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DE1A94F" w:rsidR="00BF1526" w:rsidRPr="00A752FF" w:rsidRDefault="00F94DD5" w:rsidP="00A752FF">
      <w:pPr>
        <w:pStyle w:val="AKFZFnormln"/>
        <w:rPr>
          <w:rFonts w:cs="Arial"/>
          <w:b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A752FF" w:rsidRPr="00A752FF">
        <w:rPr>
          <w:rFonts w:cs="Arial"/>
          <w:b/>
          <w:bCs/>
        </w:rPr>
        <w:t>„Oprava vnitřních dveří včetně výměny dveřních vložek“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78674D9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A752FF">
        <w:rPr>
          <w:rFonts w:cs="Arial"/>
        </w:rPr>
        <w:t xml:space="preserve"> Střední zdravotnická škola a Vyšší odborná škola zdravotnická Kladno</w:t>
      </w:r>
      <w:r>
        <w:rPr>
          <w:rFonts w:cs="Arial"/>
        </w:rPr>
        <w:tab/>
      </w:r>
    </w:p>
    <w:p w14:paraId="69307634" w14:textId="09B93D4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A752FF">
        <w:rPr>
          <w:rFonts w:cs="Arial"/>
          <w:bCs/>
        </w:rPr>
        <w:t xml:space="preserve"> 00066729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467474FD" w:rsidR="00BF1526" w:rsidRPr="00A752FF" w:rsidRDefault="00BF1526" w:rsidP="00A752FF">
      <w:pPr>
        <w:pStyle w:val="AKFZFnormln"/>
        <w:spacing w:before="120" w:after="0" w:line="276" w:lineRule="auto"/>
        <w:rPr>
          <w:rFonts w:cs="Arial"/>
        </w:rPr>
      </w:pPr>
      <w:r>
        <w:rPr>
          <w:rFonts w:cs="Arial"/>
          <w:bCs/>
        </w:rPr>
        <w:t>se sídlem:</w:t>
      </w:r>
      <w:r w:rsidR="00A752FF">
        <w:rPr>
          <w:rFonts w:cs="Arial"/>
          <w:bCs/>
        </w:rPr>
        <w:t xml:space="preserve"> </w:t>
      </w:r>
      <w:r w:rsidR="00A752FF">
        <w:rPr>
          <w:rFonts w:cs="Arial"/>
        </w:rPr>
        <w:t>Havířská 1141, 272 01 Kladno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FF47FA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>
              <w:rPr>
                <w:rStyle w:val="Odkaznakoment"/>
                <w:rFonts w:ascii="Arial" w:eastAsia="Calibri" w:hAnsi="Arial" w:cs="Calibri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909F" w14:textId="77777777" w:rsidR="005A5C0B" w:rsidRDefault="005A5C0B" w:rsidP="00F94DD5">
      <w:pPr>
        <w:spacing w:after="0" w:line="240" w:lineRule="auto"/>
      </w:pPr>
      <w:r>
        <w:separator/>
      </w:r>
    </w:p>
  </w:endnote>
  <w:endnote w:type="continuationSeparator" w:id="0">
    <w:p w14:paraId="29EE705B" w14:textId="77777777" w:rsidR="005A5C0B" w:rsidRDefault="005A5C0B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811D" w14:textId="77777777" w:rsidR="005A5C0B" w:rsidRDefault="005A5C0B" w:rsidP="00F94DD5">
      <w:pPr>
        <w:spacing w:after="0" w:line="240" w:lineRule="auto"/>
      </w:pPr>
      <w:r>
        <w:separator/>
      </w:r>
    </w:p>
  </w:footnote>
  <w:footnote w:type="continuationSeparator" w:id="0">
    <w:p w14:paraId="5AD5CDF0" w14:textId="77777777" w:rsidR="005A5C0B" w:rsidRDefault="005A5C0B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5C0B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52FF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3504</Characters>
  <Application>Microsoft Office Word</Application>
  <DocSecurity>0</DocSecurity>
  <Lines>29</Lines>
  <Paragraphs>8</Paragraphs>
  <ScaleCrop>false</ScaleCrop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2025-06-09T19:59:00Z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