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3CD33ABD"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CC3211" w:rsidRPr="00CC3211">
        <w:rPr>
          <w:b/>
          <w:bCs/>
          <w:sz w:val="22"/>
          <w:szCs w:val="22"/>
        </w:rPr>
        <w:t>III/27944 Žerčice, most ev. č. 27944-3 přes potok v obci Žerčice – PD (II)</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25521C8"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A71DCD" w:rsidRPr="00A71DCD">
        <w:rPr>
          <w:b/>
          <w:iCs/>
          <w:sz w:val="22"/>
          <w:szCs w:val="22"/>
        </w:rPr>
        <w:t>III/27944 Žerčice, most ev. č. 27944-3 přes potok v obci Žerčice</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04A14EEB"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876814">
            <w:rPr>
              <w:bCs/>
              <w:sz w:val="22"/>
              <w:szCs w:val="22"/>
            </w:rPr>
            <w:t>2</w:t>
          </w:r>
          <w:r w:rsidR="00A03276">
            <w:rPr>
              <w:bCs/>
              <w:sz w:val="22"/>
              <w:szCs w:val="22"/>
            </w:rPr>
            <w:t xml:space="preserve"> měsíc</w:t>
          </w:r>
          <w:r w:rsidR="00876814">
            <w:rPr>
              <w:bCs/>
              <w:sz w:val="22"/>
              <w:szCs w:val="22"/>
            </w:rPr>
            <w:t>ů</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0CB6FAC"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726E5E">
            <w:rPr>
              <w:bCs/>
              <w:sz w:val="22"/>
              <w:szCs w:val="22"/>
            </w:rPr>
            <w:t>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C65A141" w:rsidR="000F1161" w:rsidRPr="00C276BC" w:rsidRDefault="000F1161" w:rsidP="000F1161">
      <w:pPr>
        <w:jc w:val="center"/>
        <w:rPr>
          <w:rFonts w:eastAsia="Arial"/>
          <w:b/>
          <w:bCs/>
          <w:sz w:val="22"/>
          <w:szCs w:val="22"/>
        </w:rPr>
      </w:pPr>
      <w:r w:rsidRPr="00C276BC">
        <w:rPr>
          <w:rFonts w:eastAsia="Arial"/>
          <w:b/>
          <w:bCs/>
          <w:sz w:val="22"/>
          <w:szCs w:val="22"/>
        </w:rPr>
        <w:t>„</w:t>
      </w:r>
      <w:r w:rsidR="0019168F" w:rsidRPr="0019168F">
        <w:rPr>
          <w:b/>
          <w:bCs/>
          <w:sz w:val="22"/>
          <w:szCs w:val="22"/>
        </w:rPr>
        <w:t>III/27944 Žerčice, most ev. č. 27944-3 přes potok v obci Žerčice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C8F9" w14:textId="77777777" w:rsidR="00C8172D" w:rsidRDefault="00C8172D" w:rsidP="00EC43CC">
      <w:r>
        <w:separator/>
      </w:r>
    </w:p>
  </w:endnote>
  <w:endnote w:type="continuationSeparator" w:id="0">
    <w:p w14:paraId="428A19C7" w14:textId="77777777" w:rsidR="00C8172D" w:rsidRDefault="00C8172D" w:rsidP="00EC43CC">
      <w:r>
        <w:continuationSeparator/>
      </w:r>
    </w:p>
  </w:endnote>
  <w:endnote w:type="continuationNotice" w:id="1">
    <w:p w14:paraId="280B91E3" w14:textId="77777777" w:rsidR="00C8172D" w:rsidRDefault="00C81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FA9C" w14:textId="77777777" w:rsidR="00C8172D" w:rsidRDefault="00C8172D" w:rsidP="00EC43CC">
      <w:r>
        <w:separator/>
      </w:r>
    </w:p>
  </w:footnote>
  <w:footnote w:type="continuationSeparator" w:id="0">
    <w:p w14:paraId="28DC2139" w14:textId="77777777" w:rsidR="00C8172D" w:rsidRDefault="00C8172D" w:rsidP="00EC43CC">
      <w:r>
        <w:continuationSeparator/>
      </w:r>
    </w:p>
  </w:footnote>
  <w:footnote w:type="continuationNotice" w:id="1">
    <w:p w14:paraId="557C5A58" w14:textId="77777777" w:rsidR="00C8172D" w:rsidRDefault="00C81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3DA5"/>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6E5E"/>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814"/>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72D"/>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321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A6A9F"/>
    <w:rsid w:val="001B5CFA"/>
    <w:rsid w:val="00245475"/>
    <w:rsid w:val="0025721F"/>
    <w:rsid w:val="002D3DA5"/>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62F33"/>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4295</Words>
  <Characters>25345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32</cp:revision>
  <dcterms:created xsi:type="dcterms:W3CDTF">2024-11-21T10:14:00Z</dcterms:created>
  <dcterms:modified xsi:type="dcterms:W3CDTF">2025-06-05T06:59:00Z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