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7A" w:rsidRDefault="0015127A" w:rsidP="008A57BD">
      <w:pPr>
        <w:rPr>
          <w:rFonts w:ascii="Montserrat" w:hAnsi="Montserrat" w:cs="Arial"/>
          <w:b/>
          <w:sz w:val="20"/>
          <w:szCs w:val="20"/>
        </w:rPr>
      </w:pPr>
    </w:p>
    <w:p w:rsidR="008A57BD" w:rsidRDefault="00FB3533" w:rsidP="008A57BD">
      <w:pPr>
        <w:rPr>
          <w:rFonts w:ascii="Montserrat" w:hAnsi="Montserrat" w:cs="Arial"/>
          <w:b/>
          <w:sz w:val="20"/>
          <w:szCs w:val="20"/>
        </w:rPr>
      </w:pPr>
      <w:r w:rsidRPr="00C95344">
        <w:rPr>
          <w:rFonts w:ascii="Montserrat" w:hAnsi="Montserrat" w:cs="Arial"/>
          <w:b/>
          <w:sz w:val="20"/>
          <w:szCs w:val="20"/>
        </w:rPr>
        <w:t xml:space="preserve">VYSVĚTLENÍ </w:t>
      </w:r>
      <w:r w:rsidR="00F63FCD" w:rsidRPr="00C95344">
        <w:rPr>
          <w:rFonts w:ascii="Montserrat" w:hAnsi="Montserrat" w:cs="Arial"/>
          <w:b/>
          <w:sz w:val="20"/>
          <w:szCs w:val="20"/>
        </w:rPr>
        <w:t>ZADÁVACÍ</w:t>
      </w:r>
      <w:r w:rsidR="00A67EBB" w:rsidRPr="00C95344">
        <w:rPr>
          <w:rFonts w:ascii="Montserrat" w:hAnsi="Montserrat" w:cs="Arial"/>
          <w:b/>
          <w:sz w:val="20"/>
          <w:szCs w:val="20"/>
        </w:rPr>
        <w:t xml:space="preserve"> DOKUMENTACE</w:t>
      </w:r>
      <w:r w:rsidR="00E179F1" w:rsidRPr="00C95344">
        <w:rPr>
          <w:rFonts w:ascii="Montserrat" w:hAnsi="Montserrat" w:cs="Arial"/>
          <w:b/>
          <w:sz w:val="20"/>
          <w:szCs w:val="20"/>
        </w:rPr>
        <w:t xml:space="preserve"> </w:t>
      </w:r>
      <w:r w:rsidR="0018087F" w:rsidRPr="00C95344">
        <w:rPr>
          <w:rFonts w:ascii="Montserrat" w:hAnsi="Montserrat" w:cs="Arial"/>
          <w:b/>
          <w:sz w:val="20"/>
          <w:szCs w:val="20"/>
        </w:rPr>
        <w:t xml:space="preserve">č. </w:t>
      </w:r>
      <w:r w:rsidR="00C13FF2">
        <w:rPr>
          <w:rFonts w:ascii="Montserrat" w:hAnsi="Montserrat" w:cs="Arial"/>
          <w:b/>
          <w:sz w:val="20"/>
          <w:szCs w:val="20"/>
        </w:rPr>
        <w:t>2</w:t>
      </w:r>
    </w:p>
    <w:p w:rsidR="007004FB" w:rsidRDefault="007004FB" w:rsidP="008A57BD">
      <w:pPr>
        <w:rPr>
          <w:rFonts w:ascii="Montserrat" w:hAnsi="Montserrat" w:cs="Arial"/>
          <w:b/>
          <w:sz w:val="20"/>
          <w:szCs w:val="20"/>
        </w:rPr>
      </w:pPr>
    </w:p>
    <w:p w:rsidR="007004FB" w:rsidRPr="00C95344" w:rsidRDefault="00E43384" w:rsidP="008A57BD">
      <w:pPr>
        <w:rPr>
          <w:rFonts w:ascii="Montserrat" w:hAnsi="Montserrat" w:cs="Arial"/>
          <w:b/>
          <w:sz w:val="20"/>
          <w:szCs w:val="20"/>
        </w:rPr>
      </w:pPr>
      <w:bookmarkStart w:id="0" w:name="_GoBack"/>
      <w:r>
        <w:rPr>
          <w:rFonts w:ascii="Montserrat" w:hAnsi="Montserrat" w:cs="Arial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99E95F04-3826-4BC0-BAE0-05B37C50A424}" provid="{00000000-0000-0000-0000-000000000000}" o:suggestedsigner="Ing. Jana Šubrtová" o:suggestedsigner2="administrace veřejných zakázek" o:suggestedsigneremail="jana.subrtova@sccr.cz" issignatureline="t"/>
          </v:shape>
        </w:pict>
      </w:r>
      <w:bookmarkEnd w:id="0"/>
    </w:p>
    <w:p w:rsidR="00FB3533" w:rsidRPr="00C95344" w:rsidRDefault="00FB3533" w:rsidP="008A57BD">
      <w:pPr>
        <w:rPr>
          <w:rFonts w:ascii="Montserrat" w:hAnsi="Montserrat"/>
          <w:sz w:val="20"/>
          <w:szCs w:val="20"/>
        </w:rPr>
      </w:pPr>
    </w:p>
    <w:p w:rsidR="008A57BD" w:rsidRPr="00C95344" w:rsidRDefault="008A57BD" w:rsidP="008A57BD">
      <w:pPr>
        <w:spacing w:line="280" w:lineRule="atLeast"/>
        <w:jc w:val="both"/>
        <w:rPr>
          <w:rFonts w:ascii="Montserrat" w:hAnsi="Montserrat" w:cs="Arial"/>
          <w:b/>
          <w:sz w:val="20"/>
          <w:szCs w:val="20"/>
        </w:rPr>
      </w:pPr>
      <w:r w:rsidRPr="00C95344">
        <w:rPr>
          <w:rFonts w:ascii="Montserrat" w:eastAsia="MS Mincho" w:hAnsi="Montserrat" w:cs="Arial"/>
          <w:b/>
          <w:sz w:val="20"/>
          <w:szCs w:val="20"/>
        </w:rPr>
        <w:t>ZADAVATEL:</w:t>
      </w:r>
      <w:r w:rsidRPr="00C95344">
        <w:rPr>
          <w:rFonts w:ascii="Montserrat" w:eastAsia="MS Mincho" w:hAnsi="Montserrat" w:cs="Arial"/>
          <w:b/>
          <w:sz w:val="20"/>
          <w:szCs w:val="20"/>
        </w:rPr>
        <w:tab/>
      </w:r>
      <w:r w:rsidRPr="00C95344">
        <w:rPr>
          <w:rFonts w:ascii="Montserrat" w:eastAsia="MS Mincho" w:hAnsi="Montserrat" w:cs="Arial"/>
          <w:b/>
          <w:sz w:val="20"/>
          <w:szCs w:val="20"/>
        </w:rPr>
        <w:tab/>
      </w:r>
      <w:r w:rsidR="007616A5" w:rsidRPr="00C95344">
        <w:rPr>
          <w:rFonts w:ascii="Montserrat" w:hAnsi="Montserrat" w:cs="Century Gothic"/>
          <w:b/>
          <w:bCs/>
          <w:sz w:val="20"/>
          <w:szCs w:val="20"/>
        </w:rPr>
        <w:t>Středočeská centrála cestovního ruchu, p</w:t>
      </w:r>
      <w:r w:rsidR="007616A5" w:rsidRPr="00C95344">
        <w:rPr>
          <w:rFonts w:ascii="Montserrat" w:hAnsi="Montserrat" w:cs="Mona Lisa Solid ITC TT"/>
          <w:b/>
          <w:bCs/>
          <w:sz w:val="20"/>
          <w:szCs w:val="20"/>
        </w:rPr>
        <w:t>ř</w:t>
      </w:r>
      <w:r w:rsidR="007616A5" w:rsidRPr="00C95344">
        <w:rPr>
          <w:rFonts w:ascii="Montserrat" w:hAnsi="Montserrat" w:cs="Century Gothic"/>
          <w:b/>
          <w:bCs/>
          <w:sz w:val="20"/>
          <w:szCs w:val="20"/>
        </w:rPr>
        <w:t>ísp</w:t>
      </w:r>
      <w:r w:rsidR="007616A5" w:rsidRPr="00C95344">
        <w:rPr>
          <w:rFonts w:ascii="Montserrat" w:hAnsi="Montserrat" w:cs="Mona Lisa Solid ITC TT"/>
          <w:b/>
          <w:bCs/>
          <w:sz w:val="20"/>
          <w:szCs w:val="20"/>
        </w:rPr>
        <w:t>ě</w:t>
      </w:r>
      <w:r w:rsidR="007616A5" w:rsidRPr="00C95344">
        <w:rPr>
          <w:rFonts w:ascii="Montserrat" w:hAnsi="Montserrat" w:cs="Century Gothic"/>
          <w:b/>
          <w:bCs/>
          <w:sz w:val="20"/>
          <w:szCs w:val="20"/>
        </w:rPr>
        <w:t>vková organizace</w:t>
      </w:r>
    </w:p>
    <w:p w:rsidR="008A57BD" w:rsidRPr="00C95344" w:rsidRDefault="008A57BD" w:rsidP="008A57BD">
      <w:pPr>
        <w:spacing w:line="280" w:lineRule="atLeast"/>
        <w:jc w:val="both"/>
        <w:rPr>
          <w:rFonts w:ascii="Montserrat" w:eastAsia="MS Mincho" w:hAnsi="Montserrat" w:cs="Arial"/>
          <w:sz w:val="20"/>
          <w:szCs w:val="20"/>
        </w:rPr>
      </w:pPr>
      <w:r w:rsidRPr="00C95344">
        <w:rPr>
          <w:rFonts w:ascii="Montserrat" w:eastAsia="MS Mincho" w:hAnsi="Montserrat" w:cs="Arial"/>
          <w:sz w:val="20"/>
          <w:szCs w:val="20"/>
        </w:rPr>
        <w:t xml:space="preserve">Sídlem: </w:t>
      </w:r>
      <w:r w:rsidRPr="00C95344">
        <w:rPr>
          <w:rFonts w:ascii="Montserrat" w:eastAsia="MS Mincho" w:hAnsi="Montserrat" w:cs="Arial"/>
          <w:sz w:val="20"/>
          <w:szCs w:val="20"/>
        </w:rPr>
        <w:tab/>
      </w:r>
      <w:r w:rsidRPr="00C95344">
        <w:rPr>
          <w:rFonts w:ascii="Montserrat" w:eastAsia="MS Mincho" w:hAnsi="Montserrat" w:cs="Arial"/>
          <w:sz w:val="20"/>
          <w:szCs w:val="20"/>
        </w:rPr>
        <w:tab/>
      </w:r>
      <w:r w:rsidR="007616A5" w:rsidRPr="00C95344">
        <w:rPr>
          <w:rFonts w:ascii="Montserrat" w:hAnsi="Montserrat" w:cs="Century Gothic"/>
          <w:sz w:val="20"/>
          <w:szCs w:val="20"/>
        </w:rPr>
        <w:t>Husova 156/21, 110 00 Praha 1 – Staré Město</w:t>
      </w:r>
    </w:p>
    <w:p w:rsidR="008A57BD" w:rsidRPr="00C95344" w:rsidRDefault="00433305" w:rsidP="008A57BD">
      <w:pPr>
        <w:spacing w:line="280" w:lineRule="atLeast"/>
        <w:jc w:val="both"/>
        <w:rPr>
          <w:rFonts w:ascii="Montserrat" w:eastAsia="MS Mincho" w:hAnsi="Montserrat" w:cs="Arial"/>
          <w:sz w:val="20"/>
          <w:szCs w:val="20"/>
        </w:rPr>
      </w:pPr>
      <w:r>
        <w:rPr>
          <w:rFonts w:ascii="Montserrat" w:eastAsia="MS Mincho" w:hAnsi="Montserrat" w:cs="Arial"/>
          <w:sz w:val="20"/>
          <w:szCs w:val="20"/>
        </w:rPr>
        <w:t>Zastoupená</w:t>
      </w:r>
      <w:r w:rsidR="008A57BD" w:rsidRPr="00C95344">
        <w:rPr>
          <w:rFonts w:ascii="Montserrat" w:eastAsia="MS Mincho" w:hAnsi="Montserrat" w:cs="Arial"/>
          <w:sz w:val="20"/>
          <w:szCs w:val="20"/>
        </w:rPr>
        <w:t>:</w:t>
      </w:r>
      <w:r w:rsidR="008A57BD" w:rsidRPr="00C95344">
        <w:rPr>
          <w:rFonts w:ascii="Montserrat" w:eastAsia="MS Mincho" w:hAnsi="Montserrat" w:cs="Arial"/>
          <w:sz w:val="20"/>
          <w:szCs w:val="20"/>
        </w:rPr>
        <w:tab/>
      </w:r>
      <w:r w:rsidR="008A57BD" w:rsidRPr="00C95344">
        <w:rPr>
          <w:rFonts w:ascii="Montserrat" w:eastAsia="MS Mincho" w:hAnsi="Montserrat" w:cs="Arial"/>
          <w:sz w:val="20"/>
          <w:szCs w:val="20"/>
        </w:rPr>
        <w:tab/>
      </w:r>
      <w:r>
        <w:rPr>
          <w:rFonts w:ascii="Montserrat" w:eastAsia="MS Mincho" w:hAnsi="Montserrat" w:cs="Arial"/>
          <w:sz w:val="20"/>
          <w:szCs w:val="20"/>
        </w:rPr>
        <w:t>Ing. Markétou Wernerovou</w:t>
      </w:r>
      <w:r w:rsidR="008A57BD" w:rsidRPr="00C95344">
        <w:rPr>
          <w:rFonts w:ascii="Montserrat" w:hAnsi="Montserrat" w:cs="Arial"/>
          <w:sz w:val="20"/>
          <w:szCs w:val="20"/>
        </w:rPr>
        <w:t>, ředitelk</w:t>
      </w:r>
      <w:r>
        <w:rPr>
          <w:rFonts w:ascii="Montserrat" w:hAnsi="Montserrat" w:cs="Arial"/>
          <w:sz w:val="20"/>
          <w:szCs w:val="20"/>
        </w:rPr>
        <w:t>ou</w:t>
      </w:r>
      <w:r w:rsidR="008A57BD" w:rsidRPr="00C95344">
        <w:rPr>
          <w:rFonts w:ascii="Montserrat" w:hAnsi="Montserrat" w:cs="Arial"/>
          <w:sz w:val="20"/>
          <w:szCs w:val="20"/>
        </w:rPr>
        <w:t xml:space="preserve"> organizace</w:t>
      </w:r>
      <w:r w:rsidR="008A57BD" w:rsidRPr="00C95344">
        <w:rPr>
          <w:rFonts w:ascii="Montserrat" w:eastAsia="MS Mincho" w:hAnsi="Montserrat" w:cs="Arial"/>
          <w:sz w:val="20"/>
          <w:szCs w:val="20"/>
        </w:rPr>
        <w:t xml:space="preserve"> </w:t>
      </w:r>
    </w:p>
    <w:p w:rsidR="008A57BD" w:rsidRPr="00C95344" w:rsidRDefault="008A57BD" w:rsidP="008A57BD">
      <w:pPr>
        <w:spacing w:line="280" w:lineRule="atLeast"/>
        <w:jc w:val="both"/>
        <w:rPr>
          <w:rFonts w:ascii="Montserrat" w:hAnsi="Montserrat" w:cs="Century Gothic"/>
          <w:sz w:val="20"/>
          <w:szCs w:val="20"/>
        </w:rPr>
      </w:pPr>
      <w:r w:rsidRPr="00C95344">
        <w:rPr>
          <w:rFonts w:ascii="Montserrat" w:eastAsia="MS Mincho" w:hAnsi="Montserrat" w:cs="Arial"/>
          <w:sz w:val="20"/>
          <w:szCs w:val="20"/>
        </w:rPr>
        <w:t xml:space="preserve">IČ: </w:t>
      </w:r>
      <w:r w:rsidRPr="00C95344">
        <w:rPr>
          <w:rFonts w:ascii="Montserrat" w:eastAsia="MS Mincho" w:hAnsi="Montserrat" w:cs="Arial"/>
          <w:sz w:val="20"/>
          <w:szCs w:val="20"/>
        </w:rPr>
        <w:tab/>
      </w:r>
      <w:r w:rsidRPr="00C95344">
        <w:rPr>
          <w:rFonts w:ascii="Montserrat" w:eastAsia="MS Mincho" w:hAnsi="Montserrat" w:cs="Arial"/>
          <w:sz w:val="20"/>
          <w:szCs w:val="20"/>
        </w:rPr>
        <w:tab/>
      </w:r>
      <w:r w:rsidRPr="00C95344">
        <w:rPr>
          <w:rFonts w:ascii="Montserrat" w:eastAsia="MS Mincho" w:hAnsi="Montserrat" w:cs="Arial"/>
          <w:sz w:val="20"/>
          <w:szCs w:val="20"/>
        </w:rPr>
        <w:tab/>
      </w:r>
      <w:r w:rsidR="007616A5" w:rsidRPr="00C95344">
        <w:rPr>
          <w:rFonts w:ascii="Montserrat" w:hAnsi="Montserrat" w:cs="Century Gothic"/>
          <w:sz w:val="20"/>
          <w:szCs w:val="20"/>
        </w:rPr>
        <w:t>06097758</w:t>
      </w:r>
    </w:p>
    <w:p w:rsidR="00821628" w:rsidRPr="00C95344" w:rsidRDefault="00821628" w:rsidP="008A57BD">
      <w:pPr>
        <w:spacing w:line="280" w:lineRule="atLeast"/>
        <w:jc w:val="both"/>
        <w:rPr>
          <w:rFonts w:ascii="Montserrat" w:eastAsia="MS Mincho" w:hAnsi="Montserrat" w:cs="Arial"/>
          <w:sz w:val="20"/>
          <w:szCs w:val="20"/>
        </w:rPr>
      </w:pPr>
      <w:r w:rsidRPr="00C95344">
        <w:rPr>
          <w:rFonts w:ascii="Montserrat" w:hAnsi="Montserrat" w:cs="Century Gothic"/>
          <w:sz w:val="20"/>
          <w:szCs w:val="20"/>
        </w:rPr>
        <w:t>(dále jen „</w:t>
      </w:r>
      <w:r w:rsidRPr="00C95344">
        <w:rPr>
          <w:rFonts w:ascii="Montserrat" w:hAnsi="Montserrat" w:cs="Century Gothic"/>
          <w:b/>
          <w:sz w:val="20"/>
          <w:szCs w:val="20"/>
        </w:rPr>
        <w:t>zadavatel</w:t>
      </w:r>
      <w:r w:rsidRPr="00C95344">
        <w:rPr>
          <w:rFonts w:ascii="Montserrat" w:hAnsi="Montserrat" w:cs="Century Gothic"/>
          <w:sz w:val="20"/>
          <w:szCs w:val="20"/>
        </w:rPr>
        <w:t>“)</w:t>
      </w:r>
    </w:p>
    <w:p w:rsidR="008A57BD" w:rsidRPr="00C95344" w:rsidRDefault="008A57BD" w:rsidP="008A57BD">
      <w:pPr>
        <w:rPr>
          <w:rFonts w:ascii="Montserrat" w:hAnsi="Montserrat"/>
          <w:sz w:val="20"/>
          <w:szCs w:val="20"/>
        </w:rPr>
      </w:pPr>
    </w:p>
    <w:p w:rsidR="0067795C" w:rsidRPr="00C95344" w:rsidRDefault="008A57BD" w:rsidP="008A57BD">
      <w:pPr>
        <w:spacing w:line="280" w:lineRule="atLeast"/>
        <w:jc w:val="both"/>
        <w:rPr>
          <w:rFonts w:ascii="Montserrat" w:hAnsi="Montserrat" w:cs="Calibri"/>
          <w:b/>
          <w:bCs/>
          <w:caps/>
          <w:sz w:val="20"/>
          <w:szCs w:val="20"/>
        </w:rPr>
      </w:pPr>
      <w:r w:rsidRPr="00C95344">
        <w:rPr>
          <w:rFonts w:ascii="Montserrat" w:hAnsi="Montserrat" w:cs="Calibri"/>
          <w:b/>
          <w:bCs/>
          <w:caps/>
          <w:sz w:val="20"/>
          <w:szCs w:val="20"/>
        </w:rPr>
        <w:t>VEŘEJNÁ ZAKÁZKA:</w:t>
      </w:r>
      <w:r w:rsidR="00FB3533" w:rsidRPr="00C95344">
        <w:rPr>
          <w:rFonts w:ascii="Montserrat" w:hAnsi="Montserrat" w:cs="Calibri"/>
          <w:b/>
          <w:bCs/>
          <w:caps/>
          <w:sz w:val="20"/>
          <w:szCs w:val="20"/>
        </w:rPr>
        <w:t xml:space="preserve"> </w:t>
      </w:r>
    </w:p>
    <w:p w:rsidR="00433305" w:rsidRPr="00C95344" w:rsidRDefault="00433305" w:rsidP="008A57BD">
      <w:pPr>
        <w:spacing w:line="280" w:lineRule="atLeast"/>
        <w:jc w:val="both"/>
        <w:rPr>
          <w:rFonts w:ascii="Montserrat" w:hAnsi="Montserrat"/>
          <w:b/>
          <w:sz w:val="20"/>
          <w:szCs w:val="20"/>
        </w:rPr>
      </w:pPr>
    </w:p>
    <w:p w:rsidR="008A57BD" w:rsidRPr="00C95344" w:rsidRDefault="00976B0F" w:rsidP="008A57BD">
      <w:pPr>
        <w:spacing w:line="280" w:lineRule="atLeast"/>
        <w:jc w:val="both"/>
        <w:rPr>
          <w:rFonts w:ascii="Montserrat" w:hAnsi="Montserrat" w:cs="Arial"/>
          <w:bCs/>
          <w:sz w:val="20"/>
          <w:szCs w:val="20"/>
        </w:rPr>
      </w:pPr>
      <w:r w:rsidRPr="00C95344">
        <w:rPr>
          <w:rFonts w:ascii="Montserrat" w:hAnsi="Montserrat" w:cs="Arial"/>
          <w:bCs/>
          <w:sz w:val="20"/>
          <w:szCs w:val="20"/>
        </w:rPr>
        <w:t xml:space="preserve">V Praze, dne </w:t>
      </w:r>
      <w:r w:rsidR="00221FD2">
        <w:rPr>
          <w:rFonts w:ascii="Montserrat" w:hAnsi="Montserrat" w:cs="Arial"/>
          <w:bCs/>
          <w:sz w:val="20"/>
          <w:szCs w:val="20"/>
        </w:rPr>
        <w:t>9</w:t>
      </w:r>
      <w:r w:rsidR="006A521C" w:rsidRPr="00C95344">
        <w:rPr>
          <w:rFonts w:ascii="Montserrat" w:hAnsi="Montserrat" w:cs="Arial"/>
          <w:bCs/>
          <w:sz w:val="20"/>
          <w:szCs w:val="20"/>
        </w:rPr>
        <w:t xml:space="preserve">. </w:t>
      </w:r>
      <w:r w:rsidR="00221FD2">
        <w:rPr>
          <w:rFonts w:ascii="Montserrat" w:hAnsi="Montserrat" w:cs="Arial"/>
          <w:bCs/>
          <w:sz w:val="20"/>
          <w:szCs w:val="20"/>
        </w:rPr>
        <w:t>10</w:t>
      </w:r>
      <w:r w:rsidR="006A521C" w:rsidRPr="00C95344">
        <w:rPr>
          <w:rFonts w:ascii="Montserrat" w:hAnsi="Montserrat" w:cs="Arial"/>
          <w:bCs/>
          <w:sz w:val="20"/>
          <w:szCs w:val="20"/>
        </w:rPr>
        <w:t xml:space="preserve">. </w:t>
      </w:r>
      <w:r w:rsidR="008A57BD" w:rsidRPr="00C95344">
        <w:rPr>
          <w:rFonts w:ascii="Montserrat" w:hAnsi="Montserrat" w:cs="Arial"/>
          <w:bCs/>
          <w:sz w:val="20"/>
          <w:szCs w:val="20"/>
        </w:rPr>
        <w:t>201</w:t>
      </w:r>
      <w:r w:rsidR="00160562" w:rsidRPr="00C95344">
        <w:rPr>
          <w:rFonts w:ascii="Montserrat" w:hAnsi="Montserrat" w:cs="Arial"/>
          <w:bCs/>
          <w:sz w:val="20"/>
          <w:szCs w:val="20"/>
        </w:rPr>
        <w:t>8</w:t>
      </w:r>
    </w:p>
    <w:p w:rsidR="008A57BD" w:rsidRPr="00C95344" w:rsidRDefault="008A57BD" w:rsidP="008A57BD">
      <w:pPr>
        <w:rPr>
          <w:rFonts w:ascii="Montserrat" w:hAnsi="Montserrat"/>
          <w:sz w:val="20"/>
          <w:szCs w:val="20"/>
        </w:rPr>
      </w:pPr>
    </w:p>
    <w:p w:rsidR="008A57BD" w:rsidRPr="00C95344" w:rsidRDefault="00837A6E" w:rsidP="008A57BD">
      <w:pPr>
        <w:spacing w:line="280" w:lineRule="atLeast"/>
        <w:jc w:val="both"/>
        <w:rPr>
          <w:rFonts w:ascii="Montserrat" w:hAnsi="Montserrat" w:cs="Arial"/>
          <w:sz w:val="20"/>
          <w:szCs w:val="20"/>
        </w:rPr>
      </w:pPr>
      <w:r w:rsidRPr="00C95344">
        <w:rPr>
          <w:rFonts w:ascii="Montserrat" w:hAnsi="Montserrat" w:cs="Arial"/>
          <w:sz w:val="20"/>
          <w:szCs w:val="20"/>
        </w:rPr>
        <w:t>Z</w:t>
      </w:r>
      <w:r w:rsidR="008A57BD" w:rsidRPr="00C95344">
        <w:rPr>
          <w:rFonts w:ascii="Montserrat" w:hAnsi="Montserrat" w:cs="Arial"/>
          <w:sz w:val="20"/>
          <w:szCs w:val="20"/>
        </w:rPr>
        <w:t xml:space="preserve">adavatel </w:t>
      </w:r>
      <w:r w:rsidR="00821628" w:rsidRPr="00C95344">
        <w:rPr>
          <w:rFonts w:ascii="Montserrat" w:hAnsi="Montserrat" w:cs="Arial"/>
          <w:sz w:val="20"/>
          <w:szCs w:val="20"/>
        </w:rPr>
        <w:t xml:space="preserve">tímto </w:t>
      </w:r>
      <w:r w:rsidR="00CD5A12" w:rsidRPr="00C95344">
        <w:rPr>
          <w:rFonts w:ascii="Montserrat" w:hAnsi="Montserrat" w:cs="Arial"/>
          <w:sz w:val="20"/>
          <w:szCs w:val="20"/>
        </w:rPr>
        <w:t>podává</w:t>
      </w:r>
      <w:r w:rsidR="0043778F" w:rsidRPr="00C95344">
        <w:rPr>
          <w:rFonts w:ascii="Montserrat" w:hAnsi="Montserrat" w:cs="Arial"/>
          <w:sz w:val="20"/>
          <w:szCs w:val="20"/>
        </w:rPr>
        <w:t xml:space="preserve"> </w:t>
      </w:r>
      <w:r w:rsidR="00F63FCD" w:rsidRPr="00C95344">
        <w:rPr>
          <w:rFonts w:ascii="Montserrat" w:hAnsi="Montserrat" w:cs="Arial"/>
          <w:sz w:val="20"/>
          <w:szCs w:val="20"/>
        </w:rPr>
        <w:t>vysvětlení zadávací</w:t>
      </w:r>
      <w:r w:rsidR="00CD5A12" w:rsidRPr="00C95344">
        <w:rPr>
          <w:rFonts w:ascii="Montserrat" w:hAnsi="Montserrat" w:cs="Arial"/>
          <w:sz w:val="20"/>
          <w:szCs w:val="20"/>
        </w:rPr>
        <w:t xml:space="preserve"> dokumentace</w:t>
      </w:r>
      <w:r w:rsidR="00E179F1" w:rsidRPr="00C95344">
        <w:rPr>
          <w:rFonts w:ascii="Montserrat" w:hAnsi="Montserrat" w:cs="Arial"/>
          <w:sz w:val="20"/>
          <w:szCs w:val="20"/>
        </w:rPr>
        <w:t xml:space="preserve"> k</w:t>
      </w:r>
      <w:r w:rsidR="00585BF7" w:rsidRPr="00C95344">
        <w:rPr>
          <w:rFonts w:ascii="Montserrat" w:hAnsi="Montserrat" w:cs="Arial"/>
          <w:sz w:val="20"/>
          <w:szCs w:val="20"/>
        </w:rPr>
        <w:t> výše jmenované</w:t>
      </w:r>
      <w:r w:rsidR="0018087F" w:rsidRPr="00C95344">
        <w:rPr>
          <w:rFonts w:ascii="Montserrat" w:hAnsi="Montserrat" w:cs="Arial"/>
          <w:sz w:val="20"/>
          <w:szCs w:val="20"/>
        </w:rPr>
        <w:t xml:space="preserve"> </w:t>
      </w:r>
      <w:r w:rsidR="00821628" w:rsidRPr="00C95344">
        <w:rPr>
          <w:rFonts w:ascii="Montserrat" w:hAnsi="Montserrat" w:cs="Arial"/>
          <w:sz w:val="20"/>
          <w:szCs w:val="20"/>
        </w:rPr>
        <w:t>veřejné zakáz</w:t>
      </w:r>
      <w:r w:rsidR="00E179F1" w:rsidRPr="00C95344">
        <w:rPr>
          <w:rFonts w:ascii="Montserrat" w:hAnsi="Montserrat" w:cs="Arial"/>
          <w:sz w:val="20"/>
          <w:szCs w:val="20"/>
        </w:rPr>
        <w:t>ce</w:t>
      </w:r>
      <w:r w:rsidR="008A57BD" w:rsidRPr="00C95344">
        <w:rPr>
          <w:rFonts w:ascii="Montserrat" w:hAnsi="Montserrat" w:cs="Arial"/>
          <w:sz w:val="20"/>
          <w:szCs w:val="20"/>
        </w:rPr>
        <w:t>.</w:t>
      </w:r>
    </w:p>
    <w:p w:rsidR="00160562" w:rsidRPr="00C95344" w:rsidRDefault="00160562" w:rsidP="008A57BD">
      <w:pPr>
        <w:spacing w:line="280" w:lineRule="atLeast"/>
        <w:jc w:val="both"/>
        <w:rPr>
          <w:rFonts w:ascii="Montserrat" w:hAnsi="Montserrat" w:cs="Arial"/>
          <w:sz w:val="20"/>
          <w:szCs w:val="20"/>
        </w:rPr>
      </w:pPr>
    </w:p>
    <w:p w:rsidR="00160562" w:rsidRPr="00C95344" w:rsidRDefault="00160562" w:rsidP="008A57BD">
      <w:pPr>
        <w:spacing w:line="280" w:lineRule="atLeast"/>
        <w:jc w:val="both"/>
        <w:rPr>
          <w:rFonts w:ascii="Montserrat" w:hAnsi="Montserrat" w:cs="Arial"/>
          <w:b/>
          <w:sz w:val="20"/>
          <w:szCs w:val="20"/>
          <w:u w:val="single"/>
        </w:rPr>
      </w:pPr>
      <w:r w:rsidRPr="00C95344">
        <w:rPr>
          <w:rFonts w:ascii="Montserrat" w:hAnsi="Montserrat" w:cs="Arial"/>
          <w:b/>
          <w:sz w:val="20"/>
          <w:szCs w:val="20"/>
          <w:u w:val="single"/>
        </w:rPr>
        <w:t>Dotaz č.1</w:t>
      </w:r>
    </w:p>
    <w:p w:rsidR="00160562" w:rsidRPr="00C95344" w:rsidRDefault="00160562" w:rsidP="008A57BD">
      <w:pPr>
        <w:spacing w:line="280" w:lineRule="atLeast"/>
        <w:jc w:val="both"/>
        <w:rPr>
          <w:rFonts w:ascii="Montserrat" w:hAnsi="Montserrat" w:cs="Arial"/>
          <w:sz w:val="20"/>
          <w:szCs w:val="20"/>
        </w:rPr>
      </w:pPr>
    </w:p>
    <w:p w:rsidR="00C13FF2" w:rsidRPr="00C13FF2" w:rsidRDefault="00C13FF2" w:rsidP="00C13FF2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</w:t>
      </w:r>
      <w:r w:rsidRPr="00C13FF2">
        <w:rPr>
          <w:rFonts w:ascii="Montserrat" w:hAnsi="Montserrat"/>
          <w:sz w:val="20"/>
          <w:szCs w:val="20"/>
        </w:rPr>
        <w:t>htěl bych Vás poprosit, je možné poskytnout nějaké fotografie</w:t>
      </w:r>
      <w:r>
        <w:rPr>
          <w:rFonts w:ascii="Montserrat" w:hAnsi="Montserrat"/>
          <w:sz w:val="20"/>
          <w:szCs w:val="20"/>
        </w:rPr>
        <w:t>,</w:t>
      </w:r>
      <w:r w:rsidRPr="00C13FF2">
        <w:rPr>
          <w:rFonts w:ascii="Montserrat" w:hAnsi="Montserrat"/>
          <w:sz w:val="20"/>
          <w:szCs w:val="20"/>
        </w:rPr>
        <w:t xml:space="preserve"> se kterými rádi komunikujete ve větším rozlišení?</w:t>
      </w:r>
    </w:p>
    <w:p w:rsidR="00433305" w:rsidRPr="00C13FF2" w:rsidRDefault="00433305" w:rsidP="00433305">
      <w:pPr>
        <w:rPr>
          <w:rFonts w:ascii="Montserrat" w:hAnsi="Montserrat"/>
          <w:sz w:val="20"/>
          <w:szCs w:val="20"/>
        </w:rPr>
      </w:pPr>
    </w:p>
    <w:p w:rsidR="00433305" w:rsidRPr="00C95344" w:rsidRDefault="00433305" w:rsidP="00433305">
      <w:pPr>
        <w:rPr>
          <w:rFonts w:ascii="Montserrat" w:hAnsi="Montserrat"/>
          <w:b/>
          <w:color w:val="000000"/>
          <w:sz w:val="20"/>
          <w:szCs w:val="20"/>
          <w:u w:val="single"/>
        </w:rPr>
      </w:pPr>
      <w:proofErr w:type="spellStart"/>
      <w:r w:rsidRPr="00C95344">
        <w:rPr>
          <w:rFonts w:ascii="Montserrat" w:hAnsi="Montserrat"/>
          <w:b/>
          <w:color w:val="000000"/>
          <w:sz w:val="20"/>
          <w:szCs w:val="20"/>
          <w:u w:val="single"/>
        </w:rPr>
        <w:t>Odpověd</w:t>
      </w:r>
      <w:proofErr w:type="spellEnd"/>
      <w:r w:rsidRPr="00C95344">
        <w:rPr>
          <w:rFonts w:ascii="Montserrat" w:hAnsi="Montserrat"/>
          <w:b/>
          <w:color w:val="000000"/>
          <w:sz w:val="20"/>
          <w:szCs w:val="20"/>
          <w:u w:val="single"/>
        </w:rPr>
        <w:t>´</w:t>
      </w:r>
    </w:p>
    <w:p w:rsidR="00433305" w:rsidRPr="00433305" w:rsidRDefault="00433305" w:rsidP="00433305">
      <w:pPr>
        <w:rPr>
          <w:rFonts w:ascii="Montserrat" w:hAnsi="Montserrat"/>
          <w:sz w:val="20"/>
          <w:szCs w:val="20"/>
        </w:rPr>
      </w:pPr>
    </w:p>
    <w:p w:rsidR="00C13FF2" w:rsidRDefault="00A53F84" w:rsidP="00C13FF2">
      <w:pPr>
        <w:rPr>
          <w:rFonts w:ascii="Montserrat" w:hAnsi="Montserrat"/>
          <w:sz w:val="20"/>
          <w:szCs w:val="20"/>
          <w:lang w:eastAsia="en-US"/>
        </w:rPr>
      </w:pPr>
      <w:r>
        <w:rPr>
          <w:rFonts w:ascii="Montserrat" w:hAnsi="Montserrat" w:cs="Arial"/>
          <w:sz w:val="20"/>
          <w:szCs w:val="20"/>
        </w:rPr>
        <w:t xml:space="preserve">Zadavatel poskytuje všem účastníkům zadávacího řízení </w:t>
      </w:r>
      <w:r w:rsidR="00C13FF2" w:rsidRPr="00C13FF2">
        <w:rPr>
          <w:rFonts w:ascii="Montserrat" w:hAnsi="Montserrat"/>
          <w:sz w:val="20"/>
          <w:szCs w:val="20"/>
          <w:lang w:eastAsia="en-US"/>
        </w:rPr>
        <w:t>odkaz</w:t>
      </w:r>
      <w:r w:rsidR="00C13FF2">
        <w:rPr>
          <w:rFonts w:ascii="Montserrat" w:hAnsi="Montserrat"/>
          <w:sz w:val="20"/>
          <w:szCs w:val="20"/>
          <w:lang w:eastAsia="en-US"/>
        </w:rPr>
        <w:t xml:space="preserve"> na fotobanku SCCR. Zadavatel však důrazně upozorňuje, že obsah fotobanky je určen výhradně pro použití v</w:t>
      </w:r>
      <w:r w:rsidR="00E43384">
        <w:rPr>
          <w:rFonts w:ascii="Montserrat" w:hAnsi="Montserrat"/>
          <w:sz w:val="20"/>
          <w:szCs w:val="20"/>
          <w:lang w:eastAsia="en-US"/>
        </w:rPr>
        <w:t>e</w:t>
      </w:r>
      <w:r w:rsidR="00C13FF2">
        <w:rPr>
          <w:rFonts w:ascii="Montserrat" w:hAnsi="Montserrat"/>
          <w:sz w:val="20"/>
          <w:szCs w:val="20"/>
          <w:lang w:eastAsia="en-US"/>
        </w:rPr>
        <w:t xml:space="preserve"> výběrovém řízení, tj. pro potřeby účastníků </w:t>
      </w:r>
      <w:r w:rsidR="00E43384">
        <w:rPr>
          <w:rFonts w:ascii="Montserrat" w:hAnsi="Montserrat"/>
          <w:sz w:val="20"/>
          <w:szCs w:val="20"/>
          <w:lang w:eastAsia="en-US"/>
        </w:rPr>
        <w:t>výběrového řízení k podání nabídek.</w:t>
      </w:r>
    </w:p>
    <w:p w:rsidR="00C13FF2" w:rsidRDefault="00C13FF2" w:rsidP="00C13FF2">
      <w:pPr>
        <w:rPr>
          <w:rFonts w:ascii="Montserrat" w:hAnsi="Montserrat"/>
          <w:sz w:val="20"/>
          <w:szCs w:val="20"/>
          <w:lang w:eastAsia="en-US"/>
        </w:rPr>
      </w:pPr>
    </w:p>
    <w:p w:rsidR="00C13FF2" w:rsidRPr="00C13FF2" w:rsidRDefault="00C13FF2" w:rsidP="00C13FF2">
      <w:pPr>
        <w:rPr>
          <w:rFonts w:ascii="Montserrat" w:hAnsi="Montserrat"/>
          <w:sz w:val="20"/>
          <w:szCs w:val="20"/>
          <w:lang w:eastAsia="en-US"/>
        </w:rPr>
      </w:pPr>
      <w:r w:rsidRPr="00C13FF2">
        <w:rPr>
          <w:rFonts w:ascii="Montserrat" w:hAnsi="Montserrat"/>
          <w:sz w:val="20"/>
          <w:szCs w:val="20"/>
          <w:lang w:eastAsia="en-US"/>
        </w:rPr>
        <w:t xml:space="preserve"> </w:t>
      </w:r>
      <w:hyperlink r:id="rId7" w:history="1">
        <w:r w:rsidRPr="00C13FF2">
          <w:rPr>
            <w:rStyle w:val="Hypertextovodkaz"/>
            <w:rFonts w:ascii="Montserrat" w:hAnsi="Montserrat"/>
            <w:sz w:val="20"/>
            <w:szCs w:val="20"/>
            <w:lang w:eastAsia="en-US"/>
          </w:rPr>
          <w:t>https://1drv.ms/f/s!Apms2G7hKGcizg-beJSjwLLkYaeg</w:t>
        </w:r>
      </w:hyperlink>
    </w:p>
    <w:p w:rsidR="00C13FF2" w:rsidRPr="00C13FF2" w:rsidRDefault="00C13FF2" w:rsidP="00C13FF2">
      <w:pPr>
        <w:rPr>
          <w:rFonts w:ascii="Montserrat" w:hAnsi="Montserrat"/>
          <w:b/>
          <w:bCs/>
          <w:sz w:val="20"/>
          <w:szCs w:val="20"/>
          <w:lang w:eastAsia="en-US"/>
        </w:rPr>
      </w:pPr>
    </w:p>
    <w:p w:rsidR="00A53F84" w:rsidRDefault="00E43384" w:rsidP="00C13FF2">
      <w:p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S pozdravem</w:t>
      </w:r>
    </w:p>
    <w:p w:rsidR="00E43384" w:rsidRDefault="00E43384" w:rsidP="00C13FF2">
      <w:pPr>
        <w:shd w:val="clear" w:color="auto" w:fill="FFFFFF"/>
        <w:rPr>
          <w:rFonts w:ascii="Montserrat" w:hAnsi="Montserrat"/>
          <w:color w:val="000000"/>
          <w:sz w:val="20"/>
          <w:szCs w:val="20"/>
        </w:rPr>
      </w:pPr>
    </w:p>
    <w:p w:rsidR="00E372B2" w:rsidRPr="00C95344" w:rsidRDefault="00E372B2" w:rsidP="00703105">
      <w:pPr>
        <w:jc w:val="both"/>
        <w:rPr>
          <w:rFonts w:ascii="Montserrat" w:hAnsi="Montserrat" w:cs="Arial"/>
          <w:sz w:val="20"/>
          <w:szCs w:val="20"/>
        </w:rPr>
      </w:pPr>
      <w:r w:rsidRPr="00C95344">
        <w:rPr>
          <w:rFonts w:ascii="Montserrat" w:hAnsi="Montserrat" w:cs="Arial"/>
          <w:sz w:val="20"/>
          <w:szCs w:val="20"/>
        </w:rPr>
        <w:t>Ing. Jana Šubrtová</w:t>
      </w:r>
    </w:p>
    <w:p w:rsidR="00E372B2" w:rsidRPr="00C95344" w:rsidRDefault="00E372B2" w:rsidP="00976B0F">
      <w:pPr>
        <w:jc w:val="both"/>
        <w:rPr>
          <w:rFonts w:ascii="Montserrat" w:hAnsi="Montserrat" w:cs="Arial"/>
          <w:sz w:val="20"/>
          <w:szCs w:val="20"/>
        </w:rPr>
      </w:pPr>
      <w:r w:rsidRPr="00C95344">
        <w:rPr>
          <w:rFonts w:ascii="Montserrat" w:hAnsi="Montserrat" w:cs="Arial"/>
          <w:sz w:val="20"/>
          <w:szCs w:val="20"/>
        </w:rPr>
        <w:t>Administrátorka veřejných zakázek</w:t>
      </w:r>
    </w:p>
    <w:p w:rsidR="007616A5" w:rsidRPr="00C95344" w:rsidRDefault="007616A5" w:rsidP="00976B0F">
      <w:pPr>
        <w:jc w:val="both"/>
        <w:rPr>
          <w:rFonts w:ascii="Montserrat" w:hAnsi="Montserrat" w:cs="Arial"/>
          <w:sz w:val="20"/>
          <w:szCs w:val="20"/>
        </w:rPr>
      </w:pPr>
    </w:p>
    <w:p w:rsidR="007616A5" w:rsidRPr="00C95344" w:rsidRDefault="007616A5" w:rsidP="007616A5">
      <w:pPr>
        <w:pStyle w:val="Podpise-mailu"/>
        <w:rPr>
          <w:rFonts w:ascii="Montserrat" w:hAnsi="Montserrat"/>
          <w:sz w:val="20"/>
          <w:szCs w:val="20"/>
        </w:rPr>
      </w:pPr>
      <w:r w:rsidRPr="00C95344">
        <w:rPr>
          <w:rFonts w:ascii="Montserrat" w:hAnsi="Montserrat"/>
          <w:sz w:val="20"/>
          <w:szCs w:val="20"/>
        </w:rPr>
        <w:t>Středočeská centrála cestovního ruchu (SCCR)</w:t>
      </w:r>
    </w:p>
    <w:p w:rsidR="007616A5" w:rsidRPr="00C95344" w:rsidRDefault="007616A5" w:rsidP="007616A5">
      <w:pPr>
        <w:pStyle w:val="Podpise-mailu"/>
        <w:rPr>
          <w:rFonts w:ascii="Montserrat" w:hAnsi="Montserrat"/>
          <w:sz w:val="20"/>
          <w:szCs w:val="20"/>
        </w:rPr>
      </w:pPr>
      <w:r w:rsidRPr="00C95344">
        <w:rPr>
          <w:rFonts w:ascii="Montserrat" w:hAnsi="Montserrat"/>
          <w:sz w:val="20"/>
          <w:szCs w:val="20"/>
        </w:rPr>
        <w:t>Husova 156/21</w:t>
      </w:r>
    </w:p>
    <w:p w:rsidR="007616A5" w:rsidRPr="00C95344" w:rsidRDefault="007616A5" w:rsidP="007616A5">
      <w:pPr>
        <w:pStyle w:val="Podpise-mailu"/>
        <w:rPr>
          <w:rFonts w:ascii="Montserrat" w:hAnsi="Montserrat"/>
          <w:sz w:val="20"/>
          <w:szCs w:val="20"/>
        </w:rPr>
      </w:pPr>
      <w:r w:rsidRPr="00C95344">
        <w:rPr>
          <w:rFonts w:ascii="Montserrat" w:hAnsi="Montserrat"/>
          <w:sz w:val="20"/>
          <w:szCs w:val="20"/>
        </w:rPr>
        <w:t>Praha 1 Staré Město, 110 00</w:t>
      </w:r>
    </w:p>
    <w:p w:rsidR="007616A5" w:rsidRPr="00160562" w:rsidRDefault="002763C7" w:rsidP="007616A5">
      <w:pPr>
        <w:pStyle w:val="Podpise-mailu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Jana.subrtova@sccr.cz</w:t>
      </w:r>
    </w:p>
    <w:p w:rsidR="007616A5" w:rsidRPr="002763C7" w:rsidRDefault="007616A5" w:rsidP="002763C7">
      <w:pPr>
        <w:pStyle w:val="Podpise-mailu"/>
        <w:rPr>
          <w:sz w:val="18"/>
          <w:szCs w:val="18"/>
        </w:rPr>
      </w:pPr>
    </w:p>
    <w:sectPr w:rsidR="007616A5" w:rsidRPr="0027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a Lisa Solid ITC 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2F7"/>
    <w:multiLevelType w:val="hybridMultilevel"/>
    <w:tmpl w:val="DBB2FC3A"/>
    <w:lvl w:ilvl="0" w:tplc="E5546194">
      <w:numFmt w:val="bullet"/>
      <w:lvlText w:val=""/>
      <w:lvlJc w:val="left"/>
      <w:pPr>
        <w:ind w:left="765" w:hanging="405"/>
      </w:pPr>
      <w:rPr>
        <w:rFonts w:ascii="Symbol" w:eastAsia="Calibri" w:hAnsi="Symbol" w:cs="Times New Roman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0BD6"/>
    <w:multiLevelType w:val="hybridMultilevel"/>
    <w:tmpl w:val="075254BA"/>
    <w:lvl w:ilvl="0" w:tplc="7E561F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3D5D"/>
    <w:multiLevelType w:val="hybridMultilevel"/>
    <w:tmpl w:val="8402B1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644FF"/>
    <w:multiLevelType w:val="hybridMultilevel"/>
    <w:tmpl w:val="31DE8CE8"/>
    <w:lvl w:ilvl="0" w:tplc="50A2F15E">
      <w:start w:val="1"/>
      <w:numFmt w:val="decimal"/>
      <w:lvlText w:val="13.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227AC"/>
    <w:multiLevelType w:val="hybridMultilevel"/>
    <w:tmpl w:val="B1F46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1336"/>
    <w:multiLevelType w:val="multilevel"/>
    <w:tmpl w:val="623400D6"/>
    <w:lvl w:ilvl="0">
      <w:start w:val="14"/>
      <w:numFmt w:val="decimal"/>
      <w:lvlText w:val="%1."/>
      <w:lvlJc w:val="left"/>
      <w:pPr>
        <w:ind w:left="540" w:hanging="540"/>
      </w:pPr>
    </w:lvl>
    <w:lvl w:ilvl="1">
      <w:start w:val="1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0E303C8"/>
    <w:multiLevelType w:val="hybridMultilevel"/>
    <w:tmpl w:val="B1F46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13551"/>
    <w:multiLevelType w:val="hybridMultilevel"/>
    <w:tmpl w:val="BD0AC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4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BD"/>
    <w:rsid w:val="00023837"/>
    <w:rsid w:val="0002657D"/>
    <w:rsid w:val="00033AC4"/>
    <w:rsid w:val="00052A74"/>
    <w:rsid w:val="00097D16"/>
    <w:rsid w:val="000C029D"/>
    <w:rsid w:val="00100D7E"/>
    <w:rsid w:val="00114DDE"/>
    <w:rsid w:val="0013339C"/>
    <w:rsid w:val="0015127A"/>
    <w:rsid w:val="001516ED"/>
    <w:rsid w:val="00160562"/>
    <w:rsid w:val="0018087F"/>
    <w:rsid w:val="001A7309"/>
    <w:rsid w:val="001B7F0A"/>
    <w:rsid w:val="001C1F34"/>
    <w:rsid w:val="001C7C2D"/>
    <w:rsid w:val="001D52D8"/>
    <w:rsid w:val="001E3A93"/>
    <w:rsid w:val="001E72EE"/>
    <w:rsid w:val="00221FD2"/>
    <w:rsid w:val="0025796F"/>
    <w:rsid w:val="002763C7"/>
    <w:rsid w:val="002B2B54"/>
    <w:rsid w:val="002C5F02"/>
    <w:rsid w:val="0032567F"/>
    <w:rsid w:val="00350019"/>
    <w:rsid w:val="00354D27"/>
    <w:rsid w:val="0037007C"/>
    <w:rsid w:val="003E3300"/>
    <w:rsid w:val="00403901"/>
    <w:rsid w:val="00407CBF"/>
    <w:rsid w:val="00431E07"/>
    <w:rsid w:val="00433305"/>
    <w:rsid w:val="0043778F"/>
    <w:rsid w:val="0045415C"/>
    <w:rsid w:val="00467169"/>
    <w:rsid w:val="004705C2"/>
    <w:rsid w:val="004D7848"/>
    <w:rsid w:val="00507B0F"/>
    <w:rsid w:val="00516628"/>
    <w:rsid w:val="0052692A"/>
    <w:rsid w:val="00585BF7"/>
    <w:rsid w:val="005958AC"/>
    <w:rsid w:val="005C5B5F"/>
    <w:rsid w:val="005D67C2"/>
    <w:rsid w:val="0067219A"/>
    <w:rsid w:val="006758BB"/>
    <w:rsid w:val="0067795C"/>
    <w:rsid w:val="006A4F2C"/>
    <w:rsid w:val="006A521C"/>
    <w:rsid w:val="006F5518"/>
    <w:rsid w:val="007004FB"/>
    <w:rsid w:val="00703105"/>
    <w:rsid w:val="00705FCB"/>
    <w:rsid w:val="00726D3E"/>
    <w:rsid w:val="007616A5"/>
    <w:rsid w:val="00790E76"/>
    <w:rsid w:val="007A1C4F"/>
    <w:rsid w:val="007A285D"/>
    <w:rsid w:val="007A4912"/>
    <w:rsid w:val="007A61A7"/>
    <w:rsid w:val="007A6812"/>
    <w:rsid w:val="008053D6"/>
    <w:rsid w:val="00821628"/>
    <w:rsid w:val="00837A6E"/>
    <w:rsid w:val="008745DF"/>
    <w:rsid w:val="008878B0"/>
    <w:rsid w:val="008A2345"/>
    <w:rsid w:val="008A57BD"/>
    <w:rsid w:val="008A6066"/>
    <w:rsid w:val="00924920"/>
    <w:rsid w:val="00976B0F"/>
    <w:rsid w:val="00992569"/>
    <w:rsid w:val="009B6701"/>
    <w:rsid w:val="00A1245D"/>
    <w:rsid w:val="00A53F84"/>
    <w:rsid w:val="00A67EBB"/>
    <w:rsid w:val="00A75FAB"/>
    <w:rsid w:val="00AA1284"/>
    <w:rsid w:val="00AC4C5B"/>
    <w:rsid w:val="00AC6A8D"/>
    <w:rsid w:val="00B131D0"/>
    <w:rsid w:val="00B743CF"/>
    <w:rsid w:val="00B83C15"/>
    <w:rsid w:val="00B91BAE"/>
    <w:rsid w:val="00BE1984"/>
    <w:rsid w:val="00C04006"/>
    <w:rsid w:val="00C13FF2"/>
    <w:rsid w:val="00C479B3"/>
    <w:rsid w:val="00C51624"/>
    <w:rsid w:val="00C54D51"/>
    <w:rsid w:val="00C63A6E"/>
    <w:rsid w:val="00C95344"/>
    <w:rsid w:val="00CA01F1"/>
    <w:rsid w:val="00CD5A12"/>
    <w:rsid w:val="00CF53DB"/>
    <w:rsid w:val="00D81EC4"/>
    <w:rsid w:val="00D84DB0"/>
    <w:rsid w:val="00DA7CB8"/>
    <w:rsid w:val="00DD1998"/>
    <w:rsid w:val="00DD47AB"/>
    <w:rsid w:val="00E05D20"/>
    <w:rsid w:val="00E10518"/>
    <w:rsid w:val="00E179F1"/>
    <w:rsid w:val="00E372B2"/>
    <w:rsid w:val="00E43384"/>
    <w:rsid w:val="00E811DE"/>
    <w:rsid w:val="00E96A2D"/>
    <w:rsid w:val="00F3056A"/>
    <w:rsid w:val="00F569D7"/>
    <w:rsid w:val="00F63FCD"/>
    <w:rsid w:val="00F9699B"/>
    <w:rsid w:val="00F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83E933"/>
  <w15:docId w15:val="{96371CAA-4B24-4131-BD86-7E835A1E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7BD"/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6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62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08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8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8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8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8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andard">
    <w:name w:val="Standard"/>
    <w:rsid w:val="00CF53DB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nadpis1">
    <w:name w:val="nadpis 1"/>
    <w:basedOn w:val="Normln"/>
    <w:uiPriority w:val="99"/>
    <w:rsid w:val="00CF53DB"/>
    <w:pPr>
      <w:autoSpaceDE w:val="0"/>
      <w:autoSpaceDN w:val="0"/>
      <w:adjustRightInd w:val="0"/>
      <w:spacing w:line="280" w:lineRule="atLeast"/>
      <w:ind w:left="1065"/>
      <w:jc w:val="both"/>
    </w:pPr>
    <w:rPr>
      <w:rFonts w:ascii="Century Gothic" w:hAnsi="Century Gothic" w:cs="Century Gothic"/>
      <w:b/>
      <w:bCs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569D7"/>
    <w:pPr>
      <w:ind w:left="720"/>
    </w:pPr>
    <w:rPr>
      <w:rFonts w:eastAsiaTheme="minorHAnsi"/>
      <w:color w:val="000000"/>
    </w:rPr>
  </w:style>
  <w:style w:type="paragraph" w:styleId="Prosttext">
    <w:name w:val="Plain Text"/>
    <w:basedOn w:val="Normln"/>
    <w:link w:val="ProsttextChar"/>
    <w:uiPriority w:val="99"/>
    <w:unhideWhenUsed/>
    <w:rsid w:val="006F5518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5518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C1F34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7616A5"/>
    <w:rPr>
      <w:b/>
      <w:bCs/>
    </w:rPr>
  </w:style>
  <w:style w:type="paragraph" w:styleId="Podpise-mailu">
    <w:name w:val="E-mail Signature"/>
    <w:basedOn w:val="Normln"/>
    <w:link w:val="Podpise-mailuChar"/>
    <w:uiPriority w:val="99"/>
    <w:unhideWhenUsed/>
    <w:rsid w:val="007616A5"/>
    <w:rPr>
      <w:rFonts w:asciiTheme="minorHAnsi" w:eastAsiaTheme="minorEastAsia" w:hAnsiTheme="minorHAnsi" w:cstheme="minorBidi"/>
      <w:sz w:val="22"/>
      <w:szCs w:val="22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7616A5"/>
    <w:rPr>
      <w:rFonts w:eastAsiaTheme="minorEastAsia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745D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0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drv.ms/f/s!Apms2G7hKGcizg-beJSjwLLkYa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9YQqTP9IF4DoSxfYJL+fRbF05MWdLlPADp0nGSPUcSY=</DigestValue>
    </Reference>
    <Reference Type="http://www.w3.org/2000/09/xmldsig#Object" URI="#idOfficeObject">
      <DigestMethod Algorithm="http://www.w3.org/2001/04/xmlenc#sha256"/>
      <DigestValue>ZA2Vi12KmBFSmmcnt+/6bbgngrp0batcH8KMFxVKMhA=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RSihBN65EumHX74hqd2QSe3YeSn0YFM8K86VHBcuZf8=</DigestValue>
    </Reference>
    <Reference Type="http://www.w3.org/2000/09/xmldsig#Object" URI="#idValidSigLnImg">
      <DigestMethod Algorithm="http://www.w3.org/2001/04/xmlenc#sha256"/>
      <DigestValue>EIHXyFmRfIiy3bcKkS4BaLQ8/uYFXg/LS2DUIGSjMEE=</DigestValue>
    </Reference>
    <Reference Type="http://www.w3.org/2000/09/xmldsig#Object" URI="#idInvalidSigLnImg">
      <DigestMethod Algorithm="http://www.w3.org/2001/04/xmlenc#sha256"/>
      <DigestValue>csQDX/O2hUdPIyvm78A+JGHvd0FDCho8ww8LmrXHv/Q=</DigestValue>
    </Reference>
  </SignedInfo>
  <SignatureValue>X9CKQ5n0h3HGJXHuC/b7hdxoIokFUpP9cB3mTchZkoklOV/ghL1Y/OYcL83T9W6OA7jey93OFsW7
Uqjtb8G3hbX8ltkbWneo19VDYGIRIlCoZ717iWUgpQ+U5LUS2C50hCTaXidsCWsFwcpICfvIZi01
mw227FsouQwRVO0DNwCHqwxhyXwooUvIW6PSlbsJWX0tcOs3qGeqqSzn9xTkJ5AiV8xfIV3utg8t
qplqJGFwuZqFJwfsk1gnlXj2L+vRW+Mclm7iyGPxZjUSMNySX0UsEbQHztQ68qw/NwR462jOkohk
iSJxPAJSoItA1L0nmVt8b0UBwgJqLd2N8Ltydw==</SignatureValue>
  <KeyInfo>
    <X509Data>
      <X509Certificate>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C1jNjydChExVRslzmqBXQyBjzGgwDQYJKoZIhvcNAQELBQADggEBAFHHrGvu1ta2u2yl67VaGPFJ3n0d4CGdWphsK9G2rk8wM/0uAJ5k2Ys3xw+uKh6F4fSlljlRFE4Prd+aqvpyTnAv4YpRvCkLVo6XhZSxUc/OIuTuBEg8aqjvsnxIGA4xh50J8qbCmnY3IVjZWseG3QaxqgX2d/0h48LQ73/vqkFD7+/8uaN7g5cO0Bs7MGjb80ajAHGUF0YFRzNJcfYPsZ5wavSP9mWj0/Ry3FTozupK4Q/skXCeCYD/+TxCL+iQnErfTgw+/WJL3U+7zo6yFKca5LKhSmv6hi8s1GGp124HKQ+a83trkVje6rjyTfNhmmVCGaY/AkadSBJkbGWAT1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RoSZvpd4mrPtzfsKMLEUhwV6jcx05S50b1vDjsvzVbY=</DigestValue>
      </Reference>
      <Reference URI="/word/document.xml?ContentType=application/vnd.openxmlformats-officedocument.wordprocessingml.document.main+xml">
        <DigestMethod Algorithm="http://www.w3.org/2001/04/xmlenc#sha256"/>
        <DigestValue>kHj7Ep2WmaOOThyHh3IMLKMKkV10nqwF16J2EcvIRbg=</DigestValue>
      </Reference>
      <Reference URI="/word/fontTable.xml?ContentType=application/vnd.openxmlformats-officedocument.wordprocessingml.fontTable+xml">
        <DigestMethod Algorithm="http://www.w3.org/2001/04/xmlenc#sha256"/>
        <DigestValue>+4LWuZwfiqEACD/w+4wjZAB9yoeJ1Nf7m+Z/VbrG/4Y=</DigestValue>
      </Reference>
      <Reference URI="/word/media/image1.emf?ContentType=image/x-emf">
        <DigestMethod Algorithm="http://www.w3.org/2001/04/xmlenc#sha256"/>
        <DigestValue>wXEP9lWDEgU6e/DMzhiRXSLZkzkzITPwmp12nP1n844=</DigestValue>
      </Reference>
      <Reference URI="/word/numbering.xml?ContentType=application/vnd.openxmlformats-officedocument.wordprocessingml.numbering+xml">
        <DigestMethod Algorithm="http://www.w3.org/2001/04/xmlenc#sha256"/>
        <DigestValue>QEhENrISR+mEVpGuNHu8+NdtNtk35mfaGpIrU0UMBZg=</DigestValue>
      </Reference>
      <Reference URI="/word/settings.xml?ContentType=application/vnd.openxmlformats-officedocument.wordprocessingml.settings+xml">
        <DigestMethod Algorithm="http://www.w3.org/2001/04/xmlenc#sha256"/>
        <DigestValue>V0QMzsj2ZpZik0gVw7VBPKxO6T7aH9NfXxGX/ZKDUb8=</DigestValue>
      </Reference>
      <Reference URI="/word/styles.xml?ContentType=application/vnd.openxmlformats-officedocument.wordprocessingml.styles+xml">
        <DigestMethod Algorithm="http://www.w3.org/2001/04/xmlenc#sha256"/>
        <DigestValue>Zbln2hOxE0Pp1U2nLVxJnm9iz2SuML9by/kglvjHnx8=</DigestValue>
      </Reference>
      <Reference URI="/word/theme/theme1.xml?ContentType=application/vnd.openxmlformats-officedocument.theme+xml">
        <DigestMethod Algorithm="http://www.w3.org/2001/04/xmlenc#sha256"/>
        <DigestValue>4trbOx2nYFOMnE4SQeg8CWxmjbuH33kW8W5MyQo+cfg=</DigestValue>
      </Reference>
      <Reference URI="/word/webSettings.xml?ContentType=application/vnd.openxmlformats-officedocument.wordprocessingml.webSettings+xml">
        <DigestMethod Algorithm="http://www.w3.org/2001/04/xmlenc#sha256"/>
        <DigestValue>6paH//9z/6z4mzhvgTUw6tuKjj7fj2vtgblxraG1vKs=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2018-10-09T13:59:48Z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{99E95F04-3826-4BC0-BAE0-05B37C50A424}</SetupID>
          <SignatureText>podepsáno</SignatureText>
          <SignatureImage/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2018-10-09T13:59:48Z</xd:SigningTime>
          <xd:SigningCertificate>
            <xd:Cert>
              <xd:CertDigest>
                <DigestMethod Algorithm="http://www.w3.org/2001/04/xmlenc#sha256"/>
                <DigestValue>2WR9rwU33oFNDKYjDJ5wY8RWdSJH1URZRoOZxXXJ1Gk=</DigestValue>
              </xd:CertDigest>
              <xd:IssuerSerial>
                <X509IssuerName>CN=PostSignum Qualified CA 2, O="Česká pošta, s.p. [IČ 47114983]", C=CZ</X509IssuerName>
                <X509SerialNumber>3566727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  <Object Id="idValidSigLnImg">AQAAAGwAAAAAAAAAAAAAAP8AAAB/AAAAAAAAAAAAAABzGwAAwA0AACBFTUYAAAEA2BsAAKo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D1ACfb/HboFw8AAAAAAFbb/Has4/UA6BcPAKI3eWsAAAAAojd5awAAAADoFw8AAAAAAAAAAAAAAAAAAAAAAOgpDwAAAAAAAAAAAAAAAAAAAAAAAAAAAAAAAAAAAAAAAAAAAAAAAAAAAAAAAAAAAAAAAAAAAAAAAAAAAAAAAAAAAAAArR/vt2jqHAtQ5PUAZsf4dgAAAAABAAAArOP1AP//AAAAAAAARMj4dkTI+HaA5PUAhOT1AAcAAAAAAAAAAACIdgAAAABUBg//BwAAALzk9QBw6n12vOT1AAAAAAAAAg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4AAAACgAAAFAAAABoAAAAXAAAAAEAAABVldtBAADcQQoAAABQAAAAEgAAAEwAAAAAAAAAAAAAAAAAAAD//////////3AAAABJAG4AZwAuACAASgBhAG4AYQAgAGABdQBiAHIAdABvAHYA4QADAAAABwAAAAcAAAADAAAAAwAAAAQAAAAGAAAABwAAAAYAAAADAAAABgAAAAcAAAAHAAAABAAAAAQAAAAHAAAABQ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</Object>
  <Object Id="idInvalidSigLnImg">AQAAAGwAAAAAAAAAAAAAAP8AAAB/AAAAAAAAAAAAAABzGwAAwA0AACBFTUYAAAEAdB8AALA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D1ACfb/HboFw8AAAAAAFbb/Has4/UA6BcPAKI3eWsAAAAAojd5awAAAADoFw8AAAAAAAAAAAAAAAAAAAAAAOgpDwAAAAAAAAAAAAAAAAAAAAAAAAAAAAAAAAAAAAAAAAAAAAAAAAAAAAAAAAAAAAAAAAAAAAAAAAAAAAAAAAAAAAAArR/vt2jqHAtQ5PUAZsf4dgAAAAABAAAArOP1AP//AAAAAAAARMj4dkTI+HaA5PUAhOT1AAcAAAAAAAAAAACIdgAAAABUBg//BwAAALzk9QBw6n12vOT1AAAAAAAAAg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UA+JL1AF3Ti3XfX6BqsJD1AAAAAABpIH9qUgODah5moGmUgNtq4OfgEwCV9QDUC4RqoB4AAEyQ9QACAAAA/mKgaZCQ9QCUgNtqAAAAALjg9BAgTPAa8mKgaQAAAAAAlfUAhwmEam5ioGns7PyFZIXbamCS9QC5zIt1sJD1AAAAAADFzIt1AgAAAOD///8AAAAAAAAAAAAAAACQAQAAAAAAAQAAAABhAHIAaQBhAGwAAAAAAAAAAAAAAAYAAAAAAAAASB6IdgAAAABUBg//BgAAABCS9QBw6n12EJL1AAAAAAAAAgAAAAAAAAAAAAAAAAAAAAAAAOB4PBOc8ONqZHYACAAAAAAlAAAADAAAAAMAAAAYAAAADAAAAAAAAAASAAAADAAAAAEAAAAWAAAADAAAAAgAAABUAAAAVAAAAAoAAAAnAAAAHgAAAEoAAAABAAAAVZXb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4AAAACgAAAFAAAABoAAAAXAAAAAEAAABVldtBAADcQQoAAABQAAAAEgAAAEwAAAAAAAAAAAAAAAAAAAD//////////3AAAABJAG4AZwAuACAASgBhAG4AYQAgAGABdQBiAHIAdABvAHYA4QADAAAABwAAAAcAAAADAAAAAwAAAAQAAAAGAAAABwAAAAYAAAADAAAABgAAAAcAAAAHAAAABAAAAAQAAAAHAAAABQ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39C9-70C3-461D-AD75-51423DF0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Šubrtová Jana</dc:creator>
  <cp:lastModifiedBy>Jana Šubrtová</cp:lastModifiedBy>
  <cp:revision>2</cp:revision>
  <dcterms:created xsi:type="dcterms:W3CDTF">2018-10-09T13:59:00Z</dcterms:created>
  <dcterms:modified xsi:type="dcterms:W3CDTF">2018-10-09T13:59:00Z</dcterms:modified>
</cp:coreProperties>
</file>