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DEFB4" w14:textId="77777777" w:rsidR="00C52850" w:rsidRPr="007D332A" w:rsidRDefault="00C52850" w:rsidP="00C52850">
      <w:pPr>
        <w:spacing w:after="0" w:line="240" w:lineRule="auto"/>
        <w:jc w:val="right"/>
        <w:rPr>
          <w:rFonts w:asciiTheme="minorHAnsi" w:hAnsiTheme="minorHAnsi"/>
          <w:b/>
          <w:sz w:val="20"/>
          <w:szCs w:val="20"/>
        </w:rPr>
      </w:pPr>
    </w:p>
    <w:p w14:paraId="1F21C46E" w14:textId="396A3EF3" w:rsidR="00C52850" w:rsidRPr="00987BBA" w:rsidRDefault="00534B77" w:rsidP="00C52850">
      <w:pPr>
        <w:pBdr>
          <w:top w:val="single" w:sz="4" w:space="1" w:color="auto"/>
          <w:left w:val="single" w:sz="4" w:space="4" w:color="auto"/>
          <w:bottom w:val="single" w:sz="4" w:space="1" w:color="auto"/>
          <w:right w:val="single" w:sz="4" w:space="4" w:color="auto"/>
        </w:pBdr>
        <w:spacing w:after="0" w:line="240" w:lineRule="auto"/>
        <w:ind w:right="15"/>
        <w:jc w:val="center"/>
        <w:rPr>
          <w:rFonts w:ascii="Arial" w:hAnsi="Arial" w:cs="Arial"/>
          <w:b/>
          <w:caps/>
        </w:rPr>
      </w:pPr>
      <w:r>
        <w:rPr>
          <w:rFonts w:ascii="Arial" w:hAnsi="Arial" w:cs="Arial"/>
          <w:b/>
          <w:caps/>
        </w:rPr>
        <w:t xml:space="preserve">návrh </w:t>
      </w:r>
      <w:r w:rsidR="006B1F2D" w:rsidRPr="00987BBA">
        <w:rPr>
          <w:rFonts w:ascii="Arial" w:hAnsi="Arial" w:cs="Arial"/>
          <w:b/>
          <w:caps/>
        </w:rPr>
        <w:t>KUPNÍ SMLOUV</w:t>
      </w:r>
      <w:r>
        <w:rPr>
          <w:rFonts w:ascii="Arial" w:hAnsi="Arial" w:cs="Arial"/>
          <w:b/>
          <w:caps/>
        </w:rPr>
        <w:t>y</w:t>
      </w:r>
    </w:p>
    <w:p w14:paraId="6D796322" w14:textId="1CE9ACF7" w:rsidR="00C52850" w:rsidRPr="00987BBA" w:rsidRDefault="00C52850" w:rsidP="00C52850">
      <w:pPr>
        <w:pBdr>
          <w:top w:val="single" w:sz="4" w:space="1" w:color="auto"/>
          <w:left w:val="single" w:sz="4" w:space="4" w:color="auto"/>
          <w:bottom w:val="single" w:sz="4" w:space="1" w:color="auto"/>
          <w:right w:val="single" w:sz="4" w:space="4" w:color="auto"/>
        </w:pBdr>
        <w:spacing w:after="0" w:line="240" w:lineRule="auto"/>
        <w:ind w:right="15"/>
        <w:jc w:val="center"/>
        <w:rPr>
          <w:rFonts w:ascii="Arial" w:hAnsi="Arial" w:cs="Arial"/>
          <w:sz w:val="20"/>
        </w:rPr>
      </w:pPr>
    </w:p>
    <w:p w14:paraId="64DD11E0" w14:textId="77777777" w:rsidR="00C52850" w:rsidRPr="00987BBA" w:rsidRDefault="00C52850" w:rsidP="00C52850">
      <w:pPr>
        <w:pStyle w:val="Textpsmene"/>
        <w:tabs>
          <w:tab w:val="clear" w:pos="5760"/>
        </w:tabs>
        <w:ind w:left="0" w:right="15" w:firstLine="0"/>
        <w:rPr>
          <w:rFonts w:ascii="Arial" w:hAnsi="Arial" w:cs="Arial"/>
          <w:b/>
          <w:caps/>
          <w:sz w:val="20"/>
        </w:rPr>
      </w:pPr>
    </w:p>
    <w:p w14:paraId="1003A867" w14:textId="77777777" w:rsidR="00C52850" w:rsidRPr="00987BBA" w:rsidRDefault="00C52850" w:rsidP="00C52850">
      <w:pPr>
        <w:spacing w:after="0" w:line="240" w:lineRule="auto"/>
        <w:jc w:val="center"/>
        <w:rPr>
          <w:rFonts w:ascii="Arial" w:hAnsi="Arial" w:cs="Arial"/>
          <w:b/>
          <w:sz w:val="32"/>
          <w:szCs w:val="32"/>
        </w:rPr>
      </w:pPr>
    </w:p>
    <w:p w14:paraId="77602BB7" w14:textId="77777777" w:rsidR="006B1F2D" w:rsidRPr="00987BBA" w:rsidRDefault="006B1F2D" w:rsidP="006B1F2D">
      <w:pPr>
        <w:tabs>
          <w:tab w:val="left" w:pos="720"/>
          <w:tab w:val="left" w:pos="792"/>
          <w:tab w:val="left" w:pos="1584"/>
          <w:tab w:val="left" w:pos="1656"/>
          <w:tab w:val="left" w:pos="2448"/>
          <w:tab w:val="left" w:pos="2520"/>
          <w:tab w:val="left" w:pos="3312"/>
          <w:tab w:val="left" w:pos="3384"/>
          <w:tab w:val="left" w:pos="4176"/>
          <w:tab w:val="left" w:pos="4248"/>
          <w:tab w:val="left" w:pos="5040"/>
          <w:tab w:val="left" w:pos="5112"/>
          <w:tab w:val="left" w:pos="5904"/>
          <w:tab w:val="left" w:pos="5976"/>
          <w:tab w:val="left" w:pos="6768"/>
          <w:tab w:val="left" w:pos="6840"/>
          <w:tab w:val="left" w:pos="7632"/>
          <w:tab w:val="left" w:pos="7704"/>
          <w:tab w:val="left" w:pos="8222"/>
          <w:tab w:val="left" w:pos="9360"/>
          <w:tab w:val="left" w:pos="10224"/>
          <w:tab w:val="left" w:pos="11088"/>
        </w:tabs>
        <w:spacing w:after="0" w:line="240" w:lineRule="auto"/>
        <w:ind w:right="-108"/>
        <w:jc w:val="center"/>
        <w:outlineLvl w:val="0"/>
        <w:rPr>
          <w:rFonts w:ascii="Arial" w:eastAsia="Times New Roman" w:hAnsi="Arial" w:cs="Arial"/>
          <w:b/>
          <w:spacing w:val="30"/>
          <w:sz w:val="40"/>
          <w:szCs w:val="40"/>
          <w:lang w:eastAsia="cs-CZ"/>
        </w:rPr>
      </w:pPr>
      <w:r w:rsidRPr="00987BBA">
        <w:rPr>
          <w:rFonts w:ascii="Arial" w:eastAsia="Times New Roman" w:hAnsi="Arial" w:cs="Arial"/>
          <w:b/>
          <w:spacing w:val="30"/>
          <w:sz w:val="40"/>
          <w:szCs w:val="40"/>
          <w:lang w:eastAsia="cs-CZ"/>
        </w:rPr>
        <w:t>Kupní smlouva</w:t>
      </w:r>
    </w:p>
    <w:p w14:paraId="3F7A0371" w14:textId="77777777" w:rsidR="006B1F2D" w:rsidRPr="00987BBA" w:rsidRDefault="006B1F2D" w:rsidP="006B1F2D">
      <w:pPr>
        <w:keepNext/>
        <w:keepLines/>
        <w:spacing w:before="120" w:after="0" w:line="240" w:lineRule="auto"/>
        <w:jc w:val="center"/>
        <w:rPr>
          <w:rFonts w:ascii="Arial" w:eastAsia="Times New Roman" w:hAnsi="Arial" w:cs="Arial"/>
          <w:bCs/>
          <w:noProof/>
          <w:lang w:eastAsia="cs-CZ"/>
        </w:rPr>
      </w:pPr>
      <w:r w:rsidRPr="00987BBA">
        <w:rPr>
          <w:rFonts w:ascii="Arial" w:eastAsia="Times New Roman" w:hAnsi="Arial" w:cs="Arial"/>
          <w:bCs/>
          <w:noProof/>
          <w:lang w:eastAsia="cs-CZ"/>
        </w:rPr>
        <w:t>uzavřená dle ustanovení § 2079 a násl. zák. č. 89/2012 Sb., občanského zákoníku, ve znění pozdějších předpisů</w:t>
      </w:r>
    </w:p>
    <w:p w14:paraId="46E2D88C" w14:textId="77777777" w:rsidR="006B1F2D" w:rsidRPr="00987BBA" w:rsidRDefault="006B1F2D" w:rsidP="006B1F2D">
      <w:pPr>
        <w:keepNext/>
        <w:keepLines/>
        <w:spacing w:before="120" w:after="0" w:line="240" w:lineRule="auto"/>
        <w:jc w:val="center"/>
        <w:rPr>
          <w:rFonts w:ascii="Arial" w:eastAsia="Times New Roman" w:hAnsi="Arial" w:cs="Arial"/>
          <w:bCs/>
          <w:noProof/>
          <w:lang w:eastAsia="cs-CZ"/>
        </w:rPr>
      </w:pPr>
    </w:p>
    <w:p w14:paraId="079A4C2D" w14:textId="77777777" w:rsidR="006B1F2D" w:rsidRPr="00987BBA" w:rsidRDefault="006B1F2D" w:rsidP="006B1F2D">
      <w:pPr>
        <w:spacing w:after="0" w:line="240" w:lineRule="auto"/>
        <w:jc w:val="center"/>
        <w:rPr>
          <w:rFonts w:ascii="Arial" w:eastAsia="Times New Roman" w:hAnsi="Arial" w:cs="Arial"/>
          <w:b/>
          <w:bCs/>
          <w:sz w:val="24"/>
          <w:szCs w:val="24"/>
          <w:lang w:eastAsia="cs-CZ"/>
        </w:rPr>
      </w:pPr>
      <w:r w:rsidRPr="00987BBA">
        <w:rPr>
          <w:rFonts w:ascii="Arial" w:eastAsia="Times New Roman" w:hAnsi="Arial" w:cs="Arial"/>
          <w:b/>
          <w:bCs/>
          <w:sz w:val="24"/>
          <w:szCs w:val="24"/>
          <w:lang w:eastAsia="cs-CZ"/>
        </w:rPr>
        <w:t xml:space="preserve">I.  </w:t>
      </w:r>
    </w:p>
    <w:p w14:paraId="4569219B" w14:textId="77777777" w:rsidR="006B1F2D" w:rsidRPr="00987BBA" w:rsidRDefault="009C5556" w:rsidP="006B1F2D">
      <w:pPr>
        <w:spacing w:after="0" w:line="240" w:lineRule="auto"/>
        <w:jc w:val="center"/>
        <w:rPr>
          <w:rFonts w:ascii="Arial" w:eastAsia="Times New Roman" w:hAnsi="Arial" w:cs="Arial"/>
          <w:b/>
          <w:bCs/>
          <w:sz w:val="24"/>
          <w:szCs w:val="24"/>
          <w:lang w:eastAsia="cs-CZ"/>
        </w:rPr>
      </w:pPr>
      <w:r w:rsidRPr="00987BBA">
        <w:rPr>
          <w:rFonts w:ascii="Arial" w:eastAsia="Times New Roman" w:hAnsi="Arial" w:cs="Arial"/>
          <w:b/>
          <w:bCs/>
          <w:sz w:val="24"/>
          <w:szCs w:val="24"/>
          <w:lang w:eastAsia="cs-CZ"/>
        </w:rPr>
        <w:t xml:space="preserve">SMLUVNÍ </w:t>
      </w:r>
      <w:r w:rsidR="006B1F2D" w:rsidRPr="00987BBA">
        <w:rPr>
          <w:rFonts w:ascii="Arial" w:eastAsia="Times New Roman" w:hAnsi="Arial" w:cs="Arial"/>
          <w:b/>
          <w:bCs/>
          <w:sz w:val="24"/>
          <w:szCs w:val="24"/>
          <w:lang w:eastAsia="cs-CZ"/>
        </w:rPr>
        <w:t>STRANY</w:t>
      </w:r>
    </w:p>
    <w:p w14:paraId="6D3B072E" w14:textId="74F59328" w:rsidR="006B1F2D" w:rsidRPr="00987BBA" w:rsidRDefault="006B1F2D" w:rsidP="007B1050">
      <w:pPr>
        <w:tabs>
          <w:tab w:val="left" w:pos="2127"/>
        </w:tabs>
        <w:spacing w:before="240" w:after="0" w:line="240" w:lineRule="auto"/>
        <w:ind w:left="2124" w:hanging="2124"/>
        <w:rPr>
          <w:rFonts w:ascii="Arial" w:eastAsia="Times New Roman" w:hAnsi="Arial" w:cs="Arial"/>
          <w:b/>
          <w:bCs/>
          <w:lang w:eastAsia="cs-CZ"/>
        </w:rPr>
      </w:pPr>
      <w:r w:rsidRPr="00987BBA">
        <w:rPr>
          <w:rFonts w:ascii="Arial" w:eastAsia="Times New Roman" w:hAnsi="Arial" w:cs="Arial"/>
          <w:b/>
          <w:bCs/>
          <w:spacing w:val="30"/>
          <w:lang w:eastAsia="cs-CZ"/>
        </w:rPr>
        <w:t>Kupující</w:t>
      </w:r>
      <w:r w:rsidRPr="00987BBA">
        <w:rPr>
          <w:rFonts w:ascii="Arial" w:eastAsia="Times New Roman" w:hAnsi="Arial" w:cs="Arial"/>
          <w:bCs/>
          <w:lang w:eastAsia="cs-CZ"/>
        </w:rPr>
        <w:t xml:space="preserve">: </w:t>
      </w:r>
      <w:r w:rsidR="00844CC3" w:rsidRPr="00987BBA">
        <w:rPr>
          <w:rFonts w:ascii="Arial" w:eastAsia="Times New Roman" w:hAnsi="Arial" w:cs="Arial"/>
          <w:b/>
          <w:bCs/>
          <w:lang w:eastAsia="cs-CZ"/>
        </w:rPr>
        <w:tab/>
      </w:r>
      <w:r w:rsidR="007B1050" w:rsidRPr="00987BBA">
        <w:rPr>
          <w:rFonts w:ascii="Arial" w:eastAsia="Times New Roman" w:hAnsi="Arial" w:cs="Arial"/>
          <w:b/>
          <w:bCs/>
          <w:lang w:eastAsia="cs-CZ"/>
        </w:rPr>
        <w:tab/>
      </w:r>
      <w:r w:rsidR="00375164">
        <w:rPr>
          <w:rFonts w:ascii="Arial" w:eastAsia="Times New Roman" w:hAnsi="Arial" w:cs="Arial"/>
          <w:b/>
          <w:bCs/>
          <w:lang w:eastAsia="cs-CZ"/>
        </w:rPr>
        <w:t>Centrum Rožmitál pod Třemšínem, poskytovatel sociálních služeb</w:t>
      </w:r>
      <w:r w:rsidRPr="00987BBA">
        <w:rPr>
          <w:rFonts w:ascii="Arial" w:eastAsia="Times New Roman" w:hAnsi="Arial" w:cs="Arial"/>
          <w:lang w:eastAsia="cs-CZ"/>
        </w:rPr>
        <w:t xml:space="preserve"> </w:t>
      </w:r>
    </w:p>
    <w:p w14:paraId="0C8F61AE" w14:textId="44E83E81" w:rsidR="006B1F2D" w:rsidRPr="00987BBA" w:rsidRDefault="00DA1A56" w:rsidP="00ED676F">
      <w:pPr>
        <w:contextualSpacing/>
        <w:rPr>
          <w:rFonts w:ascii="Arial" w:hAnsi="Arial" w:cs="Arial"/>
        </w:rPr>
      </w:pPr>
      <w:r w:rsidRPr="00987BBA">
        <w:rPr>
          <w:rFonts w:ascii="Arial" w:eastAsia="Times New Roman" w:hAnsi="Arial" w:cs="Arial"/>
          <w:lang w:eastAsia="cs-CZ"/>
        </w:rPr>
        <w:t>sídlem:</w:t>
      </w:r>
      <w:r w:rsidRPr="00987BBA">
        <w:rPr>
          <w:rFonts w:ascii="Arial" w:eastAsia="Times New Roman" w:hAnsi="Arial" w:cs="Arial"/>
          <w:lang w:eastAsia="cs-CZ"/>
        </w:rPr>
        <w:tab/>
      </w:r>
      <w:r w:rsidRPr="00987BBA">
        <w:rPr>
          <w:rFonts w:ascii="Arial" w:eastAsia="Times New Roman" w:hAnsi="Arial" w:cs="Arial"/>
          <w:lang w:eastAsia="cs-CZ"/>
        </w:rPr>
        <w:tab/>
      </w:r>
      <w:r w:rsidR="00375164">
        <w:rPr>
          <w:rFonts w:ascii="Arial" w:eastAsia="Times New Roman" w:hAnsi="Arial" w:cs="Arial"/>
          <w:b/>
          <w:bCs/>
          <w:lang w:eastAsia="cs-CZ"/>
        </w:rPr>
        <w:t>Na Spravedlnosti 589, Rožmitál pod Třemšínem</w:t>
      </w:r>
      <w:r w:rsidR="00844CC3" w:rsidRPr="00987BBA">
        <w:rPr>
          <w:rFonts w:ascii="Arial" w:hAnsi="Arial" w:cs="Arial"/>
        </w:rPr>
        <w:t xml:space="preserve"> </w:t>
      </w:r>
    </w:p>
    <w:p w14:paraId="73A30E53" w14:textId="2E373FB8" w:rsidR="006B1F2D" w:rsidRPr="00987BBA" w:rsidRDefault="006B1F2D" w:rsidP="007B1050">
      <w:pPr>
        <w:tabs>
          <w:tab w:val="left" w:pos="0"/>
          <w:tab w:val="left" w:pos="2127"/>
        </w:tabs>
        <w:spacing w:after="0" w:line="240" w:lineRule="auto"/>
        <w:rPr>
          <w:rFonts w:ascii="Arial" w:eastAsia="Times New Roman" w:hAnsi="Arial" w:cs="Arial"/>
          <w:lang w:eastAsia="cs-CZ"/>
        </w:rPr>
      </w:pPr>
      <w:r w:rsidRPr="00987BBA">
        <w:rPr>
          <w:rFonts w:ascii="Arial" w:eastAsia="Times New Roman" w:hAnsi="Arial" w:cs="Arial"/>
          <w:lang w:eastAsia="cs-CZ"/>
        </w:rPr>
        <w:t>IČ:</w:t>
      </w:r>
      <w:r w:rsidR="007B1050" w:rsidRPr="00987BBA">
        <w:rPr>
          <w:rFonts w:ascii="Arial" w:eastAsia="Times New Roman" w:hAnsi="Arial" w:cs="Arial"/>
          <w:lang w:eastAsia="cs-CZ"/>
        </w:rPr>
        <w:tab/>
      </w:r>
      <w:r w:rsidR="00375164">
        <w:rPr>
          <w:rFonts w:ascii="Arial" w:eastAsia="Times New Roman" w:hAnsi="Arial" w:cs="Arial"/>
          <w:lang w:eastAsia="cs-CZ"/>
        </w:rPr>
        <w:t>42727219</w:t>
      </w:r>
    </w:p>
    <w:p w14:paraId="5169763F" w14:textId="1D1D1F49" w:rsidR="006B1F2D" w:rsidRPr="00987BBA" w:rsidRDefault="006B1F2D" w:rsidP="007B1050">
      <w:pPr>
        <w:tabs>
          <w:tab w:val="left" w:pos="2127"/>
        </w:tabs>
        <w:spacing w:after="0" w:line="240" w:lineRule="auto"/>
        <w:ind w:left="2268" w:hanging="2268"/>
        <w:jc w:val="both"/>
        <w:rPr>
          <w:rFonts w:ascii="Arial" w:eastAsia="Times New Roman" w:hAnsi="Arial" w:cs="Arial"/>
          <w:lang w:eastAsia="cs-CZ"/>
        </w:rPr>
      </w:pPr>
      <w:r w:rsidRPr="00987BBA">
        <w:rPr>
          <w:rFonts w:ascii="Arial" w:eastAsia="Times New Roman" w:hAnsi="Arial" w:cs="Arial"/>
          <w:lang w:eastAsia="cs-CZ"/>
        </w:rPr>
        <w:t xml:space="preserve">zastoupený:  </w:t>
      </w:r>
      <w:r w:rsidRPr="00987BBA">
        <w:rPr>
          <w:rFonts w:ascii="Arial" w:eastAsia="Times New Roman" w:hAnsi="Arial" w:cs="Arial"/>
          <w:lang w:eastAsia="cs-CZ"/>
        </w:rPr>
        <w:tab/>
      </w:r>
      <w:r w:rsidR="00375164">
        <w:rPr>
          <w:rFonts w:ascii="Arial" w:eastAsia="Times New Roman" w:hAnsi="Arial" w:cs="Arial"/>
          <w:lang w:eastAsia="cs-CZ"/>
        </w:rPr>
        <w:t>Ing. Halenkovský Luboš</w:t>
      </w:r>
      <w:r w:rsidR="007B1050" w:rsidRPr="00987BBA">
        <w:rPr>
          <w:rFonts w:ascii="Arial" w:eastAsia="Times New Roman" w:hAnsi="Arial" w:cs="Arial"/>
          <w:lang w:eastAsia="cs-CZ"/>
        </w:rPr>
        <w:t>, ředitelem</w:t>
      </w:r>
      <w:r w:rsidR="00844CC3" w:rsidRPr="00987BBA">
        <w:rPr>
          <w:rFonts w:ascii="Arial" w:hAnsi="Arial" w:cs="Arial"/>
          <w:bCs/>
          <w:lang w:eastAsia="x-none"/>
        </w:rPr>
        <w:t xml:space="preserve"> </w:t>
      </w:r>
      <w:r w:rsidR="00FA2852" w:rsidRPr="00987BBA">
        <w:rPr>
          <w:rFonts w:ascii="Arial" w:eastAsia="Times New Roman" w:hAnsi="Arial" w:cs="Arial"/>
          <w:lang w:eastAsia="cs-CZ"/>
        </w:rPr>
        <w:t xml:space="preserve"> </w:t>
      </w:r>
    </w:p>
    <w:p w14:paraId="59AFFA5D" w14:textId="42417852" w:rsidR="006B1F2D" w:rsidRPr="006A0445" w:rsidRDefault="005566C2" w:rsidP="006B1F2D">
      <w:pPr>
        <w:tabs>
          <w:tab w:val="left" w:pos="2268"/>
        </w:tabs>
        <w:spacing w:after="0" w:line="240" w:lineRule="auto"/>
        <w:rPr>
          <w:rFonts w:ascii="Arial" w:hAnsi="Arial" w:cs="Arial"/>
        </w:rPr>
      </w:pPr>
      <w:r w:rsidRPr="00987BBA">
        <w:rPr>
          <w:rFonts w:ascii="Arial" w:hAnsi="Arial" w:cs="Arial"/>
        </w:rPr>
        <w:t xml:space="preserve"> </w:t>
      </w:r>
      <w:r w:rsidR="009C5556" w:rsidRPr="00987BBA">
        <w:rPr>
          <w:rFonts w:ascii="Arial" w:eastAsia="Times New Roman" w:hAnsi="Arial" w:cs="Arial"/>
          <w:lang w:eastAsia="cs-CZ"/>
        </w:rPr>
        <w:tab/>
      </w:r>
    </w:p>
    <w:p w14:paraId="4F24B600" w14:textId="77777777" w:rsidR="006B1F2D" w:rsidRPr="00987BBA" w:rsidRDefault="006B1F2D" w:rsidP="006B1F2D">
      <w:pPr>
        <w:tabs>
          <w:tab w:val="left" w:pos="2127"/>
          <w:tab w:val="left" w:pos="2296"/>
          <w:tab w:val="left" w:pos="2340"/>
          <w:tab w:val="left" w:pos="2520"/>
        </w:tabs>
        <w:spacing w:before="120" w:after="0" w:line="240" w:lineRule="auto"/>
        <w:jc w:val="both"/>
        <w:rPr>
          <w:rFonts w:ascii="Arial" w:eastAsia="Times New Roman" w:hAnsi="Arial" w:cs="Arial"/>
          <w:lang w:eastAsia="cs-CZ"/>
        </w:rPr>
      </w:pPr>
      <w:r w:rsidRPr="00987BBA">
        <w:rPr>
          <w:rFonts w:ascii="Arial" w:eastAsia="Times New Roman" w:hAnsi="Arial" w:cs="Arial"/>
          <w:lang w:eastAsia="cs-CZ"/>
        </w:rPr>
        <w:t>(dále jen „kupující“)</w:t>
      </w:r>
    </w:p>
    <w:p w14:paraId="4E66ED46" w14:textId="77777777" w:rsidR="006B1F2D" w:rsidRPr="00987BBA" w:rsidRDefault="006B1F2D" w:rsidP="006B1F2D">
      <w:pPr>
        <w:tabs>
          <w:tab w:val="left" w:pos="709"/>
          <w:tab w:val="left" w:pos="2700"/>
          <w:tab w:val="left" w:pos="2880"/>
        </w:tabs>
        <w:spacing w:after="0" w:line="240" w:lineRule="auto"/>
        <w:ind w:left="720"/>
        <w:rPr>
          <w:rFonts w:ascii="Arial" w:eastAsia="Times New Roman" w:hAnsi="Arial" w:cs="Arial"/>
          <w:lang w:eastAsia="cs-CZ"/>
        </w:rPr>
      </w:pPr>
      <w:r w:rsidRPr="00987BBA">
        <w:rPr>
          <w:rFonts w:ascii="Arial" w:eastAsia="Times New Roman" w:hAnsi="Arial" w:cs="Arial"/>
          <w:lang w:eastAsia="cs-CZ"/>
        </w:rPr>
        <w:tab/>
      </w:r>
      <w:r w:rsidRPr="00987BBA">
        <w:rPr>
          <w:rFonts w:ascii="Arial" w:eastAsia="Times New Roman" w:hAnsi="Arial" w:cs="Arial"/>
          <w:lang w:eastAsia="cs-CZ"/>
        </w:rPr>
        <w:tab/>
      </w:r>
    </w:p>
    <w:p w14:paraId="49478D19" w14:textId="3BFDD0A3" w:rsidR="006B1F2D" w:rsidRPr="006A0445" w:rsidRDefault="006A0445" w:rsidP="00DB2C0A">
      <w:pPr>
        <w:spacing w:after="0" w:line="240" w:lineRule="auto"/>
        <w:ind w:left="2268" w:hanging="2268"/>
        <w:rPr>
          <w:rFonts w:ascii="Arial" w:eastAsia="Times New Roman" w:hAnsi="Arial" w:cs="Arial"/>
          <w:lang w:eastAsia="cs-CZ"/>
        </w:rPr>
      </w:pPr>
      <w:r w:rsidRPr="006A0445">
        <w:rPr>
          <w:rFonts w:ascii="Arial" w:eastAsia="Times New Roman" w:hAnsi="Arial" w:cs="Arial"/>
          <w:b/>
          <w:bCs/>
          <w:lang w:eastAsia="cs-CZ"/>
        </w:rPr>
        <w:t>Prodávající</w:t>
      </w:r>
      <w:r w:rsidRPr="006A0445">
        <w:rPr>
          <w:rFonts w:ascii="Arial" w:eastAsia="Times New Roman" w:hAnsi="Arial" w:cs="Arial"/>
          <w:b/>
          <w:lang w:eastAsia="cs-CZ"/>
        </w:rPr>
        <w:t xml:space="preserve">:  </w:t>
      </w:r>
      <w:r w:rsidR="00A460F8" w:rsidRPr="006A0445">
        <w:rPr>
          <w:rFonts w:ascii="Arial" w:eastAsia="Times New Roman" w:hAnsi="Arial" w:cs="Arial"/>
          <w:b/>
          <w:lang w:eastAsia="cs-CZ"/>
        </w:rPr>
        <w:t xml:space="preserve">              </w:t>
      </w:r>
    </w:p>
    <w:p w14:paraId="58FCDE35" w14:textId="1339C752" w:rsidR="00D11B78" w:rsidRPr="006A0445" w:rsidRDefault="006B1F2D" w:rsidP="00D11B78">
      <w:pPr>
        <w:tabs>
          <w:tab w:val="left" w:pos="2268"/>
        </w:tabs>
        <w:spacing w:after="0" w:line="240" w:lineRule="auto"/>
        <w:rPr>
          <w:rFonts w:ascii="Arial" w:eastAsia="Times New Roman" w:hAnsi="Arial" w:cs="Arial"/>
          <w:lang w:eastAsia="cs-CZ"/>
        </w:rPr>
      </w:pPr>
      <w:r w:rsidRPr="006A0445">
        <w:rPr>
          <w:rFonts w:ascii="Arial" w:eastAsia="Times New Roman" w:hAnsi="Arial" w:cs="Arial"/>
          <w:lang w:eastAsia="cs-CZ"/>
        </w:rPr>
        <w:t xml:space="preserve">IČ: </w:t>
      </w:r>
      <w:r w:rsidRPr="006A0445">
        <w:rPr>
          <w:rFonts w:ascii="Arial" w:eastAsia="Times New Roman" w:hAnsi="Arial" w:cs="Arial"/>
          <w:lang w:eastAsia="cs-CZ"/>
        </w:rPr>
        <w:tab/>
      </w:r>
    </w:p>
    <w:p w14:paraId="77E58732" w14:textId="1126ACA8" w:rsidR="006B1F2D" w:rsidRPr="006A0445" w:rsidRDefault="006B1F2D" w:rsidP="006B1F2D">
      <w:pPr>
        <w:tabs>
          <w:tab w:val="left" w:pos="2268"/>
        </w:tabs>
        <w:spacing w:after="0" w:line="240" w:lineRule="auto"/>
        <w:rPr>
          <w:rFonts w:ascii="Arial" w:eastAsia="Times New Roman" w:hAnsi="Arial" w:cs="Arial"/>
          <w:lang w:eastAsia="cs-CZ"/>
        </w:rPr>
      </w:pPr>
      <w:r w:rsidRPr="006A0445">
        <w:rPr>
          <w:rFonts w:ascii="Arial" w:eastAsia="Times New Roman" w:hAnsi="Arial" w:cs="Arial"/>
          <w:lang w:eastAsia="cs-CZ"/>
        </w:rPr>
        <w:t xml:space="preserve">DIČ: </w:t>
      </w:r>
      <w:r w:rsidRPr="006A0445">
        <w:rPr>
          <w:rFonts w:ascii="Arial" w:eastAsia="Times New Roman" w:hAnsi="Arial" w:cs="Arial"/>
          <w:lang w:eastAsia="cs-CZ"/>
        </w:rPr>
        <w:tab/>
      </w:r>
    </w:p>
    <w:p w14:paraId="13479C4C" w14:textId="6A1CFB00" w:rsidR="00844CC3" w:rsidRPr="006A0445" w:rsidRDefault="00844CC3" w:rsidP="006B1F2D">
      <w:pPr>
        <w:tabs>
          <w:tab w:val="left" w:pos="2268"/>
        </w:tabs>
        <w:spacing w:after="0" w:line="240" w:lineRule="auto"/>
        <w:rPr>
          <w:rFonts w:ascii="Arial" w:eastAsia="Times New Roman" w:hAnsi="Arial" w:cs="Arial"/>
          <w:lang w:eastAsia="cs-CZ"/>
        </w:rPr>
      </w:pPr>
      <w:proofErr w:type="gramStart"/>
      <w:r w:rsidRPr="006A0445">
        <w:rPr>
          <w:rFonts w:ascii="Arial" w:eastAsia="Times New Roman" w:hAnsi="Arial" w:cs="Arial"/>
          <w:lang w:eastAsia="cs-CZ"/>
        </w:rPr>
        <w:t>Je  plátcem</w:t>
      </w:r>
      <w:proofErr w:type="gramEnd"/>
      <w:r w:rsidRPr="006A0445">
        <w:rPr>
          <w:rFonts w:ascii="Arial" w:eastAsia="Times New Roman" w:hAnsi="Arial" w:cs="Arial"/>
          <w:lang w:eastAsia="cs-CZ"/>
        </w:rPr>
        <w:t xml:space="preserve"> DPH</w:t>
      </w:r>
      <w:r w:rsidRPr="006A0445">
        <w:rPr>
          <w:rFonts w:ascii="Arial" w:eastAsia="Times New Roman" w:hAnsi="Arial" w:cs="Arial"/>
          <w:lang w:eastAsia="cs-CZ"/>
        </w:rPr>
        <w:tab/>
      </w:r>
      <w:r w:rsidR="006A0445">
        <w:rPr>
          <w:rFonts w:ascii="Arial" w:eastAsia="Times New Roman" w:hAnsi="Arial" w:cs="Arial"/>
          <w:lang w:eastAsia="cs-CZ"/>
        </w:rPr>
        <w:t>je plátcem DPH</w:t>
      </w:r>
    </w:p>
    <w:p w14:paraId="3B80713D" w14:textId="207ACBB7" w:rsidR="006B1F2D" w:rsidRPr="006A0445" w:rsidRDefault="006B1F2D" w:rsidP="006B1F2D">
      <w:pPr>
        <w:tabs>
          <w:tab w:val="left" w:pos="2268"/>
        </w:tabs>
        <w:spacing w:after="0" w:line="240" w:lineRule="auto"/>
        <w:rPr>
          <w:rFonts w:ascii="Arial" w:eastAsia="Times New Roman" w:hAnsi="Arial" w:cs="Arial"/>
          <w:lang w:eastAsia="cs-CZ"/>
        </w:rPr>
      </w:pPr>
      <w:r w:rsidRPr="006A0445">
        <w:rPr>
          <w:rFonts w:ascii="Arial" w:eastAsia="Times New Roman" w:hAnsi="Arial" w:cs="Arial"/>
          <w:lang w:eastAsia="cs-CZ"/>
        </w:rPr>
        <w:t>zastoupený:</w:t>
      </w:r>
      <w:r w:rsidRPr="006A0445">
        <w:rPr>
          <w:rFonts w:ascii="Arial" w:eastAsia="Times New Roman" w:hAnsi="Arial" w:cs="Arial"/>
          <w:lang w:eastAsia="cs-CZ"/>
        </w:rPr>
        <w:tab/>
      </w:r>
      <w:r w:rsidR="00ED3D29" w:rsidRPr="00225699">
        <w:rPr>
          <w:rFonts w:ascii="Arial" w:eastAsia="Times New Roman" w:hAnsi="Arial" w:cs="Arial"/>
          <w:highlight w:val="yellow"/>
          <w:lang w:eastAsia="cs-CZ"/>
        </w:rPr>
        <w:t>………………………………</w:t>
      </w:r>
    </w:p>
    <w:p w14:paraId="0A20D887" w14:textId="0DB97E2B" w:rsidR="006B1F2D" w:rsidRPr="006A0445" w:rsidRDefault="006B1F2D" w:rsidP="006B1F2D">
      <w:pPr>
        <w:tabs>
          <w:tab w:val="left" w:pos="2268"/>
        </w:tabs>
        <w:spacing w:after="0" w:line="240" w:lineRule="auto"/>
        <w:rPr>
          <w:rFonts w:ascii="Arial" w:eastAsia="Times New Roman" w:hAnsi="Arial" w:cs="Arial"/>
          <w:lang w:eastAsia="cs-CZ"/>
        </w:rPr>
      </w:pPr>
      <w:r w:rsidRPr="006A0445">
        <w:rPr>
          <w:rFonts w:ascii="Arial" w:eastAsia="Times New Roman" w:hAnsi="Arial" w:cs="Arial"/>
          <w:lang w:eastAsia="cs-CZ"/>
        </w:rPr>
        <w:t xml:space="preserve">číslo </w:t>
      </w:r>
      <w:r w:rsidR="00B07491" w:rsidRPr="006A0445">
        <w:rPr>
          <w:rFonts w:ascii="Arial" w:eastAsia="Times New Roman" w:hAnsi="Arial" w:cs="Arial"/>
          <w:lang w:eastAsia="cs-CZ"/>
        </w:rPr>
        <w:t xml:space="preserve">bankovního </w:t>
      </w:r>
      <w:r w:rsidRPr="006A0445">
        <w:rPr>
          <w:rFonts w:ascii="Arial" w:eastAsia="Times New Roman" w:hAnsi="Arial" w:cs="Arial"/>
          <w:lang w:eastAsia="cs-CZ"/>
        </w:rPr>
        <w:t>účtu:</w:t>
      </w:r>
      <w:r w:rsidRPr="006A0445">
        <w:rPr>
          <w:rFonts w:ascii="Arial" w:eastAsia="Times New Roman" w:hAnsi="Arial" w:cs="Arial"/>
          <w:lang w:eastAsia="cs-CZ"/>
        </w:rPr>
        <w:tab/>
      </w:r>
    </w:p>
    <w:p w14:paraId="291F6399" w14:textId="34846141" w:rsidR="006B1F2D" w:rsidRPr="006A0445" w:rsidRDefault="006B1F2D" w:rsidP="006B1F2D">
      <w:pPr>
        <w:tabs>
          <w:tab w:val="left" w:pos="2268"/>
          <w:tab w:val="center" w:pos="4536"/>
          <w:tab w:val="right" w:pos="9072"/>
        </w:tabs>
        <w:spacing w:after="0" w:line="240" w:lineRule="auto"/>
        <w:rPr>
          <w:rFonts w:ascii="Arial" w:eastAsia="Times New Roman" w:hAnsi="Arial" w:cs="Arial"/>
          <w:lang w:eastAsia="cs-CZ"/>
        </w:rPr>
      </w:pPr>
      <w:r w:rsidRPr="006A0445">
        <w:rPr>
          <w:rFonts w:ascii="Arial" w:eastAsia="Times New Roman" w:hAnsi="Arial" w:cs="Arial"/>
          <w:lang w:eastAsia="cs-CZ"/>
        </w:rPr>
        <w:t xml:space="preserve">zapsaný: </w:t>
      </w:r>
      <w:r w:rsidRPr="006A0445">
        <w:rPr>
          <w:rFonts w:ascii="Arial" w:eastAsia="Times New Roman" w:hAnsi="Arial" w:cs="Arial"/>
          <w:lang w:eastAsia="cs-CZ"/>
        </w:rPr>
        <w:tab/>
      </w:r>
      <w:r w:rsidR="00ED3D29" w:rsidRPr="00225699">
        <w:rPr>
          <w:rFonts w:ascii="Arial" w:eastAsia="Times New Roman" w:hAnsi="Arial" w:cs="Arial"/>
          <w:highlight w:val="yellow"/>
          <w:lang w:eastAsia="cs-CZ"/>
        </w:rPr>
        <w:t>………………………………</w:t>
      </w:r>
    </w:p>
    <w:p w14:paraId="343CB308" w14:textId="77777777" w:rsidR="006B1F2D" w:rsidRPr="00987BBA" w:rsidRDefault="006B1F2D" w:rsidP="006B1F2D">
      <w:pPr>
        <w:spacing w:before="120" w:after="0" w:line="240" w:lineRule="auto"/>
        <w:rPr>
          <w:rFonts w:ascii="Arial" w:eastAsia="Times New Roman" w:hAnsi="Arial" w:cs="Arial"/>
          <w:lang w:eastAsia="cs-CZ"/>
        </w:rPr>
      </w:pPr>
      <w:r w:rsidRPr="006A0445">
        <w:rPr>
          <w:rFonts w:ascii="Arial" w:eastAsia="Times New Roman" w:hAnsi="Arial" w:cs="Arial"/>
          <w:lang w:eastAsia="cs-CZ"/>
        </w:rPr>
        <w:t>(dále jen „prodávající“)</w:t>
      </w:r>
    </w:p>
    <w:p w14:paraId="3981F395" w14:textId="77777777" w:rsidR="004C57D9" w:rsidRPr="00987BBA" w:rsidRDefault="004C57D9" w:rsidP="006B1F2D">
      <w:pPr>
        <w:spacing w:before="120" w:after="0" w:line="240" w:lineRule="auto"/>
        <w:rPr>
          <w:rFonts w:ascii="Arial" w:eastAsia="Times New Roman" w:hAnsi="Arial" w:cs="Arial"/>
          <w:lang w:eastAsia="cs-CZ"/>
        </w:rPr>
      </w:pPr>
    </w:p>
    <w:p w14:paraId="496A71E5" w14:textId="70D2F5CF" w:rsidR="004C57D9" w:rsidRPr="00987BBA" w:rsidRDefault="004C57D9" w:rsidP="004C57D9">
      <w:pPr>
        <w:spacing w:before="120" w:after="0" w:line="240" w:lineRule="auto"/>
        <w:jc w:val="both"/>
        <w:rPr>
          <w:rFonts w:ascii="Arial" w:eastAsia="Times New Roman" w:hAnsi="Arial" w:cs="Arial"/>
          <w:lang w:eastAsia="cs-CZ"/>
        </w:rPr>
      </w:pPr>
      <w:r w:rsidRPr="00987BBA">
        <w:rPr>
          <w:rFonts w:ascii="Arial" w:hAnsi="Arial" w:cs="Arial"/>
        </w:rPr>
        <w:t>Tato kupní smlouva se uzavír</w:t>
      </w:r>
      <w:r w:rsidR="00760634" w:rsidRPr="00987BBA">
        <w:rPr>
          <w:rFonts w:ascii="Arial" w:hAnsi="Arial" w:cs="Arial"/>
        </w:rPr>
        <w:t>á na základě výsledku výběrového</w:t>
      </w:r>
      <w:r w:rsidRPr="00987BBA">
        <w:rPr>
          <w:rFonts w:ascii="Arial" w:hAnsi="Arial" w:cs="Arial"/>
        </w:rPr>
        <w:t xml:space="preserve"> řízení veřejné zakázky pod názvem </w:t>
      </w:r>
      <w:bookmarkStart w:id="0" w:name="_Hlk151453998"/>
      <w:r w:rsidR="0098381A" w:rsidRPr="00987BBA">
        <w:rPr>
          <w:rFonts w:ascii="Arial" w:eastAsia="Times New Roman" w:hAnsi="Arial" w:cs="Arial"/>
          <w:b/>
          <w:iCs/>
          <w:noProof/>
          <w:lang w:eastAsia="cs-CZ"/>
        </w:rPr>
        <w:t>„</w:t>
      </w:r>
      <w:bookmarkEnd w:id="0"/>
      <w:r w:rsidR="00534B77">
        <w:rPr>
          <w:rFonts w:ascii="Arial" w:eastAsia="Times New Roman" w:hAnsi="Arial" w:cs="Arial"/>
          <w:b/>
          <w:iCs/>
          <w:noProof/>
          <w:lang w:eastAsia="cs-CZ"/>
        </w:rPr>
        <w:t>KONVEKTOMAT“</w:t>
      </w:r>
    </w:p>
    <w:p w14:paraId="17AD1A91" w14:textId="77777777" w:rsidR="006B1F2D" w:rsidRPr="00987BBA" w:rsidRDefault="006B1F2D" w:rsidP="006B1F2D">
      <w:pPr>
        <w:keepNext/>
        <w:widowControl w:val="0"/>
        <w:spacing w:before="480" w:after="0" w:line="240" w:lineRule="auto"/>
        <w:jc w:val="center"/>
        <w:rPr>
          <w:rFonts w:ascii="Arial" w:eastAsia="Times New Roman" w:hAnsi="Arial" w:cs="Arial"/>
          <w:b/>
          <w:bCs/>
          <w:noProof/>
          <w:sz w:val="24"/>
          <w:szCs w:val="24"/>
          <w:lang w:eastAsia="cs-CZ"/>
        </w:rPr>
      </w:pPr>
      <w:r w:rsidRPr="00987BBA">
        <w:rPr>
          <w:rFonts w:ascii="Arial" w:eastAsia="Times New Roman" w:hAnsi="Arial" w:cs="Arial"/>
          <w:b/>
          <w:bCs/>
          <w:noProof/>
          <w:sz w:val="24"/>
          <w:szCs w:val="24"/>
          <w:lang w:eastAsia="cs-CZ"/>
        </w:rPr>
        <w:t>II.</w:t>
      </w:r>
    </w:p>
    <w:p w14:paraId="66E0EC4A" w14:textId="77777777" w:rsidR="006B1F2D" w:rsidRPr="00987BBA" w:rsidRDefault="006B1F2D" w:rsidP="006B1F2D">
      <w:pPr>
        <w:keepNext/>
        <w:widowControl w:val="0"/>
        <w:tabs>
          <w:tab w:val="left" w:pos="0"/>
        </w:tabs>
        <w:spacing w:after="240" w:line="240" w:lineRule="auto"/>
        <w:jc w:val="center"/>
        <w:rPr>
          <w:rFonts w:ascii="Arial" w:eastAsia="Times New Roman" w:hAnsi="Arial" w:cs="Arial"/>
          <w:b/>
          <w:bCs/>
          <w:caps/>
          <w:noProof/>
          <w:sz w:val="24"/>
          <w:szCs w:val="24"/>
          <w:lang w:eastAsia="cs-CZ"/>
        </w:rPr>
      </w:pPr>
      <w:r w:rsidRPr="00987BBA">
        <w:rPr>
          <w:rFonts w:ascii="Arial" w:eastAsia="Times New Roman" w:hAnsi="Arial" w:cs="Arial"/>
          <w:b/>
          <w:bCs/>
          <w:caps/>
          <w:noProof/>
          <w:sz w:val="24"/>
          <w:szCs w:val="24"/>
          <w:lang w:eastAsia="cs-CZ"/>
        </w:rPr>
        <w:t>Předmět smlouvy</w:t>
      </w:r>
    </w:p>
    <w:p w14:paraId="240D086A" w14:textId="0FB875DD" w:rsidR="00DC488E" w:rsidRPr="00987BBA" w:rsidRDefault="00B50A41" w:rsidP="00DC488E">
      <w:pPr>
        <w:pStyle w:val="Odstavecseseznamem"/>
        <w:numPr>
          <w:ilvl w:val="0"/>
          <w:numId w:val="11"/>
        </w:numPr>
        <w:jc w:val="both"/>
        <w:rPr>
          <w:rFonts w:ascii="Arial" w:hAnsi="Arial" w:cs="Arial"/>
        </w:rPr>
      </w:pPr>
      <w:r w:rsidRPr="00987BBA">
        <w:rPr>
          <w:rFonts w:ascii="Arial" w:hAnsi="Arial" w:cs="Arial"/>
        </w:rPr>
        <w:t>Předmět plnění této smlouvy je vymezen s</w:t>
      </w:r>
      <w:r w:rsidR="00F75F36" w:rsidRPr="00987BBA">
        <w:rPr>
          <w:rFonts w:ascii="Arial" w:hAnsi="Arial" w:cs="Arial"/>
        </w:rPr>
        <w:t>mlouvou, podmínkami stanovenými v zadávací dokumentaci (včetně všech jejích příloh) jmenov</w:t>
      </w:r>
      <w:r w:rsidR="004C57D9" w:rsidRPr="00987BBA">
        <w:rPr>
          <w:rFonts w:ascii="Arial" w:hAnsi="Arial" w:cs="Arial"/>
        </w:rPr>
        <w:t>ané veřejné zakázky a nabídkou p</w:t>
      </w:r>
      <w:r w:rsidR="00F75F36" w:rsidRPr="00987BBA">
        <w:rPr>
          <w:rFonts w:ascii="Arial" w:hAnsi="Arial" w:cs="Arial"/>
        </w:rPr>
        <w:t>rodávajícího na účast ve veřejné zakázce. Prodávající je povinen při realizaci dále specifikovaného předm</w:t>
      </w:r>
      <w:r w:rsidR="00236A1C" w:rsidRPr="00987BBA">
        <w:rPr>
          <w:rFonts w:ascii="Arial" w:hAnsi="Arial" w:cs="Arial"/>
        </w:rPr>
        <w:t>ětu plnění dodržovat mimo této s</w:t>
      </w:r>
      <w:r w:rsidR="00F75F36" w:rsidRPr="00987BBA">
        <w:rPr>
          <w:rFonts w:ascii="Arial" w:hAnsi="Arial" w:cs="Arial"/>
        </w:rPr>
        <w:t>mlouvy také výše uvedené dokumenty. Jestliže ze zadávací dokumentace</w:t>
      </w:r>
      <w:r w:rsidR="004C57D9" w:rsidRPr="00987BBA">
        <w:rPr>
          <w:rFonts w:ascii="Arial" w:hAnsi="Arial" w:cs="Arial"/>
        </w:rPr>
        <w:t xml:space="preserve"> k</w:t>
      </w:r>
      <w:r w:rsidR="00C845B6" w:rsidRPr="00987BBA">
        <w:rPr>
          <w:rFonts w:ascii="Arial" w:hAnsi="Arial" w:cs="Arial"/>
        </w:rPr>
        <w:t> </w:t>
      </w:r>
      <w:r w:rsidR="004C57D9" w:rsidRPr="00987BBA">
        <w:rPr>
          <w:rFonts w:ascii="Arial" w:hAnsi="Arial" w:cs="Arial"/>
        </w:rPr>
        <w:t>veřejné zakázce nebo nabídky p</w:t>
      </w:r>
      <w:r w:rsidR="00F75F36" w:rsidRPr="00987BBA">
        <w:rPr>
          <w:rFonts w:ascii="Arial" w:hAnsi="Arial" w:cs="Arial"/>
        </w:rPr>
        <w:t xml:space="preserve">rodávajícího vyplývají </w:t>
      </w:r>
      <w:r w:rsidR="004C57D9" w:rsidRPr="00987BBA">
        <w:rPr>
          <w:rFonts w:ascii="Arial" w:hAnsi="Arial" w:cs="Arial"/>
        </w:rPr>
        <w:t>p</w:t>
      </w:r>
      <w:r w:rsidR="00F75F36" w:rsidRPr="00987BBA">
        <w:rPr>
          <w:rFonts w:ascii="Arial" w:hAnsi="Arial" w:cs="Arial"/>
        </w:rPr>
        <w:t>rodávajícímu povinnosti vztahujíc</w:t>
      </w:r>
      <w:r w:rsidR="00C845B6" w:rsidRPr="00987BBA">
        <w:rPr>
          <w:rFonts w:ascii="Arial" w:hAnsi="Arial" w:cs="Arial"/>
        </w:rPr>
        <w:t>í se k </w:t>
      </w:r>
      <w:r w:rsidR="004C57D9" w:rsidRPr="00987BBA">
        <w:rPr>
          <w:rFonts w:ascii="Arial" w:hAnsi="Arial" w:cs="Arial"/>
        </w:rPr>
        <w:t>realizaci předmětu této s</w:t>
      </w:r>
      <w:r w:rsidR="00F75F36" w:rsidRPr="00987BBA">
        <w:rPr>
          <w:rFonts w:ascii="Arial" w:hAnsi="Arial" w:cs="Arial"/>
        </w:rPr>
        <w:t>mlouvy, avšak tyto pov</w:t>
      </w:r>
      <w:r w:rsidR="004C57D9" w:rsidRPr="00987BBA">
        <w:rPr>
          <w:rFonts w:ascii="Arial" w:hAnsi="Arial" w:cs="Arial"/>
        </w:rPr>
        <w:t>innosti nejsou výslovně v této s</w:t>
      </w:r>
      <w:r w:rsidR="00F75F36" w:rsidRPr="00987BBA">
        <w:rPr>
          <w:rFonts w:ascii="Arial" w:hAnsi="Arial" w:cs="Arial"/>
        </w:rPr>
        <w:t>mlouvě uvedeny, smluvní strany se pro tento případ</w:t>
      </w:r>
      <w:r w:rsidR="004C57D9" w:rsidRPr="00987BBA">
        <w:rPr>
          <w:rFonts w:ascii="Arial" w:hAnsi="Arial" w:cs="Arial"/>
        </w:rPr>
        <w:t xml:space="preserve"> dohodly, že i tyto povinnosti p</w:t>
      </w:r>
      <w:r w:rsidR="00F75F36" w:rsidRPr="00987BBA">
        <w:rPr>
          <w:rFonts w:ascii="Arial" w:hAnsi="Arial" w:cs="Arial"/>
        </w:rPr>
        <w:t>rodávajícího jsou součástí obsahu závazkového vzta</w:t>
      </w:r>
      <w:r w:rsidR="004C57D9" w:rsidRPr="00987BBA">
        <w:rPr>
          <w:rFonts w:ascii="Arial" w:hAnsi="Arial" w:cs="Arial"/>
        </w:rPr>
        <w:t>hu založeného touto s</w:t>
      </w:r>
      <w:r w:rsidR="006B1AFB" w:rsidRPr="00987BBA">
        <w:rPr>
          <w:rFonts w:ascii="Arial" w:hAnsi="Arial" w:cs="Arial"/>
        </w:rPr>
        <w:t>mlouvou a p</w:t>
      </w:r>
      <w:r w:rsidR="00F75F36" w:rsidRPr="00987BBA">
        <w:rPr>
          <w:rFonts w:ascii="Arial" w:hAnsi="Arial" w:cs="Arial"/>
        </w:rPr>
        <w:t>rodávající je povinen je dodržet.</w:t>
      </w:r>
    </w:p>
    <w:p w14:paraId="328E5E87" w14:textId="77777777" w:rsidR="00DC488E" w:rsidRPr="00987BBA" w:rsidRDefault="00DC488E" w:rsidP="00DC488E">
      <w:pPr>
        <w:pStyle w:val="Odstavecseseznamem"/>
        <w:ind w:left="360"/>
        <w:jc w:val="both"/>
        <w:rPr>
          <w:rFonts w:ascii="Arial" w:hAnsi="Arial" w:cs="Arial"/>
        </w:rPr>
      </w:pPr>
    </w:p>
    <w:p w14:paraId="1001FCA5" w14:textId="08150031" w:rsidR="00411089" w:rsidRPr="00A460F8" w:rsidRDefault="006B1F2D" w:rsidP="00A460F8">
      <w:pPr>
        <w:pStyle w:val="Odstavecseseznamem"/>
        <w:numPr>
          <w:ilvl w:val="0"/>
          <w:numId w:val="11"/>
        </w:numPr>
        <w:ind w:left="426" w:hanging="426"/>
        <w:jc w:val="both"/>
        <w:rPr>
          <w:rFonts w:ascii="Arial" w:hAnsi="Arial" w:cs="Arial"/>
          <w:lang w:val="x-none" w:eastAsia="x-none"/>
        </w:rPr>
      </w:pPr>
      <w:r w:rsidRPr="00A460F8">
        <w:rPr>
          <w:rFonts w:ascii="Arial" w:eastAsia="Times New Roman" w:hAnsi="Arial" w:cs="Arial"/>
          <w:iCs/>
          <w:noProof/>
          <w:lang w:eastAsia="cs-CZ"/>
        </w:rPr>
        <w:t>Na základě této smlouvy se prodávající zavazuje dodat kupujícímu</w:t>
      </w:r>
      <w:r w:rsidR="00411089" w:rsidRPr="00A460F8">
        <w:rPr>
          <w:rFonts w:ascii="Arial" w:hAnsi="Arial" w:cs="Arial"/>
        </w:rPr>
        <w:t xml:space="preserve"> </w:t>
      </w:r>
      <w:proofErr w:type="gramStart"/>
      <w:r w:rsidR="00534B77">
        <w:rPr>
          <w:rFonts w:ascii="Arial" w:hAnsi="Arial" w:cs="Arial"/>
        </w:rPr>
        <w:t>KONVEKTOMAT</w:t>
      </w:r>
      <w:r w:rsidR="00BD61E7">
        <w:rPr>
          <w:rFonts w:ascii="Arial" w:hAnsi="Arial" w:cs="Arial"/>
        </w:rPr>
        <w:t xml:space="preserve"> </w:t>
      </w:r>
      <w:r w:rsidR="00A460F8" w:rsidRPr="00A460F8">
        <w:rPr>
          <w:rFonts w:ascii="Arial" w:hAnsi="Arial" w:cs="Arial"/>
        </w:rPr>
        <w:t xml:space="preserve"> </w:t>
      </w:r>
      <w:r w:rsidR="00961E6B">
        <w:rPr>
          <w:rFonts w:ascii="Arial" w:hAnsi="Arial" w:cs="Arial"/>
        </w:rPr>
        <w:t>s</w:t>
      </w:r>
      <w:proofErr w:type="gramEnd"/>
      <w:r w:rsidR="00961E6B">
        <w:rPr>
          <w:rFonts w:ascii="Arial" w:hAnsi="Arial" w:cs="Arial"/>
        </w:rPr>
        <w:t xml:space="preserve"> příslušenstvím</w:t>
      </w:r>
      <w:r w:rsidR="00A460F8" w:rsidRPr="00A460F8">
        <w:rPr>
          <w:rFonts w:ascii="Arial" w:hAnsi="Arial" w:cs="Arial"/>
        </w:rPr>
        <w:t xml:space="preserve"> </w:t>
      </w:r>
      <w:r w:rsidR="00BD61E7">
        <w:rPr>
          <w:rFonts w:ascii="Arial" w:hAnsi="Arial" w:cs="Arial"/>
        </w:rPr>
        <w:t xml:space="preserve"> </w:t>
      </w:r>
      <w:r w:rsidR="00A460F8" w:rsidRPr="00A460F8">
        <w:rPr>
          <w:rFonts w:ascii="Arial" w:hAnsi="Arial" w:cs="Arial"/>
        </w:rPr>
        <w:t>v provedení splňujícím</w:t>
      </w:r>
      <w:r w:rsidR="00A460F8">
        <w:rPr>
          <w:rFonts w:ascii="Arial" w:hAnsi="Arial" w:cs="Arial"/>
          <w:lang w:val="x-none" w:eastAsia="x-none"/>
        </w:rPr>
        <w:t xml:space="preserve"> požadavky</w:t>
      </w:r>
      <w:r w:rsidR="00411089" w:rsidRPr="00A460F8">
        <w:rPr>
          <w:rFonts w:ascii="Arial" w:hAnsi="Arial" w:cs="Arial"/>
          <w:lang w:val="x-none" w:eastAsia="x-none"/>
        </w:rPr>
        <w:t xml:space="preserve"> </w:t>
      </w:r>
      <w:r w:rsidR="006A0445">
        <w:rPr>
          <w:rFonts w:ascii="Arial" w:hAnsi="Arial" w:cs="Arial"/>
          <w:lang w:eastAsia="x-none"/>
        </w:rPr>
        <w:t>zadavatele</w:t>
      </w:r>
    </w:p>
    <w:p w14:paraId="0FC9DBF0" w14:textId="02333E01" w:rsidR="00FD79BD" w:rsidRPr="00987BBA" w:rsidRDefault="00E744E9" w:rsidP="00FD79BD">
      <w:pPr>
        <w:pStyle w:val="Odstavecseseznamem"/>
        <w:numPr>
          <w:ilvl w:val="0"/>
          <w:numId w:val="11"/>
        </w:numPr>
        <w:jc w:val="both"/>
        <w:rPr>
          <w:rFonts w:ascii="Arial" w:hAnsi="Arial" w:cs="Arial"/>
        </w:rPr>
      </w:pPr>
      <w:r w:rsidRPr="00987BBA">
        <w:rPr>
          <w:rFonts w:ascii="Arial" w:eastAsia="Times New Roman" w:hAnsi="Arial" w:cs="Arial"/>
          <w:iCs/>
          <w:noProof/>
          <w:lang w:eastAsia="cs-CZ"/>
        </w:rPr>
        <w:t>Prodávající</w:t>
      </w:r>
      <w:r w:rsidR="00793085">
        <w:rPr>
          <w:rFonts w:ascii="Arial" w:eastAsia="Times New Roman" w:hAnsi="Arial" w:cs="Arial"/>
          <w:iCs/>
          <w:noProof/>
          <w:lang w:eastAsia="cs-CZ"/>
        </w:rPr>
        <w:t xml:space="preserve"> se zavazuje dodat kupujícímu </w:t>
      </w:r>
      <w:r w:rsidR="00BD61E7">
        <w:rPr>
          <w:rFonts w:ascii="Arial" w:eastAsia="Times New Roman" w:hAnsi="Arial" w:cs="Arial"/>
          <w:iCs/>
          <w:noProof/>
          <w:lang w:eastAsia="cs-CZ"/>
        </w:rPr>
        <w:t xml:space="preserve"> přístroj </w:t>
      </w:r>
      <w:r w:rsidR="00961E6B">
        <w:rPr>
          <w:rFonts w:ascii="Arial" w:eastAsia="Times New Roman" w:hAnsi="Arial" w:cs="Arial"/>
          <w:iCs/>
          <w:noProof/>
          <w:lang w:eastAsia="cs-CZ"/>
        </w:rPr>
        <w:t>s příslušenstvím</w:t>
      </w:r>
      <w:r w:rsidRPr="00987BBA">
        <w:rPr>
          <w:rFonts w:ascii="Arial" w:eastAsia="Times New Roman" w:hAnsi="Arial" w:cs="Arial"/>
          <w:iCs/>
          <w:noProof/>
          <w:lang w:eastAsia="cs-CZ"/>
        </w:rPr>
        <w:t xml:space="preserve"> v </w:t>
      </w:r>
      <w:r w:rsidR="006B1F2D" w:rsidRPr="00987BBA">
        <w:rPr>
          <w:rFonts w:ascii="Arial" w:eastAsia="Times New Roman" w:hAnsi="Arial" w:cs="Arial"/>
          <w:iCs/>
          <w:noProof/>
          <w:lang w:eastAsia="cs-CZ"/>
        </w:rPr>
        <w:t xml:space="preserve">souladu </w:t>
      </w:r>
      <w:r w:rsidR="00D11B78" w:rsidRPr="00987BBA">
        <w:rPr>
          <w:rFonts w:ascii="Arial" w:eastAsia="Times New Roman" w:hAnsi="Arial" w:cs="Arial"/>
          <w:iCs/>
          <w:noProof/>
          <w:lang w:eastAsia="cs-CZ"/>
        </w:rPr>
        <w:t xml:space="preserve">se </w:t>
      </w:r>
      <w:r w:rsidR="006A58C6" w:rsidRPr="00987BBA">
        <w:rPr>
          <w:rFonts w:ascii="Arial" w:eastAsia="Times New Roman" w:hAnsi="Arial" w:cs="Arial"/>
          <w:iCs/>
          <w:noProof/>
          <w:lang w:eastAsia="cs-CZ"/>
        </w:rPr>
        <w:t xml:space="preserve">zadávacími </w:t>
      </w:r>
      <w:r w:rsidR="00200D07" w:rsidRPr="00987BBA">
        <w:rPr>
          <w:rFonts w:ascii="Arial" w:eastAsia="Times New Roman" w:hAnsi="Arial" w:cs="Arial"/>
          <w:iCs/>
          <w:noProof/>
          <w:lang w:eastAsia="cs-CZ"/>
        </w:rPr>
        <w:t>podmínkami na základě výběrového</w:t>
      </w:r>
      <w:r w:rsidR="006A58C6" w:rsidRPr="00987BBA">
        <w:rPr>
          <w:rFonts w:ascii="Arial" w:eastAsia="Times New Roman" w:hAnsi="Arial" w:cs="Arial"/>
          <w:iCs/>
          <w:noProof/>
          <w:lang w:eastAsia="cs-CZ"/>
        </w:rPr>
        <w:t xml:space="preserve"> řízení s</w:t>
      </w:r>
      <w:r w:rsidR="00200D07" w:rsidRPr="00987BBA">
        <w:rPr>
          <w:rFonts w:ascii="Arial" w:eastAsia="Times New Roman" w:hAnsi="Arial" w:cs="Arial"/>
          <w:iCs/>
          <w:noProof/>
          <w:lang w:eastAsia="cs-CZ"/>
        </w:rPr>
        <w:t> </w:t>
      </w:r>
      <w:r w:rsidR="00793085">
        <w:rPr>
          <w:rFonts w:ascii="Arial" w:eastAsia="Times New Roman" w:hAnsi="Arial" w:cs="Arial"/>
          <w:iCs/>
          <w:noProof/>
          <w:lang w:eastAsia="cs-CZ"/>
        </w:rPr>
        <w:t xml:space="preserve">názvem </w:t>
      </w:r>
      <w:r w:rsidR="00550041" w:rsidRPr="00987BBA">
        <w:rPr>
          <w:rFonts w:ascii="Arial" w:eastAsia="Times New Roman" w:hAnsi="Arial" w:cs="Arial"/>
          <w:b/>
          <w:iCs/>
          <w:noProof/>
          <w:lang w:eastAsia="cs-CZ"/>
        </w:rPr>
        <w:t>„</w:t>
      </w:r>
      <w:r w:rsidR="00534B77" w:rsidRPr="00987BBA">
        <w:rPr>
          <w:rFonts w:ascii="Arial" w:eastAsia="Times New Roman" w:hAnsi="Arial" w:cs="Arial"/>
          <w:b/>
          <w:iCs/>
          <w:noProof/>
          <w:lang w:eastAsia="cs-CZ"/>
        </w:rPr>
        <w:t>„</w:t>
      </w:r>
      <w:r w:rsidR="00534B77">
        <w:rPr>
          <w:rFonts w:ascii="Arial" w:eastAsia="Times New Roman" w:hAnsi="Arial" w:cs="Arial"/>
          <w:b/>
          <w:iCs/>
          <w:noProof/>
          <w:lang w:eastAsia="cs-CZ"/>
        </w:rPr>
        <w:t>KONVEKTOMAT“</w:t>
      </w:r>
      <w:r w:rsidR="006A58C6" w:rsidRPr="00987BBA">
        <w:rPr>
          <w:rFonts w:ascii="Arial" w:eastAsia="Times New Roman" w:hAnsi="Arial" w:cs="Arial"/>
          <w:iCs/>
          <w:noProof/>
          <w:lang w:eastAsia="cs-CZ"/>
        </w:rPr>
        <w:t>a</w:t>
      </w:r>
      <w:r w:rsidR="00793085">
        <w:rPr>
          <w:rFonts w:ascii="Arial" w:eastAsia="Times New Roman" w:hAnsi="Arial" w:cs="Arial"/>
          <w:noProof/>
        </w:rPr>
        <w:t> </w:t>
      </w:r>
      <w:r w:rsidR="00D11B78" w:rsidRPr="00987BBA">
        <w:rPr>
          <w:rFonts w:ascii="Arial" w:eastAsia="Times New Roman" w:hAnsi="Arial" w:cs="Arial"/>
          <w:noProof/>
        </w:rPr>
        <w:t xml:space="preserve">specifikací </w:t>
      </w:r>
      <w:r w:rsidR="00236A1C" w:rsidRPr="00987BBA">
        <w:rPr>
          <w:rFonts w:ascii="Arial" w:eastAsia="Times New Roman" w:hAnsi="Arial" w:cs="Arial"/>
          <w:noProof/>
        </w:rPr>
        <w:t>v c</w:t>
      </w:r>
      <w:r w:rsidR="006A58C6" w:rsidRPr="00987BBA">
        <w:rPr>
          <w:rFonts w:ascii="Arial" w:eastAsia="Times New Roman" w:hAnsi="Arial" w:cs="Arial"/>
          <w:noProof/>
        </w:rPr>
        <w:t xml:space="preserve">enové nabídce </w:t>
      </w:r>
      <w:r w:rsidR="006B1F2D" w:rsidRPr="00987BBA">
        <w:rPr>
          <w:rFonts w:ascii="Arial" w:eastAsia="Times New Roman" w:hAnsi="Arial" w:cs="Arial"/>
          <w:noProof/>
        </w:rPr>
        <w:t xml:space="preserve">ze dne </w:t>
      </w:r>
      <w:r w:rsidR="00534B77">
        <w:rPr>
          <w:rFonts w:ascii="Arial" w:eastAsia="Times New Roman" w:hAnsi="Arial" w:cs="Arial"/>
          <w:noProof/>
        </w:rPr>
        <w:t>…………..</w:t>
      </w:r>
      <w:r w:rsidR="006B1F2D" w:rsidRPr="00987BBA">
        <w:rPr>
          <w:rFonts w:ascii="Arial" w:eastAsia="Times New Roman" w:hAnsi="Arial" w:cs="Arial"/>
          <w:noProof/>
        </w:rPr>
        <w:t xml:space="preserve">, která je </w:t>
      </w:r>
      <w:r w:rsidR="00777C0B" w:rsidRPr="00987BBA">
        <w:rPr>
          <w:rFonts w:ascii="Arial" w:eastAsia="Times New Roman" w:hAnsi="Arial" w:cs="Arial"/>
          <w:noProof/>
        </w:rPr>
        <w:t xml:space="preserve">samostatnou </w:t>
      </w:r>
      <w:r w:rsidR="00DC1A1D" w:rsidRPr="00987BBA">
        <w:rPr>
          <w:rFonts w:ascii="Arial" w:eastAsia="Times New Roman" w:hAnsi="Arial" w:cs="Arial"/>
          <w:noProof/>
        </w:rPr>
        <w:t>přílohou</w:t>
      </w:r>
      <w:r w:rsidR="006A58C6" w:rsidRPr="00987BBA">
        <w:rPr>
          <w:rFonts w:ascii="Arial" w:eastAsia="Times New Roman" w:hAnsi="Arial" w:cs="Arial"/>
          <w:noProof/>
        </w:rPr>
        <w:t xml:space="preserve"> č. 1</w:t>
      </w:r>
      <w:r w:rsidR="007D332A" w:rsidRPr="00987BBA">
        <w:rPr>
          <w:rFonts w:ascii="Arial" w:eastAsia="Times New Roman" w:hAnsi="Arial" w:cs="Arial"/>
          <w:noProof/>
        </w:rPr>
        <w:t xml:space="preserve"> této smlouvy</w:t>
      </w:r>
      <w:r w:rsidR="006A58C6" w:rsidRPr="00987BBA">
        <w:rPr>
          <w:rFonts w:ascii="Arial" w:eastAsia="Times New Roman" w:hAnsi="Arial" w:cs="Arial"/>
          <w:noProof/>
        </w:rPr>
        <w:t>,</w:t>
      </w:r>
      <w:r w:rsidR="007D332A" w:rsidRPr="00987BBA">
        <w:rPr>
          <w:rFonts w:ascii="Arial" w:eastAsia="Times New Roman" w:hAnsi="Arial" w:cs="Arial"/>
          <w:noProof/>
        </w:rPr>
        <w:t xml:space="preserve"> v </w:t>
      </w:r>
      <w:r w:rsidR="007D332A" w:rsidRPr="00987BBA">
        <w:rPr>
          <w:rFonts w:ascii="Arial" w:eastAsia="Times New Roman" w:hAnsi="Arial" w:cs="Arial"/>
          <w:noProof/>
        </w:rPr>
        <w:lastRenderedPageBreak/>
        <w:t>rozsahu a za </w:t>
      </w:r>
      <w:r w:rsidR="006B1F2D" w:rsidRPr="00987BBA">
        <w:rPr>
          <w:rFonts w:ascii="Arial" w:eastAsia="Times New Roman" w:hAnsi="Arial" w:cs="Arial"/>
          <w:noProof/>
        </w:rPr>
        <w:t xml:space="preserve">podmínek dohodnutých v této smlouvě a převést na kupujícího vlastnická práva (dále jen „předmět smlouvy“). </w:t>
      </w:r>
    </w:p>
    <w:p w14:paraId="50158FE5" w14:textId="77777777" w:rsidR="00FD79BD" w:rsidRPr="00987BBA" w:rsidRDefault="00FD79BD" w:rsidP="00FD79BD">
      <w:pPr>
        <w:pStyle w:val="Odstavecseseznamem"/>
        <w:rPr>
          <w:rFonts w:ascii="Arial" w:hAnsi="Arial" w:cs="Arial"/>
        </w:rPr>
      </w:pPr>
    </w:p>
    <w:p w14:paraId="034253B1" w14:textId="2572EEA3" w:rsidR="00236A1C" w:rsidRPr="00987BBA" w:rsidRDefault="006B1F2D" w:rsidP="006D284C">
      <w:pPr>
        <w:pStyle w:val="Odstavecseseznamem"/>
        <w:numPr>
          <w:ilvl w:val="0"/>
          <w:numId w:val="11"/>
        </w:numPr>
        <w:jc w:val="both"/>
        <w:rPr>
          <w:rFonts w:ascii="Arial" w:hAnsi="Arial" w:cs="Arial"/>
        </w:rPr>
      </w:pPr>
      <w:r w:rsidRPr="00987BBA">
        <w:rPr>
          <w:rFonts w:ascii="Arial" w:eastAsia="Times New Roman" w:hAnsi="Arial" w:cs="Arial"/>
          <w:noProof/>
        </w:rPr>
        <w:t>Nedílnou součástí předmětu</w:t>
      </w:r>
      <w:r w:rsidR="00793085">
        <w:rPr>
          <w:rFonts w:ascii="Arial" w:eastAsia="Times New Roman" w:hAnsi="Arial" w:cs="Arial"/>
          <w:noProof/>
        </w:rPr>
        <w:t xml:space="preserve"> smlouvy je </w:t>
      </w:r>
      <w:r w:rsidRPr="00987BBA">
        <w:rPr>
          <w:rFonts w:ascii="Arial" w:eastAsia="Times New Roman" w:hAnsi="Arial" w:cs="Arial"/>
          <w:noProof/>
        </w:rPr>
        <w:t xml:space="preserve">zaškolení </w:t>
      </w:r>
      <w:r w:rsidR="00585FB1" w:rsidRPr="00987BBA">
        <w:rPr>
          <w:rFonts w:ascii="Arial" w:eastAsia="Times New Roman" w:hAnsi="Arial" w:cs="Arial"/>
          <w:noProof/>
        </w:rPr>
        <w:t xml:space="preserve">obsluhy </w:t>
      </w:r>
      <w:r w:rsidRPr="00987BBA">
        <w:rPr>
          <w:rFonts w:ascii="Arial" w:eastAsia="Times New Roman" w:hAnsi="Arial" w:cs="Arial"/>
          <w:noProof/>
        </w:rPr>
        <w:t>v místě plnění. Prodávající je dále povinen předat kupujícímu věskeré doklady, které jsou nutné k převzetí a</w:t>
      </w:r>
      <w:r w:rsidR="00585FB1" w:rsidRPr="00987BBA">
        <w:rPr>
          <w:rFonts w:ascii="Arial" w:eastAsia="Times New Roman" w:hAnsi="Arial" w:cs="Arial"/>
          <w:noProof/>
        </w:rPr>
        <w:t> </w:t>
      </w:r>
      <w:r w:rsidRPr="00987BBA">
        <w:rPr>
          <w:rFonts w:ascii="Arial" w:eastAsia="Times New Roman" w:hAnsi="Arial" w:cs="Arial"/>
          <w:noProof/>
        </w:rPr>
        <w:t>užívání předmětu smlouvy.</w:t>
      </w:r>
    </w:p>
    <w:p w14:paraId="5ECDA445" w14:textId="77777777" w:rsidR="00FD79BD" w:rsidRPr="00987BBA" w:rsidRDefault="00FD79BD" w:rsidP="00FD79BD">
      <w:pPr>
        <w:pStyle w:val="Odstavecseseznamem"/>
        <w:rPr>
          <w:rFonts w:ascii="Arial" w:hAnsi="Arial" w:cs="Arial"/>
        </w:rPr>
      </w:pPr>
    </w:p>
    <w:p w14:paraId="74FBFFBE" w14:textId="6FCED3BD" w:rsidR="00585FB1" w:rsidRPr="00987BBA" w:rsidRDefault="006B1F2D" w:rsidP="00ED676F">
      <w:pPr>
        <w:pStyle w:val="Odstavecseseznamem"/>
        <w:numPr>
          <w:ilvl w:val="0"/>
          <w:numId w:val="11"/>
        </w:numPr>
        <w:jc w:val="both"/>
        <w:rPr>
          <w:rFonts w:ascii="Arial" w:hAnsi="Arial" w:cs="Arial"/>
        </w:rPr>
      </w:pPr>
      <w:r w:rsidRPr="00987BBA">
        <w:rPr>
          <w:rFonts w:ascii="Arial" w:eastAsia="Times New Roman" w:hAnsi="Arial" w:cs="Arial"/>
          <w:noProof/>
        </w:rPr>
        <w:t>Prodávají</w:t>
      </w:r>
      <w:r w:rsidR="008146BC" w:rsidRPr="00987BBA">
        <w:rPr>
          <w:rFonts w:ascii="Arial" w:eastAsia="Times New Roman" w:hAnsi="Arial" w:cs="Arial"/>
          <w:noProof/>
        </w:rPr>
        <w:t>cí se zavazuje, že předmět koupě</w:t>
      </w:r>
      <w:r w:rsidRPr="00987BBA">
        <w:rPr>
          <w:rFonts w:ascii="Arial" w:eastAsia="Times New Roman" w:hAnsi="Arial" w:cs="Arial"/>
          <w:noProof/>
        </w:rPr>
        <w:t xml:space="preserve"> bude výrobkem nový</w:t>
      </w:r>
      <w:r w:rsidR="00D1386D" w:rsidRPr="00987BBA">
        <w:rPr>
          <w:rFonts w:ascii="Arial" w:eastAsia="Times New Roman" w:hAnsi="Arial" w:cs="Arial"/>
          <w:noProof/>
        </w:rPr>
        <w:t>m</w:t>
      </w:r>
      <w:r w:rsidRPr="00987BBA">
        <w:rPr>
          <w:rFonts w:ascii="Arial" w:eastAsia="Times New Roman" w:hAnsi="Arial" w:cs="Arial"/>
          <w:noProof/>
        </w:rPr>
        <w:t xml:space="preserve">, nepoužitým, nerepasovaným, nepoškozeným, plně funkčním a spolu se všemi právy nutnými </w:t>
      </w:r>
      <w:r w:rsidR="00D11B78" w:rsidRPr="00987BBA">
        <w:rPr>
          <w:rFonts w:ascii="Arial" w:eastAsia="Times New Roman" w:hAnsi="Arial" w:cs="Arial"/>
          <w:noProof/>
        </w:rPr>
        <w:t>k</w:t>
      </w:r>
      <w:r w:rsidRPr="00987BBA">
        <w:rPr>
          <w:rFonts w:ascii="Arial" w:eastAsia="Times New Roman" w:hAnsi="Arial" w:cs="Arial"/>
          <w:noProof/>
        </w:rPr>
        <w:t xml:space="preserve"> jeho řádnému a nen</w:t>
      </w:r>
      <w:r w:rsidR="00A411DD" w:rsidRPr="00987BBA">
        <w:rPr>
          <w:rFonts w:ascii="Arial" w:eastAsia="Times New Roman" w:hAnsi="Arial" w:cs="Arial"/>
          <w:noProof/>
        </w:rPr>
        <w:t>aru</w:t>
      </w:r>
      <w:r w:rsidRPr="00987BBA">
        <w:rPr>
          <w:rFonts w:ascii="Arial" w:eastAsia="Times New Roman" w:hAnsi="Arial" w:cs="Arial"/>
          <w:noProof/>
        </w:rPr>
        <w:t>šenému užívání kupujícím.</w:t>
      </w:r>
    </w:p>
    <w:p w14:paraId="16B0363B" w14:textId="77777777" w:rsidR="00281D92" w:rsidRPr="00987BBA" w:rsidRDefault="00281D92" w:rsidP="00281D92">
      <w:pPr>
        <w:tabs>
          <w:tab w:val="left" w:pos="426"/>
        </w:tabs>
        <w:spacing w:before="120" w:after="0" w:line="240" w:lineRule="auto"/>
        <w:ind w:left="360"/>
        <w:jc w:val="both"/>
        <w:rPr>
          <w:rFonts w:ascii="Arial" w:hAnsi="Arial" w:cs="Arial"/>
          <w:lang w:eastAsia="x-none"/>
        </w:rPr>
      </w:pPr>
    </w:p>
    <w:p w14:paraId="507EFCD6" w14:textId="68DD2FC2" w:rsidR="0053277D" w:rsidRPr="00987BBA" w:rsidRDefault="0053277D" w:rsidP="00281D92">
      <w:pPr>
        <w:pStyle w:val="Odstavecseseznamem"/>
        <w:numPr>
          <w:ilvl w:val="0"/>
          <w:numId w:val="11"/>
        </w:numPr>
        <w:spacing w:line="240" w:lineRule="auto"/>
        <w:jc w:val="both"/>
        <w:rPr>
          <w:rFonts w:ascii="Arial" w:hAnsi="Arial" w:cs="Arial"/>
        </w:rPr>
      </w:pPr>
      <w:r w:rsidRPr="00987BBA">
        <w:rPr>
          <w:rFonts w:ascii="Arial" w:hAnsi="Arial" w:cs="Arial"/>
        </w:rPr>
        <w:t>Prodávající prohlašuje, že:</w:t>
      </w:r>
    </w:p>
    <w:p w14:paraId="12132410" w14:textId="156C1337" w:rsidR="00793085" w:rsidRDefault="00534B77" w:rsidP="00793085">
      <w:pPr>
        <w:pStyle w:val="Zkladntext"/>
        <w:numPr>
          <w:ilvl w:val="0"/>
          <w:numId w:val="12"/>
        </w:numPr>
        <w:spacing w:line="276" w:lineRule="auto"/>
        <w:rPr>
          <w:rFonts w:ascii="Arial" w:hAnsi="Arial" w:cs="Arial"/>
          <w:sz w:val="22"/>
          <w:szCs w:val="22"/>
        </w:rPr>
      </w:pPr>
      <w:r>
        <w:rPr>
          <w:rFonts w:ascii="Arial" w:hAnsi="Arial" w:cs="Arial"/>
          <w:sz w:val="22"/>
          <w:szCs w:val="22"/>
        </w:rPr>
        <w:t>konvektomat</w:t>
      </w:r>
      <w:r w:rsidR="0020085E">
        <w:rPr>
          <w:rFonts w:ascii="Arial" w:hAnsi="Arial" w:cs="Arial"/>
          <w:sz w:val="22"/>
          <w:szCs w:val="22"/>
        </w:rPr>
        <w:t xml:space="preserve"> </w:t>
      </w:r>
      <w:r w:rsidR="0020085E" w:rsidRPr="00987BBA">
        <w:rPr>
          <w:rFonts w:ascii="Arial" w:hAnsi="Arial" w:cs="Arial"/>
          <w:sz w:val="22"/>
          <w:szCs w:val="22"/>
        </w:rPr>
        <w:t>vč.</w:t>
      </w:r>
      <w:r w:rsidR="0053277D" w:rsidRPr="00987BBA">
        <w:rPr>
          <w:rFonts w:ascii="Arial" w:hAnsi="Arial" w:cs="Arial"/>
          <w:sz w:val="22"/>
          <w:szCs w:val="22"/>
        </w:rPr>
        <w:t xml:space="preserve"> příslušenství je v souladu se všemi platnými závaznými právními předpisy České republiky a Evropské unie (zejména bezpečnostními, technickými, </w:t>
      </w:r>
      <w:r w:rsidR="00B84FDE" w:rsidRPr="00987BBA">
        <w:rPr>
          <w:rFonts w:ascii="Arial" w:hAnsi="Arial" w:cs="Arial"/>
          <w:sz w:val="22"/>
          <w:szCs w:val="22"/>
        </w:rPr>
        <w:t>kvalitativními a zdravotními) a </w:t>
      </w:r>
      <w:r w:rsidR="0053277D" w:rsidRPr="00987BBA">
        <w:rPr>
          <w:rFonts w:ascii="Arial" w:hAnsi="Arial" w:cs="Arial"/>
          <w:sz w:val="22"/>
          <w:szCs w:val="22"/>
        </w:rPr>
        <w:t>českými technickým</w:t>
      </w:r>
      <w:r w:rsidR="00B84FDE" w:rsidRPr="00987BBA">
        <w:rPr>
          <w:rFonts w:ascii="Arial" w:hAnsi="Arial" w:cs="Arial"/>
          <w:sz w:val="22"/>
          <w:szCs w:val="22"/>
        </w:rPr>
        <w:t>i normami (ČSN)</w:t>
      </w:r>
      <w:r w:rsidR="0053277D" w:rsidRPr="00987BBA">
        <w:rPr>
          <w:rFonts w:ascii="Arial" w:hAnsi="Arial" w:cs="Arial"/>
          <w:sz w:val="22"/>
          <w:szCs w:val="22"/>
        </w:rPr>
        <w:t>,</w:t>
      </w:r>
    </w:p>
    <w:p w14:paraId="2E032F13" w14:textId="7F0AC75F" w:rsidR="0053277D" w:rsidRPr="00793085" w:rsidRDefault="0020085E" w:rsidP="00793085">
      <w:pPr>
        <w:pStyle w:val="Zkladntext"/>
        <w:numPr>
          <w:ilvl w:val="0"/>
          <w:numId w:val="12"/>
        </w:numPr>
        <w:spacing w:line="276" w:lineRule="auto"/>
        <w:rPr>
          <w:rFonts w:ascii="Arial" w:hAnsi="Arial" w:cs="Arial"/>
          <w:sz w:val="22"/>
          <w:szCs w:val="22"/>
        </w:rPr>
      </w:pPr>
      <w:r>
        <w:rPr>
          <w:rFonts w:ascii="Arial" w:hAnsi="Arial" w:cs="Arial"/>
          <w:sz w:val="22"/>
          <w:szCs w:val="22"/>
        </w:rPr>
        <w:t xml:space="preserve">přístroje </w:t>
      </w:r>
      <w:r w:rsidRPr="00793085">
        <w:rPr>
          <w:rFonts w:ascii="Arial" w:hAnsi="Arial" w:cs="Arial"/>
          <w:sz w:val="22"/>
          <w:szCs w:val="22"/>
        </w:rPr>
        <w:t>nemají</w:t>
      </w:r>
      <w:r w:rsidR="0053277D" w:rsidRPr="00793085">
        <w:rPr>
          <w:rFonts w:ascii="Arial" w:hAnsi="Arial" w:cs="Arial"/>
          <w:sz w:val="22"/>
          <w:szCs w:val="22"/>
        </w:rPr>
        <w:t xml:space="preserve"> žádné vady, které by bránily jeho použití ke sjednaným a/nebo obvyklým účelům.</w:t>
      </w:r>
    </w:p>
    <w:p w14:paraId="4281486E" w14:textId="77777777" w:rsidR="00FD79BD" w:rsidRPr="00987BBA" w:rsidRDefault="00FD79BD" w:rsidP="00FD79BD">
      <w:pPr>
        <w:pStyle w:val="Zkladntext"/>
        <w:spacing w:line="276" w:lineRule="auto"/>
        <w:ind w:left="720"/>
        <w:rPr>
          <w:rFonts w:ascii="Arial" w:hAnsi="Arial" w:cs="Arial"/>
          <w:sz w:val="22"/>
          <w:szCs w:val="22"/>
        </w:rPr>
      </w:pPr>
    </w:p>
    <w:p w14:paraId="2C7DC3F5" w14:textId="77777777" w:rsidR="00AE6792" w:rsidRPr="00987BBA" w:rsidRDefault="006B1F2D" w:rsidP="006D284C">
      <w:pPr>
        <w:pStyle w:val="Odstavecseseznamem"/>
        <w:numPr>
          <w:ilvl w:val="0"/>
          <w:numId w:val="11"/>
        </w:numPr>
        <w:jc w:val="both"/>
        <w:rPr>
          <w:rFonts w:ascii="Arial" w:hAnsi="Arial" w:cs="Arial"/>
        </w:rPr>
      </w:pPr>
      <w:r w:rsidRPr="00987BBA">
        <w:rPr>
          <w:rFonts w:ascii="Arial" w:eastAsia="Times New Roman" w:hAnsi="Arial" w:cs="Arial"/>
          <w:noProof/>
        </w:rPr>
        <w:t>Kupující se zavazuje poskytnout prodávajícímu nezbytnou součinnost, řádně a včas dodaný předmět smlouvy převzít a zaplatit prodávajícímu kupní cenu.</w:t>
      </w:r>
    </w:p>
    <w:p w14:paraId="3354198A" w14:textId="77777777" w:rsidR="00FD79BD" w:rsidRPr="00987BBA" w:rsidRDefault="00FD79BD" w:rsidP="00FD79BD">
      <w:pPr>
        <w:pStyle w:val="Odstavecseseznamem"/>
        <w:ind w:left="360"/>
        <w:jc w:val="both"/>
        <w:rPr>
          <w:rFonts w:ascii="Arial" w:hAnsi="Arial" w:cs="Arial"/>
        </w:rPr>
      </w:pPr>
    </w:p>
    <w:p w14:paraId="7FE71705" w14:textId="6FD362BF" w:rsidR="006B1F2D" w:rsidRPr="00987BBA" w:rsidRDefault="006B1F2D" w:rsidP="006D284C">
      <w:pPr>
        <w:pStyle w:val="Odstavecseseznamem"/>
        <w:numPr>
          <w:ilvl w:val="0"/>
          <w:numId w:val="11"/>
        </w:numPr>
        <w:jc w:val="both"/>
        <w:rPr>
          <w:rFonts w:ascii="Arial" w:hAnsi="Arial" w:cs="Arial"/>
        </w:rPr>
      </w:pPr>
      <w:r w:rsidRPr="00987BBA">
        <w:rPr>
          <w:rFonts w:ascii="Arial" w:eastAsia="Times New Roman" w:hAnsi="Arial" w:cs="Arial"/>
          <w:noProof/>
        </w:rPr>
        <w:t>Realizace případných změn závazku ze smlouvy bude umožněna v souladu se zákonem č. 134/2016 Sb., o zadávání veřejných zakázek, ve znění pozdějších předpisů.</w:t>
      </w:r>
      <w:r w:rsidR="009C5556" w:rsidRPr="00987BBA">
        <w:rPr>
          <w:rFonts w:ascii="Arial" w:eastAsia="Times New Roman" w:hAnsi="Arial" w:cs="Arial"/>
          <w:noProof/>
        </w:rPr>
        <w:tab/>
      </w:r>
    </w:p>
    <w:p w14:paraId="5F6B2090" w14:textId="77777777" w:rsidR="004576FD" w:rsidRPr="00987BBA" w:rsidRDefault="004576FD" w:rsidP="004576FD">
      <w:pPr>
        <w:widowControl w:val="0"/>
        <w:tabs>
          <w:tab w:val="num" w:pos="1440"/>
        </w:tabs>
        <w:spacing w:after="0" w:line="240" w:lineRule="auto"/>
        <w:ind w:left="539"/>
        <w:jc w:val="both"/>
        <w:rPr>
          <w:rFonts w:ascii="Arial" w:eastAsia="Times New Roman" w:hAnsi="Arial" w:cs="Arial"/>
          <w:noProof/>
        </w:rPr>
      </w:pPr>
    </w:p>
    <w:p w14:paraId="2BCD16FF" w14:textId="77777777" w:rsidR="006B1F2D" w:rsidRPr="00987BBA" w:rsidRDefault="006B1F2D" w:rsidP="004576FD">
      <w:pPr>
        <w:widowControl w:val="0"/>
        <w:tabs>
          <w:tab w:val="left" w:pos="5940"/>
        </w:tabs>
        <w:spacing w:after="120" w:line="240" w:lineRule="auto"/>
        <w:ind w:left="567"/>
        <w:jc w:val="center"/>
        <w:rPr>
          <w:rFonts w:ascii="Arial" w:eastAsia="Times New Roman" w:hAnsi="Arial" w:cs="Arial"/>
          <w:b/>
          <w:bCs/>
          <w:caps/>
          <w:noProof/>
          <w:sz w:val="24"/>
          <w:szCs w:val="24"/>
          <w:lang w:eastAsia="cs-CZ"/>
        </w:rPr>
      </w:pPr>
      <w:r w:rsidRPr="00987BBA">
        <w:rPr>
          <w:rFonts w:ascii="Arial" w:eastAsia="Times New Roman" w:hAnsi="Arial" w:cs="Arial"/>
          <w:b/>
          <w:bCs/>
          <w:caps/>
          <w:noProof/>
          <w:sz w:val="24"/>
          <w:szCs w:val="24"/>
          <w:lang w:eastAsia="cs-CZ"/>
        </w:rPr>
        <w:t>III.</w:t>
      </w:r>
    </w:p>
    <w:p w14:paraId="75F7F094" w14:textId="3328AA95" w:rsidR="006B1F2D" w:rsidRPr="00987BBA" w:rsidRDefault="006B1F2D" w:rsidP="006B1F2D">
      <w:pPr>
        <w:keepNext/>
        <w:widowControl w:val="0"/>
        <w:tabs>
          <w:tab w:val="left" w:pos="0"/>
        </w:tabs>
        <w:spacing w:after="240" w:line="240" w:lineRule="auto"/>
        <w:jc w:val="center"/>
        <w:rPr>
          <w:rFonts w:ascii="Arial" w:eastAsia="Times New Roman" w:hAnsi="Arial" w:cs="Arial"/>
          <w:b/>
          <w:bCs/>
          <w:caps/>
          <w:noProof/>
          <w:sz w:val="24"/>
          <w:szCs w:val="24"/>
          <w:lang w:eastAsia="cs-CZ"/>
        </w:rPr>
      </w:pPr>
      <w:r w:rsidRPr="00987BBA">
        <w:rPr>
          <w:rFonts w:ascii="Arial" w:eastAsia="Times New Roman" w:hAnsi="Arial" w:cs="Arial"/>
          <w:b/>
          <w:bCs/>
          <w:caps/>
          <w:noProof/>
          <w:sz w:val="24"/>
          <w:szCs w:val="24"/>
          <w:lang w:eastAsia="cs-CZ"/>
        </w:rPr>
        <w:t>Lhůta a m</w:t>
      </w:r>
      <w:r w:rsidR="004444EF" w:rsidRPr="00987BBA">
        <w:rPr>
          <w:rFonts w:ascii="Arial" w:eastAsia="Times New Roman" w:hAnsi="Arial" w:cs="Arial"/>
          <w:b/>
          <w:bCs/>
          <w:caps/>
          <w:noProof/>
          <w:sz w:val="24"/>
          <w:szCs w:val="24"/>
          <w:lang w:eastAsia="cs-CZ"/>
        </w:rPr>
        <w:t>Í</w:t>
      </w:r>
      <w:r w:rsidRPr="00987BBA">
        <w:rPr>
          <w:rFonts w:ascii="Arial" w:eastAsia="Times New Roman" w:hAnsi="Arial" w:cs="Arial"/>
          <w:b/>
          <w:bCs/>
          <w:caps/>
          <w:noProof/>
          <w:sz w:val="24"/>
          <w:szCs w:val="24"/>
          <w:lang w:eastAsia="cs-CZ"/>
        </w:rPr>
        <w:t>sto pLNĚNÍ</w:t>
      </w:r>
    </w:p>
    <w:p w14:paraId="22CA5FCC" w14:textId="1D282DD5" w:rsidR="00E25114" w:rsidRPr="00987BBA" w:rsidRDefault="00DC1A1D" w:rsidP="00E25114">
      <w:pPr>
        <w:pStyle w:val="Odstavecseseznamem"/>
        <w:widowControl w:val="0"/>
        <w:numPr>
          <w:ilvl w:val="0"/>
          <w:numId w:val="4"/>
        </w:numPr>
        <w:tabs>
          <w:tab w:val="left" w:pos="5940"/>
        </w:tabs>
        <w:spacing w:after="120"/>
        <w:jc w:val="both"/>
        <w:rPr>
          <w:rFonts w:ascii="Arial" w:eastAsia="Times New Roman" w:hAnsi="Arial" w:cs="Arial"/>
          <w:noProof/>
        </w:rPr>
      </w:pPr>
      <w:r w:rsidRPr="00987BBA">
        <w:rPr>
          <w:rFonts w:ascii="Arial" w:eastAsia="Times New Roman" w:hAnsi="Arial" w:cs="Arial"/>
          <w:noProof/>
        </w:rPr>
        <w:t>Smluvní strany se dohodly, že celková řádná dodávka předmětu smlouvy se u</w:t>
      </w:r>
      <w:r w:rsidR="00295173" w:rsidRPr="00987BBA">
        <w:rPr>
          <w:rFonts w:ascii="Arial" w:eastAsia="Times New Roman" w:hAnsi="Arial" w:cs="Arial"/>
          <w:noProof/>
        </w:rPr>
        <w:t>skuteční</w:t>
      </w:r>
      <w:r w:rsidR="005A30C8" w:rsidRPr="00987BBA">
        <w:rPr>
          <w:rFonts w:ascii="Arial" w:eastAsia="Times New Roman" w:hAnsi="Arial" w:cs="Arial"/>
          <w:noProof/>
        </w:rPr>
        <w:t xml:space="preserve"> </w:t>
      </w:r>
      <w:r w:rsidR="009F7287" w:rsidRPr="00987BBA">
        <w:rPr>
          <w:rFonts w:ascii="Arial" w:hAnsi="Arial" w:cs="Arial"/>
        </w:rPr>
        <w:t xml:space="preserve">nejpozději do </w:t>
      </w:r>
      <w:r w:rsidR="00ED3D29" w:rsidRPr="00225699">
        <w:rPr>
          <w:rFonts w:ascii="Arial" w:hAnsi="Arial" w:cs="Arial"/>
          <w:highlight w:val="yellow"/>
        </w:rPr>
        <w:t>…………………….</w:t>
      </w:r>
    </w:p>
    <w:p w14:paraId="5F4BFFC8" w14:textId="77777777" w:rsidR="00651EC5" w:rsidRPr="00987BBA" w:rsidRDefault="00651EC5" w:rsidP="00651EC5">
      <w:pPr>
        <w:pStyle w:val="Odstavecseseznamem"/>
        <w:widowControl w:val="0"/>
        <w:tabs>
          <w:tab w:val="left" w:pos="5940"/>
        </w:tabs>
        <w:spacing w:after="120"/>
        <w:ind w:left="360"/>
        <w:jc w:val="both"/>
        <w:rPr>
          <w:rFonts w:ascii="Arial" w:eastAsia="Times New Roman" w:hAnsi="Arial" w:cs="Arial"/>
          <w:noProof/>
        </w:rPr>
      </w:pPr>
    </w:p>
    <w:p w14:paraId="13ECB066" w14:textId="44CF7DCE" w:rsidR="00281D92" w:rsidRPr="00987BBA" w:rsidRDefault="006B1F2D" w:rsidP="00281D92">
      <w:pPr>
        <w:pStyle w:val="Odstavecseseznamem"/>
        <w:widowControl w:val="0"/>
        <w:numPr>
          <w:ilvl w:val="0"/>
          <w:numId w:val="4"/>
        </w:numPr>
        <w:tabs>
          <w:tab w:val="left" w:pos="5940"/>
        </w:tabs>
        <w:spacing w:after="120"/>
        <w:jc w:val="both"/>
        <w:rPr>
          <w:rFonts w:ascii="Arial" w:eastAsia="Times New Roman" w:hAnsi="Arial" w:cs="Arial"/>
          <w:noProof/>
        </w:rPr>
      </w:pPr>
      <w:r w:rsidRPr="00987BBA">
        <w:rPr>
          <w:rFonts w:ascii="Arial" w:eastAsia="Times New Roman" w:hAnsi="Arial" w:cs="Arial"/>
          <w:noProof/>
        </w:rPr>
        <w:t>O splnění předmětu smlouvy vyhotoví smluvní strany písemný zápis</w:t>
      </w:r>
      <w:r w:rsidR="006A58C6" w:rsidRPr="00987BBA">
        <w:rPr>
          <w:rFonts w:ascii="Arial" w:eastAsia="Times New Roman" w:hAnsi="Arial" w:cs="Arial"/>
          <w:noProof/>
        </w:rPr>
        <w:t xml:space="preserve"> (předávací protokol)</w:t>
      </w:r>
      <w:r w:rsidRPr="00987BBA">
        <w:rPr>
          <w:rFonts w:ascii="Arial" w:eastAsia="Times New Roman" w:hAnsi="Arial" w:cs="Arial"/>
          <w:noProof/>
        </w:rPr>
        <w:t>, potvrzený oběma smluvními stranami. Součástí zápisu bude s</w:t>
      </w:r>
      <w:r w:rsidR="009F7287" w:rsidRPr="00987BBA">
        <w:rPr>
          <w:rFonts w:ascii="Arial" w:eastAsia="Times New Roman" w:hAnsi="Arial" w:cs="Arial"/>
          <w:noProof/>
        </w:rPr>
        <w:t>pecifikace</w:t>
      </w:r>
      <w:r w:rsidRPr="00987BBA">
        <w:rPr>
          <w:rFonts w:ascii="Arial" w:eastAsia="Times New Roman" w:hAnsi="Arial" w:cs="Arial"/>
          <w:noProof/>
        </w:rPr>
        <w:t xml:space="preserve"> předané dodávky, včetně předávaných písemností (atesty, certifikáty, záruční listy, atd.), datum a podpis předávacího a</w:t>
      </w:r>
      <w:r w:rsidR="00AE764A" w:rsidRPr="00987BBA">
        <w:rPr>
          <w:rFonts w:ascii="Arial" w:eastAsia="Times New Roman" w:hAnsi="Arial" w:cs="Arial"/>
          <w:noProof/>
        </w:rPr>
        <w:t> </w:t>
      </w:r>
      <w:r w:rsidRPr="00987BBA">
        <w:rPr>
          <w:rFonts w:ascii="Arial" w:eastAsia="Times New Roman" w:hAnsi="Arial" w:cs="Arial"/>
          <w:noProof/>
        </w:rPr>
        <w:t>přebírajícího. Bez těchto dokumentů nelze předmět dodávky řádně předat</w:t>
      </w:r>
      <w:r w:rsidR="00AE764A" w:rsidRPr="00987BBA">
        <w:rPr>
          <w:rFonts w:ascii="Arial" w:eastAsia="Times New Roman" w:hAnsi="Arial" w:cs="Arial"/>
          <w:noProof/>
        </w:rPr>
        <w:t xml:space="preserve"> kupujícímu.</w:t>
      </w:r>
    </w:p>
    <w:p w14:paraId="6FF2625F" w14:textId="77777777" w:rsidR="00281D92" w:rsidRPr="00987BBA" w:rsidRDefault="00281D92" w:rsidP="00281D92">
      <w:pPr>
        <w:pStyle w:val="Odstavecseseznamem"/>
        <w:rPr>
          <w:rFonts w:ascii="Arial" w:eastAsia="Times New Roman" w:hAnsi="Arial" w:cs="Arial"/>
          <w:noProof/>
        </w:rPr>
      </w:pPr>
    </w:p>
    <w:p w14:paraId="5514F329" w14:textId="77777777" w:rsidR="00AE764A" w:rsidRPr="00987BBA" w:rsidRDefault="006A58C6" w:rsidP="00ED676F">
      <w:pPr>
        <w:pStyle w:val="Odstavecseseznamem"/>
        <w:widowControl w:val="0"/>
        <w:numPr>
          <w:ilvl w:val="0"/>
          <w:numId w:val="4"/>
        </w:numPr>
        <w:tabs>
          <w:tab w:val="left" w:pos="5940"/>
        </w:tabs>
        <w:spacing w:after="0"/>
        <w:jc w:val="both"/>
        <w:rPr>
          <w:rFonts w:ascii="Arial" w:hAnsi="Arial" w:cs="Arial"/>
        </w:rPr>
      </w:pPr>
      <w:r w:rsidRPr="00987BBA">
        <w:rPr>
          <w:rFonts w:ascii="Arial" w:eastAsia="Times New Roman" w:hAnsi="Arial" w:cs="Arial"/>
          <w:noProof/>
        </w:rPr>
        <w:t>Podpisem pře</w:t>
      </w:r>
      <w:r w:rsidR="00286070" w:rsidRPr="00987BBA">
        <w:rPr>
          <w:rFonts w:ascii="Arial" w:eastAsia="Times New Roman" w:hAnsi="Arial" w:cs="Arial"/>
          <w:noProof/>
        </w:rPr>
        <w:t>dávacího protokolu přechází na k</w:t>
      </w:r>
      <w:r w:rsidRPr="00987BBA">
        <w:rPr>
          <w:rFonts w:ascii="Arial" w:eastAsia="Times New Roman" w:hAnsi="Arial" w:cs="Arial"/>
          <w:noProof/>
        </w:rPr>
        <w:t>upujícího vlastnické právo k</w:t>
      </w:r>
      <w:r w:rsidR="0063196A" w:rsidRPr="00987BBA">
        <w:rPr>
          <w:rFonts w:ascii="Arial" w:eastAsia="Times New Roman" w:hAnsi="Arial" w:cs="Arial"/>
          <w:noProof/>
        </w:rPr>
        <w:t xml:space="preserve"> příslušné části </w:t>
      </w:r>
      <w:r w:rsidRPr="00987BBA">
        <w:rPr>
          <w:rFonts w:ascii="Arial" w:eastAsia="Times New Roman" w:hAnsi="Arial" w:cs="Arial"/>
          <w:noProof/>
        </w:rPr>
        <w:t>předmětu smlouvy a všem hmotným výstup</w:t>
      </w:r>
      <w:r w:rsidR="004A3E51" w:rsidRPr="00987BBA">
        <w:rPr>
          <w:rFonts w:ascii="Arial" w:eastAsia="Times New Roman" w:hAnsi="Arial" w:cs="Arial"/>
          <w:noProof/>
        </w:rPr>
        <w:t>ům, které jsou součástí plnění p</w:t>
      </w:r>
      <w:r w:rsidRPr="00987BBA">
        <w:rPr>
          <w:rFonts w:ascii="Arial" w:eastAsia="Times New Roman" w:hAnsi="Arial" w:cs="Arial"/>
          <w:noProof/>
        </w:rPr>
        <w:t>rodávajícího.</w:t>
      </w:r>
    </w:p>
    <w:p w14:paraId="48C9CAC2" w14:textId="77777777" w:rsidR="00E25114" w:rsidRPr="00987BBA" w:rsidRDefault="00E25114" w:rsidP="00E25114">
      <w:pPr>
        <w:pStyle w:val="Odstavecseseznamem"/>
        <w:widowControl w:val="0"/>
        <w:tabs>
          <w:tab w:val="left" w:pos="5940"/>
        </w:tabs>
        <w:spacing w:after="0"/>
        <w:ind w:left="360"/>
        <w:jc w:val="both"/>
        <w:rPr>
          <w:rFonts w:ascii="Arial" w:hAnsi="Arial" w:cs="Arial"/>
        </w:rPr>
      </w:pPr>
    </w:p>
    <w:p w14:paraId="5C380068" w14:textId="10DDAC4E" w:rsidR="004A3E51" w:rsidRDefault="004A3E51" w:rsidP="00793085">
      <w:pPr>
        <w:pStyle w:val="Odstavecseseznamem"/>
        <w:widowControl w:val="0"/>
        <w:numPr>
          <w:ilvl w:val="0"/>
          <w:numId w:val="4"/>
        </w:numPr>
        <w:tabs>
          <w:tab w:val="left" w:pos="5940"/>
        </w:tabs>
        <w:spacing w:after="0"/>
        <w:jc w:val="both"/>
        <w:rPr>
          <w:rFonts w:ascii="Arial" w:hAnsi="Arial" w:cs="Arial"/>
        </w:rPr>
      </w:pPr>
      <w:r w:rsidRPr="00987BBA">
        <w:rPr>
          <w:rFonts w:ascii="Arial" w:hAnsi="Arial" w:cs="Arial"/>
        </w:rPr>
        <w:t xml:space="preserve">Místo dodání a plnění předmětu této smlouvy je </w:t>
      </w:r>
      <w:r w:rsidR="00961E6B">
        <w:rPr>
          <w:rFonts w:ascii="Arial" w:hAnsi="Arial" w:cs="Arial"/>
        </w:rPr>
        <w:t xml:space="preserve">Centrum Rožmitál pod Třemšínem, Na Spravedlnosti 589, Rožmitál pod Třemšínem 262 </w:t>
      </w:r>
      <w:proofErr w:type="gramStart"/>
      <w:r w:rsidR="00961E6B">
        <w:rPr>
          <w:rFonts w:ascii="Arial" w:hAnsi="Arial" w:cs="Arial"/>
        </w:rPr>
        <w:t xml:space="preserve">42 </w:t>
      </w:r>
      <w:r w:rsidR="00534B77">
        <w:rPr>
          <w:rFonts w:ascii="Arial" w:hAnsi="Arial" w:cs="Arial"/>
        </w:rPr>
        <w:t xml:space="preserve"> 1</w:t>
      </w:r>
      <w:proofErr w:type="gramEnd"/>
      <w:r w:rsidR="00534B77">
        <w:rPr>
          <w:rFonts w:ascii="Arial" w:hAnsi="Arial" w:cs="Arial"/>
        </w:rPr>
        <w:t xml:space="preserve"> patro</w:t>
      </w:r>
    </w:p>
    <w:p w14:paraId="5307D1E0" w14:textId="4455689B" w:rsidR="00225699" w:rsidRDefault="00225699" w:rsidP="00225699">
      <w:pPr>
        <w:widowControl w:val="0"/>
        <w:tabs>
          <w:tab w:val="left" w:pos="5940"/>
        </w:tabs>
        <w:spacing w:after="0"/>
        <w:jc w:val="both"/>
        <w:rPr>
          <w:rFonts w:ascii="Arial" w:hAnsi="Arial" w:cs="Arial"/>
        </w:rPr>
      </w:pPr>
    </w:p>
    <w:p w14:paraId="1B9ACA8B" w14:textId="1C58EDDF" w:rsidR="00225699" w:rsidRDefault="00225699" w:rsidP="00225699">
      <w:pPr>
        <w:widowControl w:val="0"/>
        <w:tabs>
          <w:tab w:val="left" w:pos="5940"/>
        </w:tabs>
        <w:spacing w:after="0"/>
        <w:jc w:val="both"/>
        <w:rPr>
          <w:rFonts w:ascii="Arial" w:hAnsi="Arial" w:cs="Arial"/>
        </w:rPr>
      </w:pPr>
    </w:p>
    <w:p w14:paraId="1AAA4068" w14:textId="107598B2" w:rsidR="00225699" w:rsidRDefault="00225699" w:rsidP="00225699">
      <w:pPr>
        <w:widowControl w:val="0"/>
        <w:tabs>
          <w:tab w:val="left" w:pos="5940"/>
        </w:tabs>
        <w:spacing w:after="0"/>
        <w:jc w:val="both"/>
        <w:rPr>
          <w:rFonts w:ascii="Arial" w:hAnsi="Arial" w:cs="Arial"/>
        </w:rPr>
      </w:pPr>
    </w:p>
    <w:p w14:paraId="0A6FA003" w14:textId="775A412B" w:rsidR="00225699" w:rsidRDefault="00225699" w:rsidP="00225699">
      <w:pPr>
        <w:widowControl w:val="0"/>
        <w:tabs>
          <w:tab w:val="left" w:pos="5940"/>
        </w:tabs>
        <w:spacing w:after="0"/>
        <w:jc w:val="both"/>
        <w:rPr>
          <w:rFonts w:ascii="Arial" w:hAnsi="Arial" w:cs="Arial"/>
        </w:rPr>
      </w:pPr>
    </w:p>
    <w:p w14:paraId="5C8303A8" w14:textId="293039BF" w:rsidR="00225699" w:rsidRDefault="00225699" w:rsidP="00225699">
      <w:pPr>
        <w:widowControl w:val="0"/>
        <w:tabs>
          <w:tab w:val="left" w:pos="5940"/>
        </w:tabs>
        <w:spacing w:after="0"/>
        <w:jc w:val="both"/>
        <w:rPr>
          <w:rFonts w:ascii="Arial" w:hAnsi="Arial" w:cs="Arial"/>
        </w:rPr>
      </w:pPr>
    </w:p>
    <w:p w14:paraId="3A241593" w14:textId="77777777" w:rsidR="00225699" w:rsidRPr="00225699" w:rsidRDefault="00225699" w:rsidP="00225699">
      <w:pPr>
        <w:widowControl w:val="0"/>
        <w:tabs>
          <w:tab w:val="left" w:pos="5940"/>
        </w:tabs>
        <w:spacing w:after="0"/>
        <w:jc w:val="both"/>
        <w:rPr>
          <w:rFonts w:ascii="Arial" w:hAnsi="Arial" w:cs="Arial"/>
        </w:rPr>
      </w:pPr>
    </w:p>
    <w:p w14:paraId="2B7DCBC6" w14:textId="77777777" w:rsidR="004576FD" w:rsidRPr="00987BBA" w:rsidRDefault="004576FD" w:rsidP="004A3E51">
      <w:pPr>
        <w:widowControl w:val="0"/>
        <w:tabs>
          <w:tab w:val="left" w:pos="5940"/>
        </w:tabs>
        <w:spacing w:after="120" w:line="240" w:lineRule="auto"/>
        <w:jc w:val="both"/>
        <w:rPr>
          <w:rFonts w:ascii="Arial" w:eastAsia="Times New Roman" w:hAnsi="Arial" w:cs="Arial"/>
          <w:noProof/>
        </w:rPr>
      </w:pPr>
    </w:p>
    <w:p w14:paraId="461B6A27" w14:textId="3236B08D" w:rsidR="009F7287" w:rsidRPr="00987BBA" w:rsidRDefault="006B1F2D" w:rsidP="00ED676F">
      <w:pPr>
        <w:widowControl w:val="0"/>
        <w:tabs>
          <w:tab w:val="left" w:pos="5940"/>
        </w:tabs>
        <w:spacing w:after="120" w:line="240" w:lineRule="auto"/>
        <w:ind w:left="567"/>
        <w:jc w:val="center"/>
        <w:rPr>
          <w:rFonts w:ascii="Arial" w:eastAsia="Times New Roman" w:hAnsi="Arial" w:cs="Arial"/>
          <w:b/>
          <w:noProof/>
        </w:rPr>
      </w:pPr>
      <w:r w:rsidRPr="00987BBA">
        <w:rPr>
          <w:rFonts w:ascii="Arial" w:eastAsia="Times New Roman" w:hAnsi="Arial" w:cs="Arial"/>
          <w:b/>
          <w:noProof/>
          <w:sz w:val="24"/>
          <w:szCs w:val="24"/>
        </w:rPr>
        <w:lastRenderedPageBreak/>
        <w:t>IV.</w:t>
      </w:r>
    </w:p>
    <w:p w14:paraId="3F43B62D" w14:textId="77777777" w:rsidR="006B1F2D" w:rsidRPr="00987BBA" w:rsidRDefault="006B1F2D" w:rsidP="00ED676F">
      <w:pPr>
        <w:widowControl w:val="0"/>
        <w:tabs>
          <w:tab w:val="left" w:pos="5940"/>
        </w:tabs>
        <w:spacing w:after="120" w:line="240" w:lineRule="auto"/>
        <w:ind w:left="567"/>
        <w:jc w:val="center"/>
        <w:rPr>
          <w:rFonts w:ascii="Arial" w:eastAsia="Times New Roman" w:hAnsi="Arial" w:cs="Arial"/>
          <w:b/>
          <w:bCs/>
          <w:caps/>
          <w:noProof/>
          <w:sz w:val="24"/>
          <w:szCs w:val="24"/>
          <w:lang w:eastAsia="cs-CZ"/>
        </w:rPr>
      </w:pPr>
      <w:r w:rsidRPr="00987BBA">
        <w:rPr>
          <w:rFonts w:ascii="Arial" w:eastAsia="Times New Roman" w:hAnsi="Arial" w:cs="Arial"/>
          <w:b/>
          <w:bCs/>
          <w:caps/>
          <w:noProof/>
          <w:sz w:val="24"/>
          <w:szCs w:val="24"/>
          <w:lang w:eastAsia="cs-CZ"/>
        </w:rPr>
        <w:t>KUPNÍ CENA</w:t>
      </w:r>
    </w:p>
    <w:p w14:paraId="23B0A8DA" w14:textId="77777777" w:rsidR="006B1F2D" w:rsidRPr="00987BBA" w:rsidRDefault="006B1F2D" w:rsidP="00B47F39">
      <w:pPr>
        <w:widowControl w:val="0"/>
        <w:numPr>
          <w:ilvl w:val="0"/>
          <w:numId w:val="5"/>
        </w:numPr>
        <w:spacing w:before="240" w:after="0"/>
        <w:jc w:val="both"/>
        <w:rPr>
          <w:rFonts w:ascii="Arial" w:eastAsia="Times New Roman" w:hAnsi="Arial" w:cs="Arial"/>
          <w:iCs/>
          <w:noProof/>
          <w:lang w:eastAsia="cs-CZ"/>
        </w:rPr>
      </w:pPr>
      <w:r w:rsidRPr="00987BBA">
        <w:rPr>
          <w:rFonts w:ascii="Arial" w:eastAsia="Times New Roman" w:hAnsi="Arial" w:cs="Arial"/>
          <w:iCs/>
          <w:noProof/>
          <w:lang w:eastAsia="cs-CZ"/>
        </w:rPr>
        <w:t>Smluvní strany sjednávají cenu za předmět smlouvy specifikovaný v článku II. této smlouvy v</w:t>
      </w:r>
      <w:r w:rsidR="007343E0" w:rsidRPr="00987BBA">
        <w:rPr>
          <w:rFonts w:ascii="Arial" w:eastAsia="Times New Roman" w:hAnsi="Arial" w:cs="Arial"/>
          <w:iCs/>
          <w:noProof/>
          <w:lang w:eastAsia="cs-CZ"/>
        </w:rPr>
        <w:t> </w:t>
      </w:r>
      <w:r w:rsidRPr="00987BBA">
        <w:rPr>
          <w:rFonts w:ascii="Arial" w:eastAsia="Times New Roman" w:hAnsi="Arial" w:cs="Arial"/>
          <w:iCs/>
          <w:noProof/>
          <w:lang w:eastAsia="cs-CZ"/>
        </w:rPr>
        <w:t xml:space="preserve">celkové výši: </w:t>
      </w:r>
    </w:p>
    <w:p w14:paraId="4B4A7821" w14:textId="6F69FA6F" w:rsidR="006B1F2D" w:rsidRPr="00BD61E7" w:rsidRDefault="006B1F2D" w:rsidP="00B47F39">
      <w:pPr>
        <w:spacing w:after="0"/>
        <w:ind w:left="1416" w:firstLine="360"/>
        <w:jc w:val="both"/>
        <w:rPr>
          <w:rFonts w:ascii="Arial" w:eastAsia="Times New Roman" w:hAnsi="Arial" w:cs="Arial"/>
          <w:b/>
          <w:lang w:eastAsia="cs-CZ"/>
        </w:rPr>
      </w:pPr>
      <w:r w:rsidRPr="00987BBA">
        <w:rPr>
          <w:rFonts w:ascii="Arial" w:eastAsia="Times New Roman" w:hAnsi="Arial" w:cs="Arial"/>
          <w:b/>
          <w:lang w:eastAsia="cs-CZ"/>
        </w:rPr>
        <w:t>Cena bez DPH</w:t>
      </w:r>
      <w:r w:rsidRPr="00987BBA">
        <w:rPr>
          <w:rFonts w:ascii="Arial" w:eastAsia="Times New Roman" w:hAnsi="Arial" w:cs="Arial"/>
          <w:b/>
          <w:lang w:eastAsia="cs-CZ"/>
        </w:rPr>
        <w:tab/>
      </w:r>
      <w:r w:rsidRPr="00987BBA">
        <w:rPr>
          <w:rFonts w:ascii="Arial" w:eastAsia="Times New Roman" w:hAnsi="Arial" w:cs="Arial"/>
          <w:b/>
          <w:lang w:eastAsia="cs-CZ"/>
        </w:rPr>
        <w:tab/>
      </w:r>
      <w:r w:rsidRPr="00987BBA">
        <w:rPr>
          <w:rFonts w:ascii="Arial" w:eastAsia="Times New Roman" w:hAnsi="Arial" w:cs="Arial"/>
          <w:b/>
          <w:lang w:eastAsia="cs-CZ"/>
        </w:rPr>
        <w:tab/>
      </w:r>
      <w:r w:rsidR="00534B77">
        <w:rPr>
          <w:rFonts w:ascii="Arial" w:eastAsia="Times New Roman" w:hAnsi="Arial" w:cs="Arial"/>
          <w:b/>
          <w:lang w:eastAsia="cs-CZ"/>
        </w:rPr>
        <w:t>………</w:t>
      </w:r>
      <w:proofErr w:type="gramStart"/>
      <w:r w:rsidR="00534B77">
        <w:rPr>
          <w:rFonts w:ascii="Arial" w:eastAsia="Times New Roman" w:hAnsi="Arial" w:cs="Arial"/>
          <w:b/>
          <w:lang w:eastAsia="cs-CZ"/>
        </w:rPr>
        <w:t>…….</w:t>
      </w:r>
      <w:proofErr w:type="gramEnd"/>
      <w:r w:rsidR="00534B77">
        <w:rPr>
          <w:rFonts w:ascii="Arial" w:eastAsia="Times New Roman" w:hAnsi="Arial" w:cs="Arial"/>
          <w:b/>
          <w:lang w:eastAsia="cs-CZ"/>
        </w:rPr>
        <w:t>.</w:t>
      </w:r>
      <w:r w:rsidR="000B45BE" w:rsidRPr="00BD61E7">
        <w:rPr>
          <w:rFonts w:ascii="Arial" w:eastAsia="Times New Roman" w:hAnsi="Arial" w:cs="Arial"/>
          <w:b/>
          <w:lang w:eastAsia="cs-CZ"/>
        </w:rPr>
        <w:t xml:space="preserve"> </w:t>
      </w:r>
      <w:r w:rsidRPr="00BD61E7">
        <w:rPr>
          <w:rFonts w:ascii="Arial" w:eastAsia="Times New Roman" w:hAnsi="Arial" w:cs="Arial"/>
          <w:b/>
          <w:lang w:eastAsia="cs-CZ"/>
        </w:rPr>
        <w:t>Kč</w:t>
      </w:r>
    </w:p>
    <w:p w14:paraId="02EF6807" w14:textId="4D58D9B4" w:rsidR="000B45BE" w:rsidRPr="00B139C3" w:rsidRDefault="000B45BE" w:rsidP="00B47F39">
      <w:pPr>
        <w:spacing w:after="0"/>
        <w:ind w:left="1416" w:firstLine="360"/>
        <w:jc w:val="both"/>
        <w:rPr>
          <w:rFonts w:ascii="Arial" w:eastAsia="Times New Roman" w:hAnsi="Arial" w:cs="Arial"/>
          <w:b/>
          <w:lang w:eastAsia="cs-CZ"/>
        </w:rPr>
      </w:pPr>
      <w:r w:rsidRPr="00B139C3">
        <w:rPr>
          <w:rFonts w:ascii="Arial" w:eastAsia="Times New Roman" w:hAnsi="Arial" w:cs="Arial"/>
          <w:b/>
          <w:lang w:eastAsia="cs-CZ"/>
        </w:rPr>
        <w:t>Sazba DPH</w:t>
      </w:r>
      <w:r w:rsidRPr="00B139C3">
        <w:rPr>
          <w:rFonts w:ascii="Arial" w:eastAsia="Times New Roman" w:hAnsi="Arial" w:cs="Arial"/>
          <w:b/>
          <w:lang w:eastAsia="cs-CZ"/>
        </w:rPr>
        <w:tab/>
      </w:r>
      <w:r w:rsidRPr="00B139C3">
        <w:rPr>
          <w:rFonts w:ascii="Arial" w:eastAsia="Times New Roman" w:hAnsi="Arial" w:cs="Arial"/>
          <w:b/>
          <w:lang w:eastAsia="cs-CZ"/>
        </w:rPr>
        <w:tab/>
      </w:r>
      <w:r w:rsidRPr="00B139C3">
        <w:rPr>
          <w:rFonts w:ascii="Arial" w:eastAsia="Times New Roman" w:hAnsi="Arial" w:cs="Arial"/>
          <w:b/>
          <w:lang w:eastAsia="cs-CZ"/>
        </w:rPr>
        <w:tab/>
      </w:r>
      <w:r w:rsidR="00BD61E7">
        <w:rPr>
          <w:rFonts w:ascii="Arial" w:eastAsia="Times New Roman" w:hAnsi="Arial" w:cs="Arial"/>
          <w:b/>
          <w:lang w:eastAsia="cs-CZ"/>
        </w:rPr>
        <w:t>21</w:t>
      </w:r>
      <w:r w:rsidRPr="00B139C3">
        <w:rPr>
          <w:rFonts w:ascii="Arial" w:eastAsia="Times New Roman" w:hAnsi="Arial" w:cs="Arial"/>
          <w:lang w:eastAsia="cs-CZ"/>
        </w:rPr>
        <w:t xml:space="preserve"> </w:t>
      </w:r>
      <w:r w:rsidR="00DC1A1D" w:rsidRPr="00B139C3">
        <w:rPr>
          <w:rFonts w:ascii="Arial" w:eastAsia="Times New Roman" w:hAnsi="Arial" w:cs="Arial"/>
          <w:b/>
          <w:lang w:eastAsia="cs-CZ"/>
        </w:rPr>
        <w:t>%</w:t>
      </w:r>
    </w:p>
    <w:p w14:paraId="1F109C35" w14:textId="36899455" w:rsidR="006B1F2D" w:rsidRPr="00BD61E7" w:rsidRDefault="00793085" w:rsidP="00B47F39">
      <w:pPr>
        <w:spacing w:after="120"/>
        <w:ind w:left="1416" w:firstLine="360"/>
        <w:jc w:val="both"/>
        <w:rPr>
          <w:rFonts w:ascii="Arial" w:eastAsia="Times New Roman" w:hAnsi="Arial" w:cs="Arial"/>
          <w:b/>
          <w:lang w:eastAsia="cs-CZ"/>
        </w:rPr>
      </w:pPr>
      <w:r w:rsidRPr="00B139C3">
        <w:rPr>
          <w:rFonts w:ascii="Arial" w:eastAsia="Times New Roman" w:hAnsi="Arial" w:cs="Arial"/>
          <w:b/>
          <w:lang w:eastAsia="cs-CZ"/>
        </w:rPr>
        <w:t>Cena celkem včetně DPH</w:t>
      </w:r>
      <w:r w:rsidRPr="00B139C3">
        <w:rPr>
          <w:rFonts w:ascii="Arial" w:eastAsia="Times New Roman" w:hAnsi="Arial" w:cs="Arial"/>
          <w:b/>
          <w:lang w:eastAsia="cs-CZ"/>
        </w:rPr>
        <w:tab/>
      </w:r>
      <w:r w:rsidR="00534B77">
        <w:rPr>
          <w:rFonts w:ascii="Arial" w:eastAsia="Times New Roman" w:hAnsi="Arial" w:cs="Arial"/>
          <w:b/>
          <w:lang w:eastAsia="cs-CZ"/>
        </w:rPr>
        <w:t>………</w:t>
      </w:r>
      <w:proofErr w:type="gramStart"/>
      <w:r w:rsidR="00534B77">
        <w:rPr>
          <w:rFonts w:ascii="Arial" w:eastAsia="Times New Roman" w:hAnsi="Arial" w:cs="Arial"/>
          <w:b/>
          <w:lang w:eastAsia="cs-CZ"/>
        </w:rPr>
        <w:t>…….</w:t>
      </w:r>
      <w:proofErr w:type="gramEnd"/>
      <w:r w:rsidR="00534B77">
        <w:rPr>
          <w:rFonts w:ascii="Arial" w:eastAsia="Times New Roman" w:hAnsi="Arial" w:cs="Arial"/>
          <w:b/>
          <w:lang w:eastAsia="cs-CZ"/>
        </w:rPr>
        <w:t>.</w:t>
      </w:r>
      <w:r w:rsidR="000B45BE" w:rsidRPr="00BD61E7">
        <w:rPr>
          <w:rFonts w:ascii="Arial" w:eastAsia="Times New Roman" w:hAnsi="Arial" w:cs="Arial"/>
          <w:b/>
          <w:lang w:eastAsia="cs-CZ"/>
        </w:rPr>
        <w:t xml:space="preserve"> </w:t>
      </w:r>
      <w:r w:rsidR="006B1F2D" w:rsidRPr="00BD61E7">
        <w:rPr>
          <w:rFonts w:ascii="Arial" w:eastAsia="Times New Roman" w:hAnsi="Arial" w:cs="Arial"/>
          <w:b/>
          <w:lang w:eastAsia="cs-CZ"/>
        </w:rPr>
        <w:t>Kč</w:t>
      </w:r>
    </w:p>
    <w:p w14:paraId="47B145C2" w14:textId="5DAD42CE" w:rsidR="00084628" w:rsidRPr="00B139C3" w:rsidRDefault="006B1F2D" w:rsidP="00084628">
      <w:pPr>
        <w:widowControl w:val="0"/>
        <w:numPr>
          <w:ilvl w:val="0"/>
          <w:numId w:val="5"/>
        </w:numPr>
        <w:spacing w:before="240" w:after="0"/>
        <w:jc w:val="both"/>
        <w:rPr>
          <w:rFonts w:ascii="Arial" w:eastAsia="Times New Roman" w:hAnsi="Arial" w:cs="Arial"/>
          <w:iCs/>
          <w:noProof/>
          <w:lang w:eastAsia="cs-CZ"/>
        </w:rPr>
      </w:pPr>
      <w:r w:rsidRPr="00B139C3">
        <w:rPr>
          <w:rFonts w:ascii="Arial" w:eastAsia="Times New Roman" w:hAnsi="Arial" w:cs="Arial"/>
          <w:iCs/>
          <w:noProof/>
          <w:lang w:eastAsia="cs-CZ"/>
        </w:rPr>
        <w:t>Cena jednotlivých položek předmětu smlouvy výplý</w:t>
      </w:r>
      <w:r w:rsidR="00E25114" w:rsidRPr="00B139C3">
        <w:rPr>
          <w:rFonts w:ascii="Arial" w:eastAsia="Times New Roman" w:hAnsi="Arial" w:cs="Arial"/>
          <w:iCs/>
          <w:noProof/>
          <w:lang w:eastAsia="cs-CZ"/>
        </w:rPr>
        <w:t>vá z příloh této smlouvy.</w:t>
      </w:r>
    </w:p>
    <w:p w14:paraId="24823ED9" w14:textId="76CE09E7" w:rsidR="006B1F2D" w:rsidRPr="00B139C3" w:rsidRDefault="006B1F2D" w:rsidP="00084628">
      <w:pPr>
        <w:widowControl w:val="0"/>
        <w:numPr>
          <w:ilvl w:val="0"/>
          <w:numId w:val="5"/>
        </w:numPr>
        <w:spacing w:before="240" w:after="0"/>
        <w:jc w:val="both"/>
        <w:rPr>
          <w:rFonts w:ascii="Arial" w:eastAsia="Times New Roman" w:hAnsi="Arial" w:cs="Arial"/>
          <w:iCs/>
          <w:noProof/>
          <w:lang w:eastAsia="cs-CZ"/>
        </w:rPr>
      </w:pPr>
      <w:r w:rsidRPr="00B139C3">
        <w:rPr>
          <w:rFonts w:ascii="Arial" w:eastAsia="Times New Roman" w:hAnsi="Arial" w:cs="Arial"/>
          <w:iCs/>
          <w:noProof/>
          <w:lang w:eastAsia="cs-CZ"/>
        </w:rPr>
        <w:t>Kupní cenu je možno překročit nebo změnit pouze v případě, že po podpisu této smlouvy, před řádným předáním a převzetím předm</w:t>
      </w:r>
      <w:r w:rsidR="004444EF" w:rsidRPr="00B139C3">
        <w:rPr>
          <w:rFonts w:ascii="Arial" w:eastAsia="Times New Roman" w:hAnsi="Arial" w:cs="Arial"/>
          <w:iCs/>
          <w:noProof/>
          <w:lang w:eastAsia="cs-CZ"/>
        </w:rPr>
        <w:t>ě</w:t>
      </w:r>
      <w:r w:rsidRPr="00B139C3">
        <w:rPr>
          <w:rFonts w:ascii="Arial" w:eastAsia="Times New Roman" w:hAnsi="Arial" w:cs="Arial"/>
          <w:iCs/>
          <w:noProof/>
          <w:lang w:eastAsia="cs-CZ"/>
        </w:rPr>
        <w:t>tu smlouvy, dojde ke změně zákonem stanovené sazby DPH.</w:t>
      </w:r>
    </w:p>
    <w:p w14:paraId="59D1BC1D" w14:textId="77777777" w:rsidR="00E25114" w:rsidRPr="00B139C3" w:rsidRDefault="00E25114" w:rsidP="00E25114">
      <w:pPr>
        <w:widowControl w:val="0"/>
        <w:spacing w:after="0"/>
        <w:jc w:val="both"/>
        <w:rPr>
          <w:rFonts w:ascii="Arial" w:eastAsia="Times New Roman" w:hAnsi="Arial" w:cs="Arial"/>
          <w:iCs/>
          <w:lang w:eastAsia="cs-CZ"/>
        </w:rPr>
      </w:pPr>
    </w:p>
    <w:p w14:paraId="33B1E3C6" w14:textId="49F238A4" w:rsidR="006B1F2D" w:rsidRPr="00B139C3" w:rsidRDefault="006B1F2D" w:rsidP="00E25114">
      <w:pPr>
        <w:widowControl w:val="0"/>
        <w:numPr>
          <w:ilvl w:val="0"/>
          <w:numId w:val="5"/>
        </w:numPr>
        <w:spacing w:after="0"/>
        <w:jc w:val="both"/>
        <w:rPr>
          <w:rFonts w:ascii="Arial" w:eastAsia="Times New Roman" w:hAnsi="Arial" w:cs="Arial"/>
          <w:iCs/>
          <w:lang w:eastAsia="cs-CZ"/>
        </w:rPr>
      </w:pPr>
      <w:r w:rsidRPr="00B139C3">
        <w:rPr>
          <w:rFonts w:ascii="Arial" w:eastAsia="Times New Roman" w:hAnsi="Arial" w:cs="Arial"/>
          <w:iCs/>
          <w:noProof/>
          <w:lang w:eastAsia="cs-CZ"/>
        </w:rPr>
        <w:t xml:space="preserve">Prodávající prohlašuje, že se předem seznámil se všemi okolnostmi a podmínkami, které by mohly mít jakýkoliv vliv na stanovení kupní ceny. </w:t>
      </w:r>
      <w:r w:rsidRPr="00B139C3">
        <w:rPr>
          <w:rFonts w:ascii="Arial" w:eastAsia="Arial Unicode MS" w:hAnsi="Arial" w:cs="Arial"/>
          <w:iCs/>
          <w:noProof/>
          <w:lang w:eastAsia="cs-CZ"/>
        </w:rPr>
        <w:t xml:space="preserve">Cena dle článku IV. odst. 1. této smlouvy </w:t>
      </w:r>
      <w:r w:rsidRPr="00B139C3">
        <w:rPr>
          <w:rFonts w:ascii="Arial" w:eastAsia="Times New Roman" w:hAnsi="Arial" w:cs="Arial"/>
          <w:iCs/>
          <w:noProof/>
          <w:lang w:eastAsia="cs-CZ"/>
        </w:rPr>
        <w:t xml:space="preserve">je cena nejvýše přípustná, obsahující veškeré náklady </w:t>
      </w:r>
      <w:r w:rsidR="001A334F" w:rsidRPr="00B139C3">
        <w:rPr>
          <w:rFonts w:ascii="Arial" w:eastAsia="Times New Roman" w:hAnsi="Arial" w:cs="Arial"/>
          <w:iCs/>
          <w:noProof/>
          <w:lang w:eastAsia="cs-CZ"/>
        </w:rPr>
        <w:t>spojené s plněním předmětu smlouvy</w:t>
      </w:r>
      <w:r w:rsidRPr="00B139C3">
        <w:rPr>
          <w:rFonts w:ascii="Arial" w:eastAsia="Times New Roman" w:hAnsi="Arial" w:cs="Arial"/>
          <w:iCs/>
          <w:noProof/>
          <w:lang w:eastAsia="cs-CZ"/>
        </w:rPr>
        <w:t xml:space="preserve">. </w:t>
      </w:r>
    </w:p>
    <w:p w14:paraId="13D82C81" w14:textId="77777777" w:rsidR="00021276" w:rsidRPr="00B139C3" w:rsidRDefault="00021276" w:rsidP="00E25114">
      <w:pPr>
        <w:widowControl w:val="0"/>
        <w:tabs>
          <w:tab w:val="left" w:pos="5940"/>
        </w:tabs>
        <w:spacing w:after="120"/>
        <w:ind w:left="567"/>
        <w:jc w:val="center"/>
        <w:rPr>
          <w:rFonts w:ascii="Arial" w:eastAsia="Times New Roman" w:hAnsi="Arial" w:cs="Arial"/>
          <w:b/>
          <w:iCs/>
          <w:sz w:val="24"/>
          <w:szCs w:val="24"/>
          <w:lang w:eastAsia="cs-CZ"/>
        </w:rPr>
      </w:pPr>
    </w:p>
    <w:p w14:paraId="0F5B1D3C" w14:textId="77777777" w:rsidR="006B1F2D" w:rsidRPr="00B139C3" w:rsidRDefault="006B1F2D" w:rsidP="00E25114">
      <w:pPr>
        <w:widowControl w:val="0"/>
        <w:tabs>
          <w:tab w:val="left" w:pos="5940"/>
        </w:tabs>
        <w:spacing w:after="120"/>
        <w:ind w:left="567"/>
        <w:jc w:val="center"/>
        <w:rPr>
          <w:rFonts w:ascii="Arial" w:eastAsia="Times New Roman" w:hAnsi="Arial" w:cs="Arial"/>
          <w:b/>
          <w:iCs/>
          <w:sz w:val="24"/>
          <w:szCs w:val="24"/>
          <w:lang w:eastAsia="cs-CZ"/>
        </w:rPr>
      </w:pPr>
      <w:r w:rsidRPr="00B139C3">
        <w:rPr>
          <w:rFonts w:ascii="Arial" w:eastAsia="Times New Roman" w:hAnsi="Arial" w:cs="Arial"/>
          <w:b/>
          <w:iCs/>
          <w:sz w:val="24"/>
          <w:szCs w:val="24"/>
          <w:lang w:eastAsia="cs-CZ"/>
        </w:rPr>
        <w:t>V.</w:t>
      </w:r>
    </w:p>
    <w:p w14:paraId="357D5087" w14:textId="77777777" w:rsidR="006B1F2D" w:rsidRPr="00B139C3" w:rsidRDefault="006B1F2D" w:rsidP="00E25114">
      <w:pPr>
        <w:keepNext/>
        <w:widowControl w:val="0"/>
        <w:tabs>
          <w:tab w:val="left" w:pos="0"/>
        </w:tabs>
        <w:spacing w:after="240"/>
        <w:jc w:val="center"/>
        <w:rPr>
          <w:rFonts w:ascii="Arial" w:eastAsia="Times New Roman" w:hAnsi="Arial" w:cs="Arial"/>
          <w:b/>
          <w:bCs/>
          <w:caps/>
          <w:noProof/>
          <w:sz w:val="24"/>
          <w:szCs w:val="24"/>
          <w:lang w:eastAsia="cs-CZ"/>
        </w:rPr>
      </w:pPr>
      <w:r w:rsidRPr="00B139C3">
        <w:rPr>
          <w:rFonts w:ascii="Arial" w:eastAsia="Times New Roman" w:hAnsi="Arial" w:cs="Arial"/>
          <w:b/>
          <w:bCs/>
          <w:caps/>
          <w:noProof/>
          <w:sz w:val="24"/>
          <w:szCs w:val="24"/>
          <w:lang w:eastAsia="cs-CZ"/>
        </w:rPr>
        <w:t>Platební podmínky</w:t>
      </w:r>
    </w:p>
    <w:p w14:paraId="29C68CAF" w14:textId="77777777" w:rsidR="00B47F39" w:rsidRPr="00B139C3" w:rsidRDefault="006B1F2D" w:rsidP="00E25114">
      <w:pPr>
        <w:widowControl w:val="0"/>
        <w:numPr>
          <w:ilvl w:val="0"/>
          <w:numId w:val="8"/>
        </w:numPr>
        <w:adjustRightInd w:val="0"/>
        <w:spacing w:after="120"/>
        <w:jc w:val="both"/>
        <w:textAlignment w:val="baseline"/>
        <w:rPr>
          <w:rFonts w:ascii="Arial" w:eastAsia="Times New Roman" w:hAnsi="Arial" w:cs="Arial"/>
          <w:b/>
          <w:bCs/>
          <w:lang w:eastAsia="cs-CZ"/>
        </w:rPr>
      </w:pPr>
      <w:r w:rsidRPr="00B139C3">
        <w:rPr>
          <w:rFonts w:ascii="Arial" w:eastAsia="Times New Roman" w:hAnsi="Arial" w:cs="Arial"/>
          <w:lang w:eastAsia="cs-CZ"/>
        </w:rPr>
        <w:t>Prodávající nebude poskytovat kupujícímu zálohy.</w:t>
      </w:r>
    </w:p>
    <w:p w14:paraId="1117D55D" w14:textId="410FEE24" w:rsidR="006B1F2D" w:rsidRPr="00B139C3" w:rsidRDefault="009E20B7" w:rsidP="00E25114">
      <w:pPr>
        <w:widowControl w:val="0"/>
        <w:numPr>
          <w:ilvl w:val="0"/>
          <w:numId w:val="8"/>
        </w:numPr>
        <w:adjustRightInd w:val="0"/>
        <w:spacing w:after="120"/>
        <w:jc w:val="both"/>
        <w:textAlignment w:val="baseline"/>
        <w:rPr>
          <w:rFonts w:ascii="Arial" w:eastAsia="Times New Roman" w:hAnsi="Arial" w:cs="Arial"/>
          <w:b/>
          <w:bCs/>
          <w:lang w:eastAsia="cs-CZ"/>
        </w:rPr>
      </w:pPr>
      <w:r w:rsidRPr="00B139C3">
        <w:rPr>
          <w:rFonts w:ascii="Arial" w:eastAsia="Times New Roman" w:hAnsi="Arial" w:cs="Arial"/>
          <w:lang w:eastAsia="cs-CZ"/>
        </w:rPr>
        <w:t>Úhrada kupní ceny bu</w:t>
      </w:r>
      <w:r w:rsidR="00D75DD9" w:rsidRPr="00B139C3">
        <w:rPr>
          <w:rFonts w:ascii="Arial" w:eastAsia="Times New Roman" w:hAnsi="Arial" w:cs="Arial"/>
          <w:lang w:eastAsia="cs-CZ"/>
        </w:rPr>
        <w:t>de provedena na základě daňového (účetního</w:t>
      </w:r>
      <w:r w:rsidRPr="00B139C3">
        <w:rPr>
          <w:rFonts w:ascii="Arial" w:eastAsia="Times New Roman" w:hAnsi="Arial" w:cs="Arial"/>
          <w:lang w:eastAsia="cs-CZ"/>
        </w:rPr>
        <w:t>) doklad</w:t>
      </w:r>
      <w:r w:rsidR="00D75DD9" w:rsidRPr="00B139C3">
        <w:rPr>
          <w:rFonts w:ascii="Arial" w:eastAsia="Times New Roman" w:hAnsi="Arial" w:cs="Arial"/>
          <w:lang w:eastAsia="cs-CZ"/>
        </w:rPr>
        <w:t>u</w:t>
      </w:r>
      <w:r w:rsidRPr="00B139C3">
        <w:rPr>
          <w:rFonts w:ascii="Arial" w:eastAsia="Times New Roman" w:hAnsi="Arial" w:cs="Arial"/>
          <w:lang w:eastAsia="cs-CZ"/>
        </w:rPr>
        <w:t>.</w:t>
      </w:r>
      <w:r w:rsidRPr="00B139C3">
        <w:rPr>
          <w:rFonts w:ascii="Arial" w:eastAsia="Times New Roman" w:hAnsi="Arial" w:cs="Arial"/>
          <w:b/>
          <w:noProof/>
        </w:rPr>
        <w:tab/>
      </w:r>
    </w:p>
    <w:p w14:paraId="5A611B30" w14:textId="261D4FB7" w:rsidR="006B1F2D" w:rsidRPr="00B139C3" w:rsidRDefault="006B1F2D" w:rsidP="00E25114">
      <w:pPr>
        <w:widowControl w:val="0"/>
        <w:numPr>
          <w:ilvl w:val="0"/>
          <w:numId w:val="8"/>
        </w:numPr>
        <w:adjustRightInd w:val="0"/>
        <w:spacing w:after="120"/>
        <w:jc w:val="both"/>
        <w:textAlignment w:val="baseline"/>
        <w:rPr>
          <w:rFonts w:ascii="Arial" w:eastAsia="Times New Roman" w:hAnsi="Arial" w:cs="Arial"/>
          <w:b/>
          <w:bCs/>
          <w:lang w:eastAsia="cs-CZ"/>
        </w:rPr>
      </w:pPr>
      <w:r w:rsidRPr="00B139C3">
        <w:rPr>
          <w:rFonts w:ascii="Arial" w:eastAsia="Times New Roman" w:hAnsi="Arial" w:cs="Arial"/>
          <w:lang w:eastAsia="cs-CZ"/>
        </w:rPr>
        <w:t>Součástí</w:t>
      </w:r>
      <w:r w:rsidR="00D75DD9" w:rsidRPr="00B139C3">
        <w:rPr>
          <w:rFonts w:ascii="Arial" w:eastAsia="Times New Roman" w:hAnsi="Arial" w:cs="Arial"/>
          <w:lang w:eastAsia="cs-CZ"/>
        </w:rPr>
        <w:t xml:space="preserve"> </w:t>
      </w:r>
      <w:r w:rsidRPr="00B139C3">
        <w:rPr>
          <w:rFonts w:ascii="Arial" w:eastAsia="Times New Roman" w:hAnsi="Arial" w:cs="Arial"/>
          <w:lang w:eastAsia="cs-CZ"/>
        </w:rPr>
        <w:t>faktu</w:t>
      </w:r>
      <w:r w:rsidR="00D75DD9" w:rsidRPr="00B139C3">
        <w:rPr>
          <w:rFonts w:ascii="Arial" w:eastAsia="Times New Roman" w:hAnsi="Arial" w:cs="Arial"/>
          <w:lang w:eastAsia="cs-CZ"/>
        </w:rPr>
        <w:t>ry bude písemný zápis o předání</w:t>
      </w:r>
      <w:r w:rsidR="009E20B7" w:rsidRPr="00B139C3">
        <w:rPr>
          <w:rFonts w:ascii="Arial" w:eastAsia="Times New Roman" w:hAnsi="Arial" w:cs="Arial"/>
          <w:lang w:eastAsia="cs-CZ"/>
        </w:rPr>
        <w:t xml:space="preserve"> </w:t>
      </w:r>
      <w:r w:rsidRPr="00B139C3">
        <w:rPr>
          <w:rFonts w:ascii="Arial" w:eastAsia="Times New Roman" w:hAnsi="Arial" w:cs="Arial"/>
          <w:lang w:eastAsia="cs-CZ"/>
        </w:rPr>
        <w:t xml:space="preserve">předmětu smlouvy potvrzený oběma smluvními stranami dle </w:t>
      </w:r>
      <w:r w:rsidR="001A334F" w:rsidRPr="00B139C3">
        <w:rPr>
          <w:rFonts w:ascii="Arial" w:eastAsia="Times New Roman" w:hAnsi="Arial" w:cs="Arial"/>
          <w:lang w:eastAsia="cs-CZ"/>
        </w:rPr>
        <w:t xml:space="preserve">článku III. odst. </w:t>
      </w:r>
      <w:r w:rsidR="00EE5482" w:rsidRPr="00B139C3">
        <w:rPr>
          <w:rFonts w:ascii="Arial" w:eastAsia="Times New Roman" w:hAnsi="Arial" w:cs="Arial"/>
          <w:lang w:eastAsia="cs-CZ"/>
        </w:rPr>
        <w:t>3</w:t>
      </w:r>
      <w:r w:rsidRPr="00B139C3">
        <w:rPr>
          <w:rFonts w:ascii="Arial" w:eastAsia="Times New Roman" w:hAnsi="Arial" w:cs="Arial"/>
          <w:lang w:eastAsia="cs-CZ"/>
        </w:rPr>
        <w:t xml:space="preserve">. této smlouvy. </w:t>
      </w:r>
    </w:p>
    <w:p w14:paraId="5A5CE870" w14:textId="67510157" w:rsidR="006B1F2D" w:rsidRPr="00B139C3" w:rsidRDefault="006B1F2D" w:rsidP="00E25114">
      <w:pPr>
        <w:widowControl w:val="0"/>
        <w:numPr>
          <w:ilvl w:val="0"/>
          <w:numId w:val="8"/>
        </w:numPr>
        <w:adjustRightInd w:val="0"/>
        <w:spacing w:after="120"/>
        <w:jc w:val="both"/>
        <w:textAlignment w:val="baseline"/>
        <w:rPr>
          <w:rFonts w:ascii="Arial" w:eastAsia="Times New Roman" w:hAnsi="Arial" w:cs="Arial"/>
          <w:b/>
          <w:bCs/>
          <w:lang w:eastAsia="cs-CZ"/>
        </w:rPr>
      </w:pPr>
      <w:r w:rsidRPr="00B139C3">
        <w:rPr>
          <w:rFonts w:ascii="Arial" w:eastAsia="Times New Roman" w:hAnsi="Arial" w:cs="Arial"/>
          <w:lang w:eastAsia="cs-CZ"/>
        </w:rPr>
        <w:t xml:space="preserve">Za den předání a převzetí </w:t>
      </w:r>
      <w:r w:rsidR="0063196A" w:rsidRPr="00B139C3">
        <w:rPr>
          <w:rFonts w:ascii="Arial" w:eastAsia="Times New Roman" w:hAnsi="Arial" w:cs="Arial"/>
          <w:lang w:eastAsia="cs-CZ"/>
        </w:rPr>
        <w:t>příslušné části</w:t>
      </w:r>
      <w:r w:rsidRPr="00B139C3">
        <w:rPr>
          <w:rFonts w:ascii="Arial" w:eastAsia="Times New Roman" w:hAnsi="Arial" w:cs="Arial"/>
          <w:lang w:eastAsia="cs-CZ"/>
        </w:rPr>
        <w:t xml:space="preserve"> předmětu smlouvy se považuje den podpisu písemného zápisu o</w:t>
      </w:r>
      <w:r w:rsidR="007343E0" w:rsidRPr="00B139C3">
        <w:rPr>
          <w:rFonts w:ascii="Arial" w:eastAsia="Times New Roman" w:hAnsi="Arial" w:cs="Arial"/>
          <w:lang w:eastAsia="cs-CZ"/>
        </w:rPr>
        <w:t> </w:t>
      </w:r>
      <w:r w:rsidR="00793085" w:rsidRPr="00B139C3">
        <w:rPr>
          <w:rFonts w:ascii="Arial" w:eastAsia="Times New Roman" w:hAnsi="Arial" w:cs="Arial"/>
          <w:lang w:eastAsia="cs-CZ"/>
        </w:rPr>
        <w:t>předání</w:t>
      </w:r>
      <w:r w:rsidR="009E20B7" w:rsidRPr="00B139C3">
        <w:rPr>
          <w:rFonts w:ascii="Arial" w:eastAsia="Times New Roman" w:hAnsi="Arial" w:cs="Arial"/>
          <w:lang w:eastAsia="cs-CZ"/>
        </w:rPr>
        <w:t xml:space="preserve"> </w:t>
      </w:r>
      <w:r w:rsidRPr="00B139C3">
        <w:rPr>
          <w:rFonts w:ascii="Arial" w:eastAsia="Times New Roman" w:hAnsi="Arial" w:cs="Arial"/>
          <w:lang w:eastAsia="cs-CZ"/>
        </w:rPr>
        <w:t>předmětu smlouvy</w:t>
      </w:r>
      <w:r w:rsidR="001A334F" w:rsidRPr="00B139C3">
        <w:rPr>
          <w:rFonts w:ascii="Arial" w:eastAsia="Times New Roman" w:hAnsi="Arial" w:cs="Arial"/>
          <w:lang w:eastAsia="cs-CZ"/>
        </w:rPr>
        <w:t xml:space="preserve"> oběma smluvními stranami</w:t>
      </w:r>
      <w:r w:rsidRPr="00B139C3">
        <w:rPr>
          <w:rFonts w:ascii="Arial" w:eastAsia="Times New Roman" w:hAnsi="Arial" w:cs="Arial"/>
          <w:lang w:eastAsia="cs-CZ"/>
        </w:rPr>
        <w:t xml:space="preserve">. </w:t>
      </w:r>
    </w:p>
    <w:p w14:paraId="394DEF06" w14:textId="29AD5893" w:rsidR="006B1F2D" w:rsidRPr="00B139C3" w:rsidRDefault="00D75DD9" w:rsidP="00E25114">
      <w:pPr>
        <w:widowControl w:val="0"/>
        <w:numPr>
          <w:ilvl w:val="0"/>
          <w:numId w:val="8"/>
        </w:numPr>
        <w:adjustRightInd w:val="0"/>
        <w:spacing w:after="120"/>
        <w:jc w:val="both"/>
        <w:textAlignment w:val="baseline"/>
        <w:rPr>
          <w:rFonts w:ascii="Arial" w:eastAsia="Times New Roman" w:hAnsi="Arial" w:cs="Arial"/>
          <w:lang w:eastAsia="cs-CZ"/>
        </w:rPr>
      </w:pPr>
      <w:r w:rsidRPr="00B139C3">
        <w:rPr>
          <w:rFonts w:ascii="Arial" w:eastAsia="Times New Roman" w:hAnsi="Arial" w:cs="Arial"/>
          <w:lang w:eastAsia="cs-CZ"/>
        </w:rPr>
        <w:t>F</w:t>
      </w:r>
      <w:r w:rsidR="006B1F2D" w:rsidRPr="00B139C3">
        <w:rPr>
          <w:rFonts w:ascii="Arial" w:eastAsia="Times New Roman" w:hAnsi="Arial" w:cs="Arial"/>
          <w:lang w:eastAsia="cs-CZ"/>
        </w:rPr>
        <w:t>aktura musí obsahovat náležitosti daňového dokladu dle</w:t>
      </w:r>
      <w:r w:rsidR="007343E0" w:rsidRPr="00B139C3">
        <w:rPr>
          <w:rFonts w:ascii="Arial" w:eastAsia="Times New Roman" w:hAnsi="Arial" w:cs="Arial"/>
          <w:lang w:eastAsia="cs-CZ"/>
        </w:rPr>
        <w:t> </w:t>
      </w:r>
      <w:r w:rsidR="006B1F2D" w:rsidRPr="00B139C3">
        <w:rPr>
          <w:rFonts w:ascii="Arial" w:eastAsia="Times New Roman" w:hAnsi="Arial" w:cs="Arial"/>
          <w:lang w:eastAsia="cs-CZ"/>
        </w:rPr>
        <w:t>platných obecně závazných právních předpisů.</w:t>
      </w:r>
    </w:p>
    <w:p w14:paraId="7DD786F4" w14:textId="6ECD585D" w:rsidR="006B1F2D" w:rsidRPr="00B139C3" w:rsidRDefault="006B1F2D" w:rsidP="00E25114">
      <w:pPr>
        <w:widowControl w:val="0"/>
        <w:numPr>
          <w:ilvl w:val="0"/>
          <w:numId w:val="8"/>
        </w:numPr>
        <w:adjustRightInd w:val="0"/>
        <w:spacing w:after="120"/>
        <w:jc w:val="both"/>
        <w:textAlignment w:val="baseline"/>
        <w:rPr>
          <w:rFonts w:ascii="Arial" w:eastAsia="Times New Roman" w:hAnsi="Arial" w:cs="Arial"/>
          <w:lang w:eastAsia="cs-CZ"/>
        </w:rPr>
      </w:pPr>
      <w:r w:rsidRPr="00B139C3">
        <w:rPr>
          <w:rFonts w:ascii="Arial" w:eastAsia="Times New Roman" w:hAnsi="Arial" w:cs="Arial"/>
          <w:lang w:eastAsia="cs-CZ"/>
        </w:rPr>
        <w:t>Splatnost faktury se sjednává na 30 kalendářních dní ode dne jejího doručení kupujícímu, a to za</w:t>
      </w:r>
      <w:r w:rsidR="007343E0" w:rsidRPr="00B139C3">
        <w:rPr>
          <w:rFonts w:ascii="Arial" w:eastAsia="Times New Roman" w:hAnsi="Arial" w:cs="Arial"/>
          <w:lang w:eastAsia="cs-CZ"/>
        </w:rPr>
        <w:t> </w:t>
      </w:r>
      <w:r w:rsidRPr="00B139C3">
        <w:rPr>
          <w:rFonts w:ascii="Arial" w:eastAsia="Times New Roman" w:hAnsi="Arial" w:cs="Arial"/>
          <w:lang w:eastAsia="cs-CZ"/>
        </w:rPr>
        <w:t>předpokladu, že bude vystavena v souladu s platnými právními předpisy a touto smlouvou.</w:t>
      </w:r>
    </w:p>
    <w:p w14:paraId="50612D4F" w14:textId="77777777" w:rsidR="006B1F2D" w:rsidRPr="00B139C3" w:rsidRDefault="006B1F2D" w:rsidP="00E25114">
      <w:pPr>
        <w:widowControl w:val="0"/>
        <w:numPr>
          <w:ilvl w:val="0"/>
          <w:numId w:val="8"/>
        </w:numPr>
        <w:adjustRightInd w:val="0"/>
        <w:spacing w:after="120"/>
        <w:jc w:val="both"/>
        <w:textAlignment w:val="baseline"/>
        <w:rPr>
          <w:rFonts w:ascii="Arial" w:eastAsia="Times New Roman" w:hAnsi="Arial" w:cs="Arial"/>
          <w:lang w:eastAsia="cs-CZ"/>
        </w:rPr>
      </w:pPr>
      <w:r w:rsidRPr="00B139C3">
        <w:rPr>
          <w:rFonts w:ascii="Arial" w:eastAsia="Times New Roman" w:hAnsi="Arial" w:cs="Arial"/>
          <w:lang w:eastAsia="cs-CZ"/>
        </w:rPr>
        <w:t>Kupující je oprávněn před uplynutím lhůty splatnosti vrátit bez zaplacení fakturu, která neobsahuje některou náležitost stanovenou zákonem o dani z přidané hodnoty, nebo jsou v ní uvedené nesprávné nebo neúplné údaje. Ve vrácené faktuře musí vyznačit důvod vrácení. Prodávající je povinen podle povahy nesprávnosti fakturu opravit nebo nově vyhotovit. Oprávněným vrácením faktury přestává běžet původní lhůta splatnosti. Celá lhůta běží znovu ode dne doručení (odevzdání) opravené nebo nově vyhotovené faktury.</w:t>
      </w:r>
    </w:p>
    <w:p w14:paraId="3B14147A" w14:textId="77777777" w:rsidR="006B1F2D" w:rsidRPr="00B139C3" w:rsidRDefault="006B1F2D" w:rsidP="00B47F39">
      <w:pPr>
        <w:widowControl w:val="0"/>
        <w:numPr>
          <w:ilvl w:val="0"/>
          <w:numId w:val="8"/>
        </w:numPr>
        <w:adjustRightInd w:val="0"/>
        <w:spacing w:after="120"/>
        <w:jc w:val="both"/>
        <w:textAlignment w:val="baseline"/>
        <w:rPr>
          <w:rFonts w:ascii="Arial" w:eastAsia="Times New Roman" w:hAnsi="Arial" w:cs="Arial"/>
          <w:lang w:eastAsia="cs-CZ"/>
        </w:rPr>
      </w:pPr>
      <w:r w:rsidRPr="00B139C3">
        <w:rPr>
          <w:rFonts w:ascii="Arial" w:eastAsia="Times New Roman" w:hAnsi="Arial" w:cs="Arial"/>
          <w:lang w:eastAsia="cs-CZ"/>
        </w:rPr>
        <w:t>Platba bude provedena formou bezhotovostního bankovního převodu na účet prodávajícího.</w:t>
      </w:r>
    </w:p>
    <w:p w14:paraId="0C6271ED" w14:textId="77777777" w:rsidR="006B1F2D" w:rsidRPr="00B139C3" w:rsidRDefault="006B1F2D" w:rsidP="00B47F39">
      <w:pPr>
        <w:widowControl w:val="0"/>
        <w:numPr>
          <w:ilvl w:val="0"/>
          <w:numId w:val="8"/>
        </w:numPr>
        <w:adjustRightInd w:val="0"/>
        <w:spacing w:after="120"/>
        <w:jc w:val="both"/>
        <w:textAlignment w:val="baseline"/>
        <w:rPr>
          <w:rFonts w:ascii="Arial" w:eastAsia="Times New Roman" w:hAnsi="Arial" w:cs="Arial"/>
          <w:lang w:eastAsia="cs-CZ"/>
        </w:rPr>
      </w:pPr>
      <w:r w:rsidRPr="00B139C3">
        <w:rPr>
          <w:rFonts w:ascii="Arial" w:eastAsia="Times New Roman" w:hAnsi="Arial" w:cs="Arial"/>
          <w:lang w:eastAsia="cs-CZ"/>
        </w:rPr>
        <w:t>Veškeré platby budou prováděny v českých korunách.</w:t>
      </w:r>
    </w:p>
    <w:p w14:paraId="37B95043" w14:textId="77777777" w:rsidR="006B1F2D" w:rsidRPr="00B139C3" w:rsidRDefault="006B1F2D" w:rsidP="00B47F39">
      <w:pPr>
        <w:widowControl w:val="0"/>
        <w:numPr>
          <w:ilvl w:val="0"/>
          <w:numId w:val="8"/>
        </w:numPr>
        <w:adjustRightInd w:val="0"/>
        <w:spacing w:after="120"/>
        <w:jc w:val="both"/>
        <w:textAlignment w:val="baseline"/>
        <w:rPr>
          <w:rFonts w:ascii="Arial" w:eastAsia="Times New Roman" w:hAnsi="Arial" w:cs="Arial"/>
          <w:lang w:eastAsia="cs-CZ"/>
        </w:rPr>
      </w:pPr>
      <w:r w:rsidRPr="00B139C3">
        <w:rPr>
          <w:rFonts w:ascii="Arial" w:eastAsia="Times New Roman" w:hAnsi="Arial" w:cs="Arial"/>
          <w:lang w:eastAsia="cs-CZ"/>
        </w:rPr>
        <w:t>Za okamžik úhrady se považuje okamžik odepsání hrazené částky z účtu kupujícího.</w:t>
      </w:r>
    </w:p>
    <w:p w14:paraId="5B48F8E6" w14:textId="77777777" w:rsidR="006B1F2D" w:rsidRPr="00B139C3" w:rsidRDefault="006B1F2D" w:rsidP="00B47F39">
      <w:pPr>
        <w:widowControl w:val="0"/>
        <w:numPr>
          <w:ilvl w:val="0"/>
          <w:numId w:val="8"/>
        </w:numPr>
        <w:adjustRightInd w:val="0"/>
        <w:spacing w:after="0"/>
        <w:jc w:val="both"/>
        <w:textAlignment w:val="baseline"/>
        <w:rPr>
          <w:rFonts w:ascii="Arial" w:eastAsia="Times New Roman" w:hAnsi="Arial" w:cs="Arial"/>
          <w:lang w:eastAsia="cs-CZ"/>
        </w:rPr>
      </w:pPr>
      <w:r w:rsidRPr="00B139C3">
        <w:rPr>
          <w:rFonts w:ascii="Arial" w:eastAsia="Times New Roman" w:hAnsi="Arial" w:cs="Arial"/>
          <w:lang w:eastAsia="cs-CZ"/>
        </w:rPr>
        <w:t xml:space="preserve">Pokud se po dobu účinnosti této smlouvy prodávající stane nespolehlivým plátcem ve smyslu ustanovení § 109 odst. 3 zákona č. 235/2004 Sb., o dani z přidané hodnoty, ve znění </w:t>
      </w:r>
      <w:r w:rsidRPr="00B139C3">
        <w:rPr>
          <w:rFonts w:ascii="Arial" w:eastAsia="Times New Roman" w:hAnsi="Arial" w:cs="Arial"/>
          <w:lang w:eastAsia="cs-CZ"/>
        </w:rPr>
        <w:lastRenderedPageBreak/>
        <w:t>pozdějších předpisů, smluvní strany se dohodly, že kupující má právo uhradit DPH za zdanitelné plnění přímo příslušnému správci daně. Kupujícím takto provedená úhrada bude považována za uhrazení příslušné části kupní ceny rovnající se výši DPH fakturované prodávajícím.</w:t>
      </w:r>
    </w:p>
    <w:p w14:paraId="1981723D" w14:textId="77777777" w:rsidR="006B1F2D" w:rsidRPr="00B139C3" w:rsidRDefault="006B1F2D" w:rsidP="006B1F2D">
      <w:pPr>
        <w:widowControl w:val="0"/>
        <w:adjustRightInd w:val="0"/>
        <w:spacing w:after="0" w:line="240" w:lineRule="auto"/>
        <w:jc w:val="both"/>
        <w:textAlignment w:val="baseline"/>
        <w:rPr>
          <w:rFonts w:ascii="Arial" w:eastAsia="Times New Roman" w:hAnsi="Arial" w:cs="Arial"/>
          <w:lang w:eastAsia="cs-CZ"/>
        </w:rPr>
      </w:pPr>
    </w:p>
    <w:p w14:paraId="16084A1B" w14:textId="77777777" w:rsidR="006B1F2D" w:rsidRPr="00B139C3" w:rsidRDefault="006B1F2D" w:rsidP="006B1F2D">
      <w:pPr>
        <w:widowControl w:val="0"/>
        <w:adjustRightInd w:val="0"/>
        <w:spacing w:after="0" w:line="240" w:lineRule="auto"/>
        <w:jc w:val="center"/>
        <w:textAlignment w:val="baseline"/>
        <w:rPr>
          <w:rFonts w:ascii="Arial" w:eastAsia="Times New Roman" w:hAnsi="Arial" w:cs="Arial"/>
          <w:b/>
          <w:sz w:val="24"/>
          <w:szCs w:val="20"/>
          <w:lang w:eastAsia="cs-CZ"/>
        </w:rPr>
      </w:pPr>
      <w:r w:rsidRPr="00B139C3">
        <w:rPr>
          <w:rFonts w:ascii="Arial" w:eastAsia="Times New Roman" w:hAnsi="Arial" w:cs="Arial"/>
          <w:b/>
          <w:sz w:val="24"/>
          <w:szCs w:val="20"/>
          <w:lang w:eastAsia="cs-CZ"/>
        </w:rPr>
        <w:t>VI.</w:t>
      </w:r>
    </w:p>
    <w:p w14:paraId="570FAD46" w14:textId="77777777" w:rsidR="006B1F2D" w:rsidRPr="00987BBA" w:rsidRDefault="006B1F2D" w:rsidP="006B1F2D">
      <w:pPr>
        <w:keepNext/>
        <w:widowControl w:val="0"/>
        <w:tabs>
          <w:tab w:val="left" w:pos="284"/>
        </w:tabs>
        <w:spacing w:after="240" w:line="240" w:lineRule="auto"/>
        <w:jc w:val="center"/>
        <w:rPr>
          <w:rFonts w:ascii="Arial" w:eastAsia="Times New Roman" w:hAnsi="Arial" w:cs="Arial"/>
          <w:b/>
          <w:bCs/>
          <w:caps/>
          <w:noProof/>
          <w:sz w:val="24"/>
          <w:szCs w:val="24"/>
          <w:lang w:eastAsia="cs-CZ"/>
        </w:rPr>
      </w:pPr>
      <w:r w:rsidRPr="00B139C3">
        <w:rPr>
          <w:rFonts w:ascii="Arial" w:eastAsia="Times New Roman" w:hAnsi="Arial" w:cs="Arial"/>
          <w:b/>
          <w:bCs/>
          <w:caps/>
          <w:noProof/>
          <w:sz w:val="24"/>
          <w:szCs w:val="24"/>
          <w:lang w:eastAsia="cs-CZ"/>
        </w:rPr>
        <w:t>Smluvní s</w:t>
      </w:r>
      <w:r w:rsidRPr="00987BBA">
        <w:rPr>
          <w:rFonts w:ascii="Arial" w:eastAsia="Times New Roman" w:hAnsi="Arial" w:cs="Arial"/>
          <w:b/>
          <w:bCs/>
          <w:caps/>
          <w:noProof/>
          <w:sz w:val="24"/>
          <w:szCs w:val="24"/>
          <w:lang w:eastAsia="cs-CZ"/>
        </w:rPr>
        <w:t>ankce</w:t>
      </w:r>
    </w:p>
    <w:p w14:paraId="0F772A81" w14:textId="660A8008" w:rsidR="006B1F2D" w:rsidRPr="00987BBA" w:rsidRDefault="006B1F2D" w:rsidP="00AF1EFB">
      <w:pPr>
        <w:numPr>
          <w:ilvl w:val="0"/>
          <w:numId w:val="3"/>
        </w:numPr>
        <w:spacing w:after="120"/>
        <w:jc w:val="both"/>
        <w:rPr>
          <w:rFonts w:ascii="Arial" w:eastAsia="Times New Roman" w:hAnsi="Arial" w:cs="Arial"/>
          <w:noProof/>
        </w:rPr>
      </w:pPr>
      <w:r w:rsidRPr="00987BBA">
        <w:rPr>
          <w:rFonts w:ascii="Arial" w:eastAsia="Times New Roman" w:hAnsi="Arial" w:cs="Arial"/>
          <w:noProof/>
        </w:rPr>
        <w:t>Pokud prodávající nedodrží</w:t>
      </w:r>
      <w:r w:rsidRPr="00987BBA">
        <w:rPr>
          <w:rFonts w:ascii="Arial" w:eastAsia="Times New Roman" w:hAnsi="Arial" w:cs="Arial"/>
          <w:noProof/>
          <w:color w:val="FF0000"/>
        </w:rPr>
        <w:t xml:space="preserve"> </w:t>
      </w:r>
      <w:r w:rsidRPr="00987BBA">
        <w:rPr>
          <w:rFonts w:ascii="Arial" w:eastAsia="Times New Roman" w:hAnsi="Arial" w:cs="Arial"/>
          <w:noProof/>
        </w:rPr>
        <w:t>termíny stanovené v čl. III. této smlouv</w:t>
      </w:r>
      <w:r w:rsidR="00DA4519" w:rsidRPr="00987BBA">
        <w:rPr>
          <w:rFonts w:ascii="Arial" w:eastAsia="Times New Roman" w:hAnsi="Arial" w:cs="Arial"/>
          <w:noProof/>
        </w:rPr>
        <w:t>y,</w:t>
      </w:r>
      <w:r w:rsidRPr="00987BBA">
        <w:rPr>
          <w:rFonts w:ascii="Arial" w:eastAsia="Times New Roman" w:hAnsi="Arial" w:cs="Arial"/>
          <w:noProof/>
        </w:rPr>
        <w:t xml:space="preserve"> má právo kupující uplatnit vůči prodávajícímu smluvní pokutu ve výši 0,</w:t>
      </w:r>
      <w:r w:rsidR="00777C0B" w:rsidRPr="00987BBA">
        <w:rPr>
          <w:rFonts w:ascii="Arial" w:eastAsia="Times New Roman" w:hAnsi="Arial" w:cs="Arial"/>
          <w:noProof/>
        </w:rPr>
        <w:t>05</w:t>
      </w:r>
      <w:r w:rsidRPr="00987BBA">
        <w:rPr>
          <w:rFonts w:ascii="Arial" w:eastAsia="Times New Roman" w:hAnsi="Arial" w:cs="Arial"/>
          <w:noProof/>
        </w:rPr>
        <w:t xml:space="preserve"> %</w:t>
      </w:r>
      <w:r w:rsidR="00837ABC" w:rsidRPr="00987BBA">
        <w:rPr>
          <w:rFonts w:ascii="Arial" w:eastAsia="Times New Roman" w:hAnsi="Arial" w:cs="Arial"/>
          <w:noProof/>
        </w:rPr>
        <w:t xml:space="preserve"> z celkové kupní ceny</w:t>
      </w:r>
      <w:r w:rsidRPr="00987BBA">
        <w:rPr>
          <w:rFonts w:ascii="Arial" w:eastAsia="Times New Roman" w:hAnsi="Arial" w:cs="Arial"/>
          <w:noProof/>
        </w:rPr>
        <w:t xml:space="preserve"> za každý i započatý den prodlení.  </w:t>
      </w:r>
    </w:p>
    <w:p w14:paraId="69A642B2" w14:textId="557BAF52" w:rsidR="006B1F2D" w:rsidRPr="00987BBA" w:rsidRDefault="006B1F2D" w:rsidP="00AF1EFB">
      <w:pPr>
        <w:numPr>
          <w:ilvl w:val="0"/>
          <w:numId w:val="3"/>
        </w:numPr>
        <w:spacing w:after="120"/>
        <w:jc w:val="both"/>
        <w:rPr>
          <w:rFonts w:ascii="Arial" w:eastAsia="Times New Roman" w:hAnsi="Arial" w:cs="Arial"/>
          <w:noProof/>
        </w:rPr>
      </w:pPr>
      <w:r w:rsidRPr="00987BBA">
        <w:rPr>
          <w:rFonts w:ascii="Arial" w:eastAsia="Times New Roman" w:hAnsi="Arial" w:cs="Arial"/>
          <w:noProof/>
        </w:rPr>
        <w:t xml:space="preserve">Při nedodržení lhůty splatnosti má právo prodávající požadovat zaplacení úroků z prodlení ve výši </w:t>
      </w:r>
      <w:r w:rsidR="000B45BE" w:rsidRPr="00987BBA">
        <w:rPr>
          <w:rFonts w:ascii="Arial" w:eastAsia="Times New Roman" w:hAnsi="Arial" w:cs="Arial"/>
          <w:noProof/>
        </w:rPr>
        <w:t>0,</w:t>
      </w:r>
      <w:r w:rsidR="00777C0B" w:rsidRPr="00987BBA">
        <w:rPr>
          <w:rFonts w:ascii="Arial" w:eastAsia="Times New Roman" w:hAnsi="Arial" w:cs="Arial"/>
          <w:noProof/>
        </w:rPr>
        <w:t>05</w:t>
      </w:r>
      <w:r w:rsidR="009C5556" w:rsidRPr="00987BBA">
        <w:rPr>
          <w:rFonts w:ascii="Arial" w:eastAsia="Times New Roman" w:hAnsi="Arial" w:cs="Arial"/>
          <w:noProof/>
        </w:rPr>
        <w:t xml:space="preserve"> </w:t>
      </w:r>
      <w:r w:rsidRPr="00987BBA">
        <w:rPr>
          <w:rFonts w:ascii="Arial" w:eastAsia="Times New Roman" w:hAnsi="Arial" w:cs="Arial"/>
          <w:noProof/>
        </w:rPr>
        <w:t>% z nezaplacené částky za každý i započatý den prodlení.</w:t>
      </w:r>
    </w:p>
    <w:p w14:paraId="2A598A78" w14:textId="77777777" w:rsidR="006B1F2D" w:rsidRPr="00987BBA" w:rsidRDefault="006B1F2D" w:rsidP="00AF1EFB">
      <w:pPr>
        <w:numPr>
          <w:ilvl w:val="0"/>
          <w:numId w:val="3"/>
        </w:numPr>
        <w:spacing w:after="120"/>
        <w:jc w:val="both"/>
        <w:rPr>
          <w:rFonts w:ascii="Arial" w:eastAsia="Times New Roman" w:hAnsi="Arial" w:cs="Arial"/>
          <w:noProof/>
        </w:rPr>
      </w:pPr>
      <w:r w:rsidRPr="00987BBA">
        <w:rPr>
          <w:rFonts w:ascii="Arial" w:eastAsia="Times New Roman" w:hAnsi="Arial" w:cs="Arial"/>
          <w:noProof/>
        </w:rPr>
        <w:t>Uplatněním smluvní pokuty není dotčen nárok ani jedné ze stran na náhradu škody vzniklé v důsledku porušení smluvních povinností druhé strany a to v celé její výši.</w:t>
      </w:r>
    </w:p>
    <w:p w14:paraId="4821F556" w14:textId="5FD29831" w:rsidR="006B1F2D" w:rsidRPr="00987BBA" w:rsidRDefault="006B1F2D" w:rsidP="00AF1EFB">
      <w:pPr>
        <w:numPr>
          <w:ilvl w:val="0"/>
          <w:numId w:val="3"/>
        </w:numPr>
        <w:spacing w:after="0"/>
        <w:jc w:val="both"/>
        <w:rPr>
          <w:rFonts w:ascii="Arial" w:eastAsia="Times New Roman" w:hAnsi="Arial" w:cs="Arial"/>
          <w:noProof/>
        </w:rPr>
      </w:pPr>
      <w:r w:rsidRPr="00987BBA">
        <w:rPr>
          <w:rFonts w:ascii="Arial" w:eastAsia="Times New Roman" w:hAnsi="Arial" w:cs="Arial"/>
          <w:noProof/>
        </w:rPr>
        <w:t>V případě porušení předpisů týkajících se bezpečnosti a ochrany zdraví při práci (zejména zákona č.</w:t>
      </w:r>
      <w:r w:rsidR="004D1031" w:rsidRPr="00987BBA">
        <w:rPr>
          <w:rFonts w:ascii="Arial" w:eastAsia="Times New Roman" w:hAnsi="Arial" w:cs="Arial"/>
          <w:noProof/>
        </w:rPr>
        <w:t> </w:t>
      </w:r>
      <w:r w:rsidRPr="00987BBA">
        <w:rPr>
          <w:rFonts w:ascii="Arial" w:eastAsia="Times New Roman" w:hAnsi="Arial" w:cs="Arial"/>
          <w:noProof/>
        </w:rPr>
        <w:t>309/2006 Sb.</w:t>
      </w:r>
      <w:r w:rsidR="007D332A" w:rsidRPr="00987BBA">
        <w:rPr>
          <w:rFonts w:ascii="Arial" w:eastAsia="Times New Roman" w:hAnsi="Arial" w:cs="Arial"/>
          <w:noProof/>
        </w:rPr>
        <w:t>, zákon o zajištění dalších podmínek bezpečnosti a ochrany zdraví při práci a </w:t>
      </w:r>
      <w:r w:rsidRPr="00987BBA">
        <w:rPr>
          <w:rFonts w:ascii="Arial" w:eastAsia="Times New Roman" w:hAnsi="Arial" w:cs="Arial"/>
          <w:noProof/>
        </w:rPr>
        <w:t>prováděcích předpisů k tomuto zákonu</w:t>
      </w:r>
      <w:r w:rsidR="00DA4519" w:rsidRPr="00987BBA">
        <w:rPr>
          <w:rFonts w:ascii="Arial" w:eastAsia="Times New Roman" w:hAnsi="Arial" w:cs="Arial"/>
          <w:noProof/>
        </w:rPr>
        <w:t>)</w:t>
      </w:r>
      <w:r w:rsidRPr="00987BBA">
        <w:rPr>
          <w:rFonts w:ascii="Arial" w:eastAsia="Times New Roman" w:hAnsi="Arial" w:cs="Arial"/>
          <w:noProof/>
        </w:rPr>
        <w:t xml:space="preserve"> a čl</w:t>
      </w:r>
      <w:r w:rsidR="00DA4519" w:rsidRPr="00987BBA">
        <w:rPr>
          <w:rFonts w:ascii="Arial" w:eastAsia="Times New Roman" w:hAnsi="Arial" w:cs="Arial"/>
          <w:noProof/>
        </w:rPr>
        <w:t>.</w:t>
      </w:r>
      <w:r w:rsidRPr="00987BBA">
        <w:rPr>
          <w:rFonts w:ascii="Arial" w:eastAsia="Times New Roman" w:hAnsi="Arial" w:cs="Arial"/>
          <w:noProof/>
        </w:rPr>
        <w:t xml:space="preserve"> II. odst. 4 této smlouvy je kupující oprávněn požadovat po prodávajícím smluvní pokutu ve výši 5.000 Kč za každé takovéto porušení.</w:t>
      </w:r>
    </w:p>
    <w:p w14:paraId="59CDB29E" w14:textId="77777777" w:rsidR="006B1F2D" w:rsidRPr="00987BBA" w:rsidRDefault="006B1F2D" w:rsidP="00AF1EFB">
      <w:pPr>
        <w:spacing w:after="0"/>
        <w:jc w:val="center"/>
        <w:rPr>
          <w:rFonts w:ascii="Arial" w:eastAsia="Times New Roman" w:hAnsi="Arial" w:cs="Arial"/>
          <w:b/>
          <w:noProof/>
          <w:sz w:val="24"/>
          <w:szCs w:val="24"/>
        </w:rPr>
      </w:pPr>
    </w:p>
    <w:p w14:paraId="434A3116" w14:textId="77777777" w:rsidR="006B1F2D" w:rsidRPr="00987BBA" w:rsidRDefault="006B1F2D" w:rsidP="00AF1EFB">
      <w:pPr>
        <w:spacing w:after="0"/>
        <w:jc w:val="center"/>
        <w:rPr>
          <w:rFonts w:ascii="Arial" w:eastAsia="Times New Roman" w:hAnsi="Arial" w:cs="Arial"/>
          <w:b/>
          <w:noProof/>
          <w:sz w:val="24"/>
          <w:szCs w:val="24"/>
        </w:rPr>
      </w:pPr>
      <w:r w:rsidRPr="00987BBA">
        <w:rPr>
          <w:rFonts w:ascii="Arial" w:eastAsia="Times New Roman" w:hAnsi="Arial" w:cs="Arial"/>
          <w:b/>
          <w:noProof/>
          <w:sz w:val="24"/>
          <w:szCs w:val="24"/>
        </w:rPr>
        <w:t>VII.</w:t>
      </w:r>
    </w:p>
    <w:p w14:paraId="104A0318" w14:textId="77777777" w:rsidR="006B1F2D" w:rsidRPr="00987BBA" w:rsidRDefault="006B1F2D" w:rsidP="00AF1EFB">
      <w:pPr>
        <w:keepNext/>
        <w:widowControl w:val="0"/>
        <w:spacing w:after="240"/>
        <w:ind w:left="357" w:hanging="357"/>
        <w:jc w:val="center"/>
        <w:rPr>
          <w:rFonts w:ascii="Arial" w:eastAsia="Times New Roman" w:hAnsi="Arial" w:cs="Arial"/>
          <w:b/>
          <w:bCs/>
          <w:caps/>
          <w:noProof/>
          <w:sz w:val="24"/>
          <w:szCs w:val="24"/>
          <w:lang w:eastAsia="cs-CZ"/>
        </w:rPr>
      </w:pPr>
      <w:r w:rsidRPr="00987BBA">
        <w:rPr>
          <w:rFonts w:ascii="Arial" w:eastAsia="Times New Roman" w:hAnsi="Arial" w:cs="Arial"/>
          <w:b/>
          <w:bCs/>
          <w:caps/>
          <w:noProof/>
          <w:sz w:val="24"/>
          <w:szCs w:val="24"/>
          <w:lang w:eastAsia="cs-CZ"/>
        </w:rPr>
        <w:t>ZÁRUční doba</w:t>
      </w:r>
    </w:p>
    <w:p w14:paraId="02656AFE" w14:textId="77777777" w:rsidR="006B1F2D" w:rsidRPr="00987BBA" w:rsidRDefault="006B1F2D" w:rsidP="00AF1EFB">
      <w:pPr>
        <w:numPr>
          <w:ilvl w:val="0"/>
          <w:numId w:val="10"/>
        </w:numPr>
        <w:tabs>
          <w:tab w:val="left" w:pos="567"/>
        </w:tabs>
        <w:spacing w:after="120"/>
        <w:ind w:left="567" w:hanging="567"/>
        <w:jc w:val="both"/>
        <w:rPr>
          <w:rFonts w:ascii="Arial" w:eastAsia="Times New Roman" w:hAnsi="Arial" w:cs="Arial"/>
          <w:lang w:eastAsia="cs-CZ"/>
        </w:rPr>
      </w:pPr>
      <w:r w:rsidRPr="00987BBA">
        <w:rPr>
          <w:rFonts w:ascii="Arial" w:eastAsia="Times New Roman" w:hAnsi="Arial" w:cs="Arial"/>
          <w:lang w:eastAsia="cs-CZ"/>
        </w:rPr>
        <w:t>Prodávající garantuje, že předmět smlouvy plně odpovídá techn</w:t>
      </w:r>
      <w:r w:rsidR="007D332A" w:rsidRPr="00987BBA">
        <w:rPr>
          <w:rFonts w:ascii="Arial" w:eastAsia="Times New Roman" w:hAnsi="Arial" w:cs="Arial"/>
          <w:lang w:eastAsia="cs-CZ"/>
        </w:rPr>
        <w:t>ickým a jakostním podmínkám dle </w:t>
      </w:r>
      <w:r w:rsidRPr="00987BBA">
        <w:rPr>
          <w:rFonts w:ascii="Arial" w:eastAsia="Times New Roman" w:hAnsi="Arial" w:cs="Arial"/>
          <w:lang w:eastAsia="cs-CZ"/>
        </w:rPr>
        <w:t>požadavků kupujícího a splňuje vlastnosti stanovené platnými technickými a právními normami.</w:t>
      </w:r>
    </w:p>
    <w:p w14:paraId="07C63964" w14:textId="09BBA57B" w:rsidR="006B1F2D" w:rsidRPr="00987BBA" w:rsidRDefault="006B1F2D" w:rsidP="00AF1EFB">
      <w:pPr>
        <w:numPr>
          <w:ilvl w:val="0"/>
          <w:numId w:val="10"/>
        </w:numPr>
        <w:tabs>
          <w:tab w:val="left" w:pos="567"/>
        </w:tabs>
        <w:spacing w:after="120"/>
        <w:ind w:left="567" w:hanging="567"/>
        <w:jc w:val="both"/>
        <w:rPr>
          <w:rFonts w:ascii="Arial" w:eastAsia="Times New Roman" w:hAnsi="Arial" w:cs="Arial"/>
          <w:lang w:eastAsia="cs-CZ"/>
        </w:rPr>
      </w:pPr>
      <w:r w:rsidRPr="00987BBA">
        <w:rPr>
          <w:rFonts w:ascii="Arial" w:eastAsia="Times New Roman" w:hAnsi="Arial" w:cs="Arial"/>
          <w:lang w:eastAsia="cs-CZ"/>
        </w:rPr>
        <w:t>Prodávající se zavazuje k tomu, že souhrn vlastností předmětu smlouvy bude dávat schopnost uspokojit stanovené potřeby, tj. využitelnost, bezpečnost, bezporuchovost, udržovatelnost, hospodárnost při dodržení zásad ochrany životního prostředí. Ty budou odpovídat platné právní úpravě, českým technickým normám a této smlouvě. Prodávající prohlašuje, že k výrobě předmětu smlouvy byly použity výhradně materiály a komponenty vy</w:t>
      </w:r>
      <w:r w:rsidR="007D332A" w:rsidRPr="00987BBA">
        <w:rPr>
          <w:rFonts w:ascii="Arial" w:eastAsia="Times New Roman" w:hAnsi="Arial" w:cs="Arial"/>
          <w:lang w:eastAsia="cs-CZ"/>
        </w:rPr>
        <w:t>hovující požadavkům kladeným na </w:t>
      </w:r>
      <w:r w:rsidRPr="00987BBA">
        <w:rPr>
          <w:rFonts w:ascii="Arial" w:eastAsia="Times New Roman" w:hAnsi="Arial" w:cs="Arial"/>
          <w:lang w:eastAsia="cs-CZ"/>
        </w:rPr>
        <w:t>jakost a mající prohlášení o shodě dle zákona č. 22/1997 Sb</w:t>
      </w:r>
      <w:r w:rsidR="007D332A" w:rsidRPr="00987BBA">
        <w:rPr>
          <w:rFonts w:ascii="Arial" w:eastAsia="Times New Roman" w:hAnsi="Arial" w:cs="Arial"/>
          <w:lang w:eastAsia="cs-CZ"/>
        </w:rPr>
        <w:t>., o technických požadavcích na </w:t>
      </w:r>
      <w:r w:rsidRPr="00987BBA">
        <w:rPr>
          <w:rFonts w:ascii="Arial" w:eastAsia="Times New Roman" w:hAnsi="Arial" w:cs="Arial"/>
          <w:lang w:eastAsia="cs-CZ"/>
        </w:rPr>
        <w:t>výrobky a o změně a doplnění některých zákonů, ve znění pozdějších předpisů.</w:t>
      </w:r>
    </w:p>
    <w:p w14:paraId="5A945DC3" w14:textId="0652045A" w:rsidR="00FF1C02" w:rsidRPr="00987BBA" w:rsidRDefault="006B1F2D" w:rsidP="00AF1EFB">
      <w:pPr>
        <w:numPr>
          <w:ilvl w:val="0"/>
          <w:numId w:val="10"/>
        </w:numPr>
        <w:tabs>
          <w:tab w:val="left" w:pos="567"/>
        </w:tabs>
        <w:spacing w:after="120"/>
        <w:ind w:left="567" w:hanging="567"/>
        <w:jc w:val="both"/>
        <w:rPr>
          <w:rFonts w:ascii="Arial" w:eastAsia="Times New Roman" w:hAnsi="Arial" w:cs="Arial"/>
          <w:lang w:eastAsia="cs-CZ"/>
        </w:rPr>
      </w:pPr>
      <w:r w:rsidRPr="00987BBA">
        <w:rPr>
          <w:rFonts w:ascii="Arial" w:eastAsia="Times New Roman" w:hAnsi="Arial" w:cs="Arial"/>
          <w:lang w:eastAsia="cs-CZ"/>
        </w:rPr>
        <w:t xml:space="preserve">Prodávající přejímá tuto záruku za jakost předmětu smlouvy: </w:t>
      </w:r>
      <w:r w:rsidR="004576FD" w:rsidRPr="00987BBA">
        <w:rPr>
          <w:rFonts w:ascii="Arial" w:eastAsia="Times New Roman" w:hAnsi="Arial" w:cs="Arial"/>
          <w:lang w:eastAsia="cs-CZ"/>
        </w:rPr>
        <w:t>P</w:t>
      </w:r>
      <w:r w:rsidR="00FF1C02" w:rsidRPr="00987BBA">
        <w:rPr>
          <w:rFonts w:ascii="Arial" w:eastAsia="Times New Roman" w:hAnsi="Arial" w:cs="Arial"/>
          <w:lang w:eastAsia="cs-CZ"/>
        </w:rPr>
        <w:t>ro předmět dodávky</w:t>
      </w:r>
      <w:r w:rsidRPr="00987BBA">
        <w:rPr>
          <w:rFonts w:ascii="Arial" w:eastAsia="Times New Roman" w:hAnsi="Arial" w:cs="Arial"/>
          <w:lang w:eastAsia="cs-CZ"/>
        </w:rPr>
        <w:t xml:space="preserve"> je stanovena záruční doba </w:t>
      </w:r>
      <w:r w:rsidR="00793085">
        <w:rPr>
          <w:rFonts w:ascii="Arial" w:eastAsia="Times New Roman" w:hAnsi="Arial" w:cs="Arial"/>
          <w:lang w:eastAsia="cs-CZ"/>
        </w:rPr>
        <w:t xml:space="preserve">na výrobní závady </w:t>
      </w:r>
      <w:r w:rsidRPr="00987BBA">
        <w:rPr>
          <w:rFonts w:ascii="Arial" w:eastAsia="Times New Roman" w:hAnsi="Arial" w:cs="Arial"/>
          <w:lang w:eastAsia="cs-CZ"/>
        </w:rPr>
        <w:t xml:space="preserve">po dobu minimálně </w:t>
      </w:r>
      <w:r w:rsidR="000627D6" w:rsidRPr="00A07FE0">
        <w:rPr>
          <w:rFonts w:ascii="Arial" w:eastAsia="Times New Roman" w:hAnsi="Arial" w:cs="Arial"/>
          <w:lang w:eastAsia="cs-CZ"/>
        </w:rPr>
        <w:t>24</w:t>
      </w:r>
      <w:r w:rsidRPr="00A07FE0">
        <w:rPr>
          <w:rFonts w:ascii="Arial" w:eastAsia="Times New Roman" w:hAnsi="Arial" w:cs="Arial"/>
          <w:lang w:eastAsia="cs-CZ"/>
        </w:rPr>
        <w:t xml:space="preserve"> měsíců</w:t>
      </w:r>
      <w:r w:rsidRPr="00987BBA">
        <w:rPr>
          <w:rFonts w:ascii="Arial" w:eastAsia="Times New Roman" w:hAnsi="Arial" w:cs="Arial"/>
          <w:lang w:eastAsia="cs-CZ"/>
        </w:rPr>
        <w:t xml:space="preserve"> ode dne předání a </w:t>
      </w:r>
      <w:r w:rsidR="00A07FE0" w:rsidRPr="00987BBA">
        <w:rPr>
          <w:rFonts w:ascii="Arial" w:eastAsia="Times New Roman" w:hAnsi="Arial" w:cs="Arial"/>
          <w:lang w:eastAsia="cs-CZ"/>
        </w:rPr>
        <w:t>převzetí předmětu</w:t>
      </w:r>
      <w:r w:rsidR="0063196A" w:rsidRPr="00987BBA">
        <w:rPr>
          <w:rFonts w:ascii="Arial" w:eastAsia="Times New Roman" w:hAnsi="Arial" w:cs="Arial"/>
          <w:lang w:eastAsia="cs-CZ"/>
        </w:rPr>
        <w:t xml:space="preserve"> smlouvy</w:t>
      </w:r>
      <w:r w:rsidRPr="00987BBA">
        <w:rPr>
          <w:rFonts w:ascii="Arial" w:eastAsia="Times New Roman" w:hAnsi="Arial" w:cs="Arial"/>
          <w:lang w:eastAsia="cs-CZ"/>
        </w:rPr>
        <w:t xml:space="preserve">, pokud </w:t>
      </w:r>
      <w:r w:rsidR="00E64C38" w:rsidRPr="00987BBA">
        <w:rPr>
          <w:rFonts w:ascii="Arial" w:eastAsia="Times New Roman" w:hAnsi="Arial" w:cs="Arial"/>
          <w:lang w:eastAsia="cs-CZ"/>
        </w:rPr>
        <w:t xml:space="preserve">příloha č. 1 Cenová nabídka (soupis dodávek) nebo </w:t>
      </w:r>
      <w:r w:rsidRPr="00987BBA">
        <w:rPr>
          <w:rFonts w:ascii="Arial" w:eastAsia="Times New Roman" w:hAnsi="Arial" w:cs="Arial"/>
          <w:lang w:eastAsia="cs-CZ"/>
        </w:rPr>
        <w:t>jednotlivé záruční listy nestanoví záruční dobu delší.</w:t>
      </w:r>
      <w:r w:rsidR="00FF1C02" w:rsidRPr="00987BBA">
        <w:rPr>
          <w:rFonts w:ascii="Arial" w:eastAsia="Times New Roman" w:hAnsi="Arial" w:cs="Arial"/>
          <w:lang w:eastAsia="cs-CZ"/>
        </w:rPr>
        <w:t xml:space="preserve"> </w:t>
      </w:r>
    </w:p>
    <w:p w14:paraId="440D032E" w14:textId="77777777" w:rsidR="006B1F2D" w:rsidRPr="00987BBA" w:rsidRDefault="006B1F2D" w:rsidP="00AF1EFB">
      <w:pPr>
        <w:numPr>
          <w:ilvl w:val="0"/>
          <w:numId w:val="10"/>
        </w:numPr>
        <w:tabs>
          <w:tab w:val="left" w:pos="567"/>
        </w:tabs>
        <w:spacing w:after="120"/>
        <w:ind w:left="567" w:hanging="567"/>
        <w:jc w:val="both"/>
        <w:rPr>
          <w:rFonts w:ascii="Arial" w:eastAsia="Times New Roman" w:hAnsi="Arial" w:cs="Arial"/>
          <w:lang w:eastAsia="cs-CZ"/>
        </w:rPr>
      </w:pPr>
      <w:r w:rsidRPr="00987BBA">
        <w:rPr>
          <w:rFonts w:ascii="Arial" w:eastAsia="Times New Roman" w:hAnsi="Arial" w:cs="Arial"/>
          <w:lang w:eastAsia="cs-CZ"/>
        </w:rPr>
        <w:t>Záruční doba neběží po dobu, po kterou kupující nemůže užívat předmět smlouvy pro jeho vady.</w:t>
      </w:r>
    </w:p>
    <w:p w14:paraId="6519EE3E" w14:textId="6C691F99" w:rsidR="006A58C6" w:rsidRPr="00987BBA" w:rsidRDefault="00C71FD4" w:rsidP="00AF1EFB">
      <w:pPr>
        <w:numPr>
          <w:ilvl w:val="0"/>
          <w:numId w:val="10"/>
        </w:numPr>
        <w:tabs>
          <w:tab w:val="left" w:pos="567"/>
        </w:tabs>
        <w:spacing w:after="120"/>
        <w:ind w:left="567" w:hanging="567"/>
        <w:jc w:val="both"/>
        <w:rPr>
          <w:rFonts w:ascii="Arial" w:eastAsia="Times New Roman" w:hAnsi="Arial" w:cs="Arial"/>
          <w:lang w:eastAsia="cs-CZ"/>
        </w:rPr>
      </w:pPr>
      <w:r w:rsidRPr="00987BBA">
        <w:rPr>
          <w:rFonts w:ascii="Arial" w:eastAsia="Times New Roman" w:hAnsi="Arial" w:cs="Arial"/>
          <w:lang w:eastAsia="cs-CZ"/>
        </w:rPr>
        <w:t>V průběhu záruční doby se p</w:t>
      </w:r>
      <w:r w:rsidR="006A58C6" w:rsidRPr="00987BBA">
        <w:rPr>
          <w:rFonts w:ascii="Arial" w:eastAsia="Times New Roman" w:hAnsi="Arial" w:cs="Arial"/>
          <w:lang w:eastAsia="cs-CZ"/>
        </w:rPr>
        <w:t>rodávající zavazuje zajišťova</w:t>
      </w:r>
      <w:r w:rsidRPr="00987BBA">
        <w:rPr>
          <w:rFonts w:ascii="Arial" w:eastAsia="Times New Roman" w:hAnsi="Arial" w:cs="Arial"/>
          <w:lang w:eastAsia="cs-CZ"/>
        </w:rPr>
        <w:t>t odstraňování vad nahlášených k</w:t>
      </w:r>
      <w:r w:rsidR="006A58C6" w:rsidRPr="00987BBA">
        <w:rPr>
          <w:rFonts w:ascii="Arial" w:eastAsia="Times New Roman" w:hAnsi="Arial" w:cs="Arial"/>
          <w:lang w:eastAsia="cs-CZ"/>
        </w:rPr>
        <w:t>upujícím.  V souvislosti</w:t>
      </w:r>
      <w:r w:rsidRPr="00987BBA">
        <w:rPr>
          <w:rFonts w:ascii="Arial" w:eastAsia="Times New Roman" w:hAnsi="Arial" w:cs="Arial"/>
          <w:lang w:eastAsia="cs-CZ"/>
        </w:rPr>
        <w:t xml:space="preserve"> s odstraňováním záručních vad p</w:t>
      </w:r>
      <w:r w:rsidR="006A58C6" w:rsidRPr="00987BBA">
        <w:rPr>
          <w:rFonts w:ascii="Arial" w:eastAsia="Times New Roman" w:hAnsi="Arial" w:cs="Arial"/>
          <w:lang w:eastAsia="cs-CZ"/>
        </w:rPr>
        <w:t>rodávající nebude oprávněn účtovat žádné náklady (tj. náhradní díly, dopravu</w:t>
      </w:r>
      <w:r w:rsidR="009E20B7" w:rsidRPr="00987BBA">
        <w:rPr>
          <w:rFonts w:ascii="Arial" w:eastAsia="Times New Roman" w:hAnsi="Arial" w:cs="Arial"/>
          <w:lang w:eastAsia="cs-CZ"/>
        </w:rPr>
        <w:t xml:space="preserve"> ke </w:t>
      </w:r>
      <w:r w:rsidR="00836A6A" w:rsidRPr="00987BBA">
        <w:rPr>
          <w:rFonts w:ascii="Arial" w:eastAsia="Times New Roman" w:hAnsi="Arial" w:cs="Arial"/>
          <w:lang w:eastAsia="cs-CZ"/>
        </w:rPr>
        <w:t>k</w:t>
      </w:r>
      <w:r w:rsidR="009E20B7" w:rsidRPr="00987BBA">
        <w:rPr>
          <w:rFonts w:ascii="Arial" w:eastAsia="Times New Roman" w:hAnsi="Arial" w:cs="Arial"/>
          <w:lang w:eastAsia="cs-CZ"/>
        </w:rPr>
        <w:t xml:space="preserve">upujícímu apod.). V </w:t>
      </w:r>
      <w:r w:rsidR="006A58C6" w:rsidRPr="00987BBA">
        <w:rPr>
          <w:rFonts w:ascii="Arial" w:eastAsia="Times New Roman" w:hAnsi="Arial" w:cs="Arial"/>
          <w:lang w:eastAsia="cs-CZ"/>
        </w:rPr>
        <w:t>případě</w:t>
      </w:r>
      <w:r w:rsidR="00836A6A" w:rsidRPr="00987BBA">
        <w:rPr>
          <w:rFonts w:ascii="Arial" w:eastAsia="Times New Roman" w:hAnsi="Arial" w:cs="Arial"/>
          <w:lang w:eastAsia="cs-CZ"/>
        </w:rPr>
        <w:t xml:space="preserve"> odstraňování záručních vad je p</w:t>
      </w:r>
      <w:r w:rsidR="006A58C6" w:rsidRPr="00987BBA">
        <w:rPr>
          <w:rFonts w:ascii="Arial" w:eastAsia="Times New Roman" w:hAnsi="Arial" w:cs="Arial"/>
          <w:lang w:eastAsia="cs-CZ"/>
        </w:rPr>
        <w:t>rodávající povinen používat výhradně nové a originální díly.</w:t>
      </w:r>
    </w:p>
    <w:p w14:paraId="423FCBCF" w14:textId="77777777" w:rsidR="006B1F2D" w:rsidRPr="00987BBA" w:rsidRDefault="006B1F2D" w:rsidP="00AF1EFB">
      <w:pPr>
        <w:numPr>
          <w:ilvl w:val="0"/>
          <w:numId w:val="10"/>
        </w:numPr>
        <w:tabs>
          <w:tab w:val="left" w:pos="567"/>
        </w:tabs>
        <w:spacing w:after="120"/>
        <w:ind w:left="567" w:hanging="567"/>
        <w:jc w:val="both"/>
        <w:rPr>
          <w:rFonts w:ascii="Arial" w:eastAsia="Times New Roman" w:hAnsi="Arial" w:cs="Arial"/>
          <w:lang w:eastAsia="cs-CZ"/>
        </w:rPr>
      </w:pPr>
      <w:r w:rsidRPr="00987BBA">
        <w:rPr>
          <w:rFonts w:ascii="Arial" w:eastAsia="Times New Roman" w:hAnsi="Arial" w:cs="Arial"/>
          <w:lang w:eastAsia="cs-CZ"/>
        </w:rPr>
        <w:t xml:space="preserve">Prodávající se zavazuje nastoupit na odstranění vady do 2 pracovních dnů od obdržení písemné reklamace zaslané kupujícím na adresu uvedenou v čl. I této smlouvy a následně </w:t>
      </w:r>
      <w:r w:rsidRPr="00987BBA">
        <w:rPr>
          <w:rFonts w:ascii="Arial" w:eastAsia="Times New Roman" w:hAnsi="Arial" w:cs="Arial"/>
          <w:lang w:eastAsia="cs-CZ"/>
        </w:rPr>
        <w:lastRenderedPageBreak/>
        <w:t>provést opravu do 10 pracovních dnů ode dne nastoupení na odstranění vady</w:t>
      </w:r>
      <w:r w:rsidR="004576FD" w:rsidRPr="00987BBA">
        <w:rPr>
          <w:rFonts w:ascii="Arial" w:eastAsia="Times New Roman" w:hAnsi="Arial" w:cs="Arial"/>
          <w:lang w:eastAsia="cs-CZ"/>
        </w:rPr>
        <w:t>, nedohodne-li se prodávající s kupujícím jinak</w:t>
      </w:r>
      <w:r w:rsidRPr="00987BBA">
        <w:rPr>
          <w:rFonts w:ascii="Arial" w:eastAsia="Times New Roman" w:hAnsi="Arial" w:cs="Arial"/>
          <w:lang w:eastAsia="cs-CZ"/>
        </w:rPr>
        <w:t xml:space="preserve">. Pokud kterýkoliv z termínů uvedených v tomto odstavci prodávající nesplní, má právo kupující nechat vadu odstranit třetí osobou na náklady prodávajícího. </w:t>
      </w:r>
    </w:p>
    <w:p w14:paraId="7D720D1B" w14:textId="23407554" w:rsidR="00587269" w:rsidRPr="00987BBA" w:rsidRDefault="00587269" w:rsidP="00AF1EFB">
      <w:pPr>
        <w:numPr>
          <w:ilvl w:val="0"/>
          <w:numId w:val="10"/>
        </w:numPr>
        <w:tabs>
          <w:tab w:val="left" w:pos="567"/>
        </w:tabs>
        <w:spacing w:after="120"/>
        <w:ind w:left="567" w:hanging="567"/>
        <w:jc w:val="both"/>
        <w:rPr>
          <w:rFonts w:ascii="Arial" w:eastAsia="Times New Roman" w:hAnsi="Arial" w:cs="Arial"/>
          <w:lang w:eastAsia="cs-CZ"/>
        </w:rPr>
      </w:pPr>
      <w:r w:rsidRPr="00987BBA">
        <w:rPr>
          <w:rFonts w:ascii="Arial" w:eastAsia="Times New Roman" w:hAnsi="Arial" w:cs="Arial"/>
          <w:lang w:eastAsia="cs-CZ"/>
        </w:rPr>
        <w:t>V případě prodlení prodávajícího s provedením opravy na odstranění vady, kterou kupující u</w:t>
      </w:r>
      <w:r w:rsidR="00836A6A" w:rsidRPr="00987BBA">
        <w:rPr>
          <w:rFonts w:ascii="Arial" w:eastAsia="Times New Roman" w:hAnsi="Arial" w:cs="Arial"/>
          <w:lang w:eastAsia="cs-CZ"/>
        </w:rPr>
        <w:t> </w:t>
      </w:r>
      <w:r w:rsidRPr="00987BBA">
        <w:rPr>
          <w:rFonts w:ascii="Arial" w:eastAsia="Times New Roman" w:hAnsi="Arial" w:cs="Arial"/>
          <w:lang w:eastAsia="cs-CZ"/>
        </w:rPr>
        <w:t>prodávajícího reklamoval, je prodávající povinen zaplatit kupujícímu smluvní pokutu ve výši 100 Kč za každou reklamovanou vadu, u níž je prodávající v prodlení, a to za každý den prodlení.</w:t>
      </w:r>
    </w:p>
    <w:p w14:paraId="247AA4B5" w14:textId="77777777" w:rsidR="006B1F2D" w:rsidRPr="00987BBA" w:rsidRDefault="006B1F2D" w:rsidP="00AF1EFB">
      <w:pPr>
        <w:numPr>
          <w:ilvl w:val="0"/>
          <w:numId w:val="10"/>
        </w:numPr>
        <w:tabs>
          <w:tab w:val="left" w:pos="567"/>
        </w:tabs>
        <w:spacing w:after="0"/>
        <w:ind w:left="567" w:hanging="567"/>
        <w:jc w:val="both"/>
        <w:rPr>
          <w:rFonts w:ascii="Arial" w:eastAsia="Times New Roman" w:hAnsi="Arial" w:cs="Arial"/>
          <w:lang w:eastAsia="cs-CZ"/>
        </w:rPr>
      </w:pPr>
      <w:r w:rsidRPr="00987BBA">
        <w:rPr>
          <w:rFonts w:ascii="Arial" w:eastAsia="Times New Roman" w:hAnsi="Arial" w:cs="Arial"/>
          <w:lang w:eastAsia="cs-CZ"/>
        </w:rPr>
        <w:t xml:space="preserve">Při opakovaném výskytu vad na předmětu smlouvy je kupující oprávněn požadovat dodání nového předmětu, odstoupit od smlouvy nebo odstoupit od smlouvy pouze co do části daného předmětu.  </w:t>
      </w:r>
    </w:p>
    <w:p w14:paraId="6186B327" w14:textId="77777777" w:rsidR="00501ACF" w:rsidRPr="00987BBA" w:rsidRDefault="00501ACF" w:rsidP="00AF1EFB">
      <w:pPr>
        <w:tabs>
          <w:tab w:val="left" w:pos="3930"/>
        </w:tabs>
        <w:spacing w:after="120"/>
        <w:jc w:val="both"/>
        <w:rPr>
          <w:rFonts w:ascii="Arial" w:eastAsia="Times New Roman" w:hAnsi="Arial" w:cs="Arial"/>
          <w:lang w:eastAsia="cs-CZ"/>
        </w:rPr>
      </w:pPr>
    </w:p>
    <w:p w14:paraId="72B8D4FE" w14:textId="77777777" w:rsidR="006B1F2D" w:rsidRPr="00987BBA" w:rsidRDefault="006B1F2D" w:rsidP="00AF1EFB">
      <w:pPr>
        <w:spacing w:after="0"/>
        <w:jc w:val="center"/>
        <w:rPr>
          <w:rFonts w:ascii="Arial" w:eastAsia="Times New Roman" w:hAnsi="Arial" w:cs="Arial"/>
          <w:b/>
          <w:noProof/>
          <w:sz w:val="24"/>
          <w:szCs w:val="24"/>
        </w:rPr>
      </w:pPr>
      <w:r w:rsidRPr="00987BBA">
        <w:rPr>
          <w:rFonts w:ascii="Arial" w:eastAsia="Times New Roman" w:hAnsi="Arial" w:cs="Arial"/>
          <w:b/>
          <w:noProof/>
          <w:sz w:val="24"/>
          <w:szCs w:val="24"/>
        </w:rPr>
        <w:t>VIII.</w:t>
      </w:r>
    </w:p>
    <w:p w14:paraId="6CAB5419" w14:textId="659D7575" w:rsidR="005526AB" w:rsidRPr="00987BBA" w:rsidRDefault="005526AB" w:rsidP="00AF1EFB">
      <w:pPr>
        <w:spacing w:after="0"/>
        <w:jc w:val="center"/>
        <w:rPr>
          <w:rFonts w:ascii="Arial" w:eastAsia="Times New Roman" w:hAnsi="Arial" w:cs="Arial"/>
          <w:b/>
          <w:noProof/>
          <w:sz w:val="24"/>
          <w:szCs w:val="24"/>
        </w:rPr>
      </w:pPr>
      <w:r w:rsidRPr="00987BBA">
        <w:rPr>
          <w:rFonts w:ascii="Arial" w:eastAsia="Times New Roman" w:hAnsi="Arial" w:cs="Arial"/>
          <w:b/>
          <w:noProof/>
          <w:sz w:val="24"/>
          <w:szCs w:val="24"/>
        </w:rPr>
        <w:t>PRÁVA A POVINNOSTI SMLUVNÍCH STRAN</w:t>
      </w:r>
    </w:p>
    <w:p w14:paraId="03C632F4" w14:textId="77777777" w:rsidR="005526AB" w:rsidRPr="00987BBA" w:rsidRDefault="005526AB" w:rsidP="00AF1EFB">
      <w:pPr>
        <w:spacing w:after="0"/>
        <w:jc w:val="center"/>
        <w:rPr>
          <w:rFonts w:ascii="Arial" w:eastAsia="Times New Roman" w:hAnsi="Arial" w:cs="Arial"/>
          <w:b/>
          <w:noProof/>
          <w:sz w:val="24"/>
          <w:szCs w:val="24"/>
        </w:rPr>
      </w:pPr>
    </w:p>
    <w:p w14:paraId="398503AA" w14:textId="57A26CA3" w:rsidR="005526AB" w:rsidRPr="00987BBA" w:rsidRDefault="005526AB" w:rsidP="00AF1EFB">
      <w:pPr>
        <w:pStyle w:val="Zkladntext"/>
        <w:numPr>
          <w:ilvl w:val="0"/>
          <w:numId w:val="14"/>
        </w:numPr>
        <w:spacing w:line="276" w:lineRule="auto"/>
        <w:rPr>
          <w:rFonts w:ascii="Arial" w:hAnsi="Arial" w:cs="Arial"/>
          <w:sz w:val="22"/>
          <w:szCs w:val="22"/>
        </w:rPr>
      </w:pPr>
      <w:r w:rsidRPr="00987BBA">
        <w:rPr>
          <w:rFonts w:ascii="Arial" w:hAnsi="Arial" w:cs="Arial"/>
          <w:sz w:val="22"/>
          <w:szCs w:val="22"/>
        </w:rPr>
        <w:t xml:space="preserve">Obě smluvní strany se zavazují poskytnout si s dostatečným časovým předstihem vzájemně součinnost, která je nutná a užitečná ke splnění této </w:t>
      </w:r>
      <w:r w:rsidR="00836A6A" w:rsidRPr="00987BBA">
        <w:rPr>
          <w:rFonts w:ascii="Arial" w:hAnsi="Arial" w:cs="Arial"/>
          <w:sz w:val="22"/>
          <w:szCs w:val="22"/>
        </w:rPr>
        <w:t>s</w:t>
      </w:r>
      <w:r w:rsidRPr="00987BBA">
        <w:rPr>
          <w:rFonts w:ascii="Arial" w:hAnsi="Arial" w:cs="Arial"/>
          <w:sz w:val="22"/>
          <w:szCs w:val="22"/>
        </w:rPr>
        <w:t>mlouvy v požadované kvalitě a dohodnutých termínech. Vyskytnou-li se události, které jedné nebo oběma smluvním stranám částečně nebo úplně znemožn</w:t>
      </w:r>
      <w:r w:rsidR="009F5337" w:rsidRPr="00987BBA">
        <w:rPr>
          <w:rFonts w:ascii="Arial" w:hAnsi="Arial" w:cs="Arial"/>
          <w:sz w:val="22"/>
          <w:szCs w:val="22"/>
        </w:rPr>
        <w:t>í plnění povinností podle této s</w:t>
      </w:r>
      <w:r w:rsidRPr="00987BBA">
        <w:rPr>
          <w:rFonts w:ascii="Arial" w:hAnsi="Arial" w:cs="Arial"/>
          <w:sz w:val="22"/>
          <w:szCs w:val="22"/>
        </w:rPr>
        <w:t>mlouvy, jsou povinny se o tom bez zbytečného prodlení informovat a společně podniknout kroky k jejich překonání.</w:t>
      </w:r>
    </w:p>
    <w:p w14:paraId="2E1872BA" w14:textId="77777777" w:rsidR="0091423F" w:rsidRPr="00987BBA" w:rsidRDefault="0091423F" w:rsidP="0091423F">
      <w:pPr>
        <w:pStyle w:val="Zkladntext"/>
        <w:spacing w:line="276" w:lineRule="auto"/>
        <w:ind w:left="360"/>
        <w:rPr>
          <w:rFonts w:ascii="Arial" w:hAnsi="Arial" w:cs="Arial"/>
          <w:sz w:val="22"/>
          <w:szCs w:val="22"/>
        </w:rPr>
      </w:pPr>
    </w:p>
    <w:p w14:paraId="3EEA7011" w14:textId="77777777" w:rsidR="005526AB" w:rsidRPr="00987BBA" w:rsidRDefault="005526AB" w:rsidP="00AF1EFB">
      <w:pPr>
        <w:pStyle w:val="Zkladntext"/>
        <w:numPr>
          <w:ilvl w:val="0"/>
          <w:numId w:val="14"/>
        </w:numPr>
        <w:spacing w:line="276" w:lineRule="auto"/>
        <w:rPr>
          <w:rFonts w:ascii="Arial" w:hAnsi="Arial" w:cs="Arial"/>
          <w:sz w:val="22"/>
          <w:szCs w:val="22"/>
        </w:rPr>
      </w:pPr>
      <w:r w:rsidRPr="00987BBA">
        <w:rPr>
          <w:rFonts w:ascii="Arial" w:hAnsi="Arial" w:cs="Arial"/>
          <w:sz w:val="22"/>
          <w:szCs w:val="22"/>
        </w:rPr>
        <w:t xml:space="preserve">Kupující se zavazuje zajistit v dohodnutém rozsahu připravenost v místě plnění. </w:t>
      </w:r>
    </w:p>
    <w:p w14:paraId="7AF61B8A" w14:textId="77777777" w:rsidR="0091423F" w:rsidRPr="00987BBA" w:rsidRDefault="0091423F" w:rsidP="0091423F">
      <w:pPr>
        <w:pStyle w:val="Zkladntext"/>
        <w:spacing w:line="276" w:lineRule="auto"/>
        <w:rPr>
          <w:rFonts w:ascii="Arial" w:hAnsi="Arial" w:cs="Arial"/>
          <w:sz w:val="22"/>
          <w:szCs w:val="22"/>
        </w:rPr>
      </w:pPr>
    </w:p>
    <w:p w14:paraId="42DA17D0" w14:textId="49E6EF3B" w:rsidR="005526AB" w:rsidRPr="00987BBA" w:rsidRDefault="005526AB" w:rsidP="00AF1EFB">
      <w:pPr>
        <w:pStyle w:val="Zkladntext"/>
        <w:numPr>
          <w:ilvl w:val="0"/>
          <w:numId w:val="14"/>
        </w:numPr>
        <w:spacing w:line="276" w:lineRule="auto"/>
        <w:rPr>
          <w:rFonts w:ascii="Arial" w:hAnsi="Arial" w:cs="Arial"/>
          <w:sz w:val="22"/>
          <w:szCs w:val="22"/>
        </w:rPr>
      </w:pPr>
      <w:r w:rsidRPr="00987BBA">
        <w:rPr>
          <w:rFonts w:ascii="Arial" w:hAnsi="Arial" w:cs="Arial"/>
          <w:sz w:val="22"/>
          <w:szCs w:val="22"/>
        </w:rPr>
        <w:t xml:space="preserve">Prodávající se zavazuje udržovat čistotu a pořádek v místě plnění a v jeho okolí </w:t>
      </w:r>
      <w:r w:rsidR="0091423F" w:rsidRPr="00987BBA">
        <w:rPr>
          <w:rFonts w:ascii="Arial" w:hAnsi="Arial" w:cs="Arial"/>
          <w:sz w:val="22"/>
          <w:szCs w:val="22"/>
        </w:rPr>
        <w:t>v průběhu plnění předmětu této s</w:t>
      </w:r>
      <w:r w:rsidRPr="00987BBA">
        <w:rPr>
          <w:rFonts w:ascii="Arial" w:hAnsi="Arial" w:cs="Arial"/>
          <w:sz w:val="22"/>
          <w:szCs w:val="22"/>
        </w:rPr>
        <w:t>mlouvy.</w:t>
      </w:r>
    </w:p>
    <w:p w14:paraId="6986D200" w14:textId="77777777" w:rsidR="0091423F" w:rsidRPr="00987BBA" w:rsidRDefault="0091423F" w:rsidP="00066287">
      <w:pPr>
        <w:pStyle w:val="Zkladntext"/>
        <w:spacing w:line="276" w:lineRule="auto"/>
        <w:rPr>
          <w:rFonts w:ascii="Arial" w:hAnsi="Arial" w:cs="Arial"/>
          <w:sz w:val="22"/>
          <w:szCs w:val="22"/>
        </w:rPr>
      </w:pPr>
    </w:p>
    <w:p w14:paraId="52176DE3" w14:textId="1913A326" w:rsidR="005526AB" w:rsidRPr="00987BBA" w:rsidRDefault="005526AB" w:rsidP="00AF1EFB">
      <w:pPr>
        <w:pStyle w:val="Zkladntext"/>
        <w:numPr>
          <w:ilvl w:val="0"/>
          <w:numId w:val="14"/>
        </w:numPr>
        <w:spacing w:line="276" w:lineRule="auto"/>
        <w:rPr>
          <w:rFonts w:ascii="Arial" w:hAnsi="Arial" w:cs="Arial"/>
          <w:sz w:val="22"/>
          <w:szCs w:val="22"/>
        </w:rPr>
      </w:pPr>
      <w:r w:rsidRPr="00987BBA">
        <w:rPr>
          <w:rFonts w:ascii="Arial" w:hAnsi="Arial" w:cs="Arial"/>
          <w:sz w:val="22"/>
          <w:szCs w:val="22"/>
        </w:rPr>
        <w:t xml:space="preserve">Prodávající je povinen k náhradě veškeré škody způsobené vadou </w:t>
      </w:r>
      <w:r w:rsidR="009A1C24" w:rsidRPr="00987BBA">
        <w:rPr>
          <w:rFonts w:ascii="Arial" w:hAnsi="Arial" w:cs="Arial"/>
          <w:sz w:val="22"/>
          <w:szCs w:val="22"/>
        </w:rPr>
        <w:t>z</w:t>
      </w:r>
      <w:r w:rsidRPr="00987BBA">
        <w:rPr>
          <w:rFonts w:ascii="Arial" w:hAnsi="Arial" w:cs="Arial"/>
          <w:sz w:val="22"/>
          <w:szCs w:val="22"/>
        </w:rPr>
        <w:t>boží, a to zejména případné škody na zdraví, životě či majetku osob, způsobené činností těch, kteří pro něho dodávku zboží zajišťují</w:t>
      </w:r>
      <w:r w:rsidR="009A1C24" w:rsidRPr="00987BBA">
        <w:rPr>
          <w:rFonts w:ascii="Arial" w:hAnsi="Arial" w:cs="Arial"/>
          <w:sz w:val="22"/>
          <w:szCs w:val="22"/>
        </w:rPr>
        <w:t xml:space="preserve"> a </w:t>
      </w:r>
      <w:r w:rsidRPr="00987BBA">
        <w:rPr>
          <w:rFonts w:ascii="Arial" w:hAnsi="Arial" w:cs="Arial"/>
          <w:sz w:val="22"/>
          <w:szCs w:val="22"/>
        </w:rPr>
        <w:t xml:space="preserve">způsobné okolnostmi, které mají důvod v povaze strojů, přístrojů nebo jiných věcí, které </w:t>
      </w:r>
      <w:r w:rsidR="009A1C24" w:rsidRPr="00987BBA">
        <w:rPr>
          <w:rFonts w:ascii="Arial" w:hAnsi="Arial" w:cs="Arial"/>
          <w:sz w:val="22"/>
          <w:szCs w:val="22"/>
        </w:rPr>
        <w:t>p</w:t>
      </w:r>
      <w:r w:rsidRPr="00987BBA">
        <w:rPr>
          <w:rFonts w:ascii="Arial" w:hAnsi="Arial" w:cs="Arial"/>
          <w:sz w:val="22"/>
          <w:szCs w:val="22"/>
        </w:rPr>
        <w:t xml:space="preserve">rodávající použil. </w:t>
      </w:r>
    </w:p>
    <w:p w14:paraId="74332C4E" w14:textId="77777777" w:rsidR="0091423F" w:rsidRPr="00987BBA" w:rsidRDefault="0091423F" w:rsidP="0091423F">
      <w:pPr>
        <w:pStyle w:val="Zkladntext"/>
        <w:spacing w:line="276" w:lineRule="auto"/>
        <w:ind w:left="360"/>
        <w:rPr>
          <w:rFonts w:ascii="Arial" w:hAnsi="Arial" w:cs="Arial"/>
          <w:sz w:val="22"/>
          <w:szCs w:val="22"/>
        </w:rPr>
      </w:pPr>
    </w:p>
    <w:p w14:paraId="67DF8816" w14:textId="725E59EA" w:rsidR="005526AB" w:rsidRPr="00987BBA" w:rsidRDefault="005526AB" w:rsidP="00AF1EFB">
      <w:pPr>
        <w:pStyle w:val="Zkladntext"/>
        <w:numPr>
          <w:ilvl w:val="0"/>
          <w:numId w:val="14"/>
        </w:numPr>
        <w:spacing w:line="276" w:lineRule="auto"/>
        <w:rPr>
          <w:rFonts w:ascii="Arial" w:hAnsi="Arial" w:cs="Arial"/>
          <w:sz w:val="22"/>
          <w:szCs w:val="22"/>
        </w:rPr>
      </w:pPr>
      <w:r w:rsidRPr="00987BBA">
        <w:rPr>
          <w:rFonts w:ascii="Arial" w:hAnsi="Arial" w:cs="Arial"/>
          <w:sz w:val="22"/>
          <w:szCs w:val="22"/>
        </w:rPr>
        <w:t xml:space="preserve">Prodávající je povinen dodržovat při dodání </w:t>
      </w:r>
      <w:r w:rsidR="009A1C24" w:rsidRPr="00987BBA">
        <w:rPr>
          <w:rFonts w:ascii="Arial" w:hAnsi="Arial" w:cs="Arial"/>
          <w:sz w:val="22"/>
          <w:szCs w:val="22"/>
        </w:rPr>
        <w:t>z</w:t>
      </w:r>
      <w:r w:rsidRPr="00987BBA">
        <w:rPr>
          <w:rFonts w:ascii="Arial" w:hAnsi="Arial" w:cs="Arial"/>
          <w:sz w:val="22"/>
          <w:szCs w:val="22"/>
        </w:rPr>
        <w:t>boží, resp. při školení obsluhy veškerá bezpečnostní opatření a hygienická opatření a opatření ve</w:t>
      </w:r>
      <w:r w:rsidR="00066287">
        <w:rPr>
          <w:rFonts w:ascii="Arial" w:hAnsi="Arial" w:cs="Arial"/>
          <w:sz w:val="22"/>
          <w:szCs w:val="22"/>
        </w:rPr>
        <w:t>doucí k požární ochraně, a to v </w:t>
      </w:r>
      <w:r w:rsidRPr="00987BBA">
        <w:rPr>
          <w:rFonts w:ascii="Arial" w:hAnsi="Arial" w:cs="Arial"/>
          <w:sz w:val="22"/>
          <w:szCs w:val="22"/>
        </w:rPr>
        <w:t>rozsahu a způsobem stanoveným příslušnými předpisy.</w:t>
      </w:r>
    </w:p>
    <w:p w14:paraId="6A379229" w14:textId="77777777" w:rsidR="0091423F" w:rsidRPr="00987BBA" w:rsidRDefault="0091423F" w:rsidP="0091423F">
      <w:pPr>
        <w:pStyle w:val="Zkladntext"/>
        <w:spacing w:line="276" w:lineRule="auto"/>
        <w:rPr>
          <w:rFonts w:ascii="Arial" w:hAnsi="Arial" w:cs="Arial"/>
          <w:sz w:val="22"/>
          <w:szCs w:val="22"/>
        </w:rPr>
      </w:pPr>
    </w:p>
    <w:p w14:paraId="0574A00B" w14:textId="5A2ED08B" w:rsidR="005526AB" w:rsidRPr="00987BBA" w:rsidRDefault="005526AB" w:rsidP="00AF1EFB">
      <w:pPr>
        <w:pStyle w:val="Zkladntext"/>
        <w:numPr>
          <w:ilvl w:val="0"/>
          <w:numId w:val="14"/>
        </w:numPr>
        <w:spacing w:line="276" w:lineRule="auto"/>
        <w:rPr>
          <w:rFonts w:ascii="Arial" w:hAnsi="Arial" w:cs="Arial"/>
          <w:sz w:val="22"/>
          <w:szCs w:val="22"/>
        </w:rPr>
      </w:pPr>
      <w:r w:rsidRPr="00987BBA">
        <w:rPr>
          <w:rFonts w:ascii="Arial" w:hAnsi="Arial" w:cs="Arial"/>
          <w:sz w:val="22"/>
          <w:szCs w:val="22"/>
        </w:rPr>
        <w:t>Prodávající je povinen zabezpečit i veškerá bezpečnostní opatření na ochranu osob a ma</w:t>
      </w:r>
      <w:r w:rsidR="009A1C24" w:rsidRPr="00987BBA">
        <w:rPr>
          <w:rFonts w:ascii="Arial" w:hAnsi="Arial" w:cs="Arial"/>
          <w:sz w:val="22"/>
          <w:szCs w:val="22"/>
        </w:rPr>
        <w:t>jetku v </w:t>
      </w:r>
      <w:r w:rsidRPr="00987BBA">
        <w:rPr>
          <w:rFonts w:ascii="Arial" w:hAnsi="Arial" w:cs="Arial"/>
          <w:sz w:val="22"/>
          <w:szCs w:val="22"/>
        </w:rPr>
        <w:t xml:space="preserve">areálu </w:t>
      </w:r>
      <w:r w:rsidR="009A1C24" w:rsidRPr="00987BBA">
        <w:rPr>
          <w:rFonts w:ascii="Arial" w:hAnsi="Arial" w:cs="Arial"/>
          <w:sz w:val="22"/>
          <w:szCs w:val="22"/>
        </w:rPr>
        <w:t>k</w:t>
      </w:r>
      <w:r w:rsidRPr="00987BBA">
        <w:rPr>
          <w:rFonts w:ascii="Arial" w:hAnsi="Arial" w:cs="Arial"/>
          <w:sz w:val="22"/>
          <w:szCs w:val="22"/>
        </w:rPr>
        <w:t xml:space="preserve">upujícího, jsou-li dotčeny uskutečněním dodávky </w:t>
      </w:r>
      <w:r w:rsidR="009A1C24" w:rsidRPr="00987BBA">
        <w:rPr>
          <w:rFonts w:ascii="Arial" w:hAnsi="Arial" w:cs="Arial"/>
          <w:sz w:val="22"/>
          <w:szCs w:val="22"/>
        </w:rPr>
        <w:t>p</w:t>
      </w:r>
      <w:r w:rsidRPr="00987BBA">
        <w:rPr>
          <w:rFonts w:ascii="Arial" w:hAnsi="Arial" w:cs="Arial"/>
          <w:sz w:val="22"/>
          <w:szCs w:val="22"/>
        </w:rPr>
        <w:t>rodávajícího.</w:t>
      </w:r>
    </w:p>
    <w:p w14:paraId="22142D96" w14:textId="77777777" w:rsidR="0091423F" w:rsidRPr="00987BBA" w:rsidRDefault="0091423F" w:rsidP="0091423F">
      <w:pPr>
        <w:pStyle w:val="Zkladntext"/>
        <w:spacing w:line="276" w:lineRule="auto"/>
        <w:rPr>
          <w:rFonts w:ascii="Arial" w:hAnsi="Arial" w:cs="Arial"/>
          <w:sz w:val="22"/>
          <w:szCs w:val="22"/>
        </w:rPr>
      </w:pPr>
    </w:p>
    <w:p w14:paraId="593ED8BD" w14:textId="19882400" w:rsidR="00D81DB7" w:rsidRDefault="005526AB" w:rsidP="00573631">
      <w:pPr>
        <w:pStyle w:val="Zkladntext"/>
        <w:numPr>
          <w:ilvl w:val="0"/>
          <w:numId w:val="14"/>
        </w:numPr>
        <w:spacing w:line="276" w:lineRule="auto"/>
        <w:rPr>
          <w:rFonts w:ascii="Arial" w:hAnsi="Arial" w:cs="Arial"/>
          <w:sz w:val="22"/>
          <w:szCs w:val="22"/>
        </w:rPr>
      </w:pPr>
      <w:r w:rsidRPr="00987BBA">
        <w:rPr>
          <w:rFonts w:ascii="Arial" w:hAnsi="Arial" w:cs="Arial"/>
          <w:sz w:val="22"/>
          <w:szCs w:val="22"/>
        </w:rPr>
        <w:t xml:space="preserve">Prodávající odpovídá za veškeré škody způsobené </w:t>
      </w:r>
      <w:r w:rsidR="009A1C24" w:rsidRPr="00987BBA">
        <w:rPr>
          <w:rFonts w:ascii="Arial" w:hAnsi="Arial" w:cs="Arial"/>
          <w:sz w:val="22"/>
          <w:szCs w:val="22"/>
        </w:rPr>
        <w:t>k</w:t>
      </w:r>
      <w:r w:rsidRPr="00987BBA">
        <w:rPr>
          <w:rFonts w:ascii="Arial" w:hAnsi="Arial" w:cs="Arial"/>
          <w:sz w:val="22"/>
          <w:szCs w:val="22"/>
        </w:rPr>
        <w:t xml:space="preserve">upujícímu či třetím osobám způsobené </w:t>
      </w:r>
      <w:r w:rsidR="009A1C24" w:rsidRPr="00987BBA">
        <w:rPr>
          <w:rFonts w:ascii="Arial" w:hAnsi="Arial" w:cs="Arial"/>
          <w:sz w:val="22"/>
          <w:szCs w:val="22"/>
        </w:rPr>
        <w:t>p</w:t>
      </w:r>
      <w:r w:rsidRPr="00987BBA">
        <w:rPr>
          <w:rFonts w:ascii="Arial" w:hAnsi="Arial" w:cs="Arial"/>
          <w:sz w:val="22"/>
          <w:szCs w:val="22"/>
        </w:rPr>
        <w:t>rodávajícím při plnění této smlouvy a zavazuje se je nahradit.</w:t>
      </w:r>
    </w:p>
    <w:p w14:paraId="3E10CA9C" w14:textId="77777777" w:rsidR="00573631" w:rsidRDefault="00573631" w:rsidP="00573631">
      <w:pPr>
        <w:pStyle w:val="Odstavecseseznamem"/>
        <w:rPr>
          <w:rFonts w:ascii="Arial" w:hAnsi="Arial" w:cs="Arial"/>
        </w:rPr>
      </w:pPr>
    </w:p>
    <w:p w14:paraId="7AE75416" w14:textId="25399F5C" w:rsidR="006B1F2D" w:rsidRPr="00987BBA" w:rsidRDefault="00573631" w:rsidP="00AF1EFB">
      <w:pPr>
        <w:tabs>
          <w:tab w:val="left" w:pos="1260"/>
        </w:tabs>
        <w:spacing w:after="0"/>
        <w:ind w:left="420" w:hanging="420"/>
        <w:jc w:val="center"/>
        <w:rPr>
          <w:rFonts w:ascii="Arial" w:eastAsia="Times New Roman" w:hAnsi="Arial" w:cs="Arial"/>
          <w:b/>
          <w:sz w:val="24"/>
          <w:szCs w:val="24"/>
          <w:lang w:eastAsia="cs-CZ"/>
        </w:rPr>
      </w:pPr>
      <w:r>
        <w:rPr>
          <w:rFonts w:ascii="Arial" w:eastAsia="Times New Roman" w:hAnsi="Arial" w:cs="Arial"/>
          <w:b/>
          <w:sz w:val="24"/>
          <w:szCs w:val="24"/>
          <w:lang w:eastAsia="cs-CZ"/>
        </w:rPr>
        <w:t>I</w:t>
      </w:r>
      <w:r w:rsidR="006B1F2D" w:rsidRPr="00987BBA">
        <w:rPr>
          <w:rFonts w:ascii="Arial" w:eastAsia="Times New Roman" w:hAnsi="Arial" w:cs="Arial"/>
          <w:b/>
          <w:sz w:val="24"/>
          <w:szCs w:val="24"/>
          <w:lang w:eastAsia="cs-CZ"/>
        </w:rPr>
        <w:t>X.</w:t>
      </w:r>
    </w:p>
    <w:p w14:paraId="624DE836" w14:textId="5B0DBA01" w:rsidR="00C43777" w:rsidRPr="00987BBA" w:rsidRDefault="00A04D14" w:rsidP="00AF1EFB">
      <w:pPr>
        <w:pStyle w:val="Zkladntext"/>
        <w:spacing w:line="276" w:lineRule="auto"/>
        <w:jc w:val="center"/>
        <w:rPr>
          <w:rFonts w:ascii="Arial" w:hAnsi="Arial" w:cs="Arial"/>
          <w:b/>
          <w:szCs w:val="24"/>
        </w:rPr>
      </w:pPr>
      <w:r w:rsidRPr="00987BBA">
        <w:rPr>
          <w:rFonts w:ascii="Arial" w:hAnsi="Arial" w:cs="Arial"/>
          <w:b/>
          <w:szCs w:val="24"/>
        </w:rPr>
        <w:t>ODSTOUPENÍ OD SML</w:t>
      </w:r>
      <w:r w:rsidR="00D81DB7" w:rsidRPr="00987BBA">
        <w:rPr>
          <w:rFonts w:ascii="Arial" w:hAnsi="Arial" w:cs="Arial"/>
          <w:b/>
          <w:szCs w:val="24"/>
        </w:rPr>
        <w:t>O</w:t>
      </w:r>
      <w:r w:rsidRPr="00987BBA">
        <w:rPr>
          <w:rFonts w:ascii="Arial" w:hAnsi="Arial" w:cs="Arial"/>
          <w:b/>
          <w:szCs w:val="24"/>
        </w:rPr>
        <w:t>UVY, UKONČENÍ SMLOUVY</w:t>
      </w:r>
    </w:p>
    <w:p w14:paraId="10256288" w14:textId="77777777" w:rsidR="00A04D14" w:rsidRPr="00987BBA" w:rsidRDefault="00A04D14" w:rsidP="00AF1EFB">
      <w:pPr>
        <w:pStyle w:val="Zkladntext"/>
        <w:spacing w:line="276" w:lineRule="auto"/>
        <w:jc w:val="center"/>
        <w:rPr>
          <w:rFonts w:ascii="Arial" w:hAnsi="Arial" w:cs="Arial"/>
          <w:szCs w:val="24"/>
        </w:rPr>
      </w:pPr>
    </w:p>
    <w:p w14:paraId="38A58F0E" w14:textId="77777777" w:rsidR="00D81DB7" w:rsidRPr="00987BBA" w:rsidRDefault="00C43777" w:rsidP="00AF1EFB">
      <w:pPr>
        <w:pStyle w:val="Zkladntext"/>
        <w:numPr>
          <w:ilvl w:val="0"/>
          <w:numId w:val="16"/>
        </w:numPr>
        <w:spacing w:line="276" w:lineRule="auto"/>
        <w:rPr>
          <w:rFonts w:ascii="Arial" w:hAnsi="Arial" w:cs="Arial"/>
          <w:sz w:val="22"/>
          <w:szCs w:val="22"/>
        </w:rPr>
      </w:pPr>
      <w:r w:rsidRPr="00987BBA">
        <w:rPr>
          <w:rFonts w:ascii="Arial" w:hAnsi="Arial" w:cs="Arial"/>
          <w:sz w:val="22"/>
          <w:szCs w:val="22"/>
        </w:rPr>
        <w:t xml:space="preserve">Kupující je oprávněn od </w:t>
      </w:r>
      <w:r w:rsidR="00A04D14" w:rsidRPr="00987BBA">
        <w:rPr>
          <w:rFonts w:ascii="Arial" w:hAnsi="Arial" w:cs="Arial"/>
          <w:sz w:val="22"/>
          <w:szCs w:val="22"/>
        </w:rPr>
        <w:t>s</w:t>
      </w:r>
      <w:r w:rsidRPr="00987BBA">
        <w:rPr>
          <w:rFonts w:ascii="Arial" w:hAnsi="Arial" w:cs="Arial"/>
          <w:sz w:val="22"/>
          <w:szCs w:val="22"/>
        </w:rPr>
        <w:t xml:space="preserve">mlouvy odstoupit v případě podstatného porušení </w:t>
      </w:r>
      <w:r w:rsidR="00A04D14" w:rsidRPr="00987BBA">
        <w:rPr>
          <w:rFonts w:ascii="Arial" w:hAnsi="Arial" w:cs="Arial"/>
          <w:sz w:val="22"/>
          <w:szCs w:val="22"/>
        </w:rPr>
        <w:t>smluvních povinností ze strany p</w:t>
      </w:r>
      <w:r w:rsidRPr="00987BBA">
        <w:rPr>
          <w:rFonts w:ascii="Arial" w:hAnsi="Arial" w:cs="Arial"/>
          <w:sz w:val="22"/>
          <w:szCs w:val="22"/>
        </w:rPr>
        <w:t xml:space="preserve">rodávajícího a za podmínky, že </w:t>
      </w:r>
      <w:r w:rsidR="00A04D14" w:rsidRPr="00987BBA">
        <w:rPr>
          <w:rFonts w:ascii="Arial" w:hAnsi="Arial" w:cs="Arial"/>
          <w:sz w:val="22"/>
          <w:szCs w:val="22"/>
        </w:rPr>
        <w:t>kupující p</w:t>
      </w:r>
      <w:r w:rsidRPr="00987BBA">
        <w:rPr>
          <w:rFonts w:ascii="Arial" w:hAnsi="Arial" w:cs="Arial"/>
          <w:sz w:val="22"/>
          <w:szCs w:val="22"/>
        </w:rPr>
        <w:t xml:space="preserve">rodávajícího na porušení příslušného smluvního ustanovení této </w:t>
      </w:r>
      <w:r w:rsidR="00A04D14" w:rsidRPr="00987BBA">
        <w:rPr>
          <w:rFonts w:ascii="Arial" w:hAnsi="Arial" w:cs="Arial"/>
          <w:sz w:val="22"/>
          <w:szCs w:val="22"/>
        </w:rPr>
        <w:t>s</w:t>
      </w:r>
      <w:r w:rsidRPr="00987BBA">
        <w:rPr>
          <w:rFonts w:ascii="Arial" w:hAnsi="Arial" w:cs="Arial"/>
          <w:sz w:val="22"/>
          <w:szCs w:val="22"/>
        </w:rPr>
        <w:t>mlouvy upozornil a stanovil mu přiměřenou lhůt</w:t>
      </w:r>
      <w:r w:rsidR="00A04D14" w:rsidRPr="00987BBA">
        <w:rPr>
          <w:rFonts w:ascii="Arial" w:hAnsi="Arial" w:cs="Arial"/>
          <w:sz w:val="22"/>
          <w:szCs w:val="22"/>
        </w:rPr>
        <w:t xml:space="preserve">u </w:t>
      </w:r>
      <w:r w:rsidR="00A04D14" w:rsidRPr="00987BBA">
        <w:rPr>
          <w:rFonts w:ascii="Arial" w:hAnsi="Arial" w:cs="Arial"/>
          <w:sz w:val="22"/>
          <w:szCs w:val="22"/>
        </w:rPr>
        <w:lastRenderedPageBreak/>
        <w:t>k nápravě stavu a p</w:t>
      </w:r>
      <w:r w:rsidRPr="00987BBA">
        <w:rPr>
          <w:rFonts w:ascii="Arial" w:hAnsi="Arial" w:cs="Arial"/>
          <w:sz w:val="22"/>
          <w:szCs w:val="22"/>
        </w:rPr>
        <w:t xml:space="preserve">rodávající tak ani přesto neučinil nebo porušil povinnost znovu po dalším písemném upozornění </w:t>
      </w:r>
      <w:r w:rsidR="00A04D14" w:rsidRPr="00987BBA">
        <w:rPr>
          <w:rFonts w:ascii="Arial" w:hAnsi="Arial" w:cs="Arial"/>
          <w:sz w:val="22"/>
          <w:szCs w:val="22"/>
        </w:rPr>
        <w:t>k</w:t>
      </w:r>
      <w:r w:rsidRPr="00987BBA">
        <w:rPr>
          <w:rFonts w:ascii="Arial" w:hAnsi="Arial" w:cs="Arial"/>
          <w:sz w:val="22"/>
          <w:szCs w:val="22"/>
        </w:rPr>
        <w:t>upujícím.</w:t>
      </w:r>
    </w:p>
    <w:p w14:paraId="61D240DF" w14:textId="426DEBFF" w:rsidR="00C43777" w:rsidRPr="00987BBA" w:rsidRDefault="00C43777" w:rsidP="00D81DB7">
      <w:pPr>
        <w:pStyle w:val="Zkladntext"/>
        <w:spacing w:line="276" w:lineRule="auto"/>
        <w:ind w:left="360"/>
        <w:rPr>
          <w:rFonts w:ascii="Arial" w:hAnsi="Arial" w:cs="Arial"/>
          <w:sz w:val="22"/>
          <w:szCs w:val="22"/>
        </w:rPr>
      </w:pPr>
      <w:r w:rsidRPr="00987BBA">
        <w:rPr>
          <w:rFonts w:ascii="Arial" w:hAnsi="Arial" w:cs="Arial"/>
          <w:sz w:val="22"/>
          <w:szCs w:val="22"/>
        </w:rPr>
        <w:t xml:space="preserve">                    </w:t>
      </w:r>
    </w:p>
    <w:p w14:paraId="5A0FA25F" w14:textId="499ED33B" w:rsidR="00C43777" w:rsidRPr="00987BBA" w:rsidRDefault="00C43777" w:rsidP="00AF1EFB">
      <w:pPr>
        <w:pStyle w:val="Zkladntext"/>
        <w:numPr>
          <w:ilvl w:val="0"/>
          <w:numId w:val="16"/>
        </w:numPr>
        <w:spacing w:line="276" w:lineRule="auto"/>
        <w:rPr>
          <w:rFonts w:ascii="Arial" w:hAnsi="Arial" w:cs="Arial"/>
          <w:sz w:val="22"/>
          <w:szCs w:val="22"/>
        </w:rPr>
      </w:pPr>
      <w:r w:rsidRPr="00987BBA">
        <w:rPr>
          <w:rFonts w:ascii="Arial" w:hAnsi="Arial" w:cs="Arial"/>
          <w:sz w:val="22"/>
          <w:szCs w:val="22"/>
        </w:rPr>
        <w:t>Kup</w:t>
      </w:r>
      <w:r w:rsidR="00504FA4" w:rsidRPr="00987BBA">
        <w:rPr>
          <w:rFonts w:ascii="Arial" w:hAnsi="Arial" w:cs="Arial"/>
          <w:sz w:val="22"/>
          <w:szCs w:val="22"/>
        </w:rPr>
        <w:t>ující je oprávněn odstoupit od s</w:t>
      </w:r>
      <w:r w:rsidRPr="00987BBA">
        <w:rPr>
          <w:rFonts w:ascii="Arial" w:hAnsi="Arial" w:cs="Arial"/>
          <w:sz w:val="22"/>
          <w:szCs w:val="22"/>
        </w:rPr>
        <w:t>mlouvy, pokud v průběhu plnění vyjde najevo, že informace nebo doklady před</w:t>
      </w:r>
      <w:r w:rsidR="00504FA4" w:rsidRPr="00987BBA">
        <w:rPr>
          <w:rFonts w:ascii="Arial" w:hAnsi="Arial" w:cs="Arial"/>
          <w:sz w:val="22"/>
          <w:szCs w:val="22"/>
        </w:rPr>
        <w:t>ložené p</w:t>
      </w:r>
      <w:r w:rsidRPr="00987BBA">
        <w:rPr>
          <w:rFonts w:ascii="Arial" w:hAnsi="Arial" w:cs="Arial"/>
          <w:sz w:val="22"/>
          <w:szCs w:val="22"/>
        </w:rPr>
        <w:t>rodávajícím v jeho nabídce v zadávacím řízení na zakázku, k</w:t>
      </w:r>
      <w:r w:rsidR="00504FA4" w:rsidRPr="00987BBA">
        <w:rPr>
          <w:rFonts w:ascii="Arial" w:hAnsi="Arial" w:cs="Arial"/>
          <w:sz w:val="22"/>
          <w:szCs w:val="22"/>
        </w:rPr>
        <w:t>terá tvoří předmět plnění této s</w:t>
      </w:r>
      <w:r w:rsidRPr="00987BBA">
        <w:rPr>
          <w:rFonts w:ascii="Arial" w:hAnsi="Arial" w:cs="Arial"/>
          <w:sz w:val="22"/>
          <w:szCs w:val="22"/>
        </w:rPr>
        <w:t xml:space="preserve">mlouvy, byly nepravdivé. </w:t>
      </w:r>
    </w:p>
    <w:p w14:paraId="6D1A62C3" w14:textId="77777777" w:rsidR="00504FA4" w:rsidRPr="00987BBA" w:rsidRDefault="00504FA4" w:rsidP="00504FA4">
      <w:pPr>
        <w:pStyle w:val="Zkladntext"/>
        <w:spacing w:line="276" w:lineRule="auto"/>
        <w:ind w:left="360"/>
        <w:rPr>
          <w:rFonts w:ascii="Arial" w:hAnsi="Arial" w:cs="Arial"/>
          <w:sz w:val="22"/>
          <w:szCs w:val="22"/>
        </w:rPr>
      </w:pPr>
    </w:p>
    <w:p w14:paraId="24D4FDEA" w14:textId="049D2571" w:rsidR="00C43777" w:rsidRPr="00987BBA" w:rsidRDefault="00504FA4" w:rsidP="00AF1EFB">
      <w:pPr>
        <w:pStyle w:val="Zkladntext"/>
        <w:numPr>
          <w:ilvl w:val="0"/>
          <w:numId w:val="16"/>
        </w:numPr>
        <w:spacing w:line="276" w:lineRule="auto"/>
        <w:rPr>
          <w:rFonts w:ascii="Arial" w:hAnsi="Arial" w:cs="Arial"/>
          <w:sz w:val="22"/>
          <w:szCs w:val="22"/>
        </w:rPr>
      </w:pPr>
      <w:r w:rsidRPr="00987BBA">
        <w:rPr>
          <w:rFonts w:ascii="Arial" w:hAnsi="Arial" w:cs="Arial"/>
          <w:sz w:val="22"/>
          <w:szCs w:val="22"/>
        </w:rPr>
        <w:t>Odstoupením od s</w:t>
      </w:r>
      <w:r w:rsidR="00C43777" w:rsidRPr="00987BBA">
        <w:rPr>
          <w:rFonts w:ascii="Arial" w:hAnsi="Arial" w:cs="Arial"/>
          <w:sz w:val="22"/>
          <w:szCs w:val="22"/>
        </w:rPr>
        <w:t xml:space="preserve">mlouvy v souladu s odst. 2 tohoto článku není dotčeno právo na zaplacení smluvních pokut ani práva a povinnosti, které vzhledem ke své povaze mají trvat i po ukončení </w:t>
      </w:r>
      <w:r w:rsidRPr="00987BBA">
        <w:rPr>
          <w:rFonts w:ascii="Arial" w:hAnsi="Arial" w:cs="Arial"/>
          <w:sz w:val="22"/>
          <w:szCs w:val="22"/>
        </w:rPr>
        <w:t>s</w:t>
      </w:r>
      <w:r w:rsidR="00C43777" w:rsidRPr="00987BBA">
        <w:rPr>
          <w:rFonts w:ascii="Arial" w:hAnsi="Arial" w:cs="Arial"/>
          <w:sz w:val="22"/>
          <w:szCs w:val="22"/>
        </w:rPr>
        <w:t>mlouvy.</w:t>
      </w:r>
    </w:p>
    <w:p w14:paraId="1BB20CDC" w14:textId="77777777" w:rsidR="00504FA4" w:rsidRPr="00987BBA" w:rsidRDefault="00504FA4" w:rsidP="00504FA4">
      <w:pPr>
        <w:pStyle w:val="Zkladntext"/>
        <w:spacing w:line="276" w:lineRule="auto"/>
        <w:rPr>
          <w:rFonts w:ascii="Arial" w:hAnsi="Arial" w:cs="Arial"/>
          <w:sz w:val="22"/>
          <w:szCs w:val="22"/>
        </w:rPr>
      </w:pPr>
    </w:p>
    <w:p w14:paraId="1A1DC6F6" w14:textId="6F23DCDF" w:rsidR="00C43777" w:rsidRPr="00987BBA" w:rsidRDefault="00C43777" w:rsidP="00AF1EFB">
      <w:pPr>
        <w:pStyle w:val="Zkladntext"/>
        <w:numPr>
          <w:ilvl w:val="0"/>
          <w:numId w:val="16"/>
        </w:numPr>
        <w:spacing w:line="276" w:lineRule="auto"/>
        <w:rPr>
          <w:rFonts w:ascii="Arial" w:hAnsi="Arial" w:cs="Arial"/>
          <w:sz w:val="22"/>
          <w:szCs w:val="22"/>
        </w:rPr>
      </w:pPr>
      <w:r w:rsidRPr="00987BBA">
        <w:rPr>
          <w:rFonts w:ascii="Arial" w:hAnsi="Arial" w:cs="Arial"/>
          <w:sz w:val="22"/>
          <w:szCs w:val="22"/>
        </w:rPr>
        <w:t xml:space="preserve">Za podstatné porušení </w:t>
      </w:r>
      <w:r w:rsidR="000528C6" w:rsidRPr="00987BBA">
        <w:rPr>
          <w:rFonts w:ascii="Arial" w:hAnsi="Arial" w:cs="Arial"/>
          <w:sz w:val="22"/>
          <w:szCs w:val="22"/>
        </w:rPr>
        <w:t>s</w:t>
      </w:r>
      <w:r w:rsidRPr="00987BBA">
        <w:rPr>
          <w:rFonts w:ascii="Arial" w:hAnsi="Arial" w:cs="Arial"/>
          <w:sz w:val="22"/>
          <w:szCs w:val="22"/>
        </w:rPr>
        <w:t xml:space="preserve">mlouvy </w:t>
      </w:r>
      <w:r w:rsidR="000528C6" w:rsidRPr="00987BBA">
        <w:rPr>
          <w:rFonts w:ascii="Arial" w:hAnsi="Arial" w:cs="Arial"/>
          <w:sz w:val="22"/>
          <w:szCs w:val="22"/>
        </w:rPr>
        <w:t>p</w:t>
      </w:r>
      <w:r w:rsidRPr="00987BBA">
        <w:rPr>
          <w:rFonts w:ascii="Arial" w:hAnsi="Arial" w:cs="Arial"/>
          <w:sz w:val="22"/>
          <w:szCs w:val="22"/>
        </w:rPr>
        <w:t>ro</w:t>
      </w:r>
      <w:r w:rsidR="000528C6" w:rsidRPr="00987BBA">
        <w:rPr>
          <w:rFonts w:ascii="Arial" w:hAnsi="Arial" w:cs="Arial"/>
          <w:sz w:val="22"/>
          <w:szCs w:val="22"/>
        </w:rPr>
        <w:t>dávajícím, které zakládá právo kupujícího na odstoupení od s</w:t>
      </w:r>
      <w:r w:rsidRPr="00987BBA">
        <w:rPr>
          <w:rFonts w:ascii="Arial" w:hAnsi="Arial" w:cs="Arial"/>
          <w:sz w:val="22"/>
          <w:szCs w:val="22"/>
        </w:rPr>
        <w:t>mlouvy, se považuje zejména:</w:t>
      </w:r>
    </w:p>
    <w:p w14:paraId="036693C0" w14:textId="5F3C931D" w:rsidR="00C43777" w:rsidRPr="00987BBA" w:rsidRDefault="000528C6" w:rsidP="00AF1EFB">
      <w:pPr>
        <w:pStyle w:val="Zkladntext"/>
        <w:numPr>
          <w:ilvl w:val="0"/>
          <w:numId w:val="15"/>
        </w:numPr>
        <w:spacing w:line="276" w:lineRule="auto"/>
        <w:rPr>
          <w:rFonts w:ascii="Arial" w:hAnsi="Arial" w:cs="Arial"/>
          <w:sz w:val="22"/>
          <w:szCs w:val="22"/>
        </w:rPr>
      </w:pPr>
      <w:r w:rsidRPr="00987BBA">
        <w:rPr>
          <w:rFonts w:ascii="Arial" w:hAnsi="Arial" w:cs="Arial"/>
          <w:sz w:val="22"/>
          <w:szCs w:val="22"/>
        </w:rPr>
        <w:t>prodlení p</w:t>
      </w:r>
      <w:r w:rsidR="00C43777" w:rsidRPr="00987BBA">
        <w:rPr>
          <w:rFonts w:ascii="Arial" w:hAnsi="Arial" w:cs="Arial"/>
          <w:sz w:val="22"/>
          <w:szCs w:val="22"/>
        </w:rPr>
        <w:t xml:space="preserve">rodávajícího s dodáním </w:t>
      </w:r>
      <w:r w:rsidRPr="00987BBA">
        <w:rPr>
          <w:rFonts w:ascii="Arial" w:hAnsi="Arial" w:cs="Arial"/>
          <w:sz w:val="22"/>
          <w:szCs w:val="22"/>
        </w:rPr>
        <w:t>z</w:t>
      </w:r>
      <w:r w:rsidR="00C43777" w:rsidRPr="00987BBA">
        <w:rPr>
          <w:rFonts w:ascii="Arial" w:hAnsi="Arial" w:cs="Arial"/>
          <w:sz w:val="22"/>
          <w:szCs w:val="22"/>
        </w:rPr>
        <w:t>boží o více než 30 dnů,</w:t>
      </w:r>
    </w:p>
    <w:p w14:paraId="113EF210" w14:textId="03C518CB" w:rsidR="00C43777" w:rsidRPr="00987BBA" w:rsidRDefault="00C43777" w:rsidP="00AF1EFB">
      <w:pPr>
        <w:pStyle w:val="Zkladntext"/>
        <w:numPr>
          <w:ilvl w:val="0"/>
          <w:numId w:val="15"/>
        </w:numPr>
        <w:spacing w:line="276" w:lineRule="auto"/>
        <w:rPr>
          <w:rFonts w:ascii="Arial" w:hAnsi="Arial" w:cs="Arial"/>
          <w:sz w:val="22"/>
          <w:szCs w:val="22"/>
        </w:rPr>
      </w:pPr>
      <w:r w:rsidRPr="00987BBA">
        <w:rPr>
          <w:rFonts w:ascii="Arial" w:hAnsi="Arial" w:cs="Arial"/>
          <w:sz w:val="22"/>
          <w:szCs w:val="22"/>
        </w:rPr>
        <w:t xml:space="preserve">jednání </w:t>
      </w:r>
      <w:r w:rsidR="000528C6" w:rsidRPr="00987BBA">
        <w:rPr>
          <w:rFonts w:ascii="Arial" w:hAnsi="Arial" w:cs="Arial"/>
          <w:sz w:val="22"/>
          <w:szCs w:val="22"/>
        </w:rPr>
        <w:t>prodávajícího při dodání zboží v rozporu s pokyny k</w:t>
      </w:r>
      <w:r w:rsidRPr="00987BBA">
        <w:rPr>
          <w:rFonts w:ascii="Arial" w:hAnsi="Arial" w:cs="Arial"/>
          <w:sz w:val="22"/>
          <w:szCs w:val="22"/>
        </w:rPr>
        <w:t xml:space="preserve">upujícího; </w:t>
      </w:r>
      <w:r w:rsidR="000528C6" w:rsidRPr="00987BBA">
        <w:rPr>
          <w:rFonts w:ascii="Arial" w:hAnsi="Arial" w:cs="Arial"/>
          <w:sz w:val="22"/>
          <w:szCs w:val="22"/>
        </w:rPr>
        <w:t>p</w:t>
      </w:r>
      <w:r w:rsidRPr="00987BBA">
        <w:rPr>
          <w:rFonts w:ascii="Arial" w:hAnsi="Arial" w:cs="Arial"/>
          <w:sz w:val="22"/>
          <w:szCs w:val="22"/>
        </w:rPr>
        <w:t>r</w:t>
      </w:r>
      <w:r w:rsidR="000528C6" w:rsidRPr="00987BBA">
        <w:rPr>
          <w:rFonts w:ascii="Arial" w:hAnsi="Arial" w:cs="Arial"/>
          <w:sz w:val="22"/>
          <w:szCs w:val="22"/>
        </w:rPr>
        <w:t>odávající je povinen upozornit k</w:t>
      </w:r>
      <w:r w:rsidRPr="00987BBA">
        <w:rPr>
          <w:rFonts w:ascii="Arial" w:hAnsi="Arial" w:cs="Arial"/>
          <w:sz w:val="22"/>
          <w:szCs w:val="22"/>
        </w:rPr>
        <w:t>upujícího na případnou nevhodnost jeho pokynů, pokud na svých pokynech bude i</w:t>
      </w:r>
      <w:r w:rsidR="00C87DEC" w:rsidRPr="00987BBA">
        <w:rPr>
          <w:rFonts w:ascii="Arial" w:hAnsi="Arial" w:cs="Arial"/>
          <w:sz w:val="22"/>
          <w:szCs w:val="22"/>
        </w:rPr>
        <w:t> přes upozornění prodávajícího kupující trvat, je p</w:t>
      </w:r>
      <w:r w:rsidRPr="00987BBA">
        <w:rPr>
          <w:rFonts w:ascii="Arial" w:hAnsi="Arial" w:cs="Arial"/>
          <w:sz w:val="22"/>
          <w:szCs w:val="22"/>
        </w:rPr>
        <w:t>rodávající povinen podle takových pokynů postupovat, vznikne-li však takovým postupem kterékoliv straně</w:t>
      </w:r>
      <w:r w:rsidR="00C87DEC" w:rsidRPr="00987BBA">
        <w:rPr>
          <w:rFonts w:ascii="Arial" w:hAnsi="Arial" w:cs="Arial"/>
          <w:sz w:val="22"/>
          <w:szCs w:val="22"/>
        </w:rPr>
        <w:t xml:space="preserve"> újma nebo škoda, nenese za ní p</w:t>
      </w:r>
      <w:r w:rsidRPr="00987BBA">
        <w:rPr>
          <w:rFonts w:ascii="Arial" w:hAnsi="Arial" w:cs="Arial"/>
          <w:sz w:val="22"/>
          <w:szCs w:val="22"/>
        </w:rPr>
        <w:t xml:space="preserve">rodávající odpovědnost, resp. nemůže to být považováno za podstatné porušení </w:t>
      </w:r>
      <w:r w:rsidR="00C87DEC" w:rsidRPr="00987BBA">
        <w:rPr>
          <w:rFonts w:ascii="Arial" w:hAnsi="Arial" w:cs="Arial"/>
          <w:sz w:val="22"/>
          <w:szCs w:val="22"/>
        </w:rPr>
        <w:t>s</w:t>
      </w:r>
      <w:r w:rsidRPr="00987BBA">
        <w:rPr>
          <w:rFonts w:ascii="Arial" w:hAnsi="Arial" w:cs="Arial"/>
          <w:sz w:val="22"/>
          <w:szCs w:val="22"/>
        </w:rPr>
        <w:t>mlouvy,</w:t>
      </w:r>
    </w:p>
    <w:p w14:paraId="36D903F7" w14:textId="73B329B7" w:rsidR="00C43777" w:rsidRPr="00987BBA" w:rsidRDefault="00C43777" w:rsidP="00AF1EFB">
      <w:pPr>
        <w:pStyle w:val="Zkladntext"/>
        <w:numPr>
          <w:ilvl w:val="0"/>
          <w:numId w:val="15"/>
        </w:numPr>
        <w:spacing w:line="276" w:lineRule="auto"/>
        <w:rPr>
          <w:rFonts w:ascii="Arial" w:hAnsi="Arial" w:cs="Arial"/>
          <w:sz w:val="22"/>
          <w:szCs w:val="22"/>
        </w:rPr>
      </w:pPr>
      <w:r w:rsidRPr="00987BBA">
        <w:rPr>
          <w:rFonts w:ascii="Arial" w:hAnsi="Arial" w:cs="Arial"/>
          <w:sz w:val="22"/>
          <w:szCs w:val="22"/>
        </w:rPr>
        <w:t xml:space="preserve">dodání </w:t>
      </w:r>
      <w:r w:rsidR="00602C89" w:rsidRPr="00987BBA">
        <w:rPr>
          <w:rFonts w:ascii="Arial" w:hAnsi="Arial" w:cs="Arial"/>
          <w:sz w:val="22"/>
          <w:szCs w:val="22"/>
        </w:rPr>
        <w:t>z</w:t>
      </w:r>
      <w:r w:rsidRPr="00987BBA">
        <w:rPr>
          <w:rFonts w:ascii="Arial" w:hAnsi="Arial" w:cs="Arial"/>
          <w:sz w:val="22"/>
          <w:szCs w:val="22"/>
        </w:rPr>
        <w:t>boží, které neodpovídá specifikaci dle zadávací dokumentace související veřejné zak</w:t>
      </w:r>
      <w:r w:rsidR="00602C89" w:rsidRPr="00987BBA">
        <w:rPr>
          <w:rFonts w:ascii="Arial" w:hAnsi="Arial" w:cs="Arial"/>
          <w:sz w:val="22"/>
          <w:szCs w:val="22"/>
        </w:rPr>
        <w:t>ázky</w:t>
      </w:r>
      <w:r w:rsidRPr="00987BBA">
        <w:rPr>
          <w:rFonts w:ascii="Arial" w:hAnsi="Arial" w:cs="Arial"/>
          <w:sz w:val="22"/>
          <w:szCs w:val="22"/>
        </w:rPr>
        <w:t>.</w:t>
      </w:r>
    </w:p>
    <w:p w14:paraId="3B543B21" w14:textId="77777777" w:rsidR="00602C89" w:rsidRPr="00987BBA" w:rsidRDefault="00602C89" w:rsidP="00602C89">
      <w:pPr>
        <w:pStyle w:val="Zkladntext"/>
        <w:spacing w:line="276" w:lineRule="auto"/>
        <w:ind w:left="720"/>
        <w:rPr>
          <w:rFonts w:ascii="Arial" w:hAnsi="Arial" w:cs="Arial"/>
          <w:sz w:val="22"/>
          <w:szCs w:val="22"/>
        </w:rPr>
      </w:pPr>
    </w:p>
    <w:p w14:paraId="3E79DE64" w14:textId="5F2320ED" w:rsidR="00C43777" w:rsidRPr="00987BBA" w:rsidRDefault="00602C89" w:rsidP="00AF1EFB">
      <w:pPr>
        <w:pStyle w:val="Zkladntext"/>
        <w:numPr>
          <w:ilvl w:val="0"/>
          <w:numId w:val="16"/>
        </w:numPr>
        <w:spacing w:line="276" w:lineRule="auto"/>
        <w:rPr>
          <w:rFonts w:ascii="Arial" w:hAnsi="Arial" w:cs="Arial"/>
          <w:sz w:val="22"/>
          <w:szCs w:val="22"/>
        </w:rPr>
      </w:pPr>
      <w:r w:rsidRPr="00987BBA">
        <w:rPr>
          <w:rFonts w:ascii="Arial" w:hAnsi="Arial" w:cs="Arial"/>
          <w:sz w:val="22"/>
          <w:szCs w:val="22"/>
        </w:rPr>
        <w:t>Tuto s</w:t>
      </w:r>
      <w:r w:rsidR="00C43777" w:rsidRPr="00987BBA">
        <w:rPr>
          <w:rFonts w:ascii="Arial" w:hAnsi="Arial" w:cs="Arial"/>
          <w:sz w:val="22"/>
          <w:szCs w:val="22"/>
        </w:rPr>
        <w:t xml:space="preserve">mlouvu je možno ukončit písemnou dohodou smluvních stran. </w:t>
      </w:r>
    </w:p>
    <w:p w14:paraId="61B312C4" w14:textId="77777777" w:rsidR="00602C89" w:rsidRPr="00987BBA" w:rsidRDefault="00602C89" w:rsidP="00602C89">
      <w:pPr>
        <w:pStyle w:val="Zkladntext"/>
        <w:spacing w:line="276" w:lineRule="auto"/>
        <w:ind w:left="360"/>
        <w:rPr>
          <w:rFonts w:ascii="Arial" w:hAnsi="Arial" w:cs="Arial"/>
          <w:sz w:val="22"/>
          <w:szCs w:val="22"/>
        </w:rPr>
      </w:pPr>
    </w:p>
    <w:p w14:paraId="64557CFD" w14:textId="3330844F" w:rsidR="00C43777" w:rsidRPr="00987BBA" w:rsidRDefault="00602C89" w:rsidP="00AF1EFB">
      <w:pPr>
        <w:pStyle w:val="Zkladntext"/>
        <w:numPr>
          <w:ilvl w:val="0"/>
          <w:numId w:val="16"/>
        </w:numPr>
        <w:spacing w:line="276" w:lineRule="auto"/>
        <w:rPr>
          <w:rFonts w:ascii="Arial" w:hAnsi="Arial" w:cs="Arial"/>
          <w:sz w:val="22"/>
          <w:szCs w:val="22"/>
        </w:rPr>
      </w:pPr>
      <w:r w:rsidRPr="00987BBA">
        <w:rPr>
          <w:rFonts w:ascii="Arial" w:hAnsi="Arial" w:cs="Arial"/>
          <w:sz w:val="22"/>
          <w:szCs w:val="22"/>
        </w:rPr>
        <w:t>Odstoupení od s</w:t>
      </w:r>
      <w:r w:rsidR="00C43777" w:rsidRPr="00987BBA">
        <w:rPr>
          <w:rFonts w:ascii="Arial" w:hAnsi="Arial" w:cs="Arial"/>
          <w:sz w:val="22"/>
          <w:szCs w:val="22"/>
        </w:rPr>
        <w:t xml:space="preserve">mlouvy se nedotýká nároku na náhradu škody či smluvní pokuty. Odstoupení od </w:t>
      </w:r>
      <w:r w:rsidRPr="00987BBA">
        <w:rPr>
          <w:rFonts w:ascii="Arial" w:hAnsi="Arial" w:cs="Arial"/>
          <w:sz w:val="22"/>
          <w:szCs w:val="22"/>
        </w:rPr>
        <w:t>s</w:t>
      </w:r>
      <w:r w:rsidR="00C43777" w:rsidRPr="00987BBA">
        <w:rPr>
          <w:rFonts w:ascii="Arial" w:hAnsi="Arial" w:cs="Arial"/>
          <w:sz w:val="22"/>
          <w:szCs w:val="22"/>
        </w:rPr>
        <w:t xml:space="preserve">mlouvy nebo částečné odstoupení od </w:t>
      </w:r>
      <w:r w:rsidRPr="00987BBA">
        <w:rPr>
          <w:rFonts w:ascii="Arial" w:hAnsi="Arial" w:cs="Arial"/>
          <w:sz w:val="22"/>
          <w:szCs w:val="22"/>
        </w:rPr>
        <w:t>s</w:t>
      </w:r>
      <w:r w:rsidR="00C43777" w:rsidRPr="00987BBA">
        <w:rPr>
          <w:rFonts w:ascii="Arial" w:hAnsi="Arial" w:cs="Arial"/>
          <w:sz w:val="22"/>
          <w:szCs w:val="22"/>
        </w:rPr>
        <w:t>mlouvy se rovněž nedotýká ujednání, která mají vzhledem ke své povaze zavazovat sml</w:t>
      </w:r>
      <w:r w:rsidRPr="00987BBA">
        <w:rPr>
          <w:rFonts w:ascii="Arial" w:hAnsi="Arial" w:cs="Arial"/>
          <w:sz w:val="22"/>
          <w:szCs w:val="22"/>
        </w:rPr>
        <w:t>uvní strany i po odstoupení od s</w:t>
      </w:r>
      <w:r w:rsidR="00C43777" w:rsidRPr="00987BBA">
        <w:rPr>
          <w:rFonts w:ascii="Arial" w:hAnsi="Arial" w:cs="Arial"/>
          <w:sz w:val="22"/>
          <w:szCs w:val="22"/>
        </w:rPr>
        <w:t>mlouvy, zejména ujednání o způsobu řešení sporů, o záruce a další.</w:t>
      </w:r>
    </w:p>
    <w:p w14:paraId="4A26EDB4" w14:textId="77777777" w:rsidR="00933A87" w:rsidRPr="00987BBA" w:rsidRDefault="00933A87" w:rsidP="00933A87">
      <w:pPr>
        <w:pStyle w:val="Zkladntext"/>
        <w:spacing w:line="276" w:lineRule="auto"/>
        <w:rPr>
          <w:rFonts w:ascii="Arial" w:hAnsi="Arial" w:cs="Arial"/>
          <w:b/>
          <w:sz w:val="22"/>
          <w:szCs w:val="22"/>
        </w:rPr>
      </w:pPr>
    </w:p>
    <w:p w14:paraId="3EA8EDDF" w14:textId="580014B2" w:rsidR="00C43777" w:rsidRPr="00987BBA" w:rsidRDefault="00602C89" w:rsidP="00AF1EFB">
      <w:pPr>
        <w:numPr>
          <w:ilvl w:val="0"/>
          <w:numId w:val="16"/>
        </w:numPr>
        <w:spacing w:after="0"/>
        <w:jc w:val="both"/>
        <w:rPr>
          <w:rFonts w:ascii="Arial" w:hAnsi="Arial" w:cs="Arial"/>
          <w:lang w:val="x-none" w:eastAsia="x-none"/>
        </w:rPr>
      </w:pPr>
      <w:r w:rsidRPr="00987BBA">
        <w:rPr>
          <w:rFonts w:ascii="Arial" w:hAnsi="Arial" w:cs="Arial"/>
          <w:lang w:val="x-none" w:eastAsia="x-none"/>
        </w:rPr>
        <w:t>Pokud kupující</w:t>
      </w:r>
      <w:r w:rsidR="00C43777" w:rsidRPr="00987BBA">
        <w:rPr>
          <w:rFonts w:ascii="Arial" w:hAnsi="Arial" w:cs="Arial"/>
          <w:lang w:val="x-none" w:eastAsia="x-none"/>
        </w:rPr>
        <w:t xml:space="preserve"> neobdrží z jakéhokoliv důvodu </w:t>
      </w:r>
      <w:r w:rsidR="00C43777" w:rsidRPr="00987BBA">
        <w:rPr>
          <w:rFonts w:ascii="Arial" w:hAnsi="Arial" w:cs="Arial"/>
          <w:lang w:eastAsia="x-none"/>
        </w:rPr>
        <w:t xml:space="preserve">související </w:t>
      </w:r>
      <w:r w:rsidR="00C43777" w:rsidRPr="00987BBA">
        <w:rPr>
          <w:rFonts w:ascii="Arial" w:hAnsi="Arial" w:cs="Arial"/>
          <w:lang w:val="x-none" w:eastAsia="x-none"/>
        </w:rPr>
        <w:t xml:space="preserve">dotaci na realizaci </w:t>
      </w:r>
      <w:r w:rsidR="00C43777" w:rsidRPr="00987BBA">
        <w:rPr>
          <w:rFonts w:ascii="Arial" w:hAnsi="Arial" w:cs="Arial"/>
          <w:lang w:eastAsia="x-none"/>
        </w:rPr>
        <w:t>předmětu plnění</w:t>
      </w:r>
      <w:r w:rsidR="00933A87" w:rsidRPr="00987BBA">
        <w:rPr>
          <w:rFonts w:ascii="Arial" w:hAnsi="Arial" w:cs="Arial"/>
          <w:lang w:val="x-none" w:eastAsia="x-none"/>
        </w:rPr>
        <w:t>, vyhrazuje si právo od této s</w:t>
      </w:r>
      <w:r w:rsidR="00C43777" w:rsidRPr="00987BBA">
        <w:rPr>
          <w:rFonts w:ascii="Arial" w:hAnsi="Arial" w:cs="Arial"/>
          <w:lang w:val="x-none" w:eastAsia="x-none"/>
        </w:rPr>
        <w:t>mlouvy o</w:t>
      </w:r>
      <w:r w:rsidR="00933A87" w:rsidRPr="00987BBA">
        <w:rPr>
          <w:rFonts w:ascii="Arial" w:hAnsi="Arial" w:cs="Arial"/>
          <w:lang w:val="x-none" w:eastAsia="x-none"/>
        </w:rPr>
        <w:t>dstoupit  bez nároku prodávajícího</w:t>
      </w:r>
      <w:r w:rsidR="00C43777" w:rsidRPr="00987BBA">
        <w:rPr>
          <w:rFonts w:ascii="Arial" w:hAnsi="Arial" w:cs="Arial"/>
          <w:lang w:val="x-none" w:eastAsia="x-none"/>
        </w:rPr>
        <w:t xml:space="preserve"> na jakékoliv náhrady škody, smluvní sankce či odstupné</w:t>
      </w:r>
      <w:r w:rsidR="00C43777" w:rsidRPr="00987BBA">
        <w:rPr>
          <w:rFonts w:ascii="Arial" w:hAnsi="Arial" w:cs="Arial"/>
          <w:lang w:eastAsia="x-none"/>
        </w:rPr>
        <w:t>, s výjimkou skutečně prokazatelně vynaložených nákladů</w:t>
      </w:r>
      <w:r w:rsidR="00C43777" w:rsidRPr="00987BBA">
        <w:rPr>
          <w:rFonts w:ascii="Arial" w:hAnsi="Arial" w:cs="Arial"/>
          <w:lang w:val="x-none" w:eastAsia="x-none"/>
        </w:rPr>
        <w:t xml:space="preserve">. </w:t>
      </w:r>
    </w:p>
    <w:p w14:paraId="71BA566E" w14:textId="2EA35A59" w:rsidR="00C43777" w:rsidRPr="00987BBA" w:rsidRDefault="00C43777" w:rsidP="00AF1EFB">
      <w:pPr>
        <w:pStyle w:val="Zkladntext"/>
        <w:spacing w:before="240" w:line="276" w:lineRule="auto"/>
        <w:jc w:val="center"/>
        <w:rPr>
          <w:rFonts w:ascii="Arial" w:hAnsi="Arial" w:cs="Arial"/>
          <w:b/>
          <w:szCs w:val="24"/>
        </w:rPr>
      </w:pPr>
      <w:r w:rsidRPr="00987BBA">
        <w:rPr>
          <w:rFonts w:ascii="Arial" w:hAnsi="Arial" w:cs="Arial"/>
          <w:b/>
          <w:szCs w:val="24"/>
        </w:rPr>
        <w:t>X.</w:t>
      </w:r>
    </w:p>
    <w:p w14:paraId="1492B2AC" w14:textId="41015F9D" w:rsidR="00C43777" w:rsidRPr="00987BBA" w:rsidRDefault="00C43777" w:rsidP="00AF1EFB">
      <w:pPr>
        <w:pStyle w:val="Zkladntext"/>
        <w:spacing w:line="276" w:lineRule="auto"/>
        <w:jc w:val="center"/>
        <w:rPr>
          <w:rFonts w:ascii="Arial" w:hAnsi="Arial" w:cs="Arial"/>
          <w:b/>
          <w:szCs w:val="24"/>
        </w:rPr>
      </w:pPr>
      <w:r w:rsidRPr="00987BBA">
        <w:rPr>
          <w:rFonts w:ascii="Arial" w:hAnsi="Arial" w:cs="Arial"/>
          <w:b/>
          <w:szCs w:val="24"/>
        </w:rPr>
        <w:t>Z</w:t>
      </w:r>
      <w:r w:rsidR="00933A87" w:rsidRPr="00987BBA">
        <w:rPr>
          <w:rFonts w:ascii="Arial" w:hAnsi="Arial" w:cs="Arial"/>
          <w:b/>
          <w:szCs w:val="24"/>
        </w:rPr>
        <w:t>VLÁŠTNÍ UJEDNÁNÍ</w:t>
      </w:r>
    </w:p>
    <w:p w14:paraId="2C3FCFE6" w14:textId="77777777" w:rsidR="00933A87" w:rsidRPr="00987BBA" w:rsidRDefault="00933A87" w:rsidP="00D81DB7">
      <w:pPr>
        <w:pStyle w:val="Zkladntext"/>
        <w:spacing w:line="276" w:lineRule="auto"/>
        <w:rPr>
          <w:rFonts w:ascii="Arial" w:hAnsi="Arial" w:cs="Arial"/>
          <w:b/>
          <w:sz w:val="22"/>
          <w:szCs w:val="22"/>
        </w:rPr>
      </w:pPr>
    </w:p>
    <w:p w14:paraId="74513CA7" w14:textId="4815C2AB" w:rsidR="00C43777" w:rsidRPr="00987BBA" w:rsidRDefault="00C43777" w:rsidP="00AF1EFB">
      <w:pPr>
        <w:pStyle w:val="Zkladntext"/>
        <w:numPr>
          <w:ilvl w:val="0"/>
          <w:numId w:val="17"/>
        </w:numPr>
        <w:spacing w:line="276" w:lineRule="auto"/>
        <w:rPr>
          <w:rFonts w:ascii="Arial" w:hAnsi="Arial" w:cs="Arial"/>
          <w:b/>
          <w:sz w:val="22"/>
          <w:szCs w:val="22"/>
        </w:rPr>
      </w:pPr>
      <w:r w:rsidRPr="00987BBA">
        <w:rPr>
          <w:rFonts w:ascii="Arial" w:hAnsi="Arial" w:cs="Arial"/>
          <w:sz w:val="22"/>
          <w:szCs w:val="22"/>
        </w:rPr>
        <w:t>Prodávající je povinen dodržet a postupovat dle zákona č.320/2001 Sb., o finanční kontrole ve veřejné správě a o změně některých zákonů (zákon o finanční kontrole), zejména umožnit výkon veřejnosprávní kontroly a poskytnout veškerou potře</w:t>
      </w:r>
      <w:r w:rsidR="00573631">
        <w:rPr>
          <w:rFonts w:ascii="Arial" w:hAnsi="Arial" w:cs="Arial"/>
          <w:sz w:val="22"/>
          <w:szCs w:val="22"/>
        </w:rPr>
        <w:t>bnou součinnost poskytovateli a </w:t>
      </w:r>
      <w:r w:rsidRPr="00987BBA">
        <w:rPr>
          <w:rFonts w:ascii="Arial" w:hAnsi="Arial" w:cs="Arial"/>
          <w:sz w:val="22"/>
          <w:szCs w:val="22"/>
        </w:rPr>
        <w:t>všem příslušným orgánům při výkonu jejich kontrolních oprávnění.</w:t>
      </w:r>
    </w:p>
    <w:p w14:paraId="699D2827" w14:textId="77777777" w:rsidR="00D32E53" w:rsidRPr="00987BBA" w:rsidRDefault="00D32E53" w:rsidP="00D32E53">
      <w:pPr>
        <w:pStyle w:val="Zkladntext"/>
        <w:spacing w:line="276" w:lineRule="auto"/>
        <w:rPr>
          <w:rFonts w:ascii="Arial" w:hAnsi="Arial" w:cs="Arial"/>
          <w:b/>
          <w:sz w:val="22"/>
          <w:szCs w:val="22"/>
        </w:rPr>
      </w:pPr>
    </w:p>
    <w:p w14:paraId="289E3E4C" w14:textId="3FCA270D" w:rsidR="00573631" w:rsidRPr="00573631" w:rsidRDefault="00C43777" w:rsidP="00021276">
      <w:pPr>
        <w:pStyle w:val="Zkladntext"/>
        <w:numPr>
          <w:ilvl w:val="0"/>
          <w:numId w:val="17"/>
        </w:numPr>
        <w:spacing w:line="276" w:lineRule="auto"/>
        <w:rPr>
          <w:rFonts w:ascii="Arial" w:hAnsi="Arial" w:cs="Arial"/>
          <w:b/>
          <w:sz w:val="22"/>
          <w:szCs w:val="22"/>
        </w:rPr>
      </w:pPr>
      <w:r w:rsidRPr="00987BBA">
        <w:rPr>
          <w:rFonts w:ascii="Arial" w:hAnsi="Arial" w:cs="Arial"/>
          <w:sz w:val="22"/>
          <w:szCs w:val="22"/>
        </w:rPr>
        <w:t>Prodávající je povinen řádně uchovávat veškerou dokumentaci a účetní doklady, související s realizací projek</w:t>
      </w:r>
      <w:r w:rsidR="00D81DB7" w:rsidRPr="00987BBA">
        <w:rPr>
          <w:rFonts w:ascii="Arial" w:hAnsi="Arial" w:cs="Arial"/>
          <w:sz w:val="22"/>
          <w:szCs w:val="22"/>
        </w:rPr>
        <w:t>tu, minimálně do konce roku 203</w:t>
      </w:r>
      <w:r w:rsidR="00225699">
        <w:rPr>
          <w:rFonts w:ascii="Arial" w:hAnsi="Arial" w:cs="Arial"/>
          <w:sz w:val="22"/>
          <w:szCs w:val="22"/>
        </w:rPr>
        <w:t>0</w:t>
      </w:r>
      <w:r w:rsidR="00573631">
        <w:rPr>
          <w:rFonts w:ascii="Arial" w:hAnsi="Arial" w:cs="Arial"/>
          <w:sz w:val="22"/>
          <w:szCs w:val="22"/>
        </w:rPr>
        <w:t>.</w:t>
      </w:r>
    </w:p>
    <w:p w14:paraId="37CFD392" w14:textId="2668B3A3" w:rsidR="00C43777" w:rsidRPr="00987BBA" w:rsidRDefault="00C43777" w:rsidP="00573631">
      <w:pPr>
        <w:pStyle w:val="Zkladntext"/>
        <w:spacing w:line="276" w:lineRule="auto"/>
        <w:rPr>
          <w:rFonts w:ascii="Arial" w:hAnsi="Arial" w:cs="Arial"/>
          <w:b/>
          <w:sz w:val="22"/>
          <w:szCs w:val="22"/>
        </w:rPr>
      </w:pPr>
    </w:p>
    <w:p w14:paraId="3AF456CA" w14:textId="6C830328" w:rsidR="00C43777" w:rsidRPr="00987BBA" w:rsidRDefault="00573631" w:rsidP="00C43777">
      <w:pPr>
        <w:tabs>
          <w:tab w:val="left" w:pos="1260"/>
        </w:tabs>
        <w:spacing w:after="0" w:line="240" w:lineRule="auto"/>
        <w:ind w:left="420" w:hanging="420"/>
        <w:jc w:val="center"/>
        <w:rPr>
          <w:rFonts w:ascii="Arial" w:eastAsia="Times New Roman" w:hAnsi="Arial" w:cs="Arial"/>
          <w:b/>
          <w:sz w:val="24"/>
          <w:szCs w:val="24"/>
          <w:lang w:eastAsia="cs-CZ"/>
        </w:rPr>
      </w:pPr>
      <w:r>
        <w:rPr>
          <w:rFonts w:ascii="Arial" w:hAnsi="Arial" w:cs="Arial"/>
          <w:b/>
          <w:sz w:val="24"/>
          <w:szCs w:val="24"/>
        </w:rPr>
        <w:t>X</w:t>
      </w:r>
      <w:r w:rsidR="00C43777" w:rsidRPr="00987BBA">
        <w:rPr>
          <w:rFonts w:ascii="Arial" w:hAnsi="Arial" w:cs="Arial"/>
          <w:b/>
          <w:sz w:val="24"/>
          <w:szCs w:val="24"/>
        </w:rPr>
        <w:t>I.</w:t>
      </w:r>
    </w:p>
    <w:p w14:paraId="1791C8C8" w14:textId="77777777" w:rsidR="006B1F2D" w:rsidRPr="00987BBA" w:rsidRDefault="006B1F2D" w:rsidP="006B1F2D">
      <w:pPr>
        <w:tabs>
          <w:tab w:val="left" w:pos="1260"/>
        </w:tabs>
        <w:spacing w:after="120" w:line="240" w:lineRule="auto"/>
        <w:ind w:left="420" w:hanging="420"/>
        <w:jc w:val="center"/>
        <w:rPr>
          <w:rFonts w:ascii="Arial" w:eastAsia="Times New Roman" w:hAnsi="Arial" w:cs="Arial"/>
          <w:b/>
          <w:sz w:val="24"/>
          <w:szCs w:val="24"/>
          <w:lang w:eastAsia="cs-CZ"/>
        </w:rPr>
      </w:pPr>
      <w:r w:rsidRPr="00987BBA">
        <w:rPr>
          <w:rFonts w:ascii="Arial" w:eastAsia="Times New Roman" w:hAnsi="Arial" w:cs="Arial"/>
          <w:b/>
          <w:sz w:val="24"/>
          <w:szCs w:val="24"/>
          <w:lang w:eastAsia="cs-CZ"/>
        </w:rPr>
        <w:t>ZÁVĚREČNÁ USTANOVENÍ</w:t>
      </w:r>
    </w:p>
    <w:p w14:paraId="4ED04CA3" w14:textId="6888D7CC" w:rsidR="006B1F2D" w:rsidRPr="00573631" w:rsidRDefault="00573631" w:rsidP="00573631">
      <w:pPr>
        <w:pStyle w:val="Zkladntext"/>
        <w:numPr>
          <w:ilvl w:val="0"/>
          <w:numId w:val="9"/>
        </w:numPr>
        <w:spacing w:line="276" w:lineRule="auto"/>
        <w:rPr>
          <w:rFonts w:ascii="Arial" w:hAnsi="Arial" w:cs="Arial"/>
          <w:sz w:val="22"/>
          <w:szCs w:val="22"/>
        </w:rPr>
      </w:pPr>
      <w:r w:rsidRPr="00573631">
        <w:rPr>
          <w:rFonts w:ascii="Arial" w:hAnsi="Arial" w:cs="Arial"/>
          <w:sz w:val="22"/>
          <w:szCs w:val="22"/>
        </w:rPr>
        <w:t xml:space="preserve">Tato smlouva nabývá platnosti a účinnosti </w:t>
      </w:r>
      <w:r w:rsidR="006B1F2D" w:rsidRPr="00573631">
        <w:rPr>
          <w:rFonts w:ascii="Arial" w:hAnsi="Arial" w:cs="Arial"/>
          <w:sz w:val="22"/>
          <w:szCs w:val="22"/>
        </w:rPr>
        <w:t>dnem jejího p</w:t>
      </w:r>
      <w:r w:rsidRPr="00573631">
        <w:rPr>
          <w:rFonts w:ascii="Arial" w:hAnsi="Arial" w:cs="Arial"/>
          <w:sz w:val="22"/>
          <w:szCs w:val="22"/>
        </w:rPr>
        <w:t>odpisu oběma smluvními stranami</w:t>
      </w:r>
      <w:r w:rsidR="006B1F2D" w:rsidRPr="00573631">
        <w:rPr>
          <w:rFonts w:ascii="Arial" w:hAnsi="Arial" w:cs="Arial"/>
          <w:sz w:val="22"/>
          <w:szCs w:val="22"/>
        </w:rPr>
        <w:t>.</w:t>
      </w:r>
    </w:p>
    <w:p w14:paraId="2818FAF5" w14:textId="77777777" w:rsidR="006B1F2D" w:rsidRPr="00987BBA" w:rsidRDefault="006B1F2D" w:rsidP="006D284C">
      <w:pPr>
        <w:widowControl w:val="0"/>
        <w:numPr>
          <w:ilvl w:val="0"/>
          <w:numId w:val="9"/>
        </w:numPr>
        <w:spacing w:after="120" w:line="240" w:lineRule="auto"/>
        <w:jc w:val="both"/>
        <w:outlineLvl w:val="0"/>
        <w:rPr>
          <w:rFonts w:ascii="Arial" w:eastAsia="Times New Roman" w:hAnsi="Arial" w:cs="Arial"/>
          <w:noProof/>
          <w:lang w:eastAsia="cs-CZ"/>
        </w:rPr>
      </w:pPr>
      <w:r w:rsidRPr="00987BBA">
        <w:rPr>
          <w:rFonts w:ascii="Arial" w:eastAsia="Times New Roman" w:hAnsi="Arial" w:cs="Arial"/>
          <w:noProof/>
          <w:lang w:eastAsia="cs-CZ"/>
        </w:rPr>
        <w:t>Případné změny a doplňky této smlouvy je možné činit pouze písemně na základě oboustranně podepsaných a číslovaných dodatků.</w:t>
      </w:r>
    </w:p>
    <w:p w14:paraId="123F4171" w14:textId="1144183A" w:rsidR="00D10CB0" w:rsidRPr="00987BBA" w:rsidRDefault="00D10CB0" w:rsidP="006D284C">
      <w:pPr>
        <w:pStyle w:val="Zkladntext"/>
        <w:numPr>
          <w:ilvl w:val="0"/>
          <w:numId w:val="9"/>
        </w:numPr>
        <w:spacing w:line="276" w:lineRule="auto"/>
        <w:rPr>
          <w:rFonts w:ascii="Arial" w:hAnsi="Arial" w:cs="Arial"/>
          <w:b/>
          <w:sz w:val="22"/>
          <w:szCs w:val="22"/>
        </w:rPr>
      </w:pPr>
      <w:r w:rsidRPr="00987BBA">
        <w:rPr>
          <w:rFonts w:ascii="Arial" w:hAnsi="Arial" w:cs="Arial"/>
          <w:sz w:val="22"/>
          <w:szCs w:val="22"/>
        </w:rPr>
        <w:lastRenderedPageBreak/>
        <w:t xml:space="preserve">Prodávající je povinen upozornit </w:t>
      </w:r>
      <w:r w:rsidR="00D32E53" w:rsidRPr="00987BBA">
        <w:rPr>
          <w:rFonts w:ascii="Arial" w:hAnsi="Arial" w:cs="Arial"/>
          <w:sz w:val="22"/>
          <w:szCs w:val="22"/>
        </w:rPr>
        <w:t>k</w:t>
      </w:r>
      <w:r w:rsidRPr="00987BBA">
        <w:rPr>
          <w:rFonts w:ascii="Arial" w:hAnsi="Arial" w:cs="Arial"/>
          <w:sz w:val="22"/>
          <w:szCs w:val="22"/>
        </w:rPr>
        <w:t xml:space="preserve">upujícího písemně na existující či hrozící střet zájmů bezodkladně poté, co střet zájmů vznikne nebo vyjde najevo, pokud </w:t>
      </w:r>
      <w:r w:rsidR="00D32E53" w:rsidRPr="00987BBA">
        <w:rPr>
          <w:rFonts w:ascii="Arial" w:hAnsi="Arial" w:cs="Arial"/>
          <w:sz w:val="22"/>
          <w:szCs w:val="22"/>
        </w:rPr>
        <w:t>p</w:t>
      </w:r>
      <w:r w:rsidRPr="00987BBA">
        <w:rPr>
          <w:rFonts w:ascii="Arial" w:hAnsi="Arial" w:cs="Arial"/>
          <w:sz w:val="22"/>
          <w:szCs w:val="22"/>
        </w:rPr>
        <w:t xml:space="preserve">rodávající i při vynaložení veškeré odborné péče nemohl střet zájmů zjistit před uzavřením této </w:t>
      </w:r>
      <w:r w:rsidR="00D32E53" w:rsidRPr="00987BBA">
        <w:rPr>
          <w:rFonts w:ascii="Arial" w:hAnsi="Arial" w:cs="Arial"/>
          <w:sz w:val="22"/>
          <w:szCs w:val="22"/>
        </w:rPr>
        <w:t>s</w:t>
      </w:r>
      <w:r w:rsidRPr="00987BBA">
        <w:rPr>
          <w:rFonts w:ascii="Arial" w:hAnsi="Arial" w:cs="Arial"/>
          <w:sz w:val="22"/>
          <w:szCs w:val="22"/>
        </w:rPr>
        <w:t>mlouvy.</w:t>
      </w:r>
    </w:p>
    <w:p w14:paraId="78AE8B8E" w14:textId="1BE96C0C" w:rsidR="006B1F2D" w:rsidRPr="00987BBA" w:rsidRDefault="006B1F2D" w:rsidP="006D284C">
      <w:pPr>
        <w:numPr>
          <w:ilvl w:val="0"/>
          <w:numId w:val="9"/>
        </w:numPr>
        <w:spacing w:before="120" w:after="0" w:line="240" w:lineRule="auto"/>
        <w:jc w:val="both"/>
        <w:rPr>
          <w:rFonts w:ascii="Arial" w:eastAsia="Times New Roman" w:hAnsi="Arial" w:cs="Arial"/>
          <w:noProof/>
        </w:rPr>
      </w:pPr>
      <w:r w:rsidRPr="00987BBA">
        <w:rPr>
          <w:rFonts w:ascii="Arial" w:eastAsia="Times New Roman" w:hAnsi="Arial" w:cs="Arial"/>
          <w:noProof/>
        </w:rPr>
        <w:t>Prodávající souhlasí se zveřejněním (včetně zpracování) této smlouvy a všech údajů uvedených v</w:t>
      </w:r>
      <w:r w:rsidR="004D1031" w:rsidRPr="00987BBA">
        <w:rPr>
          <w:rFonts w:ascii="Arial" w:eastAsia="Times New Roman" w:hAnsi="Arial" w:cs="Arial"/>
          <w:noProof/>
        </w:rPr>
        <w:t> </w:t>
      </w:r>
      <w:r w:rsidRPr="00987BBA">
        <w:rPr>
          <w:rFonts w:ascii="Arial" w:eastAsia="Times New Roman" w:hAnsi="Arial" w:cs="Arial"/>
          <w:noProof/>
        </w:rPr>
        <w:t>této smlouvě a jejich případných přílohách na webových stránkách kupujícího, v informačních a</w:t>
      </w:r>
      <w:r w:rsidR="004D1031" w:rsidRPr="00987BBA">
        <w:rPr>
          <w:rFonts w:ascii="Arial" w:eastAsia="Times New Roman" w:hAnsi="Arial" w:cs="Arial"/>
          <w:noProof/>
        </w:rPr>
        <w:t> </w:t>
      </w:r>
      <w:r w:rsidRPr="00987BBA">
        <w:rPr>
          <w:rFonts w:ascii="Arial" w:eastAsia="Times New Roman" w:hAnsi="Arial" w:cs="Arial"/>
          <w:noProof/>
        </w:rPr>
        <w:t>organizačních systémech kupujícího, v regis</w:t>
      </w:r>
      <w:r w:rsidR="00573631">
        <w:rPr>
          <w:rFonts w:ascii="Arial" w:eastAsia="Times New Roman" w:hAnsi="Arial" w:cs="Arial"/>
          <w:noProof/>
        </w:rPr>
        <w:t>tru smluv a </w:t>
      </w:r>
      <w:r w:rsidRPr="00987BBA">
        <w:rPr>
          <w:rFonts w:ascii="Arial" w:eastAsia="Times New Roman" w:hAnsi="Arial" w:cs="Arial"/>
          <w:noProof/>
        </w:rPr>
        <w:t>dalších systémech/registrech dle platných právních předpisů.</w:t>
      </w:r>
    </w:p>
    <w:p w14:paraId="5B2CADD6" w14:textId="5DE39D00" w:rsidR="004D74B1" w:rsidRPr="00987BBA" w:rsidRDefault="00AF27A1" w:rsidP="006D284C">
      <w:pPr>
        <w:numPr>
          <w:ilvl w:val="0"/>
          <w:numId w:val="9"/>
        </w:numPr>
        <w:spacing w:before="120" w:after="0" w:line="240" w:lineRule="auto"/>
        <w:jc w:val="both"/>
        <w:rPr>
          <w:rFonts w:ascii="Arial" w:eastAsia="Times New Roman" w:hAnsi="Arial" w:cs="Arial"/>
          <w:noProof/>
        </w:rPr>
      </w:pPr>
      <w:r w:rsidRPr="00987BBA">
        <w:rPr>
          <w:rFonts w:ascii="Arial" w:eastAsia="Times New Roman" w:hAnsi="Arial" w:cs="Arial"/>
          <w:lang w:eastAsia="cs-CZ"/>
        </w:rPr>
        <w:t>Smlouva je vyhotovena ve 2</w:t>
      </w:r>
      <w:r w:rsidR="006B1F2D" w:rsidRPr="00987BBA">
        <w:rPr>
          <w:rFonts w:ascii="Arial" w:eastAsia="Times New Roman" w:hAnsi="Arial" w:cs="Arial"/>
          <w:lang w:eastAsia="cs-CZ"/>
        </w:rPr>
        <w:t xml:space="preserve"> stejnopisech s platností originálu, z nic</w:t>
      </w:r>
      <w:r w:rsidRPr="00987BBA">
        <w:rPr>
          <w:rFonts w:ascii="Arial" w:eastAsia="Times New Roman" w:hAnsi="Arial" w:cs="Arial"/>
          <w:lang w:eastAsia="cs-CZ"/>
        </w:rPr>
        <w:t>hž každá smluvní strana obdrží 1</w:t>
      </w:r>
      <w:r w:rsidR="006B1F2D" w:rsidRPr="00987BBA">
        <w:rPr>
          <w:rFonts w:ascii="Arial" w:eastAsia="Times New Roman" w:hAnsi="Arial" w:cs="Arial"/>
          <w:lang w:eastAsia="cs-CZ"/>
        </w:rPr>
        <w:t xml:space="preserve"> vyhotovení.</w:t>
      </w:r>
    </w:p>
    <w:p w14:paraId="5C15D045" w14:textId="77777777" w:rsidR="006B1F2D" w:rsidRPr="00987BBA" w:rsidRDefault="006B1F2D" w:rsidP="006D284C">
      <w:pPr>
        <w:numPr>
          <w:ilvl w:val="0"/>
          <w:numId w:val="9"/>
        </w:numPr>
        <w:spacing w:before="120" w:after="0" w:line="240" w:lineRule="auto"/>
        <w:jc w:val="both"/>
        <w:rPr>
          <w:rFonts w:ascii="Arial" w:eastAsia="Times New Roman" w:hAnsi="Arial" w:cs="Arial"/>
          <w:noProof/>
        </w:rPr>
      </w:pPr>
      <w:r w:rsidRPr="00987BBA">
        <w:rPr>
          <w:rFonts w:ascii="Arial" w:eastAsia="Times New Roman" w:hAnsi="Arial" w:cs="Arial"/>
          <w:noProof/>
        </w:rPr>
        <w:t xml:space="preserve">Smluvní </w:t>
      </w:r>
      <w:r w:rsidRPr="00987BBA">
        <w:rPr>
          <w:rFonts w:ascii="Arial" w:eastAsia="Times New Roman" w:hAnsi="Arial" w:cs="Arial"/>
          <w:lang w:eastAsia="cs-CZ"/>
        </w:rPr>
        <w:t>strany</w:t>
      </w:r>
      <w:r w:rsidRPr="00987BBA">
        <w:rPr>
          <w:rFonts w:ascii="Arial" w:eastAsia="Times New Roman" w:hAnsi="Arial" w:cs="Arial"/>
          <w:noProof/>
        </w:rPr>
        <w:t xml:space="preserve"> prohlašují, že je jim znám obsah této smlouvy včetně jejích příloh, že tato smlouva je projevem jejich pravé a svobodné vůle, že si smlouvu před podpisem přečetly a s jejím obsahem bezvýhradně souhlasí.</w:t>
      </w:r>
    </w:p>
    <w:p w14:paraId="62C84257" w14:textId="77777777" w:rsidR="00501ACF" w:rsidRPr="00987BBA" w:rsidRDefault="00501ACF" w:rsidP="00501ACF">
      <w:pPr>
        <w:tabs>
          <w:tab w:val="num" w:pos="1980"/>
        </w:tabs>
        <w:spacing w:before="120" w:after="0"/>
        <w:jc w:val="both"/>
        <w:rPr>
          <w:rFonts w:ascii="Arial" w:hAnsi="Arial" w:cs="Arial"/>
        </w:rPr>
      </w:pPr>
    </w:p>
    <w:p w14:paraId="37A5E53D" w14:textId="77777777" w:rsidR="00501ACF" w:rsidRPr="00987BBA" w:rsidRDefault="00501ACF" w:rsidP="00501ACF">
      <w:pPr>
        <w:tabs>
          <w:tab w:val="num" w:pos="1980"/>
        </w:tabs>
        <w:spacing w:before="120" w:after="0"/>
        <w:jc w:val="both"/>
        <w:rPr>
          <w:rFonts w:ascii="Arial" w:eastAsia="Times New Roman" w:hAnsi="Arial" w:cs="Arial"/>
          <w:b/>
        </w:rPr>
      </w:pPr>
    </w:p>
    <w:p w14:paraId="2A77245A" w14:textId="4E63EC39" w:rsidR="006B1F2D" w:rsidRPr="00987BBA" w:rsidRDefault="00F52296" w:rsidP="00DC1A1D">
      <w:pPr>
        <w:tabs>
          <w:tab w:val="left" w:pos="5400"/>
        </w:tabs>
        <w:spacing w:before="480" w:after="0" w:line="240" w:lineRule="auto"/>
        <w:rPr>
          <w:rFonts w:ascii="Arial" w:eastAsia="Times New Roman" w:hAnsi="Arial" w:cs="Arial"/>
          <w:lang w:eastAsia="cs-CZ"/>
        </w:rPr>
      </w:pPr>
      <w:r w:rsidRPr="00987BBA">
        <w:rPr>
          <w:rFonts w:ascii="Arial" w:eastAsia="Times New Roman" w:hAnsi="Arial" w:cs="Arial"/>
          <w:lang w:eastAsia="cs-CZ"/>
        </w:rPr>
        <w:t>V</w:t>
      </w:r>
      <w:r w:rsidR="00375164">
        <w:rPr>
          <w:rFonts w:ascii="Arial" w:eastAsia="Times New Roman" w:hAnsi="Arial" w:cs="Arial"/>
          <w:lang w:eastAsia="cs-CZ"/>
        </w:rPr>
        <w:t> Rožmitále pod Tř.</w:t>
      </w:r>
      <w:r w:rsidR="006B1F2D" w:rsidRPr="00987BBA">
        <w:rPr>
          <w:rFonts w:ascii="Arial" w:eastAsia="Times New Roman" w:hAnsi="Arial" w:cs="Arial"/>
          <w:lang w:eastAsia="cs-CZ"/>
        </w:rPr>
        <w:t xml:space="preserve"> dne ………. </w:t>
      </w:r>
      <w:r w:rsidR="00375164">
        <w:rPr>
          <w:rFonts w:ascii="Arial" w:eastAsia="Times New Roman" w:hAnsi="Arial" w:cs="Arial"/>
          <w:lang w:eastAsia="cs-CZ"/>
        </w:rPr>
        <w:tab/>
      </w:r>
      <w:r w:rsidR="00987BBA">
        <w:rPr>
          <w:rFonts w:ascii="Arial" w:eastAsia="Times New Roman" w:hAnsi="Arial" w:cs="Arial"/>
          <w:lang w:eastAsia="cs-CZ"/>
        </w:rPr>
        <w:t>V …</w:t>
      </w:r>
      <w:r w:rsidR="00534B77">
        <w:rPr>
          <w:rFonts w:ascii="Arial" w:eastAsia="Times New Roman" w:hAnsi="Arial" w:cs="Arial"/>
          <w:lang w:eastAsia="cs-CZ"/>
        </w:rPr>
        <w:t>……</w:t>
      </w:r>
      <w:r w:rsidR="00550041">
        <w:rPr>
          <w:rFonts w:ascii="Arial" w:eastAsia="Times New Roman" w:hAnsi="Arial" w:cs="Arial"/>
          <w:lang w:eastAsia="cs-CZ"/>
        </w:rPr>
        <w:t xml:space="preserve"> dne</w:t>
      </w:r>
      <w:r w:rsidR="00987BBA">
        <w:rPr>
          <w:rFonts w:ascii="Arial" w:eastAsia="Times New Roman" w:hAnsi="Arial" w:cs="Arial"/>
          <w:lang w:eastAsia="cs-CZ"/>
        </w:rPr>
        <w:t xml:space="preserve"> …………</w:t>
      </w:r>
    </w:p>
    <w:p w14:paraId="37BA630B" w14:textId="77777777" w:rsidR="006B1F2D" w:rsidRPr="00987BBA" w:rsidRDefault="006B1F2D" w:rsidP="006B1F2D">
      <w:pPr>
        <w:tabs>
          <w:tab w:val="left" w:pos="5400"/>
        </w:tabs>
        <w:spacing w:after="0" w:line="240" w:lineRule="auto"/>
        <w:jc w:val="both"/>
        <w:rPr>
          <w:rFonts w:ascii="Arial" w:eastAsia="Times New Roman" w:hAnsi="Arial" w:cs="Arial"/>
          <w:lang w:eastAsia="cs-CZ"/>
        </w:rPr>
      </w:pPr>
    </w:p>
    <w:p w14:paraId="04766861" w14:textId="77777777" w:rsidR="006B1F2D" w:rsidRPr="00987BBA" w:rsidRDefault="006B1F2D" w:rsidP="006B1F2D">
      <w:pPr>
        <w:tabs>
          <w:tab w:val="left" w:pos="5400"/>
        </w:tabs>
        <w:spacing w:after="0" w:line="240" w:lineRule="auto"/>
        <w:ind w:firstLine="539"/>
        <w:jc w:val="both"/>
        <w:rPr>
          <w:rFonts w:ascii="Arial" w:eastAsia="Times New Roman" w:hAnsi="Arial" w:cs="Arial"/>
          <w:lang w:eastAsia="cs-CZ"/>
        </w:rPr>
      </w:pPr>
    </w:p>
    <w:p w14:paraId="4D8EFA60" w14:textId="5C74FCBA" w:rsidR="006B1F2D" w:rsidRPr="00987BBA" w:rsidRDefault="002B34E7" w:rsidP="002B34E7">
      <w:pPr>
        <w:tabs>
          <w:tab w:val="left" w:pos="5400"/>
        </w:tabs>
        <w:spacing w:after="0" w:line="240" w:lineRule="auto"/>
        <w:jc w:val="both"/>
        <w:rPr>
          <w:rFonts w:ascii="Arial" w:eastAsia="Times New Roman" w:hAnsi="Arial" w:cs="Arial"/>
          <w:lang w:eastAsia="cs-CZ"/>
        </w:rPr>
      </w:pPr>
      <w:r w:rsidRPr="00987BBA">
        <w:rPr>
          <w:rFonts w:ascii="Arial" w:eastAsia="Times New Roman" w:hAnsi="Arial" w:cs="Arial"/>
          <w:lang w:eastAsia="cs-CZ"/>
        </w:rPr>
        <w:t>………..</w:t>
      </w:r>
      <w:r w:rsidR="006B1F2D" w:rsidRPr="00987BBA">
        <w:rPr>
          <w:rFonts w:ascii="Arial" w:eastAsia="Times New Roman" w:hAnsi="Arial" w:cs="Arial"/>
          <w:lang w:eastAsia="cs-CZ"/>
        </w:rPr>
        <w:t>............................................</w:t>
      </w:r>
      <w:r w:rsidR="00021276" w:rsidRPr="00987BBA">
        <w:rPr>
          <w:rFonts w:ascii="Arial" w:eastAsia="Times New Roman" w:hAnsi="Arial" w:cs="Arial"/>
          <w:lang w:eastAsia="cs-CZ"/>
        </w:rPr>
        <w:t>...</w:t>
      </w:r>
      <w:r w:rsidR="006B1F2D" w:rsidRPr="00987BBA">
        <w:rPr>
          <w:rFonts w:ascii="Arial" w:eastAsia="Times New Roman" w:hAnsi="Arial" w:cs="Arial"/>
          <w:lang w:eastAsia="cs-CZ"/>
        </w:rPr>
        <w:tab/>
      </w:r>
      <w:r w:rsidR="00837ABC" w:rsidRPr="00987BBA">
        <w:rPr>
          <w:rFonts w:ascii="Arial" w:eastAsia="Times New Roman" w:hAnsi="Arial" w:cs="Arial"/>
          <w:lang w:eastAsia="cs-CZ"/>
        </w:rPr>
        <w:t xml:space="preserve">    </w:t>
      </w:r>
      <w:r w:rsidR="006B1F2D" w:rsidRPr="00987BBA">
        <w:rPr>
          <w:rFonts w:ascii="Arial" w:eastAsia="Times New Roman" w:hAnsi="Arial" w:cs="Arial"/>
          <w:lang w:eastAsia="cs-CZ"/>
        </w:rPr>
        <w:t>...........................................</w:t>
      </w:r>
      <w:r w:rsidR="00987BBA">
        <w:rPr>
          <w:rFonts w:ascii="Arial" w:eastAsia="Times New Roman" w:hAnsi="Arial" w:cs="Arial"/>
          <w:lang w:eastAsia="cs-CZ"/>
        </w:rPr>
        <w:t>..................</w:t>
      </w:r>
    </w:p>
    <w:p w14:paraId="01280401" w14:textId="44410856" w:rsidR="006B1F2D" w:rsidRPr="00987BBA" w:rsidRDefault="006B1F2D" w:rsidP="006B1F2D">
      <w:pPr>
        <w:spacing w:after="0" w:line="240" w:lineRule="auto"/>
        <w:rPr>
          <w:rFonts w:ascii="Arial" w:eastAsia="Times New Roman" w:hAnsi="Arial" w:cs="Arial"/>
          <w:lang w:eastAsia="cs-CZ"/>
        </w:rPr>
      </w:pPr>
      <w:r w:rsidRPr="00987BBA">
        <w:rPr>
          <w:rFonts w:ascii="Arial" w:eastAsia="Times New Roman" w:hAnsi="Arial" w:cs="Arial"/>
          <w:lang w:eastAsia="cs-CZ"/>
        </w:rPr>
        <w:t xml:space="preserve">       </w:t>
      </w:r>
      <w:r w:rsidR="00375164">
        <w:rPr>
          <w:rFonts w:ascii="Arial" w:hAnsi="Arial" w:cs="Arial"/>
        </w:rPr>
        <w:t>Ing. Halenkovský Luboš</w:t>
      </w:r>
      <w:r w:rsidR="00987BBA" w:rsidRPr="00ED4412">
        <w:rPr>
          <w:rFonts w:ascii="Arial" w:hAnsi="Arial" w:cs="Arial"/>
        </w:rPr>
        <w:t>, ředitel</w:t>
      </w:r>
      <w:r w:rsidRPr="00987BBA">
        <w:rPr>
          <w:rFonts w:ascii="Arial" w:eastAsia="Times New Roman" w:hAnsi="Arial" w:cs="Arial"/>
          <w:lang w:eastAsia="cs-CZ"/>
        </w:rPr>
        <w:tab/>
      </w:r>
      <w:r w:rsidRPr="00987BBA">
        <w:rPr>
          <w:rFonts w:ascii="Arial" w:eastAsia="Times New Roman" w:hAnsi="Arial" w:cs="Arial"/>
          <w:lang w:eastAsia="cs-CZ"/>
        </w:rPr>
        <w:tab/>
      </w:r>
      <w:r w:rsidRPr="00987BBA">
        <w:rPr>
          <w:rFonts w:ascii="Arial" w:eastAsia="Times New Roman" w:hAnsi="Arial" w:cs="Arial"/>
          <w:b/>
          <w:lang w:eastAsia="cs-CZ"/>
        </w:rPr>
        <w:t xml:space="preserve"> </w:t>
      </w:r>
      <w:r w:rsidR="000627D6">
        <w:rPr>
          <w:rFonts w:ascii="Arial" w:eastAsia="Times New Roman" w:hAnsi="Arial" w:cs="Arial"/>
          <w:b/>
          <w:lang w:eastAsia="cs-CZ"/>
        </w:rPr>
        <w:t xml:space="preserve">                           </w:t>
      </w:r>
      <w:r w:rsidR="00550041">
        <w:rPr>
          <w:rFonts w:ascii="Arial" w:eastAsia="Times New Roman" w:hAnsi="Arial" w:cs="Arial"/>
          <w:b/>
          <w:lang w:eastAsia="cs-CZ"/>
        </w:rPr>
        <w:t xml:space="preserve">       </w:t>
      </w:r>
      <w:r w:rsidR="000627D6">
        <w:rPr>
          <w:rFonts w:ascii="Arial" w:eastAsia="Times New Roman" w:hAnsi="Arial" w:cs="Arial"/>
          <w:b/>
          <w:lang w:eastAsia="cs-CZ"/>
        </w:rPr>
        <w:t xml:space="preserve"> </w:t>
      </w:r>
    </w:p>
    <w:p w14:paraId="772E46A5" w14:textId="77777777" w:rsidR="006B1F2D" w:rsidRPr="00987BBA" w:rsidRDefault="006B1F2D" w:rsidP="006B1F2D">
      <w:pPr>
        <w:spacing w:after="0" w:line="240" w:lineRule="auto"/>
        <w:ind w:firstLine="708"/>
        <w:rPr>
          <w:rFonts w:ascii="Arial" w:eastAsia="Times New Roman" w:hAnsi="Arial" w:cs="Arial"/>
          <w:lang w:eastAsia="cs-CZ"/>
        </w:rPr>
      </w:pPr>
      <w:r w:rsidRPr="00987BBA">
        <w:rPr>
          <w:rFonts w:ascii="Arial" w:eastAsia="Times New Roman" w:hAnsi="Arial" w:cs="Arial"/>
          <w:lang w:eastAsia="cs-CZ"/>
        </w:rPr>
        <w:tab/>
        <w:t xml:space="preserve">                                                </w:t>
      </w:r>
    </w:p>
    <w:p w14:paraId="45590F32" w14:textId="6F70AC9F" w:rsidR="006B1F2D" w:rsidRPr="00987BBA" w:rsidRDefault="006B1F2D" w:rsidP="006B1F2D">
      <w:pPr>
        <w:spacing w:after="0" w:line="240" w:lineRule="auto"/>
        <w:ind w:firstLine="708"/>
        <w:rPr>
          <w:rFonts w:ascii="Arial" w:eastAsia="Times New Roman" w:hAnsi="Arial" w:cs="Arial"/>
          <w:lang w:eastAsia="cs-CZ"/>
        </w:rPr>
      </w:pPr>
      <w:r w:rsidRPr="00987BBA">
        <w:rPr>
          <w:rFonts w:ascii="Arial" w:eastAsia="Times New Roman" w:hAnsi="Arial" w:cs="Arial"/>
          <w:lang w:eastAsia="cs-CZ"/>
        </w:rPr>
        <w:t xml:space="preserve">           -kupující-</w:t>
      </w:r>
      <w:r w:rsidRPr="00987BBA">
        <w:rPr>
          <w:rFonts w:ascii="Arial" w:eastAsia="Times New Roman" w:hAnsi="Arial" w:cs="Arial"/>
          <w:lang w:eastAsia="cs-CZ"/>
        </w:rPr>
        <w:tab/>
      </w:r>
      <w:r w:rsidRPr="00987BBA">
        <w:rPr>
          <w:rFonts w:ascii="Arial" w:eastAsia="Times New Roman" w:hAnsi="Arial" w:cs="Arial"/>
          <w:lang w:eastAsia="cs-CZ"/>
        </w:rPr>
        <w:tab/>
      </w:r>
      <w:r w:rsidRPr="00987BBA">
        <w:rPr>
          <w:rFonts w:ascii="Arial" w:eastAsia="Times New Roman" w:hAnsi="Arial" w:cs="Arial"/>
          <w:lang w:eastAsia="cs-CZ"/>
        </w:rPr>
        <w:tab/>
      </w:r>
      <w:r w:rsidR="00375164">
        <w:rPr>
          <w:rFonts w:ascii="Arial" w:eastAsia="Times New Roman" w:hAnsi="Arial" w:cs="Arial"/>
          <w:lang w:eastAsia="cs-CZ"/>
        </w:rPr>
        <w:t xml:space="preserve">                                        </w:t>
      </w:r>
      <w:r w:rsidRPr="00987BBA">
        <w:rPr>
          <w:rFonts w:ascii="Arial" w:eastAsia="Times New Roman" w:hAnsi="Arial" w:cs="Arial"/>
          <w:lang w:eastAsia="cs-CZ"/>
        </w:rPr>
        <w:t>-prodávající-</w:t>
      </w:r>
    </w:p>
    <w:p w14:paraId="04A8BBB9" w14:textId="25F5FB03" w:rsidR="0093288F" w:rsidRDefault="0093288F">
      <w:pPr>
        <w:rPr>
          <w:rFonts w:ascii="Arial" w:hAnsi="Arial" w:cs="Arial"/>
        </w:rPr>
      </w:pPr>
    </w:p>
    <w:p w14:paraId="68AB6A2B" w14:textId="1314E9C9" w:rsidR="00AB0973" w:rsidRDefault="00AB0973">
      <w:pPr>
        <w:rPr>
          <w:rFonts w:ascii="Arial" w:hAnsi="Arial" w:cs="Arial"/>
        </w:rPr>
      </w:pPr>
    </w:p>
    <w:p w14:paraId="245988A8" w14:textId="1DAD72C3" w:rsidR="00AB0973" w:rsidRPr="00987BBA" w:rsidRDefault="00AB0973">
      <w:pPr>
        <w:rPr>
          <w:rFonts w:ascii="Arial" w:hAnsi="Arial" w:cs="Arial"/>
        </w:rPr>
      </w:pPr>
      <w:r>
        <w:rPr>
          <w:rFonts w:ascii="Arial" w:hAnsi="Arial" w:cs="Arial"/>
        </w:rPr>
        <w:t>Příloha č.1 Cenová nabídka včetně technických parametrů</w:t>
      </w:r>
      <w:bookmarkStart w:id="1" w:name="_GoBack"/>
      <w:bookmarkEnd w:id="1"/>
    </w:p>
    <w:sectPr w:rsidR="00AB0973" w:rsidRPr="00987BBA" w:rsidSect="004048B9">
      <w:footerReference w:type="default" r:id="rId8"/>
      <w:headerReference w:type="first" r:id="rId9"/>
      <w:pgSz w:w="11906" w:h="16838" w:code="9"/>
      <w:pgMar w:top="1134" w:right="1247" w:bottom="964" w:left="1247" w:header="425"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00EEB" w14:textId="77777777" w:rsidR="00C77B5F" w:rsidRDefault="00C77B5F" w:rsidP="00461BC8">
      <w:pPr>
        <w:spacing w:after="0" w:line="240" w:lineRule="auto"/>
      </w:pPr>
      <w:r>
        <w:separator/>
      </w:r>
    </w:p>
  </w:endnote>
  <w:endnote w:type="continuationSeparator" w:id="0">
    <w:p w14:paraId="3BBE569E" w14:textId="77777777" w:rsidR="00C77B5F" w:rsidRDefault="00C77B5F" w:rsidP="00461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JohnSans Text Pro">
    <w:altName w:val="Times New Roman"/>
    <w:panose1 w:val="00000000000000000000"/>
    <w:charset w:val="00"/>
    <w:family w:val="modern"/>
    <w:notTrueType/>
    <w:pitch w:val="variable"/>
    <w:sig w:usb0="8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91368" w14:textId="5B87C327" w:rsidR="00ED676F" w:rsidRPr="00080967" w:rsidRDefault="00ED676F" w:rsidP="00080967">
    <w:pPr>
      <w:pStyle w:val="Zpat"/>
      <w:tabs>
        <w:tab w:val="left" w:pos="4470"/>
      </w:tabs>
      <w:jc w:val="center"/>
      <w:rPr>
        <w:rFonts w:ascii="Verdana" w:hAnsi="Verdana"/>
        <w:sz w:val="16"/>
        <w:szCs w:val="16"/>
      </w:rPr>
    </w:pPr>
    <w:r w:rsidRPr="00080967">
      <w:rPr>
        <w:rFonts w:ascii="Verdana" w:hAnsi="Verdana"/>
        <w:sz w:val="16"/>
        <w:szCs w:val="16"/>
      </w:rPr>
      <w:fldChar w:fldCharType="begin"/>
    </w:r>
    <w:r w:rsidRPr="00080967">
      <w:rPr>
        <w:rFonts w:ascii="Verdana" w:hAnsi="Verdana"/>
        <w:sz w:val="16"/>
        <w:szCs w:val="16"/>
      </w:rPr>
      <w:instrText xml:space="preserve"> PAGE   \* MERGEFORMAT </w:instrText>
    </w:r>
    <w:r w:rsidRPr="00080967">
      <w:rPr>
        <w:rFonts w:ascii="Verdana" w:hAnsi="Verdana"/>
        <w:sz w:val="16"/>
        <w:szCs w:val="16"/>
      </w:rPr>
      <w:fldChar w:fldCharType="separate"/>
    </w:r>
    <w:r w:rsidR="00961E6B">
      <w:rPr>
        <w:rFonts w:ascii="Verdana" w:hAnsi="Verdana"/>
        <w:noProof/>
        <w:sz w:val="16"/>
        <w:szCs w:val="16"/>
      </w:rPr>
      <w:t>7</w:t>
    </w:r>
    <w:r w:rsidRPr="00080967">
      <w:rPr>
        <w:rFonts w:ascii="Verdana" w:hAnsi="Verdana"/>
        <w:sz w:val="16"/>
        <w:szCs w:val="16"/>
      </w:rPr>
      <w:fldChar w:fldCharType="end"/>
    </w:r>
  </w:p>
  <w:p w14:paraId="63DA37AC" w14:textId="77777777" w:rsidR="00ED676F" w:rsidRDefault="00ED67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E17B3" w14:textId="77777777" w:rsidR="00C77B5F" w:rsidRDefault="00C77B5F" w:rsidP="00461BC8">
      <w:pPr>
        <w:spacing w:after="0" w:line="240" w:lineRule="auto"/>
      </w:pPr>
      <w:r>
        <w:separator/>
      </w:r>
    </w:p>
  </w:footnote>
  <w:footnote w:type="continuationSeparator" w:id="0">
    <w:p w14:paraId="43574F79" w14:textId="77777777" w:rsidR="00C77B5F" w:rsidRDefault="00C77B5F" w:rsidP="00461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38C1C" w14:textId="77777777" w:rsidR="00ED676F" w:rsidRPr="009D1BAF" w:rsidRDefault="00ED676F" w:rsidP="007C2C6E">
    <w:pPr>
      <w:pStyle w:val="Zhlav"/>
      <w:spacing w:after="0"/>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CFD"/>
    <w:multiLevelType w:val="multilevel"/>
    <w:tmpl w:val="5FEA1F68"/>
    <w:lvl w:ilvl="0">
      <w:start w:val="1"/>
      <w:numFmt w:val="decimal"/>
      <w:lvlText w:val="%1."/>
      <w:lvlJc w:val="left"/>
      <w:pPr>
        <w:tabs>
          <w:tab w:val="num" w:pos="567"/>
        </w:tabs>
        <w:ind w:left="567"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81F2B8B"/>
    <w:multiLevelType w:val="hybridMultilevel"/>
    <w:tmpl w:val="ED6E579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D397758"/>
    <w:multiLevelType w:val="hybridMultilevel"/>
    <w:tmpl w:val="65F60A58"/>
    <w:lvl w:ilvl="0" w:tplc="B55C308E">
      <w:start w:val="1"/>
      <w:numFmt w:val="decimal"/>
      <w:pStyle w:val="mojeodstavce"/>
      <w:lvlText w:val="%1."/>
      <w:lvlJc w:val="left"/>
      <w:pPr>
        <w:tabs>
          <w:tab w:val="num" w:pos="567"/>
        </w:tabs>
        <w:ind w:left="567" w:hanging="567"/>
      </w:pPr>
      <w:rPr>
        <w:rFonts w:cs="Times New Roman" w:hint="default"/>
        <w:b w:val="0"/>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0D2509"/>
    <w:multiLevelType w:val="hybridMultilevel"/>
    <w:tmpl w:val="88826BE0"/>
    <w:lvl w:ilvl="0" w:tplc="D88878A0">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42557B"/>
    <w:multiLevelType w:val="hybridMultilevel"/>
    <w:tmpl w:val="4F144B2A"/>
    <w:lvl w:ilvl="0" w:tplc="02BC4F8C">
      <w:start w:val="6"/>
      <w:numFmt w:val="bullet"/>
      <w:lvlText w:val="-"/>
      <w:lvlJc w:val="left"/>
      <w:pPr>
        <w:ind w:left="720" w:hanging="360"/>
      </w:pPr>
      <w:rPr>
        <w:rFonts w:ascii="Calibri" w:eastAsia="Times New Roman" w:hAnsi="Calibri" w:cs="Calibri"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A86D1A"/>
    <w:multiLevelType w:val="multilevel"/>
    <w:tmpl w:val="ABA8FA20"/>
    <w:lvl w:ilvl="0">
      <w:start w:val="1"/>
      <w:numFmt w:val="decimal"/>
      <w:lvlText w:val="%1."/>
      <w:lvlJc w:val="left"/>
      <w:pPr>
        <w:tabs>
          <w:tab w:val="num" w:pos="360"/>
        </w:tabs>
        <w:ind w:left="360" w:hanging="360"/>
      </w:pPr>
      <w:rPr>
        <w:rFonts w:asciiTheme="minorHAnsi" w:eastAsia="Times New Roman" w:hAnsiTheme="minorHAnsi" w:cstheme="minorHAnsi"/>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60"/>
        </w:tabs>
        <w:ind w:left="360" w:hanging="360"/>
      </w:pPr>
      <w:rPr>
        <w:rFonts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6C1EEE"/>
    <w:multiLevelType w:val="singleLevel"/>
    <w:tmpl w:val="ED5EE9CE"/>
    <w:lvl w:ilvl="0">
      <w:start w:val="1"/>
      <w:numFmt w:val="lowerLetter"/>
      <w:lvlText w:val="%1)"/>
      <w:lvlJc w:val="left"/>
      <w:pPr>
        <w:tabs>
          <w:tab w:val="num" w:pos="705"/>
        </w:tabs>
        <w:ind w:left="705" w:hanging="705"/>
      </w:pPr>
    </w:lvl>
  </w:abstractNum>
  <w:abstractNum w:abstractNumId="8" w15:restartNumberingAfterBreak="0">
    <w:nsid w:val="30183FDD"/>
    <w:multiLevelType w:val="hybridMultilevel"/>
    <w:tmpl w:val="97400864"/>
    <w:lvl w:ilvl="0" w:tplc="FD74086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AB56550"/>
    <w:multiLevelType w:val="hybridMultilevel"/>
    <w:tmpl w:val="3EF81798"/>
    <w:lvl w:ilvl="0" w:tplc="9594CD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B36587E"/>
    <w:multiLevelType w:val="hybridMultilevel"/>
    <w:tmpl w:val="88A49B38"/>
    <w:lvl w:ilvl="0" w:tplc="44AE2088">
      <w:start w:val="1"/>
      <w:numFmt w:val="lowerLetter"/>
      <w:pStyle w:val="Odstavectext"/>
      <w:lvlText w:val="%1."/>
      <w:lvlJc w:val="left"/>
      <w:pPr>
        <w:tabs>
          <w:tab w:val="num" w:pos="720"/>
        </w:tabs>
        <w:ind w:left="720" w:hanging="360"/>
      </w:pPr>
      <w:rPr>
        <w:rFonts w:cs="Times New Roman" w:hint="default"/>
        <w:b w:val="0"/>
        <w:i w:val="0"/>
        <w:color w:val="auto"/>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18725A"/>
    <w:multiLevelType w:val="multilevel"/>
    <w:tmpl w:val="89D8BD70"/>
    <w:lvl w:ilvl="0">
      <w:start w:val="1"/>
      <w:numFmt w:val="decimal"/>
      <w:lvlText w:val="%1."/>
      <w:lvlJc w:val="left"/>
      <w:pPr>
        <w:tabs>
          <w:tab w:val="num" w:pos="705"/>
        </w:tabs>
        <w:ind w:left="705" w:hanging="705"/>
      </w:pPr>
      <w:rPr>
        <w:b w:val="0"/>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79607B7"/>
    <w:multiLevelType w:val="hybridMultilevel"/>
    <w:tmpl w:val="610C813C"/>
    <w:lvl w:ilvl="0" w:tplc="11622D86">
      <w:start w:val="1"/>
      <w:numFmt w:val="decimal"/>
      <w:lvlText w:val="Příloha č.%1:"/>
      <w:lvlJc w:val="left"/>
      <w:pPr>
        <w:tabs>
          <w:tab w:val="num" w:pos="900"/>
        </w:tabs>
        <w:ind w:left="900" w:hanging="360"/>
      </w:pPr>
      <w:rPr>
        <w:rFonts w:cs="Times New Roman" w:hint="default"/>
        <w:b w:val="0"/>
      </w:rPr>
    </w:lvl>
    <w:lvl w:ilvl="1" w:tplc="04050019" w:tentative="1">
      <w:start w:val="1"/>
      <w:numFmt w:val="lowerLetter"/>
      <w:lvlText w:val="%2."/>
      <w:lvlJc w:val="left"/>
      <w:pPr>
        <w:tabs>
          <w:tab w:val="num" w:pos="1980"/>
        </w:tabs>
        <w:ind w:left="1980" w:hanging="360"/>
      </w:pPr>
      <w:rPr>
        <w:rFonts w:cs="Times New Roman"/>
      </w:rPr>
    </w:lvl>
    <w:lvl w:ilvl="2" w:tplc="0405001B" w:tentative="1">
      <w:start w:val="1"/>
      <w:numFmt w:val="lowerRoman"/>
      <w:lvlText w:val="%3."/>
      <w:lvlJc w:val="right"/>
      <w:pPr>
        <w:tabs>
          <w:tab w:val="num" w:pos="2700"/>
        </w:tabs>
        <w:ind w:left="2700" w:hanging="180"/>
      </w:pPr>
      <w:rPr>
        <w:rFonts w:cs="Times New Roman"/>
      </w:rPr>
    </w:lvl>
    <w:lvl w:ilvl="3" w:tplc="0405000F" w:tentative="1">
      <w:start w:val="1"/>
      <w:numFmt w:val="decimal"/>
      <w:lvlText w:val="%4."/>
      <w:lvlJc w:val="left"/>
      <w:pPr>
        <w:tabs>
          <w:tab w:val="num" w:pos="3420"/>
        </w:tabs>
        <w:ind w:left="3420" w:hanging="360"/>
      </w:pPr>
      <w:rPr>
        <w:rFonts w:cs="Times New Roman"/>
      </w:rPr>
    </w:lvl>
    <w:lvl w:ilvl="4" w:tplc="04050019" w:tentative="1">
      <w:start w:val="1"/>
      <w:numFmt w:val="lowerLetter"/>
      <w:lvlText w:val="%5."/>
      <w:lvlJc w:val="left"/>
      <w:pPr>
        <w:tabs>
          <w:tab w:val="num" w:pos="4140"/>
        </w:tabs>
        <w:ind w:left="4140" w:hanging="360"/>
      </w:pPr>
      <w:rPr>
        <w:rFonts w:cs="Times New Roman"/>
      </w:rPr>
    </w:lvl>
    <w:lvl w:ilvl="5" w:tplc="0405001B" w:tentative="1">
      <w:start w:val="1"/>
      <w:numFmt w:val="lowerRoman"/>
      <w:lvlText w:val="%6."/>
      <w:lvlJc w:val="right"/>
      <w:pPr>
        <w:tabs>
          <w:tab w:val="num" w:pos="4860"/>
        </w:tabs>
        <w:ind w:left="4860" w:hanging="180"/>
      </w:pPr>
      <w:rPr>
        <w:rFonts w:cs="Times New Roman"/>
      </w:rPr>
    </w:lvl>
    <w:lvl w:ilvl="6" w:tplc="0405000F" w:tentative="1">
      <w:start w:val="1"/>
      <w:numFmt w:val="decimal"/>
      <w:lvlText w:val="%7."/>
      <w:lvlJc w:val="left"/>
      <w:pPr>
        <w:tabs>
          <w:tab w:val="num" w:pos="5580"/>
        </w:tabs>
        <w:ind w:left="5580" w:hanging="360"/>
      </w:pPr>
      <w:rPr>
        <w:rFonts w:cs="Times New Roman"/>
      </w:rPr>
    </w:lvl>
    <w:lvl w:ilvl="7" w:tplc="04050019" w:tentative="1">
      <w:start w:val="1"/>
      <w:numFmt w:val="lowerLetter"/>
      <w:lvlText w:val="%8."/>
      <w:lvlJc w:val="left"/>
      <w:pPr>
        <w:tabs>
          <w:tab w:val="num" w:pos="6300"/>
        </w:tabs>
        <w:ind w:left="6300" w:hanging="360"/>
      </w:pPr>
      <w:rPr>
        <w:rFonts w:cs="Times New Roman"/>
      </w:rPr>
    </w:lvl>
    <w:lvl w:ilvl="8" w:tplc="0405001B" w:tentative="1">
      <w:start w:val="1"/>
      <w:numFmt w:val="lowerRoman"/>
      <w:lvlText w:val="%9."/>
      <w:lvlJc w:val="right"/>
      <w:pPr>
        <w:tabs>
          <w:tab w:val="num" w:pos="7020"/>
        </w:tabs>
        <w:ind w:left="7020" w:hanging="180"/>
      </w:pPr>
      <w:rPr>
        <w:rFonts w:cs="Times New Roman"/>
      </w:rPr>
    </w:lvl>
  </w:abstractNum>
  <w:abstractNum w:abstractNumId="13" w15:restartNumberingAfterBreak="0">
    <w:nsid w:val="646121C7"/>
    <w:multiLevelType w:val="hybridMultilevel"/>
    <w:tmpl w:val="EB1C1DDA"/>
    <w:lvl w:ilvl="0" w:tplc="89749192">
      <w:start w:val="1"/>
      <w:numFmt w:val="decimal"/>
      <w:lvlText w:val="%1."/>
      <w:lvlJc w:val="left"/>
      <w:pPr>
        <w:ind w:left="720" w:hanging="360"/>
      </w:pPr>
      <w:rPr>
        <w:rFonts w:ascii="Calibri" w:eastAsia="Times New Roman" w:hAnsi="Calibr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1D4564"/>
    <w:multiLevelType w:val="hybridMultilevel"/>
    <w:tmpl w:val="9CDAC5AA"/>
    <w:lvl w:ilvl="0" w:tplc="2F7632B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131470F"/>
    <w:multiLevelType w:val="multilevel"/>
    <w:tmpl w:val="5FEA1F68"/>
    <w:lvl w:ilvl="0">
      <w:start w:val="1"/>
      <w:numFmt w:val="decimal"/>
      <w:lvlText w:val="%1."/>
      <w:lvlJc w:val="left"/>
      <w:pPr>
        <w:tabs>
          <w:tab w:val="num" w:pos="567"/>
        </w:tabs>
        <w:ind w:left="567"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6" w15:restartNumberingAfterBreak="0">
    <w:nsid w:val="72E6374B"/>
    <w:multiLevelType w:val="multilevel"/>
    <w:tmpl w:val="426A576C"/>
    <w:lvl w:ilvl="0">
      <w:start w:val="1"/>
      <w:numFmt w:val="decimal"/>
      <w:lvlText w:val="%1."/>
      <w:lvlJc w:val="left"/>
      <w:pPr>
        <w:tabs>
          <w:tab w:val="num" w:pos="567"/>
        </w:tabs>
        <w:ind w:left="567"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7" w15:restartNumberingAfterBreak="0">
    <w:nsid w:val="78925513"/>
    <w:multiLevelType w:val="hybridMultilevel"/>
    <w:tmpl w:val="12A0E832"/>
    <w:name w:val="WW8Num32"/>
    <w:lvl w:ilvl="0" w:tplc="4942FCBA">
      <w:start w:val="1"/>
      <w:numFmt w:val="bullet"/>
      <w:lvlText w:val=""/>
      <w:lvlJc w:val="left"/>
      <w:pPr>
        <w:tabs>
          <w:tab w:val="num" w:pos="929"/>
        </w:tabs>
        <w:ind w:left="929" w:hanging="220"/>
      </w:pPr>
      <w:rPr>
        <w:rFonts w:ascii="Wingdings" w:hAnsi="Wingdings" w:hint="default"/>
      </w:rPr>
    </w:lvl>
    <w:lvl w:ilvl="1" w:tplc="04050003" w:tentative="1">
      <w:start w:val="1"/>
      <w:numFmt w:val="bullet"/>
      <w:lvlText w:val="o"/>
      <w:lvlJc w:val="left"/>
      <w:pPr>
        <w:ind w:left="2029" w:hanging="360"/>
      </w:pPr>
      <w:rPr>
        <w:rFonts w:ascii="Courier New" w:hAnsi="Courier New" w:cs="Courier New" w:hint="default"/>
      </w:rPr>
    </w:lvl>
    <w:lvl w:ilvl="2" w:tplc="04050005" w:tentative="1">
      <w:start w:val="1"/>
      <w:numFmt w:val="bullet"/>
      <w:lvlText w:val=""/>
      <w:lvlJc w:val="left"/>
      <w:pPr>
        <w:ind w:left="2749" w:hanging="360"/>
      </w:pPr>
      <w:rPr>
        <w:rFonts w:ascii="Wingdings" w:hAnsi="Wingdings" w:hint="default"/>
      </w:rPr>
    </w:lvl>
    <w:lvl w:ilvl="3" w:tplc="04050001" w:tentative="1">
      <w:start w:val="1"/>
      <w:numFmt w:val="bullet"/>
      <w:lvlText w:val=""/>
      <w:lvlJc w:val="left"/>
      <w:pPr>
        <w:ind w:left="3469" w:hanging="360"/>
      </w:pPr>
      <w:rPr>
        <w:rFonts w:ascii="Symbol" w:hAnsi="Symbol" w:hint="default"/>
      </w:rPr>
    </w:lvl>
    <w:lvl w:ilvl="4" w:tplc="04050003" w:tentative="1">
      <w:start w:val="1"/>
      <w:numFmt w:val="bullet"/>
      <w:lvlText w:val="o"/>
      <w:lvlJc w:val="left"/>
      <w:pPr>
        <w:ind w:left="4189" w:hanging="360"/>
      </w:pPr>
      <w:rPr>
        <w:rFonts w:ascii="Courier New" w:hAnsi="Courier New" w:cs="Courier New" w:hint="default"/>
      </w:rPr>
    </w:lvl>
    <w:lvl w:ilvl="5" w:tplc="04050005" w:tentative="1">
      <w:start w:val="1"/>
      <w:numFmt w:val="bullet"/>
      <w:lvlText w:val=""/>
      <w:lvlJc w:val="left"/>
      <w:pPr>
        <w:ind w:left="4909" w:hanging="360"/>
      </w:pPr>
      <w:rPr>
        <w:rFonts w:ascii="Wingdings" w:hAnsi="Wingdings" w:hint="default"/>
      </w:rPr>
    </w:lvl>
    <w:lvl w:ilvl="6" w:tplc="04050001" w:tentative="1">
      <w:start w:val="1"/>
      <w:numFmt w:val="bullet"/>
      <w:lvlText w:val=""/>
      <w:lvlJc w:val="left"/>
      <w:pPr>
        <w:ind w:left="5629" w:hanging="360"/>
      </w:pPr>
      <w:rPr>
        <w:rFonts w:ascii="Symbol" w:hAnsi="Symbol" w:hint="default"/>
      </w:rPr>
    </w:lvl>
    <w:lvl w:ilvl="7" w:tplc="04050003" w:tentative="1">
      <w:start w:val="1"/>
      <w:numFmt w:val="bullet"/>
      <w:lvlText w:val="o"/>
      <w:lvlJc w:val="left"/>
      <w:pPr>
        <w:ind w:left="6349" w:hanging="360"/>
      </w:pPr>
      <w:rPr>
        <w:rFonts w:ascii="Courier New" w:hAnsi="Courier New" w:cs="Courier New" w:hint="default"/>
      </w:rPr>
    </w:lvl>
    <w:lvl w:ilvl="8" w:tplc="04050005" w:tentative="1">
      <w:start w:val="1"/>
      <w:numFmt w:val="bullet"/>
      <w:lvlText w:val=""/>
      <w:lvlJc w:val="left"/>
      <w:pPr>
        <w:ind w:left="7069" w:hanging="360"/>
      </w:pPr>
      <w:rPr>
        <w:rFonts w:ascii="Wingdings" w:hAnsi="Wingdings" w:hint="default"/>
      </w:rPr>
    </w:lvl>
  </w:abstractNum>
  <w:abstractNum w:abstractNumId="18" w15:restartNumberingAfterBreak="0">
    <w:nsid w:val="7BBA6341"/>
    <w:multiLevelType w:val="hybridMultilevel"/>
    <w:tmpl w:val="F828DECA"/>
    <w:lvl w:ilvl="0" w:tplc="FD740868">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0"/>
  </w:num>
  <w:num w:numId="4">
    <w:abstractNumId w:val="6"/>
  </w:num>
  <w:num w:numId="5">
    <w:abstractNumId w:val="16"/>
  </w:num>
  <w:num w:numId="6">
    <w:abstractNumId w:val="3"/>
    <w:lvlOverride w:ilvl="0">
      <w:startOverride w:val="1"/>
    </w:lvlOverride>
  </w:num>
  <w:num w:numId="7">
    <w:abstractNumId w:val="12"/>
  </w:num>
  <w:num w:numId="8">
    <w:abstractNumId w:val="3"/>
    <w:lvlOverride w:ilvl="0">
      <w:startOverride w:val="1"/>
    </w:lvlOverride>
  </w:num>
  <w:num w:numId="9">
    <w:abstractNumId w:val="15"/>
  </w:num>
  <w:num w:numId="10">
    <w:abstractNumId w:val="13"/>
  </w:num>
  <w:num w:numId="11">
    <w:abstractNumId w:val="2"/>
  </w:num>
  <w:num w:numId="12">
    <w:abstractNumId w:val="5"/>
  </w:num>
  <w:num w:numId="13">
    <w:abstractNumId w:val="18"/>
  </w:num>
  <w:num w:numId="14">
    <w:abstractNumId w:val="9"/>
  </w:num>
  <w:num w:numId="15">
    <w:abstractNumId w:val="8"/>
  </w:num>
  <w:num w:numId="16">
    <w:abstractNumId w:val="14"/>
  </w:num>
  <w:num w:numId="17">
    <w:abstractNumId w:val="4"/>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7"/>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BC8"/>
    <w:rsid w:val="00001DA2"/>
    <w:rsid w:val="00003E1F"/>
    <w:rsid w:val="00004E9F"/>
    <w:rsid w:val="000055ED"/>
    <w:rsid w:val="00010FAB"/>
    <w:rsid w:val="00011434"/>
    <w:rsid w:val="00015E58"/>
    <w:rsid w:val="000201F9"/>
    <w:rsid w:val="00021276"/>
    <w:rsid w:val="00024869"/>
    <w:rsid w:val="00024B0E"/>
    <w:rsid w:val="00024FC7"/>
    <w:rsid w:val="00027255"/>
    <w:rsid w:val="0002774C"/>
    <w:rsid w:val="00032F5C"/>
    <w:rsid w:val="00035E06"/>
    <w:rsid w:val="00037CF7"/>
    <w:rsid w:val="000528C6"/>
    <w:rsid w:val="00053246"/>
    <w:rsid w:val="00053585"/>
    <w:rsid w:val="00053CB3"/>
    <w:rsid w:val="000604ED"/>
    <w:rsid w:val="000627D6"/>
    <w:rsid w:val="00062958"/>
    <w:rsid w:val="00066287"/>
    <w:rsid w:val="00066852"/>
    <w:rsid w:val="000673BC"/>
    <w:rsid w:val="00076195"/>
    <w:rsid w:val="00080967"/>
    <w:rsid w:val="0008104D"/>
    <w:rsid w:val="00084628"/>
    <w:rsid w:val="000873D3"/>
    <w:rsid w:val="000A4D5E"/>
    <w:rsid w:val="000A63B0"/>
    <w:rsid w:val="000A70CF"/>
    <w:rsid w:val="000B45BE"/>
    <w:rsid w:val="000B7619"/>
    <w:rsid w:val="000D18FD"/>
    <w:rsid w:val="000D4BA4"/>
    <w:rsid w:val="000D50FF"/>
    <w:rsid w:val="000D56B8"/>
    <w:rsid w:val="000D72C3"/>
    <w:rsid w:val="000F51C4"/>
    <w:rsid w:val="00102A3D"/>
    <w:rsid w:val="00112F4C"/>
    <w:rsid w:val="00114FDC"/>
    <w:rsid w:val="00117540"/>
    <w:rsid w:val="001176BF"/>
    <w:rsid w:val="0012347C"/>
    <w:rsid w:val="001273A0"/>
    <w:rsid w:val="00131124"/>
    <w:rsid w:val="00132A3F"/>
    <w:rsid w:val="001357EC"/>
    <w:rsid w:val="001370A2"/>
    <w:rsid w:val="00145FFC"/>
    <w:rsid w:val="00147FC8"/>
    <w:rsid w:val="00152118"/>
    <w:rsid w:val="00163B15"/>
    <w:rsid w:val="00173466"/>
    <w:rsid w:val="00176E77"/>
    <w:rsid w:val="00180C8E"/>
    <w:rsid w:val="0018108E"/>
    <w:rsid w:val="00184954"/>
    <w:rsid w:val="00184BD5"/>
    <w:rsid w:val="00187D8E"/>
    <w:rsid w:val="00187DC6"/>
    <w:rsid w:val="00187DD9"/>
    <w:rsid w:val="00192456"/>
    <w:rsid w:val="00193CCE"/>
    <w:rsid w:val="001956F2"/>
    <w:rsid w:val="00195DCC"/>
    <w:rsid w:val="00197410"/>
    <w:rsid w:val="001A334F"/>
    <w:rsid w:val="001A59D3"/>
    <w:rsid w:val="001A79F1"/>
    <w:rsid w:val="001B0D54"/>
    <w:rsid w:val="001C2DCC"/>
    <w:rsid w:val="001C45F8"/>
    <w:rsid w:val="001D1C77"/>
    <w:rsid w:val="001D26FC"/>
    <w:rsid w:val="001D3EE7"/>
    <w:rsid w:val="001E0973"/>
    <w:rsid w:val="001E216E"/>
    <w:rsid w:val="001E4F98"/>
    <w:rsid w:val="001F6CF3"/>
    <w:rsid w:val="001F7BBA"/>
    <w:rsid w:val="0020085E"/>
    <w:rsid w:val="00200D07"/>
    <w:rsid w:val="00206A80"/>
    <w:rsid w:val="002071AD"/>
    <w:rsid w:val="002079CF"/>
    <w:rsid w:val="00214310"/>
    <w:rsid w:val="00214C32"/>
    <w:rsid w:val="0021792B"/>
    <w:rsid w:val="00217B0B"/>
    <w:rsid w:val="00223C55"/>
    <w:rsid w:val="00225699"/>
    <w:rsid w:val="002259A3"/>
    <w:rsid w:val="00231F80"/>
    <w:rsid w:val="00231FD8"/>
    <w:rsid w:val="00232FE1"/>
    <w:rsid w:val="00236A1C"/>
    <w:rsid w:val="00240768"/>
    <w:rsid w:val="002456D9"/>
    <w:rsid w:val="002527CC"/>
    <w:rsid w:val="00253141"/>
    <w:rsid w:val="002565FC"/>
    <w:rsid w:val="0027395D"/>
    <w:rsid w:val="00276B7D"/>
    <w:rsid w:val="00281D92"/>
    <w:rsid w:val="00286070"/>
    <w:rsid w:val="00290D06"/>
    <w:rsid w:val="002921E7"/>
    <w:rsid w:val="00295173"/>
    <w:rsid w:val="002A3708"/>
    <w:rsid w:val="002A7BA4"/>
    <w:rsid w:val="002B34E7"/>
    <w:rsid w:val="002C2EFB"/>
    <w:rsid w:val="002C5891"/>
    <w:rsid w:val="002C6398"/>
    <w:rsid w:val="002D6336"/>
    <w:rsid w:val="002D70AE"/>
    <w:rsid w:val="002E0544"/>
    <w:rsid w:val="002E0668"/>
    <w:rsid w:val="002E76B8"/>
    <w:rsid w:val="002F060D"/>
    <w:rsid w:val="002F56A8"/>
    <w:rsid w:val="00300D01"/>
    <w:rsid w:val="00311834"/>
    <w:rsid w:val="00313934"/>
    <w:rsid w:val="003166D8"/>
    <w:rsid w:val="0031715A"/>
    <w:rsid w:val="00320D9D"/>
    <w:rsid w:val="00322533"/>
    <w:rsid w:val="00325DA2"/>
    <w:rsid w:val="00326018"/>
    <w:rsid w:val="003277BE"/>
    <w:rsid w:val="0033361F"/>
    <w:rsid w:val="003346A3"/>
    <w:rsid w:val="0033523D"/>
    <w:rsid w:val="00335A09"/>
    <w:rsid w:val="003526F5"/>
    <w:rsid w:val="003539EB"/>
    <w:rsid w:val="00355DAB"/>
    <w:rsid w:val="00357FD4"/>
    <w:rsid w:val="00362649"/>
    <w:rsid w:val="003644A8"/>
    <w:rsid w:val="00371EDF"/>
    <w:rsid w:val="00375164"/>
    <w:rsid w:val="00375448"/>
    <w:rsid w:val="00376009"/>
    <w:rsid w:val="0038282F"/>
    <w:rsid w:val="00384CD6"/>
    <w:rsid w:val="00385ADE"/>
    <w:rsid w:val="00387281"/>
    <w:rsid w:val="00393C99"/>
    <w:rsid w:val="0039714F"/>
    <w:rsid w:val="003A3776"/>
    <w:rsid w:val="003A6A5A"/>
    <w:rsid w:val="003B25D7"/>
    <w:rsid w:val="003B4AFE"/>
    <w:rsid w:val="003C2456"/>
    <w:rsid w:val="003D3240"/>
    <w:rsid w:val="003D783C"/>
    <w:rsid w:val="003E055C"/>
    <w:rsid w:val="003E47F8"/>
    <w:rsid w:val="003F2E19"/>
    <w:rsid w:val="0040436C"/>
    <w:rsid w:val="004048B9"/>
    <w:rsid w:val="00405C10"/>
    <w:rsid w:val="004107D7"/>
    <w:rsid w:val="00411089"/>
    <w:rsid w:val="004143D4"/>
    <w:rsid w:val="00414B36"/>
    <w:rsid w:val="00414CE7"/>
    <w:rsid w:val="0041605A"/>
    <w:rsid w:val="0041727B"/>
    <w:rsid w:val="0042171C"/>
    <w:rsid w:val="00425BC6"/>
    <w:rsid w:val="004269F7"/>
    <w:rsid w:val="004304F4"/>
    <w:rsid w:val="0043371C"/>
    <w:rsid w:val="00433CAF"/>
    <w:rsid w:val="00433FF9"/>
    <w:rsid w:val="004444EF"/>
    <w:rsid w:val="00444EBC"/>
    <w:rsid w:val="00446DD6"/>
    <w:rsid w:val="00454591"/>
    <w:rsid w:val="00455C34"/>
    <w:rsid w:val="00455EA2"/>
    <w:rsid w:val="004576FD"/>
    <w:rsid w:val="00457708"/>
    <w:rsid w:val="00461BC8"/>
    <w:rsid w:val="00464A41"/>
    <w:rsid w:val="00466600"/>
    <w:rsid w:val="004673C3"/>
    <w:rsid w:val="00475ACE"/>
    <w:rsid w:val="00482FB3"/>
    <w:rsid w:val="0049038C"/>
    <w:rsid w:val="00490A9A"/>
    <w:rsid w:val="004923D0"/>
    <w:rsid w:val="004A3E51"/>
    <w:rsid w:val="004B51A0"/>
    <w:rsid w:val="004B6977"/>
    <w:rsid w:val="004C3E6E"/>
    <w:rsid w:val="004C57D9"/>
    <w:rsid w:val="004C6CD5"/>
    <w:rsid w:val="004D1031"/>
    <w:rsid w:val="004D4807"/>
    <w:rsid w:val="004D74B1"/>
    <w:rsid w:val="004E1320"/>
    <w:rsid w:val="004E7C07"/>
    <w:rsid w:val="004F1368"/>
    <w:rsid w:val="00501ACF"/>
    <w:rsid w:val="0050279B"/>
    <w:rsid w:val="00504FA4"/>
    <w:rsid w:val="00505194"/>
    <w:rsid w:val="0051578A"/>
    <w:rsid w:val="005161D2"/>
    <w:rsid w:val="00522054"/>
    <w:rsid w:val="00531F07"/>
    <w:rsid w:val="0053277D"/>
    <w:rsid w:val="00532DAC"/>
    <w:rsid w:val="005340AE"/>
    <w:rsid w:val="00534B77"/>
    <w:rsid w:val="005371B0"/>
    <w:rsid w:val="005410D3"/>
    <w:rsid w:val="00542D21"/>
    <w:rsid w:val="00545DD8"/>
    <w:rsid w:val="00550041"/>
    <w:rsid w:val="005526AB"/>
    <w:rsid w:val="0055480D"/>
    <w:rsid w:val="00555D0C"/>
    <w:rsid w:val="005566C2"/>
    <w:rsid w:val="00567AEC"/>
    <w:rsid w:val="005722F6"/>
    <w:rsid w:val="00572599"/>
    <w:rsid w:val="00573631"/>
    <w:rsid w:val="00573F32"/>
    <w:rsid w:val="0057492B"/>
    <w:rsid w:val="00585FB1"/>
    <w:rsid w:val="0058654D"/>
    <w:rsid w:val="00587269"/>
    <w:rsid w:val="00593679"/>
    <w:rsid w:val="00597A4E"/>
    <w:rsid w:val="005A1092"/>
    <w:rsid w:val="005A2D23"/>
    <w:rsid w:val="005A30C8"/>
    <w:rsid w:val="005A6466"/>
    <w:rsid w:val="005B1080"/>
    <w:rsid w:val="005B47AD"/>
    <w:rsid w:val="005C3FD6"/>
    <w:rsid w:val="005C48DE"/>
    <w:rsid w:val="005C6F1A"/>
    <w:rsid w:val="005D0745"/>
    <w:rsid w:val="005D1A5C"/>
    <w:rsid w:val="005D38DF"/>
    <w:rsid w:val="005D4D63"/>
    <w:rsid w:val="005D6CA8"/>
    <w:rsid w:val="005E208C"/>
    <w:rsid w:val="005E7480"/>
    <w:rsid w:val="005E797D"/>
    <w:rsid w:val="00602896"/>
    <w:rsid w:val="00602AA8"/>
    <w:rsid w:val="00602C89"/>
    <w:rsid w:val="00603F3F"/>
    <w:rsid w:val="00605139"/>
    <w:rsid w:val="00610562"/>
    <w:rsid w:val="006147F5"/>
    <w:rsid w:val="006202AA"/>
    <w:rsid w:val="00627BE5"/>
    <w:rsid w:val="0063196A"/>
    <w:rsid w:val="00640B43"/>
    <w:rsid w:val="006418CA"/>
    <w:rsid w:val="00643626"/>
    <w:rsid w:val="006478EF"/>
    <w:rsid w:val="00651EC5"/>
    <w:rsid w:val="00660043"/>
    <w:rsid w:val="0066067B"/>
    <w:rsid w:val="006613C9"/>
    <w:rsid w:val="00664197"/>
    <w:rsid w:val="006713F2"/>
    <w:rsid w:val="0069132F"/>
    <w:rsid w:val="0069200F"/>
    <w:rsid w:val="006936CC"/>
    <w:rsid w:val="0069485A"/>
    <w:rsid w:val="00695048"/>
    <w:rsid w:val="006A0445"/>
    <w:rsid w:val="006A58C6"/>
    <w:rsid w:val="006B1AFB"/>
    <w:rsid w:val="006B1F2D"/>
    <w:rsid w:val="006B56F4"/>
    <w:rsid w:val="006C42CA"/>
    <w:rsid w:val="006C7832"/>
    <w:rsid w:val="006C7E72"/>
    <w:rsid w:val="006D144E"/>
    <w:rsid w:val="006D284C"/>
    <w:rsid w:val="006D7E60"/>
    <w:rsid w:val="006E433A"/>
    <w:rsid w:val="006E46DE"/>
    <w:rsid w:val="006E53CD"/>
    <w:rsid w:val="006E598F"/>
    <w:rsid w:val="00700267"/>
    <w:rsid w:val="00702058"/>
    <w:rsid w:val="0070209B"/>
    <w:rsid w:val="00702C09"/>
    <w:rsid w:val="007034DF"/>
    <w:rsid w:val="007075B9"/>
    <w:rsid w:val="00710D89"/>
    <w:rsid w:val="007113C9"/>
    <w:rsid w:val="0071731A"/>
    <w:rsid w:val="00722D43"/>
    <w:rsid w:val="0072363B"/>
    <w:rsid w:val="007267CC"/>
    <w:rsid w:val="007343E0"/>
    <w:rsid w:val="00757766"/>
    <w:rsid w:val="00760634"/>
    <w:rsid w:val="00762D61"/>
    <w:rsid w:val="0076361A"/>
    <w:rsid w:val="00764518"/>
    <w:rsid w:val="007727C2"/>
    <w:rsid w:val="007736BA"/>
    <w:rsid w:val="007741D8"/>
    <w:rsid w:val="00776CBC"/>
    <w:rsid w:val="007777BE"/>
    <w:rsid w:val="00777C0B"/>
    <w:rsid w:val="007800BB"/>
    <w:rsid w:val="007835FE"/>
    <w:rsid w:val="00784844"/>
    <w:rsid w:val="0078500B"/>
    <w:rsid w:val="00790CE4"/>
    <w:rsid w:val="00791436"/>
    <w:rsid w:val="00792610"/>
    <w:rsid w:val="00792873"/>
    <w:rsid w:val="00793085"/>
    <w:rsid w:val="0079474B"/>
    <w:rsid w:val="00797AA6"/>
    <w:rsid w:val="007B1050"/>
    <w:rsid w:val="007B584B"/>
    <w:rsid w:val="007B707A"/>
    <w:rsid w:val="007C03F0"/>
    <w:rsid w:val="007C2C6E"/>
    <w:rsid w:val="007D261C"/>
    <w:rsid w:val="007D332A"/>
    <w:rsid w:val="007E193B"/>
    <w:rsid w:val="007E6BF9"/>
    <w:rsid w:val="007E74F6"/>
    <w:rsid w:val="007E75A3"/>
    <w:rsid w:val="007F1C4A"/>
    <w:rsid w:val="007F6D6F"/>
    <w:rsid w:val="00802736"/>
    <w:rsid w:val="008146BC"/>
    <w:rsid w:val="008175AB"/>
    <w:rsid w:val="00820732"/>
    <w:rsid w:val="00821ADB"/>
    <w:rsid w:val="0082433D"/>
    <w:rsid w:val="00826889"/>
    <w:rsid w:val="00832426"/>
    <w:rsid w:val="00836A6A"/>
    <w:rsid w:val="008377CA"/>
    <w:rsid w:val="00837ABC"/>
    <w:rsid w:val="00844157"/>
    <w:rsid w:val="00844CC3"/>
    <w:rsid w:val="008451C2"/>
    <w:rsid w:val="00851BE4"/>
    <w:rsid w:val="00860FE8"/>
    <w:rsid w:val="00861526"/>
    <w:rsid w:val="00867857"/>
    <w:rsid w:val="00885A72"/>
    <w:rsid w:val="0088633F"/>
    <w:rsid w:val="00891CA8"/>
    <w:rsid w:val="008B24E8"/>
    <w:rsid w:val="008B6684"/>
    <w:rsid w:val="008B6E13"/>
    <w:rsid w:val="008B7894"/>
    <w:rsid w:val="008C008F"/>
    <w:rsid w:val="008C302B"/>
    <w:rsid w:val="008C4016"/>
    <w:rsid w:val="008E3E97"/>
    <w:rsid w:val="008F2A26"/>
    <w:rsid w:val="00901388"/>
    <w:rsid w:val="009051A3"/>
    <w:rsid w:val="00905290"/>
    <w:rsid w:val="00905C51"/>
    <w:rsid w:val="00912C86"/>
    <w:rsid w:val="0091423F"/>
    <w:rsid w:val="00915164"/>
    <w:rsid w:val="009167B0"/>
    <w:rsid w:val="00917956"/>
    <w:rsid w:val="00917B27"/>
    <w:rsid w:val="009254B2"/>
    <w:rsid w:val="0093288F"/>
    <w:rsid w:val="00932D50"/>
    <w:rsid w:val="00933A87"/>
    <w:rsid w:val="00945CAC"/>
    <w:rsid w:val="00945FBE"/>
    <w:rsid w:val="009513D4"/>
    <w:rsid w:val="00951D7F"/>
    <w:rsid w:val="009612C8"/>
    <w:rsid w:val="00961E6B"/>
    <w:rsid w:val="0096316D"/>
    <w:rsid w:val="009651AF"/>
    <w:rsid w:val="00965770"/>
    <w:rsid w:val="00966A7D"/>
    <w:rsid w:val="009801CB"/>
    <w:rsid w:val="009828AA"/>
    <w:rsid w:val="0098381A"/>
    <w:rsid w:val="00987BBA"/>
    <w:rsid w:val="009A1C24"/>
    <w:rsid w:val="009A3BF5"/>
    <w:rsid w:val="009A7FB7"/>
    <w:rsid w:val="009B559C"/>
    <w:rsid w:val="009C13DB"/>
    <w:rsid w:val="009C3888"/>
    <w:rsid w:val="009C40D3"/>
    <w:rsid w:val="009C5556"/>
    <w:rsid w:val="009D51F3"/>
    <w:rsid w:val="009E20B7"/>
    <w:rsid w:val="009E326F"/>
    <w:rsid w:val="009E4005"/>
    <w:rsid w:val="009E4995"/>
    <w:rsid w:val="009F1CA9"/>
    <w:rsid w:val="009F2797"/>
    <w:rsid w:val="009F3BF6"/>
    <w:rsid w:val="009F5337"/>
    <w:rsid w:val="009F6589"/>
    <w:rsid w:val="009F7287"/>
    <w:rsid w:val="00A04D14"/>
    <w:rsid w:val="00A07FE0"/>
    <w:rsid w:val="00A1108C"/>
    <w:rsid w:val="00A11765"/>
    <w:rsid w:val="00A172FA"/>
    <w:rsid w:val="00A21470"/>
    <w:rsid w:val="00A21D97"/>
    <w:rsid w:val="00A31189"/>
    <w:rsid w:val="00A3304B"/>
    <w:rsid w:val="00A33FAF"/>
    <w:rsid w:val="00A411DD"/>
    <w:rsid w:val="00A460F8"/>
    <w:rsid w:val="00A5288E"/>
    <w:rsid w:val="00A61E9A"/>
    <w:rsid w:val="00A61EDC"/>
    <w:rsid w:val="00A72EA9"/>
    <w:rsid w:val="00A74324"/>
    <w:rsid w:val="00A74A01"/>
    <w:rsid w:val="00A809BD"/>
    <w:rsid w:val="00A81C03"/>
    <w:rsid w:val="00A85624"/>
    <w:rsid w:val="00A92BC7"/>
    <w:rsid w:val="00A948F2"/>
    <w:rsid w:val="00AA2C36"/>
    <w:rsid w:val="00AA6166"/>
    <w:rsid w:val="00AB0973"/>
    <w:rsid w:val="00AB402A"/>
    <w:rsid w:val="00AC1E45"/>
    <w:rsid w:val="00AC203E"/>
    <w:rsid w:val="00AD04AA"/>
    <w:rsid w:val="00AD0789"/>
    <w:rsid w:val="00AD7374"/>
    <w:rsid w:val="00AE17DD"/>
    <w:rsid w:val="00AE6787"/>
    <w:rsid w:val="00AE6792"/>
    <w:rsid w:val="00AE764A"/>
    <w:rsid w:val="00AF0C44"/>
    <w:rsid w:val="00AF1EFB"/>
    <w:rsid w:val="00AF22D7"/>
    <w:rsid w:val="00AF27A1"/>
    <w:rsid w:val="00AF7E90"/>
    <w:rsid w:val="00B07491"/>
    <w:rsid w:val="00B10B00"/>
    <w:rsid w:val="00B139C3"/>
    <w:rsid w:val="00B154D2"/>
    <w:rsid w:val="00B27545"/>
    <w:rsid w:val="00B33FAA"/>
    <w:rsid w:val="00B36B0D"/>
    <w:rsid w:val="00B36B9B"/>
    <w:rsid w:val="00B42353"/>
    <w:rsid w:val="00B43885"/>
    <w:rsid w:val="00B438EE"/>
    <w:rsid w:val="00B47F39"/>
    <w:rsid w:val="00B50A41"/>
    <w:rsid w:val="00B54D92"/>
    <w:rsid w:val="00B56979"/>
    <w:rsid w:val="00B71B3A"/>
    <w:rsid w:val="00B80EEA"/>
    <w:rsid w:val="00B84FDE"/>
    <w:rsid w:val="00B95DDD"/>
    <w:rsid w:val="00BA3AF9"/>
    <w:rsid w:val="00BA5C87"/>
    <w:rsid w:val="00BA6A4C"/>
    <w:rsid w:val="00BB2D15"/>
    <w:rsid w:val="00BC60B8"/>
    <w:rsid w:val="00BD3DC6"/>
    <w:rsid w:val="00BD61E7"/>
    <w:rsid w:val="00BE2782"/>
    <w:rsid w:val="00BE4D5C"/>
    <w:rsid w:val="00BF09BA"/>
    <w:rsid w:val="00BF0A50"/>
    <w:rsid w:val="00BF0F09"/>
    <w:rsid w:val="00BF4A0B"/>
    <w:rsid w:val="00C01F1F"/>
    <w:rsid w:val="00C05220"/>
    <w:rsid w:val="00C10A59"/>
    <w:rsid w:val="00C32FA3"/>
    <w:rsid w:val="00C35F8E"/>
    <w:rsid w:val="00C40C79"/>
    <w:rsid w:val="00C428EA"/>
    <w:rsid w:val="00C43777"/>
    <w:rsid w:val="00C44040"/>
    <w:rsid w:val="00C52850"/>
    <w:rsid w:val="00C551F9"/>
    <w:rsid w:val="00C64AE5"/>
    <w:rsid w:val="00C6538D"/>
    <w:rsid w:val="00C71FD4"/>
    <w:rsid w:val="00C74578"/>
    <w:rsid w:val="00C76BBB"/>
    <w:rsid w:val="00C77B5F"/>
    <w:rsid w:val="00C845B6"/>
    <w:rsid w:val="00C87902"/>
    <w:rsid w:val="00C87DEC"/>
    <w:rsid w:val="00C96DC8"/>
    <w:rsid w:val="00CA167F"/>
    <w:rsid w:val="00CA4855"/>
    <w:rsid w:val="00CA4ECF"/>
    <w:rsid w:val="00CC402B"/>
    <w:rsid w:val="00CC5897"/>
    <w:rsid w:val="00CD63AB"/>
    <w:rsid w:val="00CE4BB6"/>
    <w:rsid w:val="00CE6528"/>
    <w:rsid w:val="00CE6A2E"/>
    <w:rsid w:val="00CF004C"/>
    <w:rsid w:val="00D031EB"/>
    <w:rsid w:val="00D06853"/>
    <w:rsid w:val="00D10CB0"/>
    <w:rsid w:val="00D116D0"/>
    <w:rsid w:val="00D11B78"/>
    <w:rsid w:val="00D12449"/>
    <w:rsid w:val="00D1386D"/>
    <w:rsid w:val="00D14111"/>
    <w:rsid w:val="00D31CB2"/>
    <w:rsid w:val="00D32E53"/>
    <w:rsid w:val="00D41972"/>
    <w:rsid w:val="00D51278"/>
    <w:rsid w:val="00D521C8"/>
    <w:rsid w:val="00D53BC6"/>
    <w:rsid w:val="00D55172"/>
    <w:rsid w:val="00D566DB"/>
    <w:rsid w:val="00D73FE6"/>
    <w:rsid w:val="00D75DD9"/>
    <w:rsid w:val="00D7627F"/>
    <w:rsid w:val="00D81DB7"/>
    <w:rsid w:val="00D906B5"/>
    <w:rsid w:val="00D937DF"/>
    <w:rsid w:val="00D95CD7"/>
    <w:rsid w:val="00DA045E"/>
    <w:rsid w:val="00DA0AA6"/>
    <w:rsid w:val="00DA1A56"/>
    <w:rsid w:val="00DA4519"/>
    <w:rsid w:val="00DA4B0B"/>
    <w:rsid w:val="00DA51B2"/>
    <w:rsid w:val="00DB2C0A"/>
    <w:rsid w:val="00DB4496"/>
    <w:rsid w:val="00DB512E"/>
    <w:rsid w:val="00DC1A1D"/>
    <w:rsid w:val="00DC42E8"/>
    <w:rsid w:val="00DC488E"/>
    <w:rsid w:val="00DC4EFC"/>
    <w:rsid w:val="00DE2801"/>
    <w:rsid w:val="00DE6271"/>
    <w:rsid w:val="00DF2574"/>
    <w:rsid w:val="00DF2653"/>
    <w:rsid w:val="00DF2F78"/>
    <w:rsid w:val="00DF4062"/>
    <w:rsid w:val="00DF52B7"/>
    <w:rsid w:val="00DF67BD"/>
    <w:rsid w:val="00E10DD0"/>
    <w:rsid w:val="00E12693"/>
    <w:rsid w:val="00E24D26"/>
    <w:rsid w:val="00E25114"/>
    <w:rsid w:val="00E256CB"/>
    <w:rsid w:val="00E328F5"/>
    <w:rsid w:val="00E332ED"/>
    <w:rsid w:val="00E34394"/>
    <w:rsid w:val="00E43536"/>
    <w:rsid w:val="00E63CF2"/>
    <w:rsid w:val="00E64C38"/>
    <w:rsid w:val="00E66E2B"/>
    <w:rsid w:val="00E67C1D"/>
    <w:rsid w:val="00E70E64"/>
    <w:rsid w:val="00E71925"/>
    <w:rsid w:val="00E744E9"/>
    <w:rsid w:val="00E83B38"/>
    <w:rsid w:val="00E8665D"/>
    <w:rsid w:val="00E912C2"/>
    <w:rsid w:val="00E93D4F"/>
    <w:rsid w:val="00E96F77"/>
    <w:rsid w:val="00EA0266"/>
    <w:rsid w:val="00EA09BF"/>
    <w:rsid w:val="00EA4D5D"/>
    <w:rsid w:val="00EA66CB"/>
    <w:rsid w:val="00EB24D1"/>
    <w:rsid w:val="00EC3E55"/>
    <w:rsid w:val="00EC40B8"/>
    <w:rsid w:val="00EC7DDF"/>
    <w:rsid w:val="00ED0217"/>
    <w:rsid w:val="00ED1AC1"/>
    <w:rsid w:val="00ED36BB"/>
    <w:rsid w:val="00ED3D29"/>
    <w:rsid w:val="00ED676F"/>
    <w:rsid w:val="00EE1E4C"/>
    <w:rsid w:val="00EE5482"/>
    <w:rsid w:val="00EE6927"/>
    <w:rsid w:val="00EF0B94"/>
    <w:rsid w:val="00EF4EA0"/>
    <w:rsid w:val="00EF77A3"/>
    <w:rsid w:val="00F038C8"/>
    <w:rsid w:val="00F04943"/>
    <w:rsid w:val="00F05698"/>
    <w:rsid w:val="00F1353A"/>
    <w:rsid w:val="00F13EB4"/>
    <w:rsid w:val="00F16F59"/>
    <w:rsid w:val="00F22140"/>
    <w:rsid w:val="00F23D45"/>
    <w:rsid w:val="00F301C9"/>
    <w:rsid w:val="00F30280"/>
    <w:rsid w:val="00F34E04"/>
    <w:rsid w:val="00F400EB"/>
    <w:rsid w:val="00F40D11"/>
    <w:rsid w:val="00F461DF"/>
    <w:rsid w:val="00F47F90"/>
    <w:rsid w:val="00F52296"/>
    <w:rsid w:val="00F609AA"/>
    <w:rsid w:val="00F60A1C"/>
    <w:rsid w:val="00F6522D"/>
    <w:rsid w:val="00F66127"/>
    <w:rsid w:val="00F70A1A"/>
    <w:rsid w:val="00F75F36"/>
    <w:rsid w:val="00F87E54"/>
    <w:rsid w:val="00F91594"/>
    <w:rsid w:val="00F92A4F"/>
    <w:rsid w:val="00F97029"/>
    <w:rsid w:val="00FA2852"/>
    <w:rsid w:val="00FA2941"/>
    <w:rsid w:val="00FA36AD"/>
    <w:rsid w:val="00FA730A"/>
    <w:rsid w:val="00FB1AFC"/>
    <w:rsid w:val="00FB2D99"/>
    <w:rsid w:val="00FB6223"/>
    <w:rsid w:val="00FC12BF"/>
    <w:rsid w:val="00FC30C8"/>
    <w:rsid w:val="00FD0349"/>
    <w:rsid w:val="00FD2D33"/>
    <w:rsid w:val="00FD4CBF"/>
    <w:rsid w:val="00FD79BD"/>
    <w:rsid w:val="00FE0B21"/>
    <w:rsid w:val="00FE16E9"/>
    <w:rsid w:val="00FE1C43"/>
    <w:rsid w:val="00FE313D"/>
    <w:rsid w:val="00FE5D94"/>
    <w:rsid w:val="00FE6158"/>
    <w:rsid w:val="00FE74A7"/>
    <w:rsid w:val="00FF1C02"/>
    <w:rsid w:val="00FF49D7"/>
    <w:rsid w:val="00FF55A3"/>
    <w:rsid w:val="00FF5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53B974"/>
  <w15:docId w15:val="{4A57990C-F4B9-4C43-B40B-73963E39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1BC8"/>
    <w:rPr>
      <w:sz w:val="22"/>
      <w:szCs w:val="22"/>
      <w:lang w:eastAsia="en-US"/>
    </w:rPr>
  </w:style>
  <w:style w:type="paragraph" w:styleId="Nadpis1">
    <w:name w:val="heading 1"/>
    <w:basedOn w:val="Normln"/>
    <w:next w:val="Normln"/>
    <w:link w:val="Nadpis1Char"/>
    <w:uiPriority w:val="99"/>
    <w:qFormat/>
    <w:rsid w:val="00461BC8"/>
    <w:pPr>
      <w:keepNext/>
      <w:spacing w:after="0" w:line="240" w:lineRule="auto"/>
      <w:outlineLvl w:val="0"/>
    </w:pPr>
    <w:rPr>
      <w:rFonts w:ascii="Times New Roman" w:eastAsia="Times New Roman" w:hAnsi="Times New Roman"/>
      <w:sz w:val="24"/>
      <w:szCs w:val="20"/>
    </w:rPr>
  </w:style>
  <w:style w:type="paragraph" w:styleId="Nadpis2">
    <w:name w:val="heading 2"/>
    <w:basedOn w:val="Normln"/>
    <w:next w:val="Normln"/>
    <w:link w:val="Nadpis2Char"/>
    <w:uiPriority w:val="9"/>
    <w:semiHidden/>
    <w:unhideWhenUsed/>
    <w:qFormat/>
    <w:rsid w:val="00FF5D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461BC8"/>
    <w:rPr>
      <w:rFonts w:ascii="Times New Roman" w:eastAsia="Times New Roman" w:hAnsi="Times New Roman" w:cs="Times New Roman"/>
      <w:sz w:val="24"/>
      <w:szCs w:val="20"/>
    </w:rPr>
  </w:style>
  <w:style w:type="character" w:styleId="Hypertextovodkaz">
    <w:name w:val="Hyperlink"/>
    <w:rsid w:val="00461BC8"/>
    <w:rPr>
      <w:color w:val="0000FF"/>
      <w:u w:val="single"/>
    </w:rPr>
  </w:style>
  <w:style w:type="paragraph" w:styleId="Zkladntext">
    <w:name w:val="Body Text"/>
    <w:basedOn w:val="Normln"/>
    <w:link w:val="ZkladntextChar"/>
    <w:uiPriority w:val="99"/>
    <w:rsid w:val="00461BC8"/>
    <w:pPr>
      <w:spacing w:after="0" w:line="240" w:lineRule="auto"/>
      <w:jc w:val="both"/>
    </w:pPr>
    <w:rPr>
      <w:rFonts w:ascii="Times New Roman" w:eastAsia="Times New Roman" w:hAnsi="Times New Roman"/>
      <w:sz w:val="24"/>
      <w:szCs w:val="20"/>
    </w:rPr>
  </w:style>
  <w:style w:type="character" w:customStyle="1" w:styleId="ZkladntextChar">
    <w:name w:val="Základní text Char"/>
    <w:link w:val="Zkladntext"/>
    <w:uiPriority w:val="99"/>
    <w:rsid w:val="00461BC8"/>
    <w:rPr>
      <w:rFonts w:ascii="Times New Roman" w:eastAsia="Times New Roman" w:hAnsi="Times New Roman" w:cs="Times New Roman"/>
      <w:sz w:val="24"/>
      <w:szCs w:val="20"/>
    </w:rPr>
  </w:style>
  <w:style w:type="paragraph" w:styleId="Zhlav">
    <w:name w:val="header"/>
    <w:basedOn w:val="Normln"/>
    <w:link w:val="ZhlavChar"/>
    <w:uiPriority w:val="99"/>
    <w:unhideWhenUsed/>
    <w:rsid w:val="00461BC8"/>
    <w:pPr>
      <w:tabs>
        <w:tab w:val="center" w:pos="4536"/>
        <w:tab w:val="right" w:pos="9072"/>
      </w:tabs>
      <w:spacing w:after="240" w:line="240" w:lineRule="auto"/>
    </w:pPr>
    <w:rPr>
      <w:rFonts w:ascii="Verdana" w:eastAsia="Verdana" w:hAnsi="Verdana"/>
      <w:sz w:val="18"/>
      <w:szCs w:val="18"/>
    </w:rPr>
  </w:style>
  <w:style w:type="character" w:customStyle="1" w:styleId="ZhlavChar">
    <w:name w:val="Záhlaví Char"/>
    <w:link w:val="Zhlav"/>
    <w:uiPriority w:val="99"/>
    <w:rsid w:val="00461BC8"/>
    <w:rPr>
      <w:rFonts w:ascii="Verdana" w:eastAsia="Verdana" w:hAnsi="Verdana" w:cs="Times New Roman"/>
      <w:sz w:val="18"/>
      <w:szCs w:val="18"/>
    </w:rPr>
  </w:style>
  <w:style w:type="paragraph" w:customStyle="1" w:styleId="Prosttext1">
    <w:name w:val="Prostý text1"/>
    <w:basedOn w:val="Normln"/>
    <w:rsid w:val="00461BC8"/>
    <w:pPr>
      <w:suppressAutoHyphens/>
      <w:spacing w:after="0" w:line="240" w:lineRule="auto"/>
    </w:pPr>
    <w:rPr>
      <w:rFonts w:ascii="Courier New" w:eastAsia="Times New Roman" w:hAnsi="Courier New" w:cs="Courier New"/>
      <w:sz w:val="20"/>
      <w:szCs w:val="20"/>
      <w:lang w:eastAsia="ar-SA"/>
    </w:rPr>
  </w:style>
  <w:style w:type="paragraph" w:customStyle="1" w:styleId="cislovani1">
    <w:name w:val="cislovani 1"/>
    <w:basedOn w:val="Normln"/>
    <w:next w:val="Normln"/>
    <w:rsid w:val="00461BC8"/>
    <w:pPr>
      <w:keepNext/>
      <w:numPr>
        <w:numId w:val="1"/>
      </w:numPr>
      <w:spacing w:before="480" w:after="0" w:line="288" w:lineRule="auto"/>
      <w:ind w:left="567"/>
    </w:pPr>
    <w:rPr>
      <w:rFonts w:ascii="JohnSans Text Pro" w:eastAsia="Times New Roman" w:hAnsi="JohnSans Text Pro"/>
      <w:b/>
      <w:caps/>
      <w:sz w:val="24"/>
      <w:szCs w:val="24"/>
      <w:lang w:eastAsia="cs-CZ"/>
    </w:rPr>
  </w:style>
  <w:style w:type="paragraph" w:customStyle="1" w:styleId="Cislovani2">
    <w:name w:val="Cislovani 2"/>
    <w:basedOn w:val="Normln"/>
    <w:rsid w:val="00461BC8"/>
    <w:pPr>
      <w:keepNext/>
      <w:numPr>
        <w:ilvl w:val="1"/>
        <w:numId w:val="1"/>
      </w:numPr>
      <w:tabs>
        <w:tab w:val="left" w:pos="851"/>
        <w:tab w:val="left" w:pos="1021"/>
      </w:tabs>
      <w:spacing w:before="240" w:after="0" w:line="288" w:lineRule="auto"/>
      <w:ind w:left="851" w:hanging="851"/>
      <w:jc w:val="both"/>
    </w:pPr>
    <w:rPr>
      <w:rFonts w:ascii="JohnSans Text Pro" w:eastAsia="Times New Roman" w:hAnsi="JohnSans Text Pro"/>
      <w:sz w:val="20"/>
      <w:szCs w:val="24"/>
      <w:lang w:eastAsia="cs-CZ"/>
    </w:rPr>
  </w:style>
  <w:style w:type="paragraph" w:customStyle="1" w:styleId="Cislovani3">
    <w:name w:val="Cislovani 3"/>
    <w:basedOn w:val="Normln"/>
    <w:rsid w:val="00461BC8"/>
    <w:pPr>
      <w:numPr>
        <w:ilvl w:val="2"/>
        <w:numId w:val="1"/>
      </w:numPr>
      <w:tabs>
        <w:tab w:val="left" w:pos="851"/>
      </w:tabs>
      <w:spacing w:before="120" w:after="0" w:line="288" w:lineRule="auto"/>
      <w:ind w:left="851" w:hanging="851"/>
      <w:jc w:val="both"/>
    </w:pPr>
    <w:rPr>
      <w:rFonts w:ascii="JohnSans Text Pro" w:eastAsia="Times New Roman" w:hAnsi="JohnSans Text Pro"/>
      <w:sz w:val="20"/>
      <w:szCs w:val="24"/>
      <w:lang w:eastAsia="cs-CZ"/>
    </w:rPr>
  </w:style>
  <w:style w:type="paragraph" w:customStyle="1" w:styleId="Cislovani4">
    <w:name w:val="Cislovani 4"/>
    <w:basedOn w:val="Normln"/>
    <w:rsid w:val="00461BC8"/>
    <w:pPr>
      <w:numPr>
        <w:ilvl w:val="3"/>
        <w:numId w:val="1"/>
      </w:numPr>
      <w:tabs>
        <w:tab w:val="left" w:pos="851"/>
      </w:tabs>
      <w:spacing w:before="120" w:after="0" w:line="288" w:lineRule="auto"/>
      <w:ind w:left="851" w:hanging="851"/>
      <w:jc w:val="both"/>
    </w:pPr>
    <w:rPr>
      <w:rFonts w:ascii="JohnSans Text Pro" w:eastAsia="Times New Roman" w:hAnsi="JohnSans Text Pro"/>
      <w:sz w:val="20"/>
      <w:szCs w:val="24"/>
      <w:lang w:eastAsia="cs-CZ"/>
    </w:rPr>
  </w:style>
  <w:style w:type="paragraph" w:customStyle="1" w:styleId="Cislovani4text">
    <w:name w:val="Cislovani 4 text"/>
    <w:basedOn w:val="Normln"/>
    <w:qFormat/>
    <w:rsid w:val="00461BC8"/>
    <w:pPr>
      <w:numPr>
        <w:ilvl w:val="4"/>
        <w:numId w:val="1"/>
      </w:numPr>
      <w:tabs>
        <w:tab w:val="left" w:pos="851"/>
      </w:tabs>
      <w:spacing w:before="120" w:after="0" w:line="288" w:lineRule="auto"/>
      <w:ind w:left="851" w:hanging="851"/>
      <w:jc w:val="both"/>
    </w:pPr>
    <w:rPr>
      <w:rFonts w:ascii="JohnSans Text Pro" w:eastAsia="Times New Roman" w:hAnsi="JohnSans Text Pro"/>
      <w:i/>
      <w:sz w:val="20"/>
      <w:szCs w:val="24"/>
      <w:lang w:eastAsia="cs-CZ"/>
    </w:rPr>
  </w:style>
  <w:style w:type="paragraph" w:customStyle="1" w:styleId="Textpsmene">
    <w:name w:val="Text písmene"/>
    <w:basedOn w:val="Normln"/>
    <w:rsid w:val="00461BC8"/>
    <w:pPr>
      <w:tabs>
        <w:tab w:val="num" w:pos="5760"/>
      </w:tabs>
      <w:suppressAutoHyphens/>
      <w:spacing w:after="0" w:line="240" w:lineRule="auto"/>
      <w:ind w:left="5760" w:hanging="360"/>
      <w:jc w:val="both"/>
      <w:outlineLvl w:val="7"/>
    </w:pPr>
    <w:rPr>
      <w:rFonts w:ascii="Times New Roman" w:eastAsia="Times New Roman" w:hAnsi="Times New Roman"/>
      <w:sz w:val="24"/>
      <w:szCs w:val="20"/>
      <w:lang w:eastAsia="ar-SA"/>
    </w:rPr>
  </w:style>
  <w:style w:type="paragraph" w:customStyle="1" w:styleId="Default">
    <w:name w:val="Default"/>
    <w:rsid w:val="00461BC8"/>
    <w:pPr>
      <w:autoSpaceDE w:val="0"/>
      <w:autoSpaceDN w:val="0"/>
      <w:adjustRightInd w:val="0"/>
    </w:pPr>
    <w:rPr>
      <w:rFonts w:eastAsia="Times New Roman" w:cs="Calibri"/>
      <w:color w:val="000000"/>
      <w:sz w:val="24"/>
      <w:szCs w:val="24"/>
    </w:rPr>
  </w:style>
  <w:style w:type="paragraph" w:styleId="Zkladntextodsazen">
    <w:name w:val="Body Text Indent"/>
    <w:basedOn w:val="Normln"/>
    <w:link w:val="ZkladntextodsazenChar"/>
    <w:uiPriority w:val="99"/>
    <w:rsid w:val="00461BC8"/>
    <w:pPr>
      <w:spacing w:after="120" w:line="240" w:lineRule="auto"/>
      <w:ind w:left="283"/>
    </w:pPr>
    <w:rPr>
      <w:rFonts w:ascii="Arial" w:eastAsia="Times New Roman" w:hAnsi="Arial"/>
      <w:sz w:val="24"/>
      <w:szCs w:val="24"/>
    </w:rPr>
  </w:style>
  <w:style w:type="character" w:customStyle="1" w:styleId="ZkladntextodsazenChar">
    <w:name w:val="Základní text odsazený Char"/>
    <w:link w:val="Zkladntextodsazen"/>
    <w:uiPriority w:val="99"/>
    <w:rsid w:val="00461BC8"/>
    <w:rPr>
      <w:rFonts w:ascii="Arial" w:eastAsia="Times New Roman" w:hAnsi="Arial" w:cs="Times New Roman"/>
      <w:sz w:val="24"/>
      <w:szCs w:val="24"/>
    </w:rPr>
  </w:style>
  <w:style w:type="paragraph" w:styleId="Podnadpis">
    <w:name w:val="Subtitle"/>
    <w:basedOn w:val="Normln"/>
    <w:link w:val="PodnadpisChar"/>
    <w:qFormat/>
    <w:rsid w:val="00461BC8"/>
    <w:pPr>
      <w:spacing w:after="0" w:line="240" w:lineRule="auto"/>
      <w:jc w:val="center"/>
    </w:pPr>
    <w:rPr>
      <w:rFonts w:ascii="Times New Roman" w:eastAsia="Times New Roman" w:hAnsi="Times New Roman"/>
      <w:b/>
      <w:bCs/>
      <w:sz w:val="28"/>
      <w:szCs w:val="24"/>
    </w:rPr>
  </w:style>
  <w:style w:type="character" w:customStyle="1" w:styleId="PodnadpisChar">
    <w:name w:val="Podnadpis Char"/>
    <w:link w:val="Podnadpis"/>
    <w:rsid w:val="00461BC8"/>
    <w:rPr>
      <w:rFonts w:ascii="Times New Roman" w:eastAsia="Times New Roman" w:hAnsi="Times New Roman" w:cs="Times New Roman"/>
      <w:b/>
      <w:bCs/>
      <w:sz w:val="28"/>
      <w:szCs w:val="24"/>
    </w:rPr>
  </w:style>
  <w:style w:type="paragraph" w:styleId="Normlnweb">
    <w:name w:val="Normal (Web)"/>
    <w:basedOn w:val="Normln"/>
    <w:rsid w:val="00461BC8"/>
    <w:pPr>
      <w:spacing w:before="100" w:beforeAutospacing="1" w:after="100" w:afterAutospacing="1" w:line="240" w:lineRule="auto"/>
    </w:pPr>
    <w:rPr>
      <w:rFonts w:ascii="Times New Roman" w:eastAsia="Times New Roman" w:hAnsi="Times New Roman"/>
      <w:sz w:val="24"/>
      <w:szCs w:val="24"/>
      <w:lang w:eastAsia="cs-CZ"/>
    </w:rPr>
  </w:style>
  <w:style w:type="paragraph" w:styleId="Zpat">
    <w:name w:val="footer"/>
    <w:basedOn w:val="Normln"/>
    <w:link w:val="ZpatChar"/>
    <w:unhideWhenUsed/>
    <w:rsid w:val="00461BC8"/>
    <w:pPr>
      <w:tabs>
        <w:tab w:val="center" w:pos="4536"/>
        <w:tab w:val="right" w:pos="9072"/>
      </w:tabs>
      <w:spacing w:after="0" w:line="240" w:lineRule="auto"/>
    </w:pPr>
    <w:rPr>
      <w:sz w:val="20"/>
      <w:szCs w:val="20"/>
    </w:rPr>
  </w:style>
  <w:style w:type="character" w:customStyle="1" w:styleId="ZpatChar">
    <w:name w:val="Zápatí Char"/>
    <w:link w:val="Zpat"/>
    <w:rsid w:val="00461BC8"/>
    <w:rPr>
      <w:rFonts w:ascii="Calibri" w:eastAsia="Calibri" w:hAnsi="Calibri" w:cs="Times New Roman"/>
    </w:rPr>
  </w:style>
  <w:style w:type="paragraph" w:styleId="Nzev">
    <w:name w:val="Title"/>
    <w:basedOn w:val="Normln"/>
    <w:link w:val="NzevChar"/>
    <w:qFormat/>
    <w:rsid w:val="00B80EEA"/>
    <w:pPr>
      <w:spacing w:after="0" w:line="240" w:lineRule="auto"/>
      <w:jc w:val="center"/>
    </w:pPr>
    <w:rPr>
      <w:rFonts w:ascii="Times New Roman" w:eastAsia="Times New Roman" w:hAnsi="Times New Roman"/>
      <w:b/>
      <w:bCs/>
      <w:sz w:val="44"/>
      <w:szCs w:val="24"/>
    </w:rPr>
  </w:style>
  <w:style w:type="character" w:customStyle="1" w:styleId="NzevChar">
    <w:name w:val="Název Char"/>
    <w:basedOn w:val="Standardnpsmoodstavce"/>
    <w:link w:val="Nzev"/>
    <w:rsid w:val="00B80EEA"/>
    <w:rPr>
      <w:rFonts w:ascii="Times New Roman" w:eastAsia="Times New Roman" w:hAnsi="Times New Roman"/>
      <w:b/>
      <w:bCs/>
      <w:sz w:val="44"/>
      <w:szCs w:val="24"/>
      <w:lang w:eastAsia="en-US"/>
    </w:rPr>
  </w:style>
  <w:style w:type="paragraph" w:customStyle="1" w:styleId="Odstavectext">
    <w:name w:val="Odstavec text"/>
    <w:basedOn w:val="Normln"/>
    <w:rsid w:val="00B80EEA"/>
    <w:pPr>
      <w:numPr>
        <w:numId w:val="2"/>
      </w:numPr>
      <w:spacing w:before="120" w:after="0" w:line="240" w:lineRule="auto"/>
      <w:jc w:val="both"/>
    </w:pPr>
    <w:rPr>
      <w:rFonts w:ascii="Times New Roman" w:eastAsia="Times New Roman" w:hAnsi="Times New Roman"/>
      <w:sz w:val="24"/>
      <w:szCs w:val="24"/>
      <w:lang w:eastAsia="cs-CZ"/>
    </w:rPr>
  </w:style>
  <w:style w:type="paragraph" w:customStyle="1" w:styleId="BodyText21">
    <w:name w:val="Body Text 21"/>
    <w:basedOn w:val="Normln"/>
    <w:rsid w:val="00AE6787"/>
    <w:pPr>
      <w:widowControl w:val="0"/>
      <w:snapToGrid w:val="0"/>
      <w:spacing w:after="0" w:line="240" w:lineRule="auto"/>
      <w:jc w:val="both"/>
    </w:pPr>
    <w:rPr>
      <w:rFonts w:ascii="Times New Roman" w:eastAsia="Times New Roman" w:hAnsi="Times New Roman"/>
      <w:szCs w:val="20"/>
      <w:lang w:eastAsia="cs-CZ"/>
    </w:rPr>
  </w:style>
  <w:style w:type="paragraph" w:styleId="Textbubliny">
    <w:name w:val="Balloon Text"/>
    <w:basedOn w:val="Normln"/>
    <w:link w:val="TextbublinyChar"/>
    <w:uiPriority w:val="99"/>
    <w:semiHidden/>
    <w:unhideWhenUsed/>
    <w:rsid w:val="009D51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51F3"/>
    <w:rPr>
      <w:rFonts w:ascii="Tahoma" w:hAnsi="Tahoma" w:cs="Tahoma"/>
      <w:sz w:val="16"/>
      <w:szCs w:val="16"/>
      <w:lang w:eastAsia="en-US"/>
    </w:rPr>
  </w:style>
  <w:style w:type="paragraph" w:styleId="Odstavecseseznamem">
    <w:name w:val="List Paragraph"/>
    <w:basedOn w:val="Normln"/>
    <w:link w:val="OdstavecseseznamemChar"/>
    <w:uiPriority w:val="34"/>
    <w:qFormat/>
    <w:rsid w:val="00080967"/>
    <w:pPr>
      <w:ind w:left="720"/>
      <w:contextualSpacing/>
    </w:pPr>
  </w:style>
  <w:style w:type="character" w:customStyle="1" w:styleId="OdstavecseseznamemChar">
    <w:name w:val="Odstavec se seznamem Char"/>
    <w:link w:val="Odstavecseseznamem"/>
    <w:uiPriority w:val="34"/>
    <w:rsid w:val="0079474B"/>
    <w:rPr>
      <w:sz w:val="22"/>
      <w:szCs w:val="22"/>
      <w:lang w:eastAsia="en-US"/>
    </w:rPr>
  </w:style>
  <w:style w:type="character" w:styleId="Odkaznakoment">
    <w:name w:val="annotation reference"/>
    <w:basedOn w:val="Standardnpsmoodstavce"/>
    <w:uiPriority w:val="99"/>
    <w:semiHidden/>
    <w:unhideWhenUsed/>
    <w:rsid w:val="00DC4EFC"/>
    <w:rPr>
      <w:sz w:val="16"/>
      <w:szCs w:val="16"/>
    </w:rPr>
  </w:style>
  <w:style w:type="paragraph" w:styleId="Textkomente">
    <w:name w:val="annotation text"/>
    <w:basedOn w:val="Normln"/>
    <w:link w:val="TextkomenteChar"/>
    <w:uiPriority w:val="99"/>
    <w:semiHidden/>
    <w:unhideWhenUsed/>
    <w:rsid w:val="00DC4EFC"/>
    <w:pPr>
      <w:spacing w:line="240" w:lineRule="auto"/>
    </w:pPr>
    <w:rPr>
      <w:sz w:val="20"/>
      <w:szCs w:val="20"/>
    </w:rPr>
  </w:style>
  <w:style w:type="character" w:customStyle="1" w:styleId="TextkomenteChar">
    <w:name w:val="Text komentáře Char"/>
    <w:basedOn w:val="Standardnpsmoodstavce"/>
    <w:link w:val="Textkomente"/>
    <w:uiPriority w:val="99"/>
    <w:semiHidden/>
    <w:rsid w:val="00DC4EFC"/>
    <w:rPr>
      <w:lang w:eastAsia="en-US"/>
    </w:rPr>
  </w:style>
  <w:style w:type="paragraph" w:styleId="Pedmtkomente">
    <w:name w:val="annotation subject"/>
    <w:basedOn w:val="Textkomente"/>
    <w:next w:val="Textkomente"/>
    <w:link w:val="PedmtkomenteChar"/>
    <w:uiPriority w:val="99"/>
    <w:semiHidden/>
    <w:unhideWhenUsed/>
    <w:rsid w:val="00DC4EFC"/>
    <w:rPr>
      <w:b/>
      <w:bCs/>
    </w:rPr>
  </w:style>
  <w:style w:type="character" w:customStyle="1" w:styleId="PedmtkomenteChar">
    <w:name w:val="Předmět komentáře Char"/>
    <w:basedOn w:val="TextkomenteChar"/>
    <w:link w:val="Pedmtkomente"/>
    <w:uiPriority w:val="99"/>
    <w:semiHidden/>
    <w:rsid w:val="00DC4EFC"/>
    <w:rPr>
      <w:b/>
      <w:bCs/>
      <w:lang w:eastAsia="en-US"/>
    </w:rPr>
  </w:style>
  <w:style w:type="paragraph" w:styleId="Revize">
    <w:name w:val="Revision"/>
    <w:hidden/>
    <w:uiPriority w:val="99"/>
    <w:semiHidden/>
    <w:rsid w:val="0069200F"/>
    <w:rPr>
      <w:sz w:val="22"/>
      <w:szCs w:val="22"/>
      <w:lang w:eastAsia="en-US"/>
    </w:rPr>
  </w:style>
  <w:style w:type="character" w:customStyle="1" w:styleId="Nadpis2Char">
    <w:name w:val="Nadpis 2 Char"/>
    <w:basedOn w:val="Standardnpsmoodstavce"/>
    <w:link w:val="Nadpis2"/>
    <w:uiPriority w:val="9"/>
    <w:semiHidden/>
    <w:rsid w:val="00FF5D79"/>
    <w:rPr>
      <w:rFonts w:asciiTheme="majorHAnsi" w:eastAsiaTheme="majorEastAsia" w:hAnsiTheme="majorHAnsi" w:cstheme="majorBidi"/>
      <w:color w:val="365F91" w:themeColor="accent1" w:themeShade="BF"/>
      <w:sz w:val="26"/>
      <w:szCs w:val="26"/>
      <w:lang w:eastAsia="en-US"/>
    </w:rPr>
  </w:style>
  <w:style w:type="table" w:styleId="Mkatabulky">
    <w:name w:val="Table Grid"/>
    <w:basedOn w:val="Normlntabulka"/>
    <w:uiPriority w:val="59"/>
    <w:rsid w:val="00FC3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51">
    <w:name w:val="l51"/>
    <w:basedOn w:val="Normln"/>
    <w:rsid w:val="00240768"/>
    <w:pPr>
      <w:spacing w:before="144" w:after="144" w:line="240" w:lineRule="auto"/>
      <w:jc w:val="both"/>
    </w:pPr>
    <w:rPr>
      <w:rFonts w:ascii="Times New Roman" w:eastAsia="Times New Roman" w:hAnsi="Times New Roman"/>
      <w:sz w:val="24"/>
      <w:szCs w:val="24"/>
      <w:lang w:eastAsia="cs-CZ"/>
    </w:rPr>
  </w:style>
  <w:style w:type="paragraph" w:customStyle="1" w:styleId="l61">
    <w:name w:val="l61"/>
    <w:basedOn w:val="Normln"/>
    <w:rsid w:val="00240768"/>
    <w:pPr>
      <w:spacing w:before="144" w:after="144" w:line="240" w:lineRule="auto"/>
      <w:jc w:val="both"/>
    </w:pPr>
    <w:rPr>
      <w:rFonts w:ascii="Times New Roman" w:eastAsia="Times New Roman" w:hAnsi="Times New Roman"/>
      <w:sz w:val="24"/>
      <w:szCs w:val="24"/>
      <w:lang w:eastAsia="cs-CZ"/>
    </w:rPr>
  </w:style>
  <w:style w:type="paragraph" w:customStyle="1" w:styleId="Smlouvanadpis4">
    <w:name w:val="Smlouva nadpis4"/>
    <w:basedOn w:val="Normln"/>
    <w:rsid w:val="006B1F2D"/>
    <w:pPr>
      <w:keepNext/>
      <w:widowControl w:val="0"/>
      <w:tabs>
        <w:tab w:val="left" w:pos="284"/>
      </w:tabs>
      <w:spacing w:before="360" w:after="360" w:line="240" w:lineRule="auto"/>
      <w:jc w:val="center"/>
    </w:pPr>
    <w:rPr>
      <w:rFonts w:ascii="Arial" w:eastAsia="Times New Roman" w:hAnsi="Arial" w:cs="Arial"/>
      <w:b/>
      <w:bCs/>
      <w:noProof/>
      <w:sz w:val="24"/>
      <w:szCs w:val="24"/>
      <w:lang w:eastAsia="cs-CZ"/>
    </w:rPr>
  </w:style>
  <w:style w:type="paragraph" w:customStyle="1" w:styleId="mojeodstavce">
    <w:name w:val="moje odstavce"/>
    <w:basedOn w:val="Normln"/>
    <w:rsid w:val="006B1F2D"/>
    <w:pPr>
      <w:widowControl w:val="0"/>
      <w:numPr>
        <w:numId w:val="6"/>
      </w:numPr>
      <w:adjustRightInd w:val="0"/>
      <w:spacing w:before="240" w:after="0" w:line="240" w:lineRule="auto"/>
      <w:jc w:val="both"/>
      <w:textAlignment w:val="baseline"/>
    </w:pPr>
    <w:rPr>
      <w:rFonts w:ascii="Arial" w:eastAsia="Times New Roman" w:hAnsi="Arial"/>
      <w:sz w:val="24"/>
      <w:szCs w:val="20"/>
      <w:lang w:eastAsia="cs-CZ"/>
    </w:rPr>
  </w:style>
  <w:style w:type="paragraph" w:customStyle="1" w:styleId="Styl2">
    <w:name w:val="Styl2"/>
    <w:basedOn w:val="Normln"/>
    <w:rsid w:val="006B1F2D"/>
    <w:pPr>
      <w:widowControl w:val="0"/>
      <w:numPr>
        <w:ilvl w:val="3"/>
        <w:numId w:val="6"/>
      </w:numPr>
      <w:adjustRightInd w:val="0"/>
      <w:spacing w:after="0" w:line="360" w:lineRule="atLeast"/>
      <w:jc w:val="both"/>
      <w:textAlignment w:val="baseline"/>
    </w:pPr>
    <w:rPr>
      <w:rFonts w:ascii="Arial" w:eastAsia="Times New Roman" w:hAnsi="Arial"/>
      <w:sz w:val="24"/>
      <w:szCs w:val="20"/>
      <w:lang w:eastAsia="cs-CZ"/>
    </w:rPr>
  </w:style>
  <w:style w:type="paragraph" w:customStyle="1" w:styleId="Znaka">
    <w:name w:val="Značka"/>
    <w:rsid w:val="00F75F36"/>
    <w:pPr>
      <w:widowControl w:val="0"/>
      <w:autoSpaceDE w:val="0"/>
      <w:autoSpaceDN w:val="0"/>
      <w:adjustRightInd w:val="0"/>
      <w:ind w:left="578"/>
      <w:jc w:val="both"/>
    </w:pPr>
    <w:rPr>
      <w:rFonts w:ascii="Times New Roman" w:eastAsia="Times New Roman" w:hAnsi="Times New Roman"/>
      <w:color w:val="000000"/>
      <w:sz w:val="24"/>
      <w:szCs w:val="24"/>
    </w:rPr>
  </w:style>
  <w:style w:type="paragraph" w:styleId="Zkladntextodsazen2">
    <w:name w:val="Body Text Indent 2"/>
    <w:basedOn w:val="Normln"/>
    <w:link w:val="Zkladntextodsazen2Char"/>
    <w:uiPriority w:val="99"/>
    <w:semiHidden/>
    <w:unhideWhenUsed/>
    <w:rsid w:val="004A3E5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A3E5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062522">
      <w:bodyDiv w:val="1"/>
      <w:marLeft w:val="0"/>
      <w:marRight w:val="0"/>
      <w:marTop w:val="0"/>
      <w:marBottom w:val="0"/>
      <w:divBdr>
        <w:top w:val="none" w:sz="0" w:space="0" w:color="auto"/>
        <w:left w:val="none" w:sz="0" w:space="0" w:color="auto"/>
        <w:bottom w:val="none" w:sz="0" w:space="0" w:color="auto"/>
        <w:right w:val="none" w:sz="0" w:space="0" w:color="auto"/>
      </w:divBdr>
      <w:divsChild>
        <w:div w:id="1927768070">
          <w:marLeft w:val="0"/>
          <w:marRight w:val="0"/>
          <w:marTop w:val="0"/>
          <w:marBottom w:val="0"/>
          <w:divBdr>
            <w:top w:val="none" w:sz="0" w:space="0" w:color="auto"/>
            <w:left w:val="none" w:sz="0" w:space="0" w:color="auto"/>
            <w:bottom w:val="none" w:sz="0" w:space="0" w:color="auto"/>
            <w:right w:val="none" w:sz="0" w:space="0" w:color="auto"/>
          </w:divBdr>
          <w:divsChild>
            <w:div w:id="573973890">
              <w:marLeft w:val="0"/>
              <w:marRight w:val="0"/>
              <w:marTop w:val="0"/>
              <w:marBottom w:val="0"/>
              <w:divBdr>
                <w:top w:val="none" w:sz="0" w:space="0" w:color="auto"/>
                <w:left w:val="none" w:sz="0" w:space="0" w:color="auto"/>
                <w:bottom w:val="none" w:sz="0" w:space="0" w:color="auto"/>
                <w:right w:val="none" w:sz="0" w:space="0" w:color="auto"/>
              </w:divBdr>
              <w:divsChild>
                <w:div w:id="1294483738">
                  <w:marLeft w:val="0"/>
                  <w:marRight w:val="0"/>
                  <w:marTop w:val="100"/>
                  <w:marBottom w:val="100"/>
                  <w:divBdr>
                    <w:top w:val="none" w:sz="0" w:space="0" w:color="auto"/>
                    <w:left w:val="none" w:sz="0" w:space="0" w:color="auto"/>
                    <w:bottom w:val="none" w:sz="0" w:space="0" w:color="auto"/>
                    <w:right w:val="none" w:sz="0" w:space="0" w:color="auto"/>
                  </w:divBdr>
                  <w:divsChild>
                    <w:div w:id="1555846185">
                      <w:marLeft w:val="0"/>
                      <w:marRight w:val="0"/>
                      <w:marTop w:val="0"/>
                      <w:marBottom w:val="0"/>
                      <w:divBdr>
                        <w:top w:val="none" w:sz="0" w:space="0" w:color="auto"/>
                        <w:left w:val="none" w:sz="0" w:space="0" w:color="auto"/>
                        <w:bottom w:val="none" w:sz="0" w:space="0" w:color="auto"/>
                        <w:right w:val="none" w:sz="0" w:space="0" w:color="auto"/>
                      </w:divBdr>
                      <w:divsChild>
                        <w:div w:id="1707562963">
                          <w:marLeft w:val="0"/>
                          <w:marRight w:val="0"/>
                          <w:marTop w:val="0"/>
                          <w:marBottom w:val="0"/>
                          <w:divBdr>
                            <w:top w:val="none" w:sz="0" w:space="0" w:color="auto"/>
                            <w:left w:val="none" w:sz="0" w:space="0" w:color="auto"/>
                            <w:bottom w:val="none" w:sz="0" w:space="0" w:color="auto"/>
                            <w:right w:val="none" w:sz="0" w:space="0" w:color="auto"/>
                          </w:divBdr>
                          <w:divsChild>
                            <w:div w:id="11704155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77B21-8075-4D41-86B3-2360F52A3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2276</Words>
  <Characters>13431</Characters>
  <Application>Microsoft Office Word</Application>
  <DocSecurity>0</DocSecurity>
  <Lines>111</Lines>
  <Paragraphs>31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TOSHIBA</Company>
  <LinksUpToDate>false</LinksUpToDate>
  <CharactersWithSpaces>15676</CharactersWithSpaces>
  <SharedDoc>false</SharedDoc>
  <HLinks>
    <vt:vector size="6" baseType="variant">
      <vt:variant>
        <vt:i4>983141</vt:i4>
      </vt:variant>
      <vt:variant>
        <vt:i4>0</vt:i4>
      </vt:variant>
      <vt:variant>
        <vt:i4>0</vt:i4>
      </vt:variant>
      <vt:variant>
        <vt:i4>5</vt:i4>
      </vt:variant>
      <vt:variant>
        <vt:lpwstr>mailto:ou.kokorin@seznam.cz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Jan Pecar</cp:lastModifiedBy>
  <cp:revision>5</cp:revision>
  <cp:lastPrinted>2024-10-10T07:05:00Z</cp:lastPrinted>
  <dcterms:created xsi:type="dcterms:W3CDTF">2025-04-24T07:34:00Z</dcterms:created>
  <dcterms:modified xsi:type="dcterms:W3CDTF">2025-04-24T07:42:00Z</dcterms:modified>
</cp:coreProperties>
</file>