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0CE7873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B1259E" w:rsidRPr="00B1259E">
        <w:rPr>
          <w:rFonts w:ascii="Arial" w:hAnsi="Arial" w:cs="Arial"/>
          <w:b/>
          <w:bCs/>
          <w:sz w:val="22"/>
          <w:szCs w:val="22"/>
          <w:highlight w:val="green"/>
        </w:rPr>
        <w:t>[BUDE DOPLNĚNO]</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566F9EE0" w14:textId="4EA691C3" w:rsidR="00FD2C09" w:rsidRPr="00141595" w:rsidRDefault="002E459E" w:rsidP="0042188A">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7B20FB" w:rsidRPr="007B20FB">
        <w:rPr>
          <w:rFonts w:ascii="Arial" w:hAnsi="Arial" w:cs="Arial"/>
          <w:b/>
          <w:bCs/>
          <w:sz w:val="32"/>
        </w:rPr>
        <w:t>Instalace, montáž a dodávka protipožárních dveří – akce vybudování EPS včetně PBŘ</w:t>
      </w:r>
      <w:r w:rsidR="0086600E" w:rsidRPr="00141595">
        <w:rPr>
          <w:rFonts w:ascii="Arial" w:hAnsi="Arial" w:cs="Arial"/>
          <w:b/>
          <w:bCs/>
          <w:sz w:val="3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164B8805"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p>
    <w:p w14:paraId="3491B0FF" w14:textId="68B256AC" w:rsidR="00B722D1" w:rsidRDefault="00B722D1" w:rsidP="009A66A7">
      <w:pPr>
        <w:widowControl/>
        <w:autoSpaceDN w:val="0"/>
        <w:spacing w:line="360" w:lineRule="auto"/>
        <w:jc w:val="left"/>
        <w:rPr>
          <w:rFonts w:ascii="Arial" w:hAnsi="Arial" w:cs="Arial"/>
          <w:b/>
          <w:kern w:val="3"/>
          <w:sz w:val="22"/>
          <w:szCs w:val="22"/>
        </w:rPr>
      </w:pPr>
      <w:r w:rsidRPr="00B722D1">
        <w:rPr>
          <w:rFonts w:ascii="Arial" w:hAnsi="Arial" w:cs="Arial"/>
          <w:b/>
          <w:kern w:val="3"/>
          <w:sz w:val="22"/>
          <w:szCs w:val="22"/>
        </w:rPr>
        <w:t xml:space="preserve">Domov </w:t>
      </w:r>
      <w:r w:rsidR="0042188A">
        <w:rPr>
          <w:rFonts w:ascii="Arial" w:hAnsi="Arial" w:cs="Arial"/>
          <w:b/>
          <w:kern w:val="3"/>
          <w:sz w:val="22"/>
          <w:szCs w:val="22"/>
        </w:rPr>
        <w:t>U Anežky</w:t>
      </w:r>
      <w:r w:rsidRPr="00B722D1">
        <w:rPr>
          <w:rFonts w:ascii="Arial" w:hAnsi="Arial" w:cs="Arial"/>
          <w:b/>
          <w:kern w:val="3"/>
          <w:sz w:val="22"/>
          <w:szCs w:val="22"/>
        </w:rPr>
        <w:t xml:space="preserve">, poskytovatel sociálních služeb </w:t>
      </w:r>
    </w:p>
    <w:p w14:paraId="2D61509C" w14:textId="14557CF4"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Pr>
          <w:rFonts w:ascii="Arial" w:hAnsi="Arial" w:cs="Arial"/>
          <w:kern w:val="3"/>
          <w:sz w:val="22"/>
          <w:szCs w:val="22"/>
        </w:rPr>
        <w:tab/>
      </w:r>
      <w:r w:rsidR="00903F4C" w:rsidRPr="00903F4C">
        <w:rPr>
          <w:rFonts w:ascii="Arial" w:hAnsi="Arial" w:cs="Arial"/>
          <w:kern w:val="3"/>
          <w:sz w:val="22"/>
          <w:szCs w:val="22"/>
        </w:rPr>
        <w:t>Ing. Petrem Kordulem</w:t>
      </w:r>
      <w:r w:rsidR="00B722D1" w:rsidRPr="00B722D1">
        <w:rPr>
          <w:rFonts w:ascii="Arial" w:hAnsi="Arial" w:cs="Arial"/>
          <w:kern w:val="3"/>
          <w:sz w:val="22"/>
          <w:szCs w:val="22"/>
        </w:rPr>
        <w:t>, ředitel</w:t>
      </w:r>
      <w:r w:rsidR="00B722D1">
        <w:rPr>
          <w:rFonts w:ascii="Arial" w:hAnsi="Arial" w:cs="Arial"/>
          <w:kern w:val="3"/>
          <w:sz w:val="22"/>
          <w:szCs w:val="22"/>
        </w:rPr>
        <w:t>em</w:t>
      </w:r>
    </w:p>
    <w:p w14:paraId="095E462B" w14:textId="0A0A6DA1"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42188A">
        <w:rPr>
          <w:rFonts w:ascii="Arial" w:hAnsi="Arial" w:cs="Arial"/>
          <w:bCs/>
          <w:kern w:val="3"/>
          <w:sz w:val="22"/>
          <w:szCs w:val="22"/>
          <w:lang w:bidi="cs-CZ"/>
        </w:rPr>
        <w:t>00874736</w:t>
      </w:r>
    </w:p>
    <w:p w14:paraId="00B69CC4" w14:textId="46B55557"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0042188A">
        <w:rPr>
          <w:rFonts w:ascii="Arial" w:hAnsi="Arial" w:cs="Arial"/>
          <w:bCs/>
          <w:kern w:val="3"/>
          <w:sz w:val="22"/>
          <w:szCs w:val="22"/>
          <w:lang w:bidi="cs-CZ"/>
        </w:rPr>
        <w:t>Nová 303, 294 42 Luštěnice</w:t>
      </w:r>
    </w:p>
    <w:p w14:paraId="78A8C711" w14:textId="1E8A58EB"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r w:rsidR="00A811B0">
        <w:rPr>
          <w:rFonts w:ascii="Arial" w:hAnsi="Arial" w:cs="Arial"/>
          <w:sz w:val="22"/>
          <w:szCs w:val="22"/>
        </w:rPr>
        <w:t>Komerční banka, a.s.</w:t>
      </w:r>
    </w:p>
    <w:p w14:paraId="79270808" w14:textId="250AFE6E"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0042188A">
        <w:rPr>
          <w:rFonts w:ascii="Arial" w:hAnsi="Arial" w:cs="Arial"/>
          <w:sz w:val="22"/>
          <w:szCs w:val="22"/>
        </w:rPr>
        <w:t>10336181</w:t>
      </w:r>
      <w:r w:rsidR="00A811B0">
        <w:rPr>
          <w:rFonts w:ascii="Arial" w:hAnsi="Arial" w:cs="Arial"/>
          <w:sz w:val="22"/>
          <w:szCs w:val="22"/>
        </w:rPr>
        <w:t>/0100</w:t>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sp.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Dodavatel prohlašuje, že není osobou nebo subjektem</w:t>
      </w:r>
      <w:r w:rsidRPr="00BA2F9A">
        <w:rPr>
          <w:rFonts w:ascii="Arial" w:hAnsi="Arial" w:cs="Arial"/>
          <w:sz w:val="22"/>
          <w:szCs w:val="22"/>
          <w:vertAlign w:val="superscript"/>
        </w:rPr>
        <w:footnoteReference w:customMarkFollows="1" w:id="2"/>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w:t>
      </w:r>
      <w:bookmarkStart w:id="0" w:name="_GoBack"/>
      <w:bookmarkEnd w:id="0"/>
      <w:r w:rsidRPr="005A5E91">
        <w:rPr>
          <w:rFonts w:ascii="Arial" w:hAnsi="Arial" w:cs="Arial"/>
          <w:sz w:val="22"/>
          <w:szCs w:val="22"/>
        </w:rPr>
        <w:t>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1" w:name="_Hlk76029747"/>
      <w:r w:rsidRPr="00BA2F9A">
        <w:lastRenderedPageBreak/>
        <w:t>Předmět smlouvy</w:t>
      </w:r>
      <w:bookmarkEnd w:id="1"/>
    </w:p>
    <w:p w14:paraId="61EF8F92" w14:textId="414D44B2" w:rsidR="00EC7D91" w:rsidRPr="00BA2F9A" w:rsidRDefault="0087231C" w:rsidP="00BA2F9A">
      <w:pPr>
        <w:pStyle w:val="Nadpis2"/>
      </w:pPr>
      <w:bookmarkStart w:id="2"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F04343" w:rsidRPr="00F04343">
        <w:rPr>
          <w:b/>
        </w:rPr>
        <w:t>Instalace, montáž a dodávka protipožárních dveří – akce vybudování EPS včetně PBŘ</w:t>
      </w:r>
      <w:r w:rsidR="0086600E" w:rsidRPr="00B722D1">
        <w:rPr>
          <w:b/>
        </w:rPr>
        <w:t>“</w:t>
      </w:r>
      <w:r w:rsidR="002B6831">
        <w:t xml:space="preserve"> </w:t>
      </w:r>
      <w:r w:rsidR="008E72C0" w:rsidRPr="00B722D1">
        <w:t>v</w:t>
      </w:r>
      <w:r w:rsidR="002B6831">
        <w:t> </w:t>
      </w:r>
      <w:r w:rsidR="008E72C0" w:rsidRPr="00B722D1">
        <w:t xml:space="preserve">rozsahu specifikovaném v oceněném výkazu výměr (položkovém rozpočtu), </w:t>
      </w:r>
      <w:r w:rsidR="0071602B" w:rsidRPr="00B722D1">
        <w:t xml:space="preserve">který tvoří přílohu </w:t>
      </w:r>
      <w:r w:rsidR="00EB186C" w:rsidRPr="00B722D1">
        <w:t xml:space="preserve">č. </w:t>
      </w:r>
      <w:r w:rsidR="00605E0B">
        <w:t>5</w:t>
      </w:r>
      <w:r w:rsidR="00605E0B" w:rsidRPr="00B722D1">
        <w:t xml:space="preserve"> </w:t>
      </w:r>
      <w:r w:rsidR="002B6831">
        <w:t xml:space="preserve">této </w:t>
      </w:r>
      <w:r w:rsidR="0071602B" w:rsidRPr="00B722D1">
        <w:t>S</w:t>
      </w:r>
      <w:r w:rsidR="006574A5" w:rsidRPr="00B722D1">
        <w:t>mlouvy</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zadávacího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je </w:t>
      </w:r>
      <w:r w:rsidR="0042188A">
        <w:rPr>
          <w:rFonts w:cs="Arial"/>
        </w:rPr>
        <w:t>i</w:t>
      </w:r>
      <w:r w:rsidR="0042188A" w:rsidRPr="0042188A">
        <w:rPr>
          <w:rFonts w:cs="Arial"/>
        </w:rPr>
        <w:t>nstalace</w:t>
      </w:r>
      <w:r w:rsidR="00C5742C">
        <w:rPr>
          <w:rFonts w:cs="Arial"/>
        </w:rPr>
        <w:t>, montáž a</w:t>
      </w:r>
      <w:r w:rsidR="0042188A" w:rsidRPr="0042188A">
        <w:rPr>
          <w:rFonts w:cs="Arial"/>
        </w:rPr>
        <w:t xml:space="preserve"> dodávka protipožárních dveří</w:t>
      </w:r>
      <w:r w:rsidR="00C804CB" w:rsidRPr="00C804CB">
        <w:rPr>
          <w:rFonts w:cs="Arial"/>
        </w:rPr>
        <w:t>.</w:t>
      </w:r>
    </w:p>
    <w:p w14:paraId="11A21BF2" w14:textId="1A0436D9"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bookmarkStart w:id="3" w:name="_Hlk72320812"/>
      <w:r w:rsidR="006B6B27" w:rsidRPr="006B6B27">
        <w:rPr>
          <w:rFonts w:eastAsiaTheme="minorHAnsi"/>
        </w:rPr>
        <w:t xml:space="preserve"> </w:t>
      </w:r>
      <w:bookmarkEnd w:id="3"/>
      <w:r w:rsidR="00C804CB" w:rsidRPr="00C804CB">
        <w:rPr>
          <w:rFonts w:eastAsiaTheme="minorHAnsi"/>
        </w:rPr>
        <w:t>Domov</w:t>
      </w:r>
      <w:r w:rsidR="0042188A">
        <w:rPr>
          <w:rFonts w:eastAsiaTheme="minorHAnsi"/>
        </w:rPr>
        <w:t xml:space="preserve"> U Anežky</w:t>
      </w:r>
      <w:r w:rsidR="002C3367">
        <w:rPr>
          <w:rFonts w:cs="Arial"/>
          <w:color w:val="000000"/>
          <w:sz w:val="23"/>
          <w:szCs w:val="23"/>
          <w:shd w:val="clear" w:color="auto" w:fill="FFFFFF"/>
        </w:rPr>
        <w:t>,</w:t>
      </w:r>
      <w:r w:rsidR="00C804CB">
        <w:rPr>
          <w:rFonts w:eastAsiaTheme="minorHAnsi"/>
        </w:rPr>
        <w:t xml:space="preserve"> </w:t>
      </w:r>
      <w:r w:rsidR="00B33842" w:rsidRPr="00B33842">
        <w:rPr>
          <w:rFonts w:eastAsia="Calibri"/>
        </w:rPr>
        <w:t>podle uvedeného výkazu výměr a</w:t>
      </w:r>
      <w:r w:rsidR="00B1259E">
        <w:rPr>
          <w:rFonts w:eastAsia="Calibri"/>
        </w:rPr>
        <w:t> </w:t>
      </w:r>
      <w:r w:rsidR="00B33842" w:rsidRPr="00B33842">
        <w:rPr>
          <w:rFonts w:eastAsia="Calibri"/>
        </w:rPr>
        <w:t>požadovaného soupisu prací.</w:t>
      </w:r>
      <w:bookmarkEnd w:id="2"/>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626BEF92" w14:textId="096DB86E" w:rsidR="00903F4C" w:rsidRDefault="00903F4C">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Pr>
          <w:rFonts w:ascii="Arial" w:hAnsi="Arial" w:cs="Arial"/>
          <w:sz w:val="22"/>
          <w:szCs w:val="22"/>
        </w:rPr>
        <w:t>pravidelná dvoutýdenní odborná kontrola a zápis do SD o průběhu provádění prací protipožárních uzávěrů zaměstnancem dodavatele, jenž je držitelem oprávnění „Odborně způsobilá osoba v požární ochraně (OZO);</w:t>
      </w:r>
    </w:p>
    <w:p w14:paraId="3D1B2919" w14:textId="2EA7476D"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průběžná aktualizace harmonogramu provádění prací (v důsledku změn neprodleně, v ost</w:t>
      </w:r>
      <w:r w:rsidR="004932D7" w:rsidRPr="007D21A7">
        <w:rPr>
          <w:rFonts w:ascii="Arial" w:hAnsi="Arial" w:cs="Arial"/>
          <w:sz w:val="22"/>
          <w:szCs w:val="22"/>
        </w:rPr>
        <w:t>atních</w:t>
      </w:r>
      <w:r w:rsidRPr="007D21A7">
        <w:rPr>
          <w:rFonts w:ascii="Arial" w:hAnsi="Arial" w:cs="Arial"/>
          <w:sz w:val="22"/>
          <w:szCs w:val="22"/>
        </w:rPr>
        <w:t xml:space="preserve"> případech každé </w:t>
      </w:r>
      <w:r w:rsidR="00CF5DE1" w:rsidRPr="007D21A7">
        <w:rPr>
          <w:rFonts w:ascii="Arial" w:hAnsi="Arial" w:cs="Arial"/>
          <w:sz w:val="22"/>
          <w:szCs w:val="22"/>
        </w:rPr>
        <w:t>2</w:t>
      </w:r>
      <w:r w:rsidRPr="007D21A7">
        <w:rPr>
          <w:rFonts w:ascii="Arial" w:hAnsi="Arial" w:cs="Arial"/>
          <w:sz w:val="22"/>
          <w:szCs w:val="22"/>
        </w:rPr>
        <w:t xml:space="preserve"> </w:t>
      </w:r>
      <w:r w:rsidR="008328D3">
        <w:rPr>
          <w:rFonts w:ascii="Arial" w:hAnsi="Arial" w:cs="Arial"/>
          <w:sz w:val="22"/>
          <w:szCs w:val="22"/>
        </w:rPr>
        <w:t>týdny</w:t>
      </w:r>
      <w:r w:rsidRPr="007D21A7">
        <w:rPr>
          <w:rFonts w:ascii="Arial" w:hAnsi="Arial" w:cs="Arial"/>
          <w:sz w:val="22"/>
          <w:szCs w:val="22"/>
        </w:rPr>
        <w:t>);</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veškeré nutné prostředky ochrany práce;</w:t>
      </w:r>
    </w:p>
    <w:p w14:paraId="51DB318F" w14:textId="77777777" w:rsidR="001F1C5E" w:rsidRPr="007D21A7" w:rsidRDefault="001F1C5E" w:rsidP="00903F4C">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letní opatření;</w:t>
      </w:r>
    </w:p>
    <w:p w14:paraId="610911F0"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zimní opatření;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70C28BD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216038D1" w14:textId="05B7BCA1"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zabezpečení přístupu záchranným složkám organizací ČR;</w:t>
      </w:r>
    </w:p>
    <w:p w14:paraId="037073BC"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0ED3312A" w14:textId="2CE26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ostrahy stavby v průběhu realizace</w:t>
      </w:r>
      <w:r w:rsidR="0071555E" w:rsidRPr="007D21A7">
        <w:rPr>
          <w:rFonts w:ascii="Arial" w:hAnsi="Arial" w:cs="Arial"/>
          <w:sz w:val="22"/>
          <w:szCs w:val="22"/>
        </w:rPr>
        <w:t>;</w:t>
      </w:r>
    </w:p>
    <w:p w14:paraId="0E79F913" w14:textId="256CBF31"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předložení technologických postupů k prováděným pracím, a to alespoň 8 dní před zahájením prací;</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AC60D08"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dny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0F172DB3" w14:textId="417C2E0F" w:rsidR="00AE2CFB" w:rsidRPr="0042188A" w:rsidRDefault="0087231C" w:rsidP="000D1C7B">
      <w:pPr>
        <w:pStyle w:val="Nadpis2"/>
      </w:pPr>
      <w:r w:rsidRPr="0042188A">
        <w:t xml:space="preserve">Dodavatel </w:t>
      </w:r>
      <w:r w:rsidR="000E102E" w:rsidRPr="0042188A">
        <w:t>bere na vědomí, že zhotovení díla bude financováno ze strany objednatele prostřednictvím</w:t>
      </w:r>
      <w:r w:rsidR="00F12A0B" w:rsidRPr="0042188A">
        <w:t xml:space="preserve"> veřejných prostředků</w:t>
      </w:r>
      <w:r w:rsidR="0042188A">
        <w:t>.</w:t>
      </w:r>
    </w:p>
    <w:p w14:paraId="2363E00D" w14:textId="31576434" w:rsidR="00D01B32" w:rsidRPr="008C4CBA" w:rsidRDefault="0087231C" w:rsidP="000D1C7B">
      <w:pPr>
        <w:pStyle w:val="Nadpis2"/>
      </w:pPr>
      <w:r w:rsidRPr="008C4CBA">
        <w:t xml:space="preserve">Dodavatel </w:t>
      </w:r>
      <w:r w:rsidR="000E102E" w:rsidRPr="008C4CBA">
        <w:t>je povinen pořizovat fotodokumentaci před započetím díla, v jeho průběhu a</w:t>
      </w:r>
      <w:r w:rsidR="000143AF" w:rsidRPr="008C4CBA">
        <w:t> </w:t>
      </w:r>
      <w:r w:rsidR="000E102E" w:rsidRPr="008C4CBA">
        <w:t>po</w:t>
      </w:r>
      <w:r w:rsidR="000143AF" w:rsidRPr="008C4CBA">
        <w:t> </w:t>
      </w:r>
      <w:r w:rsidR="000E102E" w:rsidRPr="008C4CBA">
        <w:t xml:space="preserve">dokončení díla v potřebném rozsahu dle předmětu díla, </w:t>
      </w:r>
      <w:r w:rsidR="008E7386" w:rsidRPr="008C4CBA">
        <w:t>po</w:t>
      </w:r>
      <w:r w:rsidR="000E102E" w:rsidRPr="008C4CBA">
        <w:t xml:space="preserve">dle požadavků objednatele, s digitálním vyznačením data pořízení. Tato fotodokumentace bude součástí předmětu díla a jeho ceny (viz </w:t>
      </w:r>
      <w:r w:rsidR="00557152" w:rsidRPr="008C4CBA">
        <w:t>odst.</w:t>
      </w:r>
      <w:r w:rsidR="00B3156C" w:rsidRPr="008C4CBA">
        <w:t xml:space="preserve"> 1.</w:t>
      </w:r>
      <w:r w:rsidR="00274C71">
        <w:t>7</w:t>
      </w:r>
      <w:r w:rsidR="00755530">
        <w:t xml:space="preserve"> této</w:t>
      </w:r>
      <w:r w:rsidR="00557152" w:rsidRPr="008C4CBA">
        <w:t xml:space="preserve"> </w:t>
      </w:r>
      <w:r w:rsidR="0071602B" w:rsidRPr="008C4CBA">
        <w:t>S</w:t>
      </w:r>
      <w:r w:rsidR="000E102E" w:rsidRPr="008C4CBA">
        <w:t xml:space="preserve">mlouvy). Při vyúčtování každé části ceny díla </w:t>
      </w:r>
      <w:r w:rsidRPr="008C4CBA">
        <w:t xml:space="preserve">dodavatel </w:t>
      </w:r>
      <w:r w:rsidR="000E102E" w:rsidRPr="008C4CBA">
        <w:t xml:space="preserve">přiloží k příslušné faktuře jen přiměřený počet fotografií postihujících průběh zhotovení dané části díla. V případě dílčích faktur tedy bude </w:t>
      </w:r>
      <w:r w:rsidR="000E102E" w:rsidRPr="008C4CBA">
        <w:lastRenderedPageBreak/>
        <w:t xml:space="preserve">přiložena </w:t>
      </w:r>
      <w:r w:rsidRPr="008C4CBA">
        <w:t xml:space="preserve">dodavatelem </w:t>
      </w:r>
      <w:r w:rsidR="000E102E" w:rsidRPr="008C4CBA">
        <w:t xml:space="preserve">jen fotodokumentace, která postihuje fakturované položky. V případě těch částí a dodávek díla, které budou v dalším postupu zakryté, nebo se stanou </w:t>
      </w:r>
      <w:r w:rsidR="00EE3224" w:rsidRPr="008C4CBA">
        <w:t>nepřístupnými</w:t>
      </w:r>
      <w:r w:rsidR="000E102E" w:rsidRPr="008C4CBA">
        <w:t xml:space="preserve">, je </w:t>
      </w:r>
      <w:r w:rsidRPr="008C4CBA">
        <w:t xml:space="preserve">dodavatel </w:t>
      </w:r>
      <w:r w:rsidR="000E102E" w:rsidRPr="008C4CBA">
        <w:t>povinen vést podrobnou fotodokumentaci (popř.</w:t>
      </w:r>
      <w:r w:rsidR="00B1259E">
        <w:t> </w:t>
      </w:r>
      <w:r w:rsidR="000E102E" w:rsidRPr="008C4CBA">
        <w:t xml:space="preserve">videozáznam, nebo digitální záznam) postihující detailně všechny tyto části. Fotodokumentaci je povinen </w:t>
      </w:r>
      <w:r w:rsidRPr="008C4CBA">
        <w:t xml:space="preserve">dodavatel </w:t>
      </w:r>
      <w:r w:rsidR="000E102E" w:rsidRPr="008C4CBA">
        <w:t>pořídit rovněž při případném odstranění vad a</w:t>
      </w:r>
      <w:r w:rsidR="00DE69A6" w:rsidRPr="008C4CBA">
        <w:t> </w:t>
      </w:r>
      <w:r w:rsidR="000E102E" w:rsidRPr="008C4CBA">
        <w:t xml:space="preserve">nedodělků díla. V případě, že </w:t>
      </w:r>
      <w:r w:rsidRPr="008C4CBA">
        <w:t xml:space="preserve">dodavatel </w:t>
      </w:r>
      <w:r w:rsidR="000E102E" w:rsidRPr="008C4CBA">
        <w:t>takovou dokumentaci nepovede nebo ji povede v nedostatečné podrobnosti, budou strany v případě sporu o</w:t>
      </w:r>
      <w:r w:rsidR="000D07E0">
        <w:t> </w:t>
      </w:r>
      <w:r w:rsidR="000E102E" w:rsidRPr="008C4CBA">
        <w:t>kvalitu díla nebo jeho konkrétní části vycházet z dokumentace, kterou si pořídí objednatel a její obsah bude pro</w:t>
      </w:r>
      <w:r w:rsidR="00DE69A6" w:rsidRPr="008C4CBA">
        <w:t> </w:t>
      </w:r>
      <w:r w:rsidR="000E102E" w:rsidRPr="008C4CBA">
        <w:t>takový případ stranami považován za nesporný.</w:t>
      </w:r>
    </w:p>
    <w:p w14:paraId="49970FB7" w14:textId="77777777" w:rsidR="000E102E" w:rsidRPr="008C4CBA" w:rsidRDefault="000E102E" w:rsidP="00141595">
      <w:pPr>
        <w:pStyle w:val="Nadpis2"/>
        <w:keepNext/>
      </w:pPr>
      <w:r w:rsidRPr="008C4CBA">
        <w:t xml:space="preserve">Pořízenou fotodokumentaci je </w:t>
      </w:r>
      <w:r w:rsidR="0087231C" w:rsidRPr="008C4CBA">
        <w:t xml:space="preserve">dodavatel </w:t>
      </w:r>
      <w:r w:rsidRPr="008C4CBA">
        <w:t xml:space="preserve">povinen: </w:t>
      </w:r>
    </w:p>
    <w:p w14:paraId="4342B3C6" w14:textId="77777777" w:rsidR="000E102E" w:rsidRPr="008C4CBA"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65DCFC58" w14:textId="2D6F1E08" w:rsidR="00BF5553" w:rsidRPr="000D1C7B"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9C9BB45" w14:textId="77777777" w:rsidR="000E102E" w:rsidRPr="008C4CBA" w:rsidRDefault="000E102E" w:rsidP="000D1C7B">
      <w:pPr>
        <w:pStyle w:val="Nadpis2"/>
      </w:pPr>
      <w:r w:rsidRPr="008C4CBA">
        <w:t>Závaznost dokumentace:</w:t>
      </w:r>
    </w:p>
    <w:p w14:paraId="6AACD0BB" w14:textId="4CFA7EB0" w:rsidR="000E102E" w:rsidRPr="008C4CBA" w:rsidRDefault="000E102E" w:rsidP="00141595">
      <w:pPr>
        <w:spacing w:before="120" w:after="120" w:line="360" w:lineRule="auto"/>
        <w:ind w:left="709"/>
        <w:rPr>
          <w:rFonts w:ascii="Arial" w:hAnsi="Arial" w:cs="Arial"/>
          <w:sz w:val="22"/>
          <w:szCs w:val="22"/>
        </w:rPr>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 xml:space="preserve">mlouvy, 2)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20331D">
        <w:rPr>
          <w:rFonts w:ascii="Arial" w:hAnsi="Arial" w:cs="Arial"/>
          <w:b/>
          <w:sz w:val="22"/>
          <w:szCs w:val="22"/>
        </w:rPr>
        <w:t>„</w:t>
      </w:r>
      <w:r w:rsidR="00F04343" w:rsidRPr="00F04343">
        <w:rPr>
          <w:rFonts w:ascii="Arial" w:hAnsi="Arial"/>
          <w:b/>
          <w:sz w:val="22"/>
          <w:szCs w:val="22"/>
        </w:rPr>
        <w:t>Instalace, montáž a dodávka protipožárních dveří – akce vybudování EPS včetně PBŘ</w:t>
      </w:r>
      <w:r w:rsidR="0092339A" w:rsidRPr="0020331D">
        <w:rPr>
          <w:rFonts w:ascii="Arial" w:hAnsi="Arial" w:cs="Arial"/>
          <w:b/>
          <w:sz w:val="22"/>
          <w:szCs w:val="22"/>
        </w:rPr>
        <w:t>“</w:t>
      </w:r>
      <w:r w:rsidRPr="00F741F8">
        <w:rPr>
          <w:rFonts w:ascii="Arial" w:hAnsi="Arial" w:cs="Arial"/>
          <w:bCs/>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w:t>
      </w:r>
      <w:r w:rsidR="001C41E2">
        <w:rPr>
          <w:rFonts w:ascii="Arial" w:hAnsi="Arial" w:cs="Arial"/>
          <w:sz w:val="22"/>
          <w:szCs w:val="22"/>
        </w:rPr>
        <w:t>3</w:t>
      </w:r>
      <w:r w:rsidRPr="008C4CBA">
        <w:rPr>
          <w:rFonts w:ascii="Arial" w:hAnsi="Arial" w:cs="Arial"/>
          <w:sz w:val="22"/>
          <w:szCs w:val="22"/>
        </w:rPr>
        <w:t xml:space="preserve">) nabídka </w:t>
      </w:r>
      <w:r w:rsidR="0087231C" w:rsidRPr="008C4CBA">
        <w:rPr>
          <w:rFonts w:ascii="Arial" w:hAnsi="Arial" w:cs="Arial"/>
          <w:sz w:val="22"/>
          <w:szCs w:val="22"/>
        </w:rPr>
        <w:t xml:space="preserve">dodavatele </w:t>
      </w:r>
      <w:r w:rsidRPr="008C4CBA">
        <w:rPr>
          <w:rFonts w:ascii="Arial" w:hAnsi="Arial" w:cs="Arial"/>
          <w:sz w:val="22"/>
          <w:szCs w:val="22"/>
        </w:rPr>
        <w:t xml:space="preserve">ostatní, </w:t>
      </w:r>
      <w:r w:rsidR="001C41E2">
        <w:rPr>
          <w:rFonts w:ascii="Arial" w:hAnsi="Arial" w:cs="Arial"/>
          <w:sz w:val="22"/>
          <w:szCs w:val="22"/>
        </w:rPr>
        <w:t>4</w:t>
      </w:r>
      <w:r w:rsidRPr="008C4CBA">
        <w:rPr>
          <w:rFonts w:ascii="Arial" w:hAnsi="Arial" w:cs="Arial"/>
          <w:sz w:val="22"/>
          <w:szCs w:val="22"/>
        </w:rPr>
        <w:t>) zadávací dokumentace Veřejné zakázky.</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t xml:space="preserve">Doba zhotovení díla, </w:t>
      </w:r>
      <w:r w:rsidRPr="000D1C7B">
        <w:t>podmínky</w:t>
      </w:r>
      <w:r w:rsidRPr="00BA2F9A">
        <w:t xml:space="preserve"> pro provádění změn díla</w:t>
      </w:r>
    </w:p>
    <w:p w14:paraId="045245DF" w14:textId="23D6F190" w:rsidR="00DE69A6" w:rsidRPr="008C4CBA" w:rsidRDefault="009F32DE" w:rsidP="009F32DE">
      <w:pPr>
        <w:pStyle w:val="Nadpis2"/>
      </w:pPr>
      <w:r w:rsidRPr="009F32DE">
        <w:t>Dodavatel provede (tj. dokončí a předá) dílo specifikované v odst. 1.</w:t>
      </w:r>
      <w:r w:rsidR="002C3367">
        <w:t>1</w:t>
      </w:r>
      <w:r w:rsidRPr="009F32DE">
        <w:t xml:space="preserve"> a 1.</w:t>
      </w:r>
      <w:r w:rsidR="002C3367">
        <w:t>5</w:t>
      </w:r>
      <w:r w:rsidRPr="009F32DE">
        <w:t xml:space="preserve"> </w:t>
      </w:r>
      <w:r w:rsidR="00755530">
        <w:t>této S</w:t>
      </w:r>
      <w:r w:rsidRPr="009F32DE">
        <w:t xml:space="preserve">mlouvy v termínu do </w:t>
      </w:r>
      <w:r w:rsidR="001C41E2">
        <w:rPr>
          <w:b/>
        </w:rPr>
        <w:t>2</w:t>
      </w:r>
      <w:r w:rsidR="00725AF0">
        <w:t xml:space="preserve"> </w:t>
      </w:r>
      <w:r w:rsidR="0099084D">
        <w:t xml:space="preserve">kalendářních </w:t>
      </w:r>
      <w:r w:rsidR="00725AF0">
        <w:t xml:space="preserve">měsíců </w:t>
      </w:r>
      <w:r w:rsidRPr="009F32DE">
        <w:t>ode dne protokolárního předání staveniště</w:t>
      </w:r>
      <w:r w:rsidR="00CE5FB0">
        <w:t xml:space="preserve"> </w:t>
      </w:r>
      <w:r w:rsidRPr="009F32DE">
        <w:t>a</w:t>
      </w:r>
      <w:r w:rsidR="00B1259E">
        <w:t> </w:t>
      </w:r>
      <w:r w:rsidRPr="009F32DE">
        <w:t xml:space="preserve">v souladu </w:t>
      </w:r>
      <w:r w:rsidR="00AD25BF">
        <w:t>F</w:t>
      </w:r>
      <w:r w:rsidR="00AD25BF" w:rsidRPr="00777802">
        <w:t>inanční</w:t>
      </w:r>
      <w:r w:rsidR="006A4A34">
        <w:t>m</w:t>
      </w:r>
      <w:r w:rsidR="00AD25BF" w:rsidRPr="00777802">
        <w:t xml:space="preserve"> a časový</w:t>
      </w:r>
      <w:r w:rsidR="006A4A34">
        <w:t>m</w:t>
      </w:r>
      <w:r w:rsidR="00AD25BF" w:rsidRPr="00777802">
        <w:t xml:space="preserve"> harmonogram stavby</w:t>
      </w:r>
      <w:r w:rsidR="00AD25BF">
        <w:t xml:space="preserve"> (dále jen „</w:t>
      </w:r>
      <w:r w:rsidR="00AD25BF" w:rsidRPr="00AD25BF">
        <w:rPr>
          <w:b/>
        </w:rPr>
        <w:t>HMG</w:t>
      </w:r>
      <w:r w:rsidR="00AD25BF">
        <w:t>“)</w:t>
      </w:r>
      <w:r w:rsidR="00853D26">
        <w:t>.</w:t>
      </w:r>
    </w:p>
    <w:p w14:paraId="71FCE7A3" w14:textId="14AD21D1" w:rsidR="00BF5553" w:rsidRPr="000D1C7B" w:rsidRDefault="00951B39" w:rsidP="000D1C7B">
      <w:pPr>
        <w:pStyle w:val="Nadpis2"/>
      </w:pPr>
      <w:r w:rsidRPr="008C4CBA">
        <w:lastRenderedPageBreak/>
        <w:t xml:space="preserve">K započetí </w:t>
      </w:r>
      <w:r w:rsidR="00453BDF" w:rsidRPr="00453BDF">
        <w:t>plnění předmětu díla bude dodavatel objednatelem vyzván písemně,</w:t>
      </w:r>
      <w:r w:rsidR="000D07E0">
        <w:t xml:space="preserve"> </w:t>
      </w:r>
      <w:r w:rsidR="00EE5048">
        <w:t xml:space="preserve">např. </w:t>
      </w:r>
      <w:r w:rsidR="00453BDF" w:rsidRPr="00453BDF">
        <w:t>e-</w:t>
      </w:r>
      <w:r w:rsidR="00453BDF">
        <w:t>m</w:t>
      </w:r>
      <w:r w:rsidR="00453BDF" w:rsidRPr="00453BDF">
        <w:t>ailem, a to nejméně 7 kalendářních dnů před požadovaným započetím prací, přičemž dodavatel je povinen potvrdit převzetí této výzvy</w:t>
      </w:r>
      <w:r w:rsidR="00EE5048">
        <w:t xml:space="preserve"> </w:t>
      </w:r>
      <w:r w:rsidR="00453BDF" w:rsidRPr="00453BDF">
        <w:t xml:space="preserve">písemně, </w:t>
      </w:r>
      <w:r w:rsidR="00EE5048">
        <w:t xml:space="preserve">např. </w:t>
      </w:r>
      <w:r w:rsidR="00453BDF" w:rsidRPr="00453BDF">
        <w:t xml:space="preserve">e-mailem, s uvedením přesného data započetí předmětu plnění dle článku </w:t>
      </w:r>
      <w:r w:rsidR="00755530">
        <w:t>1</w:t>
      </w:r>
      <w:r w:rsidR="00453BDF" w:rsidRPr="00453BDF">
        <w:t xml:space="preserve"> této </w:t>
      </w:r>
      <w:r w:rsidR="00F745B6">
        <w:t>S</w:t>
      </w:r>
      <w:r w:rsidR="00453BDF"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8C4CBA" w:rsidRDefault="000E102E" w:rsidP="000D1C7B">
      <w:pPr>
        <w:pStyle w:val="Nadpis2"/>
      </w:pPr>
      <w:r w:rsidRPr="008C4CBA">
        <w:t xml:space="preserve">V případě, že </w:t>
      </w:r>
      <w:r w:rsidR="0087231C" w:rsidRPr="008C4CBA">
        <w:t xml:space="preserve">dodavatel </w:t>
      </w:r>
      <w:r w:rsidRPr="008C4CBA">
        <w:t>začne provádět dílo bez písemné výzvy popsané v</w:t>
      </w:r>
      <w:r w:rsidR="00CE21BB" w:rsidRPr="008C4CBA">
        <w:t> </w:t>
      </w:r>
      <w:r w:rsidR="004932D7" w:rsidRPr="008C4CBA">
        <w:t>odst.</w:t>
      </w:r>
      <w:r w:rsidRPr="008C4CBA">
        <w:t xml:space="preserve"> 2.2</w:t>
      </w:r>
      <w:r w:rsidR="00755530">
        <w:t xml:space="preserve"> této</w:t>
      </w:r>
      <w:r w:rsidR="0071602B" w:rsidRPr="008C4CBA">
        <w:t xml:space="preserve"> S</w:t>
      </w:r>
      <w:r w:rsidRPr="008C4CBA">
        <w:t>mlouvy,</w:t>
      </w:r>
      <w:r w:rsidR="00DC296B" w:rsidRPr="008C4CBA">
        <w:t xml:space="preserve"> </w:t>
      </w:r>
      <w:r w:rsidRPr="008C4CBA">
        <w:t xml:space="preserve">nese </w:t>
      </w:r>
      <w:r w:rsidR="00C9403A">
        <w:t xml:space="preserve">dodavatel </w:t>
      </w:r>
      <w:r w:rsidRPr="008C4CBA">
        <w:t>náklady na práce a dodávky takto provedené sám a</w:t>
      </w:r>
      <w:r w:rsidR="00F125FF">
        <w:t> </w:t>
      </w:r>
      <w:r w:rsidRPr="008C4CBA">
        <w:t>objednatel není povinen jejich cenu ani náklady takto vynaložené hradit.</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5AB33BFA" w14:textId="19E970FF" w:rsidR="008D2A9B" w:rsidRPr="004624F1" w:rsidRDefault="00DD732B" w:rsidP="000D1C7B">
      <w:pPr>
        <w:pStyle w:val="Nadpis2"/>
      </w:pPr>
      <w:r w:rsidRPr="004624F1">
        <w:t>Provádění díla se v rámci zimního období přerušuje po dobu trvání nevhodných klimatických podmínek zamezující provádění díla. Po tuto dobu neběží term</w:t>
      </w:r>
      <w:r w:rsidR="00DB3FA2" w:rsidRPr="004624F1">
        <w:t>ín pro dokončení díla dle S</w:t>
      </w:r>
      <w:r w:rsidRPr="003B3847">
        <w:t>mlouvy.</w:t>
      </w:r>
      <w:r w:rsidR="00F67F3A" w:rsidRPr="003B3847">
        <w:t xml:space="preserve"> Oznámení o nutnosti přerušení provádění dle tohoto odstavce musí být provedeno neprodleně, do tří pracovních dnů od momentu, kdy se dodavatel o nutnosti přerušení provádění díla dozvěděl, a to písemně nebo elektronicky.</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živelná katastrofa nebo válečný konflikt. Musí se jednat o zásadní, jednorázové a nikoli běžné okolnosti nebo 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mlouvy, dále prokazatelně doložit okamžik vzniku 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třicet (</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w:t>
      </w:r>
      <w:r w:rsidRPr="00755530">
        <w:rPr>
          <w:rFonts w:ascii="Arial" w:hAnsi="Arial" w:cs="Arial"/>
          <w:sz w:val="22"/>
          <w:szCs w:val="22"/>
        </w:rPr>
        <w:lastRenderedPageBreak/>
        <w:t>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ust.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4E782802"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 xml:space="preserve">jako cena </w:t>
      </w:r>
      <w:r w:rsidR="00C3537C" w:rsidRPr="00746FCA">
        <w:lastRenderedPageBreak/>
        <w:t>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100F715D"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w:t>
      </w:r>
      <w:r w:rsidR="00605E0B">
        <w:rPr>
          <w:rFonts w:ascii="Arial" w:hAnsi="Arial" w:cs="Arial"/>
          <w:sz w:val="22"/>
          <w:szCs w:val="22"/>
        </w:rPr>
        <w:t>5</w:t>
      </w:r>
      <w:r w:rsidR="00605E0B" w:rsidRPr="008C4CBA">
        <w:rPr>
          <w:rFonts w:ascii="Arial" w:hAnsi="Arial" w:cs="Arial"/>
          <w:sz w:val="22"/>
          <w:szCs w:val="22"/>
        </w:rPr>
        <w:t xml:space="preserve"> </w:t>
      </w:r>
      <w:r w:rsidR="00080AEF" w:rsidRPr="008C4CBA">
        <w:rPr>
          <w:rFonts w:ascii="Arial" w:hAnsi="Arial" w:cs="Arial"/>
          <w:sz w:val="22"/>
          <w:szCs w:val="22"/>
        </w:rPr>
        <w:t>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w:t>
      </w:r>
      <w:r w:rsidRPr="007E3DDE">
        <w:lastRenderedPageBreak/>
        <w:t xml:space="preserve">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odlišné od dokumentace předané objednatelem (neodpovídající geologické údaje,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050326C3" w14:textId="375C2823" w:rsidR="00EE2C6B" w:rsidRPr="007E4C79" w:rsidRDefault="0005053B" w:rsidP="00C06346">
      <w:pPr>
        <w:pStyle w:val="Nadpis2"/>
      </w:pPr>
      <w:r w:rsidRPr="0005053B">
        <w:t xml:space="preserve">Realizované práce a dodávky budou dodavatelem účtovány objednateli na základě skutečně řádně provedených prací a dodávek písemně odsouhlasených </w:t>
      </w:r>
      <w:r w:rsidR="00294C2D">
        <w:t>TDS</w:t>
      </w:r>
      <w:r w:rsidRPr="0005053B">
        <w:t xml:space="preserve">, a to </w:t>
      </w:r>
      <w:r w:rsidR="00476B99">
        <w:t xml:space="preserve">jednou </w:t>
      </w:r>
      <w:r w:rsidRPr="0005053B">
        <w:t>faktur</w:t>
      </w:r>
      <w:r w:rsidR="00476B99">
        <w:t>ou</w:t>
      </w:r>
      <w:r w:rsidR="008328D3">
        <w:t xml:space="preserve"> po předání díla bez vad a nedodělků nebránící užívání</w:t>
      </w:r>
      <w:r w:rsidRPr="0005053B">
        <w:t>, kter</w:t>
      </w:r>
      <w:r w:rsidR="00476B99">
        <w:t>á</w:t>
      </w:r>
      <w:r w:rsidRPr="0005053B">
        <w:t xml:space="preserve"> budou splňovat náležitosti daňového dokladu dle platných obecně závazných právních předpisů, tj. dle zákona o </w:t>
      </w:r>
      <w:r w:rsidR="00D7386B">
        <w:t>DPH</w:t>
      </w:r>
      <w:r w:rsidR="00294C2D">
        <w:t>,</w:t>
      </w:r>
      <w:r w:rsidRPr="0005053B">
        <w:t xml:space="preserve"> a bude v nich uveden název </w:t>
      </w:r>
      <w:r w:rsidRPr="00476B99">
        <w:rPr>
          <w:b/>
          <w:bCs w:val="0"/>
        </w:rPr>
        <w:t>„</w:t>
      </w:r>
      <w:r w:rsidR="00C5742C" w:rsidRPr="00C5742C">
        <w:rPr>
          <w:b/>
          <w:bCs w:val="0"/>
        </w:rPr>
        <w:t>Instalace, montáž a dodávka protipožárních dveří – akce vybudování EPS včetně PBŘ</w:t>
      </w:r>
      <w:r w:rsidR="00476B99" w:rsidRPr="00476B99">
        <w:rPr>
          <w:b/>
          <w:bCs w:val="0"/>
        </w:rPr>
        <w:t>“</w:t>
      </w:r>
      <w:r w:rsidRPr="0005053B">
        <w:t xml:space="preserve">. Nedílnou součástí faktury </w:t>
      </w:r>
      <w:r w:rsidR="00476B99">
        <w:t>bude předávací protokol podepsaný oběma smluvními stranami</w:t>
      </w:r>
      <w:r w:rsidRPr="0005053B">
        <w:t xml:space="preserve">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3D9EF4E9" w14:textId="57A3984D" w:rsidR="00F741F8" w:rsidRDefault="0039284F" w:rsidP="000D1C7B">
      <w:pPr>
        <w:pStyle w:val="Nadpis2"/>
      </w:pPr>
      <w:r w:rsidRPr="0039284F">
        <w:t xml:space="preserve">Faktura je splatná ve lhůtě 30 kalendářních dnů od jejího vystavení, přičemž musí být </w:t>
      </w:r>
      <w:r w:rsidR="00294C2D">
        <w:t>o</w:t>
      </w:r>
      <w:r w:rsidRPr="0039284F">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ust.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xml:space="preserve">. Dále se zavazuje předložit ke kontrole výše uvedeným kontrolním orgánům veškerou provozní a účetní </w:t>
      </w:r>
      <w:r w:rsidR="000E102E" w:rsidRPr="008C4CBA">
        <w:lastRenderedPageBreak/>
        <w:t>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43FD64A5" w14:textId="3F0BF735" w:rsidR="00BB100E" w:rsidRPr="000D1C7B" w:rsidRDefault="00EE2C6B" w:rsidP="000D1C7B">
      <w:pPr>
        <w:pStyle w:val="Nadpis2"/>
      </w:pPr>
      <w:r>
        <w:t xml:space="preserve">Pokud by </w:t>
      </w:r>
      <w:r w:rsidRPr="003E713E">
        <w:t>překročení provedených částí díla a souvisejícího objemu ročního čerpání finančních prostředků znamenalo dřívější termín ukončení realizace díla, mohou se smluvní strany písemně dohodnout na odpovídající změně HMG</w:t>
      </w:r>
      <w:r>
        <w:t>.</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lastRenderedPageBreak/>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5DF268D8" w:rsidR="000E102E" w:rsidRPr="008C4CBA" w:rsidRDefault="000E102E" w:rsidP="000D1C7B">
      <w:pPr>
        <w:pStyle w:val="Nadpis2"/>
      </w:pPr>
      <w:r w:rsidRPr="008C4CBA">
        <w:t xml:space="preserve">Objednatel předá </w:t>
      </w:r>
      <w:r w:rsidR="00126AE4" w:rsidRPr="008C4CBA">
        <w:t xml:space="preserve">dodavateli </w:t>
      </w:r>
      <w:r w:rsidRPr="008C4CBA">
        <w:t xml:space="preserve">staveniště do 3 dnů po odeslání výzvy dle </w:t>
      </w:r>
      <w:r w:rsidR="00A80DD4" w:rsidRPr="008C4CBA">
        <w:t>odst.</w:t>
      </w:r>
      <w:r w:rsidR="000F090B" w:rsidRPr="008C4CBA">
        <w:t xml:space="preserve"> 2.2 </w:t>
      </w:r>
      <w:r w:rsidR="00755530">
        <w:t xml:space="preserve">této </w:t>
      </w:r>
      <w:r w:rsidR="00C13811" w:rsidRPr="008C4CBA">
        <w:t>S</w:t>
      </w:r>
      <w:r w:rsidRPr="008C4CBA">
        <w:t>mlouvy, a to na základě prohlídky prostoru staveniště a oboustranně podepsaného písemného protokolu oprávněnými zástupci obou smluvních stran.</w:t>
      </w:r>
    </w:p>
    <w:p w14:paraId="258EF619" w14:textId="4FBB57F7" w:rsidR="000E102E" w:rsidRPr="008C4CBA" w:rsidRDefault="00C24B17" w:rsidP="000D1C7B">
      <w:pPr>
        <w:pStyle w:val="Nadpis2"/>
      </w:pPr>
      <w:r w:rsidRPr="00C24B17">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t>.</w:t>
      </w:r>
    </w:p>
    <w:p w14:paraId="74354BFF" w14:textId="528A604E" w:rsidR="000E102E" w:rsidRPr="008C4CBA" w:rsidRDefault="00126AE4" w:rsidP="000D1C7B">
      <w:pPr>
        <w:pStyle w:val="Nadpis2"/>
      </w:pPr>
      <w:r w:rsidRPr="008C4CBA">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739A7AA8"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projektové dokumentaci či dalších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lastRenderedPageBreak/>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7BB808A6" w14:textId="233DD092" w:rsidR="000E102E" w:rsidRPr="00BA2F9A" w:rsidRDefault="00586C81" w:rsidP="000D1C7B">
      <w:pPr>
        <w:pStyle w:val="Nadpis2"/>
      </w:pPr>
      <w:r w:rsidRPr="00586C81">
        <w:t xml:space="preserve">Dodavatel je povinen zajistit v rámci zařízení staveniště podmínky pro výkon funkce autorského dozoru projektanta a </w:t>
      </w:r>
      <w:r w:rsidR="00AD25BF">
        <w:t>TDS</w:t>
      </w:r>
      <w:r w:rsidRPr="00586C81">
        <w:t xml:space="preserve">, případně </w:t>
      </w:r>
      <w:r w:rsidR="00AB6609">
        <w:t xml:space="preserve">pro </w:t>
      </w:r>
      <w:r w:rsidRPr="00586C81">
        <w:t>činnost koordinátora bezpečnosti a</w:t>
      </w:r>
      <w:r w:rsidR="00F125FF">
        <w:t> </w:t>
      </w:r>
      <w:r w:rsidRPr="00586C81">
        <w:t>ochrany zdraví při práci na staveništi, a to v přiměřeném rozsahu</w:t>
      </w:r>
      <w:r w:rsidR="000E102E"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77777777" w:rsidR="00AA1921" w:rsidRPr="008C4CBA" w:rsidRDefault="00AA1921" w:rsidP="00415244">
      <w:pPr>
        <w:pStyle w:val="Nadpis2"/>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3A67CC">
        <w:rPr>
          <w:b/>
          <w:bCs w:val="0"/>
        </w:rPr>
        <w:t>oprávnění zástupci objednatele</w:t>
      </w:r>
      <w:r w:rsidRPr="008C4CBA">
        <w:t xml:space="preserve">“) </w:t>
      </w:r>
      <w:r w:rsidR="00A76DFC" w:rsidRPr="008C4CBA">
        <w:t>je</w:t>
      </w:r>
      <w:r w:rsidRPr="008C4CBA">
        <w:t>:</w:t>
      </w:r>
    </w:p>
    <w:p w14:paraId="419AA0B3" w14:textId="0957E9D4" w:rsidR="007B44CD" w:rsidRPr="00E8159D" w:rsidRDefault="00720D20" w:rsidP="0020331D">
      <w:pPr>
        <w:ind w:left="709"/>
        <w:jc w:val="left"/>
        <w:rPr>
          <w:rFonts w:ascii="Arial" w:hAnsi="Arial" w:cs="Arial"/>
          <w:sz w:val="22"/>
          <w:szCs w:val="22"/>
        </w:rPr>
      </w:pPr>
      <w:r w:rsidRPr="003A67CC">
        <w:rPr>
          <w:rFonts w:ascii="Arial" w:hAnsi="Arial" w:cs="Arial"/>
          <w:b/>
          <w:bCs/>
          <w:sz w:val="22"/>
          <w:szCs w:val="22"/>
        </w:rPr>
        <w:t xml:space="preserve">Petr </w:t>
      </w:r>
      <w:r w:rsidR="00C06346">
        <w:rPr>
          <w:rFonts w:ascii="Arial" w:hAnsi="Arial" w:cs="Arial"/>
          <w:b/>
          <w:bCs/>
          <w:sz w:val="22"/>
          <w:szCs w:val="22"/>
        </w:rPr>
        <w:t>Vilánek</w:t>
      </w:r>
      <w:r w:rsidRPr="00720D20">
        <w:rPr>
          <w:rFonts w:ascii="Arial" w:hAnsi="Arial" w:cs="Arial"/>
          <w:sz w:val="22"/>
          <w:szCs w:val="22"/>
        </w:rPr>
        <w:t xml:space="preserve">, vedoucí </w:t>
      </w:r>
      <w:r w:rsidR="00C06346">
        <w:rPr>
          <w:rFonts w:ascii="Arial" w:hAnsi="Arial" w:cs="Arial"/>
          <w:sz w:val="22"/>
          <w:szCs w:val="22"/>
        </w:rPr>
        <w:t xml:space="preserve">technicko-provozního úseku, </w:t>
      </w:r>
      <w:r w:rsidRPr="00720D20">
        <w:rPr>
          <w:rFonts w:ascii="Arial" w:hAnsi="Arial" w:cs="Arial"/>
          <w:sz w:val="22"/>
          <w:szCs w:val="22"/>
        </w:rPr>
        <w:t>e</w:t>
      </w:r>
      <w:r w:rsidR="003A67CC">
        <w:rPr>
          <w:rFonts w:ascii="Arial" w:hAnsi="Arial" w:cs="Arial"/>
          <w:sz w:val="22"/>
          <w:szCs w:val="22"/>
        </w:rPr>
        <w:t>-</w:t>
      </w:r>
      <w:r w:rsidRPr="00720D20">
        <w:rPr>
          <w:rFonts w:ascii="Arial" w:hAnsi="Arial" w:cs="Arial"/>
          <w:sz w:val="22"/>
          <w:szCs w:val="22"/>
        </w:rPr>
        <w:t xml:space="preserve">mail: </w:t>
      </w:r>
      <w:hyperlink r:id="rId9" w:history="1">
        <w:r w:rsidR="00C06346" w:rsidRPr="005613F7">
          <w:rPr>
            <w:rStyle w:val="Hypertextovodkaz"/>
            <w:rFonts w:ascii="Arial" w:hAnsi="Arial" w:cs="Arial"/>
            <w:sz w:val="22"/>
            <w:szCs w:val="22"/>
          </w:rPr>
          <w:t>petr.vilanek@domovuanezky.cz</w:t>
        </w:r>
      </w:hyperlink>
      <w:r w:rsidR="00C06346">
        <w:rPr>
          <w:rFonts w:ascii="Arial" w:hAnsi="Arial" w:cs="Arial"/>
          <w:sz w:val="22"/>
          <w:szCs w:val="22"/>
        </w:rPr>
        <w:t xml:space="preserve">, </w:t>
      </w:r>
      <w:r w:rsidRPr="00720D20">
        <w:rPr>
          <w:rFonts w:ascii="Arial" w:hAnsi="Arial" w:cs="Arial"/>
          <w:sz w:val="22"/>
          <w:szCs w:val="22"/>
        </w:rPr>
        <w:t>tel</w:t>
      </w:r>
      <w:r w:rsidR="003A67CC">
        <w:rPr>
          <w:rFonts w:ascii="Arial" w:hAnsi="Arial" w:cs="Arial"/>
          <w:sz w:val="22"/>
          <w:szCs w:val="22"/>
        </w:rPr>
        <w:t>.</w:t>
      </w:r>
      <w:r w:rsidRPr="00720D20">
        <w:rPr>
          <w:rFonts w:ascii="Arial" w:hAnsi="Arial" w:cs="Arial"/>
          <w:sz w:val="22"/>
          <w:szCs w:val="22"/>
        </w:rPr>
        <w:t xml:space="preserve">: </w:t>
      </w:r>
      <w:r w:rsidR="00C06346">
        <w:rPr>
          <w:rFonts w:ascii="Arial" w:hAnsi="Arial" w:cs="Arial"/>
          <w:sz w:val="22"/>
          <w:szCs w:val="22"/>
        </w:rPr>
        <w:t>733 736 491</w:t>
      </w:r>
    </w:p>
    <w:p w14:paraId="76D88813" w14:textId="258B603A" w:rsidR="00747067" w:rsidRPr="000D1C7B" w:rsidRDefault="00747067" w:rsidP="0020331D">
      <w:pPr>
        <w:pStyle w:val="Nadpis2"/>
        <w:spacing w:before="240"/>
        <w:jc w:val="left"/>
      </w:pPr>
      <w:r w:rsidRPr="00184BC5">
        <w:t>Oprávnění zástupci objednatele jsou oprávněni jednat za objednatele ve věcech technických a ve věcech, které tato smlouva výslovně stanoví. Není</w:t>
      </w:r>
      <w:r w:rsidR="00F125FF">
        <w:t>-</w:t>
      </w:r>
      <w:r w:rsidRPr="00184BC5">
        <w:t xml:space="preserve">li touto </w:t>
      </w:r>
      <w:r w:rsidR="00F125FF">
        <w:t>S</w:t>
      </w:r>
      <w:r w:rsidRPr="00184BC5">
        <w:t>mlouvou stanoveno jinak, nejsou oprávnění zástupci objednatele oprávnění činit jménem žádného z objednatelů právní úkony.</w:t>
      </w:r>
    </w:p>
    <w:p w14:paraId="4BDBC432" w14:textId="3F9363A6" w:rsidR="000406CC" w:rsidRPr="000D1C7B" w:rsidRDefault="00747067" w:rsidP="000D1C7B">
      <w:pPr>
        <w:autoSpaceDE w:val="0"/>
        <w:autoSpaceDN w:val="0"/>
        <w:spacing w:before="120" w:after="120" w:line="360" w:lineRule="auto"/>
        <w:ind w:left="709"/>
        <w:rPr>
          <w:rFonts w:ascii="Arial" w:hAnsi="Arial" w:cs="Arial"/>
          <w:iCs/>
          <w:sz w:val="22"/>
          <w:szCs w:val="22"/>
        </w:rPr>
      </w:pPr>
      <w:r w:rsidRPr="00E8159D">
        <w:rPr>
          <w:rFonts w:ascii="Arial" w:hAnsi="Arial" w:cs="Arial"/>
          <w:iCs/>
          <w:sz w:val="22"/>
          <w:szCs w:val="22"/>
        </w:rPr>
        <w:t xml:space="preserve">Ve věcech smluvních zastupuje objednatele </w:t>
      </w:r>
      <w:r w:rsidR="00C06346">
        <w:rPr>
          <w:rFonts w:ascii="Arial" w:hAnsi="Arial" w:cs="Arial"/>
          <w:kern w:val="3"/>
          <w:sz w:val="22"/>
          <w:szCs w:val="22"/>
        </w:rPr>
        <w:t>Mgr. Michal Kvapil</w:t>
      </w:r>
      <w:r w:rsidR="00EA1306" w:rsidRPr="00B722D1">
        <w:rPr>
          <w:rFonts w:ascii="Arial" w:hAnsi="Arial" w:cs="Arial"/>
          <w:kern w:val="3"/>
          <w:sz w:val="22"/>
          <w:szCs w:val="22"/>
        </w:rPr>
        <w:t>, ředitel</w:t>
      </w:r>
      <w:r w:rsidR="00EA1306">
        <w:rPr>
          <w:rFonts w:ascii="Arial" w:hAnsi="Arial" w:cs="Arial"/>
          <w:kern w:val="3"/>
          <w:sz w:val="22"/>
          <w:szCs w:val="22"/>
        </w:rPr>
        <w:t>.</w:t>
      </w:r>
    </w:p>
    <w:p w14:paraId="67217177" w14:textId="595FFDB4"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4E59295E" w14:textId="77777777" w:rsidR="003A67CC" w:rsidRDefault="00184BC5"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5E436225" w14:textId="7A9201BA" w:rsidR="00184BC5" w:rsidRDefault="00184BC5" w:rsidP="003A67CC">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4E3EDC70" w14:textId="78D2C038" w:rsidR="006D7586" w:rsidRDefault="00BB3E38" w:rsidP="00415244">
      <w:pPr>
        <w:pStyle w:val="Nadpis2"/>
        <w:rPr>
          <w:b/>
        </w:rPr>
      </w:pPr>
      <w:r w:rsidRPr="00184BC5">
        <w:t xml:space="preserve">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lastRenderedPageBreak/>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5A5F3FAC" w:rsidR="005A636C" w:rsidRPr="00415244" w:rsidRDefault="005A636C" w:rsidP="00415244">
      <w:pPr>
        <w:pStyle w:val="Nadpis2"/>
      </w:pPr>
      <w:r w:rsidRPr="005A636C">
        <w:t xml:space="preserve">Při provádění díla postupuje dodavatel samostatně a dílo provádí v souladu </w:t>
      </w:r>
      <w:r w:rsidR="0020331D">
        <w:t xml:space="preserve">s </w:t>
      </w:r>
      <w:r w:rsidRPr="005A636C">
        <w:t xml:space="preserve">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131A9396" w:rsidR="00D145ED" w:rsidRPr="00415244" w:rsidRDefault="00ED7F2D" w:rsidP="00415244">
      <w:pPr>
        <w:pStyle w:val="Nadpis2"/>
      </w:pPr>
      <w:r w:rsidRPr="00ED7F2D">
        <w:t>Dodavatel prohlašuje, že má k dispozici jedno vyhotovení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lastRenderedPageBreak/>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w:t>
      </w:r>
      <w:r w:rsidRPr="005A636C">
        <w:rPr>
          <w:rFonts w:ascii="Arial" w:hAnsi="Arial" w:cs="Arial"/>
          <w:sz w:val="22"/>
          <w:szCs w:val="22"/>
        </w:rPr>
        <w:lastRenderedPageBreak/>
        <w:t>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415244"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w:t>
      </w:r>
      <w:r w:rsidRPr="005A636C">
        <w:rPr>
          <w:rFonts w:cs="Arial"/>
          <w:szCs w:val="22"/>
        </w:rPr>
        <w:lastRenderedPageBreak/>
        <w:t xml:space="preserve">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t>Dodavatel se dále zavazuje, že poskytne objednateli součinnost, aby objednatel mohl dostát svým povinnostem dle § 219 ZZVZ.</w:t>
      </w:r>
    </w:p>
    <w:p w14:paraId="76C1DD67" w14:textId="5002D1DE" w:rsidR="005A636C" w:rsidRPr="00F125FF" w:rsidRDefault="005A636C" w:rsidP="00415244">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06579E79" w14:textId="77777777" w:rsidR="005A636C" w:rsidRPr="005A636C" w:rsidRDefault="005A636C" w:rsidP="00F05E2D">
      <w:pPr>
        <w:autoSpaceDE w:val="0"/>
        <w:ind w:left="567" w:hanging="567"/>
        <w:rPr>
          <w:rFonts w:ascii="Arial" w:hAnsi="Arial" w:cs="Arial"/>
          <w:sz w:val="22"/>
          <w:szCs w:val="22"/>
        </w:rPr>
      </w:pP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w:t>
      </w:r>
      <w:r w:rsidRPr="005A636C">
        <w:lastRenderedPageBreak/>
        <w:t>nedojde z důvodů na straně dodavatele, prodlouží se o dobu přerušení provádění díla a</w:t>
      </w:r>
      <w:r w:rsidR="00F125FF">
        <w:t> </w:t>
      </w:r>
      <w:r w:rsidRPr="005A636C">
        <w:t xml:space="preserve">dalších 7 dní termín dokončení díla. Objednatel je rovněž oprávněn kdykoliv snížit rozsah prováděného díla o konkrétní položky a části. </w:t>
      </w:r>
    </w:p>
    <w:p w14:paraId="3F8D1D9C" w14:textId="52332924" w:rsidR="000E102E" w:rsidRPr="00415244" w:rsidRDefault="000E102E" w:rsidP="00415244">
      <w:pPr>
        <w:pStyle w:val="Nadpis1"/>
        <w:ind w:left="709" w:hanging="709"/>
      </w:pPr>
      <w:r w:rsidRPr="00BA2F9A">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304F103E" w14:textId="5E92D1D4" w:rsidR="009D29D5" w:rsidRPr="00415244" w:rsidRDefault="00B54170" w:rsidP="00415244">
      <w:pPr>
        <w:pStyle w:val="Nadpis2"/>
      </w:pPr>
      <w:r>
        <w:t>K</w:t>
      </w:r>
      <w:r w:rsidR="009D29D5" w:rsidRPr="009D29D5">
        <w:t xml:space="preserve">opie pojistné smlouvy (pojistných smluv) dodavatele, resp. akceptované návrhy na uzavření pojistné smlouvy ze strany pojišťovny dle tohoto článku musí být </w:t>
      </w:r>
      <w:r w:rsidR="009F2387">
        <w:t>předloženy</w:t>
      </w:r>
      <w:r w:rsidR="009F2387" w:rsidRPr="009D29D5">
        <w:t xml:space="preserve"> </w:t>
      </w:r>
      <w:r w:rsidR="009D29D5" w:rsidRPr="009D29D5">
        <w:t xml:space="preserve">objednateli nejpozději při převzetí staveniště. Na žádost objednatele je dodavatel povinen kdykoliv později předložit uspokojivé doklady o tom, že pojistná smlouva (pojistné smlouvy) uzavřené dodavatelem </w:t>
      </w:r>
      <w:r w:rsidR="009F2387">
        <w:t>existují</w:t>
      </w:r>
      <w:r w:rsidR="009F2387" w:rsidRPr="009D29D5">
        <w:t xml:space="preserve"> </w:t>
      </w:r>
      <w:r w:rsidR="009D29D5" w:rsidRPr="009D29D5">
        <w:t>a zůstávají v platnosti</w:t>
      </w:r>
      <w:r w:rsidR="000E102E" w:rsidRPr="008C4CBA">
        <w:t>.</w:t>
      </w:r>
    </w:p>
    <w:p w14:paraId="5E5103B1" w14:textId="3CB6A100" w:rsidR="000E102E" w:rsidRPr="00BA2F9A" w:rsidRDefault="009D29D5" w:rsidP="00415244">
      <w:pPr>
        <w:pStyle w:val="Nadpis2"/>
        <w:rPr>
          <w:rFonts w:cs="Arial"/>
          <w:szCs w:val="22"/>
        </w:rPr>
      </w:pPr>
      <w:r w:rsidRPr="00B05320">
        <w:rPr>
          <w:rFonts w:cs="Arial"/>
          <w:szCs w:val="22"/>
        </w:rPr>
        <w:t xml:space="preserve">Dodavatel je povinen řádně platit pojistné tak, aby pojistná smlouva či smlouvy sjednané </w:t>
      </w:r>
      <w:r w:rsidRPr="00415244">
        <w:rPr>
          <w:rStyle w:val="Nadpis2Char"/>
        </w:rPr>
        <w:t xml:space="preserve">dle této </w:t>
      </w:r>
      <w:r w:rsidR="000D07E0" w:rsidRPr="00415244">
        <w:rPr>
          <w:rStyle w:val="Nadpis2Char"/>
        </w:rPr>
        <w:t>S</w:t>
      </w:r>
      <w:r w:rsidRPr="00415244">
        <w:rPr>
          <w:rStyle w:val="Nadpis2Char"/>
        </w:rPr>
        <w:t>mlouvy či v souvislosti s ní byly platné po celou dobu provádění díla a</w:t>
      </w:r>
      <w:r w:rsidR="00403E32" w:rsidRPr="00415244">
        <w:rPr>
          <w:rStyle w:val="Nadpis2Char"/>
        </w:rPr>
        <w:t> </w:t>
      </w:r>
      <w:r w:rsidRPr="00415244">
        <w:rPr>
          <w:rStyle w:val="Nadpis2Char"/>
        </w:rPr>
        <w:t>v</w:t>
      </w:r>
      <w:r w:rsidR="00403E32" w:rsidRPr="00415244">
        <w:rPr>
          <w:rStyle w:val="Nadpis2Char"/>
        </w:rPr>
        <w:t> </w:t>
      </w:r>
      <w:r w:rsidRPr="00415244">
        <w:rPr>
          <w:rStyle w:val="Nadpis2Char"/>
        </w:rPr>
        <w:t>přiměřeném rozsahu i po dobu záruky. V případě, že dojde k zániku pojištění, je dodavatel povinen o této skutečnosti neprodleně informovat objednatele a ve lhůtě 3</w:t>
      </w:r>
      <w:r w:rsidR="00403E32" w:rsidRPr="00415244">
        <w:rPr>
          <w:rStyle w:val="Nadpis2Char"/>
        </w:rPr>
        <w:t> </w:t>
      </w:r>
      <w:r w:rsidRPr="00415244">
        <w:rPr>
          <w:rStyle w:val="Nadpis2Char"/>
        </w:rPr>
        <w:t xml:space="preserve">pracovních dnů uzavřít pojistnou smlouvu ve výše uvedeném rozsahu. </w:t>
      </w:r>
    </w:p>
    <w:p w14:paraId="6CC576FA" w14:textId="5CCDB3CE" w:rsidR="00C91C72" w:rsidRPr="00BA2F9A" w:rsidRDefault="000E102E" w:rsidP="00415244">
      <w:pPr>
        <w:pStyle w:val="Nadpis1"/>
        <w:ind w:left="709" w:hanging="709"/>
      </w:pPr>
      <w:r w:rsidRPr="00BA2F9A">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w:t>
      </w:r>
      <w:r w:rsidR="00CC500B" w:rsidRPr="008C4CBA">
        <w:lastRenderedPageBreak/>
        <w:t xml:space="preserve">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Smlouvy</w:t>
      </w:r>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w:t>
      </w:r>
      <w:r w:rsidRPr="00F63E39">
        <w:lastRenderedPageBreak/>
        <w:t xml:space="preserve">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t xml:space="preserve">Nároky z odpovědnosti ze záruky za jakost díla se nedotýkají nároků na náhradu škody nebo na smluvní </w:t>
      </w:r>
      <w:r w:rsidRPr="00F125FF">
        <w:t>pokutu.</w:t>
      </w:r>
    </w:p>
    <w:p w14:paraId="2B3CA29C" w14:textId="77777777" w:rsidR="000E102E" w:rsidRPr="00BA2F9A" w:rsidRDefault="000E102E" w:rsidP="00415244">
      <w:pPr>
        <w:pStyle w:val="Nadpis1"/>
        <w:ind w:left="709" w:hanging="709"/>
      </w:pPr>
      <w:r w:rsidRPr="00BA2F9A">
        <w:t xml:space="preserve">Výpověď, </w:t>
      </w:r>
      <w:r w:rsidRPr="00415244">
        <w:t>Odstoupení</w:t>
      </w:r>
      <w:r w:rsidRPr="00BA2F9A">
        <w:t xml:space="preserve"> od smlouvy</w:t>
      </w:r>
    </w:p>
    <w:p w14:paraId="62ADF113" w14:textId="2A2D0233" w:rsidR="000E102E" w:rsidRPr="00415244" w:rsidRDefault="000E102E" w:rsidP="00415244">
      <w:pPr>
        <w:pStyle w:val="Nadpis2"/>
      </w:pPr>
      <w:r w:rsidRPr="008C4CBA">
        <w:t>Objednatel</w:t>
      </w:r>
      <w:r w:rsidR="00D168EF" w:rsidRPr="008C4CBA">
        <w:t xml:space="preserve"> je dále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4" w:name="_Ref374723827"/>
      <w:r w:rsidRPr="008C4CBA">
        <w:t>Objednatel je d</w:t>
      </w:r>
      <w:r w:rsidR="00D168EF" w:rsidRPr="008C4CBA">
        <w:t>ále oprávněn odstoupit od této S</w:t>
      </w:r>
      <w:r w:rsidRPr="008C4CBA">
        <w:t xml:space="preserve">mlouvy, jestliže zjistí, že </w:t>
      </w:r>
      <w:bookmarkEnd w:id="4"/>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nabízel, dával, přijímal nebo zprostředkovával určité hodnoty s cílem ovlivnit </w:t>
      </w:r>
      <w:r w:rsidRPr="008C4CBA">
        <w:rPr>
          <w:rFonts w:ascii="Arial" w:hAnsi="Arial" w:cs="Arial"/>
          <w:sz w:val="22"/>
          <w:szCs w:val="22"/>
        </w:rPr>
        <w:lastRenderedPageBreak/>
        <w:t>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příslušná hygienická stanice,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2249302A" w14:textId="38356591"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jestliže dodavatel bez vážného důvodu po dobu delší než čtrnáct kalendářních dnů přerušil provádění Díla a nejedná se o případ přerušení provádě</w:t>
      </w:r>
      <w:r w:rsidR="00B05320" w:rsidRPr="00B05320">
        <w:rPr>
          <w:rFonts w:ascii="Arial" w:hAnsi="Arial" w:cs="Arial"/>
          <w:sz w:val="22"/>
          <w:szCs w:val="22"/>
        </w:rPr>
        <w:t>ní Díla dle odst.</w:t>
      </w:r>
      <w:r w:rsidR="00587407">
        <w:rPr>
          <w:rFonts w:ascii="Arial" w:hAnsi="Arial" w:cs="Arial"/>
          <w:sz w:val="22"/>
          <w:szCs w:val="22"/>
        </w:rPr>
        <w:t> </w:t>
      </w:r>
      <w:r w:rsidR="00B05320" w:rsidRPr="00B05320">
        <w:rPr>
          <w:rFonts w:ascii="Arial" w:hAnsi="Arial" w:cs="Arial"/>
          <w:sz w:val="22"/>
          <w:szCs w:val="22"/>
        </w:rPr>
        <w:t>2.5</w:t>
      </w:r>
      <w:r w:rsidRPr="00B05320">
        <w:rPr>
          <w:rFonts w:ascii="Arial" w:hAnsi="Arial" w:cs="Arial"/>
          <w:sz w:val="22"/>
          <w:szCs w:val="22"/>
        </w:rPr>
        <w:t xml:space="preserve"> či dle odst. 8.15</w:t>
      </w:r>
      <w:r w:rsidR="00A26096">
        <w:rPr>
          <w:rFonts w:ascii="Arial" w:hAnsi="Arial" w:cs="Arial"/>
          <w:sz w:val="22"/>
          <w:szCs w:val="22"/>
        </w:rPr>
        <w:t xml:space="preserve"> této</w:t>
      </w:r>
      <w:r w:rsidRPr="00B05320">
        <w:rPr>
          <w:rFonts w:ascii="Arial" w:hAnsi="Arial" w:cs="Arial"/>
          <w:sz w:val="22"/>
          <w:szCs w:val="22"/>
        </w:rPr>
        <w:t xml:space="preserve"> Smlouvy;</w:t>
      </w:r>
    </w:p>
    <w:p w14:paraId="6CC98343" w14:textId="64959306"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 xml:space="preserve">této </w:t>
      </w:r>
      <w:r w:rsidRPr="00B05320">
        <w:rPr>
          <w:rFonts w:ascii="Arial" w:hAnsi="Arial" w:cs="Arial"/>
          <w:sz w:val="22"/>
          <w:szCs w:val="22"/>
        </w:rPr>
        <w:lastRenderedPageBreak/>
        <w:t>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lastRenderedPageBreak/>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7DC4A0B0" w14:textId="6D3F0380" w:rsidR="00BA35A1" w:rsidRPr="008C4CBA" w:rsidRDefault="003B3847" w:rsidP="008E00F1">
      <w:pPr>
        <w:pStyle w:val="Nadpis2"/>
      </w:pPr>
      <w:r>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t>Smluvní pokuta za nedodržení stanovené lhůty pro odstranění reklamovaných vad v období záruční lhůty, které brání řádnému užívání díla</w:t>
      </w:r>
      <w:r w:rsidR="008643B7">
        <w:t>,</w:t>
      </w:r>
      <w:r w:rsidRPr="008C4CBA">
        <w:t xml:space="preserve"> nebo hrozí nebezpečí škody 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3C12DE98" w14:textId="75023FB1" w:rsidR="00153122" w:rsidRPr="00153122" w:rsidRDefault="00153122" w:rsidP="00C549C5">
      <w:pPr>
        <w:pStyle w:val="Nadpis2"/>
      </w:pPr>
      <w:r w:rsidRPr="00153122">
        <w:lastRenderedPageBreak/>
        <w:t xml:space="preserve">Smluvní pokuta za nedodržení povinnosti </w:t>
      </w:r>
      <w:r>
        <w:t xml:space="preserve">zajištění </w:t>
      </w:r>
      <w:r w:rsidRPr="00153122">
        <w:t xml:space="preserve">přítomnosti hlavního stavbyvedoucí nebo zástupce stavbyvedoucího na staveništi </w:t>
      </w:r>
      <w:r>
        <w:t xml:space="preserve">při </w:t>
      </w:r>
      <w:r w:rsidRPr="00153122">
        <w:t xml:space="preserve">vždy v době od 8:00 do 16:00 </w:t>
      </w:r>
      <w:r>
        <w:t>podle odst. 8.24</w:t>
      </w:r>
      <w:r w:rsidRPr="003B3847">
        <w:t xml:space="preserve">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od uplynutí 10</w:t>
      </w:r>
      <w:r w:rsidR="000D07E0">
        <w:t xml:space="preserve"> </w:t>
      </w:r>
      <w:r w:rsidR="003F5870" w:rsidRPr="003F5870">
        <w:t>denní lhůty po obdržení finančních prostředků od poskytovatele dotace</w:t>
      </w:r>
      <w:r w:rsidRPr="008C4CBA">
        <w:t>.</w:t>
      </w:r>
    </w:p>
    <w:p w14:paraId="07CD06E5" w14:textId="3250A487" w:rsidR="00574CB9" w:rsidRDefault="000E102E" w:rsidP="008E00F1">
      <w:pPr>
        <w:pStyle w:val="Nadpis2"/>
      </w:pPr>
      <w:r w:rsidRPr="008C4CBA">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72B486F9" w14:textId="2C74C99A" w:rsidR="00AE6BF0" w:rsidRPr="008E00F1" w:rsidRDefault="000E102E" w:rsidP="008E00F1">
      <w:pPr>
        <w:pStyle w:val="Nadpis1"/>
        <w:ind w:left="709" w:hanging="709"/>
      </w:pPr>
      <w:r w:rsidRPr="008E00F1">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 xml:space="preserve">výpověď) se doručují do vlastních rukou. Povinnost smluvní strany doručit písemnost do vlastních rukou druhé smluvní straně je splněna při doručování poštou, </w:t>
      </w:r>
      <w:r w:rsidR="000E102E" w:rsidRPr="008C4CBA">
        <w:lastRenderedPageBreak/>
        <w:t>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10B8A546" w14:textId="70029A4D" w:rsidR="006B1A51" w:rsidRPr="00F125FF" w:rsidRDefault="00D168EF" w:rsidP="008E00F1">
      <w:pPr>
        <w:pStyle w:val="Nadpis2"/>
        <w:rPr>
          <w:shd w:val="clear" w:color="auto" w:fill="FFFF00"/>
        </w:rPr>
      </w:pPr>
      <w:r w:rsidRPr="00F125FF">
        <w:t>Uzavření této S</w:t>
      </w:r>
      <w:r w:rsidR="000E102E" w:rsidRPr="00F125FF">
        <w:t xml:space="preserve">mlouvy bylo schváleno usnesením Rady Středočeského kraje </w:t>
      </w:r>
      <w:r w:rsidR="00F125FF" w:rsidRPr="00F125FF">
        <w:t xml:space="preserve">č. </w:t>
      </w:r>
      <w:r w:rsidR="00F125FF" w:rsidRPr="00F125FF">
        <w:rPr>
          <w:highlight w:val="green"/>
        </w:rPr>
        <w:t>[BUDE DOPLNĚNO]</w:t>
      </w:r>
      <w:r w:rsidR="000E102E" w:rsidRPr="00F125FF">
        <w:t xml:space="preserve"> </w:t>
      </w:r>
      <w:r w:rsidR="00F125FF" w:rsidRPr="00F125FF">
        <w:t xml:space="preserve">ze dne </w:t>
      </w:r>
      <w:r w:rsidR="00F125FF" w:rsidRPr="00F125FF">
        <w:rPr>
          <w:highlight w:val="green"/>
        </w:rPr>
        <w:t>[BUDE DOPLNĚNO]</w:t>
      </w:r>
      <w:r w:rsidR="00E87FAB" w:rsidRPr="00F125FF">
        <w:t>.</w:t>
      </w:r>
    </w:p>
    <w:p w14:paraId="74D0CD0F" w14:textId="1B327FDC" w:rsidR="00EE256A" w:rsidRPr="008C4CBA" w:rsidRDefault="006B1A51" w:rsidP="008E00F1">
      <w:pPr>
        <w:pStyle w:val="Nadpis2"/>
      </w:pPr>
      <w:r w:rsidRPr="008C4CBA">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1D7634F6"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00C06346">
        <w:rPr>
          <w:rFonts w:ascii="Arial" w:hAnsi="Arial" w:cs="Arial"/>
          <w:sz w:val="22"/>
          <w:szCs w:val="22"/>
        </w:rPr>
        <w:t>Krycí list</w:t>
      </w:r>
    </w:p>
    <w:p w14:paraId="5BDF9CA4" w14:textId="360BF5ED"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00C06346">
        <w:rPr>
          <w:rFonts w:ascii="Arial" w:hAnsi="Arial" w:cs="Arial"/>
          <w:sz w:val="22"/>
          <w:szCs w:val="22"/>
        </w:rPr>
        <w:t>Čestné prohlášení</w:t>
      </w:r>
    </w:p>
    <w:p w14:paraId="2C8934B1" w14:textId="7881D96D"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Oceněný výkaz výměr</w:t>
      </w:r>
    </w:p>
    <w:p w14:paraId="06E40183" w14:textId="5A67E60A"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Seznam poddodavatelů</w:t>
      </w:r>
    </w:p>
    <w:p w14:paraId="79A73BB2" w14:textId="716277D3" w:rsidR="0020331D" w:rsidRDefault="0020331D" w:rsidP="00587407">
      <w:pPr>
        <w:tabs>
          <w:tab w:val="left" w:pos="426"/>
        </w:tabs>
        <w:autoSpaceDE w:val="0"/>
        <w:spacing w:before="120" w:after="120" w:line="360" w:lineRule="auto"/>
        <w:ind w:left="2127" w:hanging="1427"/>
        <w:rPr>
          <w:rFonts w:ascii="Arial" w:hAnsi="Arial" w:cs="Arial"/>
          <w:sz w:val="22"/>
          <w:szCs w:val="22"/>
        </w:rPr>
      </w:pPr>
      <w:r>
        <w:rPr>
          <w:rFonts w:ascii="Arial" w:hAnsi="Arial" w:cs="Arial"/>
          <w:sz w:val="22"/>
          <w:szCs w:val="22"/>
        </w:rPr>
        <w:t xml:space="preserve">Příloha č. </w:t>
      </w:r>
      <w:r w:rsidR="00605E0B">
        <w:rPr>
          <w:rFonts w:ascii="Arial" w:hAnsi="Arial" w:cs="Arial"/>
          <w:sz w:val="22"/>
          <w:szCs w:val="22"/>
        </w:rPr>
        <w:t>5</w:t>
      </w:r>
      <w:r>
        <w:rPr>
          <w:rFonts w:ascii="Arial" w:hAnsi="Arial" w:cs="Arial"/>
          <w:sz w:val="22"/>
          <w:szCs w:val="22"/>
        </w:rPr>
        <w:tab/>
        <w:t>Výkaz výměr</w:t>
      </w:r>
    </w:p>
    <w:p w14:paraId="2B1C64F4" w14:textId="747DBD99" w:rsidR="00F125FF" w:rsidRPr="00F125FF" w:rsidRDefault="00F125FF" w:rsidP="00155838">
      <w:pPr>
        <w:pStyle w:val="Nadpis2"/>
        <w:rPr>
          <w:sz w:val="20"/>
          <w:szCs w:val="20"/>
        </w:rPr>
      </w:pPr>
      <w:r w:rsidRPr="00F125FF">
        <w:lastRenderedPageBreak/>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698"/>
        <w:gridCol w:w="4323"/>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2DD61C1A"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00AF2FD2">
              <w:rPr>
                <w:rFonts w:ascii="Arial" w:hAnsi="Arial" w:cs="Arial"/>
                <w:sz w:val="22"/>
                <w:szCs w:val="22"/>
              </w:rPr>
              <w:t>Luštěnicích</w:t>
            </w:r>
            <w:r>
              <w:rPr>
                <w:rFonts w:ascii="Arial" w:hAnsi="Arial" w:cs="Arial"/>
                <w:sz w:val="22"/>
                <w:szCs w:val="22"/>
              </w:rPr>
              <w:t xml:space="preserve"> dne dle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04CC7BD1"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w:t>
            </w:r>
          </w:p>
        </w:tc>
      </w:tr>
      <w:tr w:rsidR="00A863C2" w14:paraId="62EF4151" w14:textId="77777777" w:rsidTr="00A863C2">
        <w:tc>
          <w:tcPr>
            <w:tcW w:w="4106" w:type="dxa"/>
            <w:tcBorders>
              <w:top w:val="single" w:sz="4" w:space="0" w:color="auto"/>
            </w:tcBorders>
          </w:tcPr>
          <w:p w14:paraId="7B8674EF" w14:textId="5315D31E" w:rsidR="00A863C2" w:rsidRDefault="00A863C2" w:rsidP="00A863C2">
            <w:pPr>
              <w:autoSpaceDE w:val="0"/>
              <w:jc w:val="center"/>
              <w:rPr>
                <w:rFonts w:ascii="Arial" w:hAnsi="Arial" w:cs="Arial"/>
                <w:b/>
                <w:sz w:val="22"/>
                <w:szCs w:val="22"/>
              </w:rPr>
            </w:pPr>
            <w:r w:rsidRPr="00A863C2">
              <w:rPr>
                <w:rFonts w:ascii="Arial" w:hAnsi="Arial" w:cs="Arial"/>
                <w:b/>
                <w:sz w:val="22"/>
                <w:szCs w:val="22"/>
              </w:rPr>
              <w:t xml:space="preserve">Domov </w:t>
            </w:r>
            <w:r w:rsidR="00C06346">
              <w:rPr>
                <w:rFonts w:ascii="Arial" w:hAnsi="Arial" w:cs="Arial"/>
                <w:b/>
                <w:sz w:val="22"/>
                <w:szCs w:val="22"/>
              </w:rPr>
              <w:t>U Anežky</w:t>
            </w:r>
            <w:r w:rsidRPr="00A863C2">
              <w:rPr>
                <w:rFonts w:ascii="Arial" w:hAnsi="Arial" w:cs="Arial"/>
                <w:b/>
                <w:sz w:val="22"/>
                <w:szCs w:val="22"/>
              </w:rPr>
              <w:t>, poskytovatel sociálních služeb</w:t>
            </w:r>
          </w:p>
          <w:p w14:paraId="271AAE3F" w14:textId="102ED2BD" w:rsidR="00A863C2" w:rsidRPr="00A863C2" w:rsidRDefault="00903F4C" w:rsidP="00A863C2">
            <w:pPr>
              <w:autoSpaceDE w:val="0"/>
              <w:jc w:val="center"/>
              <w:rPr>
                <w:rFonts w:ascii="Arial" w:hAnsi="Arial" w:cs="Arial"/>
                <w:bCs/>
                <w:sz w:val="22"/>
                <w:szCs w:val="22"/>
              </w:rPr>
            </w:pPr>
            <w:r>
              <w:rPr>
                <w:rFonts w:ascii="Arial" w:hAnsi="Arial" w:cs="Arial"/>
                <w:bCs/>
                <w:sz w:val="22"/>
                <w:szCs w:val="22"/>
              </w:rPr>
              <w:t>Ing. Petr Kordule</w:t>
            </w:r>
            <w:r w:rsidR="00A863C2" w:rsidRPr="00A863C2">
              <w:rPr>
                <w:rFonts w:ascii="Arial" w:hAnsi="Arial" w:cs="Arial"/>
                <w:bCs/>
                <w:sz w:val="22"/>
                <w:szCs w:val="22"/>
              </w:rPr>
              <w:t>, ředitel</w:t>
            </w: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315E069E" w14:textId="1DF483BC" w:rsidR="003A7B4C" w:rsidRPr="00786EAE" w:rsidRDefault="003A7B4C" w:rsidP="00903F4C">
      <w:pPr>
        <w:autoSpaceDE w:val="0"/>
        <w:rPr>
          <w:rFonts w:ascii="Arial" w:hAnsi="Arial" w:cs="Arial"/>
          <w:sz w:val="22"/>
          <w:szCs w:val="22"/>
          <w:highlight w:val="yellow"/>
        </w:rPr>
      </w:pPr>
    </w:p>
    <w:sectPr w:rsidR="003A7B4C" w:rsidRPr="00786EAE" w:rsidSect="00A863C2">
      <w:headerReference w:type="default" r:id="rId10"/>
      <w:footerReference w:type="default" r:id="rId11"/>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5195" w14:textId="77777777" w:rsidR="00FD6E9C" w:rsidRDefault="00FD6E9C">
      <w:pPr>
        <w:spacing w:line="240" w:lineRule="auto"/>
      </w:pPr>
      <w:r>
        <w:separator/>
      </w:r>
    </w:p>
  </w:endnote>
  <w:endnote w:type="continuationSeparator" w:id="0">
    <w:p w14:paraId="0EEB703E" w14:textId="77777777" w:rsidR="00FD6E9C" w:rsidRDefault="00FD6E9C">
      <w:pPr>
        <w:spacing w:line="240" w:lineRule="auto"/>
      </w:pPr>
      <w:r>
        <w:continuationSeparator/>
      </w:r>
    </w:p>
  </w:endnote>
  <w:endnote w:type="continuationNotice" w:id="1">
    <w:p w14:paraId="4F73FA39" w14:textId="77777777" w:rsidR="00FD6E9C" w:rsidRDefault="00FD6E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A0DD" w14:textId="595E6EC6" w:rsidR="00A863C2" w:rsidRPr="00A863C2" w:rsidRDefault="008F1B74" w:rsidP="008F1B74">
    <w:pPr>
      <w:pStyle w:val="Zpat"/>
      <w:jc w:val="center"/>
    </w:pPr>
    <w:r>
      <w:fldChar w:fldCharType="begin"/>
    </w:r>
    <w:r>
      <w:instrText>PAGE   \* MERGEFORMAT</w:instrText>
    </w:r>
    <w:r>
      <w:fldChar w:fldCharType="separate"/>
    </w:r>
    <w:r>
      <w:rPr>
        <w:lang w:val="cs-CZ"/>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74781" w14:textId="77777777" w:rsidR="00FD6E9C" w:rsidRDefault="00FD6E9C">
      <w:pPr>
        <w:spacing w:line="240" w:lineRule="auto"/>
      </w:pPr>
      <w:r>
        <w:separator/>
      </w:r>
    </w:p>
  </w:footnote>
  <w:footnote w:type="continuationSeparator" w:id="0">
    <w:p w14:paraId="5BDA6D95" w14:textId="77777777" w:rsidR="00FD6E9C" w:rsidRDefault="00FD6E9C">
      <w:pPr>
        <w:spacing w:line="240" w:lineRule="auto"/>
      </w:pPr>
      <w:r>
        <w:continuationSeparator/>
      </w:r>
    </w:p>
  </w:footnote>
  <w:footnote w:type="continuationNotice" w:id="1">
    <w:p w14:paraId="683A74BD" w14:textId="77777777" w:rsidR="00FD6E9C" w:rsidRDefault="00FD6E9C">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B94E88EE"/>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BE80DCDE"/>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2"/>
  </w:num>
  <w:num w:numId="2">
    <w:abstractNumId w:val="43"/>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50"/>
  </w:num>
  <w:num w:numId="6">
    <w:abstractNumId w:val="58"/>
  </w:num>
  <w:num w:numId="7">
    <w:abstractNumId w:val="0"/>
  </w:num>
  <w:num w:numId="8">
    <w:abstractNumId w:val="46"/>
  </w:num>
  <w:num w:numId="9">
    <w:abstractNumId w:val="49"/>
  </w:num>
  <w:num w:numId="10">
    <w:abstractNumId w:val="44"/>
  </w:num>
  <w:num w:numId="11">
    <w:abstractNumId w:val="54"/>
  </w:num>
  <w:num w:numId="12">
    <w:abstractNumId w:val="55"/>
  </w:num>
  <w:num w:numId="13">
    <w:abstractNumId w:val="51"/>
  </w:num>
  <w:num w:numId="14">
    <w:abstractNumId w:val="57"/>
  </w:num>
  <w:num w:numId="15">
    <w:abstractNumId w:val="56"/>
  </w:num>
  <w:num w:numId="1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1E2"/>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31D"/>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18C"/>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188A"/>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6B99"/>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B1B"/>
    <w:rsid w:val="006007A0"/>
    <w:rsid w:val="00603BFC"/>
    <w:rsid w:val="00604498"/>
    <w:rsid w:val="00604D29"/>
    <w:rsid w:val="00605E0B"/>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0FB"/>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68F9"/>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0FB"/>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28D3"/>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5FE"/>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B74"/>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3F4C"/>
    <w:rsid w:val="009040BC"/>
    <w:rsid w:val="009042DA"/>
    <w:rsid w:val="009045EF"/>
    <w:rsid w:val="00904B0C"/>
    <w:rsid w:val="00904D12"/>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0C5"/>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2FD2"/>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346"/>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279"/>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42C"/>
    <w:rsid w:val="00C5756F"/>
    <w:rsid w:val="00C57FB7"/>
    <w:rsid w:val="00C603CF"/>
    <w:rsid w:val="00C60643"/>
    <w:rsid w:val="00C61AA6"/>
    <w:rsid w:val="00C61E88"/>
    <w:rsid w:val="00C6371B"/>
    <w:rsid w:val="00C64D48"/>
    <w:rsid w:val="00C64DBA"/>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6836"/>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3C7"/>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2FA"/>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4343"/>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6E9C"/>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067145">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tr.vilanek@domovuanez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E09DA57C-1FA6-4CB0-9FC6-C3A1C52C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7960</Words>
  <Characters>46965</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54816</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Petr Kordule</cp:lastModifiedBy>
  <dcterms:created xsi:type="dcterms:W3CDTF">2024-08-06T13:19:00Z</dcterms:created>
  <dcterms:modified xsi:type="dcterms:W3CDTF">2025-03-31T07:30:00Z</dcterms:modified>
</cp:coreProperties>
</file>