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79E3585"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4E53BD" w:rsidRPr="004E53BD">
        <w:rPr>
          <w:b/>
          <w:bCs/>
          <w:sz w:val="22"/>
          <w:szCs w:val="22"/>
        </w:rPr>
        <w:t>III/0076 Běloky, most ev.č. 0076-2 pro přívalové vody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1E93C65"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4E53BD" w:rsidRPr="004E53BD">
        <w:rPr>
          <w:b/>
          <w:iCs/>
          <w:sz w:val="22"/>
          <w:szCs w:val="22"/>
        </w:rPr>
        <w:t>III/0076 Běloky, most ev.č. 0076-2 pro přívalové vody</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F9566D7" w:rsidR="000F1161" w:rsidRPr="00C276BC" w:rsidRDefault="000F1161" w:rsidP="000F1161">
      <w:pPr>
        <w:jc w:val="center"/>
        <w:rPr>
          <w:rFonts w:eastAsia="Arial"/>
          <w:b/>
          <w:bCs/>
          <w:sz w:val="22"/>
          <w:szCs w:val="22"/>
        </w:rPr>
      </w:pPr>
      <w:r w:rsidRPr="00C276BC">
        <w:rPr>
          <w:rFonts w:eastAsia="Arial"/>
          <w:b/>
          <w:bCs/>
          <w:sz w:val="22"/>
          <w:szCs w:val="22"/>
        </w:rPr>
        <w:t>„</w:t>
      </w:r>
      <w:r w:rsidR="00245C71" w:rsidRPr="00245C71">
        <w:rPr>
          <w:b/>
          <w:bCs/>
          <w:sz w:val="22"/>
          <w:szCs w:val="22"/>
        </w:rPr>
        <w:t>II/327 Hradišťko II, most ev.č. 327-006</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C8C1" w14:textId="77777777" w:rsidR="0099738F" w:rsidRDefault="0099738F" w:rsidP="00EC43CC">
      <w:r>
        <w:separator/>
      </w:r>
    </w:p>
  </w:endnote>
  <w:endnote w:type="continuationSeparator" w:id="0">
    <w:p w14:paraId="5956154A" w14:textId="77777777" w:rsidR="0099738F" w:rsidRDefault="0099738F" w:rsidP="00EC43CC">
      <w:r>
        <w:continuationSeparator/>
      </w:r>
    </w:p>
  </w:endnote>
  <w:endnote w:type="continuationNotice" w:id="1">
    <w:p w14:paraId="5FE81CFA" w14:textId="77777777" w:rsidR="0099738F" w:rsidRDefault="00997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706F" w14:textId="77777777" w:rsidR="0099738F" w:rsidRDefault="0099738F" w:rsidP="00EC43CC">
      <w:r>
        <w:separator/>
      </w:r>
    </w:p>
  </w:footnote>
  <w:footnote w:type="continuationSeparator" w:id="0">
    <w:p w14:paraId="3D9473FA" w14:textId="77777777" w:rsidR="0099738F" w:rsidRDefault="0099738F" w:rsidP="00EC43CC">
      <w:r>
        <w:continuationSeparator/>
      </w:r>
    </w:p>
  </w:footnote>
  <w:footnote w:type="continuationNotice" w:id="1">
    <w:p w14:paraId="318959AD" w14:textId="77777777" w:rsidR="0099738F" w:rsidRDefault="00997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4.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4288</Words>
  <Characters>25300</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28</cp:revision>
  <dcterms:created xsi:type="dcterms:W3CDTF">2024-11-21T10:14:00Z</dcterms:created>
  <dcterms:modified xsi:type="dcterms:W3CDTF">2025-03-26T13:23:00Z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