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8D3FED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CF34C9" w:rsidRDefault="005C3BC4">
      <w:pPr>
        <w:pStyle w:val="Nzev"/>
        <w:rPr>
          <w:sz w:val="40"/>
          <w:szCs w:val="40"/>
          <w:u w:val="none"/>
        </w:rPr>
      </w:pPr>
      <w:r w:rsidRPr="00CF34C9">
        <w:rPr>
          <w:sz w:val="40"/>
          <w:szCs w:val="40"/>
          <w:u w:val="none"/>
        </w:rPr>
        <w:t>Technická specifikace</w:t>
      </w:r>
    </w:p>
    <w:p w14:paraId="0A55A280" w14:textId="77777777" w:rsidR="00AD578B" w:rsidRPr="00CF34C9" w:rsidRDefault="00AD578B" w:rsidP="00AD578B">
      <w:pPr>
        <w:jc w:val="center"/>
        <w:rPr>
          <w:b/>
        </w:rPr>
      </w:pPr>
      <w:r w:rsidRPr="00CF34C9">
        <w:rPr>
          <w:b/>
        </w:rPr>
        <w:t>pro zadání stavebních prací</w:t>
      </w:r>
    </w:p>
    <w:p w14:paraId="1247B3BD" w14:textId="77777777" w:rsidR="00AD578B" w:rsidRPr="001E68F2" w:rsidRDefault="00AD578B">
      <w:pPr>
        <w:pStyle w:val="Nzev"/>
        <w:rPr>
          <w:color w:val="FF0000"/>
          <w:sz w:val="40"/>
          <w:szCs w:val="40"/>
          <w:u w:val="none"/>
        </w:rPr>
      </w:pPr>
    </w:p>
    <w:p w14:paraId="63C705B7" w14:textId="77777777" w:rsidR="005C3BC4" w:rsidRPr="001E68F2" w:rsidRDefault="005C3BC4">
      <w:pPr>
        <w:ind w:left="2124" w:hanging="2124"/>
        <w:rPr>
          <w:b/>
          <w:color w:val="FF0000"/>
        </w:rPr>
      </w:pPr>
    </w:p>
    <w:p w14:paraId="65333630" w14:textId="64E7ECA9" w:rsidR="00444C9B" w:rsidRPr="001E68F2" w:rsidRDefault="00444C9B" w:rsidP="00444C9B">
      <w:pPr>
        <w:ind w:left="2124" w:hanging="2124"/>
        <w:rPr>
          <w:b/>
        </w:rPr>
      </w:pPr>
      <w:r w:rsidRPr="001E68F2">
        <w:rPr>
          <w:b/>
        </w:rPr>
        <w:t>Název akce:</w:t>
      </w:r>
      <w:r w:rsidR="00055A07">
        <w:rPr>
          <w:b/>
        </w:rPr>
        <w:tab/>
      </w:r>
      <w:r w:rsidR="00607340" w:rsidRPr="001E68F2">
        <w:t>III/</w:t>
      </w:r>
      <w:r w:rsidR="001E68F2" w:rsidRPr="001E68F2">
        <w:t>2457 Mochov – Císařská Kuchyně</w:t>
      </w:r>
    </w:p>
    <w:p w14:paraId="78B2C12D" w14:textId="77777777" w:rsidR="00444C9B" w:rsidRPr="001E68F2" w:rsidRDefault="00444C9B" w:rsidP="00444C9B">
      <w:pPr>
        <w:ind w:left="2124" w:hanging="2124"/>
        <w:rPr>
          <w:b/>
          <w:color w:val="FF0000"/>
        </w:rPr>
      </w:pPr>
    </w:p>
    <w:p w14:paraId="7CA9D135" w14:textId="20C77B4D" w:rsidR="00444C9B" w:rsidRPr="001E68F2" w:rsidRDefault="00444C9B" w:rsidP="00444C9B">
      <w:pPr>
        <w:ind w:left="2124" w:hanging="2124"/>
        <w:rPr>
          <w:b/>
        </w:rPr>
      </w:pPr>
      <w:r w:rsidRPr="001E68F2">
        <w:rPr>
          <w:b/>
        </w:rPr>
        <w:t xml:space="preserve">Místo realizace: </w:t>
      </w:r>
      <w:r w:rsidR="00DF4D02" w:rsidRPr="001E68F2">
        <w:rPr>
          <w:b/>
        </w:rPr>
        <w:tab/>
      </w:r>
      <w:r w:rsidR="00BB4BB7" w:rsidRPr="001E68F2">
        <w:t>silnice č. III/</w:t>
      </w:r>
      <w:r w:rsidR="001E68F2" w:rsidRPr="001E68F2">
        <w:t>2457</w:t>
      </w:r>
    </w:p>
    <w:p w14:paraId="19CBD3D2" w14:textId="77777777" w:rsidR="00444C9B" w:rsidRPr="001E68F2" w:rsidRDefault="00444C9B" w:rsidP="00444C9B">
      <w:pPr>
        <w:ind w:left="2124" w:hanging="2124"/>
        <w:rPr>
          <w:b/>
          <w:color w:val="FF0000"/>
        </w:rPr>
      </w:pPr>
    </w:p>
    <w:p w14:paraId="3F4443F4" w14:textId="26EECA97" w:rsidR="001E68F2" w:rsidRPr="00CF34C9" w:rsidRDefault="001E68F2" w:rsidP="001E68F2">
      <w:pPr>
        <w:ind w:left="2124" w:hanging="2124"/>
        <w:rPr>
          <w:bCs/>
        </w:rPr>
      </w:pPr>
      <w:r w:rsidRPr="00CF34C9">
        <w:rPr>
          <w:b/>
        </w:rPr>
        <w:t xml:space="preserve">Staničení: </w:t>
      </w:r>
      <w:r w:rsidRPr="00CF34C9">
        <w:rPr>
          <w:b/>
        </w:rPr>
        <w:tab/>
      </w:r>
      <w:r w:rsidRPr="00CF34C9">
        <w:rPr>
          <w:bCs/>
        </w:rPr>
        <w:t>km 0,000 – 2,252 (</w:t>
      </w:r>
      <w:proofErr w:type="spellStart"/>
      <w:r w:rsidRPr="00CF34C9">
        <w:rPr>
          <w:bCs/>
        </w:rPr>
        <w:t>CleveRA</w:t>
      </w:r>
      <w:proofErr w:type="spellEnd"/>
      <w:r w:rsidRPr="00CF34C9">
        <w:rPr>
          <w:bCs/>
        </w:rPr>
        <w:t xml:space="preserve"> verze sítě 2107)</w:t>
      </w:r>
    </w:p>
    <w:p w14:paraId="38EFC69D" w14:textId="4F862B06" w:rsidR="001E68F2" w:rsidRPr="00CF34C9" w:rsidRDefault="001E68F2" w:rsidP="001E68F2">
      <w:pPr>
        <w:ind w:left="2124" w:hanging="2124"/>
        <w:rPr>
          <w:bCs/>
        </w:rPr>
      </w:pPr>
      <w:r w:rsidRPr="00CF34C9">
        <w:rPr>
          <w:bCs/>
        </w:rPr>
        <w:t xml:space="preserve">      </w:t>
      </w:r>
      <w:r w:rsidRPr="00CF34C9">
        <w:rPr>
          <w:bCs/>
        </w:rPr>
        <w:tab/>
        <w:t>(mezi uzlovými body 1313A067 a 1313A167)</w:t>
      </w:r>
    </w:p>
    <w:p w14:paraId="5BBA5F5F" w14:textId="559EBEFA" w:rsidR="00CF7419" w:rsidRDefault="001E68F2" w:rsidP="001E68F2">
      <w:pPr>
        <w:ind w:left="2124" w:hanging="2124"/>
        <w:rPr>
          <w:bCs/>
        </w:rPr>
      </w:pPr>
      <w:r w:rsidRPr="00CF34C9">
        <w:rPr>
          <w:bCs/>
        </w:rPr>
        <w:t xml:space="preserve">                 </w:t>
      </w:r>
      <w:r w:rsidRPr="00CF34C9">
        <w:rPr>
          <w:bCs/>
        </w:rPr>
        <w:tab/>
        <w:t xml:space="preserve"> délka úseku 2,252 km, </w:t>
      </w:r>
      <w:proofErr w:type="spellStart"/>
      <w:r w:rsidRPr="00CF34C9">
        <w:rPr>
          <w:bCs/>
        </w:rPr>
        <w:t>prům</w:t>
      </w:r>
      <w:proofErr w:type="spellEnd"/>
      <w:r w:rsidRPr="00CF34C9">
        <w:rPr>
          <w:bCs/>
        </w:rPr>
        <w:t>. šířka 5,5 m, plocha 12</w:t>
      </w:r>
      <w:r w:rsidR="00EC4E79">
        <w:rPr>
          <w:bCs/>
        </w:rPr>
        <w:t> </w:t>
      </w:r>
      <w:r w:rsidRPr="00CF34C9">
        <w:rPr>
          <w:bCs/>
        </w:rPr>
        <w:t>386</w:t>
      </w:r>
      <w:r w:rsidR="00EC4E79">
        <w:rPr>
          <w:bCs/>
        </w:rPr>
        <w:t xml:space="preserve"> </w:t>
      </w:r>
      <w:r w:rsidRPr="00CF34C9">
        <w:rPr>
          <w:bCs/>
        </w:rPr>
        <w:t>m2</w:t>
      </w:r>
    </w:p>
    <w:p w14:paraId="73699B2C" w14:textId="77777777" w:rsidR="00CF34C9" w:rsidRPr="00CF34C9" w:rsidRDefault="00CF34C9" w:rsidP="001E68F2">
      <w:pPr>
        <w:ind w:left="2124" w:hanging="2124"/>
        <w:rPr>
          <w:bCs/>
          <w:noProof/>
        </w:rPr>
      </w:pPr>
    </w:p>
    <w:p w14:paraId="05419F38" w14:textId="7F22383B" w:rsidR="00C07760" w:rsidRPr="001E68F2" w:rsidRDefault="00CF34C9" w:rsidP="00C07760">
      <w:pPr>
        <w:ind w:left="2124" w:hanging="2124"/>
        <w:rPr>
          <w:color w:val="FF0000"/>
        </w:rPr>
      </w:pPr>
      <w:r w:rsidRPr="00912E16">
        <w:rPr>
          <w:b/>
          <w:noProof/>
        </w:rPr>
        <w:drawing>
          <wp:inline distT="0" distB="0" distL="0" distR="0" wp14:anchorId="5ED43840" wp14:editId="0E7EE32B">
            <wp:extent cx="5467350" cy="5543550"/>
            <wp:effectExtent l="0" t="0" r="0" b="0"/>
            <wp:docPr id="4" name="Obrázek 4" descr="C:\Users\tomas.karasek\Desktop\sil.č. III-2457 Mocho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mas.karasek\Desktop\sil.č. III-2457 Mochov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DF2BA" w14:textId="77777777" w:rsidR="0088779F" w:rsidRDefault="0088779F" w:rsidP="00CF34C9">
      <w:pPr>
        <w:jc w:val="both"/>
        <w:rPr>
          <w:b/>
        </w:rPr>
      </w:pPr>
    </w:p>
    <w:p w14:paraId="78C5CA79" w14:textId="6BF2F3C0" w:rsidR="00CF34C9" w:rsidRPr="007748C9" w:rsidRDefault="00CF34C9" w:rsidP="00CF34C9">
      <w:pPr>
        <w:jc w:val="both"/>
        <w:rPr>
          <w:b/>
        </w:rPr>
      </w:pPr>
      <w:r>
        <w:rPr>
          <w:b/>
        </w:rPr>
        <w:lastRenderedPageBreak/>
        <w:t>P</w:t>
      </w:r>
      <w:r w:rsidRPr="007748C9">
        <w:rPr>
          <w:b/>
        </w:rPr>
        <w:t>opis současného stavu:</w:t>
      </w:r>
    </w:p>
    <w:p w14:paraId="56F58176" w14:textId="22AB2F57" w:rsidR="00CF34C9" w:rsidRPr="008C2763" w:rsidRDefault="00CF34C9" w:rsidP="00CF34C9">
      <w:pPr>
        <w:jc w:val="both"/>
      </w:pPr>
      <w:r w:rsidRPr="008C2763">
        <w:t>Jedná se o komunikace III. třídy, v průjezdním úseku obce Mochov-Císařská Kuchyně v extravilánu a je dlouhá 2,252 km. Komunikace je v nevyhovujícím stavu, přičemž v současné době převádí osobn</w:t>
      </w:r>
      <w:r>
        <w:t xml:space="preserve">í, </w:t>
      </w:r>
      <w:r w:rsidRPr="008C2763">
        <w:t xml:space="preserve">autobusovou, nákladní dopravu a </w:t>
      </w:r>
      <w:r>
        <w:t xml:space="preserve">těžkou </w:t>
      </w:r>
      <w:r w:rsidRPr="008C2763">
        <w:t xml:space="preserve">zemědělskou technikou. Povrch komunikace vykazuje plošné deformace, hloubkové koroze, příčné a podélné trhliny, dále vykazuje poruchy typické pro staré vyžilé </w:t>
      </w:r>
      <w:proofErr w:type="gramStart"/>
      <w:r w:rsidRPr="008C2763">
        <w:t>vozovky</w:t>
      </w:r>
      <w:proofErr w:type="gramEnd"/>
      <w:r w:rsidRPr="008C2763">
        <w:t xml:space="preserve"> tj. síťový rozpad, ztráta makro a </w:t>
      </w:r>
      <w:proofErr w:type="spellStart"/>
      <w:r w:rsidRPr="008C2763">
        <w:t>mikrotextury</w:t>
      </w:r>
      <w:proofErr w:type="spellEnd"/>
      <w:r w:rsidRPr="008C2763">
        <w:t xml:space="preserve">, výtluky, odlámané </w:t>
      </w:r>
      <w:r>
        <w:t xml:space="preserve">a propadlé </w:t>
      </w:r>
      <w:r w:rsidRPr="008C2763">
        <w:t>kraje</w:t>
      </w:r>
      <w:r>
        <w:t>,</w:t>
      </w:r>
      <w:r w:rsidRPr="008C2763">
        <w:t xml:space="preserve"> </w:t>
      </w:r>
      <w:r>
        <w:t xml:space="preserve">síťový rozpad vozovky </w:t>
      </w:r>
      <w:r w:rsidRPr="008C2763">
        <w:t>apod.</w:t>
      </w:r>
    </w:p>
    <w:p w14:paraId="23746F4D" w14:textId="77777777" w:rsidR="00CF34C9" w:rsidRDefault="00CF34C9" w:rsidP="00CF34C9">
      <w:pPr>
        <w:jc w:val="both"/>
        <w:rPr>
          <w:b/>
        </w:rPr>
      </w:pPr>
    </w:p>
    <w:p w14:paraId="44DE91DF" w14:textId="77777777" w:rsidR="00CF34C9" w:rsidRDefault="00CF34C9" w:rsidP="00CF34C9">
      <w:pPr>
        <w:jc w:val="both"/>
        <w:rPr>
          <w:b/>
        </w:rPr>
      </w:pPr>
    </w:p>
    <w:p w14:paraId="298EFAFE" w14:textId="77777777" w:rsidR="00CF34C9" w:rsidRDefault="00CF34C9" w:rsidP="00CF34C9">
      <w:pPr>
        <w:jc w:val="both"/>
      </w:pPr>
      <w:r w:rsidRPr="007748C9">
        <w:rPr>
          <w:b/>
        </w:rPr>
        <w:t>Základní popis akce:</w:t>
      </w:r>
      <w:r w:rsidRPr="001075A5">
        <w:t xml:space="preserve"> </w:t>
      </w:r>
    </w:p>
    <w:p w14:paraId="6D3FBA16" w14:textId="77777777" w:rsidR="00CF34C9" w:rsidRPr="000B28F7" w:rsidRDefault="00CF34C9" w:rsidP="00CF34C9">
      <w:pPr>
        <w:jc w:val="both"/>
      </w:pPr>
      <w:r w:rsidRPr="000B28F7">
        <w:t>Zadání stavebních pr</w:t>
      </w:r>
      <w:r>
        <w:t>ací na opravu povrchu komunikací III/2457</w:t>
      </w:r>
      <w:r w:rsidRPr="007748C9">
        <w:t>.</w:t>
      </w:r>
    </w:p>
    <w:p w14:paraId="40D2D9B3" w14:textId="77777777" w:rsidR="00CF34C9" w:rsidRPr="000B28F7" w:rsidRDefault="00CF34C9" w:rsidP="00CF34C9">
      <w:pPr>
        <w:jc w:val="both"/>
      </w:pPr>
      <w:r w:rsidRPr="000B28F7">
        <w:t>Rozsah prací je spec</w:t>
      </w:r>
      <w:r>
        <w:t>ifikován v položkovém rozpočtu.</w:t>
      </w:r>
    </w:p>
    <w:p w14:paraId="60D3C3A3" w14:textId="73F67DAB" w:rsidR="00F81081" w:rsidRPr="001E68F2" w:rsidRDefault="00F81081" w:rsidP="00CF34C9">
      <w:pPr>
        <w:rPr>
          <w:color w:val="FF0000"/>
          <w:sz w:val="22"/>
        </w:rPr>
      </w:pPr>
    </w:p>
    <w:p w14:paraId="20F27B6E" w14:textId="77777777" w:rsidR="00444C9B" w:rsidRPr="006756CD" w:rsidRDefault="00444C9B" w:rsidP="00444C9B">
      <w:pPr>
        <w:jc w:val="both"/>
        <w:rPr>
          <w:b/>
        </w:rPr>
      </w:pPr>
      <w:r w:rsidRPr="006756CD">
        <w:rPr>
          <w:b/>
        </w:rPr>
        <w:t>Technologie opravy:</w:t>
      </w:r>
    </w:p>
    <w:p w14:paraId="637A8ED1" w14:textId="02F05F4C" w:rsidR="00DA3539" w:rsidRPr="006756CD" w:rsidRDefault="00DA3539" w:rsidP="00DA3539">
      <w:pPr>
        <w:jc w:val="both"/>
      </w:pPr>
      <w:r w:rsidRPr="006756CD">
        <w:t>Předmětem zakázky je oprava povrchu vozovky silnice III/</w:t>
      </w:r>
      <w:r w:rsidR="00293199" w:rsidRPr="006756CD">
        <w:t>24</w:t>
      </w:r>
      <w:r w:rsidR="00CF34C9" w:rsidRPr="006756CD">
        <w:t>57</w:t>
      </w:r>
      <w:r w:rsidRPr="006756CD">
        <w:t xml:space="preserve"> v délce </w:t>
      </w:r>
      <w:r w:rsidR="00CF34C9" w:rsidRPr="006756CD">
        <w:t>2252</w:t>
      </w:r>
      <w:r w:rsidR="000E458A" w:rsidRPr="006756CD">
        <w:t xml:space="preserve"> </w:t>
      </w:r>
      <w:r w:rsidRPr="006756CD">
        <w:t>m.</w:t>
      </w:r>
      <w:r w:rsidR="00CF34C9" w:rsidRPr="006756CD">
        <w:t xml:space="preserve"> </w:t>
      </w:r>
      <w:r w:rsidR="00114079">
        <w:t>Na začátku a konci řešeného úseku b</w:t>
      </w:r>
      <w:r w:rsidR="00CF34C9" w:rsidRPr="006756CD">
        <w:t>ud</w:t>
      </w:r>
      <w:r w:rsidR="00DA3CE4">
        <w:t>ou provedeny zápichy a následně</w:t>
      </w:r>
      <w:r w:rsidR="00114079">
        <w:t xml:space="preserve"> bude</w:t>
      </w:r>
      <w:r w:rsidR="00CF34C9" w:rsidRPr="006756CD">
        <w:t xml:space="preserve"> provedena p</w:t>
      </w:r>
      <w:r w:rsidRPr="006756CD">
        <w:t xml:space="preserve">okládka vyrovnávací asfaltové vrstvy ACL 16+, </w:t>
      </w:r>
      <w:proofErr w:type="gramStart"/>
      <w:r w:rsidRPr="006756CD">
        <w:t>16S</w:t>
      </w:r>
      <w:proofErr w:type="gramEnd"/>
      <w:r w:rsidR="000B5A06" w:rsidRPr="006756CD">
        <w:t xml:space="preserve"> </w:t>
      </w:r>
      <w:r w:rsidRPr="006756CD">
        <w:t xml:space="preserve">v průměrné </w:t>
      </w:r>
      <w:r w:rsidR="0050466C" w:rsidRPr="006756CD">
        <w:t>tloušťce</w:t>
      </w:r>
      <w:r w:rsidRPr="006756CD">
        <w:t xml:space="preserve"> 50 mm a pokládka obrusné vrstvy ACO 11+, 11S v </w:t>
      </w:r>
      <w:r w:rsidR="007E5C2E" w:rsidRPr="006756CD">
        <w:t xml:space="preserve">tloušťce </w:t>
      </w:r>
      <w:r w:rsidRPr="006756CD">
        <w:t xml:space="preserve">50 mm, to vše vč. spojovacích postřiků. </w:t>
      </w:r>
      <w:r w:rsidR="00947DAF">
        <w:t>Předpokládá se sanace krajů vozovky</w:t>
      </w:r>
      <w:r w:rsidR="00981E3D">
        <w:t xml:space="preserve"> celém úseku.</w:t>
      </w:r>
      <w:r w:rsidR="00042EC5">
        <w:t xml:space="preserve">  </w:t>
      </w:r>
      <w:r w:rsidRPr="006756CD">
        <w:t>V místě napojení obrusných vrstev bude provedeno ošetření spár. Součástí stavebních prací je odstranění</w:t>
      </w:r>
      <w:r w:rsidR="00396173">
        <w:t xml:space="preserve"> </w:t>
      </w:r>
      <w:r w:rsidRPr="006756CD">
        <w:t>navýšených krajnic</w:t>
      </w:r>
      <w:r w:rsidR="00396173">
        <w:t xml:space="preserve"> a zřízení nových z asfaltového </w:t>
      </w:r>
      <w:r w:rsidR="00814ECD">
        <w:t>r-materiálu, dále bude provedena</w:t>
      </w:r>
      <w:r w:rsidR="00E9764B" w:rsidRPr="006756CD">
        <w:t xml:space="preserve"> obnova příkopů</w:t>
      </w:r>
      <w:r w:rsidRPr="006756CD">
        <w:t xml:space="preserve"> včetně odvozu odpadu na skládku</w:t>
      </w:r>
      <w:r w:rsidR="00FC5201">
        <w:t xml:space="preserve">, následně </w:t>
      </w:r>
      <w:r w:rsidRPr="006756CD">
        <w:t>bude provedeno zřízení nových krajnic a zřízení VDZ v provedení barva (vodící proužky 125 mm).</w:t>
      </w:r>
    </w:p>
    <w:p w14:paraId="6FC5D3BF" w14:textId="77777777" w:rsidR="00DA3539" w:rsidRPr="00C103EA" w:rsidRDefault="00DA3539" w:rsidP="00DA3539">
      <w:pPr>
        <w:jc w:val="both"/>
      </w:pPr>
      <w:r w:rsidRPr="006756CD">
        <w:t xml:space="preserve">Zakázka dále obsahuje návrh, projednání a realizaci </w:t>
      </w:r>
      <w:r w:rsidRPr="00C103EA">
        <w:t>DIO. Předpokládá se úplná uzavírka pozemní komunikace.</w:t>
      </w:r>
    </w:p>
    <w:p w14:paraId="13592ED7" w14:textId="77777777" w:rsidR="00DA3539" w:rsidRPr="00C103EA" w:rsidRDefault="00DA3539" w:rsidP="00DA3539">
      <w:pPr>
        <w:jc w:val="both"/>
      </w:pPr>
      <w:r w:rsidRPr="00C103EA">
        <w:t>Veškeré provedené práce budou dle platných norem ČSN, TP, odpady budou likvidovány v souladu s platnou legislativou.</w:t>
      </w:r>
    </w:p>
    <w:p w14:paraId="5F66A9AC" w14:textId="77777777" w:rsidR="00DA3539" w:rsidRPr="00C103EA" w:rsidRDefault="00DA3539" w:rsidP="00DA3539">
      <w:pPr>
        <w:jc w:val="both"/>
      </w:pPr>
      <w:r w:rsidRPr="00C103EA">
        <w:t xml:space="preserve">Veškerá stavební dokumentace bude předána v papírové i digitální podobě (USB </w:t>
      </w:r>
      <w:proofErr w:type="spellStart"/>
      <w:r w:rsidRPr="00C103EA">
        <w:t>flash</w:t>
      </w:r>
      <w:proofErr w:type="spellEnd"/>
      <w:r w:rsidRPr="00C103EA">
        <w:t xml:space="preserve"> disk).</w:t>
      </w:r>
    </w:p>
    <w:p w14:paraId="3805BEE1" w14:textId="77777777" w:rsidR="009D604C" w:rsidRPr="001E68F2" w:rsidRDefault="009D604C" w:rsidP="002C5E06">
      <w:pPr>
        <w:jc w:val="both"/>
        <w:rPr>
          <w:color w:val="FF0000"/>
        </w:rPr>
      </w:pPr>
    </w:p>
    <w:p w14:paraId="4553E5B3" w14:textId="7907E8D0" w:rsidR="00444C9B" w:rsidRPr="006756CD" w:rsidRDefault="00444C9B" w:rsidP="00444C9B">
      <w:pPr>
        <w:jc w:val="both"/>
      </w:pPr>
      <w:r w:rsidRPr="006756CD">
        <w:rPr>
          <w:b/>
        </w:rPr>
        <w:t xml:space="preserve">Termín realizace: </w:t>
      </w:r>
      <w:r w:rsidRPr="006756CD">
        <w:t xml:space="preserve">r. </w:t>
      </w:r>
      <w:r w:rsidR="00B72D06" w:rsidRPr="006756CD">
        <w:t>2025</w:t>
      </w:r>
      <w:r w:rsidRPr="006756CD">
        <w:t xml:space="preserve"> - předpoklad </w:t>
      </w:r>
      <w:r w:rsidR="00913793">
        <w:t>10</w:t>
      </w:r>
      <w:r w:rsidRPr="006756CD">
        <w:t xml:space="preserve"> týdn</w:t>
      </w:r>
      <w:r w:rsidR="00913793">
        <w:t>ů</w:t>
      </w:r>
    </w:p>
    <w:p w14:paraId="3E9FE8A8" w14:textId="74E02182" w:rsidR="00444C9B" w:rsidRPr="006756CD" w:rsidRDefault="00444C9B" w:rsidP="00444C9B">
      <w:pPr>
        <w:pStyle w:val="Normlnweb"/>
      </w:pPr>
      <w:r w:rsidRPr="006756CD">
        <w:rPr>
          <w:b/>
        </w:rPr>
        <w:t>Záruční doba:</w:t>
      </w:r>
      <w:r w:rsidRPr="006756CD">
        <w:t xml:space="preserve"> 36 měsíců</w:t>
      </w:r>
    </w:p>
    <w:p w14:paraId="17AD4CB3" w14:textId="1CB4FA12" w:rsidR="00444C9B" w:rsidRPr="006756CD" w:rsidRDefault="00444C9B" w:rsidP="00444C9B">
      <w:pPr>
        <w:pStyle w:val="Normlnweb"/>
      </w:pPr>
      <w:r w:rsidRPr="006756CD">
        <w:rPr>
          <w:b/>
        </w:rPr>
        <w:t>Zdroj financování</w:t>
      </w:r>
      <w:r w:rsidRPr="006756CD">
        <w:t xml:space="preserve">: </w:t>
      </w:r>
      <w:r w:rsidR="003A70C2" w:rsidRPr="006756CD">
        <w:t xml:space="preserve">Škody po zimě </w:t>
      </w:r>
      <w:r w:rsidR="00B72D06" w:rsidRPr="006756CD">
        <w:t>2025 JÚ 10068</w:t>
      </w:r>
      <w:r w:rsidRPr="006756CD">
        <w:t xml:space="preserve">                                                                                     </w:t>
      </w:r>
      <w:proofErr w:type="gramStart"/>
      <w:r w:rsidRPr="006756CD">
        <w:t xml:space="preserve">   (</w:t>
      </w:r>
      <w:proofErr w:type="gramEnd"/>
      <w:r w:rsidRPr="006756CD">
        <w:t>realizace akce bude provedena za předpokladu přidělení finančních prostředků)</w:t>
      </w:r>
    </w:p>
    <w:p w14:paraId="10049FA9" w14:textId="77777777" w:rsidR="0075640E" w:rsidRPr="006756CD" w:rsidRDefault="0075640E" w:rsidP="0075640E">
      <w:pPr>
        <w:jc w:val="both"/>
      </w:pPr>
      <w:r w:rsidRPr="006756CD">
        <w:rPr>
          <w:b/>
        </w:rPr>
        <w:t xml:space="preserve">Platební podmínky (fakturace): </w:t>
      </w:r>
      <w:r w:rsidRPr="006756CD">
        <w:t>měsíční</w:t>
      </w:r>
    </w:p>
    <w:p w14:paraId="1C6DCC1F" w14:textId="77777777" w:rsidR="0075640E" w:rsidRPr="006756CD" w:rsidRDefault="0075640E" w:rsidP="0075640E">
      <w:pPr>
        <w:jc w:val="both"/>
      </w:pPr>
      <w:r w:rsidRPr="006756CD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6756CD" w:rsidRDefault="0075640E" w:rsidP="0075640E">
      <w:pPr>
        <w:jc w:val="both"/>
      </w:pPr>
      <w:r w:rsidRPr="006756CD">
        <w:t xml:space="preserve">Konečná faktura bude vystavena po kompletním dokončení všech stavebních prací, po předání řádně vedených dokladů (stavební deník, zkoušky, </w:t>
      </w:r>
      <w:proofErr w:type="gramStart"/>
      <w:r w:rsidRPr="006756CD">
        <w:t>atesty,</w:t>
      </w:r>
      <w:proofErr w:type="gramEnd"/>
      <w:r w:rsidRPr="006756CD">
        <w:t xml:space="preserve"> apod.) a to v návaznosti na podpis Předávacího protokolu o převzetí díla.</w:t>
      </w:r>
    </w:p>
    <w:p w14:paraId="4855E813" w14:textId="77777777" w:rsidR="00444C9B" w:rsidRPr="001E68F2" w:rsidRDefault="00444C9B" w:rsidP="00444C9B">
      <w:pPr>
        <w:pStyle w:val="Zkladntext"/>
        <w:ind w:firstLine="708"/>
        <w:rPr>
          <w:b/>
          <w:color w:val="FF0000"/>
          <w:sz w:val="22"/>
        </w:rPr>
      </w:pPr>
      <w:r w:rsidRPr="001E68F2">
        <w:rPr>
          <w:b/>
          <w:color w:val="FF0000"/>
          <w:sz w:val="22"/>
        </w:rPr>
        <w:t xml:space="preserve">   </w:t>
      </w:r>
    </w:p>
    <w:p w14:paraId="27C2A9D8" w14:textId="77777777" w:rsidR="00D92228" w:rsidRPr="001E68F2" w:rsidRDefault="00D92228">
      <w:pPr>
        <w:rPr>
          <w:b/>
          <w:color w:val="FF0000"/>
          <w:sz w:val="22"/>
        </w:rPr>
      </w:pPr>
      <w:r w:rsidRPr="001E68F2">
        <w:rPr>
          <w:b/>
          <w:color w:val="FF0000"/>
          <w:sz w:val="22"/>
        </w:rPr>
        <w:br w:type="page"/>
      </w:r>
    </w:p>
    <w:p w14:paraId="22B5060F" w14:textId="280D7809" w:rsidR="00444C9B" w:rsidRPr="00792370" w:rsidRDefault="00444C9B" w:rsidP="00444C9B">
      <w:pPr>
        <w:jc w:val="both"/>
        <w:rPr>
          <w:b/>
          <w:sz w:val="22"/>
        </w:rPr>
      </w:pPr>
      <w:r w:rsidRPr="00792370">
        <w:rPr>
          <w:b/>
          <w:sz w:val="22"/>
        </w:rPr>
        <w:lastRenderedPageBreak/>
        <w:t>FOTODOKUMENTACE:</w:t>
      </w:r>
    </w:p>
    <w:p w14:paraId="12F4E80C" w14:textId="6AF7E0CE" w:rsidR="0065134D" w:rsidRPr="006C535D" w:rsidRDefault="0065134D" w:rsidP="00D92228">
      <w:pPr>
        <w:pStyle w:val="Zkladntext"/>
        <w:jc w:val="center"/>
        <w:rPr>
          <w:b/>
          <w:noProof/>
          <w:color w:val="FF0000"/>
        </w:rPr>
      </w:pPr>
    </w:p>
    <w:p w14:paraId="402B9105" w14:textId="56020EA5" w:rsidR="00A26077" w:rsidRPr="006C535D" w:rsidRDefault="00A26077" w:rsidP="00EC71C4">
      <w:pPr>
        <w:jc w:val="both"/>
        <w:rPr>
          <w:b/>
          <w:color w:val="FF0000"/>
        </w:rPr>
      </w:pPr>
    </w:p>
    <w:p w14:paraId="2AD64894" w14:textId="27F8B792" w:rsidR="00BF5C77" w:rsidRPr="006C535D" w:rsidRDefault="00BF5C77" w:rsidP="00EC71C4">
      <w:pPr>
        <w:jc w:val="both"/>
        <w:rPr>
          <w:b/>
          <w:color w:val="FF0000"/>
        </w:rPr>
      </w:pPr>
    </w:p>
    <w:p w14:paraId="4139988C" w14:textId="6193F3C1" w:rsidR="00BE3C46" w:rsidRPr="006C535D" w:rsidRDefault="006756CD" w:rsidP="00EC71C4">
      <w:pPr>
        <w:jc w:val="both"/>
        <w:rPr>
          <w:b/>
          <w:color w:val="FF0000"/>
        </w:rPr>
      </w:pPr>
      <w:r w:rsidRPr="008F41EE">
        <w:rPr>
          <w:noProof/>
        </w:rPr>
        <w:drawing>
          <wp:inline distT="0" distB="0" distL="0" distR="0" wp14:anchorId="03FB0AB5" wp14:editId="50D68231">
            <wp:extent cx="3921760" cy="5991225"/>
            <wp:effectExtent l="0" t="6033" r="0" b="0"/>
            <wp:docPr id="1" name="obrázek 1" descr="Obsah obrázku venku, obloha, strom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venku, obloha, strom, územ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2457" cy="6007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77166E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41A3B108" w14:textId="123B838F" w:rsidR="00BE3C46" w:rsidRPr="006C535D" w:rsidRDefault="006756CD" w:rsidP="00EC71C4">
      <w:pPr>
        <w:jc w:val="both"/>
        <w:rPr>
          <w:b/>
          <w:color w:val="FF0000"/>
        </w:rPr>
      </w:pPr>
      <w:r w:rsidRPr="00192B47">
        <w:rPr>
          <w:noProof/>
        </w:rPr>
        <w:drawing>
          <wp:inline distT="0" distB="0" distL="0" distR="0" wp14:anchorId="1032BEF2" wp14:editId="05D41406">
            <wp:extent cx="3949345" cy="5964555"/>
            <wp:effectExtent l="1905" t="0" r="0" b="0"/>
            <wp:docPr id="2" name="obrázek 2" descr="Obsah obrázku venku, obloha, strom, ml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venku, obloha, strom, ml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73620" cy="6001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F426F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3C08FA15" w14:textId="77777777" w:rsidR="00BE3C46" w:rsidRPr="006C535D" w:rsidRDefault="00BE3C46" w:rsidP="00EC71C4">
      <w:pPr>
        <w:jc w:val="both"/>
        <w:rPr>
          <w:b/>
          <w:color w:val="FF0000"/>
        </w:rPr>
      </w:pPr>
    </w:p>
    <w:p w14:paraId="1ACE0A1A" w14:textId="11D57A90" w:rsidR="00BE3C46" w:rsidRPr="006C535D" w:rsidRDefault="00BE3C46" w:rsidP="00EC71C4">
      <w:pPr>
        <w:jc w:val="both"/>
        <w:rPr>
          <w:b/>
          <w:color w:val="FF0000"/>
        </w:rPr>
      </w:pPr>
    </w:p>
    <w:p w14:paraId="2E5F1498" w14:textId="77777777" w:rsidR="00A26077" w:rsidRPr="006C535D" w:rsidRDefault="00A26077" w:rsidP="00EC71C4">
      <w:pPr>
        <w:jc w:val="both"/>
        <w:rPr>
          <w:b/>
          <w:color w:val="FF0000"/>
        </w:rPr>
      </w:pPr>
    </w:p>
    <w:p w14:paraId="44ADC083" w14:textId="7F4DB66B" w:rsidR="00A26077" w:rsidRPr="001E68F2" w:rsidRDefault="006756CD" w:rsidP="00EC71C4">
      <w:pPr>
        <w:jc w:val="both"/>
        <w:rPr>
          <w:b/>
          <w:color w:val="FF0000"/>
        </w:rPr>
      </w:pPr>
      <w:r w:rsidRPr="00195246">
        <w:rPr>
          <w:noProof/>
        </w:rPr>
        <w:lastRenderedPageBreak/>
        <w:drawing>
          <wp:inline distT="0" distB="0" distL="0" distR="0" wp14:anchorId="464EA325" wp14:editId="51D5AA11">
            <wp:extent cx="4069088" cy="6042660"/>
            <wp:effectExtent l="3810" t="0" r="0" b="0"/>
            <wp:docPr id="3" name="obrázek 3" descr="Obsah obrázku venku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venku, územ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77497" cy="6055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3FB02" w14:textId="77777777" w:rsidR="006756CD" w:rsidRDefault="006756CD" w:rsidP="00EC71C4">
      <w:pPr>
        <w:jc w:val="both"/>
        <w:rPr>
          <w:b/>
          <w:color w:val="FF0000"/>
        </w:rPr>
      </w:pPr>
    </w:p>
    <w:p w14:paraId="73D8CAA1" w14:textId="77777777" w:rsidR="006756CD" w:rsidRDefault="006756CD" w:rsidP="00EC71C4">
      <w:pPr>
        <w:jc w:val="both"/>
        <w:rPr>
          <w:b/>
          <w:color w:val="FF0000"/>
        </w:rPr>
      </w:pPr>
    </w:p>
    <w:p w14:paraId="6EA7241C" w14:textId="24E15724" w:rsidR="00EC71C4" w:rsidRPr="006756CD" w:rsidRDefault="00EC71C4" w:rsidP="00EC71C4">
      <w:pPr>
        <w:jc w:val="both"/>
        <w:rPr>
          <w:b/>
        </w:rPr>
      </w:pPr>
      <w:r w:rsidRPr="006756CD">
        <w:rPr>
          <w:b/>
        </w:rPr>
        <w:t>Kontakty:</w:t>
      </w:r>
    </w:p>
    <w:p w14:paraId="7AA578B4" w14:textId="57EC501B" w:rsidR="006756CD" w:rsidRPr="006756CD" w:rsidRDefault="006756CD" w:rsidP="00B72D06">
      <w:r w:rsidRPr="006756CD">
        <w:t xml:space="preserve">Tomáš Karásek, provozní cestmistr, tel: 736 623 707, email: </w:t>
      </w:r>
      <w:hyperlink r:id="rId12" w:history="1">
        <w:r w:rsidRPr="006756CD">
          <w:rPr>
            <w:rStyle w:val="Hypertextovodkaz"/>
            <w:color w:val="auto"/>
          </w:rPr>
          <w:t>tomas.karasek@ksus.cz</w:t>
        </w:r>
      </w:hyperlink>
    </w:p>
    <w:p w14:paraId="1F2D5BDB" w14:textId="14A0DF5C" w:rsidR="00B72D06" w:rsidRPr="006756CD" w:rsidRDefault="00B72D06" w:rsidP="00B72D06">
      <w:r w:rsidRPr="006756CD">
        <w:t xml:space="preserve">Ing. Jiří Toman, projektový manažer staveb, tel.: 606 693 006, email: </w:t>
      </w:r>
      <w:hyperlink r:id="rId13" w:history="1">
        <w:r w:rsidRPr="006756CD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6756CD" w:rsidRDefault="00EC71C4" w:rsidP="00EC71C4">
      <w:pPr>
        <w:jc w:val="both"/>
        <w:rPr>
          <w:u w:val="single"/>
        </w:rPr>
      </w:pPr>
      <w:r w:rsidRPr="006756CD">
        <w:t>Tomáš Pecka, projektový manažer staveb, tel.: 736 623 713, email:</w:t>
      </w:r>
      <w:r w:rsidRPr="006756CD">
        <w:rPr>
          <w:u w:val="single"/>
        </w:rPr>
        <w:t xml:space="preserve"> </w:t>
      </w:r>
      <w:hyperlink r:id="rId14" w:history="1">
        <w:r w:rsidRPr="006756CD">
          <w:rPr>
            <w:u w:val="single"/>
          </w:rPr>
          <w:t>tomas.pecka@ksus.cz</w:t>
        </w:r>
      </w:hyperlink>
    </w:p>
    <w:p w14:paraId="4303F2E4" w14:textId="77777777" w:rsidR="00EC71C4" w:rsidRPr="006756CD" w:rsidRDefault="00EC71C4" w:rsidP="00EC71C4">
      <w:pPr>
        <w:jc w:val="both"/>
      </w:pPr>
      <w:r w:rsidRPr="006756CD">
        <w:t>Lenka Chmelová, vedoucí oblasti Mnichovo Hradiště, tel:736 623 720</w:t>
      </w:r>
    </w:p>
    <w:p w14:paraId="0989F56A" w14:textId="77777777" w:rsidR="00EC71C4" w:rsidRPr="006756CD" w:rsidRDefault="00EC71C4" w:rsidP="00EC71C4">
      <w:pPr>
        <w:jc w:val="both"/>
        <w:rPr>
          <w:u w:val="single"/>
        </w:rPr>
      </w:pPr>
      <w:r w:rsidRPr="006756CD">
        <w:t xml:space="preserve">e-mail: </w:t>
      </w:r>
      <w:hyperlink r:id="rId15" w:history="1">
        <w:r w:rsidRPr="006756CD">
          <w:rPr>
            <w:u w:val="single"/>
          </w:rPr>
          <w:t>lenka.chmelova@ksus.cz</w:t>
        </w:r>
      </w:hyperlink>
    </w:p>
    <w:p w14:paraId="2C19AF31" w14:textId="77777777" w:rsidR="00EC71C4" w:rsidRPr="006756CD" w:rsidRDefault="00EC71C4" w:rsidP="00EC71C4">
      <w:pPr>
        <w:jc w:val="both"/>
      </w:pPr>
    </w:p>
    <w:p w14:paraId="7062AC83" w14:textId="77777777" w:rsidR="00EC71C4" w:rsidRPr="006756CD" w:rsidRDefault="00EC71C4" w:rsidP="00EC71C4">
      <w:pPr>
        <w:jc w:val="both"/>
      </w:pPr>
      <w:r w:rsidRPr="006756CD">
        <w:t>Krajská správa a údržba silnic Středočeského kraje, příspěvková organizace, Zborovská 11, 150 21 Praha 5</w:t>
      </w:r>
    </w:p>
    <w:p w14:paraId="148102E5" w14:textId="77777777" w:rsidR="00EC71C4" w:rsidRPr="006756CD" w:rsidRDefault="00EC71C4" w:rsidP="00EC71C4">
      <w:pPr>
        <w:rPr>
          <w:bCs/>
        </w:rPr>
      </w:pPr>
    </w:p>
    <w:p w14:paraId="3458D4D9" w14:textId="361EFC8D" w:rsidR="00EC71C4" w:rsidRPr="006756CD" w:rsidRDefault="00EC71C4" w:rsidP="00EC71C4">
      <w:pPr>
        <w:rPr>
          <w:bCs/>
        </w:rPr>
      </w:pPr>
      <w:r w:rsidRPr="006756CD">
        <w:t xml:space="preserve">Zpracoval: </w:t>
      </w:r>
      <w:r w:rsidR="00A22D6E" w:rsidRPr="006756CD">
        <w:t>Ing. Jiří Toman</w:t>
      </w:r>
    </w:p>
    <w:p w14:paraId="4EEA5183" w14:textId="77777777" w:rsidR="005C3BC4" w:rsidRPr="006756CD" w:rsidRDefault="005C3BC4" w:rsidP="00123EE1">
      <w:pPr>
        <w:jc w:val="both"/>
      </w:pPr>
    </w:p>
    <w:p w14:paraId="0E45EFC6" w14:textId="77777777" w:rsidR="005C3BC4" w:rsidRPr="006C535D" w:rsidRDefault="005C3BC4">
      <w:pPr>
        <w:jc w:val="center"/>
        <w:rPr>
          <w:color w:val="FF0000"/>
        </w:rPr>
      </w:pPr>
    </w:p>
    <w:p w14:paraId="2C0C48F6" w14:textId="77777777" w:rsidR="005C3BC4" w:rsidRPr="006C535D" w:rsidRDefault="005C3BC4" w:rsidP="00AF091F">
      <w:pPr>
        <w:rPr>
          <w:color w:val="FF0000"/>
        </w:rPr>
      </w:pPr>
    </w:p>
    <w:sectPr w:rsidR="005C3BC4" w:rsidRPr="006C535D" w:rsidSect="005C1514">
      <w:footerReference w:type="even" r:id="rId16"/>
      <w:footerReference w:type="default" r:id="rId17"/>
      <w:headerReference w:type="first" r:id="rId18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666875" w14:textId="77777777" w:rsidR="00BB7209" w:rsidRDefault="00BB7209">
      <w:r>
        <w:separator/>
      </w:r>
    </w:p>
  </w:endnote>
  <w:endnote w:type="continuationSeparator" w:id="0">
    <w:p w14:paraId="2BD446B1" w14:textId="77777777" w:rsidR="00BB7209" w:rsidRDefault="00BB72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C9A09D" w14:textId="77777777" w:rsidR="00BB7209" w:rsidRDefault="00BB7209">
      <w:r>
        <w:separator/>
      </w:r>
    </w:p>
  </w:footnote>
  <w:footnote w:type="continuationSeparator" w:id="0">
    <w:p w14:paraId="793A1AEA" w14:textId="77777777" w:rsidR="00BB7209" w:rsidRDefault="00BB72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801285890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4039F"/>
    <w:rsid w:val="0004095B"/>
    <w:rsid w:val="0004239C"/>
    <w:rsid w:val="00042EC5"/>
    <w:rsid w:val="00044DFC"/>
    <w:rsid w:val="00046BD0"/>
    <w:rsid w:val="00051A63"/>
    <w:rsid w:val="000550EC"/>
    <w:rsid w:val="00055A07"/>
    <w:rsid w:val="00057685"/>
    <w:rsid w:val="000607E2"/>
    <w:rsid w:val="00060F7F"/>
    <w:rsid w:val="00067EA1"/>
    <w:rsid w:val="00071B3E"/>
    <w:rsid w:val="0007624E"/>
    <w:rsid w:val="00080F91"/>
    <w:rsid w:val="0009261E"/>
    <w:rsid w:val="00093B2B"/>
    <w:rsid w:val="0009531E"/>
    <w:rsid w:val="000A15A1"/>
    <w:rsid w:val="000A5598"/>
    <w:rsid w:val="000B5A06"/>
    <w:rsid w:val="000B5C13"/>
    <w:rsid w:val="000C2620"/>
    <w:rsid w:val="000C2B6D"/>
    <w:rsid w:val="000D2D2B"/>
    <w:rsid w:val="000D4892"/>
    <w:rsid w:val="000E1B0A"/>
    <w:rsid w:val="000E458A"/>
    <w:rsid w:val="000E495D"/>
    <w:rsid w:val="000E5206"/>
    <w:rsid w:val="000F5F62"/>
    <w:rsid w:val="000F7528"/>
    <w:rsid w:val="0011075C"/>
    <w:rsid w:val="00114079"/>
    <w:rsid w:val="00123EE1"/>
    <w:rsid w:val="00125E9C"/>
    <w:rsid w:val="00127548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4501"/>
    <w:rsid w:val="001A5651"/>
    <w:rsid w:val="001A7185"/>
    <w:rsid w:val="001C1DA4"/>
    <w:rsid w:val="001C3A7A"/>
    <w:rsid w:val="001C4654"/>
    <w:rsid w:val="001D4EDE"/>
    <w:rsid w:val="001D7261"/>
    <w:rsid w:val="001E2922"/>
    <w:rsid w:val="001E4B67"/>
    <w:rsid w:val="001E68F2"/>
    <w:rsid w:val="001F0CB1"/>
    <w:rsid w:val="001F2048"/>
    <w:rsid w:val="001F2C7C"/>
    <w:rsid w:val="001F6330"/>
    <w:rsid w:val="001F6DBA"/>
    <w:rsid w:val="001F7306"/>
    <w:rsid w:val="002047F5"/>
    <w:rsid w:val="002054CC"/>
    <w:rsid w:val="002111DF"/>
    <w:rsid w:val="00226342"/>
    <w:rsid w:val="00231FD8"/>
    <w:rsid w:val="00234AF9"/>
    <w:rsid w:val="00237DA7"/>
    <w:rsid w:val="00246688"/>
    <w:rsid w:val="00250224"/>
    <w:rsid w:val="00262D9D"/>
    <w:rsid w:val="00272A95"/>
    <w:rsid w:val="00283038"/>
    <w:rsid w:val="00287A7C"/>
    <w:rsid w:val="00293199"/>
    <w:rsid w:val="00293CCC"/>
    <w:rsid w:val="002B0CEA"/>
    <w:rsid w:val="002C1AB0"/>
    <w:rsid w:val="002C5E06"/>
    <w:rsid w:val="002C611A"/>
    <w:rsid w:val="002D17D7"/>
    <w:rsid w:val="002E4610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3837"/>
    <w:rsid w:val="00356C8F"/>
    <w:rsid w:val="00363259"/>
    <w:rsid w:val="003701F1"/>
    <w:rsid w:val="00370DCC"/>
    <w:rsid w:val="00382E37"/>
    <w:rsid w:val="00387CF4"/>
    <w:rsid w:val="00391277"/>
    <w:rsid w:val="00392910"/>
    <w:rsid w:val="003954EF"/>
    <w:rsid w:val="00396173"/>
    <w:rsid w:val="003A0368"/>
    <w:rsid w:val="003A31CE"/>
    <w:rsid w:val="003A70C2"/>
    <w:rsid w:val="003B3120"/>
    <w:rsid w:val="003B5E32"/>
    <w:rsid w:val="003C5616"/>
    <w:rsid w:val="003C6C3D"/>
    <w:rsid w:val="003E140B"/>
    <w:rsid w:val="003E2FB4"/>
    <w:rsid w:val="003E4482"/>
    <w:rsid w:val="003E4FEA"/>
    <w:rsid w:val="003F3471"/>
    <w:rsid w:val="003F370F"/>
    <w:rsid w:val="003F5A16"/>
    <w:rsid w:val="004016F6"/>
    <w:rsid w:val="00401C43"/>
    <w:rsid w:val="00405553"/>
    <w:rsid w:val="00407C3A"/>
    <w:rsid w:val="00411317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B70EB"/>
    <w:rsid w:val="004D5F94"/>
    <w:rsid w:val="004E32BF"/>
    <w:rsid w:val="004E4260"/>
    <w:rsid w:val="004E517D"/>
    <w:rsid w:val="004F1ECE"/>
    <w:rsid w:val="004F5C48"/>
    <w:rsid w:val="004F6B0C"/>
    <w:rsid w:val="0050466C"/>
    <w:rsid w:val="00516E46"/>
    <w:rsid w:val="00526307"/>
    <w:rsid w:val="00527F47"/>
    <w:rsid w:val="00534A6B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829D6"/>
    <w:rsid w:val="00583885"/>
    <w:rsid w:val="00585F61"/>
    <w:rsid w:val="005B0365"/>
    <w:rsid w:val="005B084D"/>
    <w:rsid w:val="005C08F5"/>
    <w:rsid w:val="005C1514"/>
    <w:rsid w:val="005C3BC4"/>
    <w:rsid w:val="005C7BE1"/>
    <w:rsid w:val="005D3D25"/>
    <w:rsid w:val="005D49BF"/>
    <w:rsid w:val="005D5513"/>
    <w:rsid w:val="005D5CCE"/>
    <w:rsid w:val="005F0231"/>
    <w:rsid w:val="005F1A17"/>
    <w:rsid w:val="005F1C45"/>
    <w:rsid w:val="00602287"/>
    <w:rsid w:val="00607340"/>
    <w:rsid w:val="00610F82"/>
    <w:rsid w:val="00613122"/>
    <w:rsid w:val="006141E4"/>
    <w:rsid w:val="0061445E"/>
    <w:rsid w:val="00620533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53BBF"/>
    <w:rsid w:val="00660C29"/>
    <w:rsid w:val="00662A7F"/>
    <w:rsid w:val="00671BD4"/>
    <w:rsid w:val="0067369D"/>
    <w:rsid w:val="00673FE9"/>
    <w:rsid w:val="00674CB9"/>
    <w:rsid w:val="006756CD"/>
    <w:rsid w:val="006945D3"/>
    <w:rsid w:val="006B7984"/>
    <w:rsid w:val="006C20D5"/>
    <w:rsid w:val="006C2DBD"/>
    <w:rsid w:val="006C535D"/>
    <w:rsid w:val="006D758D"/>
    <w:rsid w:val="006E611C"/>
    <w:rsid w:val="006F0D03"/>
    <w:rsid w:val="006F1D4A"/>
    <w:rsid w:val="006F3CFC"/>
    <w:rsid w:val="00702F80"/>
    <w:rsid w:val="00710429"/>
    <w:rsid w:val="00711965"/>
    <w:rsid w:val="007139C8"/>
    <w:rsid w:val="007223D3"/>
    <w:rsid w:val="00730E74"/>
    <w:rsid w:val="00731F04"/>
    <w:rsid w:val="0074347E"/>
    <w:rsid w:val="00751338"/>
    <w:rsid w:val="007544DF"/>
    <w:rsid w:val="00754F17"/>
    <w:rsid w:val="0075640E"/>
    <w:rsid w:val="00756EEE"/>
    <w:rsid w:val="007570D1"/>
    <w:rsid w:val="007717F5"/>
    <w:rsid w:val="00772ACF"/>
    <w:rsid w:val="0077733B"/>
    <w:rsid w:val="00781C66"/>
    <w:rsid w:val="00792370"/>
    <w:rsid w:val="007970B6"/>
    <w:rsid w:val="007A06B4"/>
    <w:rsid w:val="007A4FD7"/>
    <w:rsid w:val="007B0720"/>
    <w:rsid w:val="007C7EF6"/>
    <w:rsid w:val="007E5C2E"/>
    <w:rsid w:val="007F75AE"/>
    <w:rsid w:val="00806D2F"/>
    <w:rsid w:val="00807DDA"/>
    <w:rsid w:val="00811426"/>
    <w:rsid w:val="008123A4"/>
    <w:rsid w:val="00814734"/>
    <w:rsid w:val="00814ECD"/>
    <w:rsid w:val="00815056"/>
    <w:rsid w:val="00817919"/>
    <w:rsid w:val="008314CC"/>
    <w:rsid w:val="008325DB"/>
    <w:rsid w:val="00837E50"/>
    <w:rsid w:val="0084431E"/>
    <w:rsid w:val="00850A91"/>
    <w:rsid w:val="0085141F"/>
    <w:rsid w:val="00855768"/>
    <w:rsid w:val="008622AE"/>
    <w:rsid w:val="00866959"/>
    <w:rsid w:val="0087332D"/>
    <w:rsid w:val="0087401F"/>
    <w:rsid w:val="00880A4B"/>
    <w:rsid w:val="00881790"/>
    <w:rsid w:val="00881948"/>
    <w:rsid w:val="00882943"/>
    <w:rsid w:val="0088779F"/>
    <w:rsid w:val="0089564B"/>
    <w:rsid w:val="00895CBD"/>
    <w:rsid w:val="00896244"/>
    <w:rsid w:val="008B25A2"/>
    <w:rsid w:val="008B6306"/>
    <w:rsid w:val="008C362A"/>
    <w:rsid w:val="008D3FED"/>
    <w:rsid w:val="008D594E"/>
    <w:rsid w:val="008F0D6E"/>
    <w:rsid w:val="008F151F"/>
    <w:rsid w:val="008F2155"/>
    <w:rsid w:val="009004FE"/>
    <w:rsid w:val="00905381"/>
    <w:rsid w:val="00913793"/>
    <w:rsid w:val="00917361"/>
    <w:rsid w:val="00925A95"/>
    <w:rsid w:val="00932F97"/>
    <w:rsid w:val="00935E98"/>
    <w:rsid w:val="009403EB"/>
    <w:rsid w:val="009442A1"/>
    <w:rsid w:val="009445DB"/>
    <w:rsid w:val="00947DAF"/>
    <w:rsid w:val="00947FB5"/>
    <w:rsid w:val="009625F0"/>
    <w:rsid w:val="009673BC"/>
    <w:rsid w:val="0097187D"/>
    <w:rsid w:val="009758E1"/>
    <w:rsid w:val="00976733"/>
    <w:rsid w:val="0097784A"/>
    <w:rsid w:val="00981178"/>
    <w:rsid w:val="00981E3D"/>
    <w:rsid w:val="00984036"/>
    <w:rsid w:val="009873E6"/>
    <w:rsid w:val="00987A97"/>
    <w:rsid w:val="0099104C"/>
    <w:rsid w:val="00992AFF"/>
    <w:rsid w:val="009962C0"/>
    <w:rsid w:val="009A101A"/>
    <w:rsid w:val="009A2983"/>
    <w:rsid w:val="009A6C16"/>
    <w:rsid w:val="009B3FDC"/>
    <w:rsid w:val="009B4124"/>
    <w:rsid w:val="009C1030"/>
    <w:rsid w:val="009D1917"/>
    <w:rsid w:val="009D604C"/>
    <w:rsid w:val="009D76B6"/>
    <w:rsid w:val="009F3416"/>
    <w:rsid w:val="00A01A12"/>
    <w:rsid w:val="00A01EB5"/>
    <w:rsid w:val="00A04279"/>
    <w:rsid w:val="00A11D93"/>
    <w:rsid w:val="00A15510"/>
    <w:rsid w:val="00A17D3E"/>
    <w:rsid w:val="00A20C33"/>
    <w:rsid w:val="00A216D0"/>
    <w:rsid w:val="00A22D6E"/>
    <w:rsid w:val="00A26077"/>
    <w:rsid w:val="00A27C11"/>
    <w:rsid w:val="00A348D4"/>
    <w:rsid w:val="00A375FE"/>
    <w:rsid w:val="00A403CE"/>
    <w:rsid w:val="00A4092B"/>
    <w:rsid w:val="00A42761"/>
    <w:rsid w:val="00A564BA"/>
    <w:rsid w:val="00A5701F"/>
    <w:rsid w:val="00A60F2B"/>
    <w:rsid w:val="00A7748F"/>
    <w:rsid w:val="00A801EF"/>
    <w:rsid w:val="00A80518"/>
    <w:rsid w:val="00A91E5A"/>
    <w:rsid w:val="00A949EF"/>
    <w:rsid w:val="00A95E6A"/>
    <w:rsid w:val="00AA245E"/>
    <w:rsid w:val="00AA4C77"/>
    <w:rsid w:val="00AB3380"/>
    <w:rsid w:val="00AB4020"/>
    <w:rsid w:val="00AB5235"/>
    <w:rsid w:val="00AC1455"/>
    <w:rsid w:val="00AC1732"/>
    <w:rsid w:val="00AC31A9"/>
    <w:rsid w:val="00AD0761"/>
    <w:rsid w:val="00AD520D"/>
    <w:rsid w:val="00AD578B"/>
    <w:rsid w:val="00AD7129"/>
    <w:rsid w:val="00AE522C"/>
    <w:rsid w:val="00AE7BC5"/>
    <w:rsid w:val="00AF091F"/>
    <w:rsid w:val="00AF260D"/>
    <w:rsid w:val="00B00533"/>
    <w:rsid w:val="00B010CD"/>
    <w:rsid w:val="00B141C4"/>
    <w:rsid w:val="00B146AD"/>
    <w:rsid w:val="00B1583E"/>
    <w:rsid w:val="00B16F65"/>
    <w:rsid w:val="00B218FF"/>
    <w:rsid w:val="00B40798"/>
    <w:rsid w:val="00B50EB4"/>
    <w:rsid w:val="00B53BF0"/>
    <w:rsid w:val="00B55EDE"/>
    <w:rsid w:val="00B568C3"/>
    <w:rsid w:val="00B57997"/>
    <w:rsid w:val="00B66759"/>
    <w:rsid w:val="00B6681A"/>
    <w:rsid w:val="00B72D06"/>
    <w:rsid w:val="00B76F6C"/>
    <w:rsid w:val="00B946B0"/>
    <w:rsid w:val="00BA04A1"/>
    <w:rsid w:val="00BB2731"/>
    <w:rsid w:val="00BB4BB7"/>
    <w:rsid w:val="00BB7209"/>
    <w:rsid w:val="00BD0CF3"/>
    <w:rsid w:val="00BD3CC0"/>
    <w:rsid w:val="00BE174F"/>
    <w:rsid w:val="00BE3C46"/>
    <w:rsid w:val="00BE476E"/>
    <w:rsid w:val="00BE4B15"/>
    <w:rsid w:val="00BF3389"/>
    <w:rsid w:val="00BF5C77"/>
    <w:rsid w:val="00C00E01"/>
    <w:rsid w:val="00C018A8"/>
    <w:rsid w:val="00C07760"/>
    <w:rsid w:val="00C103EA"/>
    <w:rsid w:val="00C10BC3"/>
    <w:rsid w:val="00C12CBD"/>
    <w:rsid w:val="00C14EB0"/>
    <w:rsid w:val="00C172E0"/>
    <w:rsid w:val="00C20912"/>
    <w:rsid w:val="00C2443C"/>
    <w:rsid w:val="00C24ECE"/>
    <w:rsid w:val="00C33541"/>
    <w:rsid w:val="00C372AD"/>
    <w:rsid w:val="00C37A60"/>
    <w:rsid w:val="00C44306"/>
    <w:rsid w:val="00C51762"/>
    <w:rsid w:val="00C545BE"/>
    <w:rsid w:val="00C62E52"/>
    <w:rsid w:val="00C72250"/>
    <w:rsid w:val="00C74AEB"/>
    <w:rsid w:val="00C77D78"/>
    <w:rsid w:val="00C83242"/>
    <w:rsid w:val="00C93371"/>
    <w:rsid w:val="00CA0A7A"/>
    <w:rsid w:val="00CA3457"/>
    <w:rsid w:val="00CA40E5"/>
    <w:rsid w:val="00CA5A42"/>
    <w:rsid w:val="00CC02BC"/>
    <w:rsid w:val="00CC2569"/>
    <w:rsid w:val="00CD041A"/>
    <w:rsid w:val="00CD7520"/>
    <w:rsid w:val="00CF34C9"/>
    <w:rsid w:val="00CF54E6"/>
    <w:rsid w:val="00CF7419"/>
    <w:rsid w:val="00D1341F"/>
    <w:rsid w:val="00D140C7"/>
    <w:rsid w:val="00D15199"/>
    <w:rsid w:val="00D16A1E"/>
    <w:rsid w:val="00D27B06"/>
    <w:rsid w:val="00D30601"/>
    <w:rsid w:val="00D45AE2"/>
    <w:rsid w:val="00D46E38"/>
    <w:rsid w:val="00D518B9"/>
    <w:rsid w:val="00D53698"/>
    <w:rsid w:val="00D611BB"/>
    <w:rsid w:val="00D64FEE"/>
    <w:rsid w:val="00D6754E"/>
    <w:rsid w:val="00D7061A"/>
    <w:rsid w:val="00D83500"/>
    <w:rsid w:val="00D844D9"/>
    <w:rsid w:val="00D92228"/>
    <w:rsid w:val="00D92914"/>
    <w:rsid w:val="00D97349"/>
    <w:rsid w:val="00DA0609"/>
    <w:rsid w:val="00DA1944"/>
    <w:rsid w:val="00DA3539"/>
    <w:rsid w:val="00DA3CE4"/>
    <w:rsid w:val="00DB0587"/>
    <w:rsid w:val="00DB2B3F"/>
    <w:rsid w:val="00DB47DA"/>
    <w:rsid w:val="00DC77E6"/>
    <w:rsid w:val="00DC7A58"/>
    <w:rsid w:val="00DD1945"/>
    <w:rsid w:val="00DD36EB"/>
    <w:rsid w:val="00DD540D"/>
    <w:rsid w:val="00DD564C"/>
    <w:rsid w:val="00DF05AB"/>
    <w:rsid w:val="00DF4D02"/>
    <w:rsid w:val="00E06925"/>
    <w:rsid w:val="00E12C7B"/>
    <w:rsid w:val="00E12F83"/>
    <w:rsid w:val="00E13875"/>
    <w:rsid w:val="00E35A56"/>
    <w:rsid w:val="00E54B49"/>
    <w:rsid w:val="00E56D53"/>
    <w:rsid w:val="00E63702"/>
    <w:rsid w:val="00E6721B"/>
    <w:rsid w:val="00E710DD"/>
    <w:rsid w:val="00E71219"/>
    <w:rsid w:val="00E71E31"/>
    <w:rsid w:val="00E7272C"/>
    <w:rsid w:val="00E85AA3"/>
    <w:rsid w:val="00E8727A"/>
    <w:rsid w:val="00E9159F"/>
    <w:rsid w:val="00E91752"/>
    <w:rsid w:val="00E92ED9"/>
    <w:rsid w:val="00E9628D"/>
    <w:rsid w:val="00E96CD8"/>
    <w:rsid w:val="00E9764B"/>
    <w:rsid w:val="00EA2121"/>
    <w:rsid w:val="00EA4819"/>
    <w:rsid w:val="00EC1DA3"/>
    <w:rsid w:val="00EC26BB"/>
    <w:rsid w:val="00EC2AFA"/>
    <w:rsid w:val="00EC4E79"/>
    <w:rsid w:val="00EC64CB"/>
    <w:rsid w:val="00EC71C4"/>
    <w:rsid w:val="00ED13F3"/>
    <w:rsid w:val="00ED19BB"/>
    <w:rsid w:val="00EE0BC4"/>
    <w:rsid w:val="00EE10B5"/>
    <w:rsid w:val="00EE265A"/>
    <w:rsid w:val="00EE3D5A"/>
    <w:rsid w:val="00EE452C"/>
    <w:rsid w:val="00EE4589"/>
    <w:rsid w:val="00EF0C73"/>
    <w:rsid w:val="00EF325D"/>
    <w:rsid w:val="00EF33EC"/>
    <w:rsid w:val="00F02249"/>
    <w:rsid w:val="00F0370B"/>
    <w:rsid w:val="00F046F2"/>
    <w:rsid w:val="00F11E6E"/>
    <w:rsid w:val="00F17165"/>
    <w:rsid w:val="00F2114A"/>
    <w:rsid w:val="00F27F8C"/>
    <w:rsid w:val="00F30E6F"/>
    <w:rsid w:val="00F310AF"/>
    <w:rsid w:val="00F352AC"/>
    <w:rsid w:val="00F44D14"/>
    <w:rsid w:val="00F455AF"/>
    <w:rsid w:val="00F46A3A"/>
    <w:rsid w:val="00F52F5B"/>
    <w:rsid w:val="00F56C1A"/>
    <w:rsid w:val="00F711C0"/>
    <w:rsid w:val="00F81081"/>
    <w:rsid w:val="00F81574"/>
    <w:rsid w:val="00F81706"/>
    <w:rsid w:val="00F912AE"/>
    <w:rsid w:val="00F93382"/>
    <w:rsid w:val="00F93D4D"/>
    <w:rsid w:val="00F94779"/>
    <w:rsid w:val="00F96731"/>
    <w:rsid w:val="00FA2F71"/>
    <w:rsid w:val="00FB026B"/>
    <w:rsid w:val="00FB6E36"/>
    <w:rsid w:val="00FC5201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iri.toman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karasek@ksus.cz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439</Words>
  <Characters>3014</Characters>
  <Application>Microsoft Office Word</Application>
  <DocSecurity>0</DocSecurity>
  <Lines>25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2014-10-29T07:49:00Z</cp:lastPrinted>
  <dcterms:created xsi:type="dcterms:W3CDTF">2025-02-17T07:25:00Z</dcterms:created>
  <dcterms:modified xsi:type="dcterms:W3CDTF">2025-02-17T07:25:00Z</dcterms:modified>
</cp:coreProperties>
</file>