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11F5A6" w14:textId="77777777" w:rsidR="00602287" w:rsidRDefault="00602287">
      <w:pPr>
        <w:pStyle w:val="Nzev"/>
      </w:pPr>
      <w:r>
        <w:t>Technická specifikace</w:t>
      </w:r>
    </w:p>
    <w:p w14:paraId="1611F5A7" w14:textId="77777777" w:rsidR="004E32BF" w:rsidRDefault="004E32BF">
      <w:pPr>
        <w:pStyle w:val="Nzev"/>
      </w:pPr>
    </w:p>
    <w:p w14:paraId="1611F5A9" w14:textId="739EC493" w:rsidR="009B3FDC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 </w:t>
      </w:r>
      <w:r w:rsidR="001669D7">
        <w:rPr>
          <w:b/>
        </w:rPr>
        <w:t xml:space="preserve"> II/</w:t>
      </w:r>
      <w:r w:rsidR="00E5649D">
        <w:rPr>
          <w:b/>
        </w:rPr>
        <w:t>10</w:t>
      </w:r>
      <w:r w:rsidR="004272FE">
        <w:rPr>
          <w:b/>
        </w:rPr>
        <w:t>2</w:t>
      </w:r>
      <w:r w:rsidR="00E5649D">
        <w:rPr>
          <w:b/>
        </w:rPr>
        <w:t xml:space="preserve"> </w:t>
      </w:r>
      <w:r w:rsidR="005D7F97">
        <w:rPr>
          <w:b/>
        </w:rPr>
        <w:t>Kamýk</w:t>
      </w:r>
      <w:r w:rsidR="00D13F01">
        <w:rPr>
          <w:b/>
        </w:rPr>
        <w:t xml:space="preserve"> nad Vltavou</w:t>
      </w:r>
      <w:r w:rsidR="005D7F97">
        <w:rPr>
          <w:b/>
        </w:rPr>
        <w:t xml:space="preserve"> – </w:t>
      </w:r>
      <w:r w:rsidR="002A0903">
        <w:rPr>
          <w:b/>
        </w:rPr>
        <w:t>Milešov</w:t>
      </w:r>
    </w:p>
    <w:p w14:paraId="1611F5AA" w14:textId="77777777" w:rsidR="00583885" w:rsidRDefault="00583885" w:rsidP="00583885">
      <w:pPr>
        <w:ind w:left="2124" w:hanging="2124"/>
        <w:rPr>
          <w:b/>
        </w:rPr>
      </w:pPr>
    </w:p>
    <w:p w14:paraId="1611F5AB" w14:textId="5ED70120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1669D7">
        <w:rPr>
          <w:b/>
        </w:rPr>
        <w:t>silnice II/</w:t>
      </w:r>
      <w:r w:rsidR="00F54321">
        <w:rPr>
          <w:b/>
        </w:rPr>
        <w:t>102</w:t>
      </w:r>
      <w:r w:rsidR="001669D7">
        <w:rPr>
          <w:b/>
        </w:rPr>
        <w:t xml:space="preserve"> </w:t>
      </w:r>
      <w:r w:rsidR="005D7F97">
        <w:rPr>
          <w:b/>
        </w:rPr>
        <w:t>od</w:t>
      </w:r>
      <w:r w:rsidR="00F54321">
        <w:rPr>
          <w:b/>
        </w:rPr>
        <w:t xml:space="preserve"> obce </w:t>
      </w:r>
      <w:r w:rsidR="005D7F97">
        <w:rPr>
          <w:b/>
        </w:rPr>
        <w:t>Kamýk</w:t>
      </w:r>
      <w:r w:rsidR="00D13F01">
        <w:rPr>
          <w:b/>
        </w:rPr>
        <w:t xml:space="preserve"> nad Vltavou</w:t>
      </w:r>
      <w:r w:rsidR="005D7F97">
        <w:rPr>
          <w:b/>
        </w:rPr>
        <w:t xml:space="preserve"> </w:t>
      </w:r>
      <w:r w:rsidR="00D13F01">
        <w:rPr>
          <w:b/>
        </w:rPr>
        <w:t>k</w:t>
      </w:r>
      <w:r w:rsidR="005D7F97">
        <w:rPr>
          <w:b/>
        </w:rPr>
        <w:t xml:space="preserve"> </w:t>
      </w:r>
      <w:r w:rsidR="00D13F01">
        <w:rPr>
          <w:b/>
        </w:rPr>
        <w:t>Milešovu</w:t>
      </w:r>
    </w:p>
    <w:p w14:paraId="1611F5AC" w14:textId="77777777" w:rsidR="00583885" w:rsidRDefault="00583885" w:rsidP="00583885">
      <w:pPr>
        <w:ind w:left="2124" w:hanging="2124"/>
        <w:rPr>
          <w:b/>
        </w:rPr>
      </w:pPr>
    </w:p>
    <w:p w14:paraId="743AFEA0" w14:textId="77777777" w:rsidR="00D13F01" w:rsidRDefault="00583885" w:rsidP="00583885">
      <w:pPr>
        <w:ind w:left="2124" w:hanging="2124"/>
        <w:rPr>
          <w:b/>
        </w:rPr>
      </w:pPr>
      <w:r>
        <w:rPr>
          <w:b/>
        </w:rPr>
        <w:t xml:space="preserve">Staničení : </w:t>
      </w:r>
    </w:p>
    <w:p w14:paraId="6BF3124E" w14:textId="3F1303AC" w:rsidR="007C0C6A" w:rsidRDefault="00D13F01" w:rsidP="00583885">
      <w:pPr>
        <w:ind w:left="2124" w:hanging="2124"/>
        <w:rPr>
          <w:b/>
        </w:rPr>
      </w:pPr>
      <w:r>
        <w:rPr>
          <w:b/>
        </w:rPr>
        <w:t xml:space="preserve">SO.01 - </w:t>
      </w:r>
      <w:r w:rsidR="005D5A1D">
        <w:rPr>
          <w:b/>
        </w:rPr>
        <w:t>54</w:t>
      </w:r>
      <w:r w:rsidR="001669D7">
        <w:rPr>
          <w:b/>
        </w:rPr>
        <w:t>,</w:t>
      </w:r>
      <w:r w:rsidR="007C0C6A">
        <w:rPr>
          <w:b/>
        </w:rPr>
        <w:t>91</w:t>
      </w:r>
      <w:r w:rsidR="005D5A1D">
        <w:rPr>
          <w:b/>
        </w:rPr>
        <w:t>5</w:t>
      </w:r>
      <w:r w:rsidR="001669D7">
        <w:rPr>
          <w:b/>
        </w:rPr>
        <w:t xml:space="preserve"> do </w:t>
      </w:r>
      <w:r w:rsidR="00583B61">
        <w:rPr>
          <w:b/>
        </w:rPr>
        <w:t>59</w:t>
      </w:r>
      <w:r w:rsidR="001669D7">
        <w:rPr>
          <w:b/>
        </w:rPr>
        <w:t>,</w:t>
      </w:r>
      <w:r w:rsidR="00583B61">
        <w:rPr>
          <w:b/>
        </w:rPr>
        <w:t>525</w:t>
      </w:r>
      <w:r w:rsidR="00583885">
        <w:rPr>
          <w:b/>
        </w:rPr>
        <w:t xml:space="preserve">, </w:t>
      </w:r>
      <w:r w:rsidR="00447748">
        <w:rPr>
          <w:b/>
        </w:rPr>
        <w:t xml:space="preserve"> </w:t>
      </w:r>
      <w:r w:rsidR="00583885">
        <w:rPr>
          <w:b/>
        </w:rPr>
        <w:t>délka úseku</w:t>
      </w:r>
      <w:r w:rsidR="00447748">
        <w:rPr>
          <w:b/>
        </w:rPr>
        <w:t xml:space="preserve"> </w:t>
      </w:r>
      <w:r w:rsidR="00583885">
        <w:rPr>
          <w:b/>
        </w:rPr>
        <w:t xml:space="preserve"> </w:t>
      </w:r>
      <w:r w:rsidR="000A68ED">
        <w:rPr>
          <w:b/>
        </w:rPr>
        <w:t>4</w:t>
      </w:r>
      <w:r w:rsidR="00447748">
        <w:rPr>
          <w:b/>
        </w:rPr>
        <w:t>,</w:t>
      </w:r>
      <w:r w:rsidR="007C0C6A">
        <w:rPr>
          <w:b/>
        </w:rPr>
        <w:t>6</w:t>
      </w:r>
      <w:r w:rsidR="000A68ED">
        <w:rPr>
          <w:b/>
        </w:rPr>
        <w:t>10</w:t>
      </w:r>
      <w:r w:rsidR="00447748">
        <w:rPr>
          <w:b/>
        </w:rPr>
        <w:t xml:space="preserve"> km</w:t>
      </w:r>
      <w:r w:rsidR="00583885">
        <w:rPr>
          <w:b/>
        </w:rPr>
        <w:t xml:space="preserve">, </w:t>
      </w:r>
      <w:r w:rsidR="00447748">
        <w:rPr>
          <w:b/>
        </w:rPr>
        <w:t xml:space="preserve"> </w:t>
      </w:r>
      <w:r w:rsidR="00583885">
        <w:rPr>
          <w:b/>
        </w:rPr>
        <w:t xml:space="preserve">prům.šířka </w:t>
      </w:r>
      <w:r w:rsidR="009C3B07">
        <w:rPr>
          <w:b/>
        </w:rPr>
        <w:t>6</w:t>
      </w:r>
      <w:r w:rsidR="007C0C6A">
        <w:rPr>
          <w:b/>
        </w:rPr>
        <w:t>,</w:t>
      </w:r>
      <w:r w:rsidR="009C3B07">
        <w:rPr>
          <w:b/>
        </w:rPr>
        <w:t>4</w:t>
      </w:r>
      <w:r w:rsidR="00E5649D">
        <w:rPr>
          <w:b/>
        </w:rPr>
        <w:t xml:space="preserve"> </w:t>
      </w:r>
      <w:r w:rsidR="001669D7">
        <w:rPr>
          <w:b/>
        </w:rPr>
        <w:t>m</w:t>
      </w:r>
      <w:r w:rsidR="00583885">
        <w:rPr>
          <w:b/>
        </w:rPr>
        <w:t xml:space="preserve">, </w:t>
      </w:r>
    </w:p>
    <w:p w14:paraId="1611F5AD" w14:textId="6F018607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plocha </w:t>
      </w:r>
      <w:r w:rsidR="006B1588">
        <w:rPr>
          <w:b/>
        </w:rPr>
        <w:t>29</w:t>
      </w:r>
      <w:r w:rsidR="003815D7">
        <w:rPr>
          <w:b/>
        </w:rPr>
        <w:t xml:space="preserve"> </w:t>
      </w:r>
      <w:r w:rsidR="006B1588">
        <w:rPr>
          <w:b/>
        </w:rPr>
        <w:t>800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302E1C52" w14:textId="77777777" w:rsidR="0026174E" w:rsidRDefault="0026174E" w:rsidP="00D13F01">
      <w:pPr>
        <w:ind w:left="2124" w:hanging="2124"/>
        <w:rPr>
          <w:b/>
        </w:rPr>
      </w:pPr>
      <w:bookmarkStart w:id="0" w:name="_Hlk183783486"/>
    </w:p>
    <w:p w14:paraId="3D5B301C" w14:textId="6CE1DED2" w:rsidR="00D13F01" w:rsidRDefault="00D13F01" w:rsidP="00D13F01">
      <w:pPr>
        <w:ind w:left="2124" w:hanging="2124"/>
        <w:rPr>
          <w:b/>
        </w:rPr>
      </w:pPr>
      <w:r>
        <w:rPr>
          <w:b/>
        </w:rPr>
        <w:t>SO.02 - od 60,670 do 64,182</w:t>
      </w:r>
      <w:bookmarkEnd w:id="0"/>
      <w:r>
        <w:rPr>
          <w:b/>
        </w:rPr>
        <w:t xml:space="preserve">,  délka úseku  3,512 km,  prům.šířka 6,2 m, </w:t>
      </w:r>
    </w:p>
    <w:p w14:paraId="6E517E08" w14:textId="77777777" w:rsidR="00D13F01" w:rsidRPr="006B7984" w:rsidRDefault="00D13F01" w:rsidP="00D13F01">
      <w:pPr>
        <w:ind w:left="2124" w:hanging="2124"/>
        <w:rPr>
          <w:b/>
          <w:sz w:val="32"/>
          <w:szCs w:val="32"/>
        </w:rPr>
      </w:pPr>
      <w:r>
        <w:rPr>
          <w:b/>
        </w:rPr>
        <w:t>plocha 21 874 m2</w:t>
      </w:r>
    </w:p>
    <w:p w14:paraId="03723FCD" w14:textId="475CED45" w:rsidR="00D13F01" w:rsidRDefault="00D13F01" w:rsidP="00583885">
      <w:pPr>
        <w:ind w:left="2124" w:hanging="2124"/>
        <w:rPr>
          <w:b/>
        </w:rPr>
      </w:pPr>
    </w:p>
    <w:p w14:paraId="6E9B44B7" w14:textId="77777777" w:rsidR="0026174E" w:rsidRDefault="0026174E">
      <w:pPr>
        <w:rPr>
          <w:b/>
        </w:rPr>
      </w:pPr>
    </w:p>
    <w:p w14:paraId="2965E016" w14:textId="77777777" w:rsidR="0026174E" w:rsidRDefault="0026174E">
      <w:pPr>
        <w:rPr>
          <w:b/>
        </w:rPr>
      </w:pPr>
    </w:p>
    <w:p w14:paraId="2CE22E2E" w14:textId="77777777" w:rsidR="0026174E" w:rsidRDefault="0026174E">
      <w:pPr>
        <w:rPr>
          <w:b/>
        </w:rPr>
      </w:pPr>
    </w:p>
    <w:p w14:paraId="1611F5B0" w14:textId="445285C2" w:rsidR="00123EE1" w:rsidRDefault="00D13F01">
      <w:pPr>
        <w:rPr>
          <w:b/>
        </w:rPr>
      </w:pPr>
      <w:r>
        <w:rPr>
          <w:b/>
        </w:rPr>
        <w:t>SO.01 - 54,915 do 59,525</w:t>
      </w:r>
    </w:p>
    <w:p w14:paraId="1611F5B1" w14:textId="40CC715A" w:rsidR="000B5C13" w:rsidRDefault="0026174E">
      <w:pPr>
        <w:rPr>
          <w:bCs/>
        </w:rPr>
      </w:pPr>
      <w:r w:rsidRPr="00F54321">
        <w:rPr>
          <w:bCs/>
          <w:noProof/>
        </w:rPr>
        <w:drawing>
          <wp:anchor distT="0" distB="0" distL="114300" distR="114300" simplePos="0" relativeHeight="251659264" behindDoc="0" locked="0" layoutInCell="1" allowOverlap="1" wp14:anchorId="1611F5F3" wp14:editId="48C29BDA">
            <wp:simplePos x="0" y="0"/>
            <wp:positionH relativeFrom="margin">
              <wp:align>center</wp:align>
            </wp:positionH>
            <wp:positionV relativeFrom="paragraph">
              <wp:posOffset>97790</wp:posOffset>
            </wp:positionV>
            <wp:extent cx="3800475" cy="4105979"/>
            <wp:effectExtent l="76200" t="76200" r="123825" b="14224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10597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11F5B2" w14:textId="5A8F26B2" w:rsidR="000B5C13" w:rsidRDefault="000B5C13" w:rsidP="00DD540D">
      <w:pPr>
        <w:jc w:val="center"/>
        <w:rPr>
          <w:bCs/>
        </w:rPr>
      </w:pPr>
    </w:p>
    <w:p w14:paraId="13B985C6" w14:textId="77777777" w:rsidR="00D13F01" w:rsidRDefault="00D13F01" w:rsidP="00DD540D">
      <w:pPr>
        <w:jc w:val="center"/>
        <w:rPr>
          <w:bCs/>
        </w:rPr>
      </w:pPr>
    </w:p>
    <w:p w14:paraId="30FBE894" w14:textId="77777777" w:rsidR="00D13F01" w:rsidRDefault="00D13F01" w:rsidP="00D13F01">
      <w:pPr>
        <w:rPr>
          <w:bCs/>
        </w:rPr>
      </w:pPr>
      <w:r>
        <w:rPr>
          <w:bCs/>
        </w:rPr>
        <w:t xml:space="preserve">                       </w:t>
      </w:r>
    </w:p>
    <w:p w14:paraId="2FF91600" w14:textId="77777777" w:rsidR="00D13F01" w:rsidRDefault="00D13F01" w:rsidP="00D13F01">
      <w:pPr>
        <w:rPr>
          <w:bCs/>
        </w:rPr>
      </w:pPr>
    </w:p>
    <w:p w14:paraId="11474157" w14:textId="77777777" w:rsidR="0026174E" w:rsidRDefault="0026174E" w:rsidP="00D13F01">
      <w:pPr>
        <w:rPr>
          <w:bCs/>
        </w:rPr>
      </w:pPr>
    </w:p>
    <w:p w14:paraId="517F1D89" w14:textId="77777777" w:rsidR="00D13F01" w:rsidRDefault="00D13F01" w:rsidP="00D13F01">
      <w:pPr>
        <w:rPr>
          <w:bCs/>
        </w:rPr>
      </w:pPr>
    </w:p>
    <w:p w14:paraId="62B90D28" w14:textId="77777777" w:rsidR="00D13F01" w:rsidRDefault="00D13F01" w:rsidP="00D13F01">
      <w:pPr>
        <w:rPr>
          <w:bCs/>
        </w:rPr>
      </w:pPr>
    </w:p>
    <w:p w14:paraId="5258272B" w14:textId="77777777" w:rsidR="0026174E" w:rsidRDefault="0026174E" w:rsidP="00D13F01">
      <w:pPr>
        <w:rPr>
          <w:bCs/>
        </w:rPr>
      </w:pPr>
    </w:p>
    <w:p w14:paraId="224D29AA" w14:textId="77777777" w:rsidR="0026174E" w:rsidRDefault="0026174E" w:rsidP="00D13F01">
      <w:pPr>
        <w:rPr>
          <w:bCs/>
        </w:rPr>
      </w:pPr>
    </w:p>
    <w:p w14:paraId="20C9CA78" w14:textId="77777777" w:rsidR="0026174E" w:rsidRDefault="0026174E" w:rsidP="00D13F01">
      <w:pPr>
        <w:rPr>
          <w:bCs/>
        </w:rPr>
      </w:pPr>
    </w:p>
    <w:p w14:paraId="74C8CE4A" w14:textId="77777777" w:rsidR="0026174E" w:rsidRDefault="0026174E" w:rsidP="00D13F01">
      <w:pPr>
        <w:rPr>
          <w:bCs/>
        </w:rPr>
      </w:pPr>
    </w:p>
    <w:p w14:paraId="29E337C6" w14:textId="77777777" w:rsidR="0026174E" w:rsidRDefault="0026174E" w:rsidP="00D13F01">
      <w:pPr>
        <w:rPr>
          <w:bCs/>
        </w:rPr>
      </w:pPr>
    </w:p>
    <w:p w14:paraId="7586F54C" w14:textId="77777777" w:rsidR="0026174E" w:rsidRDefault="0026174E" w:rsidP="00D13F01">
      <w:pPr>
        <w:rPr>
          <w:bCs/>
        </w:rPr>
      </w:pPr>
    </w:p>
    <w:p w14:paraId="42FC5A7D" w14:textId="77777777" w:rsidR="0026174E" w:rsidRDefault="0026174E" w:rsidP="00D13F01">
      <w:pPr>
        <w:rPr>
          <w:bCs/>
        </w:rPr>
      </w:pPr>
    </w:p>
    <w:p w14:paraId="33BAC2FB" w14:textId="77777777" w:rsidR="0026174E" w:rsidRDefault="0026174E" w:rsidP="00D13F01">
      <w:pPr>
        <w:rPr>
          <w:bCs/>
        </w:rPr>
      </w:pPr>
    </w:p>
    <w:p w14:paraId="366DAA6A" w14:textId="77777777" w:rsidR="0026174E" w:rsidRDefault="0026174E" w:rsidP="00D13F01">
      <w:pPr>
        <w:rPr>
          <w:bCs/>
        </w:rPr>
      </w:pPr>
    </w:p>
    <w:p w14:paraId="3ECD2800" w14:textId="77777777" w:rsidR="0026174E" w:rsidRDefault="0026174E" w:rsidP="00D13F01">
      <w:pPr>
        <w:rPr>
          <w:bCs/>
        </w:rPr>
      </w:pPr>
    </w:p>
    <w:p w14:paraId="72404294" w14:textId="77777777" w:rsidR="0026174E" w:rsidRDefault="0026174E" w:rsidP="00D13F01">
      <w:pPr>
        <w:rPr>
          <w:bCs/>
        </w:rPr>
      </w:pPr>
    </w:p>
    <w:p w14:paraId="1350C15C" w14:textId="77777777" w:rsidR="0026174E" w:rsidRDefault="0026174E" w:rsidP="00D13F01">
      <w:pPr>
        <w:rPr>
          <w:bCs/>
        </w:rPr>
      </w:pPr>
    </w:p>
    <w:p w14:paraId="28910FF2" w14:textId="77777777" w:rsidR="0026174E" w:rsidRDefault="0026174E" w:rsidP="00D13F01">
      <w:pPr>
        <w:rPr>
          <w:bCs/>
        </w:rPr>
      </w:pPr>
    </w:p>
    <w:p w14:paraId="67950150" w14:textId="77777777" w:rsidR="0026174E" w:rsidRDefault="0026174E" w:rsidP="00D13F01">
      <w:pPr>
        <w:rPr>
          <w:bCs/>
        </w:rPr>
      </w:pPr>
    </w:p>
    <w:p w14:paraId="38E788C1" w14:textId="77777777" w:rsidR="0026174E" w:rsidRDefault="0026174E" w:rsidP="00D13F01">
      <w:pPr>
        <w:rPr>
          <w:bCs/>
        </w:rPr>
      </w:pPr>
    </w:p>
    <w:p w14:paraId="3EE53CCF" w14:textId="77777777" w:rsidR="0026174E" w:rsidRDefault="0026174E" w:rsidP="00D13F01">
      <w:pPr>
        <w:rPr>
          <w:bCs/>
        </w:rPr>
      </w:pPr>
    </w:p>
    <w:p w14:paraId="5F499CD9" w14:textId="77777777" w:rsidR="0026174E" w:rsidRDefault="0026174E" w:rsidP="00D13F01">
      <w:pPr>
        <w:rPr>
          <w:bCs/>
        </w:rPr>
      </w:pPr>
    </w:p>
    <w:p w14:paraId="45E8DEFF" w14:textId="77777777" w:rsidR="0026174E" w:rsidRDefault="0026174E" w:rsidP="00D13F01">
      <w:pPr>
        <w:rPr>
          <w:bCs/>
        </w:rPr>
      </w:pPr>
    </w:p>
    <w:p w14:paraId="6B9AF08E" w14:textId="77777777" w:rsidR="0026174E" w:rsidRDefault="0026174E" w:rsidP="00D13F01">
      <w:pPr>
        <w:rPr>
          <w:b/>
        </w:rPr>
      </w:pPr>
    </w:p>
    <w:p w14:paraId="7B6CE43B" w14:textId="77777777" w:rsidR="0026174E" w:rsidRDefault="0026174E" w:rsidP="00D13F01">
      <w:pPr>
        <w:rPr>
          <w:b/>
        </w:rPr>
      </w:pPr>
    </w:p>
    <w:p w14:paraId="1A04F034" w14:textId="77777777" w:rsidR="0026174E" w:rsidRDefault="0026174E" w:rsidP="00D13F01">
      <w:pPr>
        <w:rPr>
          <w:b/>
        </w:rPr>
      </w:pPr>
    </w:p>
    <w:p w14:paraId="1E7F4743" w14:textId="77777777" w:rsidR="0026174E" w:rsidRDefault="0026174E" w:rsidP="00D13F01">
      <w:pPr>
        <w:rPr>
          <w:b/>
        </w:rPr>
      </w:pPr>
    </w:p>
    <w:p w14:paraId="399C34A3" w14:textId="77777777" w:rsidR="0026174E" w:rsidRDefault="0026174E" w:rsidP="00D13F01">
      <w:pPr>
        <w:rPr>
          <w:b/>
        </w:rPr>
      </w:pPr>
    </w:p>
    <w:p w14:paraId="565855DB" w14:textId="77777777" w:rsidR="0026174E" w:rsidRDefault="0026174E" w:rsidP="00D13F01">
      <w:pPr>
        <w:rPr>
          <w:b/>
        </w:rPr>
      </w:pPr>
    </w:p>
    <w:p w14:paraId="32C02DBB" w14:textId="77777777" w:rsidR="0026174E" w:rsidRDefault="0026174E" w:rsidP="00D13F01">
      <w:pPr>
        <w:rPr>
          <w:b/>
        </w:rPr>
      </w:pPr>
    </w:p>
    <w:p w14:paraId="56DAF9DE" w14:textId="77777777" w:rsidR="0026174E" w:rsidRDefault="0026174E" w:rsidP="00D13F01">
      <w:pPr>
        <w:rPr>
          <w:b/>
        </w:rPr>
      </w:pPr>
    </w:p>
    <w:p w14:paraId="7927B0C6" w14:textId="77777777" w:rsidR="0026174E" w:rsidRDefault="0026174E" w:rsidP="00D13F01">
      <w:pPr>
        <w:rPr>
          <w:b/>
        </w:rPr>
      </w:pPr>
    </w:p>
    <w:p w14:paraId="0A424C8D" w14:textId="77777777" w:rsidR="0026174E" w:rsidRDefault="0026174E" w:rsidP="00D13F01">
      <w:pPr>
        <w:rPr>
          <w:b/>
        </w:rPr>
      </w:pPr>
    </w:p>
    <w:p w14:paraId="2FB48FF6" w14:textId="77777777" w:rsidR="0026174E" w:rsidRDefault="0026174E" w:rsidP="00D13F01">
      <w:pPr>
        <w:rPr>
          <w:b/>
        </w:rPr>
      </w:pPr>
    </w:p>
    <w:p w14:paraId="73ABC97C" w14:textId="2C7F6E3B" w:rsidR="00D13F01" w:rsidRDefault="00D13F01" w:rsidP="00D13F01">
      <w:pPr>
        <w:rPr>
          <w:b/>
        </w:rPr>
      </w:pPr>
      <w:r>
        <w:rPr>
          <w:b/>
        </w:rPr>
        <w:t>SO.02 - od 60,670 do 64,182</w:t>
      </w:r>
    </w:p>
    <w:p w14:paraId="4DEA0A90" w14:textId="12B401B3" w:rsidR="00D13F01" w:rsidRDefault="0026174E" w:rsidP="00D13F01">
      <w:pPr>
        <w:rPr>
          <w:b/>
        </w:rPr>
      </w:pPr>
      <w:r w:rsidRPr="00F54321">
        <w:rPr>
          <w:bCs/>
          <w:noProof/>
        </w:rPr>
        <w:drawing>
          <wp:anchor distT="0" distB="0" distL="114300" distR="114300" simplePos="0" relativeHeight="251658240" behindDoc="0" locked="0" layoutInCell="1" allowOverlap="1" wp14:anchorId="0991BF7D" wp14:editId="03450C46">
            <wp:simplePos x="0" y="0"/>
            <wp:positionH relativeFrom="margin">
              <wp:align>center</wp:align>
            </wp:positionH>
            <wp:positionV relativeFrom="paragraph">
              <wp:posOffset>74930</wp:posOffset>
            </wp:positionV>
            <wp:extent cx="5004906" cy="3371850"/>
            <wp:effectExtent l="76200" t="76200" r="139065" b="133350"/>
            <wp:wrapNone/>
            <wp:docPr id="1975210094" name="obrázek 5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210094" name="obrázek 5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906" cy="33718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90315D" w14:textId="7A5C5131" w:rsidR="00D13F01" w:rsidRDefault="00D13F01" w:rsidP="00D13F01">
      <w:pPr>
        <w:rPr>
          <w:bCs/>
        </w:rPr>
      </w:pPr>
    </w:p>
    <w:p w14:paraId="7F33C158" w14:textId="37249D51" w:rsidR="00D13F01" w:rsidRDefault="00D13F01" w:rsidP="00D13F01">
      <w:pPr>
        <w:rPr>
          <w:bCs/>
        </w:rPr>
      </w:pPr>
    </w:p>
    <w:p w14:paraId="45F9DD64" w14:textId="77777777" w:rsidR="00D13F01" w:rsidRDefault="00D13F01" w:rsidP="00D13F01">
      <w:pPr>
        <w:rPr>
          <w:bCs/>
        </w:rPr>
      </w:pPr>
    </w:p>
    <w:p w14:paraId="697A9274" w14:textId="77777777" w:rsidR="00D13F01" w:rsidRDefault="00D13F01" w:rsidP="00D13F01">
      <w:pPr>
        <w:rPr>
          <w:bCs/>
        </w:rPr>
      </w:pPr>
    </w:p>
    <w:p w14:paraId="1611F5B3" w14:textId="77777777" w:rsidR="00602287" w:rsidRDefault="00602287">
      <w:pPr>
        <w:jc w:val="both"/>
      </w:pPr>
    </w:p>
    <w:p w14:paraId="1611F5B5" w14:textId="77777777" w:rsidR="004E32BF" w:rsidRDefault="004E32BF">
      <w:pPr>
        <w:jc w:val="both"/>
      </w:pPr>
    </w:p>
    <w:p w14:paraId="396B575E" w14:textId="77777777" w:rsidR="0026174E" w:rsidRDefault="0026174E">
      <w:pPr>
        <w:jc w:val="both"/>
      </w:pPr>
    </w:p>
    <w:p w14:paraId="2F87EE23" w14:textId="77777777" w:rsidR="0026174E" w:rsidRDefault="0026174E">
      <w:pPr>
        <w:jc w:val="both"/>
      </w:pPr>
    </w:p>
    <w:p w14:paraId="5D338096" w14:textId="77777777" w:rsidR="0026174E" w:rsidRDefault="0026174E">
      <w:pPr>
        <w:jc w:val="both"/>
      </w:pPr>
    </w:p>
    <w:p w14:paraId="6A89F933" w14:textId="77777777" w:rsidR="0026174E" w:rsidRDefault="0026174E">
      <w:pPr>
        <w:jc w:val="both"/>
      </w:pPr>
    </w:p>
    <w:p w14:paraId="4BC83101" w14:textId="77777777" w:rsidR="0026174E" w:rsidRDefault="0026174E">
      <w:pPr>
        <w:jc w:val="both"/>
      </w:pPr>
    </w:p>
    <w:p w14:paraId="36182D5C" w14:textId="77777777" w:rsidR="0026174E" w:rsidRDefault="0026174E">
      <w:pPr>
        <w:jc w:val="both"/>
      </w:pPr>
    </w:p>
    <w:p w14:paraId="4BC0384E" w14:textId="77777777" w:rsidR="0026174E" w:rsidRDefault="0026174E">
      <w:pPr>
        <w:jc w:val="both"/>
      </w:pPr>
    </w:p>
    <w:p w14:paraId="45C0075C" w14:textId="77777777" w:rsidR="0026174E" w:rsidRDefault="0026174E">
      <w:pPr>
        <w:jc w:val="both"/>
      </w:pPr>
    </w:p>
    <w:p w14:paraId="2B0BC4D2" w14:textId="77777777" w:rsidR="0026174E" w:rsidRDefault="0026174E">
      <w:pPr>
        <w:jc w:val="both"/>
      </w:pPr>
    </w:p>
    <w:p w14:paraId="46766F97" w14:textId="77777777" w:rsidR="0026174E" w:rsidRDefault="0026174E">
      <w:pPr>
        <w:jc w:val="both"/>
      </w:pPr>
    </w:p>
    <w:p w14:paraId="50A9653B" w14:textId="77777777" w:rsidR="0026174E" w:rsidRDefault="0026174E">
      <w:pPr>
        <w:jc w:val="both"/>
      </w:pPr>
    </w:p>
    <w:p w14:paraId="69852C76" w14:textId="77777777" w:rsidR="0026174E" w:rsidRDefault="0026174E">
      <w:pPr>
        <w:jc w:val="both"/>
      </w:pPr>
    </w:p>
    <w:p w14:paraId="00F8B1B3" w14:textId="77777777" w:rsidR="0026174E" w:rsidRDefault="0026174E">
      <w:pPr>
        <w:jc w:val="both"/>
      </w:pPr>
    </w:p>
    <w:p w14:paraId="436C8C3E" w14:textId="77777777" w:rsidR="0026174E" w:rsidRDefault="0026174E">
      <w:pPr>
        <w:jc w:val="both"/>
      </w:pPr>
    </w:p>
    <w:p w14:paraId="400F4421" w14:textId="77777777" w:rsidR="0026174E" w:rsidRDefault="0026174E">
      <w:pPr>
        <w:jc w:val="both"/>
        <w:rPr>
          <w:b/>
        </w:rPr>
      </w:pPr>
    </w:p>
    <w:p w14:paraId="1611F5B6" w14:textId="49BF0428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1611F5B7" w14:textId="21F62A26" w:rsidR="00447748" w:rsidRDefault="00817919">
      <w:pPr>
        <w:jc w:val="both"/>
      </w:pPr>
      <w:r w:rsidRPr="00817919">
        <w:t xml:space="preserve">Jedná se o komunikaci </w:t>
      </w:r>
      <w:r w:rsidR="00015EBA">
        <w:t>II</w:t>
      </w:r>
      <w:r w:rsidRPr="00817919">
        <w:t xml:space="preserve">. </w:t>
      </w:r>
      <w:r w:rsidR="0074347E">
        <w:t>t</w:t>
      </w:r>
      <w:r w:rsidRPr="00817919">
        <w:t>řídy</w:t>
      </w:r>
      <w:r>
        <w:t>,</w:t>
      </w:r>
      <w:r w:rsidR="00E5649D">
        <w:t xml:space="preserve"> </w:t>
      </w:r>
      <w:r w:rsidR="00F54321">
        <w:t xml:space="preserve">která vede do </w:t>
      </w:r>
      <w:r w:rsidR="00E5649D">
        <w:t xml:space="preserve">obce </w:t>
      </w:r>
      <w:r w:rsidR="00076D48">
        <w:t>Krásná Hora</w:t>
      </w:r>
      <w:r w:rsidR="00D13F01">
        <w:t xml:space="preserve"> a z obce Krasná Hora směrem na Milešov</w:t>
      </w:r>
      <w:r w:rsidR="00E5649D">
        <w:t>.</w:t>
      </w:r>
      <w:r>
        <w:t xml:space="preserve"> </w:t>
      </w:r>
      <w:r w:rsidR="00C14EB0">
        <w:t>Komunikace je v nevyhovujícím stavu</w:t>
      </w:r>
      <w:r w:rsidR="00E5649D">
        <w:t>.</w:t>
      </w:r>
      <w:r w:rsidR="00C14EB0">
        <w:t xml:space="preserve"> Povrch komunikace vykazuje plošné deformace, hloubkové koroze,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</w:t>
      </w:r>
      <w:r w:rsidR="00015EBA">
        <w:t>odlámané kraje.</w:t>
      </w:r>
      <w:r w:rsidR="00087D8B">
        <w:t xml:space="preserve"> Jedná se konec životnosti stávajícího živičného koberce.</w:t>
      </w:r>
      <w:r w:rsidR="00AC1732">
        <w:t xml:space="preserve"> </w:t>
      </w:r>
    </w:p>
    <w:p w14:paraId="1611F5B8" w14:textId="77777777" w:rsidR="00AC1732" w:rsidRDefault="00AC1732">
      <w:pPr>
        <w:jc w:val="both"/>
      </w:pPr>
    </w:p>
    <w:p w14:paraId="1611F5B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611F5BA" w14:textId="0A619A39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015EBA">
        <w:t>II/</w:t>
      </w:r>
      <w:r w:rsidR="00087D8B">
        <w:t>10</w:t>
      </w:r>
      <w:r w:rsidR="00F54321">
        <w:t>2</w:t>
      </w:r>
      <w:r w:rsidR="00AC1732">
        <w:t xml:space="preserve">. </w:t>
      </w:r>
    </w:p>
    <w:p w14:paraId="1611F5BB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1611F5BC" w14:textId="77777777" w:rsidR="00087D8B" w:rsidRDefault="00087D8B" w:rsidP="00AC1455">
      <w:pPr>
        <w:jc w:val="both"/>
      </w:pPr>
    </w:p>
    <w:p w14:paraId="1611F5BD" w14:textId="77777777" w:rsidR="001931EB" w:rsidRDefault="001931EB">
      <w:pPr>
        <w:pStyle w:val="Zkladntext"/>
        <w:ind w:firstLine="708"/>
        <w:rPr>
          <w:sz w:val="22"/>
        </w:rPr>
      </w:pPr>
    </w:p>
    <w:p w14:paraId="1611F5BE" w14:textId="49AEF884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D13F01">
        <w:rPr>
          <w:b/>
        </w:rPr>
        <w:t xml:space="preserve"> SO.01</w:t>
      </w:r>
      <w:r w:rsidR="001931EB" w:rsidRPr="001931EB">
        <w:rPr>
          <w:b/>
        </w:rPr>
        <w:t>:</w:t>
      </w:r>
    </w:p>
    <w:p w14:paraId="60F66D57" w14:textId="5358151B" w:rsidR="00A623EF" w:rsidRDefault="00A623EF" w:rsidP="002C1204">
      <w:r w:rsidRPr="00FC1C9C">
        <w:t xml:space="preserve">Před započetím prací </w:t>
      </w:r>
      <w:r>
        <w:t>zhotovitel předloží</w:t>
      </w:r>
      <w:r w:rsidRPr="00FC1C9C">
        <w:t xml:space="preserve"> návrh a projedná DIO</w:t>
      </w:r>
      <w:r>
        <w:t xml:space="preserve"> na úplnou uzavírku,</w:t>
      </w:r>
      <w:r w:rsidRPr="00FC1C9C">
        <w:t xml:space="preserve"> včetně realizace, zajištění</w:t>
      </w:r>
      <w:r>
        <w:t xml:space="preserve"> a </w:t>
      </w:r>
      <w:r w:rsidRPr="00FC1C9C">
        <w:t>ohlášení stavby</w:t>
      </w:r>
      <w:r>
        <w:t xml:space="preserve"> a zajištění stanovení místní úpravy na MěÚ Sedlčany na VDZ</w:t>
      </w:r>
      <w:r w:rsidR="00783241">
        <w:t xml:space="preserve"> (vodící čára V4 po obou stranách vozovky)</w:t>
      </w:r>
      <w:r w:rsidR="0026174E">
        <w:t>. Je předpoklad realizace stavebních prací na více etap</w:t>
      </w:r>
      <w:r w:rsidR="000D2C96">
        <w:t xml:space="preserve"> ( předpoklad 3 etapy)</w:t>
      </w:r>
      <w:r w:rsidR="0026174E">
        <w:t xml:space="preserve"> z důvodu zachování dopravní obslužnosti.</w:t>
      </w:r>
    </w:p>
    <w:p w14:paraId="62CF162E" w14:textId="77777777" w:rsidR="000D2C96" w:rsidRDefault="000D2C96" w:rsidP="000D2C96">
      <w:r>
        <w:t xml:space="preserve">Práce budou probíhat za úplného uzavření silnice (pokládka ACL a ACO). Dojde k reprofilaci -částečnému odfrézování stávajícího živičného krytu v obci a v napojení na navazující komunikace v tl. 5 cm. Dále dojde k seříznutí krajnice, hloubení příkopu - uložení odpadu ze stavby na skládku s oprávněním k opětovnému využití – recyklační středisko.  Pak bude </w:t>
      </w:r>
      <w:r w:rsidRPr="00A826F1">
        <w:t xml:space="preserve"> </w:t>
      </w:r>
      <w:r>
        <w:t>provedeno očištění vozovky, proveden spojovací postřik před pokládkou vyrovnávky ACL16+ v tl. 50 mm, která bude pouze na úseku mimo obec, spojovací postřik a pokládka ACO 11+ v tl. 50mm v celé šíři vozovky bez středové spáry. V obci Řadovy bude proveden spojovací postřik a vyrovnávka ACO 11+ v tl. 35 mm, spojovací postřik a pokládka ACO 11+ v tl 40 mm Odfrézování a zalití pracovní spáry, zřízení krajnice z asfaltového recyklovaného materiálu (fr.0-22 mm) a vodorovné dopravní značení barvou 12,5 cm (vodící čára) a nakonec dojde k doplnění popř. k výměně poškozených směrových sloupků.</w:t>
      </w:r>
      <w:r w:rsidRPr="00600A10">
        <w:t xml:space="preserve"> </w:t>
      </w:r>
      <w:r>
        <w:t>Před fakturací bude doložena zaměřená skutečná plocha opravy autorizovaným geodetem.</w:t>
      </w:r>
    </w:p>
    <w:p w14:paraId="3D92CA7D" w14:textId="77777777" w:rsidR="000D2C96" w:rsidRDefault="000D2C96" w:rsidP="000D2C96">
      <w:r w:rsidRPr="00FC1C9C">
        <w:t>Veškeré provedené práce budou dle platných norem ČSN, TP.</w:t>
      </w:r>
    </w:p>
    <w:p w14:paraId="5E30893C" w14:textId="77777777" w:rsidR="00D13F01" w:rsidRDefault="00D13F01" w:rsidP="002C1204">
      <w:pPr>
        <w:jc w:val="both"/>
      </w:pPr>
    </w:p>
    <w:p w14:paraId="033F0FDF" w14:textId="77777777" w:rsidR="00D13F01" w:rsidRDefault="00D13F01" w:rsidP="002C1204">
      <w:pPr>
        <w:jc w:val="both"/>
      </w:pPr>
    </w:p>
    <w:p w14:paraId="1F65D487" w14:textId="77777777" w:rsidR="00D13F01" w:rsidRDefault="00D13F01" w:rsidP="002C1204">
      <w:pPr>
        <w:jc w:val="both"/>
      </w:pPr>
    </w:p>
    <w:p w14:paraId="59B4AC0E" w14:textId="77777777" w:rsidR="00D13F01" w:rsidRDefault="00D13F01" w:rsidP="002C1204">
      <w:pPr>
        <w:jc w:val="both"/>
      </w:pPr>
    </w:p>
    <w:p w14:paraId="5171DCF4" w14:textId="77777777" w:rsidR="00D13F01" w:rsidRDefault="00D13F01" w:rsidP="002C1204">
      <w:pPr>
        <w:jc w:val="both"/>
      </w:pPr>
    </w:p>
    <w:p w14:paraId="3252B2F6" w14:textId="493BD23E" w:rsidR="00D13F01" w:rsidRPr="00D13F01" w:rsidRDefault="00D13F01" w:rsidP="002C1204">
      <w:pPr>
        <w:jc w:val="both"/>
        <w:rPr>
          <w:b/>
        </w:rPr>
      </w:pPr>
      <w:r w:rsidRPr="00D13F01">
        <w:rPr>
          <w:b/>
        </w:rPr>
        <w:t>Technologie opravy SO.02:</w:t>
      </w:r>
    </w:p>
    <w:p w14:paraId="238C538E" w14:textId="36BCC005" w:rsidR="00D13F01" w:rsidRDefault="00D13F01" w:rsidP="00D13F01">
      <w:r w:rsidRPr="00FC1C9C">
        <w:t xml:space="preserve">Před započetím prací </w:t>
      </w:r>
      <w:r>
        <w:t>zhotovitel předloží</w:t>
      </w:r>
      <w:r w:rsidRPr="00FC1C9C">
        <w:t xml:space="preserve"> návrh a projedná DIO</w:t>
      </w:r>
      <w:r>
        <w:t xml:space="preserve"> na úplnou uzavírku,</w:t>
      </w:r>
      <w:r w:rsidRPr="00FC1C9C">
        <w:t xml:space="preserve"> včetně realizace, zajištění</w:t>
      </w:r>
      <w:r>
        <w:t xml:space="preserve"> a </w:t>
      </w:r>
      <w:r w:rsidRPr="00FC1C9C">
        <w:t>ohlášení stavby</w:t>
      </w:r>
      <w:r>
        <w:t xml:space="preserve"> a zajištění stanovení místní úpravy na MěÚ Sedlčany na VDZ</w:t>
      </w:r>
      <w:r w:rsidR="00783241">
        <w:t xml:space="preserve"> (vodící čára V4 po obou stranách vozovky).</w:t>
      </w:r>
      <w:r w:rsidR="0026174E">
        <w:t xml:space="preserve"> Je předpoklad realizace stavebních prací na více etap</w:t>
      </w:r>
      <w:r w:rsidR="000D2C96">
        <w:t xml:space="preserve"> ( předpoklad 3 etapy)</w:t>
      </w:r>
      <w:r w:rsidR="0026174E">
        <w:t xml:space="preserve"> z důvodu zachování dopravní obslužnosti.</w:t>
      </w:r>
    </w:p>
    <w:p w14:paraId="3CBB02A9" w14:textId="77777777" w:rsidR="000D2C96" w:rsidRDefault="000D2C96" w:rsidP="000D2C96">
      <w:r>
        <w:t xml:space="preserve">Práce budou probíhat za úplného uzavření silnice (pokládka ACL a ACO). Dojde k reprofilaci -částečnému odfrézování stávajícího živičného krytu v obci a v napojení na navazující komunikace v tl. 5 cm. Dále dojde k seříznutí krajnice, hloubení příkopu - uložení odpadu ze stavby na skládku s oprávněním k opětovnému využití – recyklační středisko.  Pak bude </w:t>
      </w:r>
      <w:r w:rsidRPr="00A826F1">
        <w:t xml:space="preserve"> </w:t>
      </w:r>
      <w:r>
        <w:t>provedeno očištění vozovky,  spojovací postřik před pokládkou vyrovnávky ACL16+ v tl. 50 mm, která bude pouze na úseku mimo obec, spojovací postřik a pokládka ACO 11+ v tl. 50mm v celé šíři vozovky bez středové spáry. V obci Podmoky bude proveden spojovací postřik a vyrovnávka ACO 11+ v tl. 35 mm, spojovací postřik a pokládka ACO 11+ v tl 40 mm Odfrézování a zalití pracovní spáry, zřízení krajnice z asfaltového recyklovaného materiálu (fr.0-22 mm) a vodorovné dopravní značení barvou 12,5 cm (vodící čára) a nakonec dojde k doplnění popř. k výměně poškozených směrových sloupků.</w:t>
      </w:r>
      <w:r w:rsidRPr="00600A10">
        <w:t xml:space="preserve"> </w:t>
      </w:r>
      <w:r>
        <w:t>Před fakturací bude doložena zaměřená skutečná plocha opravy autorizovaným geodetem.</w:t>
      </w:r>
    </w:p>
    <w:p w14:paraId="6D61D433" w14:textId="77777777" w:rsidR="000D2C96" w:rsidRDefault="000D2C96" w:rsidP="000D2C96">
      <w:pPr>
        <w:jc w:val="both"/>
      </w:pPr>
      <w:r>
        <w:t>Veškeré provedené práce budou dle platných norem ČSN, TP.</w:t>
      </w:r>
    </w:p>
    <w:p w14:paraId="6B0CEFCE" w14:textId="77777777" w:rsidR="00D13F01" w:rsidRDefault="00D13F01" w:rsidP="00671BD4">
      <w:pPr>
        <w:pStyle w:val="Normlnweb"/>
        <w:rPr>
          <w:b/>
        </w:rPr>
      </w:pPr>
    </w:p>
    <w:p w14:paraId="1611F5C2" w14:textId="24B57869" w:rsidR="000C2B6D" w:rsidRDefault="000C2B6D" w:rsidP="00671BD4">
      <w:pPr>
        <w:pStyle w:val="Normlnweb"/>
      </w:pPr>
      <w:r>
        <w:rPr>
          <w:b/>
        </w:rPr>
        <w:t xml:space="preserve">Záruční doba: </w:t>
      </w:r>
      <w:r w:rsidR="00AC1455">
        <w:rPr>
          <w:b/>
        </w:rPr>
        <w:t xml:space="preserve"> </w:t>
      </w:r>
      <w:r w:rsidR="00D13F01">
        <w:rPr>
          <w:b/>
        </w:rPr>
        <w:t>36</w:t>
      </w:r>
      <w:r w:rsidR="00685FFD">
        <w:rPr>
          <w:b/>
        </w:rPr>
        <w:t xml:space="preserve"> měsíců</w:t>
      </w:r>
    </w:p>
    <w:p w14:paraId="1611F5C3" w14:textId="77777777" w:rsidR="000C2B6D" w:rsidRPr="007F75AE" w:rsidRDefault="000C2B6D" w:rsidP="000C2B6D">
      <w:pPr>
        <w:pStyle w:val="Zkladntext"/>
      </w:pPr>
    </w:p>
    <w:p w14:paraId="42121594" w14:textId="3ECE2080" w:rsidR="00047ECA" w:rsidRDefault="000C2B6D" w:rsidP="000C2B6D">
      <w:pPr>
        <w:pStyle w:val="Zkladntext"/>
      </w:pPr>
      <w:r>
        <w:rPr>
          <w:b/>
        </w:rPr>
        <w:t>Platební podmínky:</w:t>
      </w:r>
      <w:r w:rsidR="00047ECA">
        <w:t xml:space="preserve"> </w:t>
      </w:r>
      <w:r w:rsidR="0026174E">
        <w:t xml:space="preserve">Financování z prostředků KSÚS, </w:t>
      </w:r>
      <w:r w:rsidR="0070213F" w:rsidRPr="0026174E">
        <w:t>Škody po zimě 2025</w:t>
      </w:r>
    </w:p>
    <w:p w14:paraId="7B63CE34" w14:textId="77777777" w:rsidR="00DD2318" w:rsidRDefault="00DD2318" w:rsidP="000C2B6D">
      <w:pPr>
        <w:pStyle w:val="Zkladntext"/>
        <w:rPr>
          <w:b/>
        </w:rPr>
      </w:pPr>
    </w:p>
    <w:p w14:paraId="45BBCCFF" w14:textId="77777777" w:rsidR="00FC3151" w:rsidRDefault="00FC3151" w:rsidP="00FC3151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1611F5C5" w14:textId="7B4D9686" w:rsidR="000C2B6D" w:rsidRPr="004E32BF" w:rsidRDefault="00FC3151" w:rsidP="000C2B6D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atesty, apod.)</w:t>
      </w:r>
      <w:r w:rsidR="004F0EE7">
        <w:t xml:space="preserve"> </w:t>
      </w:r>
      <w:r w:rsidR="000C2B6D" w:rsidRPr="004E32BF">
        <w:t>na základě předávacího protokolu.</w:t>
      </w:r>
    </w:p>
    <w:p w14:paraId="1611F5C6" w14:textId="77777777" w:rsidR="000C2B6D" w:rsidRDefault="000C2B6D" w:rsidP="000C2B6D">
      <w:pPr>
        <w:jc w:val="both"/>
        <w:rPr>
          <w:b/>
        </w:rPr>
      </w:pPr>
    </w:p>
    <w:p w14:paraId="1611F5C7" w14:textId="735A4D96" w:rsidR="001931EB" w:rsidRDefault="000C2B6D" w:rsidP="000C2B6D">
      <w:pPr>
        <w:pStyle w:val="Normlnweb"/>
        <w:rPr>
          <w:b/>
        </w:rPr>
      </w:pPr>
      <w:r>
        <w:rPr>
          <w:b/>
        </w:rPr>
        <w:t xml:space="preserve">Termín realizace: </w:t>
      </w:r>
      <w:r w:rsidR="0026174E">
        <w:rPr>
          <w:b/>
        </w:rPr>
        <w:t xml:space="preserve">rok </w:t>
      </w:r>
      <w:r w:rsidR="004E6C38">
        <w:rPr>
          <w:b/>
        </w:rPr>
        <w:t>202</w:t>
      </w:r>
      <w:r w:rsidR="00E3202F">
        <w:rPr>
          <w:b/>
        </w:rPr>
        <w:t>5</w:t>
      </w:r>
      <w:r w:rsidR="004E6C38">
        <w:t xml:space="preserve">                </w:t>
      </w:r>
      <w:r w:rsidR="00D13F01">
        <w:t>1</w:t>
      </w:r>
      <w:r w:rsidR="009029AE">
        <w:t>2</w:t>
      </w:r>
      <w:r w:rsidR="004E6C38">
        <w:t xml:space="preserve"> týdnů</w:t>
      </w:r>
    </w:p>
    <w:p w14:paraId="1611F5C8" w14:textId="77777777" w:rsidR="00D1341F" w:rsidRDefault="00D1341F" w:rsidP="00D1341F">
      <w:pPr>
        <w:pStyle w:val="Zkladntext"/>
        <w:rPr>
          <w:b/>
        </w:rPr>
      </w:pPr>
    </w:p>
    <w:p w14:paraId="1611F5C9" w14:textId="77777777" w:rsidR="00D7151A" w:rsidRDefault="00D7151A" w:rsidP="00D1341F">
      <w:pPr>
        <w:pStyle w:val="Zkladntext"/>
        <w:rPr>
          <w:b/>
        </w:rPr>
      </w:pPr>
    </w:p>
    <w:p w14:paraId="1611F5CA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1611F5CB" w14:textId="77777777" w:rsidR="0009261E" w:rsidRDefault="00D1341F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1611F5CC" w14:textId="77777777" w:rsidR="0009261E" w:rsidRDefault="0009261E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1611F5CE" w14:textId="3D2BDAF4" w:rsidR="00BF3389" w:rsidRDefault="0009261E" w:rsidP="0070213F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0D4D1C4C" w14:textId="77777777" w:rsidR="00D13F01" w:rsidRDefault="00D13F01" w:rsidP="0070213F">
      <w:pPr>
        <w:pStyle w:val="Zkladntext"/>
        <w:rPr>
          <w:b/>
          <w:sz w:val="22"/>
        </w:rPr>
      </w:pPr>
    </w:p>
    <w:p w14:paraId="48E77ADF" w14:textId="77777777" w:rsidR="00D13F01" w:rsidRDefault="00D13F01" w:rsidP="0070213F">
      <w:pPr>
        <w:pStyle w:val="Zkladntext"/>
        <w:rPr>
          <w:b/>
          <w:sz w:val="22"/>
        </w:rPr>
      </w:pPr>
    </w:p>
    <w:p w14:paraId="02B9B14D" w14:textId="77777777" w:rsidR="00D13F01" w:rsidRDefault="00D13F01" w:rsidP="0070213F">
      <w:pPr>
        <w:pStyle w:val="Zkladntext"/>
        <w:rPr>
          <w:b/>
          <w:sz w:val="22"/>
        </w:rPr>
      </w:pPr>
    </w:p>
    <w:p w14:paraId="56ACACDD" w14:textId="77777777" w:rsidR="00D13F01" w:rsidRDefault="00D13F01" w:rsidP="0070213F">
      <w:pPr>
        <w:pStyle w:val="Zkladntext"/>
        <w:rPr>
          <w:b/>
          <w:sz w:val="22"/>
        </w:rPr>
      </w:pPr>
    </w:p>
    <w:p w14:paraId="2CAA8433" w14:textId="77777777" w:rsidR="00D13F01" w:rsidRDefault="00D13F01" w:rsidP="0070213F">
      <w:pPr>
        <w:pStyle w:val="Zkladntext"/>
        <w:rPr>
          <w:b/>
          <w:sz w:val="22"/>
        </w:rPr>
      </w:pPr>
    </w:p>
    <w:p w14:paraId="6C8AFDD8" w14:textId="77777777" w:rsidR="00D13F01" w:rsidRDefault="00D13F01" w:rsidP="0070213F">
      <w:pPr>
        <w:pStyle w:val="Zkladntext"/>
        <w:rPr>
          <w:b/>
          <w:sz w:val="22"/>
        </w:rPr>
      </w:pPr>
    </w:p>
    <w:p w14:paraId="4F5FC494" w14:textId="77777777" w:rsidR="00D13F01" w:rsidRDefault="00D13F01" w:rsidP="0070213F">
      <w:pPr>
        <w:pStyle w:val="Zkladntext"/>
        <w:rPr>
          <w:b/>
          <w:sz w:val="22"/>
        </w:rPr>
      </w:pPr>
    </w:p>
    <w:p w14:paraId="6CC68FBA" w14:textId="77777777" w:rsidR="00D13F01" w:rsidRDefault="00D13F01" w:rsidP="0070213F">
      <w:pPr>
        <w:pStyle w:val="Zkladntext"/>
        <w:rPr>
          <w:b/>
          <w:sz w:val="22"/>
        </w:rPr>
      </w:pPr>
    </w:p>
    <w:p w14:paraId="3888BF45" w14:textId="77777777" w:rsidR="00D13F01" w:rsidRDefault="00D13F01" w:rsidP="0070213F">
      <w:pPr>
        <w:pStyle w:val="Zkladntext"/>
        <w:rPr>
          <w:b/>
          <w:sz w:val="22"/>
        </w:rPr>
      </w:pPr>
    </w:p>
    <w:p w14:paraId="3B14B45D" w14:textId="77777777" w:rsidR="00D13F01" w:rsidRDefault="00D13F01" w:rsidP="0070213F">
      <w:pPr>
        <w:pStyle w:val="Zkladntext"/>
        <w:rPr>
          <w:b/>
          <w:sz w:val="22"/>
        </w:rPr>
      </w:pPr>
    </w:p>
    <w:p w14:paraId="62998A4D" w14:textId="77777777" w:rsidR="00D13F01" w:rsidRDefault="00D13F01" w:rsidP="0070213F">
      <w:pPr>
        <w:pStyle w:val="Zkladntext"/>
        <w:rPr>
          <w:b/>
          <w:sz w:val="22"/>
        </w:rPr>
      </w:pPr>
    </w:p>
    <w:p w14:paraId="5CCDA5FF" w14:textId="77777777" w:rsidR="0026174E" w:rsidRDefault="0026174E" w:rsidP="0070213F">
      <w:pPr>
        <w:pStyle w:val="Zkladntext"/>
        <w:rPr>
          <w:b/>
          <w:sz w:val="22"/>
        </w:rPr>
      </w:pPr>
    </w:p>
    <w:p w14:paraId="4DF844EC" w14:textId="77777777" w:rsidR="00D13F01" w:rsidRDefault="00D13F01" w:rsidP="0070213F">
      <w:pPr>
        <w:pStyle w:val="Zkladntext"/>
        <w:rPr>
          <w:b/>
          <w:sz w:val="22"/>
        </w:rPr>
      </w:pPr>
    </w:p>
    <w:p w14:paraId="6367E743" w14:textId="77777777" w:rsidR="00D13F01" w:rsidRDefault="00D13F01" w:rsidP="0070213F">
      <w:pPr>
        <w:pStyle w:val="Zkladntext"/>
        <w:rPr>
          <w:b/>
          <w:sz w:val="22"/>
        </w:rPr>
      </w:pPr>
    </w:p>
    <w:p w14:paraId="1611F5CF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1611F5D0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737E67D4" w14:textId="10257999" w:rsidR="00D13F01" w:rsidRPr="00D13F01" w:rsidRDefault="00D13F01" w:rsidP="002525EE">
      <w:pPr>
        <w:jc w:val="center"/>
      </w:pPr>
      <w:r>
        <w:t>SO.01</w:t>
      </w:r>
    </w:p>
    <w:p w14:paraId="1611F5D1" w14:textId="77777777" w:rsidR="000B5C13" w:rsidRDefault="000B5C13" w:rsidP="000B5C13"/>
    <w:p w14:paraId="1611F5D2" w14:textId="77777777" w:rsidR="000B5C13" w:rsidRDefault="000B5C13" w:rsidP="000B5C13">
      <w:pPr>
        <w:rPr>
          <w:rFonts w:ascii="Arial" w:hAnsi="Arial"/>
          <w:sz w:val="20"/>
        </w:rPr>
      </w:pPr>
    </w:p>
    <w:p w14:paraId="1611F5D3" w14:textId="77777777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5" wp14:editId="5711DE68">
            <wp:extent cx="3251200" cy="2438400"/>
            <wp:effectExtent l="0" t="0" r="6350" b="0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4" w14:textId="77777777" w:rsidR="00756EEE" w:rsidRDefault="00756EEE" w:rsidP="000B5C13">
      <w:pPr>
        <w:rPr>
          <w:rFonts w:ascii="Arial" w:hAnsi="Arial"/>
          <w:sz w:val="20"/>
        </w:rPr>
      </w:pPr>
    </w:p>
    <w:p w14:paraId="1611F5D5" w14:textId="77777777" w:rsidR="00756EEE" w:rsidRDefault="00756EEE" w:rsidP="000B5C13">
      <w:pPr>
        <w:rPr>
          <w:rFonts w:ascii="Arial" w:hAnsi="Arial"/>
          <w:sz w:val="20"/>
        </w:rPr>
      </w:pPr>
    </w:p>
    <w:p w14:paraId="1611F5D6" w14:textId="77777777" w:rsidR="00123EE1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7" wp14:editId="36C24D07">
            <wp:extent cx="3251200" cy="2438400"/>
            <wp:effectExtent l="0" t="0" r="635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7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1611F5D8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1611F5DB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C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1611F5F9" wp14:editId="2602068E">
            <wp:extent cx="3251200" cy="2438400"/>
            <wp:effectExtent l="0" t="0" r="6350" b="0"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E0127" w14:textId="77777777" w:rsidR="00D13F01" w:rsidRDefault="00D13F01" w:rsidP="000E1B0A">
      <w:pPr>
        <w:jc w:val="center"/>
        <w:rPr>
          <w:rFonts w:ascii="Arial" w:hAnsi="Arial"/>
          <w:noProof/>
          <w:sz w:val="20"/>
        </w:rPr>
      </w:pPr>
    </w:p>
    <w:p w14:paraId="6D88B7CA" w14:textId="77777777" w:rsidR="00D13F01" w:rsidRDefault="00D13F01" w:rsidP="000E1B0A">
      <w:pPr>
        <w:jc w:val="center"/>
        <w:rPr>
          <w:rFonts w:ascii="Arial" w:hAnsi="Arial"/>
          <w:noProof/>
          <w:sz w:val="20"/>
        </w:rPr>
      </w:pPr>
    </w:p>
    <w:p w14:paraId="709C7B38" w14:textId="77777777" w:rsidR="00D13F01" w:rsidRDefault="00D13F01" w:rsidP="000E1B0A">
      <w:pPr>
        <w:jc w:val="center"/>
        <w:rPr>
          <w:rFonts w:ascii="Arial" w:hAnsi="Arial"/>
          <w:noProof/>
          <w:sz w:val="20"/>
        </w:rPr>
      </w:pPr>
    </w:p>
    <w:p w14:paraId="5D4D8BBD" w14:textId="77777777" w:rsidR="0026174E" w:rsidRDefault="0026174E" w:rsidP="002525EE">
      <w:pPr>
        <w:jc w:val="center"/>
        <w:rPr>
          <w:rFonts w:ascii="Arial" w:hAnsi="Arial"/>
          <w:noProof/>
          <w:sz w:val="20"/>
        </w:rPr>
      </w:pPr>
    </w:p>
    <w:p w14:paraId="4FCFD49F" w14:textId="77777777" w:rsidR="0026174E" w:rsidRDefault="0026174E" w:rsidP="002525EE">
      <w:pPr>
        <w:jc w:val="center"/>
        <w:rPr>
          <w:rFonts w:ascii="Arial" w:hAnsi="Arial"/>
          <w:noProof/>
          <w:sz w:val="20"/>
        </w:rPr>
      </w:pPr>
    </w:p>
    <w:p w14:paraId="1611F5DD" w14:textId="02F6C428" w:rsidR="000E1B0A" w:rsidRPr="002A2C6E" w:rsidRDefault="00D13F01" w:rsidP="002525EE">
      <w:pPr>
        <w:jc w:val="center"/>
      </w:pPr>
      <w:r w:rsidRPr="002A2C6E">
        <w:t>SO.02</w:t>
      </w:r>
    </w:p>
    <w:p w14:paraId="2A910680" w14:textId="77777777" w:rsidR="00D13F01" w:rsidRDefault="00D13F01" w:rsidP="00D13F01">
      <w:pPr>
        <w:rPr>
          <w:rFonts w:ascii="Arial" w:hAnsi="Arial"/>
          <w:noProof/>
          <w:sz w:val="20"/>
        </w:rPr>
      </w:pPr>
    </w:p>
    <w:p w14:paraId="1611F5DE" w14:textId="56F0851E" w:rsidR="00756EEE" w:rsidRDefault="00D13F01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642FA624" wp14:editId="3D6C78D5">
            <wp:extent cx="3251200" cy="2438400"/>
            <wp:effectExtent l="0" t="0" r="6350" b="0"/>
            <wp:docPr id="387833123" name="Obrázek 0" descr="Obsah obrázku venku, obloha, tráv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833123" name="Obrázek 0" descr="Obsah obrázku venku, obloha, tráva, strom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0EC55" w14:textId="77777777" w:rsidR="00D13F01" w:rsidRDefault="00D13F01" w:rsidP="000E1B0A">
      <w:pPr>
        <w:jc w:val="center"/>
        <w:rPr>
          <w:rFonts w:ascii="Arial" w:hAnsi="Arial"/>
          <w:noProof/>
          <w:sz w:val="20"/>
        </w:rPr>
      </w:pPr>
    </w:p>
    <w:p w14:paraId="7B6A88F5" w14:textId="77777777" w:rsidR="00D13F01" w:rsidRDefault="00D13F01" w:rsidP="000E1B0A">
      <w:pPr>
        <w:jc w:val="center"/>
        <w:rPr>
          <w:rFonts w:ascii="Arial" w:hAnsi="Arial"/>
          <w:noProof/>
          <w:sz w:val="20"/>
        </w:rPr>
      </w:pPr>
    </w:p>
    <w:p w14:paraId="1611F5DF" w14:textId="6A71B669" w:rsidR="000B5C13" w:rsidRDefault="00D13F01" w:rsidP="000B5C13">
      <w:pPr>
        <w:jc w:val="center"/>
      </w:pPr>
      <w:r>
        <w:rPr>
          <w:rFonts w:ascii="Arial" w:hAnsi="Arial"/>
          <w:noProof/>
          <w:sz w:val="20"/>
        </w:rPr>
        <w:drawing>
          <wp:inline distT="0" distB="0" distL="0" distR="0" wp14:anchorId="276FC0B9" wp14:editId="6060CB1A">
            <wp:extent cx="3251200" cy="2438400"/>
            <wp:effectExtent l="0" t="0" r="6350" b="0"/>
            <wp:docPr id="2014166602" name="Obrázek 1" descr="Obsah obrázku venku, silnice, tráva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166602" name="Obrázek 1" descr="Obsah obrázku venku, silnice, tráva, obloha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728D8" w14:textId="77777777" w:rsidR="00D13F01" w:rsidRDefault="00D13F01" w:rsidP="000B5C13">
      <w:pPr>
        <w:jc w:val="center"/>
      </w:pPr>
    </w:p>
    <w:p w14:paraId="785509E1" w14:textId="1D0445E9" w:rsidR="00D13F01" w:rsidRDefault="00D13F01" w:rsidP="000B5C13">
      <w:pPr>
        <w:jc w:val="center"/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47FAAA8D" wp14:editId="2C0D7B5F">
            <wp:extent cx="3251200" cy="2438400"/>
            <wp:effectExtent l="0" t="0" r="6350" b="0"/>
            <wp:docPr id="981531122" name="Obrázek 2" descr="Obsah obrázku venku, obloha, tráv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531122" name="Obrázek 2" descr="Obsah obrázku venku, obloha, tráva, silnice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E1" w14:textId="77777777" w:rsidR="00251D5B" w:rsidRDefault="00251D5B" w:rsidP="00123EE1">
      <w:pPr>
        <w:jc w:val="both"/>
        <w:rPr>
          <w:b/>
        </w:rPr>
      </w:pPr>
    </w:p>
    <w:p w14:paraId="1611F5E2" w14:textId="77777777" w:rsidR="00251D5B" w:rsidRDefault="00251D5B" w:rsidP="00123EE1">
      <w:pPr>
        <w:jc w:val="both"/>
        <w:rPr>
          <w:b/>
        </w:rPr>
      </w:pPr>
    </w:p>
    <w:p w14:paraId="1611F5E3" w14:textId="77777777" w:rsidR="00251D5B" w:rsidRDefault="00251D5B" w:rsidP="00123EE1">
      <w:pPr>
        <w:jc w:val="both"/>
        <w:rPr>
          <w:b/>
        </w:rPr>
      </w:pPr>
    </w:p>
    <w:p w14:paraId="482CA448" w14:textId="77777777" w:rsidR="00D13F01" w:rsidRDefault="00D13F01" w:rsidP="00123EE1">
      <w:pPr>
        <w:jc w:val="both"/>
        <w:rPr>
          <w:b/>
        </w:rPr>
      </w:pPr>
    </w:p>
    <w:p w14:paraId="71837EA6" w14:textId="77777777" w:rsidR="00D13F01" w:rsidRDefault="00D13F01" w:rsidP="00123EE1">
      <w:pPr>
        <w:jc w:val="both"/>
        <w:rPr>
          <w:b/>
        </w:rPr>
      </w:pPr>
    </w:p>
    <w:p w14:paraId="4E1E92B2" w14:textId="77777777" w:rsidR="00D13F01" w:rsidRDefault="00D13F01" w:rsidP="00123EE1">
      <w:pPr>
        <w:jc w:val="both"/>
        <w:rPr>
          <w:b/>
        </w:rPr>
      </w:pPr>
    </w:p>
    <w:p w14:paraId="2DDC8302" w14:textId="77777777" w:rsidR="00D13F01" w:rsidRDefault="00D13F01" w:rsidP="00123EE1">
      <w:pPr>
        <w:jc w:val="both"/>
        <w:rPr>
          <w:b/>
        </w:rPr>
      </w:pPr>
    </w:p>
    <w:p w14:paraId="1611F5E4" w14:textId="77777777" w:rsidR="00F27F8C" w:rsidRDefault="00F27F8C" w:rsidP="00123EE1">
      <w:pPr>
        <w:jc w:val="both"/>
        <w:rPr>
          <w:b/>
        </w:rPr>
      </w:pPr>
    </w:p>
    <w:p w14:paraId="1611F5E5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4A104705" w14:textId="77777777" w:rsidR="00C01B48" w:rsidRDefault="00C01B48" w:rsidP="00C01B48">
      <w:r>
        <w:t xml:space="preserve">Vedoucí oblasti Benešov: Jiří Brzoň, </w:t>
      </w:r>
      <w:hyperlink r:id="rId15" w:history="1">
        <w:r>
          <w:rPr>
            <w:rStyle w:val="Hypertextovodkaz"/>
          </w:rPr>
          <w:t>jiri.brzon@ksus.cz</w:t>
        </w:r>
      </w:hyperlink>
      <w:r>
        <w:t>, telefon 601571016</w:t>
      </w:r>
    </w:p>
    <w:p w14:paraId="6D816A93" w14:textId="77777777" w:rsidR="00C01B48" w:rsidRDefault="00C01B48" w:rsidP="00C01B48">
      <w:pPr>
        <w:jc w:val="both"/>
      </w:pPr>
      <w:r>
        <w:t>Zástupce v</w:t>
      </w:r>
      <w:r w:rsidRPr="00F1002C">
        <w:t>edoucí</w:t>
      </w:r>
      <w:r>
        <w:t xml:space="preserve">ho: Bc. Milan Jonszta, </w:t>
      </w:r>
      <w:hyperlink r:id="rId16" w:history="1">
        <w:r w:rsidRPr="00C017E1">
          <w:rPr>
            <w:rStyle w:val="Hypertextovodkaz"/>
          </w:rPr>
          <w:t>milan.jonszta@ksus.cz</w:t>
        </w:r>
      </w:hyperlink>
      <w:r>
        <w:t>, 602436864</w:t>
      </w:r>
    </w:p>
    <w:p w14:paraId="18E2687D" w14:textId="77777777" w:rsidR="00C01B48" w:rsidRDefault="00C01B48" w:rsidP="00C01B48">
      <w:pPr>
        <w:jc w:val="both"/>
      </w:pPr>
      <w:r>
        <w:t xml:space="preserve">Provozní cestmistr: Miroslav Jech, </w:t>
      </w:r>
      <w:hyperlink r:id="rId17" w:history="1">
        <w:r>
          <w:rPr>
            <w:rStyle w:val="Hypertextovodkaz"/>
          </w:rPr>
          <w:t>miroslav.jech@ksus.cz</w:t>
        </w:r>
      </w:hyperlink>
      <w:r>
        <w:t>, telefon 602577799</w:t>
      </w:r>
    </w:p>
    <w:p w14:paraId="40CF4A38" w14:textId="77777777" w:rsidR="00C01B48" w:rsidRDefault="00C01B48" w:rsidP="00C01B48">
      <w:pPr>
        <w:jc w:val="both"/>
      </w:pPr>
      <w:r>
        <w:t xml:space="preserve">Správní cestmistr: Ludmila Zrůbková, Ing., </w:t>
      </w:r>
      <w:hyperlink r:id="rId18" w:history="1">
        <w:r>
          <w:rPr>
            <w:rStyle w:val="Hypertextovodkaz"/>
          </w:rPr>
          <w:t>ludmila.zrubkova@ksus.cz</w:t>
        </w:r>
      </w:hyperlink>
      <w:r>
        <w:t>, telefon 602250237</w:t>
      </w:r>
    </w:p>
    <w:p w14:paraId="1611F5E9" w14:textId="25C32286" w:rsidR="00251D5B" w:rsidRDefault="00251D5B" w:rsidP="00ED761C">
      <w:pPr>
        <w:jc w:val="both"/>
      </w:pPr>
    </w:p>
    <w:p w14:paraId="1611F5EA" w14:textId="77777777" w:rsidR="00251D5B" w:rsidRDefault="00251D5B" w:rsidP="00251D5B">
      <w:pPr>
        <w:jc w:val="both"/>
      </w:pPr>
    </w:p>
    <w:p w14:paraId="1611F5EB" w14:textId="77777777" w:rsidR="00251D5B" w:rsidRDefault="00251D5B" w:rsidP="00251D5B">
      <w:pPr>
        <w:jc w:val="both"/>
      </w:pPr>
      <w:r>
        <w:t>Krajská správa a údržba silnic Středočeského kraje, příspěvková organizace, Zborovská 11, 150 21 Praha 5</w:t>
      </w:r>
    </w:p>
    <w:p w14:paraId="1611F5EC" w14:textId="77777777" w:rsidR="00251D5B" w:rsidRDefault="00251D5B" w:rsidP="00251D5B">
      <w:pPr>
        <w:jc w:val="both"/>
      </w:pPr>
    </w:p>
    <w:p w14:paraId="1611F5ED" w14:textId="77777777" w:rsidR="00251D5B" w:rsidRDefault="00251D5B" w:rsidP="00251D5B">
      <w:pPr>
        <w:jc w:val="both"/>
      </w:pPr>
    </w:p>
    <w:p w14:paraId="1611F5EE" w14:textId="77777777" w:rsidR="00251D5B" w:rsidRDefault="00251D5B" w:rsidP="00251D5B">
      <w:pPr>
        <w:rPr>
          <w:bCs/>
        </w:rPr>
      </w:pPr>
    </w:p>
    <w:p w14:paraId="1611F5EF" w14:textId="77777777" w:rsidR="00251D5B" w:rsidRDefault="00251D5B" w:rsidP="00251D5B">
      <w:pPr>
        <w:rPr>
          <w:bCs/>
        </w:rPr>
      </w:pPr>
      <w:r>
        <w:rPr>
          <w:sz w:val="22"/>
          <w:szCs w:val="22"/>
        </w:rPr>
        <w:t>Zpracoval:  Miroslav Jech</w:t>
      </w:r>
    </w:p>
    <w:p w14:paraId="1611F5F0" w14:textId="497CFAB2" w:rsidR="00123EE1" w:rsidRDefault="00B90751" w:rsidP="00123EE1">
      <w:pPr>
        <w:jc w:val="both"/>
      </w:pPr>
      <w:r>
        <w:t>25</w:t>
      </w:r>
      <w:r w:rsidR="0011757D">
        <w:t>.</w:t>
      </w:r>
      <w:r>
        <w:t>1</w:t>
      </w:r>
      <w:r w:rsidR="00765A07">
        <w:t>1</w:t>
      </w:r>
      <w:r w:rsidR="0011757D">
        <w:t>.20</w:t>
      </w:r>
      <w:r w:rsidR="00ED761C">
        <w:t>2</w:t>
      </w:r>
      <w:r>
        <w:t>4</w:t>
      </w:r>
    </w:p>
    <w:p w14:paraId="1611F5F1" w14:textId="77777777" w:rsidR="00602287" w:rsidRDefault="00602287">
      <w:pPr>
        <w:jc w:val="center"/>
      </w:pPr>
    </w:p>
    <w:p w14:paraId="1611F5F2" w14:textId="77777777" w:rsidR="00602287" w:rsidRDefault="00602287" w:rsidP="00AF091F"/>
    <w:sectPr w:rsidR="00602287" w:rsidSect="005D27D2">
      <w:footerReference w:type="even" r:id="rId19"/>
      <w:footerReference w:type="default" r:id="rId20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92A24E" w14:textId="77777777" w:rsidR="007F4A2A" w:rsidRDefault="007F4A2A">
      <w:r>
        <w:separator/>
      </w:r>
    </w:p>
  </w:endnote>
  <w:endnote w:type="continuationSeparator" w:id="0">
    <w:p w14:paraId="69C5771A" w14:textId="77777777" w:rsidR="007F4A2A" w:rsidRDefault="007F4A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11F5FF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611F600" w14:textId="77777777" w:rsidR="00806E02" w:rsidRDefault="00806E0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11F601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7151A">
      <w:rPr>
        <w:rStyle w:val="slostrnky"/>
        <w:noProof/>
      </w:rPr>
      <w:t>1</w:t>
    </w:r>
    <w:r>
      <w:rPr>
        <w:rStyle w:val="slostrnky"/>
      </w:rPr>
      <w:fldChar w:fldCharType="end"/>
    </w:r>
  </w:p>
  <w:p w14:paraId="1611F602" w14:textId="77777777" w:rsidR="00806E02" w:rsidRDefault="00806E0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9EBE6E" w14:textId="77777777" w:rsidR="007F4A2A" w:rsidRDefault="007F4A2A">
      <w:r>
        <w:separator/>
      </w:r>
    </w:p>
  </w:footnote>
  <w:footnote w:type="continuationSeparator" w:id="0">
    <w:p w14:paraId="4570EA25" w14:textId="77777777" w:rsidR="007F4A2A" w:rsidRDefault="007F4A2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E27F4B"/>
    <w:multiLevelType w:val="hybridMultilevel"/>
    <w:tmpl w:val="6A747E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038771321">
    <w:abstractNumId w:val="2"/>
  </w:num>
  <w:num w:numId="2" w16cid:durableId="794176478">
    <w:abstractNumId w:val="1"/>
  </w:num>
  <w:num w:numId="3" w16cid:durableId="1557473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08A"/>
    <w:rsid w:val="00015EBA"/>
    <w:rsid w:val="0003674B"/>
    <w:rsid w:val="00046BD0"/>
    <w:rsid w:val="00047ECA"/>
    <w:rsid w:val="00076D48"/>
    <w:rsid w:val="00087D8B"/>
    <w:rsid w:val="00091A49"/>
    <w:rsid w:val="0009261E"/>
    <w:rsid w:val="000A15A1"/>
    <w:rsid w:val="000A68ED"/>
    <w:rsid w:val="000B5C13"/>
    <w:rsid w:val="000C19B3"/>
    <w:rsid w:val="000C2B6D"/>
    <w:rsid w:val="000D2C96"/>
    <w:rsid w:val="000E1B0A"/>
    <w:rsid w:val="0011757D"/>
    <w:rsid w:val="00123EE1"/>
    <w:rsid w:val="00127548"/>
    <w:rsid w:val="001669D7"/>
    <w:rsid w:val="0017167A"/>
    <w:rsid w:val="001751E6"/>
    <w:rsid w:val="001931EB"/>
    <w:rsid w:val="00197883"/>
    <w:rsid w:val="001A7185"/>
    <w:rsid w:val="001C2397"/>
    <w:rsid w:val="001F0CB1"/>
    <w:rsid w:val="00231FD8"/>
    <w:rsid w:val="00233F86"/>
    <w:rsid w:val="0024272C"/>
    <w:rsid w:val="00246688"/>
    <w:rsid w:val="00250224"/>
    <w:rsid w:val="00251D5B"/>
    <w:rsid w:val="002525EE"/>
    <w:rsid w:val="0026174E"/>
    <w:rsid w:val="00262E0B"/>
    <w:rsid w:val="00271284"/>
    <w:rsid w:val="00287A7C"/>
    <w:rsid w:val="002A0903"/>
    <w:rsid w:val="002A2C6E"/>
    <w:rsid w:val="002A6316"/>
    <w:rsid w:val="002B0CEA"/>
    <w:rsid w:val="002C1204"/>
    <w:rsid w:val="002C1D0C"/>
    <w:rsid w:val="002C611A"/>
    <w:rsid w:val="00306BBF"/>
    <w:rsid w:val="00310512"/>
    <w:rsid w:val="0034339A"/>
    <w:rsid w:val="00350824"/>
    <w:rsid w:val="00370DCC"/>
    <w:rsid w:val="003815D7"/>
    <w:rsid w:val="0038306F"/>
    <w:rsid w:val="00391277"/>
    <w:rsid w:val="003954EF"/>
    <w:rsid w:val="003B2043"/>
    <w:rsid w:val="00405553"/>
    <w:rsid w:val="004272FE"/>
    <w:rsid w:val="00440ECB"/>
    <w:rsid w:val="00447748"/>
    <w:rsid w:val="00466C41"/>
    <w:rsid w:val="0047283E"/>
    <w:rsid w:val="00497328"/>
    <w:rsid w:val="004E0322"/>
    <w:rsid w:val="004E32BF"/>
    <w:rsid w:val="004E5283"/>
    <w:rsid w:val="004E6C38"/>
    <w:rsid w:val="004F0EE7"/>
    <w:rsid w:val="0050166B"/>
    <w:rsid w:val="00516E46"/>
    <w:rsid w:val="00534E89"/>
    <w:rsid w:val="0055483F"/>
    <w:rsid w:val="00563B47"/>
    <w:rsid w:val="005829D6"/>
    <w:rsid w:val="00583885"/>
    <w:rsid w:val="00583B61"/>
    <w:rsid w:val="005A09A8"/>
    <w:rsid w:val="005D04A5"/>
    <w:rsid w:val="005D168E"/>
    <w:rsid w:val="005D27D2"/>
    <w:rsid w:val="005D5A1D"/>
    <w:rsid w:val="005D7F97"/>
    <w:rsid w:val="005F1C45"/>
    <w:rsid w:val="00602287"/>
    <w:rsid w:val="006038D7"/>
    <w:rsid w:val="00610F82"/>
    <w:rsid w:val="00623F2A"/>
    <w:rsid w:val="00650D32"/>
    <w:rsid w:val="00662A7F"/>
    <w:rsid w:val="00663F42"/>
    <w:rsid w:val="00671BD4"/>
    <w:rsid w:val="00674CB9"/>
    <w:rsid w:val="00685FFD"/>
    <w:rsid w:val="006A47C7"/>
    <w:rsid w:val="006B1588"/>
    <w:rsid w:val="006B4453"/>
    <w:rsid w:val="006B7984"/>
    <w:rsid w:val="006D758D"/>
    <w:rsid w:val="006F3CFC"/>
    <w:rsid w:val="0070213F"/>
    <w:rsid w:val="00711A86"/>
    <w:rsid w:val="00721FC0"/>
    <w:rsid w:val="00730E74"/>
    <w:rsid w:val="00742109"/>
    <w:rsid w:val="0074347E"/>
    <w:rsid w:val="00747741"/>
    <w:rsid w:val="00756EEE"/>
    <w:rsid w:val="00765A07"/>
    <w:rsid w:val="00781C66"/>
    <w:rsid w:val="00783241"/>
    <w:rsid w:val="007C0C6A"/>
    <w:rsid w:val="007F4A2A"/>
    <w:rsid w:val="007F7D6A"/>
    <w:rsid w:val="00806E02"/>
    <w:rsid w:val="00811426"/>
    <w:rsid w:val="00814734"/>
    <w:rsid w:val="00817919"/>
    <w:rsid w:val="008314CC"/>
    <w:rsid w:val="00863B3D"/>
    <w:rsid w:val="00866137"/>
    <w:rsid w:val="00866998"/>
    <w:rsid w:val="0087401F"/>
    <w:rsid w:val="00877408"/>
    <w:rsid w:val="00881790"/>
    <w:rsid w:val="00882943"/>
    <w:rsid w:val="00885FEE"/>
    <w:rsid w:val="008B6306"/>
    <w:rsid w:val="008C362A"/>
    <w:rsid w:val="009029AE"/>
    <w:rsid w:val="00904864"/>
    <w:rsid w:val="00917361"/>
    <w:rsid w:val="00917561"/>
    <w:rsid w:val="00937137"/>
    <w:rsid w:val="00937BFA"/>
    <w:rsid w:val="009431CD"/>
    <w:rsid w:val="009442A1"/>
    <w:rsid w:val="00947FB5"/>
    <w:rsid w:val="009566EB"/>
    <w:rsid w:val="0096538B"/>
    <w:rsid w:val="00967AFE"/>
    <w:rsid w:val="009962C0"/>
    <w:rsid w:val="009B3FDC"/>
    <w:rsid w:val="009B5E05"/>
    <w:rsid w:val="009C3B07"/>
    <w:rsid w:val="009F0809"/>
    <w:rsid w:val="00A04279"/>
    <w:rsid w:val="00A11D93"/>
    <w:rsid w:val="00A170EC"/>
    <w:rsid w:val="00A17B4A"/>
    <w:rsid w:val="00A21BF4"/>
    <w:rsid w:val="00A42761"/>
    <w:rsid w:val="00A4692F"/>
    <w:rsid w:val="00A5701F"/>
    <w:rsid w:val="00A623EF"/>
    <w:rsid w:val="00A651C6"/>
    <w:rsid w:val="00A80518"/>
    <w:rsid w:val="00AB5235"/>
    <w:rsid w:val="00AC1455"/>
    <w:rsid w:val="00AC1732"/>
    <w:rsid w:val="00AD520D"/>
    <w:rsid w:val="00AF091F"/>
    <w:rsid w:val="00AF5BDC"/>
    <w:rsid w:val="00B141C4"/>
    <w:rsid w:val="00B17483"/>
    <w:rsid w:val="00B35659"/>
    <w:rsid w:val="00B55EDE"/>
    <w:rsid w:val="00B71686"/>
    <w:rsid w:val="00B90751"/>
    <w:rsid w:val="00B948B6"/>
    <w:rsid w:val="00BA04A1"/>
    <w:rsid w:val="00BA52F3"/>
    <w:rsid w:val="00BC0263"/>
    <w:rsid w:val="00BF3389"/>
    <w:rsid w:val="00BF34B0"/>
    <w:rsid w:val="00C01B48"/>
    <w:rsid w:val="00C11901"/>
    <w:rsid w:val="00C14EB0"/>
    <w:rsid w:val="00C25F05"/>
    <w:rsid w:val="00C372AD"/>
    <w:rsid w:val="00C90AD7"/>
    <w:rsid w:val="00C93304"/>
    <w:rsid w:val="00CC48ED"/>
    <w:rsid w:val="00CE2596"/>
    <w:rsid w:val="00CF2F1A"/>
    <w:rsid w:val="00D1341F"/>
    <w:rsid w:val="00D13DB7"/>
    <w:rsid w:val="00D13F01"/>
    <w:rsid w:val="00D27B06"/>
    <w:rsid w:val="00D30601"/>
    <w:rsid w:val="00D53698"/>
    <w:rsid w:val="00D554DF"/>
    <w:rsid w:val="00D64FEE"/>
    <w:rsid w:val="00D7151A"/>
    <w:rsid w:val="00D83500"/>
    <w:rsid w:val="00D97349"/>
    <w:rsid w:val="00DA1944"/>
    <w:rsid w:val="00DB47DA"/>
    <w:rsid w:val="00DD2318"/>
    <w:rsid w:val="00DD540D"/>
    <w:rsid w:val="00E3202F"/>
    <w:rsid w:val="00E43151"/>
    <w:rsid w:val="00E50BCC"/>
    <w:rsid w:val="00E5649D"/>
    <w:rsid w:val="00E710DD"/>
    <w:rsid w:val="00E71E31"/>
    <w:rsid w:val="00E86C53"/>
    <w:rsid w:val="00EA2121"/>
    <w:rsid w:val="00EC2AFA"/>
    <w:rsid w:val="00EC65A8"/>
    <w:rsid w:val="00ED09E4"/>
    <w:rsid w:val="00ED13F3"/>
    <w:rsid w:val="00ED19BB"/>
    <w:rsid w:val="00ED5656"/>
    <w:rsid w:val="00ED761C"/>
    <w:rsid w:val="00EE5CC4"/>
    <w:rsid w:val="00EE7E8A"/>
    <w:rsid w:val="00EF325D"/>
    <w:rsid w:val="00F046F2"/>
    <w:rsid w:val="00F2382A"/>
    <w:rsid w:val="00F27F8C"/>
    <w:rsid w:val="00F54321"/>
    <w:rsid w:val="00F555B5"/>
    <w:rsid w:val="00F56C1A"/>
    <w:rsid w:val="00F711C0"/>
    <w:rsid w:val="00F95874"/>
    <w:rsid w:val="00FA2F71"/>
    <w:rsid w:val="00FA3DFD"/>
    <w:rsid w:val="00FC287B"/>
    <w:rsid w:val="00FC3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611F5A5"/>
  <w15:docId w15:val="{E89CE46B-2E4B-402B-A3C3-25EB7F082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806E0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699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yperlink" Target="mailto:ludmila.zrubkova@ksus.cz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yperlink" Target="mailto:miroslav.jech@ksus.cz" TargetMode="External"/><Relationship Id="rId2" Type="http://schemas.openxmlformats.org/officeDocument/2006/relationships/styles" Target="styles.xml"/><Relationship Id="rId16" Type="http://schemas.openxmlformats.org/officeDocument/2006/relationships/hyperlink" Target="mailto:milan.jonszta@ksus.cz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jiri.brzon@ksus.cz" TargetMode="Externa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705</Words>
  <Characters>4557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5252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2</cp:revision>
  <cp:lastPrinted>2015-03-25T07:57:00Z</cp:lastPrinted>
  <dcterms:created xsi:type="dcterms:W3CDTF">2025-02-06T07:58:00Z</dcterms:created>
  <dcterms:modified xsi:type="dcterms:W3CDTF">2025-02-06T07:58:00Z</dcterms:modified>
</cp:coreProperties>
</file>