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26BAE" w14:textId="77777777" w:rsidR="0087097B" w:rsidRDefault="0087097B" w:rsidP="0087097B">
      <w:pPr>
        <w:pStyle w:val="BodyText"/>
        <w:tabs>
          <w:tab w:val="left" w:pos="640"/>
          <w:tab w:val="center" w:pos="4535"/>
        </w:tabs>
        <w:spacing w:line="320" w:lineRule="atLeast"/>
        <w:jc w:val="left"/>
        <w:rPr>
          <w:rFonts w:ascii="Verdana" w:hAnsi="Verdana"/>
          <w:b/>
          <w:sz w:val="18"/>
          <w:szCs w:val="18"/>
        </w:rPr>
      </w:pPr>
      <w:r>
        <w:rPr>
          <w:noProof/>
        </w:rPr>
        <w:drawing>
          <wp:anchor distT="0" distB="0" distL="114300" distR="114300" simplePos="0" relativeHeight="251659264" behindDoc="0" locked="0" layoutInCell="1" allowOverlap="1" wp14:anchorId="01C9CC21" wp14:editId="35A8C044">
            <wp:simplePos x="0" y="0"/>
            <wp:positionH relativeFrom="column">
              <wp:posOffset>1689500</wp:posOffset>
            </wp:positionH>
            <wp:positionV relativeFrom="paragraph">
              <wp:posOffset>435</wp:posOffset>
            </wp:positionV>
            <wp:extent cx="2466975" cy="438150"/>
            <wp:effectExtent l="0" t="0" r="0" b="6350"/>
            <wp:wrapSquare wrapText="bothSides"/>
            <wp:docPr id="1280539906" name="Obrázek 3" descr="Obsah obrázku text, Písmo, Grafika,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539906" name="Obrázek 3" descr="Obsah obrázku text, Písmo, Grafika, grafický design&#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6975" cy="438150"/>
                    </a:xfrm>
                    <a:prstGeom prst="rect">
                      <a:avLst/>
                    </a:prstGeom>
                    <a:noFill/>
                    <a:ln>
                      <a:noFill/>
                    </a:ln>
                  </pic:spPr>
                </pic:pic>
              </a:graphicData>
            </a:graphic>
          </wp:anchor>
        </w:drawing>
      </w:r>
    </w:p>
    <w:p w14:paraId="221A9A4E" w14:textId="77777777" w:rsidR="0087097B" w:rsidRDefault="0087097B"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p>
    <w:p w14:paraId="47C7B473" w14:textId="77777777" w:rsidR="0087097B" w:rsidRDefault="0087097B"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p>
    <w:p w14:paraId="7D4EDCC1" w14:textId="2ECDA408" w:rsidR="00937119" w:rsidRPr="00F34BE9" w:rsidRDefault="00937119" w:rsidP="00CE229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center"/>
        <w:rPr>
          <w:rFonts w:ascii="Verdana" w:hAnsi="Verdana" w:cs="Tahoma"/>
          <w:b/>
          <w:sz w:val="26"/>
          <w:szCs w:val="26"/>
        </w:rPr>
      </w:pPr>
      <w:r w:rsidRPr="00F34BE9">
        <w:rPr>
          <w:rFonts w:ascii="Verdana" w:hAnsi="Verdana" w:cs="Tahoma"/>
          <w:b/>
          <w:sz w:val="26"/>
          <w:szCs w:val="26"/>
        </w:rPr>
        <w:t>SMLOUVA O DÍLO</w:t>
      </w:r>
    </w:p>
    <w:p w14:paraId="0E7D4F0C" w14:textId="77777777" w:rsidR="00785E7E" w:rsidRDefault="00785E7E" w:rsidP="00F4368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spacing w:line="264" w:lineRule="auto"/>
        <w:jc w:val="both"/>
        <w:rPr>
          <w:rFonts w:ascii="Verdana" w:hAnsi="Verdana" w:cs="Tahoma"/>
          <w:b/>
          <w:sz w:val="18"/>
          <w:szCs w:val="18"/>
        </w:rPr>
      </w:pPr>
    </w:p>
    <w:p w14:paraId="32DBEE78" w14:textId="0FD9E595" w:rsidR="00372176" w:rsidRPr="00372176" w:rsidRDefault="00372176" w:rsidP="00372176">
      <w:pPr>
        <w:contextualSpacing/>
        <w:rPr>
          <w:rFonts w:ascii="Verdana" w:hAnsi="Verdana"/>
          <w:b/>
          <w:color w:val="000000"/>
          <w:sz w:val="18"/>
          <w:szCs w:val="18"/>
        </w:rPr>
      </w:pPr>
    </w:p>
    <w:p w14:paraId="58488BEA" w14:textId="77777777" w:rsidR="007367B3" w:rsidRPr="007367B3" w:rsidRDefault="007367B3" w:rsidP="007367B3">
      <w:pPr>
        <w:contextualSpacing/>
        <w:rPr>
          <w:rFonts w:ascii="Verdana" w:hAnsi="Verdana"/>
          <w:b/>
          <w:bCs/>
          <w:color w:val="000000"/>
          <w:sz w:val="18"/>
          <w:szCs w:val="18"/>
        </w:rPr>
      </w:pPr>
      <w:r w:rsidRPr="007367B3">
        <w:rPr>
          <w:rFonts w:ascii="Verdana" w:hAnsi="Verdana" w:cs="Arial"/>
          <w:b/>
          <w:bCs/>
          <w:sz w:val="18"/>
          <w:szCs w:val="18"/>
        </w:rPr>
        <w:t>Domov Sedlčany, poskytovatel sociálních služeb</w:t>
      </w:r>
    </w:p>
    <w:p w14:paraId="722C8438" w14:textId="77777777" w:rsidR="007367B3" w:rsidRPr="007367B3" w:rsidRDefault="007367B3" w:rsidP="007367B3">
      <w:pPr>
        <w:jc w:val="both"/>
        <w:rPr>
          <w:rFonts w:ascii="Verdana" w:hAnsi="Verdana" w:cs="Arial"/>
          <w:color w:val="000000"/>
          <w:sz w:val="18"/>
          <w:szCs w:val="18"/>
        </w:rPr>
      </w:pPr>
      <w:r w:rsidRPr="007367B3">
        <w:rPr>
          <w:rFonts w:ascii="Verdana" w:hAnsi="Verdana" w:cs="Arial"/>
          <w:color w:val="000000"/>
          <w:sz w:val="18"/>
          <w:szCs w:val="18"/>
        </w:rPr>
        <w:t>právní forma: příspěvková organizace</w:t>
      </w:r>
    </w:p>
    <w:p w14:paraId="30D94DFB" w14:textId="77777777" w:rsidR="007367B3" w:rsidRPr="007367B3" w:rsidRDefault="007367B3" w:rsidP="007367B3">
      <w:pPr>
        <w:jc w:val="both"/>
        <w:rPr>
          <w:rFonts w:ascii="Verdana" w:hAnsi="Verdana" w:cs="Arial"/>
          <w:color w:val="000000"/>
          <w:sz w:val="18"/>
          <w:szCs w:val="18"/>
        </w:rPr>
      </w:pPr>
      <w:r w:rsidRPr="007367B3">
        <w:rPr>
          <w:rFonts w:ascii="Verdana" w:hAnsi="Verdana" w:cs="Arial"/>
          <w:color w:val="000000"/>
          <w:sz w:val="18"/>
          <w:szCs w:val="18"/>
        </w:rPr>
        <w:t xml:space="preserve">sídlo: </w:t>
      </w:r>
      <w:r w:rsidRPr="007367B3">
        <w:rPr>
          <w:rFonts w:ascii="Verdana" w:hAnsi="Verdana" w:cs="Arial"/>
          <w:sz w:val="18"/>
          <w:szCs w:val="18"/>
        </w:rPr>
        <w:t>U Kulturního domu 746, 26401 Sedlčany</w:t>
      </w:r>
    </w:p>
    <w:p w14:paraId="3566A8F1" w14:textId="1B9176C5" w:rsidR="00ED2F27" w:rsidRPr="00E30D87" w:rsidRDefault="007367B3" w:rsidP="007367B3">
      <w:pPr>
        <w:rPr>
          <w:rFonts w:ascii="Verdana" w:hAnsi="Verdana"/>
          <w:sz w:val="18"/>
          <w:szCs w:val="18"/>
          <w:lang w:eastAsia="en-US"/>
        </w:rPr>
      </w:pPr>
      <w:r w:rsidRPr="00811E9E">
        <w:rPr>
          <w:rFonts w:ascii="Verdana" w:hAnsi="Verdana" w:cs="Arial"/>
          <w:color w:val="000000"/>
          <w:sz w:val="18"/>
          <w:szCs w:val="18"/>
        </w:rPr>
        <w:t xml:space="preserve">IČ: </w:t>
      </w:r>
      <w:r w:rsidRPr="00811E9E">
        <w:rPr>
          <w:rFonts w:ascii="Verdana" w:hAnsi="Verdana" w:cs="Arial"/>
          <w:sz w:val="18"/>
          <w:szCs w:val="18"/>
        </w:rPr>
        <w:t>42727227</w:t>
      </w:r>
    </w:p>
    <w:p w14:paraId="3E6C078F" w14:textId="5373D95C" w:rsidR="00ED2F27" w:rsidRDefault="00ED2F27" w:rsidP="00ED2F27">
      <w:pPr>
        <w:spacing w:line="264" w:lineRule="auto"/>
        <w:jc w:val="both"/>
        <w:rPr>
          <w:rFonts w:ascii="Verdana" w:hAnsi="Verdana" w:cs="Arial"/>
          <w:color w:val="000000"/>
          <w:sz w:val="18"/>
          <w:szCs w:val="18"/>
        </w:rPr>
      </w:pPr>
      <w:r>
        <w:rPr>
          <w:rFonts w:ascii="Verdana" w:hAnsi="Verdana" w:cs="Tahoma"/>
          <w:sz w:val="18"/>
          <w:szCs w:val="18"/>
        </w:rPr>
        <w:t>zastoupen</w:t>
      </w:r>
      <w:r w:rsidRPr="00F81744">
        <w:rPr>
          <w:rFonts w:ascii="Verdana" w:hAnsi="Verdana" w:cs="Tahoma"/>
          <w:sz w:val="18"/>
          <w:szCs w:val="18"/>
        </w:rPr>
        <w:t>:</w:t>
      </w:r>
      <w:r>
        <w:rPr>
          <w:rFonts w:ascii="Verdana" w:hAnsi="Verdana" w:cs="Tahoma"/>
          <w:sz w:val="18"/>
          <w:szCs w:val="18"/>
        </w:rPr>
        <w:t xml:space="preserve"> </w:t>
      </w:r>
      <w:r w:rsidR="007367B3" w:rsidRPr="00811E9E">
        <w:rPr>
          <w:rFonts w:ascii="Verdana" w:hAnsi="Verdana" w:cs="Arial"/>
          <w:color w:val="000000"/>
          <w:sz w:val="18"/>
          <w:szCs w:val="18"/>
        </w:rPr>
        <w:t>Mgr. Jaroslav</w:t>
      </w:r>
      <w:r w:rsidR="007367B3">
        <w:rPr>
          <w:rFonts w:ascii="Verdana" w:hAnsi="Verdana" w:cs="Arial"/>
          <w:color w:val="000000"/>
          <w:sz w:val="18"/>
          <w:szCs w:val="18"/>
        </w:rPr>
        <w:t>ou</w:t>
      </w:r>
      <w:r w:rsidR="007367B3" w:rsidRPr="00811E9E">
        <w:rPr>
          <w:rFonts w:ascii="Verdana" w:hAnsi="Verdana" w:cs="Arial"/>
          <w:color w:val="000000"/>
          <w:sz w:val="18"/>
          <w:szCs w:val="18"/>
        </w:rPr>
        <w:t xml:space="preserve"> </w:t>
      </w:r>
      <w:proofErr w:type="spellStart"/>
      <w:r w:rsidR="007367B3" w:rsidRPr="00811E9E">
        <w:rPr>
          <w:rFonts w:ascii="Verdana" w:hAnsi="Verdana" w:cs="Arial"/>
          <w:color w:val="000000"/>
          <w:sz w:val="18"/>
          <w:szCs w:val="18"/>
        </w:rPr>
        <w:t>Kocíkov</w:t>
      </w:r>
      <w:r w:rsidR="007367B3">
        <w:rPr>
          <w:rFonts w:ascii="Verdana" w:hAnsi="Verdana" w:cs="Arial"/>
          <w:color w:val="000000"/>
          <w:sz w:val="18"/>
          <w:szCs w:val="18"/>
        </w:rPr>
        <w:t>ou</w:t>
      </w:r>
      <w:proofErr w:type="spellEnd"/>
      <w:r w:rsidR="007367B3" w:rsidRPr="00811E9E">
        <w:rPr>
          <w:rFonts w:ascii="Verdana" w:hAnsi="Verdana" w:cs="Arial"/>
          <w:color w:val="000000"/>
          <w:sz w:val="18"/>
          <w:szCs w:val="18"/>
        </w:rPr>
        <w:t>, MBA</w:t>
      </w:r>
      <w:r w:rsidR="007367B3">
        <w:rPr>
          <w:rFonts w:ascii="Verdana" w:hAnsi="Verdana" w:cs="Arial"/>
          <w:color w:val="000000"/>
          <w:sz w:val="18"/>
          <w:szCs w:val="18"/>
        </w:rPr>
        <w:t xml:space="preserve">, </w:t>
      </w:r>
      <w:r w:rsidR="00DC40DC">
        <w:rPr>
          <w:rFonts w:ascii="Verdana" w:hAnsi="Verdana" w:cs="Arial"/>
          <w:color w:val="000000"/>
          <w:sz w:val="18"/>
          <w:szCs w:val="18"/>
        </w:rPr>
        <w:t xml:space="preserve">MBE, </w:t>
      </w:r>
      <w:r w:rsidR="007367B3">
        <w:rPr>
          <w:rFonts w:ascii="Verdana" w:hAnsi="Verdana" w:cs="Arial"/>
          <w:color w:val="000000"/>
          <w:sz w:val="18"/>
          <w:szCs w:val="18"/>
        </w:rPr>
        <w:t>ředitelkou</w:t>
      </w:r>
    </w:p>
    <w:p w14:paraId="4FED6B19" w14:textId="246DA124" w:rsidR="002164CF" w:rsidRDefault="002164CF" w:rsidP="00ED2F27">
      <w:pPr>
        <w:spacing w:line="264" w:lineRule="auto"/>
        <w:jc w:val="both"/>
        <w:rPr>
          <w:rFonts w:ascii="Verdana" w:hAnsi="Verdana" w:cs="Arial"/>
          <w:color w:val="000000"/>
          <w:sz w:val="18"/>
          <w:szCs w:val="18"/>
        </w:rPr>
      </w:pPr>
      <w:r>
        <w:rPr>
          <w:rFonts w:ascii="Verdana" w:hAnsi="Verdana" w:cs="Arial"/>
          <w:color w:val="000000"/>
          <w:sz w:val="18"/>
          <w:szCs w:val="18"/>
        </w:rPr>
        <w:t xml:space="preserve">zástupce ve věcech technických: </w:t>
      </w:r>
    </w:p>
    <w:p w14:paraId="6AF6B995" w14:textId="2AB2ADC9" w:rsidR="007B41CE" w:rsidRPr="007B41CE" w:rsidRDefault="002164CF" w:rsidP="00ED2F27">
      <w:pPr>
        <w:spacing w:line="264" w:lineRule="auto"/>
        <w:jc w:val="both"/>
        <w:rPr>
          <w:rFonts w:ascii="Verdana" w:hAnsi="Verdana" w:cs="–ØÛøw3Í"/>
          <w:color w:val="0000FF" w:themeColor="hyperlink"/>
          <w:sz w:val="18"/>
          <w:szCs w:val="18"/>
          <w:u w:val="single"/>
          <w:lang w:val="en-GB"/>
        </w:rPr>
      </w:pPr>
      <w:r>
        <w:rPr>
          <w:rFonts w:ascii="Verdana" w:hAnsi="Verdana" w:cs="Arial"/>
          <w:color w:val="000000"/>
          <w:sz w:val="18"/>
          <w:szCs w:val="18"/>
        </w:rPr>
        <w:t xml:space="preserve">Bc. Petr Kučera, </w:t>
      </w:r>
      <w:r w:rsidRPr="002B4CAD">
        <w:rPr>
          <w:rFonts w:ascii="Verdana" w:hAnsi="Verdana" w:cs="–ØÛøw3Í"/>
          <w:color w:val="000000" w:themeColor="text1"/>
          <w:sz w:val="18"/>
          <w:szCs w:val="18"/>
          <w:lang w:val="en-GB"/>
        </w:rPr>
        <w:t>tel.</w:t>
      </w:r>
      <w:r w:rsidR="00607292">
        <w:rPr>
          <w:rFonts w:ascii="Verdana" w:hAnsi="Verdana" w:cs="–ØÛøw3Í"/>
          <w:color w:val="000000" w:themeColor="text1"/>
          <w:sz w:val="18"/>
          <w:szCs w:val="18"/>
          <w:lang w:val="en-GB"/>
        </w:rPr>
        <w:t>:</w:t>
      </w:r>
      <w:r w:rsidRPr="002B4CAD">
        <w:rPr>
          <w:rFonts w:ascii="Verdana" w:hAnsi="Verdana" w:cs="–ØÛøw3Í"/>
          <w:color w:val="000000" w:themeColor="text1"/>
          <w:sz w:val="18"/>
          <w:szCs w:val="18"/>
          <w:lang w:val="en-GB"/>
        </w:rPr>
        <w:t xml:space="preserve"> 257 280 470, e-mail: </w:t>
      </w:r>
      <w:hyperlink r:id="rId9" w:history="1">
        <w:r w:rsidRPr="002B4CAD">
          <w:rPr>
            <w:rStyle w:val="Hyperlink"/>
            <w:rFonts w:ascii="Verdana" w:hAnsi="Verdana" w:cs="–ØÛøw3Í"/>
            <w:sz w:val="18"/>
            <w:szCs w:val="18"/>
            <w:lang w:val="en-GB"/>
          </w:rPr>
          <w:t>kucerape@kr-s.cz</w:t>
        </w:r>
      </w:hyperlink>
    </w:p>
    <w:p w14:paraId="1F0A3640" w14:textId="78BC3B30" w:rsidR="007B41CE" w:rsidRDefault="007B41CE" w:rsidP="00ED2F27">
      <w:pPr>
        <w:spacing w:line="264" w:lineRule="auto"/>
        <w:jc w:val="both"/>
        <w:rPr>
          <w:rFonts w:ascii="Verdana" w:hAnsi="Verdana" w:cs="Tahoma"/>
          <w:sz w:val="18"/>
          <w:szCs w:val="18"/>
        </w:rPr>
      </w:pPr>
      <w:r>
        <w:rPr>
          <w:rFonts w:ascii="Verdana" w:hAnsi="Verdana" w:cs="Tahoma"/>
          <w:sz w:val="18"/>
          <w:szCs w:val="18"/>
        </w:rPr>
        <w:t xml:space="preserve">za PO Martin Píša, tel.720 839 483, email: </w:t>
      </w:r>
      <w:hyperlink r:id="rId10" w:history="1">
        <w:r w:rsidRPr="00B462D8">
          <w:rPr>
            <w:rStyle w:val="Hyperlink"/>
            <w:rFonts w:ascii="Verdana" w:hAnsi="Verdana" w:cs="Tahoma"/>
            <w:sz w:val="18"/>
            <w:szCs w:val="18"/>
          </w:rPr>
          <w:t>martin.pisa@domovsedlcany.cz</w:t>
        </w:r>
      </w:hyperlink>
    </w:p>
    <w:p w14:paraId="516AC2E7" w14:textId="0A3143FF" w:rsidR="00ED2F27" w:rsidRPr="00F81744" w:rsidRDefault="00ED2F27" w:rsidP="00ED2F27">
      <w:pPr>
        <w:spacing w:line="264" w:lineRule="auto"/>
        <w:jc w:val="both"/>
        <w:rPr>
          <w:rFonts w:ascii="Verdana" w:hAnsi="Verdana" w:cs="Tahoma"/>
          <w:sz w:val="18"/>
          <w:szCs w:val="18"/>
        </w:rPr>
      </w:pPr>
      <w:r w:rsidRPr="00F81744">
        <w:rPr>
          <w:rFonts w:ascii="Verdana" w:hAnsi="Verdana" w:cs="Tahoma"/>
          <w:sz w:val="18"/>
          <w:szCs w:val="18"/>
        </w:rPr>
        <w:t xml:space="preserve">a straně jedné jako objednatel </w:t>
      </w:r>
    </w:p>
    <w:p w14:paraId="105D1C7E" w14:textId="07C3FC7A" w:rsidR="00937119" w:rsidRPr="00F81744" w:rsidRDefault="00ED2F27" w:rsidP="00ED2F27">
      <w:pPr>
        <w:spacing w:line="264" w:lineRule="auto"/>
        <w:jc w:val="both"/>
        <w:rPr>
          <w:rFonts w:ascii="Verdana" w:hAnsi="Verdana" w:cs="Tahoma"/>
          <w:sz w:val="18"/>
          <w:szCs w:val="18"/>
        </w:rPr>
      </w:pPr>
      <w:r w:rsidRPr="00F81744">
        <w:rPr>
          <w:rFonts w:ascii="Verdana" w:hAnsi="Verdana" w:cs="Tahoma"/>
          <w:sz w:val="18"/>
          <w:szCs w:val="18"/>
        </w:rPr>
        <w:t xml:space="preserve">(dále jako </w:t>
      </w:r>
      <w:r w:rsidRPr="00F81744">
        <w:rPr>
          <w:rFonts w:ascii="Verdana" w:hAnsi="Verdana" w:cs="Tahoma"/>
          <w:b/>
          <w:sz w:val="18"/>
          <w:szCs w:val="18"/>
        </w:rPr>
        <w:t>„objednatel“</w:t>
      </w:r>
      <w:r w:rsidRPr="00F81744">
        <w:rPr>
          <w:rFonts w:ascii="Verdana" w:hAnsi="Verdana" w:cs="Tahoma"/>
          <w:sz w:val="18"/>
          <w:szCs w:val="18"/>
        </w:rPr>
        <w:t>)</w:t>
      </w:r>
    </w:p>
    <w:p w14:paraId="5F1AB542" w14:textId="77777777" w:rsidR="00937119" w:rsidRPr="00F81744" w:rsidRDefault="00937119" w:rsidP="00F43686">
      <w:pPr>
        <w:spacing w:line="264" w:lineRule="auto"/>
        <w:jc w:val="both"/>
        <w:rPr>
          <w:rFonts w:ascii="Verdana" w:hAnsi="Verdana" w:cs="Tahoma"/>
          <w:sz w:val="18"/>
          <w:szCs w:val="18"/>
        </w:rPr>
      </w:pPr>
    </w:p>
    <w:p w14:paraId="1EA89A9E" w14:textId="77777777" w:rsidR="00937119" w:rsidRPr="00F81744" w:rsidRDefault="00937119" w:rsidP="001D75CB">
      <w:pPr>
        <w:spacing w:line="264" w:lineRule="auto"/>
        <w:jc w:val="both"/>
        <w:rPr>
          <w:rFonts w:ascii="Verdana" w:hAnsi="Verdana" w:cs="Tahoma"/>
          <w:sz w:val="18"/>
          <w:szCs w:val="18"/>
        </w:rPr>
      </w:pPr>
      <w:r w:rsidRPr="00F81744">
        <w:rPr>
          <w:rFonts w:ascii="Verdana" w:hAnsi="Verdana" w:cs="Tahoma"/>
          <w:sz w:val="18"/>
          <w:szCs w:val="18"/>
        </w:rPr>
        <w:t xml:space="preserve">a </w:t>
      </w:r>
    </w:p>
    <w:p w14:paraId="4540599E" w14:textId="77777777" w:rsidR="00937119" w:rsidRPr="00F81744" w:rsidRDefault="00937119" w:rsidP="00F43686">
      <w:pPr>
        <w:spacing w:line="264" w:lineRule="auto"/>
        <w:jc w:val="both"/>
        <w:rPr>
          <w:rFonts w:ascii="Verdana" w:hAnsi="Verdana" w:cs="Tahoma"/>
          <w:b/>
          <w:sz w:val="18"/>
          <w:szCs w:val="18"/>
        </w:rPr>
      </w:pPr>
    </w:p>
    <w:p w14:paraId="50BAE168" w14:textId="77777777" w:rsidR="00937119" w:rsidRPr="00F81744" w:rsidRDefault="0003164D" w:rsidP="00F43686">
      <w:pPr>
        <w:pStyle w:val="BodyText21"/>
        <w:widowControl/>
        <w:spacing w:line="264" w:lineRule="auto"/>
        <w:rPr>
          <w:rFonts w:ascii="Verdana" w:hAnsi="Verdana" w:cs="Tahoma"/>
          <w:b/>
          <w:sz w:val="18"/>
          <w:szCs w:val="18"/>
        </w:rPr>
      </w:pPr>
      <w:proofErr w:type="spellStart"/>
      <w:r w:rsidRPr="00F81744">
        <w:rPr>
          <w:rFonts w:ascii="Verdana" w:hAnsi="Verdana" w:cs="Tahoma"/>
          <w:b/>
          <w:sz w:val="18"/>
          <w:szCs w:val="18"/>
        </w:rPr>
        <w:t>xxx</w:t>
      </w:r>
      <w:proofErr w:type="spellEnd"/>
      <w:r w:rsidRPr="00F81744" w:rsidDel="007E7749">
        <w:rPr>
          <w:rFonts w:ascii="Verdana" w:hAnsi="Verdana" w:cs="Tahoma"/>
          <w:b/>
          <w:sz w:val="18"/>
          <w:szCs w:val="18"/>
        </w:rPr>
        <w:t xml:space="preserve"> </w:t>
      </w:r>
    </w:p>
    <w:p w14:paraId="263C0CE0" w14:textId="2AE13128" w:rsidR="00874B7C"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IČ: </w:t>
      </w:r>
      <w:proofErr w:type="spellStart"/>
      <w:r w:rsidR="0003164D" w:rsidRPr="00F81744">
        <w:rPr>
          <w:rFonts w:ascii="Verdana" w:hAnsi="Verdana" w:cs="Tahoma"/>
          <w:sz w:val="18"/>
          <w:szCs w:val="18"/>
        </w:rPr>
        <w:t>xxx</w:t>
      </w:r>
      <w:proofErr w:type="spellEnd"/>
      <w:r w:rsidRPr="00F81744">
        <w:rPr>
          <w:rFonts w:ascii="Verdana" w:hAnsi="Verdana" w:cs="Tahoma"/>
          <w:sz w:val="18"/>
          <w:szCs w:val="18"/>
        </w:rPr>
        <w:tab/>
      </w:r>
    </w:p>
    <w:p w14:paraId="2C6638E9" w14:textId="5C9E51B0" w:rsidR="00937119" w:rsidRPr="00F81744" w:rsidRDefault="00937119" w:rsidP="00962FEA">
      <w:pPr>
        <w:pStyle w:val="BodyText21"/>
        <w:widowControl/>
        <w:tabs>
          <w:tab w:val="left" w:pos="5459"/>
        </w:tabs>
        <w:spacing w:line="264" w:lineRule="auto"/>
        <w:rPr>
          <w:rFonts w:ascii="Verdana" w:hAnsi="Verdana" w:cs="Tahoma"/>
          <w:sz w:val="18"/>
          <w:szCs w:val="18"/>
        </w:rPr>
      </w:pPr>
      <w:r w:rsidRPr="00F81744">
        <w:rPr>
          <w:rFonts w:ascii="Verdana" w:hAnsi="Verdana" w:cs="Tahoma"/>
          <w:sz w:val="18"/>
          <w:szCs w:val="18"/>
        </w:rPr>
        <w:t xml:space="preserve">DIČ: </w:t>
      </w:r>
      <w:proofErr w:type="spellStart"/>
      <w:r w:rsidR="0003164D" w:rsidRPr="00F81744">
        <w:rPr>
          <w:rFonts w:ascii="Verdana" w:hAnsi="Verdana" w:cs="Tahoma"/>
          <w:sz w:val="18"/>
          <w:szCs w:val="18"/>
        </w:rPr>
        <w:t>xxx</w:t>
      </w:r>
      <w:proofErr w:type="spellEnd"/>
      <w:r w:rsidR="00962FEA">
        <w:rPr>
          <w:rFonts w:ascii="Verdana" w:hAnsi="Verdana" w:cs="Tahoma"/>
          <w:sz w:val="18"/>
          <w:szCs w:val="18"/>
        </w:rPr>
        <w:tab/>
      </w:r>
    </w:p>
    <w:p w14:paraId="68A20C39"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 xml:space="preserve">se sídlem: </w:t>
      </w:r>
      <w:proofErr w:type="spellStart"/>
      <w:r w:rsidR="0003164D" w:rsidRPr="00F81744">
        <w:rPr>
          <w:rFonts w:ascii="Verdana" w:hAnsi="Verdana" w:cs="Tahoma"/>
          <w:sz w:val="18"/>
          <w:szCs w:val="18"/>
        </w:rPr>
        <w:t>xxx</w:t>
      </w:r>
      <w:proofErr w:type="spellEnd"/>
    </w:p>
    <w:p w14:paraId="2BBBCEC9" w14:textId="77777777" w:rsidR="00937119" w:rsidRPr="00F81744" w:rsidRDefault="00937119" w:rsidP="00F43686">
      <w:pPr>
        <w:pStyle w:val="BodyText21"/>
        <w:widowControl/>
        <w:spacing w:line="264" w:lineRule="auto"/>
        <w:rPr>
          <w:rFonts w:ascii="Verdana" w:hAnsi="Verdana" w:cs="Tahoma"/>
          <w:sz w:val="18"/>
          <w:szCs w:val="18"/>
        </w:rPr>
      </w:pPr>
      <w:r w:rsidRPr="00F81744">
        <w:rPr>
          <w:rFonts w:ascii="Verdana" w:hAnsi="Verdana" w:cs="Tahoma"/>
          <w:sz w:val="18"/>
          <w:szCs w:val="18"/>
        </w:rPr>
        <w:t>zapsaná v obchodním rejstříku vedeném</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5EF8B3F5" w14:textId="77777777" w:rsidR="00937119" w:rsidRPr="00F81744" w:rsidRDefault="00937119"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bankovní spojení:</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061CAE07" w14:textId="77777777" w:rsidR="00547FAF" w:rsidRPr="00F81744" w:rsidRDefault="00547FAF" w:rsidP="00F43686">
      <w:pPr>
        <w:spacing w:line="264" w:lineRule="auto"/>
        <w:ind w:left="2268" w:hanging="2268"/>
        <w:jc w:val="both"/>
        <w:rPr>
          <w:rFonts w:ascii="Verdana" w:hAnsi="Verdana" w:cs="Tahoma"/>
          <w:sz w:val="18"/>
          <w:szCs w:val="18"/>
        </w:rPr>
      </w:pPr>
      <w:r w:rsidRPr="00F81744">
        <w:rPr>
          <w:rFonts w:ascii="Verdana" w:hAnsi="Verdana" w:cs="Tahoma"/>
          <w:sz w:val="18"/>
          <w:szCs w:val="18"/>
        </w:rPr>
        <w:t>číslo účtu:</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154CE4DD"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smluvních:</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7119" w:rsidRPr="00F81744">
        <w:rPr>
          <w:rFonts w:ascii="Verdana" w:hAnsi="Verdana" w:cs="Tahoma"/>
          <w:sz w:val="18"/>
          <w:szCs w:val="18"/>
        </w:rPr>
        <w:t xml:space="preserve"> </w:t>
      </w:r>
    </w:p>
    <w:p w14:paraId="41F4AD1B" w14:textId="77777777" w:rsidR="00937119" w:rsidRPr="00F81744" w:rsidRDefault="001958F4" w:rsidP="00F43686">
      <w:pPr>
        <w:spacing w:line="264" w:lineRule="auto"/>
        <w:jc w:val="both"/>
        <w:rPr>
          <w:rFonts w:ascii="Verdana" w:hAnsi="Verdana" w:cs="Tahoma"/>
          <w:sz w:val="18"/>
          <w:szCs w:val="18"/>
        </w:rPr>
      </w:pPr>
      <w:r w:rsidRPr="00F81744">
        <w:rPr>
          <w:rFonts w:ascii="Verdana" w:hAnsi="Verdana" w:cs="Tahoma"/>
          <w:sz w:val="18"/>
          <w:szCs w:val="18"/>
        </w:rPr>
        <w:t>zástupce</w:t>
      </w:r>
      <w:r w:rsidR="00937119" w:rsidRPr="00F81744">
        <w:rPr>
          <w:rFonts w:ascii="Verdana" w:hAnsi="Verdana" w:cs="Tahoma"/>
          <w:sz w:val="18"/>
          <w:szCs w:val="18"/>
        </w:rPr>
        <w:t xml:space="preserve"> ve věcech technických:</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p>
    <w:p w14:paraId="62A1AED6" w14:textId="77777777" w:rsidR="007E774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na straně druhé jako zhotovitel </w:t>
      </w:r>
    </w:p>
    <w:p w14:paraId="6FBD3343"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(dále j</w:t>
      </w:r>
      <w:r w:rsidR="007E7749" w:rsidRPr="00F81744">
        <w:rPr>
          <w:rFonts w:ascii="Verdana" w:hAnsi="Verdana" w:cs="Tahoma"/>
          <w:sz w:val="18"/>
          <w:szCs w:val="18"/>
        </w:rPr>
        <w:t>ako</w:t>
      </w:r>
      <w:r w:rsidRPr="00F81744">
        <w:rPr>
          <w:rFonts w:ascii="Verdana" w:hAnsi="Verdana" w:cs="Tahoma"/>
          <w:sz w:val="18"/>
          <w:szCs w:val="18"/>
        </w:rPr>
        <w:t xml:space="preserve"> </w:t>
      </w:r>
      <w:r w:rsidRPr="00F81744">
        <w:rPr>
          <w:rFonts w:ascii="Verdana" w:hAnsi="Verdana" w:cs="Tahoma"/>
          <w:b/>
          <w:sz w:val="18"/>
          <w:szCs w:val="18"/>
        </w:rPr>
        <w:t>„zhotovitel“</w:t>
      </w:r>
      <w:r w:rsidRPr="00F81744">
        <w:rPr>
          <w:rFonts w:ascii="Verdana" w:hAnsi="Verdana" w:cs="Tahoma"/>
          <w:sz w:val="18"/>
          <w:szCs w:val="18"/>
        </w:rPr>
        <w:t>)</w:t>
      </w:r>
    </w:p>
    <w:p w14:paraId="48648448" w14:textId="77777777" w:rsidR="00937119" w:rsidRPr="00F81744" w:rsidRDefault="00937119" w:rsidP="00F43686">
      <w:pPr>
        <w:spacing w:line="264" w:lineRule="auto"/>
        <w:jc w:val="both"/>
        <w:rPr>
          <w:rFonts w:ascii="Verdana" w:hAnsi="Verdana" w:cs="Tahoma"/>
          <w:sz w:val="18"/>
          <w:szCs w:val="18"/>
        </w:rPr>
      </w:pPr>
    </w:p>
    <w:p w14:paraId="53338A35" w14:textId="77777777"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 xml:space="preserve">(objednatel a zhotovitel dále společně též jako </w:t>
      </w:r>
      <w:r w:rsidRPr="00F81744">
        <w:rPr>
          <w:rFonts w:ascii="Verdana" w:hAnsi="Verdana" w:cs="Tahoma"/>
          <w:b/>
          <w:sz w:val="18"/>
          <w:szCs w:val="18"/>
        </w:rPr>
        <w:t>„smluvní strany“</w:t>
      </w:r>
      <w:r w:rsidRPr="00F81744">
        <w:rPr>
          <w:rFonts w:ascii="Verdana" w:hAnsi="Verdana" w:cs="Tahoma"/>
          <w:sz w:val="18"/>
          <w:szCs w:val="18"/>
        </w:rPr>
        <w:t xml:space="preserve"> nebo každý samostatně též jako </w:t>
      </w:r>
      <w:r w:rsidRPr="00F81744">
        <w:rPr>
          <w:rFonts w:ascii="Verdana" w:hAnsi="Verdana" w:cs="Tahoma"/>
          <w:b/>
          <w:sz w:val="18"/>
          <w:szCs w:val="18"/>
        </w:rPr>
        <w:t>„smluvní strana“</w:t>
      </w:r>
      <w:r w:rsidRPr="00F81744">
        <w:rPr>
          <w:rFonts w:ascii="Verdana" w:hAnsi="Verdana" w:cs="Tahoma"/>
          <w:sz w:val="18"/>
          <w:szCs w:val="18"/>
        </w:rPr>
        <w:t>)</w:t>
      </w:r>
    </w:p>
    <w:p w14:paraId="7B49FB1A" w14:textId="77777777" w:rsidR="00937119" w:rsidRPr="00F81744" w:rsidRDefault="00937119" w:rsidP="00F43686">
      <w:pPr>
        <w:spacing w:line="264" w:lineRule="auto"/>
        <w:jc w:val="both"/>
        <w:rPr>
          <w:rFonts w:ascii="Verdana" w:hAnsi="Verdana" w:cs="Tahoma"/>
          <w:sz w:val="18"/>
          <w:szCs w:val="18"/>
        </w:rPr>
      </w:pPr>
    </w:p>
    <w:p w14:paraId="60330B34" w14:textId="64CBDDB4" w:rsidR="00937119" w:rsidRPr="00F81744" w:rsidRDefault="00937119" w:rsidP="00F43686">
      <w:pPr>
        <w:spacing w:line="264" w:lineRule="auto"/>
        <w:jc w:val="both"/>
        <w:rPr>
          <w:rFonts w:ascii="Verdana" w:hAnsi="Verdana" w:cs="Tahoma"/>
          <w:sz w:val="18"/>
          <w:szCs w:val="18"/>
        </w:rPr>
      </w:pPr>
      <w:r w:rsidRPr="00F81744">
        <w:rPr>
          <w:rFonts w:ascii="Verdana" w:hAnsi="Verdana" w:cs="Tahoma"/>
          <w:sz w:val="18"/>
          <w:szCs w:val="18"/>
        </w:rPr>
        <w:t>uzavřel</w:t>
      </w:r>
      <w:r w:rsidR="00DC40DC">
        <w:rPr>
          <w:rFonts w:ascii="Verdana" w:hAnsi="Verdana" w:cs="Tahoma"/>
          <w:sz w:val="18"/>
          <w:szCs w:val="18"/>
        </w:rPr>
        <w:t>y</w:t>
      </w:r>
      <w:r w:rsidRPr="00F81744">
        <w:rPr>
          <w:rFonts w:ascii="Verdana" w:hAnsi="Verdana" w:cs="Tahoma"/>
          <w:sz w:val="18"/>
          <w:szCs w:val="18"/>
        </w:rPr>
        <w:t xml:space="preserve"> níže uvedeného dne, měsíce a roku, v souladu s ustanoveními § 2586 </w:t>
      </w:r>
      <w:proofErr w:type="spellStart"/>
      <w:r w:rsidRPr="00F81744">
        <w:rPr>
          <w:rFonts w:ascii="Verdana" w:hAnsi="Verdana" w:cs="Tahoma"/>
          <w:sz w:val="18"/>
          <w:szCs w:val="18"/>
        </w:rPr>
        <w:t>an</w:t>
      </w:r>
      <w:proofErr w:type="spellEnd"/>
      <w:r w:rsidRPr="00F81744">
        <w:rPr>
          <w:rFonts w:ascii="Verdana" w:hAnsi="Verdana" w:cs="Tahoma"/>
          <w:sz w:val="18"/>
          <w:szCs w:val="18"/>
        </w:rPr>
        <w:t xml:space="preserve">. zákona č. 89/2012 Sb., občanského zákoníku (dále jen </w:t>
      </w:r>
      <w:r w:rsidRPr="00F81744">
        <w:rPr>
          <w:rFonts w:ascii="Verdana" w:hAnsi="Verdana" w:cs="Tahoma"/>
          <w:b/>
          <w:sz w:val="18"/>
          <w:szCs w:val="18"/>
        </w:rPr>
        <w:t>„občanský zákoník“</w:t>
      </w:r>
      <w:r w:rsidRPr="00F81744">
        <w:rPr>
          <w:rFonts w:ascii="Verdana" w:hAnsi="Verdana" w:cs="Tahoma"/>
          <w:sz w:val="18"/>
          <w:szCs w:val="18"/>
        </w:rPr>
        <w:t xml:space="preserve">) tuto smlouvu o dílo (dále jen </w:t>
      </w:r>
      <w:r w:rsidRPr="00F81744">
        <w:rPr>
          <w:rFonts w:ascii="Verdana" w:hAnsi="Verdana" w:cs="Tahoma"/>
          <w:b/>
          <w:sz w:val="18"/>
          <w:szCs w:val="18"/>
        </w:rPr>
        <w:t>„smlouva“</w:t>
      </w:r>
      <w:r w:rsidRPr="00F81744">
        <w:rPr>
          <w:rFonts w:ascii="Verdana" w:hAnsi="Verdana" w:cs="Tahoma"/>
          <w:sz w:val="18"/>
          <w:szCs w:val="18"/>
        </w:rPr>
        <w:t>):</w:t>
      </w:r>
    </w:p>
    <w:p w14:paraId="2141C659" w14:textId="77777777" w:rsidR="00937119" w:rsidRDefault="00937119" w:rsidP="00F43686">
      <w:pPr>
        <w:spacing w:line="264" w:lineRule="auto"/>
        <w:jc w:val="both"/>
        <w:rPr>
          <w:rFonts w:ascii="Verdana" w:hAnsi="Verdana" w:cs="Tahoma"/>
          <w:sz w:val="18"/>
          <w:szCs w:val="18"/>
        </w:rPr>
      </w:pPr>
    </w:p>
    <w:p w14:paraId="0F1DB193" w14:textId="77777777" w:rsidR="000F56BD" w:rsidRPr="00F81744" w:rsidRDefault="000F56BD" w:rsidP="00F43686">
      <w:pPr>
        <w:spacing w:line="264" w:lineRule="auto"/>
        <w:jc w:val="both"/>
        <w:rPr>
          <w:rFonts w:ascii="Verdana" w:hAnsi="Verdana" w:cs="Tahoma"/>
          <w:sz w:val="18"/>
          <w:szCs w:val="18"/>
        </w:rPr>
      </w:pPr>
    </w:p>
    <w:p w14:paraId="736312DB" w14:textId="77777777" w:rsidR="00937119" w:rsidRPr="00F81744" w:rsidRDefault="00937119" w:rsidP="00F43686">
      <w:pPr>
        <w:spacing w:line="264" w:lineRule="auto"/>
        <w:jc w:val="center"/>
        <w:rPr>
          <w:rFonts w:ascii="Verdana" w:hAnsi="Verdana" w:cs="Tahoma"/>
          <w:b/>
          <w:sz w:val="18"/>
          <w:szCs w:val="18"/>
        </w:rPr>
      </w:pPr>
      <w:r w:rsidRPr="00F81744">
        <w:rPr>
          <w:rFonts w:ascii="Verdana" w:hAnsi="Verdana" w:cs="Tahoma"/>
          <w:b/>
          <w:sz w:val="18"/>
          <w:szCs w:val="18"/>
        </w:rPr>
        <w:t>Preambule</w:t>
      </w:r>
    </w:p>
    <w:p w14:paraId="3AD7432F" w14:textId="77777777" w:rsidR="00DC585A" w:rsidRPr="00F81744" w:rsidRDefault="00DC585A" w:rsidP="00DC585A">
      <w:pPr>
        <w:spacing w:after="120"/>
        <w:jc w:val="both"/>
        <w:rPr>
          <w:rFonts w:ascii="Verdana" w:hAnsi="Verdana" w:cs="Tahoma"/>
          <w:sz w:val="18"/>
          <w:szCs w:val="18"/>
        </w:rPr>
      </w:pPr>
    </w:p>
    <w:p w14:paraId="6F394401" w14:textId="7A1A2F66" w:rsidR="00DC585A" w:rsidRPr="00F81744" w:rsidRDefault="00DC585A" w:rsidP="005E4313">
      <w:pPr>
        <w:pStyle w:val="ListParagraph"/>
        <w:numPr>
          <w:ilvl w:val="0"/>
          <w:numId w:val="26"/>
        </w:numPr>
        <w:spacing w:after="120"/>
        <w:jc w:val="both"/>
        <w:rPr>
          <w:rFonts w:ascii="Verdana" w:hAnsi="Verdana" w:cs="Tahoma"/>
          <w:sz w:val="18"/>
          <w:szCs w:val="18"/>
        </w:rPr>
      </w:pPr>
      <w:r w:rsidRPr="00F81744">
        <w:rPr>
          <w:rFonts w:ascii="Verdana" w:hAnsi="Verdana" w:cs="Tahoma"/>
          <w:sz w:val="18"/>
          <w:szCs w:val="18"/>
        </w:rPr>
        <w:t xml:space="preserve">Tato smlouva vychází a je plně v souladu se zadávacími podmínkami, zadávací dokumentací a nabídkou </w:t>
      </w:r>
      <w:r w:rsidR="007455E1">
        <w:rPr>
          <w:rFonts w:ascii="Verdana" w:hAnsi="Verdana" w:cs="Tahoma"/>
          <w:sz w:val="18"/>
          <w:szCs w:val="18"/>
        </w:rPr>
        <w:t xml:space="preserve">dodavatele </w:t>
      </w:r>
      <w:r w:rsidRPr="00F81744">
        <w:rPr>
          <w:rFonts w:ascii="Verdana" w:hAnsi="Verdana" w:cs="Tahoma"/>
          <w:sz w:val="18"/>
          <w:szCs w:val="18"/>
        </w:rPr>
        <w:t xml:space="preserve">v zadávacím řízení k plnění předmětu zakázky, jež předcházelo uzavření této smlouvy. </w:t>
      </w:r>
      <w:r w:rsidR="007455E1">
        <w:rPr>
          <w:rFonts w:ascii="Verdana" w:hAnsi="Verdana" w:cs="Tahoma"/>
          <w:sz w:val="18"/>
          <w:szCs w:val="18"/>
        </w:rPr>
        <w:t xml:space="preserve">Dodavatel </w:t>
      </w:r>
      <w:r w:rsidRPr="00F81744">
        <w:rPr>
          <w:rFonts w:ascii="Verdana" w:hAnsi="Verdana" w:cs="Tahoma"/>
          <w:sz w:val="18"/>
          <w:szCs w:val="18"/>
        </w:rPr>
        <w:t xml:space="preserve">je ekvivalentním pojmem pro </w:t>
      </w:r>
      <w:r w:rsidR="007455E1">
        <w:rPr>
          <w:rFonts w:ascii="Verdana" w:hAnsi="Verdana" w:cs="Tahoma"/>
          <w:sz w:val="18"/>
          <w:szCs w:val="18"/>
        </w:rPr>
        <w:t xml:space="preserve">vybraného dodavatele či </w:t>
      </w:r>
      <w:r w:rsidRPr="00F81744">
        <w:rPr>
          <w:rFonts w:ascii="Verdana" w:hAnsi="Verdana" w:cs="Tahoma"/>
          <w:sz w:val="18"/>
          <w:szCs w:val="18"/>
        </w:rPr>
        <w:t xml:space="preserve">zhotovitele díla. Pokud je dále použito termínu zakázka či veřejná zakázka, tento pojem je plně ekvivalentní pojmu dílo. Předmět plnění zakázky je totožný a plně odpovídá vymezení předmětu díla. Podmínky platné pro plnění zakázky jsou totožné a plně odpovídají podmínkám pro plnění předmětu díla. </w:t>
      </w:r>
    </w:p>
    <w:p w14:paraId="584C4E8F" w14:textId="489F4050" w:rsidR="00454F63" w:rsidRPr="00DC3F10" w:rsidRDefault="00454F63" w:rsidP="00DC3F10">
      <w:pPr>
        <w:pStyle w:val="ListParagraph"/>
        <w:numPr>
          <w:ilvl w:val="0"/>
          <w:numId w:val="26"/>
        </w:numPr>
        <w:spacing w:after="120"/>
        <w:jc w:val="both"/>
        <w:rPr>
          <w:rFonts w:ascii="Verdana" w:hAnsi="Verdana" w:cs="Tahoma"/>
          <w:sz w:val="18"/>
          <w:szCs w:val="18"/>
        </w:rPr>
      </w:pPr>
      <w:r w:rsidRPr="00454F63">
        <w:rPr>
          <w:rFonts w:ascii="Verdana" w:hAnsi="Verdana" w:cs="Tahoma"/>
          <w:sz w:val="18"/>
          <w:szCs w:val="18"/>
        </w:rPr>
        <w:t xml:space="preserve">Kromě ustanovení obsažených v této smlouvě je zhotovitel při plnění předmětu díla vázán podmínkami stavebního povolení, zadávacími podmínkami a nabídkou </w:t>
      </w:r>
      <w:r w:rsidR="007455E1">
        <w:rPr>
          <w:rFonts w:ascii="Verdana" w:hAnsi="Verdana" w:cs="Tahoma"/>
          <w:sz w:val="18"/>
          <w:szCs w:val="18"/>
        </w:rPr>
        <w:t>vybraného dodavatele</w:t>
      </w:r>
      <w:r w:rsidRPr="00454F63">
        <w:rPr>
          <w:rFonts w:ascii="Verdana" w:hAnsi="Verdana" w:cs="Tahoma"/>
          <w:sz w:val="18"/>
          <w:szCs w:val="18"/>
        </w:rPr>
        <w:t xml:space="preserve"> ze zadávacího řízení, které předcházelo uzavření této smlouvy. </w:t>
      </w:r>
    </w:p>
    <w:p w14:paraId="7FD1255F" w14:textId="77777777" w:rsidR="00937119" w:rsidRPr="00F81744" w:rsidRDefault="00937119" w:rsidP="00A01045">
      <w:pPr>
        <w:pStyle w:val="ListParagraph"/>
        <w:numPr>
          <w:ilvl w:val="0"/>
          <w:numId w:val="26"/>
        </w:numPr>
        <w:spacing w:line="264" w:lineRule="auto"/>
        <w:rPr>
          <w:rFonts w:ascii="Verdana" w:hAnsi="Verdana" w:cs="Tahoma"/>
          <w:sz w:val="18"/>
          <w:szCs w:val="18"/>
        </w:rPr>
      </w:pPr>
      <w:r w:rsidRPr="00F81744">
        <w:rPr>
          <w:rFonts w:ascii="Verdana" w:hAnsi="Verdana" w:cs="Tahoma"/>
          <w:sz w:val="18"/>
          <w:szCs w:val="18"/>
        </w:rPr>
        <w:t>Vzhledem k tomu, že:</w:t>
      </w:r>
    </w:p>
    <w:p w14:paraId="1593973D" w14:textId="77777777" w:rsidR="00937119" w:rsidRPr="00F81744" w:rsidRDefault="00937119" w:rsidP="005E4313">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zhotovitel je držitelem příslušných živnostenských oprávnění potřebných k provedení díla a má řádné vybavení, zkušenosti a schopnosti, aby řádně a včas provedl dílo dle této smlouvy a je tak způsobilý závazky vyplývající z této smlouvy splnit,</w:t>
      </w:r>
    </w:p>
    <w:p w14:paraId="5A1DBE06" w14:textId="7C053B5C" w:rsidR="00937119" w:rsidRPr="007367B3" w:rsidRDefault="00937119" w:rsidP="00BE2F64">
      <w:pPr>
        <w:numPr>
          <w:ilvl w:val="0"/>
          <w:numId w:val="3"/>
        </w:numPr>
        <w:tabs>
          <w:tab w:val="clear" w:pos="705"/>
          <w:tab w:val="num" w:pos="1785"/>
        </w:tabs>
        <w:spacing w:line="264" w:lineRule="auto"/>
        <w:ind w:left="1785"/>
        <w:jc w:val="both"/>
        <w:rPr>
          <w:rFonts w:ascii="Verdana" w:hAnsi="Verdana" w:cs="Tahoma"/>
          <w:sz w:val="18"/>
          <w:szCs w:val="18"/>
        </w:rPr>
      </w:pPr>
      <w:r w:rsidRPr="007367B3">
        <w:rPr>
          <w:rFonts w:ascii="Verdana" w:hAnsi="Verdana" w:cs="Tahoma"/>
          <w:sz w:val="18"/>
          <w:szCs w:val="18"/>
        </w:rPr>
        <w:lastRenderedPageBreak/>
        <w:t>nabídka zhotovitele podaná v rámci zadávacího řízení veřejné zakáz</w:t>
      </w:r>
      <w:r w:rsidR="00FF710A" w:rsidRPr="007367B3">
        <w:rPr>
          <w:rFonts w:ascii="Verdana" w:hAnsi="Verdana" w:cs="Tahoma"/>
          <w:sz w:val="18"/>
          <w:szCs w:val="18"/>
        </w:rPr>
        <w:t>ky</w:t>
      </w:r>
      <w:r w:rsidRPr="007367B3">
        <w:rPr>
          <w:rFonts w:ascii="Verdana" w:hAnsi="Verdana" w:cs="Tahoma"/>
          <w:sz w:val="18"/>
          <w:szCs w:val="18"/>
        </w:rPr>
        <w:t xml:space="preserve"> s názvem „</w:t>
      </w:r>
      <w:r w:rsidR="00290DD2" w:rsidRPr="00CD4CA4">
        <w:rPr>
          <w:rFonts w:ascii="Verdana" w:hAnsi="Verdana" w:cs="Tahoma"/>
          <w:b/>
          <w:bCs/>
          <w:sz w:val="18"/>
          <w:szCs w:val="18"/>
        </w:rPr>
        <w:t>R</w:t>
      </w:r>
      <w:r w:rsidR="007367B3" w:rsidRPr="007367B3">
        <w:rPr>
          <w:rFonts w:ascii="Verdana" w:hAnsi="Verdana" w:cs="ƒœ ˛"/>
          <w:b/>
          <w:sz w:val="18"/>
          <w:szCs w:val="18"/>
        </w:rPr>
        <w:t xml:space="preserve">evitalizace plášťů budov </w:t>
      </w:r>
      <w:r w:rsidR="00290DD2">
        <w:rPr>
          <w:rFonts w:ascii="Verdana" w:hAnsi="Verdana" w:cs="ƒœ ˛"/>
          <w:b/>
          <w:sz w:val="18"/>
          <w:szCs w:val="18"/>
        </w:rPr>
        <w:t xml:space="preserve">včetně balkonů </w:t>
      </w:r>
      <w:r w:rsidR="007367B3" w:rsidRPr="007367B3">
        <w:rPr>
          <w:rFonts w:ascii="Verdana" w:hAnsi="Verdana" w:cs="ƒœ ˛"/>
          <w:b/>
          <w:sz w:val="18"/>
          <w:szCs w:val="18"/>
        </w:rPr>
        <w:t>a technického vybavení</w:t>
      </w:r>
      <w:r w:rsidR="00290DD2">
        <w:rPr>
          <w:rFonts w:ascii="Verdana" w:hAnsi="Verdana" w:cs="ƒœ ˛"/>
          <w:b/>
          <w:sz w:val="18"/>
          <w:szCs w:val="18"/>
        </w:rPr>
        <w:t xml:space="preserve"> </w:t>
      </w:r>
      <w:r w:rsidR="00290DD2" w:rsidRPr="007367B3">
        <w:rPr>
          <w:rFonts w:ascii="Verdana" w:hAnsi="Verdana" w:cs="ƒœ ˛"/>
          <w:b/>
          <w:sz w:val="18"/>
          <w:szCs w:val="18"/>
        </w:rPr>
        <w:t>Domov</w:t>
      </w:r>
      <w:r w:rsidR="00DC40DC">
        <w:rPr>
          <w:rFonts w:ascii="Verdana" w:hAnsi="Verdana" w:cs="ƒœ ˛"/>
          <w:b/>
          <w:sz w:val="18"/>
          <w:szCs w:val="18"/>
        </w:rPr>
        <w:t>a</w:t>
      </w:r>
      <w:r w:rsidR="00290DD2" w:rsidRPr="007367B3">
        <w:rPr>
          <w:rFonts w:ascii="Verdana" w:hAnsi="Verdana" w:cs="ƒœ ˛"/>
          <w:b/>
          <w:sz w:val="18"/>
          <w:szCs w:val="18"/>
        </w:rPr>
        <w:t xml:space="preserve"> </w:t>
      </w:r>
      <w:r w:rsidR="00290DD2">
        <w:rPr>
          <w:rFonts w:ascii="Verdana" w:hAnsi="Verdana" w:cs="ƒœ ˛"/>
          <w:b/>
          <w:sz w:val="18"/>
          <w:szCs w:val="18"/>
        </w:rPr>
        <w:t xml:space="preserve">seniorů </w:t>
      </w:r>
      <w:r w:rsidR="00290DD2" w:rsidRPr="007367B3">
        <w:rPr>
          <w:rFonts w:ascii="Verdana" w:hAnsi="Verdana" w:cs="ƒœ ˛"/>
          <w:b/>
          <w:sz w:val="18"/>
          <w:szCs w:val="18"/>
        </w:rPr>
        <w:t>Sedlčany</w:t>
      </w:r>
      <w:r w:rsidRPr="007367B3">
        <w:rPr>
          <w:rFonts w:ascii="Verdana" w:hAnsi="Verdana" w:cs="Tahoma"/>
          <w:sz w:val="18"/>
          <w:szCs w:val="18"/>
        </w:rPr>
        <w:t>“ byla vybrána zadavatelem</w:t>
      </w:r>
      <w:r w:rsidR="0037383D" w:rsidRPr="007367B3">
        <w:rPr>
          <w:rFonts w:ascii="Verdana" w:hAnsi="Verdana" w:cs="Tahoma"/>
          <w:sz w:val="18"/>
          <w:szCs w:val="18"/>
        </w:rPr>
        <w:t>, jímž je objednatel,</w:t>
      </w:r>
      <w:r w:rsidRPr="007367B3">
        <w:rPr>
          <w:rFonts w:ascii="Verdana" w:hAnsi="Verdana" w:cs="Tahoma"/>
          <w:sz w:val="18"/>
          <w:szCs w:val="18"/>
        </w:rPr>
        <w:t xml:space="preserve"> jakožto nabídka </w:t>
      </w:r>
      <w:r w:rsidR="00105320" w:rsidRPr="007367B3">
        <w:rPr>
          <w:rFonts w:ascii="Verdana" w:hAnsi="Verdana" w:cs="Tahoma"/>
          <w:sz w:val="18"/>
          <w:szCs w:val="18"/>
        </w:rPr>
        <w:t xml:space="preserve">ekonomicky </w:t>
      </w:r>
      <w:r w:rsidRPr="007367B3">
        <w:rPr>
          <w:rFonts w:ascii="Verdana" w:hAnsi="Verdana" w:cs="Tahoma"/>
          <w:sz w:val="18"/>
          <w:szCs w:val="18"/>
        </w:rPr>
        <w:t>nejv</w:t>
      </w:r>
      <w:r w:rsidR="00105320" w:rsidRPr="007367B3">
        <w:rPr>
          <w:rFonts w:ascii="Verdana" w:hAnsi="Verdana" w:cs="Tahoma"/>
          <w:sz w:val="18"/>
          <w:szCs w:val="18"/>
        </w:rPr>
        <w:t>ý</w:t>
      </w:r>
      <w:r w:rsidRPr="007367B3">
        <w:rPr>
          <w:rFonts w:ascii="Verdana" w:hAnsi="Verdana" w:cs="Tahoma"/>
          <w:sz w:val="18"/>
          <w:szCs w:val="18"/>
        </w:rPr>
        <w:t xml:space="preserve">hodnější, </w:t>
      </w:r>
    </w:p>
    <w:p w14:paraId="420FD53B" w14:textId="77777777" w:rsidR="00937119" w:rsidRPr="00F81744" w:rsidRDefault="00937119" w:rsidP="00785E7E">
      <w:pPr>
        <w:numPr>
          <w:ilvl w:val="0"/>
          <w:numId w:val="3"/>
        </w:numPr>
        <w:tabs>
          <w:tab w:val="clear" w:pos="705"/>
          <w:tab w:val="num" w:pos="1785"/>
        </w:tabs>
        <w:spacing w:line="264" w:lineRule="auto"/>
        <w:ind w:left="1785"/>
        <w:jc w:val="both"/>
        <w:rPr>
          <w:rFonts w:ascii="Verdana" w:hAnsi="Verdana" w:cs="Tahoma"/>
          <w:sz w:val="18"/>
          <w:szCs w:val="18"/>
        </w:rPr>
      </w:pPr>
      <w:r w:rsidRPr="00F81744">
        <w:rPr>
          <w:rFonts w:ascii="Verdana" w:hAnsi="Verdana" w:cs="Tahoma"/>
          <w:sz w:val="18"/>
          <w:szCs w:val="18"/>
        </w:rPr>
        <w:t>zhotovitel prohlašuje, že je schopný dílo dle této smlouvy provést v souladu s touto smlouvou, za sjednanou cenu a že si je vědom skutečnosti, že objednatel má značný zájem na dokončení díla, které je předmětem této smlouvy, v čase a kvalitě dle této smlouvy;</w:t>
      </w:r>
    </w:p>
    <w:p w14:paraId="7E19155C" w14:textId="0169EA5C" w:rsidR="005F2E54" w:rsidRDefault="00937119" w:rsidP="009657FA">
      <w:pPr>
        <w:pStyle w:val="Heading5"/>
        <w:numPr>
          <w:ilvl w:val="0"/>
          <w:numId w:val="0"/>
        </w:numPr>
        <w:spacing w:before="0" w:after="0" w:line="264" w:lineRule="auto"/>
        <w:ind w:left="372" w:firstLine="708"/>
        <w:rPr>
          <w:rFonts w:ascii="Verdana" w:hAnsi="Verdana" w:cs="Tahoma"/>
          <w:sz w:val="18"/>
          <w:szCs w:val="18"/>
        </w:rPr>
      </w:pPr>
      <w:r w:rsidRPr="00F81744">
        <w:rPr>
          <w:rFonts w:ascii="Verdana" w:hAnsi="Verdana" w:cs="Tahoma"/>
          <w:sz w:val="18"/>
          <w:szCs w:val="18"/>
        </w:rPr>
        <w:t xml:space="preserve">dohodli se objednatel a zhotovitel na následujícím znění smluvních podmínek: </w:t>
      </w:r>
    </w:p>
    <w:p w14:paraId="04B4CB15" w14:textId="77777777" w:rsidR="007367B3" w:rsidRPr="007367B3" w:rsidRDefault="007367B3" w:rsidP="007367B3"/>
    <w:p w14:paraId="02D29AD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w:t>
      </w:r>
    </w:p>
    <w:p w14:paraId="648BC3AF"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Předmět smlouvy</w:t>
      </w:r>
    </w:p>
    <w:p w14:paraId="60DF01A4" w14:textId="77777777" w:rsidR="00937119" w:rsidRPr="00F81744" w:rsidRDefault="00937119" w:rsidP="00F43686">
      <w:pPr>
        <w:pStyle w:val="BodyText"/>
        <w:tabs>
          <w:tab w:val="left" w:pos="709"/>
        </w:tabs>
        <w:spacing w:line="264" w:lineRule="auto"/>
        <w:rPr>
          <w:rFonts w:ascii="Verdana" w:hAnsi="Verdana" w:cs="Tahoma"/>
          <w:sz w:val="18"/>
          <w:szCs w:val="18"/>
        </w:rPr>
      </w:pPr>
    </w:p>
    <w:p w14:paraId="664EE517"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 xml:space="preserve">Zhotovitel se touto smlouvou zavazuje provést pro objednatele řádně a včas, na svůj náklad a na své nebezpečí sjednané dílo dle článku </w:t>
      </w:r>
      <w:r w:rsidR="00A61D9D" w:rsidRPr="00F81744">
        <w:rPr>
          <w:rFonts w:ascii="Verdana" w:hAnsi="Verdana" w:cs="Tahoma"/>
          <w:sz w:val="18"/>
          <w:szCs w:val="18"/>
        </w:rPr>
        <w:t>2</w:t>
      </w:r>
      <w:r w:rsidRPr="00F81744">
        <w:rPr>
          <w:rFonts w:ascii="Verdana" w:hAnsi="Verdana" w:cs="Tahoma"/>
          <w:sz w:val="18"/>
          <w:szCs w:val="18"/>
        </w:rPr>
        <w:t xml:space="preserve"> této smlouvy a objednatel se zavazuje za provedené dílo zaplatit zhotoviteli cenu ve výši a za podmínek sjednaných v této smlouvě.</w:t>
      </w:r>
    </w:p>
    <w:p w14:paraId="7BB78E80" w14:textId="77777777" w:rsidR="00937119" w:rsidRPr="00F81744" w:rsidRDefault="00937119" w:rsidP="00F43686">
      <w:pPr>
        <w:numPr>
          <w:ilvl w:val="1"/>
          <w:numId w:val="2"/>
        </w:numPr>
        <w:spacing w:line="264" w:lineRule="auto"/>
        <w:jc w:val="both"/>
        <w:rPr>
          <w:rFonts w:ascii="Verdana" w:hAnsi="Verdana" w:cs="Tahoma"/>
          <w:sz w:val="18"/>
          <w:szCs w:val="18"/>
        </w:rPr>
      </w:pPr>
      <w:r w:rsidRPr="00F81744">
        <w:rPr>
          <w:rFonts w:ascii="Verdana" w:hAnsi="Verdana" w:cs="Tahoma"/>
          <w:sz w:val="18"/>
          <w:szCs w:val="18"/>
        </w:rPr>
        <w:t>Zhotovitel splní závazek založený touto smlouvou tím, že řádně a včas provede předmět díla dle této smlouvy a splní ostatní povinnosti vyplývající z této smlouvy.</w:t>
      </w:r>
    </w:p>
    <w:p w14:paraId="4BE2BAF6" w14:textId="77777777" w:rsidR="00937119" w:rsidRPr="00F81744" w:rsidRDefault="00937119" w:rsidP="00F43686">
      <w:pPr>
        <w:spacing w:line="264" w:lineRule="auto"/>
        <w:jc w:val="both"/>
        <w:rPr>
          <w:rFonts w:ascii="Verdana" w:hAnsi="Verdana" w:cs="Tahoma"/>
          <w:b/>
          <w:sz w:val="18"/>
          <w:szCs w:val="18"/>
        </w:rPr>
      </w:pPr>
    </w:p>
    <w:p w14:paraId="542B4FF3"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2</w:t>
      </w:r>
    </w:p>
    <w:p w14:paraId="1CA6FC4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Specifikace díla</w:t>
      </w:r>
    </w:p>
    <w:p w14:paraId="4D2962A5" w14:textId="77777777" w:rsidR="00937119" w:rsidRPr="00F81744" w:rsidRDefault="00937119" w:rsidP="00F43686">
      <w:pPr>
        <w:spacing w:line="264" w:lineRule="auto"/>
        <w:jc w:val="both"/>
        <w:rPr>
          <w:rFonts w:ascii="Verdana" w:hAnsi="Verdana" w:cs="Tahoma"/>
          <w:b/>
          <w:sz w:val="18"/>
          <w:szCs w:val="18"/>
        </w:rPr>
      </w:pPr>
    </w:p>
    <w:p w14:paraId="47BA43E2" w14:textId="3E922EE4" w:rsidR="00937119" w:rsidRPr="00F81744" w:rsidRDefault="002640BB" w:rsidP="007E23B1">
      <w:pPr>
        <w:ind w:left="703" w:hanging="703"/>
        <w:contextualSpacing/>
        <w:jc w:val="both"/>
        <w:rPr>
          <w:rFonts w:ascii="Verdana" w:hAnsi="Verdana" w:cs="Tahoma"/>
          <w:sz w:val="18"/>
          <w:szCs w:val="18"/>
        </w:rPr>
      </w:pPr>
      <w:r w:rsidRPr="00F81744">
        <w:rPr>
          <w:rFonts w:ascii="Verdana" w:hAnsi="Verdana" w:cs="Tahoma"/>
          <w:sz w:val="18"/>
          <w:szCs w:val="18"/>
        </w:rPr>
        <w:t>2.1.</w:t>
      </w:r>
      <w:r w:rsidRPr="00F81744">
        <w:rPr>
          <w:rFonts w:ascii="Verdana" w:hAnsi="Verdana" w:cs="Tahoma"/>
          <w:sz w:val="18"/>
          <w:szCs w:val="18"/>
        </w:rPr>
        <w:tab/>
        <w:t>Předmětem díla je </w:t>
      </w:r>
      <w:r w:rsidR="004F11B4">
        <w:rPr>
          <w:rFonts w:ascii="Verdana" w:hAnsi="Verdana" w:cs="Calibri"/>
          <w:sz w:val="18"/>
          <w:szCs w:val="18"/>
        </w:rPr>
        <w:t>revitalizace plášťů budov a technického vybavení v objektu Domova Sedlčany, poskytovatele sociálních služeb v obci Sedlčany ve Středočeském kraji</w:t>
      </w:r>
      <w:r w:rsidR="00500903" w:rsidRPr="00F81744">
        <w:rPr>
          <w:rFonts w:ascii="Verdana" w:hAnsi="Verdana" w:cs="Tahoma"/>
          <w:sz w:val="18"/>
          <w:szCs w:val="18"/>
        </w:rPr>
        <w:t xml:space="preserve">, a to </w:t>
      </w:r>
      <w:r w:rsidR="003C3ED5">
        <w:rPr>
          <w:rFonts w:ascii="Verdana" w:hAnsi="Verdana" w:cs="Tahoma"/>
          <w:sz w:val="18"/>
          <w:szCs w:val="18"/>
        </w:rPr>
        <w:t>po</w:t>
      </w:r>
      <w:r w:rsidR="00500903" w:rsidRPr="00F81744">
        <w:rPr>
          <w:rFonts w:ascii="Verdana" w:hAnsi="Verdana" w:cs="Tahoma"/>
          <w:sz w:val="18"/>
          <w:szCs w:val="18"/>
        </w:rPr>
        <w:t xml:space="preserve">dle </w:t>
      </w:r>
      <w:r w:rsidR="00C72D4F">
        <w:rPr>
          <w:rFonts w:ascii="Verdana" w:hAnsi="Verdana" w:cs="Tahoma"/>
          <w:sz w:val="18"/>
          <w:szCs w:val="18"/>
        </w:rPr>
        <w:t>projektové</w:t>
      </w:r>
      <w:r w:rsidR="00D73308" w:rsidRPr="00F81744">
        <w:rPr>
          <w:rFonts w:ascii="Verdana" w:hAnsi="Verdana" w:cs="Tahoma"/>
          <w:sz w:val="18"/>
          <w:szCs w:val="18"/>
        </w:rPr>
        <w:t xml:space="preserve"> </w:t>
      </w:r>
      <w:r w:rsidR="00C72D4F">
        <w:rPr>
          <w:rFonts w:ascii="Verdana" w:hAnsi="Verdana" w:cs="Tahoma"/>
          <w:sz w:val="18"/>
          <w:szCs w:val="18"/>
        </w:rPr>
        <w:t>dokumentace</w:t>
      </w:r>
      <w:r w:rsidR="00506BC3" w:rsidRPr="00F81744">
        <w:rPr>
          <w:rFonts w:ascii="Verdana" w:hAnsi="Verdana" w:cs="Tahoma"/>
          <w:sz w:val="18"/>
          <w:szCs w:val="18"/>
        </w:rPr>
        <w:t>,</w:t>
      </w:r>
      <w:r w:rsidR="001958F4" w:rsidRPr="00F81744">
        <w:rPr>
          <w:rFonts w:ascii="Verdana" w:hAnsi="Verdana" w:cs="Tahoma"/>
          <w:sz w:val="18"/>
          <w:szCs w:val="18"/>
        </w:rPr>
        <w:t xml:space="preserve"> </w:t>
      </w:r>
      <w:r w:rsidR="00C72D4F">
        <w:rPr>
          <w:rFonts w:ascii="Verdana" w:hAnsi="Verdana" w:cs="Tahoma"/>
          <w:sz w:val="18"/>
          <w:szCs w:val="18"/>
        </w:rPr>
        <w:t>která</w:t>
      </w:r>
      <w:r w:rsidR="00962FEA">
        <w:rPr>
          <w:rFonts w:ascii="Verdana" w:hAnsi="Verdana" w:cs="Tahoma"/>
          <w:sz w:val="18"/>
          <w:szCs w:val="18"/>
        </w:rPr>
        <w:t xml:space="preserve"> tvoří </w:t>
      </w:r>
      <w:r w:rsidR="00DE1923" w:rsidRPr="00F81744">
        <w:rPr>
          <w:rFonts w:ascii="Verdana" w:hAnsi="Verdana" w:cs="Tahoma"/>
          <w:sz w:val="18"/>
          <w:szCs w:val="18"/>
        </w:rPr>
        <w:t xml:space="preserve">přílohu této smlouvy </w:t>
      </w:r>
      <w:r w:rsidR="000B31DD">
        <w:rPr>
          <w:rFonts w:ascii="Verdana" w:hAnsi="Verdana" w:cs="Tahoma"/>
          <w:sz w:val="18"/>
          <w:szCs w:val="18"/>
        </w:rPr>
        <w:t>(dále jako</w:t>
      </w:r>
      <w:r w:rsidR="00937119" w:rsidRPr="00F81744">
        <w:rPr>
          <w:rFonts w:ascii="Verdana" w:hAnsi="Verdana" w:cs="Tahoma"/>
          <w:sz w:val="18"/>
          <w:szCs w:val="18"/>
        </w:rPr>
        <w:t xml:space="preserve"> „projektová dokumentace“).</w:t>
      </w:r>
      <w:r w:rsidR="000232DE">
        <w:rPr>
          <w:rFonts w:ascii="Verdana" w:hAnsi="Verdana" w:cs="Tahoma"/>
          <w:sz w:val="18"/>
          <w:szCs w:val="18"/>
        </w:rPr>
        <w:t xml:space="preserve"> </w:t>
      </w:r>
    </w:p>
    <w:p w14:paraId="06F001B5" w14:textId="5A8A0492" w:rsidR="009370A2" w:rsidRDefault="00937119" w:rsidP="009370A2">
      <w:pPr>
        <w:jc w:val="both"/>
        <w:rPr>
          <w:rFonts w:ascii="Verdana" w:hAnsi="Verdana" w:cs="Tahoma"/>
          <w:sz w:val="18"/>
          <w:szCs w:val="18"/>
        </w:rPr>
      </w:pPr>
      <w:r w:rsidRPr="00F81744">
        <w:rPr>
          <w:rFonts w:ascii="Verdana" w:hAnsi="Verdana" w:cs="Tahoma"/>
          <w:sz w:val="18"/>
          <w:szCs w:val="18"/>
        </w:rPr>
        <w:t>2.2.</w:t>
      </w:r>
      <w:r w:rsidRPr="00F81744">
        <w:rPr>
          <w:rFonts w:ascii="Verdana" w:hAnsi="Verdana" w:cs="Tahoma"/>
          <w:sz w:val="18"/>
          <w:szCs w:val="18"/>
        </w:rPr>
        <w:tab/>
      </w:r>
      <w:r w:rsidR="00C35215" w:rsidRPr="00F93B96">
        <w:rPr>
          <w:rFonts w:ascii="Verdana" w:hAnsi="Verdana" w:cs="Calibri"/>
          <w:sz w:val="18"/>
          <w:szCs w:val="18"/>
        </w:rPr>
        <w:t xml:space="preserve">Součástí předmětu </w:t>
      </w:r>
      <w:r w:rsidR="00C35215">
        <w:rPr>
          <w:rFonts w:ascii="Verdana" w:hAnsi="Verdana" w:cs="Calibri"/>
          <w:sz w:val="18"/>
          <w:szCs w:val="18"/>
        </w:rPr>
        <w:t>díla dle této smlouvy jsou</w:t>
      </w:r>
      <w:r w:rsidR="00C35215" w:rsidRPr="00F93B96">
        <w:rPr>
          <w:rFonts w:ascii="Verdana" w:hAnsi="Verdana" w:cs="Calibri"/>
          <w:sz w:val="18"/>
          <w:szCs w:val="18"/>
        </w:rPr>
        <w:t xml:space="preserve"> zejména</w:t>
      </w:r>
      <w:r w:rsidR="00C35215">
        <w:rPr>
          <w:rFonts w:ascii="Verdana" w:hAnsi="Verdana" w:cs="Calibri"/>
          <w:sz w:val="18"/>
          <w:szCs w:val="18"/>
        </w:rPr>
        <w:t xml:space="preserve"> tyto stěžejní činnosti</w:t>
      </w:r>
      <w:r w:rsidR="00C35215" w:rsidRPr="00F93B96">
        <w:rPr>
          <w:rFonts w:ascii="Verdana" w:hAnsi="Verdana" w:cs="Calibri"/>
          <w:sz w:val="18"/>
          <w:szCs w:val="18"/>
        </w:rPr>
        <w:t>:</w:t>
      </w:r>
      <w:r w:rsidRPr="00F81744">
        <w:rPr>
          <w:rFonts w:ascii="Verdana" w:hAnsi="Verdana" w:cs="Tahoma"/>
          <w:sz w:val="18"/>
          <w:szCs w:val="18"/>
        </w:rPr>
        <w:t xml:space="preserve"> </w:t>
      </w:r>
    </w:p>
    <w:p w14:paraId="384B2388" w14:textId="5B9BE6E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Pr>
          <w:rFonts w:ascii="Verdana" w:hAnsi="Verdana" w:cs="Calibri"/>
          <w:sz w:val="18"/>
          <w:szCs w:val="18"/>
        </w:rPr>
        <w:t>provedení přípravných prací</w:t>
      </w:r>
      <w:r w:rsidRPr="004743E7">
        <w:rPr>
          <w:rFonts w:ascii="Verdana" w:hAnsi="Verdana" w:cs="Calibri"/>
          <w:sz w:val="18"/>
          <w:szCs w:val="18"/>
        </w:rPr>
        <w:t>;</w:t>
      </w:r>
    </w:p>
    <w:p w14:paraId="359ED746" w14:textId="2F873AB8"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w:t>
      </w:r>
      <w:r w:rsidR="004F11B4" w:rsidRPr="00B72504">
        <w:rPr>
          <w:rFonts w:ascii="Verdana" w:hAnsi="Verdana" w:cs="Calibri"/>
          <w:sz w:val="18"/>
          <w:szCs w:val="18"/>
        </w:rPr>
        <w:t>stavebních a montážních prací, které spočívají v</w:t>
      </w:r>
      <w:r w:rsidR="004F11B4">
        <w:rPr>
          <w:rFonts w:ascii="Verdana" w:hAnsi="Verdana" w:cs="Calibri"/>
          <w:sz w:val="18"/>
          <w:szCs w:val="18"/>
        </w:rPr>
        <w:t xml:space="preserve"> revitalizaci plášťů budov a technického vybavení v objektu Domova Sedlčany, poskytovatele sociálních služeb v obci Sedlčany</w:t>
      </w:r>
      <w:r w:rsidR="00857F4E">
        <w:rPr>
          <w:rFonts w:ascii="Verdana" w:hAnsi="Verdana" w:cs="Calibri"/>
          <w:sz w:val="18"/>
          <w:szCs w:val="18"/>
        </w:rPr>
        <w:t xml:space="preserve"> ve Středočeském kraji</w:t>
      </w:r>
      <w:r w:rsidR="00857F4E" w:rsidRPr="004743E7">
        <w:rPr>
          <w:rFonts w:ascii="Verdana" w:hAnsi="Verdana" w:cs="Calibri"/>
          <w:sz w:val="18"/>
          <w:szCs w:val="18"/>
        </w:rPr>
        <w:t xml:space="preserve"> </w:t>
      </w:r>
      <w:r w:rsidRPr="004743E7">
        <w:rPr>
          <w:rFonts w:ascii="Verdana" w:hAnsi="Verdana" w:cs="Calibri"/>
          <w:sz w:val="18"/>
          <w:szCs w:val="18"/>
        </w:rPr>
        <w:t>v souladu s podmínkami</w:t>
      </w:r>
      <w:r>
        <w:rPr>
          <w:rFonts w:ascii="Verdana" w:hAnsi="Verdana" w:cs="Calibri"/>
          <w:sz w:val="18"/>
          <w:szCs w:val="18"/>
        </w:rPr>
        <w:t xml:space="preserve"> dle této smlouvy</w:t>
      </w:r>
      <w:r w:rsidRPr="004743E7">
        <w:rPr>
          <w:rFonts w:ascii="Verdana" w:hAnsi="Verdana" w:cs="Calibri"/>
          <w:sz w:val="18"/>
          <w:szCs w:val="18"/>
        </w:rPr>
        <w:t>;</w:t>
      </w:r>
    </w:p>
    <w:p w14:paraId="29B55B1E"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nezbytných dodávek a služeb souvisejících s předmětem plnění této </w:t>
      </w:r>
      <w:r>
        <w:rPr>
          <w:rFonts w:ascii="Verdana" w:hAnsi="Verdana" w:cs="Calibri"/>
          <w:sz w:val="18"/>
          <w:szCs w:val="18"/>
        </w:rPr>
        <w:t>smlouvy</w:t>
      </w:r>
      <w:r w:rsidRPr="004743E7">
        <w:rPr>
          <w:rFonts w:ascii="Verdana" w:hAnsi="Verdana" w:cs="Calibri"/>
          <w:sz w:val="18"/>
          <w:szCs w:val="18"/>
        </w:rPr>
        <w:t xml:space="preserve">, tj. zejména výroba, dodávka, skladování, správa, zabudování a montáž veškerých dílů a materiálů a zařízení týkajících se </w:t>
      </w:r>
      <w:r>
        <w:rPr>
          <w:rFonts w:ascii="Verdana" w:hAnsi="Verdana" w:cs="Calibri"/>
          <w:sz w:val="18"/>
          <w:szCs w:val="18"/>
        </w:rPr>
        <w:t>předmětu díla dle této smlouvy</w:t>
      </w:r>
      <w:r w:rsidRPr="004743E7">
        <w:rPr>
          <w:rFonts w:ascii="Verdana" w:hAnsi="Verdana" w:cs="Calibri"/>
          <w:sz w:val="18"/>
          <w:szCs w:val="18"/>
        </w:rPr>
        <w:t>;</w:t>
      </w:r>
    </w:p>
    <w:p w14:paraId="2D755AB4" w14:textId="032209D4"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průběžný odvoz stavebního odpadu vzniklého při realizaci </w:t>
      </w:r>
      <w:r>
        <w:rPr>
          <w:rFonts w:ascii="Verdana" w:hAnsi="Verdana" w:cs="Calibri"/>
          <w:sz w:val="18"/>
          <w:szCs w:val="18"/>
        </w:rPr>
        <w:t>díla dle této smlouvy</w:t>
      </w:r>
      <w:r w:rsidRPr="004743E7">
        <w:rPr>
          <w:rFonts w:ascii="Verdana" w:hAnsi="Verdana" w:cs="Calibri"/>
          <w:sz w:val="18"/>
          <w:szCs w:val="18"/>
        </w:rPr>
        <w:t xml:space="preserve">, zajištění jeho dočasného nebo trvalého uložení, resp. převzetí těchto odpadů do vlastnictví osobě oprávněné k jejich převzetí podle zákona č. </w:t>
      </w:r>
      <w:r w:rsidR="006E7CE5">
        <w:rPr>
          <w:rFonts w:ascii="Verdana" w:hAnsi="Verdana" w:cs="Calibri"/>
          <w:sz w:val="18"/>
          <w:szCs w:val="18"/>
        </w:rPr>
        <w:t>541</w:t>
      </w:r>
      <w:r w:rsidRPr="004743E7">
        <w:rPr>
          <w:rFonts w:ascii="Verdana" w:hAnsi="Verdana" w:cs="Calibri"/>
          <w:sz w:val="18"/>
          <w:szCs w:val="18"/>
        </w:rPr>
        <w:t>/20</w:t>
      </w:r>
      <w:r w:rsidR="006E7CE5">
        <w:rPr>
          <w:rFonts w:ascii="Verdana" w:hAnsi="Verdana" w:cs="Calibri"/>
          <w:sz w:val="18"/>
          <w:szCs w:val="18"/>
        </w:rPr>
        <w:t>20</w:t>
      </w:r>
      <w:r w:rsidRPr="004743E7">
        <w:rPr>
          <w:rFonts w:ascii="Verdana" w:hAnsi="Verdana" w:cs="Calibri"/>
          <w:sz w:val="18"/>
          <w:szCs w:val="18"/>
        </w:rPr>
        <w:t xml:space="preserve"> Sb., o odpadech, v platném znění, není-li touto osobou přímo </w:t>
      </w:r>
      <w:r>
        <w:rPr>
          <w:rFonts w:ascii="Verdana" w:hAnsi="Verdana" w:cs="Calibri"/>
          <w:sz w:val="18"/>
          <w:szCs w:val="18"/>
        </w:rPr>
        <w:t>zhotovitel</w:t>
      </w:r>
      <w:r w:rsidRPr="004743E7">
        <w:rPr>
          <w:rFonts w:ascii="Verdana" w:hAnsi="Verdana" w:cs="Calibri"/>
          <w:sz w:val="18"/>
          <w:szCs w:val="18"/>
        </w:rPr>
        <w:t xml:space="preserve">; </w:t>
      </w:r>
    </w:p>
    <w:p w14:paraId="0A2565D7"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provedení závěrečného úklidu a uvedení ploch do původního stavu; </w:t>
      </w:r>
    </w:p>
    <w:p w14:paraId="57C0904B"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zajištění bezpečnosti všech osob, chodců a vozidel na staveništi a v okolí staveniště, dodržování bezpečnostních předpisů, zohlednění bezpečnostních a provozních hygienických požadavků; </w:t>
      </w:r>
    </w:p>
    <w:p w14:paraId="116C6703"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případné dopravní značení včetně jeho projednání; </w:t>
      </w:r>
    </w:p>
    <w:p w14:paraId="06B8A8CC"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zřízení, rozvody, spotřeba a provoz přípojek médií a energií během provádění předmětu </w:t>
      </w:r>
      <w:r>
        <w:rPr>
          <w:rFonts w:ascii="Verdana" w:hAnsi="Verdana" w:cs="Calibri"/>
          <w:sz w:val="18"/>
          <w:szCs w:val="18"/>
        </w:rPr>
        <w:t>díla dle této smlouvy</w:t>
      </w:r>
      <w:r w:rsidRPr="004743E7">
        <w:rPr>
          <w:rFonts w:ascii="Verdana" w:hAnsi="Verdana" w:cs="Calibri"/>
          <w:sz w:val="18"/>
          <w:szCs w:val="18"/>
        </w:rPr>
        <w:t xml:space="preserve">; </w:t>
      </w:r>
    </w:p>
    <w:p w14:paraId="75305141" w14:textId="0C518ED9"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zřízení, odstranění a ostraha staveniště, včetně zajištění přístupu k jednotlivým úsekům stavby za účelem provádění a uvedení do původního stavu po dokončení stavby, včetně úhrady za případné dočasné a trvalé skládky; </w:t>
      </w:r>
    </w:p>
    <w:p w14:paraId="5E994E1F" w14:textId="5C6A6276" w:rsidR="004F11B4" w:rsidRPr="004F11B4" w:rsidRDefault="004F11B4" w:rsidP="004F11B4">
      <w:pPr>
        <w:pStyle w:val="ListParagraph"/>
        <w:numPr>
          <w:ilvl w:val="0"/>
          <w:numId w:val="23"/>
        </w:numPr>
        <w:tabs>
          <w:tab w:val="clear" w:pos="180"/>
          <w:tab w:val="num" w:pos="0"/>
          <w:tab w:val="num" w:pos="3660"/>
        </w:tabs>
        <w:suppressAutoHyphens/>
        <w:ind w:left="720"/>
        <w:contextualSpacing w:val="0"/>
        <w:jc w:val="both"/>
        <w:rPr>
          <w:rFonts w:ascii="Verdana" w:hAnsi="Verdana" w:cs="Calibri"/>
          <w:sz w:val="18"/>
          <w:szCs w:val="18"/>
        </w:rPr>
      </w:pPr>
      <w:r w:rsidRPr="00B72504">
        <w:rPr>
          <w:rFonts w:ascii="Verdana" w:hAnsi="Verdana" w:cs="Calibri"/>
          <w:sz w:val="18"/>
          <w:szCs w:val="18"/>
        </w:rPr>
        <w:t xml:space="preserve">vyřízení patřičných výkopových povolení, dopravně inženýrských opatření a rozhodnutí, vyřízení vyjádření všech dotčených orgánů/správců sítí; </w:t>
      </w:r>
    </w:p>
    <w:p w14:paraId="6E6D7A5D" w14:textId="78504000" w:rsidR="004D1A85" w:rsidRPr="000F56BD"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0F56BD">
        <w:rPr>
          <w:rFonts w:ascii="Verdana" w:hAnsi="Verdana" w:cs="Calibri"/>
          <w:sz w:val="18"/>
          <w:szCs w:val="18"/>
        </w:rPr>
        <w:t>zhotovení projektové dokumentace skutečného provedení díla, a to ve 3 písemných vyhotoveních v listinné podobě a v digitální formě na datovém nosiči;</w:t>
      </w:r>
    </w:p>
    <w:p w14:paraId="78FC2955" w14:textId="77777777" w:rsidR="004D1A85" w:rsidRPr="004743E7"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4743E7">
        <w:rPr>
          <w:rFonts w:ascii="Verdana" w:hAnsi="Verdana" w:cs="Calibri"/>
          <w:sz w:val="18"/>
          <w:szCs w:val="18"/>
        </w:rPr>
        <w:t xml:space="preserve">zajištění certifikátů jednotlivých výrobků a materiálů použitých ve stavebních konstrukcích a systémech včetně návodů k užívání; </w:t>
      </w:r>
    </w:p>
    <w:p w14:paraId="407E3001" w14:textId="0073D96D" w:rsidR="009370A2" w:rsidRPr="004D1A85" w:rsidRDefault="004D1A85" w:rsidP="004D1A85">
      <w:pPr>
        <w:pStyle w:val="ListParagraph"/>
        <w:numPr>
          <w:ilvl w:val="0"/>
          <w:numId w:val="23"/>
        </w:numPr>
        <w:tabs>
          <w:tab w:val="clear" w:pos="180"/>
          <w:tab w:val="num" w:pos="0"/>
        </w:tabs>
        <w:suppressAutoHyphens/>
        <w:ind w:left="720"/>
        <w:contextualSpacing w:val="0"/>
        <w:jc w:val="both"/>
        <w:rPr>
          <w:rFonts w:ascii="Verdana" w:hAnsi="Verdana" w:cs="Calibri"/>
          <w:sz w:val="18"/>
          <w:szCs w:val="18"/>
        </w:rPr>
      </w:pPr>
      <w:r w:rsidRPr="00B21CD8">
        <w:rPr>
          <w:rFonts w:ascii="Verdana" w:hAnsi="Verdana" w:cs="Calibri"/>
          <w:sz w:val="18"/>
          <w:szCs w:val="18"/>
        </w:rPr>
        <w:t>provedení všech předepsaných zkoušek, revizí, vystavení nutných protokolů, atestů, případně jiných právních nebo technických dokladů, jimiž bude prokázáno dosažení předepsané kvality a předeps</w:t>
      </w:r>
      <w:r>
        <w:rPr>
          <w:rFonts w:ascii="Verdana" w:hAnsi="Verdana" w:cs="Calibri"/>
          <w:sz w:val="18"/>
          <w:szCs w:val="18"/>
        </w:rPr>
        <w:t>aných technických parametrů předmětu díla dle této smlouvy</w:t>
      </w:r>
      <w:r w:rsidRPr="00B21CD8">
        <w:rPr>
          <w:rFonts w:ascii="Verdana" w:hAnsi="Verdana" w:cs="Calibri"/>
          <w:sz w:val="18"/>
          <w:szCs w:val="18"/>
        </w:rPr>
        <w:t>.</w:t>
      </w:r>
    </w:p>
    <w:p w14:paraId="6709F203" w14:textId="11C9B68F" w:rsidR="00C35215" w:rsidRDefault="00C35215" w:rsidP="009370A2">
      <w:pPr>
        <w:jc w:val="both"/>
        <w:rPr>
          <w:rFonts w:ascii="Verdana" w:hAnsi="Verdana" w:cs="Tahoma"/>
          <w:sz w:val="18"/>
          <w:szCs w:val="18"/>
        </w:rPr>
      </w:pPr>
      <w:r>
        <w:rPr>
          <w:rFonts w:ascii="Verdana" w:hAnsi="Verdana" w:cs="Tahoma"/>
          <w:sz w:val="18"/>
          <w:szCs w:val="18"/>
        </w:rPr>
        <w:t>2.3.</w:t>
      </w:r>
      <w:r>
        <w:rPr>
          <w:rFonts w:ascii="Verdana" w:hAnsi="Verdana" w:cs="Tahoma"/>
          <w:sz w:val="18"/>
          <w:szCs w:val="18"/>
        </w:rPr>
        <w:tab/>
      </w:r>
      <w:r w:rsidRPr="0018023A">
        <w:rPr>
          <w:rFonts w:ascii="Verdana" w:hAnsi="Verdana" w:cs="Tahoma"/>
          <w:sz w:val="18"/>
          <w:szCs w:val="18"/>
        </w:rPr>
        <w:t xml:space="preserve">Součástí předmětu </w:t>
      </w:r>
      <w:r>
        <w:rPr>
          <w:rFonts w:ascii="Verdana" w:hAnsi="Verdana" w:cs="Tahoma"/>
          <w:sz w:val="18"/>
          <w:szCs w:val="18"/>
        </w:rPr>
        <w:t xml:space="preserve">díla dle této smlouvy </w:t>
      </w:r>
      <w:r w:rsidRPr="0018023A">
        <w:rPr>
          <w:rFonts w:ascii="Verdana" w:hAnsi="Verdana" w:cs="Tahoma"/>
          <w:sz w:val="18"/>
          <w:szCs w:val="18"/>
        </w:rPr>
        <w:t xml:space="preserve">jsou rovněž </w:t>
      </w:r>
      <w:r>
        <w:rPr>
          <w:rFonts w:ascii="Verdana" w:hAnsi="Verdana" w:cs="Tahoma"/>
          <w:sz w:val="18"/>
          <w:szCs w:val="18"/>
        </w:rPr>
        <w:t>tyto souvise</w:t>
      </w:r>
      <w:r w:rsidRPr="0018023A">
        <w:rPr>
          <w:rFonts w:ascii="Verdana" w:hAnsi="Verdana" w:cs="Tahoma"/>
          <w:sz w:val="18"/>
          <w:szCs w:val="18"/>
        </w:rPr>
        <w:t>jící činnosti:</w:t>
      </w:r>
    </w:p>
    <w:p w14:paraId="21A29216" w14:textId="58333537" w:rsidR="004D1A85" w:rsidRPr="008026CD" w:rsidRDefault="004D1A85" w:rsidP="004D1A85">
      <w:pPr>
        <w:pStyle w:val="ListParagraph"/>
        <w:numPr>
          <w:ilvl w:val="0"/>
          <w:numId w:val="39"/>
        </w:numPr>
        <w:spacing w:before="20"/>
        <w:jc w:val="both"/>
        <w:rPr>
          <w:rFonts w:ascii="Verdana" w:hAnsi="Verdana" w:cs="Arial"/>
          <w:sz w:val="18"/>
          <w:szCs w:val="18"/>
        </w:rPr>
      </w:pPr>
      <w:r>
        <w:rPr>
          <w:rFonts w:ascii="Verdana" w:hAnsi="Verdana" w:cs="Arial"/>
          <w:sz w:val="18"/>
          <w:szCs w:val="18"/>
        </w:rPr>
        <w:t>zhotovitel</w:t>
      </w:r>
      <w:r w:rsidRPr="008026CD">
        <w:rPr>
          <w:rFonts w:ascii="Verdana" w:hAnsi="Verdana" w:cs="Arial"/>
          <w:sz w:val="18"/>
          <w:szCs w:val="18"/>
        </w:rPr>
        <w:t xml:space="preserve"> bude průběžně pořizovat fotodokumentaci postupu provádění stavby, kterou předá </w:t>
      </w:r>
      <w:r>
        <w:rPr>
          <w:rFonts w:ascii="Verdana" w:hAnsi="Verdana" w:cs="Arial"/>
          <w:sz w:val="18"/>
          <w:szCs w:val="18"/>
        </w:rPr>
        <w:t xml:space="preserve">objednateli na </w:t>
      </w:r>
      <w:r w:rsidR="005F2E54">
        <w:rPr>
          <w:rFonts w:ascii="Verdana" w:hAnsi="Verdana" w:cs="Arial"/>
          <w:sz w:val="18"/>
          <w:szCs w:val="18"/>
        </w:rPr>
        <w:t xml:space="preserve">nosiči dat </w:t>
      </w:r>
      <w:r>
        <w:rPr>
          <w:rFonts w:ascii="Verdana" w:hAnsi="Verdana" w:cs="Arial"/>
          <w:sz w:val="18"/>
          <w:szCs w:val="18"/>
        </w:rPr>
        <w:t>při předání ukončeného předmětu díla dle této smlouvy</w:t>
      </w:r>
      <w:r w:rsidRPr="008026CD">
        <w:rPr>
          <w:rFonts w:ascii="Verdana" w:hAnsi="Verdana" w:cs="Arial"/>
          <w:sz w:val="18"/>
          <w:szCs w:val="18"/>
        </w:rPr>
        <w:t>;</w:t>
      </w:r>
      <w:r>
        <w:rPr>
          <w:rFonts w:ascii="Verdana" w:hAnsi="Verdana" w:cs="Arial"/>
          <w:sz w:val="18"/>
          <w:szCs w:val="18"/>
        </w:rPr>
        <w:t xml:space="preserve"> </w:t>
      </w:r>
      <w:r>
        <w:rPr>
          <w:rFonts w:ascii="Verdana" w:hAnsi="Verdana" w:cs="Tahoma"/>
          <w:sz w:val="18"/>
          <w:szCs w:val="18"/>
        </w:rPr>
        <w:t>f</w:t>
      </w:r>
      <w:r w:rsidRPr="00F81744">
        <w:rPr>
          <w:rFonts w:ascii="Verdana" w:hAnsi="Verdana" w:cs="Tahoma"/>
          <w:sz w:val="18"/>
          <w:szCs w:val="18"/>
        </w:rPr>
        <w:t xml:space="preserve">otodokumentaci bude zhotovitel průběžně pořizovat a odevzdá při předání díla v elektronické </w:t>
      </w:r>
      <w:r w:rsidRPr="00F81744">
        <w:rPr>
          <w:rFonts w:ascii="Verdana" w:hAnsi="Verdana" w:cs="Tahoma"/>
          <w:sz w:val="18"/>
          <w:szCs w:val="18"/>
        </w:rPr>
        <w:lastRenderedPageBreak/>
        <w:t>formě na nosiči</w:t>
      </w:r>
      <w:r w:rsidR="005F2E54">
        <w:rPr>
          <w:rFonts w:ascii="Verdana" w:hAnsi="Verdana" w:cs="Tahoma"/>
          <w:sz w:val="18"/>
          <w:szCs w:val="18"/>
        </w:rPr>
        <w:t xml:space="preserve"> dat</w:t>
      </w:r>
      <w:r w:rsidRPr="00F81744">
        <w:rPr>
          <w:rFonts w:ascii="Verdana" w:hAnsi="Verdana" w:cs="Tahoma"/>
          <w:sz w:val="18"/>
          <w:szCs w:val="18"/>
        </w:rPr>
        <w:t>, jejímž obsahem budou fotografie o stavu a průběhu jednotlivých stěžejních bodů průběhu realizace díla</w:t>
      </w:r>
      <w:r>
        <w:rPr>
          <w:rFonts w:ascii="Verdana" w:hAnsi="Verdana" w:cs="Tahoma"/>
          <w:sz w:val="18"/>
          <w:szCs w:val="18"/>
        </w:rPr>
        <w:t xml:space="preserve">; </w:t>
      </w:r>
    </w:p>
    <w:p w14:paraId="74CB0E69"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zajištění všech nezbytných průzkumů nutných pro ř</w:t>
      </w:r>
      <w:r>
        <w:rPr>
          <w:rFonts w:ascii="Verdana" w:hAnsi="Verdana" w:cs="Arial"/>
          <w:sz w:val="18"/>
          <w:szCs w:val="18"/>
        </w:rPr>
        <w:t>ádné provedení a dokončení předmětu díla dle této smlouvy;</w:t>
      </w:r>
    </w:p>
    <w:p w14:paraId="2CF4C9BB"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zajištění bezpečnosti práce a ochrany životního prostředí,</w:t>
      </w:r>
    </w:p>
    <w:p w14:paraId="45EBE0E0"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projednání a zajištění zvláštního užívání komunikací a veřejných ploch včetně úhrady popla</w:t>
      </w:r>
      <w:r>
        <w:rPr>
          <w:rFonts w:ascii="Verdana" w:hAnsi="Verdana" w:cs="Arial"/>
          <w:sz w:val="18"/>
          <w:szCs w:val="18"/>
        </w:rPr>
        <w:t>tků a nájemného;</w:t>
      </w:r>
    </w:p>
    <w:p w14:paraId="051ED855"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Pr>
          <w:rFonts w:ascii="Verdana" w:hAnsi="Verdana" w:cs="Arial"/>
          <w:sz w:val="18"/>
          <w:szCs w:val="18"/>
        </w:rPr>
        <w:t>koordinační činnost na stavbě;</w:t>
      </w:r>
    </w:p>
    <w:p w14:paraId="0B5DD806"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provádění denního úklidu pracoviště, průběžné odstraňování zneči</w:t>
      </w:r>
      <w:r>
        <w:rPr>
          <w:rFonts w:ascii="Verdana" w:hAnsi="Verdana" w:cs="Arial"/>
          <w:sz w:val="18"/>
          <w:szCs w:val="18"/>
        </w:rPr>
        <w:t>štění komunikací a škod na nich;</w:t>
      </w:r>
    </w:p>
    <w:p w14:paraId="2A3518ED" w14:textId="3A3DDFA8"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provedení veškerých předepsaných zkoušek včetně vystavení dokladů o jejich provedení, doložení atestů, certifikátů, prohlášení o shodě apod. a jejich předání </w:t>
      </w:r>
      <w:r>
        <w:rPr>
          <w:rFonts w:ascii="Verdana" w:hAnsi="Verdana" w:cs="Arial"/>
          <w:sz w:val="18"/>
          <w:szCs w:val="18"/>
        </w:rPr>
        <w:t>objednatel</w:t>
      </w:r>
      <w:r w:rsidRPr="008026CD">
        <w:rPr>
          <w:rFonts w:ascii="Verdana" w:hAnsi="Verdana" w:cs="Arial"/>
          <w:sz w:val="18"/>
          <w:szCs w:val="18"/>
        </w:rPr>
        <w:t>i v</w:t>
      </w:r>
      <w:r>
        <w:rPr>
          <w:rFonts w:ascii="Verdana" w:hAnsi="Verdana" w:cs="Arial"/>
          <w:sz w:val="18"/>
          <w:szCs w:val="18"/>
        </w:rPr>
        <w:t xml:space="preserve"> 1 listinném vyhotovení a v 1 elektronickém vyhotovení (na nosiči </w:t>
      </w:r>
      <w:r w:rsidR="005F2E54">
        <w:rPr>
          <w:rFonts w:ascii="Verdana" w:hAnsi="Verdana" w:cs="Arial"/>
          <w:sz w:val="18"/>
          <w:szCs w:val="18"/>
        </w:rPr>
        <w:t>dat</w:t>
      </w:r>
      <w:r>
        <w:rPr>
          <w:rFonts w:ascii="Verdana" w:hAnsi="Verdana" w:cs="Arial"/>
          <w:sz w:val="18"/>
          <w:szCs w:val="18"/>
        </w:rPr>
        <w:t>)</w:t>
      </w:r>
      <w:r w:rsidRPr="008026CD">
        <w:rPr>
          <w:rFonts w:ascii="Verdana" w:hAnsi="Verdana" w:cs="Arial"/>
          <w:sz w:val="18"/>
          <w:szCs w:val="18"/>
        </w:rPr>
        <w:t>;</w:t>
      </w:r>
    </w:p>
    <w:p w14:paraId="5209FF28" w14:textId="77777777" w:rsidR="004D1A85" w:rsidRPr="00D07B5F" w:rsidRDefault="004D1A85" w:rsidP="004D1A85">
      <w:pPr>
        <w:pStyle w:val="ListParagraph"/>
        <w:numPr>
          <w:ilvl w:val="0"/>
          <w:numId w:val="39"/>
        </w:numPr>
        <w:tabs>
          <w:tab w:val="num" w:pos="2127"/>
        </w:tabs>
        <w:spacing w:before="20"/>
        <w:jc w:val="both"/>
        <w:rPr>
          <w:rFonts w:ascii="Verdana" w:hAnsi="Verdana" w:cs="Arial"/>
          <w:sz w:val="18"/>
          <w:szCs w:val="18"/>
        </w:rPr>
      </w:pPr>
      <w:r w:rsidRPr="008026CD">
        <w:rPr>
          <w:rFonts w:ascii="Verdana" w:hAnsi="Verdana" w:cs="Arial"/>
          <w:sz w:val="18"/>
          <w:szCs w:val="18"/>
        </w:rPr>
        <w:t xml:space="preserve">doklady o provedení předepsaných zkoušek, atesty, certifikáty, prohlášení o shodě bude </w:t>
      </w:r>
      <w:r>
        <w:rPr>
          <w:rFonts w:ascii="Verdana" w:hAnsi="Verdana" w:cs="Arial"/>
          <w:sz w:val="18"/>
          <w:szCs w:val="18"/>
        </w:rPr>
        <w:t>zhotovitel</w:t>
      </w:r>
      <w:r w:rsidRPr="008026CD">
        <w:rPr>
          <w:rFonts w:ascii="Verdana" w:hAnsi="Verdana" w:cs="Arial"/>
          <w:sz w:val="18"/>
          <w:szCs w:val="18"/>
        </w:rPr>
        <w:t xml:space="preserve"> zajišťovat v průběhu realizace </w:t>
      </w:r>
      <w:r>
        <w:rPr>
          <w:rFonts w:ascii="Verdana" w:hAnsi="Verdana" w:cs="Arial"/>
          <w:sz w:val="18"/>
          <w:szCs w:val="18"/>
        </w:rPr>
        <w:t>předmětu díla dle této smlouvy</w:t>
      </w:r>
      <w:r w:rsidRPr="008026CD">
        <w:rPr>
          <w:rFonts w:ascii="Verdana" w:hAnsi="Verdana" w:cs="Arial"/>
          <w:sz w:val="18"/>
          <w:szCs w:val="18"/>
        </w:rPr>
        <w:t>, nejpozději však k termínu předání a převzetí</w:t>
      </w:r>
      <w:r>
        <w:rPr>
          <w:rFonts w:ascii="Verdana" w:hAnsi="Verdana" w:cs="Arial"/>
          <w:sz w:val="18"/>
          <w:szCs w:val="18"/>
        </w:rPr>
        <w:t xml:space="preserve"> předmětu díla dle této smlouvy</w:t>
      </w:r>
      <w:r w:rsidRPr="008026CD">
        <w:rPr>
          <w:rFonts w:ascii="Verdana" w:hAnsi="Verdana" w:cs="Arial"/>
          <w:sz w:val="18"/>
          <w:szCs w:val="18"/>
        </w:rPr>
        <w:t xml:space="preserve">; doklady bude </w:t>
      </w:r>
      <w:r>
        <w:rPr>
          <w:rFonts w:ascii="Verdana" w:hAnsi="Verdana" w:cs="Arial"/>
          <w:sz w:val="18"/>
          <w:szCs w:val="18"/>
        </w:rPr>
        <w:t>zhotovitel</w:t>
      </w:r>
      <w:r w:rsidRPr="008026CD">
        <w:rPr>
          <w:rFonts w:ascii="Verdana" w:hAnsi="Verdana" w:cs="Arial"/>
          <w:sz w:val="18"/>
          <w:szCs w:val="18"/>
        </w:rPr>
        <w:t xml:space="preserve"> archivovat, zajistí jejich kompletaci a předá je </w:t>
      </w:r>
      <w:r>
        <w:rPr>
          <w:rFonts w:ascii="Verdana" w:hAnsi="Verdana" w:cs="Arial"/>
          <w:sz w:val="18"/>
          <w:szCs w:val="18"/>
        </w:rPr>
        <w:t>objednatel</w:t>
      </w:r>
      <w:r w:rsidRPr="008026CD">
        <w:rPr>
          <w:rFonts w:ascii="Verdana" w:hAnsi="Verdana" w:cs="Arial"/>
          <w:sz w:val="18"/>
          <w:szCs w:val="18"/>
        </w:rPr>
        <w:t xml:space="preserve">i při předání a převzetí </w:t>
      </w:r>
      <w:r>
        <w:rPr>
          <w:rFonts w:ascii="Verdana" w:hAnsi="Verdana" w:cs="Arial"/>
          <w:sz w:val="18"/>
          <w:szCs w:val="18"/>
        </w:rPr>
        <w:t xml:space="preserve">předmětu </w:t>
      </w:r>
      <w:r w:rsidRPr="00D07B5F">
        <w:rPr>
          <w:rFonts w:ascii="Verdana" w:hAnsi="Verdana" w:cs="Arial"/>
          <w:sz w:val="18"/>
          <w:szCs w:val="18"/>
        </w:rPr>
        <w:t>díla dle této smlouvy; zhotovitel dle potřeby doplní doklady pro kolaudační řízení;</w:t>
      </w:r>
    </w:p>
    <w:p w14:paraId="4C64378D" w14:textId="1DB96FF4" w:rsidR="004D1A85" w:rsidRPr="00404101" w:rsidRDefault="004D1A85" w:rsidP="00404101">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provedení individuálního vyzkoušení všech prvků a zařízení tvořících předmět plnění včetně vyhotovení protokolů v českém jazyce v</w:t>
      </w:r>
      <w:r>
        <w:rPr>
          <w:rFonts w:ascii="Verdana" w:hAnsi="Verdana" w:cs="Arial"/>
          <w:sz w:val="18"/>
          <w:szCs w:val="18"/>
        </w:rPr>
        <w:t xml:space="preserve"> 1 listinném vyhotovení a v 1 elektronickém vyhotovení (na nosiči </w:t>
      </w:r>
      <w:r w:rsidR="005F2E54">
        <w:rPr>
          <w:rFonts w:ascii="Verdana" w:hAnsi="Verdana" w:cs="Arial"/>
          <w:sz w:val="18"/>
          <w:szCs w:val="18"/>
        </w:rPr>
        <w:t>dat</w:t>
      </w:r>
      <w:r>
        <w:rPr>
          <w:rFonts w:ascii="Verdana" w:hAnsi="Verdana" w:cs="Arial"/>
          <w:sz w:val="18"/>
          <w:szCs w:val="18"/>
        </w:rPr>
        <w:t>)</w:t>
      </w:r>
      <w:r w:rsidR="00404101">
        <w:rPr>
          <w:rFonts w:ascii="Verdana" w:hAnsi="Verdana" w:cs="Arial"/>
          <w:sz w:val="18"/>
          <w:szCs w:val="18"/>
        </w:rPr>
        <w:t xml:space="preserve">, </w:t>
      </w:r>
      <w:r w:rsidRPr="00404101">
        <w:rPr>
          <w:rFonts w:ascii="Verdana" w:hAnsi="Verdana" w:cs="Arial"/>
          <w:sz w:val="18"/>
          <w:szCs w:val="18"/>
        </w:rPr>
        <w:t>protokol</w:t>
      </w:r>
      <w:r w:rsidR="00404101">
        <w:rPr>
          <w:rFonts w:ascii="Verdana" w:hAnsi="Verdana" w:cs="Arial"/>
          <w:sz w:val="18"/>
          <w:szCs w:val="18"/>
        </w:rPr>
        <w:t>y</w:t>
      </w:r>
      <w:r w:rsidRPr="00404101">
        <w:rPr>
          <w:rFonts w:ascii="Verdana" w:hAnsi="Verdana" w:cs="Arial"/>
          <w:sz w:val="18"/>
          <w:szCs w:val="18"/>
        </w:rPr>
        <w:t xml:space="preserve"> bude zhotovitel předávat průběžně technickému dozoru stavebníka; </w:t>
      </w:r>
    </w:p>
    <w:p w14:paraId="3BB3EBA6" w14:textId="7AF2526C"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provedení komplexního vyzkoušení všech systémů a zařízení tvořících předmět </w:t>
      </w:r>
      <w:r>
        <w:rPr>
          <w:rFonts w:ascii="Verdana" w:hAnsi="Verdana" w:cs="Arial"/>
          <w:sz w:val="18"/>
          <w:szCs w:val="18"/>
        </w:rPr>
        <w:t>díla dle této smlouvy</w:t>
      </w:r>
      <w:r w:rsidRPr="008026CD">
        <w:rPr>
          <w:rFonts w:ascii="Verdana" w:hAnsi="Verdana" w:cs="Arial"/>
          <w:sz w:val="18"/>
          <w:szCs w:val="18"/>
        </w:rPr>
        <w:t xml:space="preserve"> včetně stanovení podmínek, za kterých se budou provádět, vyhodnocení komplexního vyzkoušení včetně vyhotovení protokolu v českém jazyce;</w:t>
      </w:r>
    </w:p>
    <w:p w14:paraId="187F10A3"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 xml:space="preserve">vypracování řádů pro bezvadné provozování </w:t>
      </w:r>
      <w:r>
        <w:rPr>
          <w:rFonts w:ascii="Verdana" w:hAnsi="Verdana" w:cs="Arial"/>
          <w:sz w:val="18"/>
          <w:szCs w:val="18"/>
        </w:rPr>
        <w:t>předmětu díla dle této smlouvy</w:t>
      </w:r>
      <w:r w:rsidRPr="008026CD">
        <w:rPr>
          <w:rFonts w:ascii="Verdana" w:hAnsi="Verdana" w:cs="Arial"/>
          <w:sz w:val="18"/>
          <w:szCs w:val="18"/>
        </w:rPr>
        <w:t>, resp. jeho dílčích částí, návodů k obsluze, návodů na provoz a údržbu</w:t>
      </w:r>
      <w:r>
        <w:rPr>
          <w:rFonts w:ascii="Verdana" w:hAnsi="Verdana" w:cs="Arial"/>
          <w:sz w:val="18"/>
          <w:szCs w:val="18"/>
        </w:rPr>
        <w:t xml:space="preserve"> předmětu díla dle této smlouvy</w:t>
      </w:r>
      <w:r w:rsidRPr="008026CD">
        <w:rPr>
          <w:rFonts w:ascii="Verdana" w:hAnsi="Verdana" w:cs="Arial"/>
          <w:sz w:val="18"/>
          <w:szCs w:val="18"/>
        </w:rPr>
        <w:t>, resp. jeho dílčích částí a dokumentace údržby, vše v českém jazyce ve 3 vyhotoveních, z toho 1 v</w:t>
      </w:r>
      <w:r>
        <w:rPr>
          <w:rFonts w:ascii="Verdana" w:hAnsi="Verdana" w:cs="Arial"/>
          <w:sz w:val="18"/>
          <w:szCs w:val="18"/>
        </w:rPr>
        <w:t xml:space="preserve"> editovatelné </w:t>
      </w:r>
      <w:r w:rsidRPr="008026CD">
        <w:rPr>
          <w:rFonts w:ascii="Verdana" w:hAnsi="Verdana" w:cs="Arial"/>
          <w:sz w:val="18"/>
          <w:szCs w:val="18"/>
        </w:rPr>
        <w:t>datové formě</w:t>
      </w:r>
      <w:r>
        <w:rPr>
          <w:rFonts w:ascii="Verdana" w:hAnsi="Verdana" w:cs="Arial"/>
          <w:sz w:val="18"/>
          <w:szCs w:val="18"/>
        </w:rPr>
        <w:t xml:space="preserve"> ve formátu .doc/.</w:t>
      </w:r>
      <w:proofErr w:type="spellStart"/>
      <w:r>
        <w:rPr>
          <w:rFonts w:ascii="Verdana" w:hAnsi="Verdana" w:cs="Arial"/>
          <w:sz w:val="18"/>
          <w:szCs w:val="18"/>
        </w:rPr>
        <w:t>docx</w:t>
      </w:r>
      <w:proofErr w:type="spellEnd"/>
      <w:r w:rsidRPr="008026CD">
        <w:rPr>
          <w:rFonts w:ascii="Verdana" w:hAnsi="Verdana" w:cs="Arial"/>
          <w:sz w:val="18"/>
          <w:szCs w:val="18"/>
        </w:rPr>
        <w:t xml:space="preserve"> (na CD/DVD);</w:t>
      </w:r>
    </w:p>
    <w:p w14:paraId="76EBBFD6" w14:textId="77777777" w:rsidR="004D1A85" w:rsidRPr="00711BDE"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celkový úklid před započetím</w:t>
      </w:r>
      <w:r>
        <w:rPr>
          <w:rFonts w:ascii="Verdana" w:hAnsi="Verdana" w:cs="Arial"/>
          <w:sz w:val="18"/>
          <w:szCs w:val="18"/>
        </w:rPr>
        <w:t xml:space="preserve"> realizace předmětu díla dle této smlouvy </w:t>
      </w:r>
      <w:r w:rsidRPr="008026CD">
        <w:rPr>
          <w:rFonts w:ascii="Verdana" w:hAnsi="Verdana" w:cs="Arial"/>
          <w:sz w:val="18"/>
          <w:szCs w:val="18"/>
        </w:rPr>
        <w:t xml:space="preserve">zahrnuje kompletní a úplné vyčistění stavby, staveniště a okolí staveniště, včetně likvidace odpadu, v rozsahu, který umožní okamžité započetí prací bez provádění jakéhokoliv dalšího úklidu ze strany </w:t>
      </w:r>
      <w:r>
        <w:rPr>
          <w:rFonts w:ascii="Verdana" w:hAnsi="Verdana" w:cs="Arial"/>
          <w:sz w:val="18"/>
          <w:szCs w:val="18"/>
        </w:rPr>
        <w:t xml:space="preserve">objednatele; </w:t>
      </w:r>
      <w:r w:rsidRPr="00711BDE">
        <w:rPr>
          <w:rFonts w:ascii="Verdana" w:hAnsi="Verdana" w:cs="Arial"/>
          <w:sz w:val="18"/>
          <w:szCs w:val="18"/>
        </w:rPr>
        <w:t>celkový úklid stavby, staveniště a okolí staveniště před předáním a převzetím předmětu díla dle této smlouvy;</w:t>
      </w:r>
    </w:p>
    <w:p w14:paraId="139D42D8" w14:textId="77777777" w:rsidR="004D1A85" w:rsidRPr="008026CD" w:rsidRDefault="004D1A85" w:rsidP="004D1A85">
      <w:pPr>
        <w:pStyle w:val="ListParagraph"/>
        <w:numPr>
          <w:ilvl w:val="0"/>
          <w:numId w:val="39"/>
        </w:numPr>
        <w:spacing w:before="20"/>
        <w:jc w:val="both"/>
        <w:rPr>
          <w:rFonts w:ascii="Verdana" w:hAnsi="Verdana" w:cs="Arial"/>
          <w:sz w:val="18"/>
          <w:szCs w:val="18"/>
        </w:rPr>
      </w:pPr>
      <w:r w:rsidRPr="008026CD">
        <w:rPr>
          <w:rFonts w:ascii="Verdana" w:hAnsi="Verdana" w:cs="Arial"/>
          <w:sz w:val="18"/>
          <w:szCs w:val="18"/>
        </w:rPr>
        <w:t>provedení zaš</w:t>
      </w:r>
      <w:r>
        <w:rPr>
          <w:rFonts w:ascii="Verdana" w:hAnsi="Verdana" w:cs="Arial"/>
          <w:sz w:val="18"/>
          <w:szCs w:val="18"/>
        </w:rPr>
        <w:t>kolení obsluh u všech částí předmětu díla dle této smlouvy</w:t>
      </w:r>
      <w:r w:rsidRPr="008026CD">
        <w:rPr>
          <w:rFonts w:ascii="Verdana" w:hAnsi="Verdana" w:cs="Arial"/>
          <w:sz w:val="18"/>
          <w:szCs w:val="18"/>
        </w:rPr>
        <w:t xml:space="preserve">, které budou obsluhovány pracovníky </w:t>
      </w:r>
      <w:r>
        <w:rPr>
          <w:rFonts w:ascii="Verdana" w:hAnsi="Verdana" w:cs="Arial"/>
          <w:sz w:val="18"/>
          <w:szCs w:val="18"/>
        </w:rPr>
        <w:t>objednatele</w:t>
      </w:r>
      <w:r w:rsidRPr="008026CD">
        <w:rPr>
          <w:rFonts w:ascii="Verdana" w:hAnsi="Verdana" w:cs="Arial"/>
          <w:sz w:val="18"/>
          <w:szCs w:val="18"/>
        </w:rPr>
        <w:t>;</w:t>
      </w:r>
    </w:p>
    <w:p w14:paraId="14F871E8" w14:textId="67A05637" w:rsidR="001743BD" w:rsidRPr="004F11B4" w:rsidRDefault="004D1A85" w:rsidP="004F11B4">
      <w:pPr>
        <w:pStyle w:val="ListParagraph"/>
        <w:numPr>
          <w:ilvl w:val="0"/>
          <w:numId w:val="39"/>
        </w:numPr>
        <w:tabs>
          <w:tab w:val="num" w:pos="2127"/>
        </w:tabs>
        <w:spacing w:before="20"/>
        <w:jc w:val="both"/>
        <w:rPr>
          <w:rFonts w:ascii="Verdana" w:hAnsi="Verdana" w:cs="Arial"/>
          <w:sz w:val="18"/>
          <w:szCs w:val="18"/>
        </w:rPr>
      </w:pPr>
      <w:r w:rsidRPr="008026CD">
        <w:rPr>
          <w:rFonts w:ascii="Verdana" w:hAnsi="Verdana" w:cs="Arial"/>
          <w:sz w:val="18"/>
          <w:szCs w:val="18"/>
        </w:rPr>
        <w:t xml:space="preserve">spolupráce s koordinátorem bezpečnosti a ochrany zdraví při práci na staveništi </w:t>
      </w:r>
      <w:r>
        <w:rPr>
          <w:rFonts w:ascii="Verdana" w:hAnsi="Verdana" w:cs="Arial"/>
          <w:sz w:val="18"/>
          <w:szCs w:val="18"/>
        </w:rPr>
        <w:t>objednatel</w:t>
      </w:r>
      <w:r w:rsidRPr="008026CD">
        <w:rPr>
          <w:rFonts w:ascii="Verdana" w:hAnsi="Verdana" w:cs="Arial"/>
          <w:sz w:val="18"/>
          <w:szCs w:val="18"/>
        </w:rPr>
        <w:t xml:space="preserve">e, dodržování plánu bezpečnosti a ochrany zdraví při práci na staveništi, koordinátor nenahrazuje v žádném případě práci odpovědného pracovníka </w:t>
      </w:r>
      <w:r>
        <w:rPr>
          <w:rFonts w:ascii="Verdana" w:hAnsi="Verdana" w:cs="Arial"/>
          <w:sz w:val="18"/>
          <w:szCs w:val="18"/>
        </w:rPr>
        <w:t>zhotovitel</w:t>
      </w:r>
      <w:r w:rsidRPr="008026CD">
        <w:rPr>
          <w:rFonts w:ascii="Verdana" w:hAnsi="Verdana" w:cs="Arial"/>
          <w:sz w:val="18"/>
          <w:szCs w:val="18"/>
        </w:rPr>
        <w:t>e stavby</w:t>
      </w:r>
      <w:r w:rsidR="004F11B4">
        <w:rPr>
          <w:rFonts w:ascii="Verdana" w:hAnsi="Verdana" w:cs="Arial"/>
          <w:sz w:val="18"/>
          <w:szCs w:val="18"/>
        </w:rPr>
        <w:t>.</w:t>
      </w:r>
    </w:p>
    <w:p w14:paraId="451365CE" w14:textId="2FD369E4" w:rsidR="0014403A" w:rsidRDefault="00937119" w:rsidP="00D0388B">
      <w:pPr>
        <w:spacing w:line="264" w:lineRule="auto"/>
        <w:ind w:left="705" w:hanging="705"/>
        <w:jc w:val="both"/>
        <w:rPr>
          <w:rFonts w:ascii="Verdana" w:hAnsi="Verdana" w:cs="Tahoma"/>
          <w:sz w:val="18"/>
          <w:szCs w:val="18"/>
        </w:rPr>
      </w:pPr>
      <w:r w:rsidRPr="00F81744">
        <w:rPr>
          <w:rFonts w:ascii="Verdana" w:hAnsi="Verdana" w:cs="Tahoma"/>
          <w:sz w:val="18"/>
          <w:szCs w:val="18"/>
        </w:rPr>
        <w:t>2</w:t>
      </w:r>
      <w:r w:rsidR="00BB41DF">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r>
      <w:r w:rsidR="0014403A">
        <w:rPr>
          <w:rFonts w:ascii="Verdana" w:hAnsi="Verdana" w:cs="Calibri"/>
          <w:sz w:val="18"/>
          <w:szCs w:val="18"/>
        </w:rPr>
        <w:t>Realizace stavebních prací bude probíhat za provozu dotčených objektů domova seniorů. Veškeré práce, zejména uvnitř budovy (výměna stoupaček ZTI a oken včetně začištění budou probíhat s minimálním dopadem na provoz domova seniorů, tj. tak, aby klienti domova seniorů byli omezováni co nejméně. Při realizaci vnitřních prací bude postupováno po jedné stoupačce a v rámci toho bude realizace prací (výměna oken, STA zásuvky, začištění s výmalbou apod.) v dotčeném prostotu probíhat tak, aby d</w:t>
      </w:r>
      <w:r w:rsidR="0014403A" w:rsidRPr="00DD75F0">
        <w:rPr>
          <w:rFonts w:ascii="Verdana" w:hAnsi="Verdana" w:cs="Calibri"/>
          <w:sz w:val="18"/>
          <w:szCs w:val="18"/>
        </w:rPr>
        <w:t xml:space="preserve">o těchto prostor </w:t>
      </w:r>
      <w:r w:rsidR="0014403A">
        <w:rPr>
          <w:rFonts w:ascii="Verdana" w:hAnsi="Verdana" w:cs="Calibri"/>
          <w:sz w:val="18"/>
          <w:szCs w:val="18"/>
        </w:rPr>
        <w:t xml:space="preserve">následně již </w:t>
      </w:r>
      <w:r w:rsidR="0014403A" w:rsidRPr="00DD75F0">
        <w:rPr>
          <w:rFonts w:ascii="Verdana" w:hAnsi="Verdana" w:cs="Calibri"/>
          <w:sz w:val="18"/>
          <w:szCs w:val="18"/>
        </w:rPr>
        <w:t>nemuseli vstupovat pracovníci dodavatelské firmy (balkony, zateplení a</w:t>
      </w:r>
      <w:r w:rsidR="0014403A">
        <w:rPr>
          <w:rFonts w:ascii="Verdana" w:hAnsi="Verdana" w:cs="Calibri"/>
          <w:sz w:val="18"/>
          <w:szCs w:val="18"/>
        </w:rPr>
        <w:t>pod.</w:t>
      </w:r>
      <w:r w:rsidR="0014403A" w:rsidRPr="00DD75F0">
        <w:rPr>
          <w:rFonts w:ascii="Verdana" w:hAnsi="Verdana" w:cs="Calibri"/>
          <w:sz w:val="18"/>
          <w:szCs w:val="18"/>
        </w:rPr>
        <w:t xml:space="preserve"> </w:t>
      </w:r>
      <w:r w:rsidR="0014403A">
        <w:rPr>
          <w:rFonts w:ascii="Verdana" w:hAnsi="Verdana" w:cs="Calibri"/>
          <w:sz w:val="18"/>
          <w:szCs w:val="18"/>
        </w:rPr>
        <w:t xml:space="preserve">již budou realizovány </w:t>
      </w:r>
      <w:r w:rsidR="0014403A" w:rsidRPr="00DD75F0">
        <w:rPr>
          <w:rFonts w:ascii="Verdana" w:hAnsi="Verdana" w:cs="Calibri"/>
          <w:sz w:val="18"/>
          <w:szCs w:val="18"/>
        </w:rPr>
        <w:t>z lešení).</w:t>
      </w:r>
    </w:p>
    <w:p w14:paraId="16D87748" w14:textId="529E1DA6" w:rsidR="00937119" w:rsidRPr="00F81744" w:rsidRDefault="0014403A" w:rsidP="00D0388B">
      <w:pPr>
        <w:spacing w:line="264" w:lineRule="auto"/>
        <w:ind w:left="705" w:hanging="705"/>
        <w:jc w:val="both"/>
        <w:rPr>
          <w:rFonts w:ascii="Verdana" w:hAnsi="Verdana" w:cs="Tahoma"/>
          <w:sz w:val="18"/>
          <w:szCs w:val="18"/>
        </w:rPr>
      </w:pPr>
      <w:r>
        <w:rPr>
          <w:rFonts w:ascii="Verdana" w:hAnsi="Verdana" w:cs="Tahoma"/>
          <w:sz w:val="18"/>
          <w:szCs w:val="18"/>
        </w:rPr>
        <w:t>2.5.</w:t>
      </w:r>
      <w:r>
        <w:rPr>
          <w:rFonts w:ascii="Verdana" w:hAnsi="Verdana" w:cs="Tahoma"/>
          <w:sz w:val="18"/>
          <w:szCs w:val="18"/>
        </w:rPr>
        <w:tab/>
      </w:r>
      <w:r w:rsidR="00937119" w:rsidRPr="00F81744">
        <w:rPr>
          <w:rFonts w:ascii="Verdana" w:hAnsi="Verdana" w:cs="Tahoma"/>
          <w:sz w:val="18"/>
          <w:szCs w:val="18"/>
        </w:rPr>
        <w:t>Dle dohody smluvních stran je předmětem díla provedení všech činností, prací a dodávek obsažených v projektové dokumentaci, včetně výkazu výměr, nebo v zadávacích podm</w:t>
      </w:r>
      <w:r w:rsidR="0002230D">
        <w:rPr>
          <w:rFonts w:ascii="Verdana" w:hAnsi="Verdana" w:cs="Tahoma"/>
          <w:sz w:val="18"/>
          <w:szCs w:val="18"/>
        </w:rPr>
        <w:t>ínkách veřejné zakázky (dále také</w:t>
      </w:r>
      <w:r w:rsidR="00937119" w:rsidRPr="00F81744">
        <w:rPr>
          <w:rFonts w:ascii="Verdana" w:hAnsi="Verdana" w:cs="Tahoma"/>
          <w:sz w:val="18"/>
          <w:szCs w:val="18"/>
        </w:rPr>
        <w:t xml:space="preserve"> </w:t>
      </w:r>
      <w:r w:rsidR="0002230D">
        <w:rPr>
          <w:rFonts w:ascii="Verdana" w:hAnsi="Verdana" w:cs="Tahoma"/>
          <w:sz w:val="18"/>
          <w:szCs w:val="18"/>
        </w:rPr>
        <w:t xml:space="preserve">jako </w:t>
      </w:r>
      <w:r w:rsidR="00937119" w:rsidRPr="00F81744">
        <w:rPr>
          <w:rFonts w:ascii="Verdana" w:hAnsi="Verdana" w:cs="Tahoma"/>
          <w:sz w:val="18"/>
          <w:szCs w:val="18"/>
        </w:rPr>
        <w:t>„výchozí dokumenty“), které tvoří nedílnou součást této</w:t>
      </w:r>
      <w:r w:rsidR="003540B0">
        <w:rPr>
          <w:rFonts w:ascii="Verdana" w:hAnsi="Verdana" w:cs="Tahoma"/>
          <w:sz w:val="18"/>
          <w:szCs w:val="18"/>
        </w:rPr>
        <w:t xml:space="preserve"> </w:t>
      </w:r>
      <w:r w:rsidR="00937119" w:rsidRPr="00F81744">
        <w:rPr>
          <w:rFonts w:ascii="Verdana" w:hAnsi="Verdana" w:cs="Tahoma"/>
          <w:sz w:val="18"/>
          <w:szCs w:val="18"/>
        </w:rPr>
        <w:t>smlouvy</w:t>
      </w:r>
      <w:r w:rsidR="00B353B7">
        <w:rPr>
          <w:rFonts w:ascii="Verdana" w:hAnsi="Verdana" w:cs="Tahoma"/>
          <w:sz w:val="18"/>
          <w:szCs w:val="18"/>
        </w:rPr>
        <w:t>,</w:t>
      </w:r>
      <w:r w:rsidR="00937119" w:rsidRPr="00F81744">
        <w:rPr>
          <w:rFonts w:ascii="Verdana" w:hAnsi="Verdana" w:cs="Tahoma"/>
          <w:sz w:val="18"/>
          <w:szCs w:val="18"/>
        </w:rPr>
        <w:t xml:space="preserve"> a to bez ohledu na to, ve kterém z těchto výchozích dokumentů jsou uvedeny, resp. z kterého z nich vyplývají. Předmětem díla jsou rovněž činnosti, práce a dodávky, které nejsou ve výchozích dokumentech obsaženy, ale o kterých zhotovitel věděl, nebo podle svých odborných znalostí a zkušeností vědět měl a/nebo mohl, že jsou k řádnému a kvalitnímu provedení díla dané povahy třeba, a to i s přihlédnutím ke standardní praxi při realizaci děl analogického charakteru. </w:t>
      </w:r>
      <w:r w:rsidR="00EA2D17" w:rsidRPr="00F81744">
        <w:rPr>
          <w:rFonts w:ascii="Verdana" w:hAnsi="Verdana" w:cs="Tahoma"/>
          <w:sz w:val="18"/>
          <w:szCs w:val="18"/>
        </w:rPr>
        <w:t>Tyto činnosti, práce a dodávky jsou specifikovány v článku 5 odst. 5.</w:t>
      </w:r>
      <w:r w:rsidR="000F4D0F">
        <w:rPr>
          <w:rFonts w:ascii="Verdana" w:hAnsi="Verdana" w:cs="Tahoma"/>
          <w:sz w:val="18"/>
          <w:szCs w:val="18"/>
        </w:rPr>
        <w:t>3</w:t>
      </w:r>
      <w:r w:rsidR="00EA2D17" w:rsidRPr="00F81744">
        <w:rPr>
          <w:rFonts w:ascii="Verdana" w:hAnsi="Verdana" w:cs="Tahoma"/>
          <w:sz w:val="18"/>
          <w:szCs w:val="18"/>
        </w:rPr>
        <w:t xml:space="preserve">. této smlouvy. </w:t>
      </w:r>
    </w:p>
    <w:p w14:paraId="0964D449" w14:textId="6DBF2DA9" w:rsidR="00937119" w:rsidRPr="00F81744" w:rsidRDefault="00BB41DF" w:rsidP="00D0388B">
      <w:pPr>
        <w:snapToGrid w:val="0"/>
        <w:spacing w:line="264" w:lineRule="auto"/>
        <w:ind w:left="705" w:hanging="705"/>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6</w:t>
      </w:r>
      <w:r w:rsidR="00937119" w:rsidRPr="00F81744">
        <w:rPr>
          <w:rFonts w:ascii="Verdana" w:hAnsi="Verdana" w:cs="Tahoma"/>
          <w:sz w:val="18"/>
          <w:szCs w:val="18"/>
        </w:rPr>
        <w:t>.</w:t>
      </w:r>
      <w:r w:rsidR="00937119" w:rsidRPr="00F81744">
        <w:rPr>
          <w:rFonts w:ascii="Verdana" w:hAnsi="Verdana" w:cs="Tahoma"/>
          <w:sz w:val="18"/>
          <w:szCs w:val="18"/>
        </w:rPr>
        <w:tab/>
        <w:t xml:space="preserve">Dílo bude provedeno v rozsahu, způsobem a v jakosti stanovené touto smlouvou, zejména všemi výchozími dokumenty včetně případných změn dodatků a doplňků sjednaných stranami nebo vyplývajících z rozhodnutí příslušných orgánů. Při zhotovení stavby bude </w:t>
      </w:r>
      <w:r w:rsidR="00937119" w:rsidRPr="00F81744">
        <w:rPr>
          <w:rFonts w:ascii="Verdana" w:hAnsi="Verdana" w:cs="Tahoma"/>
          <w:sz w:val="18"/>
          <w:szCs w:val="18"/>
        </w:rPr>
        <w:lastRenderedPageBreak/>
        <w:t xml:space="preserve">zhotovitel postupovat rovněž v souladu s prováděcí projektovou dokumentací, odsouhlasenou objednatelem. </w:t>
      </w:r>
    </w:p>
    <w:p w14:paraId="7C30A0CC" w14:textId="0A75FE2D" w:rsidR="00937119" w:rsidRPr="00F81744" w:rsidRDefault="00BB41DF" w:rsidP="003112B0">
      <w:pPr>
        <w:spacing w:line="264" w:lineRule="auto"/>
        <w:ind w:left="705" w:hanging="705"/>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7</w:t>
      </w:r>
      <w:r w:rsidR="00A01045" w:rsidRPr="00F81744">
        <w:rPr>
          <w:rFonts w:ascii="Verdana" w:hAnsi="Verdana" w:cs="Tahoma"/>
          <w:sz w:val="18"/>
          <w:szCs w:val="18"/>
        </w:rPr>
        <w:t>.</w:t>
      </w:r>
      <w:r w:rsidR="00A01045" w:rsidRPr="00F81744">
        <w:rPr>
          <w:rFonts w:ascii="Verdana" w:hAnsi="Verdana" w:cs="Tahoma"/>
          <w:sz w:val="18"/>
          <w:szCs w:val="18"/>
        </w:rPr>
        <w:tab/>
        <w:t>Dokumentace skutečného provedení stavby bude zhotovena v souladu s touto smlouvou a bude věrně, jednoznačně a úplně zachycovat skutečné provedení dokončené stavby. Při provádění díla dle této smlouvy nesmí zhotovitel zvolit odchylné řešení od projektové dokumentace stavby bez písemné dohody s objednatelem ve formě dodatku k této smlouvě, zejména nesmí bez této dohody zvolit řešení, které by znamenalo navýšení ceny za dílo. Veškeré náklady spojené s porušením tohoto ustanovení nese zhotovitel. Není-li v této smlouvě uvedeno jinak, není zhotovitel oprávněn ani povinen provést jakoukoliv změnu díla bez písemné dohody s objednatelem ve formě písemného dodatku.</w:t>
      </w:r>
    </w:p>
    <w:p w14:paraId="7095BFB9" w14:textId="2C3DA805" w:rsidR="00937119" w:rsidRPr="00F81744" w:rsidRDefault="00BB41DF" w:rsidP="00D0388B">
      <w:pPr>
        <w:spacing w:line="264" w:lineRule="auto"/>
        <w:ind w:left="708" w:hanging="708"/>
        <w:jc w:val="both"/>
        <w:rPr>
          <w:rFonts w:ascii="Verdana" w:hAnsi="Verdana" w:cs="Tahoma"/>
          <w:sz w:val="18"/>
          <w:szCs w:val="18"/>
        </w:rPr>
      </w:pPr>
      <w:r>
        <w:rPr>
          <w:rFonts w:ascii="Verdana" w:hAnsi="Verdana" w:cs="Tahoma"/>
          <w:sz w:val="18"/>
          <w:szCs w:val="18"/>
        </w:rPr>
        <w:t>2.</w:t>
      </w:r>
      <w:r w:rsidR="0014403A">
        <w:rPr>
          <w:rFonts w:ascii="Verdana" w:hAnsi="Verdana" w:cs="Tahoma"/>
          <w:sz w:val="18"/>
          <w:szCs w:val="18"/>
        </w:rPr>
        <w:t>8</w:t>
      </w:r>
      <w:r w:rsidR="00937119" w:rsidRPr="00F81744">
        <w:rPr>
          <w:rFonts w:ascii="Verdana" w:hAnsi="Verdana" w:cs="Tahoma"/>
          <w:sz w:val="18"/>
          <w:szCs w:val="18"/>
        </w:rPr>
        <w:t>.</w:t>
      </w:r>
      <w:r w:rsidR="00937119" w:rsidRPr="00F81744">
        <w:rPr>
          <w:rFonts w:ascii="Verdana" w:hAnsi="Verdana" w:cs="Tahoma"/>
          <w:sz w:val="18"/>
          <w:szCs w:val="18"/>
        </w:rPr>
        <w:tab/>
        <w:t>Součástí plnění zhotovitele dle této smlouvy a průkazem řádného provedení díla či jeho části je příp. organizace, provedení a doložení úspěšných výsledků potřebných individuálních, komplexních, garančních zkoušek díla. Provádění dohodnutých zkoušek díla či jeho části se řídí:</w:t>
      </w:r>
    </w:p>
    <w:p w14:paraId="3BE901BC" w14:textId="77777777" w:rsidR="00937119" w:rsidRPr="00F81744" w:rsidRDefault="0089654B" w:rsidP="00F43686">
      <w:pPr>
        <w:pStyle w:val="BodyTextIndent3"/>
        <w:tabs>
          <w:tab w:val="left" w:pos="709"/>
        </w:tabs>
        <w:spacing w:after="0" w:line="264" w:lineRule="auto"/>
        <w:ind w:left="709" w:hanging="709"/>
        <w:rPr>
          <w:rFonts w:ascii="Verdana" w:hAnsi="Verdana" w:cs="Tahoma"/>
          <w:sz w:val="18"/>
          <w:szCs w:val="18"/>
        </w:rPr>
      </w:pPr>
      <w:r w:rsidRPr="00F81744">
        <w:rPr>
          <w:rFonts w:ascii="Verdana" w:hAnsi="Verdana" w:cs="Tahoma"/>
          <w:sz w:val="18"/>
          <w:szCs w:val="18"/>
        </w:rPr>
        <w:tab/>
        <w:t xml:space="preserve">a) </w:t>
      </w:r>
      <w:r w:rsidR="00937119" w:rsidRPr="00F81744">
        <w:rPr>
          <w:rFonts w:ascii="Verdana" w:hAnsi="Verdana" w:cs="Tahoma"/>
          <w:sz w:val="18"/>
          <w:szCs w:val="18"/>
        </w:rPr>
        <w:t>touto smlouvou, a</w:t>
      </w:r>
    </w:p>
    <w:p w14:paraId="74F467EE"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b) </w:t>
      </w:r>
      <w:r w:rsidR="00937119" w:rsidRPr="00F81744">
        <w:rPr>
          <w:rFonts w:ascii="Verdana" w:hAnsi="Verdana" w:cs="Tahoma"/>
          <w:sz w:val="18"/>
          <w:szCs w:val="18"/>
        </w:rPr>
        <w:t xml:space="preserve">podmínkami stanovenými ČSN </w:t>
      </w:r>
    </w:p>
    <w:p w14:paraId="5F43FF1C" w14:textId="77777777" w:rsidR="0089654B" w:rsidRPr="00F81744" w:rsidRDefault="0089654B" w:rsidP="005E4313">
      <w:pPr>
        <w:pStyle w:val="BodyTextIndent3"/>
        <w:tabs>
          <w:tab w:val="left" w:pos="709"/>
        </w:tabs>
        <w:spacing w:after="0" w:line="264" w:lineRule="auto"/>
        <w:ind w:left="0"/>
        <w:rPr>
          <w:rFonts w:ascii="Verdana" w:hAnsi="Verdana" w:cs="Tahoma"/>
          <w:sz w:val="18"/>
          <w:szCs w:val="18"/>
        </w:rPr>
      </w:pPr>
      <w:r w:rsidRPr="00F81744">
        <w:rPr>
          <w:rFonts w:ascii="Verdana" w:hAnsi="Verdana" w:cs="Tahoma"/>
          <w:sz w:val="18"/>
          <w:szCs w:val="18"/>
        </w:rPr>
        <w:tab/>
        <w:t xml:space="preserve">c) </w:t>
      </w:r>
      <w:r w:rsidR="00937119" w:rsidRPr="00F81744">
        <w:rPr>
          <w:rFonts w:ascii="Verdana" w:hAnsi="Verdana" w:cs="Tahoma"/>
          <w:sz w:val="18"/>
          <w:szCs w:val="18"/>
        </w:rPr>
        <w:t xml:space="preserve">projektovou dokumentací </w:t>
      </w:r>
    </w:p>
    <w:p w14:paraId="4E9EB382" w14:textId="77777777" w:rsidR="00937119" w:rsidRPr="00F81744" w:rsidRDefault="0089654B" w:rsidP="005E4313">
      <w:pPr>
        <w:pStyle w:val="BodyTextIndent3"/>
        <w:tabs>
          <w:tab w:val="left" w:pos="709"/>
        </w:tabs>
        <w:spacing w:after="0" w:line="264" w:lineRule="auto"/>
        <w:ind w:left="708"/>
        <w:rPr>
          <w:rFonts w:ascii="Verdana" w:hAnsi="Verdana" w:cs="Tahoma"/>
          <w:b/>
          <w:sz w:val="18"/>
          <w:szCs w:val="18"/>
        </w:rPr>
      </w:pPr>
      <w:r w:rsidRPr="00F81744">
        <w:rPr>
          <w:rFonts w:ascii="Verdana" w:hAnsi="Verdana" w:cs="Tahoma"/>
          <w:sz w:val="18"/>
          <w:szCs w:val="18"/>
        </w:rPr>
        <w:tab/>
        <w:t xml:space="preserve">d) </w:t>
      </w:r>
      <w:r w:rsidR="00937119" w:rsidRPr="00F81744">
        <w:rPr>
          <w:rFonts w:ascii="Verdana" w:hAnsi="Verdana" w:cs="Tahoma"/>
          <w:sz w:val="18"/>
          <w:szCs w:val="18"/>
        </w:rPr>
        <w:t>obecně závaznými metodikami a doporučeními výrobců komponentů a technologií použitých při výstavbě, neodporují-li platným ČSN.</w:t>
      </w:r>
    </w:p>
    <w:p w14:paraId="39595001" w14:textId="0B4F11F3" w:rsidR="00B2544B" w:rsidRPr="00F81744" w:rsidRDefault="00BB41DF"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w:t>
      </w:r>
      <w:r w:rsidR="0014403A">
        <w:rPr>
          <w:rFonts w:ascii="Verdana" w:hAnsi="Verdana" w:cs="Tahoma"/>
          <w:sz w:val="18"/>
          <w:szCs w:val="18"/>
        </w:rPr>
        <w:t>9</w:t>
      </w:r>
      <w:r w:rsidR="00937119" w:rsidRPr="00F81744">
        <w:rPr>
          <w:rFonts w:ascii="Verdana" w:hAnsi="Verdana" w:cs="Tahoma"/>
          <w:sz w:val="18"/>
          <w:szCs w:val="18"/>
        </w:rPr>
        <w:t>.</w:t>
      </w:r>
      <w:r w:rsidR="00937119" w:rsidRPr="00F81744">
        <w:rPr>
          <w:rFonts w:ascii="Verdana" w:hAnsi="Verdana" w:cs="Tahoma"/>
          <w:sz w:val="18"/>
          <w:szCs w:val="18"/>
        </w:rPr>
        <w:tab/>
        <w:t>Smluvní strany se výslovně dohodly, že normy ČSN (rozumí se tím i ČSN EN), jejichž použití přichází v úvahu při provádění díla dle této smlouvy, budou pro realizaci daného díla považovat obě strany za závazné v plném rozsahu.</w:t>
      </w:r>
    </w:p>
    <w:p w14:paraId="325EFEAC" w14:textId="70A52D62" w:rsidR="00B2544B" w:rsidRPr="00F81744" w:rsidRDefault="00BB41DF" w:rsidP="005E4313">
      <w:pPr>
        <w:pStyle w:val="BodyTextIndent3"/>
        <w:spacing w:after="0" w:line="264" w:lineRule="auto"/>
        <w:ind w:left="708" w:hanging="708"/>
        <w:contextualSpacing/>
        <w:rPr>
          <w:rFonts w:ascii="Verdana" w:hAnsi="Verdana" w:cs="Tahoma"/>
          <w:sz w:val="18"/>
          <w:szCs w:val="18"/>
        </w:rPr>
      </w:pPr>
      <w:r>
        <w:rPr>
          <w:rFonts w:ascii="Verdana" w:hAnsi="Verdana" w:cs="Tahoma"/>
          <w:sz w:val="18"/>
          <w:szCs w:val="18"/>
        </w:rPr>
        <w:t>2.</w:t>
      </w:r>
      <w:r w:rsidR="0014403A">
        <w:rPr>
          <w:rFonts w:ascii="Verdana" w:hAnsi="Verdana" w:cs="Tahoma"/>
          <w:sz w:val="18"/>
          <w:szCs w:val="18"/>
        </w:rPr>
        <w:t>10</w:t>
      </w:r>
      <w:r w:rsidR="00B2544B" w:rsidRPr="00F81744">
        <w:rPr>
          <w:rFonts w:ascii="Verdana" w:hAnsi="Verdana" w:cs="Tahoma"/>
          <w:sz w:val="18"/>
          <w:szCs w:val="18"/>
        </w:rPr>
        <w:t>.</w:t>
      </w:r>
      <w:r w:rsidR="00B2544B" w:rsidRPr="00F81744">
        <w:rPr>
          <w:rFonts w:ascii="Verdana" w:hAnsi="Verdana" w:cs="Tahoma"/>
          <w:sz w:val="18"/>
          <w:szCs w:val="18"/>
        </w:rPr>
        <w:tab/>
        <w:t>Součástí předmětu díla je i případné zpracování dokumentace dílenského zpracování neprefabrikovaných prvků stavební části díla, pokud v průběhu realizace díla vyvstane potřeba takovou to dokumentaci zpracovat k řádnému dokončení díla.</w:t>
      </w:r>
    </w:p>
    <w:p w14:paraId="5FDDDF49" w14:textId="073D3717"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1</w:t>
      </w:r>
      <w:r w:rsidR="00B2544B" w:rsidRPr="00F81744">
        <w:rPr>
          <w:rFonts w:ascii="Verdana" w:hAnsi="Verdana" w:cs="Tahoma"/>
          <w:sz w:val="18"/>
          <w:szCs w:val="18"/>
        </w:rPr>
        <w:t>.</w:t>
      </w:r>
      <w:r w:rsidR="00B2544B" w:rsidRPr="00F81744">
        <w:rPr>
          <w:rFonts w:ascii="Verdana" w:hAnsi="Verdana" w:cs="Tahoma"/>
          <w:sz w:val="18"/>
          <w:szCs w:val="18"/>
        </w:rPr>
        <w:tab/>
        <w:t xml:space="preserve">Součástí předmětu díla budou soubory pořízené fotodokumentace o stavu stavby před jejím zahájením, průběhu a postupu jednotlivých stavebních prací. </w:t>
      </w:r>
    </w:p>
    <w:p w14:paraId="5DCBDD2B" w14:textId="3E16C9DB"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2</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jednotkovými cenami ÚRS Praha a.s.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zhotoviteli až po uzavření příslušného dodatku ke smlouvě. Vždy však bude postupováno</w:t>
      </w:r>
      <w:r w:rsidR="00172718">
        <w:rPr>
          <w:rFonts w:ascii="Verdana" w:hAnsi="Verdana" w:cs="Tahoma"/>
          <w:sz w:val="18"/>
          <w:szCs w:val="18"/>
        </w:rPr>
        <w:t xml:space="preserve"> v souladu se zákonem č. 134/201</w:t>
      </w:r>
      <w:r w:rsidR="00B2544B" w:rsidRPr="00F81744">
        <w:rPr>
          <w:rFonts w:ascii="Verdana" w:hAnsi="Verdana" w:cs="Tahoma"/>
          <w:sz w:val="18"/>
          <w:szCs w:val="18"/>
        </w:rPr>
        <w:t xml:space="preserve">6 Sb., o </w:t>
      </w:r>
      <w:r w:rsidR="00172718">
        <w:rPr>
          <w:rFonts w:ascii="Verdana" w:hAnsi="Verdana" w:cs="Tahoma"/>
          <w:sz w:val="18"/>
          <w:szCs w:val="18"/>
        </w:rPr>
        <w:t xml:space="preserve">zadávání </w:t>
      </w:r>
      <w:r w:rsidR="00B2544B" w:rsidRPr="00F81744">
        <w:rPr>
          <w:rFonts w:ascii="Verdana" w:hAnsi="Verdana" w:cs="Tahoma"/>
          <w:sz w:val="18"/>
          <w:szCs w:val="18"/>
        </w:rPr>
        <w:t>veřejných zakáz</w:t>
      </w:r>
      <w:r w:rsidR="00172718">
        <w:rPr>
          <w:rFonts w:ascii="Verdana" w:hAnsi="Verdana" w:cs="Tahoma"/>
          <w:sz w:val="18"/>
          <w:szCs w:val="18"/>
        </w:rPr>
        <w:t>ek</w:t>
      </w:r>
      <w:r w:rsidR="00B2544B" w:rsidRPr="00F81744">
        <w:rPr>
          <w:rFonts w:ascii="Verdana" w:hAnsi="Verdana" w:cs="Tahoma"/>
          <w:sz w:val="18"/>
          <w:szCs w:val="18"/>
        </w:rPr>
        <w:t>, ve znění pozdějších předpisů.</w:t>
      </w:r>
    </w:p>
    <w:p w14:paraId="5ADAC940" w14:textId="493343B0"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3</w:t>
      </w:r>
      <w:r w:rsidR="00B2544B" w:rsidRPr="00F81744">
        <w:rPr>
          <w:rFonts w:ascii="Verdana" w:hAnsi="Verdana" w:cs="Tahoma"/>
          <w:sz w:val="18"/>
          <w:szCs w:val="18"/>
        </w:rPr>
        <w:t>.</w:t>
      </w:r>
      <w:r w:rsidR="00B2544B" w:rsidRPr="00F81744">
        <w:rPr>
          <w:rFonts w:ascii="Verdana" w:hAnsi="Verdana" w:cs="Tahoma"/>
          <w:sz w:val="18"/>
          <w:szCs w:val="18"/>
        </w:rPr>
        <w:tab/>
        <w:t xml:space="preserve">Bez předchozího písemného souhlasu objednatele nesmí být použity jiné materiály, technologie nebo změny </w:t>
      </w:r>
      <w:r w:rsidR="00A20477" w:rsidRPr="00F81744">
        <w:rPr>
          <w:rFonts w:ascii="Verdana" w:hAnsi="Verdana" w:cs="Tahoma"/>
          <w:sz w:val="18"/>
          <w:szCs w:val="18"/>
        </w:rPr>
        <w:t>o</w:t>
      </w:r>
      <w:r w:rsidR="00B2544B" w:rsidRPr="00F81744">
        <w:rPr>
          <w:rFonts w:ascii="Verdana" w:hAnsi="Verdana" w:cs="Tahoma"/>
          <w:sz w:val="18"/>
          <w:szCs w:val="18"/>
        </w:rPr>
        <w:t>proti projektové dokumentaci. Technické standardy použitých materiálů jsou uvedeny v projektové dokumentaci. Současně se zhotovitel zavazuje a ručí za to, že při realizaci díla nepoužije žádný materiál, o kterém je v době užití známo, že je škodlivý. Pokud tak zhotovitel učiní, je povinen na písemné vyzvání objednatele provést okamžitě nápravu. Veškeré náklady s tím spojené nese zhotovitel.</w:t>
      </w:r>
    </w:p>
    <w:p w14:paraId="16678288" w14:textId="17FBE676"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4</w:t>
      </w:r>
      <w:r w:rsidR="00B2544B" w:rsidRPr="00F81744">
        <w:rPr>
          <w:rFonts w:ascii="Verdana" w:hAnsi="Verdana" w:cs="Tahoma"/>
          <w:sz w:val="18"/>
          <w:szCs w:val="18"/>
        </w:rPr>
        <w:t>.</w:t>
      </w:r>
      <w:r w:rsidR="00B2544B" w:rsidRPr="00F81744">
        <w:rPr>
          <w:rFonts w:ascii="Verdana" w:hAnsi="Verdana" w:cs="Tahoma"/>
          <w:sz w:val="18"/>
          <w:szCs w:val="18"/>
        </w:rPr>
        <w:tab/>
        <w:t xml:space="preserve">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 a v době zahájení a poté i v době plnění díla je jeho odbornost a kvalifikace v souladu s kvalifikačními předpoklady, které zhotovitel prokazoval jako </w:t>
      </w:r>
      <w:r w:rsidR="007455E1">
        <w:rPr>
          <w:rFonts w:ascii="Verdana" w:hAnsi="Verdana" w:cs="Tahoma"/>
          <w:sz w:val="18"/>
          <w:szCs w:val="18"/>
        </w:rPr>
        <w:t>dodavatel</w:t>
      </w:r>
      <w:r w:rsidR="00B2544B" w:rsidRPr="00F81744">
        <w:rPr>
          <w:rFonts w:ascii="Verdana" w:hAnsi="Verdana" w:cs="Tahoma"/>
          <w:sz w:val="18"/>
          <w:szCs w:val="18"/>
        </w:rPr>
        <w:t xml:space="preserve"> v zadávacím řízení, jež předcházelo uzavření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1C074C90" w14:textId="5C3BCFEF" w:rsidR="00B2544B" w:rsidRPr="00F81744" w:rsidRDefault="00BB41DF" w:rsidP="005E4313">
      <w:pPr>
        <w:pStyle w:val="BodyTextIndent3"/>
        <w:spacing w:after="0" w:line="264" w:lineRule="auto"/>
        <w:ind w:left="705" w:hanging="705"/>
        <w:contextualSpacing/>
        <w:rPr>
          <w:rFonts w:ascii="Verdana" w:hAnsi="Verdana" w:cs="Tahoma"/>
          <w:sz w:val="18"/>
          <w:szCs w:val="18"/>
        </w:rPr>
      </w:pPr>
      <w:r>
        <w:rPr>
          <w:rFonts w:ascii="Verdana" w:hAnsi="Verdana" w:cs="Tahoma"/>
          <w:sz w:val="18"/>
          <w:szCs w:val="18"/>
        </w:rPr>
        <w:t>2.1</w:t>
      </w:r>
      <w:r w:rsidR="0014403A">
        <w:rPr>
          <w:rFonts w:ascii="Verdana" w:hAnsi="Verdana" w:cs="Tahoma"/>
          <w:sz w:val="18"/>
          <w:szCs w:val="18"/>
        </w:rPr>
        <w:t>5</w:t>
      </w:r>
      <w:r w:rsidR="00B2544B" w:rsidRPr="00F81744">
        <w:rPr>
          <w:rFonts w:ascii="Verdana" w:hAnsi="Verdana" w:cs="Tahoma"/>
          <w:sz w:val="18"/>
          <w:szCs w:val="18"/>
        </w:rPr>
        <w:t>.</w:t>
      </w:r>
      <w:r w:rsidR="00B2544B" w:rsidRPr="00F81744">
        <w:rPr>
          <w:rFonts w:ascii="Verdana" w:hAnsi="Verdana" w:cs="Tahoma"/>
          <w:sz w:val="18"/>
          <w:szCs w:val="18"/>
        </w:rPr>
        <w:tab/>
      </w:r>
      <w:r w:rsidR="00B2544B" w:rsidRPr="00F81744">
        <w:rPr>
          <w:rFonts w:ascii="Verdana" w:hAnsi="Verdana" w:cs="Tahoma"/>
          <w:sz w:val="18"/>
          <w:szCs w:val="18"/>
        </w:rPr>
        <w:tab/>
        <w:t xml:space="preserve">Zhotovitel potvrzuje, že 1 </w:t>
      </w:r>
      <w:proofErr w:type="spellStart"/>
      <w:r w:rsidR="00B2544B" w:rsidRPr="00F81744">
        <w:rPr>
          <w:rFonts w:ascii="Verdana" w:hAnsi="Verdana" w:cs="Tahoma"/>
          <w:sz w:val="18"/>
          <w:szCs w:val="18"/>
        </w:rPr>
        <w:t>paré</w:t>
      </w:r>
      <w:proofErr w:type="spellEnd"/>
      <w:r w:rsidR="00B2544B" w:rsidRPr="00F81744">
        <w:rPr>
          <w:rFonts w:ascii="Verdana" w:hAnsi="Verdana" w:cs="Tahoma"/>
          <w:sz w:val="18"/>
          <w:szCs w:val="18"/>
        </w:rPr>
        <w:t xml:space="preserve"> kompletní projektové dokumentace</w:t>
      </w:r>
      <w:r w:rsidR="00F414CE">
        <w:rPr>
          <w:rFonts w:ascii="Verdana" w:hAnsi="Verdana" w:cs="Tahoma"/>
          <w:sz w:val="18"/>
          <w:szCs w:val="18"/>
        </w:rPr>
        <w:t xml:space="preserve"> pro provádění stavby vč. vydaného stavebního povolení a stanovisek DOSS</w:t>
      </w:r>
      <w:r w:rsidR="00B2544B" w:rsidRPr="00F81744">
        <w:rPr>
          <w:rFonts w:ascii="Verdana" w:hAnsi="Verdana" w:cs="Tahoma"/>
          <w:sz w:val="18"/>
          <w:szCs w:val="18"/>
        </w:rPr>
        <w:t xml:space="preserve"> v tištěné podobě a 1 vyhotovení v elektronické podobě převzal při podpisu této </w:t>
      </w:r>
      <w:r w:rsidR="00C14B35" w:rsidRPr="00F81744">
        <w:rPr>
          <w:rFonts w:ascii="Verdana" w:hAnsi="Verdana" w:cs="Tahoma"/>
          <w:sz w:val="18"/>
          <w:szCs w:val="18"/>
        </w:rPr>
        <w:t>s</w:t>
      </w:r>
      <w:r w:rsidR="00B2544B" w:rsidRPr="00F81744">
        <w:rPr>
          <w:rFonts w:ascii="Verdana" w:hAnsi="Verdana" w:cs="Tahoma"/>
          <w:sz w:val="18"/>
          <w:szCs w:val="18"/>
        </w:rPr>
        <w:t>mlouvy.</w:t>
      </w:r>
    </w:p>
    <w:p w14:paraId="759BBD5E" w14:textId="77777777" w:rsidR="00154F9B" w:rsidRDefault="00154F9B" w:rsidP="00D0388B">
      <w:pPr>
        <w:pStyle w:val="BodyTextIndent3"/>
        <w:spacing w:after="0" w:line="264" w:lineRule="auto"/>
        <w:ind w:left="708" w:hanging="708"/>
        <w:rPr>
          <w:rFonts w:ascii="Verdana" w:hAnsi="Verdana" w:cs="Tahoma"/>
          <w:sz w:val="18"/>
          <w:szCs w:val="18"/>
        </w:rPr>
      </w:pPr>
    </w:p>
    <w:p w14:paraId="3F22598C" w14:textId="77777777" w:rsidR="00513BBF" w:rsidRDefault="00513BBF" w:rsidP="00D0388B">
      <w:pPr>
        <w:pStyle w:val="BodyTextIndent3"/>
        <w:spacing w:after="0" w:line="264" w:lineRule="auto"/>
        <w:ind w:left="708" w:hanging="708"/>
        <w:rPr>
          <w:rFonts w:ascii="Verdana" w:hAnsi="Verdana" w:cs="Tahoma"/>
          <w:sz w:val="18"/>
          <w:szCs w:val="18"/>
        </w:rPr>
      </w:pPr>
    </w:p>
    <w:p w14:paraId="51851EF7" w14:textId="77777777" w:rsidR="00513BBF" w:rsidRDefault="00513BBF" w:rsidP="00D0388B">
      <w:pPr>
        <w:pStyle w:val="BodyTextIndent3"/>
        <w:spacing w:after="0" w:line="264" w:lineRule="auto"/>
        <w:ind w:left="708" w:hanging="708"/>
        <w:rPr>
          <w:rFonts w:ascii="Verdana" w:hAnsi="Verdana" w:cs="Tahoma"/>
          <w:sz w:val="18"/>
          <w:szCs w:val="18"/>
        </w:rPr>
      </w:pPr>
    </w:p>
    <w:p w14:paraId="0E22E4EE" w14:textId="77777777" w:rsidR="00513BBF" w:rsidRPr="00F81744" w:rsidRDefault="00513BBF" w:rsidP="00D0388B">
      <w:pPr>
        <w:pStyle w:val="BodyTextIndent3"/>
        <w:spacing w:after="0" w:line="264" w:lineRule="auto"/>
        <w:ind w:left="708" w:hanging="708"/>
        <w:rPr>
          <w:rFonts w:ascii="Verdana" w:hAnsi="Verdana" w:cs="Tahoma"/>
          <w:sz w:val="18"/>
          <w:szCs w:val="18"/>
        </w:rPr>
      </w:pPr>
    </w:p>
    <w:p w14:paraId="26E583B6"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3</w:t>
      </w:r>
    </w:p>
    <w:p w14:paraId="4DFA9FB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Doba plnění</w:t>
      </w:r>
    </w:p>
    <w:p w14:paraId="22CE8EC5" w14:textId="77777777" w:rsidR="00937119" w:rsidRPr="00F81744" w:rsidRDefault="00937119" w:rsidP="00F43686">
      <w:pPr>
        <w:spacing w:line="264" w:lineRule="auto"/>
        <w:jc w:val="center"/>
        <w:rPr>
          <w:rFonts w:ascii="Verdana" w:hAnsi="Verdana" w:cs="Tahoma"/>
          <w:b/>
          <w:sz w:val="18"/>
          <w:szCs w:val="18"/>
        </w:rPr>
      </w:pPr>
    </w:p>
    <w:p w14:paraId="6947DA21" w14:textId="216094D4"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3.1.</w:t>
      </w:r>
      <w:r w:rsidRPr="00F81744">
        <w:rPr>
          <w:rFonts w:ascii="Verdana" w:hAnsi="Verdana" w:cs="Tahoma"/>
          <w:sz w:val="18"/>
          <w:szCs w:val="18"/>
        </w:rPr>
        <w:tab/>
      </w:r>
      <w:r w:rsidR="00B24CBB" w:rsidRPr="00F81744">
        <w:rPr>
          <w:rFonts w:ascii="Verdana" w:hAnsi="Verdana" w:cs="Tahoma"/>
          <w:snapToGrid w:val="0"/>
          <w:sz w:val="18"/>
          <w:szCs w:val="18"/>
        </w:rPr>
        <w:t xml:space="preserve">Zhotovitel zahájí práce na realizaci předmětu díla po podpisu </w:t>
      </w:r>
      <w:r w:rsidR="00A20477" w:rsidRPr="00F81744">
        <w:rPr>
          <w:rFonts w:ascii="Verdana" w:hAnsi="Verdana" w:cs="Tahoma"/>
          <w:snapToGrid w:val="0"/>
          <w:sz w:val="18"/>
          <w:szCs w:val="18"/>
        </w:rPr>
        <w:t xml:space="preserve">této </w:t>
      </w:r>
      <w:r w:rsidR="00C14B35" w:rsidRPr="00F81744">
        <w:rPr>
          <w:rFonts w:ascii="Verdana" w:hAnsi="Verdana" w:cs="Tahoma"/>
          <w:snapToGrid w:val="0"/>
          <w:sz w:val="18"/>
          <w:szCs w:val="18"/>
        </w:rPr>
        <w:t>s</w:t>
      </w:r>
      <w:r w:rsidR="00B24CBB" w:rsidRPr="00F81744">
        <w:rPr>
          <w:rFonts w:ascii="Verdana" w:hAnsi="Verdana" w:cs="Tahoma"/>
          <w:snapToGrid w:val="0"/>
          <w:sz w:val="18"/>
          <w:szCs w:val="18"/>
        </w:rPr>
        <w:t>mlouvy a po převzetí staveniště</w:t>
      </w:r>
      <w:r w:rsidR="00D11438" w:rsidRPr="00F81744">
        <w:rPr>
          <w:rFonts w:ascii="Verdana" w:hAnsi="Verdana" w:cs="Tahoma"/>
          <w:snapToGrid w:val="0"/>
          <w:sz w:val="18"/>
          <w:szCs w:val="18"/>
        </w:rPr>
        <w:t>.</w:t>
      </w:r>
      <w:r w:rsidR="00B24CBB" w:rsidRPr="00F81744">
        <w:rPr>
          <w:rFonts w:ascii="Verdana" w:hAnsi="Verdana" w:cs="Tahoma"/>
          <w:snapToGrid w:val="0"/>
          <w:sz w:val="18"/>
          <w:szCs w:val="18"/>
        </w:rPr>
        <w:t xml:space="preserve"> Objednatel se zavazuje, že předá staveniště zhotoviteli na základě písemné výzvy objednatele </w:t>
      </w:r>
      <w:r w:rsidR="00D11438" w:rsidRPr="00F81744">
        <w:rPr>
          <w:rFonts w:ascii="Verdana" w:hAnsi="Verdana" w:cs="Tahoma"/>
          <w:snapToGrid w:val="0"/>
          <w:sz w:val="18"/>
          <w:szCs w:val="18"/>
        </w:rPr>
        <w:t xml:space="preserve">k zahájení stavebních prací a k převzetí staveniště zhotovitelem, </w:t>
      </w:r>
      <w:r w:rsidR="00B24CBB" w:rsidRPr="00F81744">
        <w:rPr>
          <w:rFonts w:ascii="Verdana" w:hAnsi="Verdana" w:cs="Tahoma"/>
          <w:snapToGrid w:val="0"/>
          <w:sz w:val="18"/>
          <w:szCs w:val="18"/>
        </w:rPr>
        <w:t>adresované zástupci zhotovitele</w:t>
      </w:r>
      <w:r w:rsidR="00432B81" w:rsidRPr="00F81744">
        <w:rPr>
          <w:rFonts w:ascii="Verdana" w:hAnsi="Verdana" w:cs="Tahoma"/>
          <w:snapToGrid w:val="0"/>
          <w:sz w:val="18"/>
          <w:szCs w:val="18"/>
        </w:rPr>
        <w:t>. Předání staveniště proběhne nejpozději do</w:t>
      </w:r>
      <w:r w:rsidR="00D3158B">
        <w:rPr>
          <w:rFonts w:ascii="Verdana" w:hAnsi="Verdana" w:cs="Tahoma"/>
          <w:snapToGrid w:val="0"/>
          <w:sz w:val="18"/>
          <w:szCs w:val="18"/>
        </w:rPr>
        <w:t xml:space="preserve"> pěti</w:t>
      </w:r>
      <w:r w:rsidR="00432B81" w:rsidRPr="00F81744">
        <w:rPr>
          <w:rFonts w:ascii="Verdana" w:hAnsi="Verdana" w:cs="Tahoma"/>
          <w:snapToGrid w:val="0"/>
          <w:sz w:val="18"/>
          <w:szCs w:val="18"/>
        </w:rPr>
        <w:t xml:space="preserve"> pracovních dní ode dne doručení Výzvy objednatele k zahájení stavebních prací a k předání staveniště zhotoviteli. Z</w:t>
      </w:r>
      <w:r w:rsidR="00B24CBB" w:rsidRPr="00F81744">
        <w:rPr>
          <w:rFonts w:ascii="Verdana" w:hAnsi="Verdana" w:cs="Tahoma"/>
          <w:snapToGrid w:val="0"/>
          <w:sz w:val="18"/>
          <w:szCs w:val="18"/>
        </w:rPr>
        <w:t>hotovitel se zavazuje zahájit díl</w:t>
      </w:r>
      <w:r w:rsidR="00CD6007" w:rsidRPr="00F81744">
        <w:rPr>
          <w:rFonts w:ascii="Verdana" w:hAnsi="Verdana" w:cs="Tahoma"/>
          <w:snapToGrid w:val="0"/>
          <w:sz w:val="18"/>
          <w:szCs w:val="18"/>
        </w:rPr>
        <w:t>o</w:t>
      </w:r>
      <w:r w:rsidR="00B24CBB" w:rsidRPr="00F81744">
        <w:rPr>
          <w:rFonts w:ascii="Verdana" w:hAnsi="Verdana" w:cs="Tahoma"/>
          <w:snapToGrid w:val="0"/>
          <w:sz w:val="18"/>
          <w:szCs w:val="18"/>
        </w:rPr>
        <w:t xml:space="preserve"> do </w:t>
      </w:r>
      <w:r w:rsidR="00D3158B">
        <w:rPr>
          <w:rFonts w:ascii="Verdana" w:hAnsi="Verdana" w:cs="Tahoma"/>
          <w:sz w:val="18"/>
          <w:szCs w:val="18"/>
        </w:rPr>
        <w:t>pě</w:t>
      </w:r>
      <w:r w:rsidR="00B24CBB" w:rsidRPr="00F81744">
        <w:rPr>
          <w:rFonts w:ascii="Verdana" w:hAnsi="Verdana" w:cs="Tahoma"/>
          <w:sz w:val="18"/>
          <w:szCs w:val="18"/>
        </w:rPr>
        <w:t xml:space="preserve">ti pracovních dnů od data předání staveniště objednatelem a převzetí staveniště zhotovitelem. </w:t>
      </w:r>
      <w:r w:rsidRPr="00F81744">
        <w:rPr>
          <w:rFonts w:ascii="Verdana" w:hAnsi="Verdana" w:cs="Tahoma"/>
          <w:sz w:val="18"/>
          <w:szCs w:val="18"/>
        </w:rPr>
        <w:t>Zhotovitel se zavazuje celé dílo řádně provést, ukončit a předat ve lhůtě nejdéle do</w:t>
      </w:r>
      <w:r w:rsidR="00337E4B">
        <w:rPr>
          <w:rFonts w:ascii="Verdana" w:hAnsi="Verdana" w:cs="Tahoma"/>
          <w:sz w:val="18"/>
          <w:szCs w:val="18"/>
        </w:rPr>
        <w:t xml:space="preserve"> 3</w:t>
      </w:r>
      <w:r w:rsidR="00513BBF">
        <w:rPr>
          <w:rFonts w:ascii="Verdana" w:hAnsi="Verdana" w:cs="Tahoma"/>
          <w:sz w:val="18"/>
          <w:szCs w:val="18"/>
        </w:rPr>
        <w:t>0</w:t>
      </w:r>
      <w:r w:rsidR="00337E4B">
        <w:rPr>
          <w:rFonts w:ascii="Verdana" w:hAnsi="Verdana" w:cs="Tahoma"/>
          <w:sz w:val="18"/>
          <w:szCs w:val="18"/>
        </w:rPr>
        <w:t>0</w:t>
      </w:r>
      <w:r w:rsidR="0022151A">
        <w:rPr>
          <w:rFonts w:ascii="Verdana" w:hAnsi="Verdana" w:cs="Tahoma"/>
          <w:sz w:val="18"/>
          <w:szCs w:val="18"/>
        </w:rPr>
        <w:t xml:space="preserve"> </w:t>
      </w:r>
      <w:r w:rsidR="008C72FD">
        <w:rPr>
          <w:rFonts w:ascii="Verdana" w:hAnsi="Verdana" w:cs="Tahoma"/>
          <w:sz w:val="18"/>
          <w:szCs w:val="18"/>
        </w:rPr>
        <w:t xml:space="preserve">kalendářních </w:t>
      </w:r>
      <w:r w:rsidR="0022151A">
        <w:rPr>
          <w:rFonts w:ascii="Verdana" w:hAnsi="Verdana" w:cs="Tahoma"/>
          <w:sz w:val="18"/>
          <w:szCs w:val="18"/>
        </w:rPr>
        <w:t xml:space="preserve">dní </w:t>
      </w:r>
      <w:r w:rsidRPr="00F81744">
        <w:rPr>
          <w:rFonts w:ascii="Verdana" w:hAnsi="Verdana" w:cs="Tahoma"/>
          <w:sz w:val="18"/>
          <w:szCs w:val="18"/>
        </w:rPr>
        <w:t>ode dne předání staveniště</w:t>
      </w:r>
      <w:r w:rsidR="000D52C0">
        <w:rPr>
          <w:rFonts w:ascii="Verdana" w:hAnsi="Verdana" w:cs="Tahoma"/>
          <w:sz w:val="18"/>
          <w:szCs w:val="18"/>
        </w:rPr>
        <w:t xml:space="preserve"> (limitní termín)</w:t>
      </w:r>
      <w:r w:rsidRPr="00F81744">
        <w:rPr>
          <w:rFonts w:ascii="Verdana" w:hAnsi="Verdana" w:cs="Tahoma"/>
          <w:sz w:val="18"/>
          <w:szCs w:val="18"/>
        </w:rPr>
        <w:t>.</w:t>
      </w:r>
    </w:p>
    <w:p w14:paraId="04881788" w14:textId="402F32B2"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3.2.</w:t>
      </w:r>
      <w:r w:rsidRPr="00F81744">
        <w:rPr>
          <w:rFonts w:ascii="Verdana" w:hAnsi="Verdana" w:cs="Tahoma"/>
          <w:sz w:val="18"/>
          <w:szCs w:val="18"/>
        </w:rPr>
        <w:tab/>
        <w:t xml:space="preserve">Zhotovitel splní svou povinnost provést dílo jeho řádným ukončením a protokolárním předáním </w:t>
      </w:r>
      <w:r w:rsidR="005C5626">
        <w:rPr>
          <w:rFonts w:ascii="Verdana" w:hAnsi="Verdana" w:cs="Tahoma"/>
          <w:sz w:val="18"/>
          <w:szCs w:val="18"/>
        </w:rPr>
        <w:t xml:space="preserve">díla zhotovitelem </w:t>
      </w:r>
      <w:r w:rsidRPr="00F81744">
        <w:rPr>
          <w:rFonts w:ascii="Verdana" w:hAnsi="Verdana" w:cs="Tahoma"/>
          <w:sz w:val="18"/>
          <w:szCs w:val="18"/>
        </w:rPr>
        <w:t>a převzetím díla objednatelem</w:t>
      </w:r>
      <w:r w:rsidR="005C5626">
        <w:rPr>
          <w:rFonts w:ascii="Verdana" w:hAnsi="Verdana" w:cs="Tahoma"/>
          <w:sz w:val="18"/>
          <w:szCs w:val="18"/>
        </w:rPr>
        <w:t xml:space="preserve"> v souladu s čl. 12 této smlouvy</w:t>
      </w:r>
      <w:r w:rsidRPr="00F81744">
        <w:rPr>
          <w:rFonts w:ascii="Verdana" w:hAnsi="Verdana" w:cs="Tahoma"/>
          <w:sz w:val="18"/>
          <w:szCs w:val="18"/>
        </w:rPr>
        <w:t>. Předání a převzetí díla proběhne za součinnosti zhotovitele a objednatele bez zbytečného odkladu poté, kdy zhotovitel dílo řádně ukončí. Dílo se považuje za řádně ukončené, bude-li provedeno v souladu s touto smlouvou a budou-li k němu ze strany zhotovitele poskytnuta další plnění dle této smlouvy, zejména dojde-li k předání a převzetí příslušné dokumentace k dílu a dalších dokladů vyžadovaných touto smlouvou v průběhu provádění díla či při jeho předání</w:t>
      </w:r>
      <w:r w:rsidR="00E77408">
        <w:rPr>
          <w:rFonts w:ascii="Verdana" w:hAnsi="Verdana" w:cs="Tahoma"/>
          <w:sz w:val="18"/>
          <w:szCs w:val="18"/>
        </w:rPr>
        <w:t xml:space="preserve"> anebo v návaznosti na jeho předání</w:t>
      </w:r>
      <w:r w:rsidRPr="00F81744">
        <w:rPr>
          <w:rFonts w:ascii="Verdana" w:hAnsi="Verdana" w:cs="Tahoma"/>
          <w:sz w:val="18"/>
          <w:szCs w:val="18"/>
        </w:rPr>
        <w:t>.</w:t>
      </w:r>
    </w:p>
    <w:p w14:paraId="0885AA69" w14:textId="7F745F31" w:rsidR="00943C7D" w:rsidRPr="00C73A4E" w:rsidRDefault="00943C7D" w:rsidP="00943C7D">
      <w:pPr>
        <w:pStyle w:val="BodyText21"/>
        <w:widowControl/>
        <w:numPr>
          <w:ilvl w:val="1"/>
          <w:numId w:val="38"/>
        </w:numPr>
        <w:snapToGrid w:val="0"/>
        <w:spacing w:line="264" w:lineRule="auto"/>
        <w:rPr>
          <w:rFonts w:ascii="Verdana" w:hAnsi="Verdana" w:cs="Tahoma"/>
          <w:sz w:val="18"/>
          <w:szCs w:val="18"/>
        </w:rPr>
      </w:pPr>
      <w:r w:rsidRPr="00660105">
        <w:rPr>
          <w:rFonts w:ascii="Verdana" w:hAnsi="Verdana" w:cs="Tahoma"/>
          <w:sz w:val="18"/>
          <w:szCs w:val="18"/>
        </w:rPr>
        <w:t xml:space="preserve">Podrobný harmonogram výstavby tvoří jako příloha součást této smlouvy. </w:t>
      </w:r>
      <w:r w:rsidRPr="00C73A4E">
        <w:rPr>
          <w:rFonts w:ascii="Verdana" w:hAnsi="Verdana" w:cs="Tahoma"/>
          <w:sz w:val="18"/>
          <w:szCs w:val="18"/>
        </w:rPr>
        <w:t>Objednatel je oprávněn odmítnout zhotovitelem předložený podrobný harmonogram výstavby, neobsahuje-li veškeré náležitosti požadované objednatelem jako zadavatelem v rámci zadávacího řízení, které předcházelo uzavření této smlouvy. V takovém případě je zhotovitel povinen předložit podrobný harmonogram výstavby, obsahující veškeré náležitosti požadované objednatelem,</w:t>
      </w:r>
      <w:r w:rsidR="005C0543" w:rsidRPr="00C73A4E">
        <w:rPr>
          <w:rFonts w:ascii="Verdana" w:hAnsi="Verdana" w:cs="Tahoma"/>
          <w:sz w:val="18"/>
          <w:szCs w:val="18"/>
        </w:rPr>
        <w:t xml:space="preserve"> opakovaně</w:t>
      </w:r>
      <w:r w:rsidRPr="00C73A4E">
        <w:rPr>
          <w:rFonts w:ascii="Verdana" w:hAnsi="Verdana" w:cs="Tahoma"/>
          <w:sz w:val="18"/>
          <w:szCs w:val="18"/>
        </w:rPr>
        <w:t xml:space="preserve"> do dvou </w:t>
      </w:r>
      <w:r w:rsidR="00C36345" w:rsidRPr="00C73A4E">
        <w:rPr>
          <w:rFonts w:ascii="Verdana" w:hAnsi="Verdana" w:cs="Tahoma"/>
          <w:sz w:val="18"/>
          <w:szCs w:val="18"/>
        </w:rPr>
        <w:t>pracovních</w:t>
      </w:r>
      <w:r w:rsidRPr="00C73A4E">
        <w:rPr>
          <w:rFonts w:ascii="Verdana" w:hAnsi="Verdana" w:cs="Tahoma"/>
          <w:sz w:val="18"/>
          <w:szCs w:val="18"/>
        </w:rPr>
        <w:t xml:space="preserve"> dní</w:t>
      </w:r>
      <w:r w:rsidR="005C0543" w:rsidRPr="00C73A4E">
        <w:rPr>
          <w:rFonts w:ascii="Verdana" w:hAnsi="Verdana" w:cs="Tahoma"/>
          <w:sz w:val="18"/>
          <w:szCs w:val="18"/>
        </w:rPr>
        <w:t xml:space="preserve"> od odmítnutí harmonogramu objednatelem</w:t>
      </w:r>
      <w:r w:rsidRPr="00C73A4E">
        <w:rPr>
          <w:rFonts w:ascii="Verdana" w:hAnsi="Verdana" w:cs="Tahoma"/>
          <w:sz w:val="18"/>
          <w:szCs w:val="18"/>
        </w:rPr>
        <w:t xml:space="preserve">. Nebude-li mít opakovaně předložený podrobný harmonogram výstavby veškeré náležitosti požadované objednatelem, postupuje se podle </w:t>
      </w:r>
      <w:r w:rsidR="005C0543" w:rsidRPr="00C73A4E">
        <w:rPr>
          <w:rFonts w:ascii="Verdana" w:hAnsi="Verdana" w:cs="Tahoma"/>
          <w:sz w:val="18"/>
          <w:szCs w:val="18"/>
        </w:rPr>
        <w:t xml:space="preserve">věty čtvrté a páté </w:t>
      </w:r>
      <w:r w:rsidRPr="00C73A4E">
        <w:rPr>
          <w:rFonts w:ascii="Verdana" w:hAnsi="Verdana" w:cs="Tahoma"/>
          <w:sz w:val="18"/>
          <w:szCs w:val="18"/>
        </w:rPr>
        <w:t xml:space="preserve">čl. 3 odst. 3.3 této smlouvy. </w:t>
      </w:r>
    </w:p>
    <w:p w14:paraId="10843CD4" w14:textId="77777777" w:rsidR="00937119" w:rsidRPr="00F81744" w:rsidRDefault="00937119" w:rsidP="005B4E47">
      <w:pPr>
        <w:pStyle w:val="BodyText21"/>
        <w:widowControl/>
        <w:tabs>
          <w:tab w:val="left" w:pos="709"/>
        </w:tabs>
        <w:spacing w:line="264" w:lineRule="auto"/>
        <w:ind w:left="709" w:hanging="709"/>
        <w:rPr>
          <w:rFonts w:ascii="Verdana" w:hAnsi="Verdana" w:cs="Tahoma"/>
          <w:sz w:val="18"/>
          <w:szCs w:val="18"/>
        </w:rPr>
      </w:pPr>
      <w:r w:rsidRPr="00F81744">
        <w:rPr>
          <w:rFonts w:ascii="Verdana" w:hAnsi="Verdana" w:cs="Tahoma"/>
          <w:sz w:val="18"/>
          <w:szCs w:val="18"/>
        </w:rPr>
        <w:t xml:space="preserve">3.4. </w:t>
      </w:r>
      <w:r w:rsidRPr="00F81744">
        <w:rPr>
          <w:rFonts w:ascii="Verdana" w:hAnsi="Verdana" w:cs="Tahoma"/>
          <w:sz w:val="18"/>
          <w:szCs w:val="18"/>
        </w:rPr>
        <w:tab/>
        <w:t xml:space="preserve">Smluvní strany se dohodly, že dílo bude provedeno jako celek </w:t>
      </w:r>
      <w:r w:rsidR="00A20477" w:rsidRPr="00F81744">
        <w:rPr>
          <w:rFonts w:ascii="Verdana" w:hAnsi="Verdana" w:cs="Tahoma"/>
          <w:sz w:val="18"/>
          <w:szCs w:val="18"/>
        </w:rPr>
        <w:t xml:space="preserve">v souladu s touto </w:t>
      </w:r>
      <w:r w:rsidRPr="00F81744">
        <w:rPr>
          <w:rFonts w:ascii="Verdana" w:hAnsi="Verdana" w:cs="Tahoma"/>
          <w:sz w:val="18"/>
          <w:szCs w:val="18"/>
        </w:rPr>
        <w:t>smlouv</w:t>
      </w:r>
      <w:r w:rsidR="00A20477" w:rsidRPr="00F81744">
        <w:rPr>
          <w:rFonts w:ascii="Verdana" w:hAnsi="Verdana" w:cs="Tahoma"/>
          <w:sz w:val="18"/>
          <w:szCs w:val="18"/>
        </w:rPr>
        <w:t>ou</w:t>
      </w:r>
      <w:r w:rsidRPr="00F81744">
        <w:rPr>
          <w:rFonts w:ascii="Verdana" w:hAnsi="Verdana" w:cs="Tahoma"/>
          <w:sz w:val="18"/>
          <w:szCs w:val="18"/>
        </w:rPr>
        <w:t xml:space="preserve">. Objednatel si vyhrazuje právo odsouhlasit veškeré postupy prací a terénní úpravy. </w:t>
      </w:r>
    </w:p>
    <w:p w14:paraId="3C1E464A" w14:textId="77777777" w:rsidR="00937119" w:rsidRPr="00F81744" w:rsidRDefault="00937119" w:rsidP="00F43686">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 xml:space="preserve">3.5. </w:t>
      </w:r>
      <w:r w:rsidRPr="00F81744">
        <w:rPr>
          <w:rFonts w:ascii="Verdana" w:hAnsi="Verdana" w:cs="Tahoma"/>
          <w:sz w:val="18"/>
          <w:szCs w:val="18"/>
        </w:rPr>
        <w:tab/>
        <w:t xml:space="preserve">Smluvní strany se dohodly, že celková doba provedení díla se prodlouží o dobu, po kterou nemohlo být dílo prováděno v důsledků okolností vylučujících odpovědnost ve smyslu ustanovení § 2894 a násl. občanského zákoníku. Odpovědnost nevylučuje překážka, která vznikla v době, </w:t>
      </w:r>
      <w:proofErr w:type="gramStart"/>
      <w:r w:rsidRPr="00F81744">
        <w:rPr>
          <w:rFonts w:ascii="Verdana" w:hAnsi="Verdana" w:cs="Tahoma"/>
          <w:sz w:val="18"/>
          <w:szCs w:val="18"/>
        </w:rPr>
        <w:t>kdy</w:t>
      </w:r>
      <w:proofErr w:type="gramEnd"/>
      <w:r w:rsidRPr="00F81744">
        <w:rPr>
          <w:rFonts w:ascii="Verdana" w:hAnsi="Verdana" w:cs="Tahoma"/>
          <w:sz w:val="18"/>
          <w:szCs w:val="18"/>
        </w:rPr>
        <w:t xml:space="preserve"> již byl zhotovitel v prodlení s plněním své povinnosti</w:t>
      </w:r>
      <w:r w:rsidR="00A20477" w:rsidRPr="00F81744">
        <w:rPr>
          <w:rFonts w:ascii="Verdana" w:hAnsi="Verdana" w:cs="Tahoma"/>
          <w:sz w:val="18"/>
          <w:szCs w:val="18"/>
        </w:rPr>
        <w:t xml:space="preserve">, </w:t>
      </w:r>
      <w:r w:rsidRPr="00F81744">
        <w:rPr>
          <w:rFonts w:ascii="Verdana" w:hAnsi="Verdana" w:cs="Tahoma"/>
          <w:sz w:val="18"/>
          <w:szCs w:val="18"/>
        </w:rPr>
        <w:t xml:space="preserve">nebo vznikla v důsledku hospodářských či organizačních poměrů zhotovitele. </w:t>
      </w:r>
    </w:p>
    <w:p w14:paraId="707B6457" w14:textId="365F1B03" w:rsidR="00937119" w:rsidRPr="00F81744" w:rsidRDefault="00937119" w:rsidP="00F43686">
      <w:pPr>
        <w:spacing w:line="264" w:lineRule="auto"/>
        <w:ind w:left="709" w:hanging="709"/>
        <w:jc w:val="both"/>
        <w:rPr>
          <w:rFonts w:ascii="Verdana" w:hAnsi="Verdana" w:cs="Tahoma"/>
          <w:sz w:val="18"/>
          <w:szCs w:val="18"/>
        </w:rPr>
      </w:pPr>
      <w:r w:rsidRPr="00F81744">
        <w:rPr>
          <w:rFonts w:ascii="Verdana" w:hAnsi="Verdana" w:cs="Tahoma"/>
          <w:sz w:val="18"/>
          <w:szCs w:val="18"/>
        </w:rPr>
        <w:t>3.6.</w:t>
      </w:r>
      <w:r w:rsidRPr="00F81744">
        <w:rPr>
          <w:rFonts w:ascii="Verdana" w:hAnsi="Verdana" w:cs="Tahoma"/>
          <w:sz w:val="18"/>
          <w:szCs w:val="18"/>
        </w:rPr>
        <w:tab/>
        <w:t>Před dobou sjednanou pro předání a převzetí díla dle této smlouvy není objednatel povinen od zhotovitele dílo převzít.</w:t>
      </w:r>
    </w:p>
    <w:p w14:paraId="53488700" w14:textId="2A28008E" w:rsidR="00937119" w:rsidRPr="00F81744" w:rsidRDefault="00937119" w:rsidP="005B4E47">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w:t>
      </w:r>
      <w:r w:rsidR="00785E7E">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Zhotovitel potvrzuje, že veškeré sjednané lhůty jsou přiměřené a dostatečné pro řádné splnění jeho povinností vyplývajících z této smlouvy. V případě, že tato smlouva nestanoví zhotoviteli pro splnění nějaké povinnosti konkrétní lhůtu, je zhotovitel povinen takovou povinnost splnit bez zbytečného odkladu v závislosti na tom, ke kterému plnění podle této smlouvy se příslušná povinnost vztahuje. </w:t>
      </w:r>
    </w:p>
    <w:p w14:paraId="10DE8B3C" w14:textId="01D8E8C2" w:rsidR="00E75546" w:rsidRDefault="00937119" w:rsidP="003D1410">
      <w:pPr>
        <w:snapToGrid w:val="0"/>
        <w:spacing w:line="264" w:lineRule="auto"/>
        <w:ind w:left="708" w:hanging="708"/>
        <w:jc w:val="both"/>
        <w:rPr>
          <w:rFonts w:ascii="Verdana" w:hAnsi="Verdana" w:cs="Tahoma"/>
          <w:sz w:val="18"/>
          <w:szCs w:val="18"/>
        </w:rPr>
      </w:pPr>
      <w:r w:rsidRPr="00F81744">
        <w:rPr>
          <w:rFonts w:ascii="Verdana" w:hAnsi="Verdana" w:cs="Tahoma"/>
          <w:sz w:val="18"/>
          <w:szCs w:val="18"/>
        </w:rPr>
        <w:t>3.</w:t>
      </w:r>
      <w:r w:rsidR="00785E7E">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Během jakéhokoliv přerušení provádění díla nebo jeho části podle této smlouvy je zhotovitel povinen v rozsahu stanovan</w:t>
      </w:r>
      <w:r w:rsidR="00A20477" w:rsidRPr="00F81744">
        <w:rPr>
          <w:rFonts w:ascii="Verdana" w:hAnsi="Verdana" w:cs="Tahoma"/>
          <w:sz w:val="18"/>
          <w:szCs w:val="18"/>
        </w:rPr>
        <w:t>é</w:t>
      </w:r>
      <w:r w:rsidRPr="00F81744">
        <w:rPr>
          <w:rFonts w:ascii="Verdana" w:hAnsi="Verdana" w:cs="Tahoma"/>
          <w:sz w:val="18"/>
          <w:szCs w:val="18"/>
        </w:rPr>
        <w:t>m objednatelem, jinak v nezbytném rozsahu, zajistit ochranu pozastaveného díla proti zničení, ztrátě nebo poškození, jakož i skladování věcí a materiálu opatřen</w:t>
      </w:r>
      <w:r w:rsidR="00A20477" w:rsidRPr="00F81744">
        <w:rPr>
          <w:rFonts w:ascii="Verdana" w:hAnsi="Verdana" w:cs="Tahoma"/>
          <w:sz w:val="18"/>
          <w:szCs w:val="18"/>
        </w:rPr>
        <w:t>ého</w:t>
      </w:r>
      <w:r w:rsidRPr="00F81744">
        <w:rPr>
          <w:rFonts w:ascii="Verdana" w:hAnsi="Verdana" w:cs="Tahoma"/>
          <w:sz w:val="18"/>
          <w:szCs w:val="18"/>
        </w:rPr>
        <w:t xml:space="preserve"> k provedení díla. Zhotovitel je dále povinen provést opatření k zamezení nebo minimalizaci škody, která by pozastavením provádění díla mohla vzniknout (konzervace díla, opatření před propadnutím lhůt poskytnutých státní správou atd.), přičemž o zamýšlených opatřeních je zhotovitel povinen objednatele předem informovat. </w:t>
      </w:r>
    </w:p>
    <w:p w14:paraId="6D619F07" w14:textId="77777777" w:rsidR="00E75546" w:rsidRPr="00F81744" w:rsidRDefault="00E75546" w:rsidP="005B4E47">
      <w:pPr>
        <w:snapToGrid w:val="0"/>
        <w:spacing w:line="264" w:lineRule="auto"/>
        <w:ind w:left="708" w:hanging="708"/>
        <w:jc w:val="both"/>
        <w:rPr>
          <w:rFonts w:ascii="Verdana" w:hAnsi="Verdana" w:cs="Tahoma"/>
          <w:sz w:val="18"/>
          <w:szCs w:val="18"/>
        </w:rPr>
      </w:pPr>
    </w:p>
    <w:p w14:paraId="2D226C76"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4</w:t>
      </w:r>
    </w:p>
    <w:p w14:paraId="1CA7BB45"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Místo provádění díla</w:t>
      </w:r>
    </w:p>
    <w:p w14:paraId="69C80CB9" w14:textId="77777777" w:rsidR="00937119" w:rsidRPr="00F81744" w:rsidRDefault="00937119" w:rsidP="00F43686">
      <w:pPr>
        <w:spacing w:line="264" w:lineRule="auto"/>
        <w:jc w:val="center"/>
        <w:rPr>
          <w:rFonts w:ascii="Verdana" w:hAnsi="Verdana" w:cs="Tahoma"/>
          <w:b/>
          <w:sz w:val="18"/>
          <w:szCs w:val="18"/>
        </w:rPr>
      </w:pPr>
    </w:p>
    <w:p w14:paraId="3331FE05" w14:textId="01ED09A4" w:rsidR="001958F4" w:rsidRPr="005F2E54" w:rsidRDefault="00937119" w:rsidP="00EC475C">
      <w:pPr>
        <w:pStyle w:val="BodyTextIndent3"/>
        <w:numPr>
          <w:ilvl w:val="1"/>
          <w:numId w:val="14"/>
        </w:numPr>
        <w:tabs>
          <w:tab w:val="left" w:pos="709"/>
        </w:tabs>
        <w:snapToGrid w:val="0"/>
        <w:spacing w:after="0" w:line="264" w:lineRule="auto"/>
        <w:ind w:left="709" w:hanging="709"/>
        <w:rPr>
          <w:rFonts w:ascii="Verdana" w:hAnsi="Verdana" w:cs="Tahoma"/>
          <w:i/>
          <w:sz w:val="18"/>
          <w:szCs w:val="18"/>
        </w:rPr>
      </w:pPr>
      <w:r w:rsidRPr="00F81744">
        <w:rPr>
          <w:rFonts w:ascii="Verdana" w:hAnsi="Verdana" w:cs="Tahoma"/>
          <w:sz w:val="18"/>
          <w:szCs w:val="18"/>
        </w:rPr>
        <w:t xml:space="preserve">Místem plnění </w:t>
      </w:r>
      <w:r w:rsidR="006F4821" w:rsidRPr="00F81744">
        <w:rPr>
          <w:rFonts w:ascii="Verdana" w:hAnsi="Verdana" w:cs="Tahoma"/>
          <w:sz w:val="18"/>
          <w:szCs w:val="18"/>
        </w:rPr>
        <w:t>se rozumí</w:t>
      </w:r>
      <w:r w:rsidR="0022151A">
        <w:rPr>
          <w:rFonts w:ascii="Verdana" w:hAnsi="Verdana" w:cs="Tahoma"/>
          <w:sz w:val="18"/>
          <w:szCs w:val="18"/>
        </w:rPr>
        <w:t xml:space="preserve"> </w:t>
      </w:r>
      <w:r w:rsidR="00697D03">
        <w:rPr>
          <w:rFonts w:ascii="Verdana" w:hAnsi="Verdana" w:cs="Tahoma"/>
          <w:sz w:val="18"/>
          <w:szCs w:val="18"/>
        </w:rPr>
        <w:t xml:space="preserve">areál </w:t>
      </w:r>
      <w:r w:rsidR="00697D03">
        <w:rPr>
          <w:rFonts w:ascii="Verdana" w:hAnsi="Verdana" w:cs="Calibri"/>
          <w:sz w:val="18"/>
          <w:szCs w:val="18"/>
        </w:rPr>
        <w:t>Domova Sedlčany na adrese U Kulturního domu 746, 264 01 Sedlčany</w:t>
      </w:r>
      <w:r w:rsidR="00697D03">
        <w:rPr>
          <w:rFonts w:ascii="Verdana" w:hAnsi="Verdana" w:cs="Tahoma"/>
          <w:sz w:val="18"/>
          <w:szCs w:val="18"/>
        </w:rPr>
        <w:t xml:space="preserve"> </w:t>
      </w:r>
      <w:r w:rsidR="00F962AC">
        <w:rPr>
          <w:rFonts w:ascii="Verdana" w:hAnsi="Verdana" w:cs="Tahoma"/>
          <w:sz w:val="18"/>
          <w:szCs w:val="18"/>
        </w:rPr>
        <w:t xml:space="preserve">ve </w:t>
      </w:r>
      <w:r w:rsidR="00511CAA">
        <w:rPr>
          <w:rFonts w:ascii="Verdana" w:hAnsi="Verdana" w:cs="Tahoma"/>
          <w:sz w:val="18"/>
          <w:szCs w:val="18"/>
        </w:rPr>
        <w:t>Středočes</w:t>
      </w:r>
      <w:r w:rsidR="00F962AC">
        <w:rPr>
          <w:rFonts w:ascii="Verdana" w:hAnsi="Verdana" w:cs="Tahoma"/>
          <w:sz w:val="18"/>
          <w:szCs w:val="18"/>
        </w:rPr>
        <w:t>kém kraji</w:t>
      </w:r>
      <w:r w:rsidR="006F4821" w:rsidRPr="00F81744">
        <w:rPr>
          <w:rFonts w:ascii="Verdana" w:hAnsi="Verdana" w:cs="Tahoma"/>
          <w:sz w:val="18"/>
          <w:szCs w:val="18"/>
        </w:rPr>
        <w:t xml:space="preserve">, </w:t>
      </w:r>
      <w:r w:rsidR="00F962AC">
        <w:rPr>
          <w:rFonts w:ascii="Verdana" w:hAnsi="Verdana" w:cs="Tahoma"/>
          <w:sz w:val="18"/>
          <w:szCs w:val="18"/>
        </w:rPr>
        <w:t>blíže</w:t>
      </w:r>
      <w:r w:rsidR="00F60215" w:rsidRPr="00F81744">
        <w:rPr>
          <w:rFonts w:ascii="Verdana" w:hAnsi="Verdana" w:cs="Tahoma"/>
          <w:sz w:val="18"/>
          <w:szCs w:val="18"/>
        </w:rPr>
        <w:t xml:space="preserve"> </w:t>
      </w:r>
      <w:r w:rsidRPr="00F81744">
        <w:rPr>
          <w:rFonts w:ascii="Verdana" w:hAnsi="Verdana" w:cs="Tahoma"/>
          <w:sz w:val="18"/>
          <w:szCs w:val="18"/>
        </w:rPr>
        <w:t>specifikováno v projektové dokumentaci, která je přílohou této smlouvy.</w:t>
      </w:r>
    </w:p>
    <w:p w14:paraId="00429ADC" w14:textId="77777777" w:rsidR="005F2E54" w:rsidRPr="00EC475C" w:rsidRDefault="005F2E54" w:rsidP="005F2E54">
      <w:pPr>
        <w:pStyle w:val="BodyTextIndent3"/>
        <w:tabs>
          <w:tab w:val="left" w:pos="709"/>
        </w:tabs>
        <w:snapToGrid w:val="0"/>
        <w:spacing w:after="0" w:line="264" w:lineRule="auto"/>
        <w:ind w:left="0"/>
        <w:rPr>
          <w:rFonts w:ascii="Verdana" w:hAnsi="Verdana" w:cs="Tahoma"/>
          <w:i/>
          <w:sz w:val="18"/>
          <w:szCs w:val="18"/>
        </w:rPr>
      </w:pPr>
    </w:p>
    <w:p w14:paraId="1FEAE73A"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5</w:t>
      </w:r>
    </w:p>
    <w:p w14:paraId="11B554A5"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Cena za dílo, platební podmínky</w:t>
      </w:r>
    </w:p>
    <w:p w14:paraId="747CF6BC" w14:textId="77777777" w:rsidR="00937119" w:rsidRPr="00F81744" w:rsidRDefault="00937119" w:rsidP="00F43686">
      <w:pPr>
        <w:pStyle w:val="BodyText"/>
        <w:tabs>
          <w:tab w:val="left" w:pos="709"/>
        </w:tabs>
        <w:spacing w:line="264" w:lineRule="auto"/>
        <w:jc w:val="center"/>
        <w:rPr>
          <w:rFonts w:ascii="Verdana" w:hAnsi="Verdana" w:cs="Tahoma"/>
          <w:sz w:val="18"/>
          <w:szCs w:val="18"/>
        </w:rPr>
      </w:pPr>
    </w:p>
    <w:p w14:paraId="2A19C3FE" w14:textId="7B5B9DDC" w:rsidR="004D1A85" w:rsidRPr="00F81744" w:rsidRDefault="00937119" w:rsidP="004D1A85">
      <w:pPr>
        <w:pStyle w:val="AAOdstavec"/>
        <w:spacing w:line="264" w:lineRule="auto"/>
        <w:rPr>
          <w:rFonts w:ascii="Verdana" w:hAnsi="Verdana" w:cs="Tahoma"/>
          <w:sz w:val="18"/>
          <w:szCs w:val="18"/>
        </w:rPr>
      </w:pPr>
      <w:r w:rsidRPr="00F81744">
        <w:rPr>
          <w:rFonts w:ascii="Verdana" w:hAnsi="Verdana" w:cs="Tahoma"/>
          <w:sz w:val="18"/>
          <w:szCs w:val="18"/>
        </w:rPr>
        <w:t>5.1.</w:t>
      </w:r>
      <w:r w:rsidRPr="00F81744">
        <w:rPr>
          <w:rFonts w:ascii="Verdana" w:hAnsi="Verdana" w:cs="Tahoma"/>
          <w:sz w:val="18"/>
          <w:szCs w:val="18"/>
        </w:rPr>
        <w:tab/>
        <w:t>Smluvní strany se dohodly na této celkové výši ceny za dílo:</w:t>
      </w:r>
    </w:p>
    <w:p w14:paraId="3980A10B" w14:textId="77777777" w:rsidR="004D1A85" w:rsidRPr="00F81744" w:rsidRDefault="004D1A85" w:rsidP="004D1A85">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C</w:t>
      </w:r>
      <w:r>
        <w:rPr>
          <w:rFonts w:ascii="Verdana" w:hAnsi="Verdana" w:cs="Tahoma"/>
          <w:sz w:val="18"/>
          <w:szCs w:val="18"/>
        </w:rPr>
        <w:t>elková c</w:t>
      </w:r>
      <w:r w:rsidRPr="00F81744">
        <w:rPr>
          <w:rFonts w:ascii="Verdana" w:hAnsi="Verdana" w:cs="Tahoma"/>
          <w:sz w:val="18"/>
          <w:szCs w:val="18"/>
        </w:rPr>
        <w:t xml:space="preserve">ena bez DPH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Kč (slovy: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korun českých)</w:t>
      </w:r>
    </w:p>
    <w:p w14:paraId="4484654C" w14:textId="77777777" w:rsidR="004D1A85" w:rsidRDefault="004D1A85" w:rsidP="004D1A85">
      <w:pPr>
        <w:pStyle w:val="AAOdstavec"/>
        <w:numPr>
          <w:ilvl w:val="0"/>
          <w:numId w:val="21"/>
        </w:numPr>
        <w:spacing w:line="264" w:lineRule="auto"/>
        <w:rPr>
          <w:rFonts w:ascii="Verdana" w:hAnsi="Verdana" w:cs="Tahoma"/>
          <w:sz w:val="18"/>
          <w:szCs w:val="18"/>
        </w:rPr>
      </w:pPr>
      <w:r w:rsidRPr="00F81744">
        <w:rPr>
          <w:rFonts w:ascii="Verdana" w:hAnsi="Verdana" w:cs="Tahoma"/>
          <w:sz w:val="18"/>
          <w:szCs w:val="18"/>
        </w:rPr>
        <w:t xml:space="preserve">DPH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 ve výši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Kč (slovy: </w:t>
      </w:r>
      <w:proofErr w:type="spellStart"/>
      <w:r w:rsidRPr="00F81744">
        <w:rPr>
          <w:rFonts w:ascii="Verdana" w:hAnsi="Verdana" w:cs="Tahoma"/>
          <w:sz w:val="18"/>
          <w:szCs w:val="18"/>
        </w:rPr>
        <w:t>xxx</w:t>
      </w:r>
      <w:proofErr w:type="spellEnd"/>
      <w:r w:rsidRPr="00F81744">
        <w:rPr>
          <w:rFonts w:ascii="Verdana" w:hAnsi="Verdana" w:cs="Tahoma"/>
          <w:sz w:val="18"/>
          <w:szCs w:val="18"/>
        </w:rPr>
        <w:t xml:space="preserve"> korun českých)</w:t>
      </w:r>
    </w:p>
    <w:p w14:paraId="66192B2A" w14:textId="21A4A616" w:rsidR="00F92E6F" w:rsidRPr="004D1A85" w:rsidRDefault="004D1A85" w:rsidP="004D1A85">
      <w:pPr>
        <w:pStyle w:val="AAOdstavec"/>
        <w:numPr>
          <w:ilvl w:val="0"/>
          <w:numId w:val="21"/>
        </w:numPr>
        <w:spacing w:line="264" w:lineRule="auto"/>
        <w:rPr>
          <w:rFonts w:ascii="Verdana" w:hAnsi="Verdana" w:cs="Tahoma"/>
          <w:sz w:val="18"/>
          <w:szCs w:val="18"/>
        </w:rPr>
      </w:pPr>
      <w:r w:rsidRPr="004D1A85">
        <w:rPr>
          <w:rFonts w:ascii="Verdana" w:hAnsi="Verdana" w:cs="Tahoma"/>
          <w:sz w:val="18"/>
          <w:szCs w:val="18"/>
        </w:rPr>
        <w:t xml:space="preserve">Celková cena včetně DPH ve výši </w:t>
      </w:r>
      <w:proofErr w:type="spellStart"/>
      <w:r w:rsidRPr="004D1A85">
        <w:rPr>
          <w:rFonts w:ascii="Verdana" w:hAnsi="Verdana" w:cs="Tahoma"/>
          <w:sz w:val="18"/>
          <w:szCs w:val="18"/>
        </w:rPr>
        <w:t>xxx</w:t>
      </w:r>
      <w:proofErr w:type="spellEnd"/>
      <w:r w:rsidRPr="004D1A85">
        <w:rPr>
          <w:rFonts w:ascii="Verdana" w:hAnsi="Verdana" w:cs="Tahoma"/>
          <w:sz w:val="18"/>
          <w:szCs w:val="18"/>
        </w:rPr>
        <w:t xml:space="preserve"> Kč (slovy: </w:t>
      </w:r>
      <w:proofErr w:type="spellStart"/>
      <w:r w:rsidRPr="004D1A85">
        <w:rPr>
          <w:rFonts w:ascii="Verdana" w:hAnsi="Verdana" w:cs="Tahoma"/>
          <w:sz w:val="18"/>
          <w:szCs w:val="18"/>
        </w:rPr>
        <w:t>xxx</w:t>
      </w:r>
      <w:proofErr w:type="spellEnd"/>
      <w:r w:rsidRPr="004D1A85">
        <w:rPr>
          <w:rFonts w:ascii="Verdana" w:hAnsi="Verdana" w:cs="Tahoma"/>
          <w:sz w:val="18"/>
          <w:szCs w:val="18"/>
        </w:rPr>
        <w:t xml:space="preserve"> korun českých),</w:t>
      </w:r>
    </w:p>
    <w:p w14:paraId="0738C992" w14:textId="797FC84A" w:rsidR="001A7077" w:rsidRDefault="00937119" w:rsidP="002546E1">
      <w:pPr>
        <w:pStyle w:val="AAOdstavec"/>
        <w:spacing w:line="264" w:lineRule="auto"/>
        <w:ind w:firstLine="708"/>
      </w:pPr>
      <w:r w:rsidRPr="00F81744">
        <w:rPr>
          <w:rFonts w:ascii="Verdana" w:hAnsi="Verdana" w:cs="Tahoma"/>
          <w:sz w:val="18"/>
          <w:szCs w:val="18"/>
        </w:rPr>
        <w:t xml:space="preserve">(dále též </w:t>
      </w:r>
      <w:r w:rsidRPr="00F81744">
        <w:rPr>
          <w:rFonts w:ascii="Verdana" w:hAnsi="Verdana" w:cs="Tahoma"/>
          <w:b/>
          <w:sz w:val="18"/>
          <w:szCs w:val="18"/>
        </w:rPr>
        <w:t>„Cena za provedení díla“</w:t>
      </w:r>
      <w:r w:rsidRPr="00F81744">
        <w:rPr>
          <w:rFonts w:ascii="Verdana" w:hAnsi="Verdana" w:cs="Tahoma"/>
          <w:sz w:val="18"/>
          <w:szCs w:val="18"/>
        </w:rPr>
        <w:t>);</w:t>
      </w:r>
    </w:p>
    <w:p w14:paraId="39C7473E" w14:textId="2E47516A" w:rsidR="00F92E6F"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5.2.</w:t>
      </w:r>
      <w:r w:rsidRPr="00F81744">
        <w:rPr>
          <w:rFonts w:ascii="Verdana" w:hAnsi="Verdana" w:cs="Tahoma"/>
          <w:sz w:val="18"/>
          <w:szCs w:val="18"/>
        </w:rPr>
        <w:tab/>
      </w:r>
      <w:r w:rsidR="00F92E6F" w:rsidRPr="00F92E6F">
        <w:rPr>
          <w:rFonts w:ascii="Verdana" w:hAnsi="Verdana"/>
          <w:sz w:val="18"/>
          <w:szCs w:val="18"/>
        </w:rPr>
        <w:t xml:space="preserve">DPH bude vyměřena </w:t>
      </w:r>
      <w:r w:rsidR="00F94881">
        <w:rPr>
          <w:rFonts w:ascii="Verdana" w:hAnsi="Verdana"/>
          <w:sz w:val="18"/>
          <w:szCs w:val="18"/>
        </w:rPr>
        <w:t>po</w:t>
      </w:r>
      <w:r w:rsidR="00F92E6F" w:rsidRPr="00F92E6F">
        <w:rPr>
          <w:rFonts w:ascii="Verdana" w:hAnsi="Verdana"/>
          <w:sz w:val="18"/>
          <w:szCs w:val="18"/>
        </w:rPr>
        <w:t xml:space="preserve">dle </w:t>
      </w:r>
      <w:r w:rsidR="00F92E6F">
        <w:rPr>
          <w:rFonts w:ascii="Verdana" w:hAnsi="Verdana"/>
          <w:sz w:val="18"/>
          <w:szCs w:val="18"/>
        </w:rPr>
        <w:t xml:space="preserve">zákona č. 235/2004 Sb., o dani z přidané hodnoty, v platném </w:t>
      </w:r>
      <w:r w:rsidR="00F92E6F">
        <w:rPr>
          <w:rFonts w:ascii="Verdana" w:hAnsi="Verdana"/>
          <w:sz w:val="18"/>
          <w:szCs w:val="18"/>
        </w:rPr>
        <w:tab/>
      </w:r>
      <w:r w:rsidR="00F94881">
        <w:rPr>
          <w:rFonts w:ascii="Verdana" w:hAnsi="Verdana"/>
          <w:sz w:val="18"/>
          <w:szCs w:val="18"/>
        </w:rPr>
        <w:t xml:space="preserve">znění, tedy </w:t>
      </w:r>
      <w:r w:rsidR="00F92E6F" w:rsidRPr="00F92E6F">
        <w:rPr>
          <w:rFonts w:ascii="Verdana" w:hAnsi="Verdana"/>
          <w:sz w:val="18"/>
          <w:szCs w:val="18"/>
        </w:rPr>
        <w:t>v případě plátců DPH v režimu přenesené daňové povinnosti.</w:t>
      </w:r>
    </w:p>
    <w:p w14:paraId="6D72FE3B" w14:textId="4FB47192"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5.3.</w:t>
      </w:r>
      <w:r>
        <w:rPr>
          <w:rFonts w:ascii="Verdana" w:hAnsi="Verdana" w:cs="Tahoma"/>
          <w:sz w:val="18"/>
          <w:szCs w:val="18"/>
        </w:rPr>
        <w:tab/>
      </w:r>
      <w:r w:rsidR="00796442">
        <w:rPr>
          <w:rFonts w:ascii="Verdana" w:hAnsi="Verdana" w:cs="Tahoma"/>
          <w:sz w:val="18"/>
          <w:szCs w:val="18"/>
        </w:rPr>
        <w:t>Ceny uvedené zhotovitelem v položkovém rozpočtu musí obsahovat vš</w:t>
      </w:r>
      <w:r w:rsidR="00526BD8">
        <w:rPr>
          <w:rFonts w:ascii="Verdana" w:hAnsi="Verdana" w:cs="Tahoma"/>
          <w:sz w:val="18"/>
          <w:szCs w:val="18"/>
        </w:rPr>
        <w:t>e</w:t>
      </w:r>
      <w:r w:rsidR="00796442">
        <w:rPr>
          <w:rFonts w:ascii="Verdana" w:hAnsi="Verdana" w:cs="Tahoma"/>
          <w:sz w:val="18"/>
          <w:szCs w:val="18"/>
        </w:rPr>
        <w:t xml:space="preserve">chny náklady související se zhotovením díla, vedlejší náklady související s umístěním stavby, zařízením staveniště a také ostatní náklady související s plněním zadávacích podmínek veřejné zakázky. </w:t>
      </w:r>
      <w:r w:rsidR="00937119" w:rsidRPr="00F81744">
        <w:rPr>
          <w:rFonts w:ascii="Verdana" w:hAnsi="Verdana" w:cs="Tahoma"/>
          <w:sz w:val="18"/>
          <w:szCs w:val="18"/>
        </w:rPr>
        <w:t>V ceně za provedení díla jsou zahrnuty veškeré náklady zhotovitele, které při plnění svého závazku dle této smlouvy nebo v souvislosti s tím vynaloží, a to nejen náklady, které jsou uvedeny ve výchozích dokumentech předaných objednatelem, ale i náklady, jejichž vynaložení musí zhotovitel z titulu své odbornosti předpokládat, a to i na základě zkušeností s prováděním podobných staveb. Jedná se zejména o náklady na pořízení všech věcí potřebných k provedení díla, dopravu na místo plnění vč</w:t>
      </w:r>
      <w:r w:rsidR="009657FA">
        <w:rPr>
          <w:rFonts w:ascii="Verdana" w:hAnsi="Verdana" w:cs="Tahoma"/>
          <w:sz w:val="18"/>
          <w:szCs w:val="18"/>
        </w:rPr>
        <w:t>etně</w:t>
      </w:r>
      <w:r w:rsidR="00937119" w:rsidRPr="00F81744">
        <w:rPr>
          <w:rFonts w:ascii="Verdana" w:hAnsi="Verdana" w:cs="Tahoma"/>
          <w:sz w:val="18"/>
          <w:szCs w:val="18"/>
        </w:rPr>
        <w:t xml:space="preserve"> vykládky, skladování, manipulační a zdvihací techniky a přesunů hmot, zařízení staveniště a jeho zabezpečení, hygienické zázemí pro pracovníky a dodavatele, úklid průběžný a konečný úklid staveniště vč</w:t>
      </w:r>
      <w:r w:rsidR="009657FA">
        <w:rPr>
          <w:rFonts w:ascii="Verdana" w:hAnsi="Verdana" w:cs="Tahoma"/>
          <w:sz w:val="18"/>
          <w:szCs w:val="18"/>
        </w:rPr>
        <w:t>etně</w:t>
      </w:r>
      <w:r w:rsidR="00937119" w:rsidRPr="00F81744">
        <w:rPr>
          <w:rFonts w:ascii="Verdana" w:hAnsi="Verdana" w:cs="Tahoma"/>
          <w:sz w:val="18"/>
          <w:szCs w:val="18"/>
        </w:rPr>
        <w:t xml:space="preserve"> zhotovené stavby, veškerou dokumentaci pro provedení díla (dílenské, výrobní, technologické a pracovní postupy apod.), zhotovení dokumentace skutečného provedení, předepsaných či sjednaných zkoušek, revizí, předání atestů, osvědčení, prohlášení o shodě, revizních protokolů</w:t>
      </w:r>
      <w:r w:rsidR="008E030F" w:rsidRPr="00F81744">
        <w:rPr>
          <w:rFonts w:ascii="Verdana" w:hAnsi="Verdana" w:cs="Tahoma"/>
          <w:sz w:val="18"/>
          <w:szCs w:val="18"/>
        </w:rPr>
        <w:t xml:space="preserve"> a d</w:t>
      </w:r>
      <w:r w:rsidR="002A4146">
        <w:rPr>
          <w:rFonts w:ascii="Verdana" w:hAnsi="Verdana" w:cs="Tahoma"/>
          <w:sz w:val="18"/>
          <w:szCs w:val="18"/>
        </w:rPr>
        <w:t>alších dokumentů nutných ke</w:t>
      </w:r>
      <w:r w:rsidR="008E030F" w:rsidRPr="00F81744">
        <w:rPr>
          <w:rFonts w:ascii="Verdana" w:hAnsi="Verdana" w:cs="Tahoma"/>
          <w:sz w:val="18"/>
          <w:szCs w:val="18"/>
        </w:rPr>
        <w:t xml:space="preserve"> kolaudaci stavby</w:t>
      </w:r>
      <w:r w:rsidR="00937119" w:rsidRPr="00F81744">
        <w:rPr>
          <w:rFonts w:ascii="Verdana" w:hAnsi="Verdana" w:cs="Tahoma"/>
          <w:sz w:val="18"/>
          <w:szCs w:val="18"/>
        </w:rPr>
        <w:t>. Dále se jedná zejména o náklady na cla, režie, mzdy, sociální pojištění, pojištění dle smlouvy, dopravní značení, zajištění bezpečnosti práce a protipožárních opatření apod. a další náklady spojené s plněním podmínek dle rozhodnutí příslušných správních orgánů nebo dle obecně závazných platných předpisů.</w:t>
      </w:r>
    </w:p>
    <w:p w14:paraId="6F900FFF" w14:textId="40852D21"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5.4</w:t>
      </w:r>
      <w:r w:rsidR="00937119" w:rsidRPr="00F81744">
        <w:rPr>
          <w:rFonts w:ascii="Verdana" w:hAnsi="Verdana" w:cs="Tahoma"/>
          <w:sz w:val="18"/>
          <w:szCs w:val="18"/>
        </w:rPr>
        <w:t>.</w:t>
      </w:r>
      <w:r w:rsidR="00937119" w:rsidRPr="00F81744">
        <w:rPr>
          <w:rFonts w:ascii="Verdana" w:hAnsi="Verdana" w:cs="Tahoma"/>
          <w:sz w:val="18"/>
          <w:szCs w:val="18"/>
        </w:rPr>
        <w:tab/>
        <w:t xml:space="preserve">Objednatelem nebudou na cenu za provedení díla poskytována jakákoli plnění (zálohy) před zahájením provádění díla. Obě smluvní strany se vzájemně dohodly, že dílčím zdanitelným plněním jsou práce skutečně provedené v příslušném měsíci a za datum uskutečnění dílčího zdanitelného plnění prohlašují poslední den kalendářního měsíce. </w:t>
      </w:r>
    </w:p>
    <w:p w14:paraId="28274576" w14:textId="204B74B6" w:rsidR="00FC6A3F" w:rsidRPr="00F81744" w:rsidRDefault="00F94881" w:rsidP="00FC6A3F">
      <w:pPr>
        <w:pStyle w:val="BodyText21"/>
        <w:widowControl/>
        <w:spacing w:line="264" w:lineRule="auto"/>
        <w:ind w:left="705" w:hanging="705"/>
        <w:rPr>
          <w:rFonts w:ascii="Verdana" w:hAnsi="Verdana" w:cs="Tahoma"/>
          <w:sz w:val="18"/>
          <w:szCs w:val="18"/>
        </w:rPr>
      </w:pPr>
      <w:r>
        <w:rPr>
          <w:rFonts w:ascii="Verdana" w:hAnsi="Verdana" w:cs="Tahoma"/>
          <w:sz w:val="18"/>
          <w:szCs w:val="18"/>
        </w:rPr>
        <w:t>5.5</w:t>
      </w:r>
      <w:r w:rsidR="00FC6A3F" w:rsidRPr="00F81744">
        <w:rPr>
          <w:rFonts w:ascii="Verdana" w:hAnsi="Verdana" w:cs="Tahoma"/>
          <w:sz w:val="18"/>
          <w:szCs w:val="18"/>
        </w:rPr>
        <w:t>.</w:t>
      </w:r>
      <w:r w:rsidR="00FC6A3F" w:rsidRPr="00F81744">
        <w:rPr>
          <w:rFonts w:ascii="Verdana" w:hAnsi="Verdana" w:cs="Tahoma"/>
          <w:sz w:val="18"/>
          <w:szCs w:val="18"/>
        </w:rPr>
        <w:tab/>
        <w:t xml:space="preserve">Po ukončení každého kalendářního měsíce předá zhotovitel objednateli daňový doklad, k němuž musí být připojen zjišťovací protokol – soupis prací a dodávek provedených v daném měsíci, v členění po položkách dle výkazu výměr, oceněný v souladu se smlouvou, odsouhlasený technickým dozorem objednatele. </w:t>
      </w:r>
      <w:r w:rsidR="00FC6A3F">
        <w:rPr>
          <w:rFonts w:ascii="Verdana" w:hAnsi="Verdana" w:cs="Tahoma"/>
          <w:sz w:val="18"/>
          <w:szCs w:val="18"/>
        </w:rPr>
        <w:t xml:space="preserve">Bez tohoto soupisu je faktura neúplná. </w:t>
      </w:r>
      <w:r w:rsidR="00FC6A3F" w:rsidRPr="00F81744">
        <w:rPr>
          <w:rFonts w:ascii="Verdana" w:hAnsi="Verdana" w:cs="Tahoma"/>
          <w:sz w:val="18"/>
          <w:szCs w:val="18"/>
        </w:rPr>
        <w:t>Zhotovitel je oprávněn účtovat daňovým dokladem za příslušné období pouze práce a dodávky v rozsahu odsouhlaseném technickým dozorem. Cenu neodsouhlasených prací a dodávek je zhotovitel oprávněn účtovat jen po dohodě s objednatelem, jinak na základě pravomocného soudního rozhodnutí, které potvrdí jeho nárok.</w:t>
      </w:r>
      <w:r w:rsidR="00FC6A3F">
        <w:rPr>
          <w:rFonts w:ascii="Verdana" w:hAnsi="Verdana" w:cs="Tahoma"/>
          <w:sz w:val="18"/>
          <w:szCs w:val="18"/>
        </w:rPr>
        <w:t xml:space="preserve"> </w:t>
      </w:r>
    </w:p>
    <w:p w14:paraId="396DC0B3" w14:textId="06A03DF1" w:rsidR="00937119" w:rsidRPr="00F81744" w:rsidRDefault="00F94881" w:rsidP="00FC6A3F">
      <w:pPr>
        <w:pStyle w:val="BodyText21"/>
        <w:widowControl/>
        <w:spacing w:line="264" w:lineRule="auto"/>
        <w:ind w:left="705" w:hanging="705"/>
        <w:rPr>
          <w:rFonts w:ascii="Verdana" w:hAnsi="Verdana" w:cs="Tahoma"/>
          <w:sz w:val="18"/>
          <w:szCs w:val="18"/>
        </w:rPr>
      </w:pPr>
      <w:r>
        <w:rPr>
          <w:rFonts w:ascii="Verdana" w:hAnsi="Verdana" w:cs="Tahoma"/>
          <w:sz w:val="18"/>
          <w:szCs w:val="18"/>
        </w:rPr>
        <w:t>5.6</w:t>
      </w:r>
      <w:r w:rsidR="00FC6A3F" w:rsidRPr="00F81744">
        <w:rPr>
          <w:rFonts w:ascii="Verdana" w:hAnsi="Verdana" w:cs="Tahoma"/>
          <w:sz w:val="18"/>
          <w:szCs w:val="18"/>
        </w:rPr>
        <w:t>.</w:t>
      </w:r>
      <w:r w:rsidR="00FC6A3F" w:rsidRPr="00F81744">
        <w:rPr>
          <w:rFonts w:ascii="Verdana" w:hAnsi="Verdana" w:cs="Tahoma"/>
          <w:sz w:val="18"/>
          <w:szCs w:val="18"/>
        </w:rPr>
        <w:tab/>
      </w:r>
      <w:r w:rsidR="00FC6A3F">
        <w:rPr>
          <w:rFonts w:ascii="Verdana" w:hAnsi="Verdana" w:cs="Tahoma"/>
          <w:sz w:val="18"/>
          <w:szCs w:val="18"/>
        </w:rPr>
        <w:t xml:space="preserve">Cena díla bude tedy hrazena průběžně na základě měsíčních faktur, s výjimkou objektivně odůvodněných případů. </w:t>
      </w:r>
      <w:r w:rsidR="00FC6A3F" w:rsidRPr="00F81744">
        <w:rPr>
          <w:rFonts w:ascii="Verdana" w:hAnsi="Verdana" w:cs="Tahoma"/>
          <w:sz w:val="18"/>
          <w:szCs w:val="18"/>
        </w:rPr>
        <w:t xml:space="preserve">Daňový doklad bude obsahovat pojmové náležitosti daňového dokladu stanovené zákonem č. 235/2004 Sb., o dani z přidané hodnoty, ve znění pozdějších předpisů, a zákonem č. 563/1991 Sb., o účetnictví, ve znění pozdějších předpisů. </w:t>
      </w:r>
      <w:r w:rsidR="00393D71">
        <w:rPr>
          <w:rFonts w:ascii="Verdana" w:hAnsi="Verdana" w:cs="Tahoma"/>
          <w:sz w:val="18"/>
          <w:szCs w:val="18"/>
        </w:rPr>
        <w:t xml:space="preserve">Každá faktura bude osahovat rovněž název a číslo projektu. </w:t>
      </w:r>
      <w:r w:rsidR="00FC6A3F" w:rsidRPr="00F81744">
        <w:rPr>
          <w:rFonts w:ascii="Verdana" w:hAnsi="Verdana" w:cs="Tahoma"/>
          <w:sz w:val="18"/>
          <w:szCs w:val="18"/>
        </w:rPr>
        <w:t xml:space="preserve">V případě, že daňový doklad nebude obsahovat správné údaje či bude neúplný, je objednatel oprávněn daňový doklad vrátit zhotoviteli. Zhotovitel je povinen takový daňový doklad opravit, event. vystavit nový daňový doklad </w:t>
      </w:r>
      <w:r w:rsidR="00393D71">
        <w:rPr>
          <w:rFonts w:ascii="Verdana" w:hAnsi="Verdana" w:cs="Tahoma"/>
          <w:sz w:val="18"/>
          <w:szCs w:val="18"/>
        </w:rPr>
        <w:t>–</w:t>
      </w:r>
      <w:r w:rsidR="00FC6A3F" w:rsidRPr="00F81744">
        <w:rPr>
          <w:rFonts w:ascii="Verdana" w:hAnsi="Verdana" w:cs="Tahoma"/>
          <w:sz w:val="18"/>
          <w:szCs w:val="18"/>
        </w:rPr>
        <w:t xml:space="preserve"> lhůta splatnosti počíná v takovém případě běžet ode dne doručení opraveného či nově vystaveného dokladu objednateli.</w:t>
      </w:r>
      <w:r w:rsidR="00937119" w:rsidRPr="00F81744">
        <w:rPr>
          <w:rFonts w:ascii="Verdana" w:hAnsi="Verdana" w:cs="Tahoma"/>
          <w:sz w:val="18"/>
          <w:szCs w:val="18"/>
        </w:rPr>
        <w:t xml:space="preserve"> </w:t>
      </w:r>
    </w:p>
    <w:p w14:paraId="42866CA4" w14:textId="3F60A7F0"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5.7</w:t>
      </w:r>
      <w:r w:rsidR="00937119" w:rsidRPr="00F81744">
        <w:rPr>
          <w:rFonts w:ascii="Verdana" w:hAnsi="Verdana" w:cs="Tahoma"/>
          <w:sz w:val="18"/>
          <w:szCs w:val="18"/>
        </w:rPr>
        <w:t>.</w:t>
      </w:r>
      <w:r w:rsidR="00937119" w:rsidRPr="00F81744">
        <w:rPr>
          <w:rFonts w:ascii="Verdana" w:hAnsi="Verdana" w:cs="Tahoma"/>
          <w:sz w:val="18"/>
          <w:szCs w:val="18"/>
        </w:rPr>
        <w:tab/>
        <w:t>Není-li dohodnuto jinak, je splatnost daňových dokladů smluvními stranami dohodnuta na 30 kalendářních dní ode dne řádného předání faktury zhotovitelem objednateli. Daňový doklad se považuje za řádně a včas zaplacený, bude-li poslední den této lhůty účtovaná částka ve výši odsouhlasené objednatelem odepsána z účtu ve prospěch účtu zhotovitele, uvedeného v záhlaví této smlouvy.</w:t>
      </w:r>
    </w:p>
    <w:p w14:paraId="3A02B2B5" w14:textId="72A4A2B6"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5.8</w:t>
      </w:r>
      <w:r w:rsidR="00937119" w:rsidRPr="00F81744">
        <w:rPr>
          <w:rFonts w:ascii="Verdana" w:hAnsi="Verdana" w:cs="Tahoma"/>
          <w:sz w:val="18"/>
          <w:szCs w:val="18"/>
        </w:rPr>
        <w:t>.</w:t>
      </w:r>
      <w:r w:rsidR="00937119" w:rsidRPr="00F81744">
        <w:rPr>
          <w:rFonts w:ascii="Verdana" w:hAnsi="Verdana" w:cs="Tahoma"/>
          <w:sz w:val="18"/>
          <w:szCs w:val="18"/>
        </w:rPr>
        <w:tab/>
        <w:t xml:space="preserve">Cena za provedení díla je sjednána jako nejvýše přípustná a může být překročena v případě změny sazby DPH. Zhotovitel má nárok na zaplacení ceny za dílo nad rámec ceny sjednané při uzavření této smlouvy pouze při současném splnění těchto podmínek: i) bude se jednat o </w:t>
      </w:r>
      <w:r w:rsidR="00937119" w:rsidRPr="00F81744">
        <w:rPr>
          <w:rFonts w:ascii="Verdana" w:hAnsi="Verdana" w:cs="Tahoma"/>
          <w:sz w:val="18"/>
          <w:szCs w:val="18"/>
        </w:rPr>
        <w:lastRenderedPageBreak/>
        <w:t xml:space="preserve">navýšení z titulu plnění, které prokazatelně přesahuje rámec rozsahu a způsobu provedení předmětu díla sjednaný při uzavření smlouvy, které v době uzavření smlouvy nebylo obsaženo ve výchozích dokumentech ani z nich nevyplývalo a jeho potřebu nemohl zhotovitel zjistit ani při vynaložení odborné péče při prověřování vhodnosti těchto výchozích dokumentů a při tvorbě nabídkové ceny (dále jen „vícepráce“) a </w:t>
      </w:r>
      <w:proofErr w:type="spellStart"/>
      <w:r w:rsidR="00937119" w:rsidRPr="00F81744">
        <w:rPr>
          <w:rFonts w:ascii="Verdana" w:hAnsi="Verdana" w:cs="Tahoma"/>
          <w:sz w:val="18"/>
          <w:szCs w:val="18"/>
        </w:rPr>
        <w:t>ii</w:t>
      </w:r>
      <w:proofErr w:type="spellEnd"/>
      <w:r w:rsidR="00937119" w:rsidRPr="00F81744">
        <w:rPr>
          <w:rFonts w:ascii="Verdana" w:hAnsi="Verdana" w:cs="Tahoma"/>
          <w:sz w:val="18"/>
          <w:szCs w:val="18"/>
        </w:rPr>
        <w:t xml:space="preserve">) současně se na provedení takového plnění a jeho ceně zhotovitel dohodne s objednatelem ve formě písemného dodatku, není-li v této smlouvě stanoveno jinak. </w:t>
      </w:r>
      <w:r w:rsidR="001A7C08" w:rsidRPr="00F81744">
        <w:rPr>
          <w:rFonts w:ascii="Verdana" w:hAnsi="Verdana" w:cs="Tahoma"/>
          <w:sz w:val="18"/>
          <w:szCs w:val="18"/>
        </w:rPr>
        <w:t>Překročení smluvní ceny je dále možné v případě, že objednatel bude nucen z objektivních důvodů požadovat změnu v množství nebo kvalitě prací uvedených v</w:t>
      </w:r>
      <w:r w:rsidR="00A20477" w:rsidRPr="00F81744">
        <w:rPr>
          <w:rFonts w:ascii="Verdana" w:hAnsi="Verdana" w:cs="Tahoma"/>
          <w:sz w:val="18"/>
          <w:szCs w:val="18"/>
        </w:rPr>
        <w:t>e výchozích dokumentech,</w:t>
      </w:r>
      <w:r w:rsidR="001A7C08" w:rsidRPr="00F81744">
        <w:rPr>
          <w:rFonts w:ascii="Verdana" w:hAnsi="Verdana" w:cs="Tahoma"/>
          <w:sz w:val="18"/>
          <w:szCs w:val="18"/>
        </w:rPr>
        <w:t xml:space="preserve"> majících vliv na výši smluvené ceny.</w:t>
      </w:r>
    </w:p>
    <w:p w14:paraId="148EAF82" w14:textId="5E974B92"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5.9</w:t>
      </w:r>
      <w:r w:rsidR="00937119" w:rsidRPr="00F81744">
        <w:rPr>
          <w:rFonts w:ascii="Verdana" w:hAnsi="Verdana" w:cs="Tahoma"/>
          <w:sz w:val="18"/>
          <w:szCs w:val="18"/>
        </w:rPr>
        <w:t>.</w:t>
      </w:r>
      <w:r w:rsidR="00937119" w:rsidRPr="00F81744">
        <w:rPr>
          <w:rFonts w:ascii="Verdana" w:hAnsi="Verdana" w:cs="Tahoma"/>
          <w:sz w:val="18"/>
          <w:szCs w:val="18"/>
        </w:rPr>
        <w:tab/>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w:t>
      </w:r>
    </w:p>
    <w:p w14:paraId="40EFDB54" w14:textId="0D627DF4" w:rsidR="00937119"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5.10</w:t>
      </w:r>
      <w:r w:rsidR="00937119" w:rsidRPr="00F81744">
        <w:rPr>
          <w:rFonts w:ascii="Verdana" w:hAnsi="Verdana" w:cs="Tahoma"/>
          <w:sz w:val="18"/>
          <w:szCs w:val="18"/>
        </w:rPr>
        <w:t>.</w:t>
      </w:r>
      <w:r w:rsidR="00937119" w:rsidRPr="00F81744">
        <w:rPr>
          <w:rFonts w:ascii="Verdana" w:hAnsi="Verdana" w:cs="Tahoma"/>
          <w:sz w:val="18"/>
          <w:szCs w:val="18"/>
        </w:rPr>
        <w:tab/>
        <w:t>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Pokud tyto práce provedené na základě písemného pokynu objednatele budou splňovat definici víceprací dle této smlouvy, budou považovány za dohodnuté ve smyslu příslušných ustanovení občanského zákoníku a této smlouvy</w:t>
      </w:r>
      <w:r w:rsidR="00500903" w:rsidRPr="00F81744">
        <w:rPr>
          <w:rFonts w:ascii="Verdana" w:hAnsi="Verdana" w:cs="Tahoma"/>
          <w:sz w:val="18"/>
          <w:szCs w:val="18"/>
        </w:rPr>
        <w:t xml:space="preserve"> </w:t>
      </w:r>
      <w:r w:rsidR="00937119" w:rsidRPr="00F81744">
        <w:rPr>
          <w:rFonts w:ascii="Verdana" w:hAnsi="Verdana" w:cs="Tahoma"/>
          <w:sz w:val="18"/>
          <w:szCs w:val="18"/>
        </w:rPr>
        <w:t>a objednatel je povinen zaplatit cenu za dílo přiměřeně zvýšenou s ohledem na rozsah víceprací</w:t>
      </w:r>
      <w:r w:rsidR="00A20477" w:rsidRPr="00F81744">
        <w:rPr>
          <w:rFonts w:ascii="Verdana" w:hAnsi="Verdana" w:cs="Tahoma"/>
          <w:sz w:val="18"/>
          <w:szCs w:val="18"/>
        </w:rPr>
        <w:t xml:space="preserve">. </w:t>
      </w:r>
    </w:p>
    <w:p w14:paraId="4C045D74" w14:textId="3046C954" w:rsidR="002B2B94" w:rsidRDefault="002B2B94"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5.11.</w:t>
      </w:r>
      <w:r>
        <w:rPr>
          <w:rFonts w:ascii="Verdana" w:hAnsi="Verdana" w:cs="Tahoma"/>
          <w:sz w:val="18"/>
          <w:szCs w:val="18"/>
        </w:rPr>
        <w:tab/>
      </w:r>
      <w:r w:rsidR="00760B88">
        <w:rPr>
          <w:rFonts w:ascii="Verdana" w:hAnsi="Verdana" w:cs="Tahoma"/>
          <w:sz w:val="18"/>
          <w:szCs w:val="18"/>
        </w:rPr>
        <w:t xml:space="preserve">Případná </w:t>
      </w:r>
      <w:r>
        <w:rPr>
          <w:rFonts w:ascii="Verdana" w:hAnsi="Verdana" w:cs="Tahoma"/>
          <w:sz w:val="18"/>
          <w:szCs w:val="18"/>
        </w:rPr>
        <w:t>změna závazku ze smlouvy musí být provedena v souladu s ustanovením § 222 zákona č. 134/201</w:t>
      </w:r>
      <w:r w:rsidRPr="00F81744">
        <w:rPr>
          <w:rFonts w:ascii="Verdana" w:hAnsi="Verdana" w:cs="Tahoma"/>
          <w:sz w:val="18"/>
          <w:szCs w:val="18"/>
        </w:rPr>
        <w:t xml:space="preserve">6 Sb., o </w:t>
      </w:r>
      <w:r>
        <w:rPr>
          <w:rFonts w:ascii="Verdana" w:hAnsi="Verdana" w:cs="Tahoma"/>
          <w:sz w:val="18"/>
          <w:szCs w:val="18"/>
        </w:rPr>
        <w:t xml:space="preserve">zadávání </w:t>
      </w:r>
      <w:r w:rsidRPr="00F81744">
        <w:rPr>
          <w:rFonts w:ascii="Verdana" w:hAnsi="Verdana" w:cs="Tahoma"/>
          <w:sz w:val="18"/>
          <w:szCs w:val="18"/>
        </w:rPr>
        <w:t>veřejných zakáz</w:t>
      </w:r>
      <w:r>
        <w:rPr>
          <w:rFonts w:ascii="Verdana" w:hAnsi="Verdana" w:cs="Tahoma"/>
          <w:sz w:val="18"/>
          <w:szCs w:val="18"/>
        </w:rPr>
        <w:t>ek</w:t>
      </w:r>
      <w:r w:rsidRPr="00F81744">
        <w:rPr>
          <w:rFonts w:ascii="Verdana" w:hAnsi="Verdana" w:cs="Tahoma"/>
          <w:sz w:val="18"/>
          <w:szCs w:val="18"/>
        </w:rPr>
        <w:t>, ve znění pozdějších předpisů.</w:t>
      </w:r>
    </w:p>
    <w:p w14:paraId="2F72FDCF" w14:textId="0711AC1C" w:rsidR="001A7C08" w:rsidRPr="00F81744" w:rsidRDefault="00F94881" w:rsidP="00F43686">
      <w:pPr>
        <w:pStyle w:val="BodyText21"/>
        <w:widowControl/>
        <w:spacing w:line="264" w:lineRule="auto"/>
        <w:ind w:left="705" w:hanging="705"/>
        <w:rPr>
          <w:rFonts w:ascii="Verdana" w:hAnsi="Verdana" w:cs="Tahoma"/>
          <w:sz w:val="18"/>
          <w:szCs w:val="18"/>
        </w:rPr>
      </w:pPr>
      <w:r>
        <w:rPr>
          <w:rFonts w:ascii="Verdana" w:hAnsi="Verdana" w:cs="Tahoma"/>
          <w:sz w:val="18"/>
          <w:szCs w:val="18"/>
        </w:rPr>
        <w:t>5.12</w:t>
      </w:r>
      <w:r w:rsidR="00937119" w:rsidRPr="00F81744">
        <w:rPr>
          <w:rFonts w:ascii="Verdana" w:hAnsi="Verdana" w:cs="Tahoma"/>
          <w:sz w:val="18"/>
          <w:szCs w:val="18"/>
        </w:rPr>
        <w:t>.</w:t>
      </w:r>
      <w:r w:rsidR="00937119" w:rsidRPr="00F81744">
        <w:rPr>
          <w:rFonts w:ascii="Verdana" w:hAnsi="Verdana" w:cs="Tahoma"/>
          <w:sz w:val="18"/>
          <w:szCs w:val="18"/>
        </w:rPr>
        <w:tab/>
        <w:t>Smluvní strany se dohodly, že množství určité položky, jež bude potřebné pro uskutečnění plnění dle této smlouvy, je ve výkazu výměr stanoveno jako maximální. Pokud zhotovitel použije při provádění díla menší množství určité položky, bude příslušným způsobem snížena cena díla. Pokud však bude pro řádné provedení díla nezbytné použít větší množství určité položky, než jak stanoví výkaz výměr, bude taková situace ře</w:t>
      </w:r>
      <w:r w:rsidR="00172718">
        <w:rPr>
          <w:rFonts w:ascii="Verdana" w:hAnsi="Verdana" w:cs="Tahoma"/>
          <w:sz w:val="18"/>
          <w:szCs w:val="18"/>
        </w:rPr>
        <w:t>šena v souladu se zákonem č. 134/201</w:t>
      </w:r>
      <w:r w:rsidR="00937119" w:rsidRPr="00F81744">
        <w:rPr>
          <w:rFonts w:ascii="Verdana" w:hAnsi="Verdana" w:cs="Tahoma"/>
          <w:sz w:val="18"/>
          <w:szCs w:val="18"/>
        </w:rPr>
        <w:t xml:space="preserve">6 Sb., o </w:t>
      </w:r>
      <w:r w:rsidR="00172718">
        <w:rPr>
          <w:rFonts w:ascii="Verdana" w:hAnsi="Verdana" w:cs="Tahoma"/>
          <w:sz w:val="18"/>
          <w:szCs w:val="18"/>
        </w:rPr>
        <w:t xml:space="preserve">zadávání </w:t>
      </w:r>
      <w:r w:rsidR="00937119" w:rsidRPr="00F81744">
        <w:rPr>
          <w:rFonts w:ascii="Verdana" w:hAnsi="Verdana" w:cs="Tahoma"/>
          <w:sz w:val="18"/>
          <w:szCs w:val="18"/>
        </w:rPr>
        <w:t>veřejných zakáz</w:t>
      </w:r>
      <w:r w:rsidR="00172718">
        <w:rPr>
          <w:rFonts w:ascii="Verdana" w:hAnsi="Verdana" w:cs="Tahoma"/>
          <w:sz w:val="18"/>
          <w:szCs w:val="18"/>
        </w:rPr>
        <w:t>ek</w:t>
      </w:r>
      <w:r w:rsidR="00937119" w:rsidRPr="00F81744">
        <w:rPr>
          <w:rFonts w:ascii="Verdana" w:hAnsi="Verdana" w:cs="Tahoma"/>
          <w:sz w:val="18"/>
          <w:szCs w:val="18"/>
        </w:rPr>
        <w:t xml:space="preserve">, ve znění pozdějších předpisů. Zhotovitel se zavazuje, že pokud bude objednatelem vyzván k podání nabídky na dodání potřebného dodatečného množství určité položky výkazu výměr, podá ve stanovené lhůtě řádnou nabídku, přičemž nabídková cena bude vycházet z jednotkových cen nabídnutých v rámci původního zadávacího řízení, na </w:t>
      </w:r>
      <w:r w:rsidR="006E7CE5">
        <w:rPr>
          <w:rFonts w:ascii="Verdana" w:hAnsi="Verdana" w:cs="Tahoma"/>
          <w:sz w:val="18"/>
          <w:szCs w:val="18"/>
        </w:rPr>
        <w:t xml:space="preserve">jehož </w:t>
      </w:r>
      <w:r w:rsidR="00937119" w:rsidRPr="00F81744">
        <w:rPr>
          <w:rFonts w:ascii="Verdana" w:hAnsi="Verdana" w:cs="Tahoma"/>
          <w:sz w:val="18"/>
          <w:szCs w:val="18"/>
        </w:rPr>
        <w:t>základě je uzavřena tato smlouva.</w:t>
      </w:r>
    </w:p>
    <w:p w14:paraId="697FC976" w14:textId="5D27EA77" w:rsidR="001A7C08" w:rsidRPr="00F81744" w:rsidRDefault="00F94881" w:rsidP="00316BDB">
      <w:pPr>
        <w:pStyle w:val="BodyText21"/>
        <w:widowControl/>
        <w:spacing w:line="264" w:lineRule="auto"/>
        <w:ind w:left="705" w:hanging="705"/>
        <w:rPr>
          <w:rFonts w:ascii="Verdana" w:hAnsi="Verdana" w:cs="Tahoma"/>
          <w:sz w:val="18"/>
          <w:szCs w:val="18"/>
        </w:rPr>
      </w:pPr>
      <w:r>
        <w:rPr>
          <w:rFonts w:ascii="Verdana" w:hAnsi="Verdana" w:cs="Tahoma"/>
          <w:sz w:val="18"/>
          <w:szCs w:val="18"/>
        </w:rPr>
        <w:t>5.13</w:t>
      </w:r>
      <w:r w:rsidR="001A7C08" w:rsidRPr="00F81744">
        <w:rPr>
          <w:rFonts w:ascii="Verdana" w:hAnsi="Verdana" w:cs="Tahoma"/>
          <w:sz w:val="18"/>
          <w:szCs w:val="18"/>
        </w:rPr>
        <w:t xml:space="preserve">. </w:t>
      </w:r>
      <w:r w:rsidR="001A7C08" w:rsidRPr="00F81744">
        <w:rPr>
          <w:rFonts w:ascii="Verdana" w:hAnsi="Verdana" w:cs="Tahoma"/>
          <w:sz w:val="18"/>
          <w:szCs w:val="18"/>
        </w:rPr>
        <w:tab/>
        <w:t>Cena díla obsahuje předpokládaný vývoj cen vstupních nákladů a předpokládané zvýšení ceny v závislosti na čase plnění, a to až do termínu dokončení díla sjednaného v</w:t>
      </w:r>
      <w:r w:rsidR="00C14B35" w:rsidRPr="00F81744">
        <w:rPr>
          <w:rFonts w:ascii="Verdana" w:hAnsi="Verdana" w:cs="Tahoma"/>
          <w:sz w:val="18"/>
          <w:szCs w:val="18"/>
        </w:rPr>
        <w:t xml:space="preserve"> této</w:t>
      </w:r>
      <w:r w:rsidR="001A7C08" w:rsidRPr="00F81744">
        <w:rPr>
          <w:rFonts w:ascii="Verdana" w:hAnsi="Verdana" w:cs="Tahoma"/>
          <w:sz w:val="18"/>
          <w:szCs w:val="18"/>
        </w:rPr>
        <w:t xml:space="preserve"> </w:t>
      </w:r>
      <w:r w:rsidR="00C14B35" w:rsidRPr="00F81744">
        <w:rPr>
          <w:rFonts w:ascii="Verdana" w:hAnsi="Verdana" w:cs="Tahoma"/>
          <w:sz w:val="18"/>
          <w:szCs w:val="18"/>
        </w:rPr>
        <w:t>s</w:t>
      </w:r>
      <w:r w:rsidR="001A7C08" w:rsidRPr="00F81744">
        <w:rPr>
          <w:rFonts w:ascii="Verdana" w:hAnsi="Verdana" w:cs="Tahoma"/>
          <w:sz w:val="18"/>
          <w:szCs w:val="18"/>
        </w:rPr>
        <w:t>mlouvě.</w:t>
      </w:r>
    </w:p>
    <w:p w14:paraId="666096D8" w14:textId="3A4417CA" w:rsidR="001A7C08" w:rsidRPr="00F81744" w:rsidRDefault="00F94881" w:rsidP="00316BDB">
      <w:pPr>
        <w:ind w:left="357" w:hanging="357"/>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w:t>
      </w:r>
      <w:r w:rsidR="001A7C08" w:rsidRPr="00F81744">
        <w:rPr>
          <w:rFonts w:ascii="Verdana" w:hAnsi="Verdana" w:cs="Tahoma"/>
          <w:sz w:val="18"/>
          <w:szCs w:val="18"/>
        </w:rPr>
        <w:tab/>
        <w:t>Změna ceny díla je možná pouze při vzniku následujících okolností:</w:t>
      </w:r>
    </w:p>
    <w:p w14:paraId="2287DAA6" w14:textId="0F79DAFC" w:rsidR="001A7C08" w:rsidRPr="00F81744"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.1. víceprací – objednatel je oprávněn rozšířit rozsah předmětu díla. Zhotovitel provede práce, služby nebo dodávky, které nejsou zahrnuté v předmětu díla ani jejich cena v ceně díla a zhotovitel se dohodl s objednatelem na jejich provedení (vyžádané vícepráce). Zhotovitel v takovém případě zpracuje přehledný seznam víceprací ve formě soupisu stavebních prací, služeb a dodávek včetně výkazu výměr, oceněného podle jednotkových cen z položkového rozpočtu díla, který odsouhlasí se zástupcem objednatele. Zhotovitel je na základě tohoto seznamu povinen pro vícepráce zpracovat změnový list a před provedením dohodnutých prací, služeb nebo dodávek změnový list projednat a schválit zástupcem objednatele. Vícepráce provedené zhotovitelem bez písemného souhlasu nebudou zhotoviteli uhrazeny a zhotovitel se zavazuje na výzvu zástupce objednatele takové vícepráce odstranit s výjimkou případů, kdy objednatel provedení takových víceprací dodatečně písemně schválí.</w:t>
      </w:r>
    </w:p>
    <w:p w14:paraId="50DBE7A6" w14:textId="3BF32521" w:rsidR="001A7C08" w:rsidRPr="00F81744"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.2.</w:t>
      </w:r>
      <w:r w:rsidR="001A7C08" w:rsidRPr="00F81744">
        <w:rPr>
          <w:rFonts w:ascii="Verdana" w:hAnsi="Verdana" w:cs="Tahoma"/>
          <w:sz w:val="18"/>
          <w:szCs w:val="18"/>
        </w:rPr>
        <w:tab/>
        <w:t>méněprací – objednatel je oprávněn omezit rozsah předmětu díla. Zhotovitel neprovede práce, služby nebo dodávky, které jsou zahrnuté v předmětu díla a jejich cena v ceně díla a objednatel požaduje jejich neprovedení a vyjmutí z předmětu a ceny díla v odůvodněných případech. Zhotovitel v takovém případě zpracuje přehledný seznam méněprací ve formě soupisu stavebních prací, služeb a dodávek včetně výkazu výměr, oceněného podle jednotkových cen položkového rozpočtu díla, který odsouhlasí s objednatelem. Na základě tohoto seznamu je zhotovitel povinen pro méněpráce zpracovat změnový list a před provedením dohodnutých prací, služeb nebo dodávek změnový list projednat a schválit zástupcem objednatele. Při stanovení rozsahu a ocenění méněprací je zhotovitel povinen zohlednit také snížení odpovídajícího podílu všech ostatních nákladů u položek, jejichž provedení je ovlivněno nebo souvisí s předmětnými méněpracemi.</w:t>
      </w:r>
    </w:p>
    <w:p w14:paraId="1F52A0E0" w14:textId="155AD8DD" w:rsidR="001A7C08" w:rsidRPr="00F81744" w:rsidRDefault="00F94881" w:rsidP="00316BDB">
      <w:pPr>
        <w:ind w:left="708"/>
        <w:jc w:val="both"/>
        <w:rPr>
          <w:rFonts w:ascii="Verdana" w:hAnsi="Verdana" w:cs="Tahoma"/>
          <w:sz w:val="18"/>
          <w:szCs w:val="18"/>
        </w:rPr>
      </w:pPr>
      <w:r>
        <w:rPr>
          <w:rFonts w:ascii="Verdana" w:hAnsi="Verdana" w:cs="Tahoma"/>
          <w:sz w:val="18"/>
          <w:szCs w:val="18"/>
        </w:rPr>
        <w:lastRenderedPageBreak/>
        <w:t>5.14</w:t>
      </w:r>
      <w:r w:rsidR="001A7C08" w:rsidRPr="00F81744">
        <w:rPr>
          <w:rFonts w:ascii="Verdana" w:hAnsi="Verdana" w:cs="Tahoma"/>
          <w:sz w:val="18"/>
          <w:szCs w:val="18"/>
        </w:rPr>
        <w:t>.3.</w:t>
      </w:r>
      <w:r w:rsidR="001A7C08" w:rsidRPr="00F81744">
        <w:rPr>
          <w:rFonts w:ascii="Verdana" w:hAnsi="Verdana" w:cs="Tahoma"/>
          <w:sz w:val="18"/>
          <w:szCs w:val="18"/>
        </w:rPr>
        <w:tab/>
      </w:r>
      <w:proofErr w:type="spellStart"/>
      <w:r w:rsidR="001A7C08" w:rsidRPr="00F81744">
        <w:rPr>
          <w:rFonts w:ascii="Verdana" w:hAnsi="Verdana" w:cs="Tahoma"/>
          <w:sz w:val="18"/>
          <w:szCs w:val="18"/>
        </w:rPr>
        <w:t>vícevýměr</w:t>
      </w:r>
      <w:proofErr w:type="spellEnd"/>
      <w:r w:rsidR="001A7C08" w:rsidRPr="00F81744">
        <w:rPr>
          <w:rFonts w:ascii="Verdana" w:hAnsi="Verdana" w:cs="Tahoma"/>
          <w:sz w:val="18"/>
          <w:szCs w:val="18"/>
        </w:rPr>
        <w:t xml:space="preserve"> a </w:t>
      </w:r>
      <w:proofErr w:type="spellStart"/>
      <w:r w:rsidR="001A7C08" w:rsidRPr="00F81744">
        <w:rPr>
          <w:rFonts w:ascii="Verdana" w:hAnsi="Verdana" w:cs="Tahoma"/>
          <w:sz w:val="18"/>
          <w:szCs w:val="18"/>
        </w:rPr>
        <w:t>méněvýměr</w:t>
      </w:r>
      <w:proofErr w:type="spellEnd"/>
      <w:r w:rsidR="001A7C08" w:rsidRPr="00F81744">
        <w:rPr>
          <w:rFonts w:ascii="Verdana" w:hAnsi="Verdana" w:cs="Tahoma"/>
          <w:sz w:val="18"/>
          <w:szCs w:val="18"/>
        </w:rPr>
        <w:t xml:space="preserve"> </w:t>
      </w:r>
      <w:r w:rsidR="0072021D">
        <w:rPr>
          <w:rFonts w:ascii="Verdana" w:hAnsi="Verdana" w:cs="Tahoma"/>
          <w:sz w:val="18"/>
          <w:szCs w:val="18"/>
        </w:rPr>
        <w:t>– zjistí-li se</w:t>
      </w:r>
      <w:r w:rsidR="001A7C08" w:rsidRPr="00F81744">
        <w:rPr>
          <w:rFonts w:ascii="Verdana" w:hAnsi="Verdana" w:cs="Tahoma"/>
          <w:sz w:val="18"/>
          <w:szCs w:val="18"/>
        </w:rPr>
        <w:t>, že skutečn</w:t>
      </w:r>
      <w:r w:rsidR="00873DCF">
        <w:rPr>
          <w:rFonts w:ascii="Verdana" w:hAnsi="Verdana" w:cs="Tahoma"/>
          <w:sz w:val="18"/>
          <w:szCs w:val="18"/>
        </w:rPr>
        <w:t>é</w:t>
      </w:r>
      <w:r w:rsidR="001A7C08" w:rsidRPr="00F81744">
        <w:rPr>
          <w:rFonts w:ascii="Verdana" w:hAnsi="Verdana" w:cs="Tahoma"/>
          <w:sz w:val="18"/>
          <w:szCs w:val="18"/>
        </w:rPr>
        <w:t xml:space="preserve"> množství prací, služeb a dodávek uvedená v soupisu stavebních prací, služeb a dodávek s výkazem výměr se liší od skutečného stavu (změna množství). </w:t>
      </w:r>
    </w:p>
    <w:p w14:paraId="3FF2757C" w14:textId="33061D8C" w:rsidR="001A7C08" w:rsidRDefault="00F94881" w:rsidP="00316BDB">
      <w:pPr>
        <w:ind w:left="708"/>
        <w:jc w:val="both"/>
        <w:rPr>
          <w:rFonts w:ascii="Verdana" w:hAnsi="Verdana" w:cs="Tahoma"/>
          <w:sz w:val="18"/>
          <w:szCs w:val="18"/>
        </w:rPr>
      </w:pPr>
      <w:r>
        <w:rPr>
          <w:rFonts w:ascii="Verdana" w:hAnsi="Verdana" w:cs="Tahoma"/>
          <w:sz w:val="18"/>
          <w:szCs w:val="18"/>
        </w:rPr>
        <w:t>5.14</w:t>
      </w:r>
      <w:r w:rsidR="001A7C08" w:rsidRPr="00F81744">
        <w:rPr>
          <w:rFonts w:ascii="Verdana" w:hAnsi="Verdana" w:cs="Tahoma"/>
          <w:sz w:val="18"/>
          <w:szCs w:val="18"/>
        </w:rPr>
        <w:t xml:space="preserve">.4. Při realizaci předmětu díla se vyskytnou nové skutečnosti, které nebyly v době podpisu </w:t>
      </w:r>
      <w:r w:rsidR="00C14B35" w:rsidRPr="00F81744">
        <w:rPr>
          <w:rFonts w:ascii="Verdana" w:hAnsi="Verdana" w:cs="Tahoma"/>
          <w:sz w:val="18"/>
          <w:szCs w:val="18"/>
        </w:rPr>
        <w:t>této s</w:t>
      </w:r>
      <w:r w:rsidR="001A7C08" w:rsidRPr="00F81744">
        <w:rPr>
          <w:rFonts w:ascii="Verdana" w:hAnsi="Verdana" w:cs="Tahoma"/>
          <w:sz w:val="18"/>
          <w:szCs w:val="18"/>
        </w:rPr>
        <w:t xml:space="preserve">mlouvy známy a které zhotovitel nezavinil nebo nemohl prokazatelně předvídat a tyto skutečnosti mají prokazatelný vliv na cenu díla. Zhotovitel je povinen zpracovat písemný seznam těchto skutečností ve formě soupisu stavebních prací, </w:t>
      </w:r>
      <w:r w:rsidR="00A20477" w:rsidRPr="00F81744">
        <w:rPr>
          <w:rFonts w:ascii="Verdana" w:hAnsi="Verdana" w:cs="Tahoma"/>
          <w:sz w:val="18"/>
          <w:szCs w:val="18"/>
        </w:rPr>
        <w:t xml:space="preserve">dodávek a </w:t>
      </w:r>
      <w:r w:rsidR="001A7C08" w:rsidRPr="00F81744">
        <w:rPr>
          <w:rFonts w:ascii="Verdana" w:hAnsi="Verdana" w:cs="Tahoma"/>
          <w:sz w:val="18"/>
          <w:szCs w:val="18"/>
        </w:rPr>
        <w:t xml:space="preserve">služeb včetně výkazu výměr, oceněného podle jednotkových cen z položkového rozpočtu díla, který odsouhlasí zástupce objednatele. </w:t>
      </w:r>
    </w:p>
    <w:p w14:paraId="4851BA50" w14:textId="3275A9D2" w:rsidR="00FC6A3F" w:rsidRPr="00F81744" w:rsidRDefault="00F94881" w:rsidP="00316BDB">
      <w:pPr>
        <w:ind w:left="708"/>
        <w:jc w:val="both"/>
        <w:rPr>
          <w:rFonts w:ascii="Verdana" w:hAnsi="Verdana" w:cs="Tahoma"/>
          <w:sz w:val="18"/>
          <w:szCs w:val="18"/>
        </w:rPr>
      </w:pPr>
      <w:r>
        <w:rPr>
          <w:rFonts w:ascii="Verdana" w:hAnsi="Verdana" w:cs="Tahoma"/>
          <w:sz w:val="18"/>
          <w:szCs w:val="18"/>
        </w:rPr>
        <w:t>5.14</w:t>
      </w:r>
      <w:r w:rsidR="00FC6A3F">
        <w:rPr>
          <w:rFonts w:ascii="Verdana" w:hAnsi="Verdana" w:cs="Tahoma"/>
          <w:sz w:val="18"/>
          <w:szCs w:val="18"/>
        </w:rPr>
        <w:t>.5.</w:t>
      </w:r>
      <w:r w:rsidR="00FC6A3F">
        <w:rPr>
          <w:rFonts w:ascii="Verdana" w:hAnsi="Verdana" w:cs="Tahoma"/>
          <w:sz w:val="18"/>
          <w:szCs w:val="18"/>
        </w:rPr>
        <w:tab/>
        <w:t xml:space="preserve">Při realizaci předmětu díla se zjistí skutečnosti odlišné od dokumentace předané objednatelem a tyto skutečnosti mají prokazatelný vliv na cenu díla. </w:t>
      </w:r>
      <w:r w:rsidR="00FC6A3F" w:rsidRPr="00F81744">
        <w:rPr>
          <w:rFonts w:ascii="Verdana" w:hAnsi="Verdana" w:cs="Tahoma"/>
          <w:sz w:val="18"/>
          <w:szCs w:val="18"/>
        </w:rPr>
        <w:t>Zhotovitel je povinen zpracovat písemný seznam těchto skutečností ve formě soupisu stavebních prací, dodávek a služeb včetně výkazu výměr, oceněného podle jednotkových cen z položkového rozpočtu díla, který odsouhlasí zástupce objednatele.</w:t>
      </w:r>
    </w:p>
    <w:p w14:paraId="5391F428" w14:textId="20254E2E" w:rsidR="001A7C08" w:rsidRPr="00F81744" w:rsidRDefault="00F94881" w:rsidP="005E4313">
      <w:pPr>
        <w:pStyle w:val="BodyTextIndent"/>
        <w:ind w:left="705" w:hanging="705"/>
        <w:rPr>
          <w:rFonts w:ascii="Verdana" w:hAnsi="Verdana" w:cs="Tahoma"/>
          <w:sz w:val="18"/>
          <w:szCs w:val="18"/>
        </w:rPr>
      </w:pPr>
      <w:r>
        <w:rPr>
          <w:rFonts w:ascii="Verdana" w:hAnsi="Verdana" w:cs="Tahoma"/>
          <w:sz w:val="18"/>
          <w:szCs w:val="18"/>
        </w:rPr>
        <w:t>5.15</w:t>
      </w:r>
      <w:r w:rsidR="001A7C08" w:rsidRPr="00F81744">
        <w:rPr>
          <w:rFonts w:ascii="Verdana" w:hAnsi="Verdana" w:cs="Tahoma"/>
          <w:sz w:val="18"/>
          <w:szCs w:val="18"/>
        </w:rPr>
        <w:t>.</w:t>
      </w:r>
      <w:r w:rsidR="001A7C08" w:rsidRPr="00F81744">
        <w:rPr>
          <w:rFonts w:ascii="Verdana" w:hAnsi="Verdana" w:cs="Tahoma"/>
          <w:sz w:val="18"/>
          <w:szCs w:val="18"/>
        </w:rPr>
        <w:tab/>
        <w:t xml:space="preserve">Veškeré možné změny ceny v návaznosti na možné změny a doplňky rozsahu předmětu díla musí být odsouhlaseny zástupcem objednatele oprávněným jednat ve věcech převzetí prací. </w:t>
      </w:r>
    </w:p>
    <w:p w14:paraId="215081C4" w14:textId="58AFFEE9" w:rsidR="00B8247F" w:rsidRPr="00F81744" w:rsidRDefault="00F94881" w:rsidP="005E4313">
      <w:pPr>
        <w:pStyle w:val="BodyTextIndent"/>
        <w:ind w:left="705" w:hanging="705"/>
        <w:rPr>
          <w:rFonts w:ascii="Verdana" w:hAnsi="Verdana" w:cs="Tahoma"/>
          <w:color w:val="000000"/>
          <w:sz w:val="18"/>
          <w:szCs w:val="18"/>
        </w:rPr>
      </w:pPr>
      <w:r>
        <w:rPr>
          <w:rFonts w:ascii="Verdana" w:hAnsi="Verdana" w:cs="Tahoma"/>
          <w:sz w:val="18"/>
          <w:szCs w:val="18"/>
        </w:rPr>
        <w:t>5.16</w:t>
      </w:r>
      <w:r w:rsidR="001A7C08" w:rsidRPr="00F81744">
        <w:rPr>
          <w:rFonts w:ascii="Verdana" w:hAnsi="Verdana" w:cs="Tahoma"/>
          <w:sz w:val="18"/>
          <w:szCs w:val="18"/>
        </w:rPr>
        <w:t>.</w:t>
      </w:r>
      <w:r w:rsidR="001A7C08" w:rsidRPr="00F81744">
        <w:rPr>
          <w:rFonts w:ascii="Verdana" w:hAnsi="Verdana" w:cs="Tahoma"/>
          <w:sz w:val="18"/>
          <w:szCs w:val="18"/>
        </w:rPr>
        <w:tab/>
        <w:t>Zhotovitel nemá právo domáhat se navýšení ceny díla z důvodů chyb nebo nedostatků v položkovém rozpočtu, pokud jsou tyto chyby důsledkem nepřesného nebo neúplného ocenění soupisu prací, dodávek a služeb včetně výkazu výměr zhotovitelem.</w:t>
      </w:r>
      <w:r w:rsidR="001A7C08" w:rsidRPr="00F81744">
        <w:rPr>
          <w:rFonts w:ascii="Verdana" w:hAnsi="Verdana" w:cs="Tahoma"/>
          <w:color w:val="000000"/>
          <w:sz w:val="18"/>
          <w:szCs w:val="18"/>
        </w:rPr>
        <w:t xml:space="preserve"> </w:t>
      </w:r>
    </w:p>
    <w:p w14:paraId="288F10E0" w14:textId="29005DC9" w:rsidR="00B8247F" w:rsidRPr="00F81744" w:rsidRDefault="00F94881" w:rsidP="005E4313">
      <w:pPr>
        <w:pStyle w:val="BodyTextIndent"/>
        <w:ind w:left="705" w:hanging="705"/>
        <w:rPr>
          <w:rFonts w:ascii="Verdana" w:hAnsi="Verdana" w:cs="Tahoma"/>
          <w:sz w:val="18"/>
          <w:szCs w:val="18"/>
        </w:rPr>
      </w:pPr>
      <w:r>
        <w:rPr>
          <w:rFonts w:ascii="Verdana" w:hAnsi="Verdana" w:cs="Tahoma"/>
          <w:color w:val="000000"/>
          <w:sz w:val="18"/>
          <w:szCs w:val="18"/>
        </w:rPr>
        <w:t>5.17</w:t>
      </w:r>
      <w:r w:rsidR="00B8247F" w:rsidRPr="00F81744">
        <w:rPr>
          <w:rFonts w:ascii="Verdana" w:hAnsi="Verdana" w:cs="Tahoma"/>
          <w:color w:val="000000"/>
          <w:sz w:val="18"/>
          <w:szCs w:val="18"/>
        </w:rPr>
        <w:t>.</w:t>
      </w:r>
      <w:r w:rsidR="00B8247F" w:rsidRPr="00F81744">
        <w:rPr>
          <w:rFonts w:ascii="Verdana" w:hAnsi="Verdana" w:cs="Tahoma"/>
          <w:color w:val="000000"/>
          <w:sz w:val="18"/>
          <w:szCs w:val="18"/>
        </w:rPr>
        <w:tab/>
      </w:r>
      <w:r w:rsidR="00B8247F" w:rsidRPr="00F81744">
        <w:rPr>
          <w:rFonts w:ascii="Verdana" w:hAnsi="Verdana" w:cs="Tahoma"/>
          <w:sz w:val="18"/>
          <w:szCs w:val="18"/>
        </w:rPr>
        <w:t xml:space="preserve">Zhotovitel bude objednateli účtovat stavební práce za každý kalendářní měsíc na základě vzájemně odsouhlasených zjišťovacích protokolů a soupisů skutečně provedených prací a dodaných strojů, zařízení, konstrukcí apod. (dále jen „zjišťovací protokoly“). Tyto zjišťovací protokoly vypracuje zhotovitel nejpozději do 25. dne každého kalendářního měsíce. Prováděnými stavebními pracemi se rozumí veškeré provedené úkony na nedokončeném předmětu díla, a to i částečné, včetně prokazatelných nákladů uplatněných na plnění díla </w:t>
      </w:r>
      <w:r w:rsidR="002F110F">
        <w:rPr>
          <w:rFonts w:ascii="Verdana" w:hAnsi="Verdana" w:cs="Tahoma"/>
          <w:sz w:val="18"/>
          <w:szCs w:val="18"/>
        </w:rPr>
        <w:t>poddodavatel</w:t>
      </w:r>
      <w:r w:rsidR="00B8247F" w:rsidRPr="00F81744">
        <w:rPr>
          <w:rFonts w:ascii="Verdana" w:hAnsi="Verdana" w:cs="Tahoma"/>
          <w:sz w:val="18"/>
          <w:szCs w:val="18"/>
        </w:rPr>
        <w:t>i zhotovitele. Každá faktura musí obsahovat všechny náležitosti daňového dokladu. Součástí podkladů pro řádnou fakturaci bude u dílčí fakturace soupis provedených prací a zjišťovací protokol, u konečné fakturace i předávací protokol. Faktury za předcházející měsíc mus</w:t>
      </w:r>
      <w:r w:rsidR="00A20477" w:rsidRPr="00F81744">
        <w:rPr>
          <w:rFonts w:ascii="Verdana" w:hAnsi="Verdana" w:cs="Tahoma"/>
          <w:sz w:val="18"/>
          <w:szCs w:val="18"/>
        </w:rPr>
        <w:t>ej</w:t>
      </w:r>
      <w:r w:rsidR="00B8247F" w:rsidRPr="00F81744">
        <w:rPr>
          <w:rFonts w:ascii="Verdana" w:hAnsi="Verdana" w:cs="Tahoma"/>
          <w:sz w:val="18"/>
          <w:szCs w:val="18"/>
        </w:rPr>
        <w:t>í být na adresu objednatele prokazatelně doručeny nejpozději do 5. dne měsíce následujícího. Objednatel je oprávněn faktury, které nebudou splňovat náležitosti daňového dokladu, jejichž věcný obsah nebude v souladu s potvrzeným soupisem provedených prací a dodávek nebo nebudou doručeny včas, vrátit zhotoviteli k opravě s vyznačením důvodu vrácení.  Zhotovitel je povinen vystavit novou fakturu. Lhůta splatnosti běží v tomto případě ode dne doručení nové, řádně vystavené faktury.</w:t>
      </w:r>
    </w:p>
    <w:p w14:paraId="35B0A3D3" w14:textId="71F45D33" w:rsidR="00B8247F" w:rsidRDefault="00B8247F" w:rsidP="005E4313">
      <w:pPr>
        <w:pStyle w:val="BodyTextIndent"/>
        <w:ind w:left="705" w:hanging="705"/>
        <w:rPr>
          <w:rFonts w:ascii="Verdana" w:hAnsi="Verdana" w:cs="Tahoma"/>
          <w:sz w:val="18"/>
          <w:szCs w:val="18"/>
        </w:rPr>
      </w:pPr>
      <w:r w:rsidRPr="00F81744">
        <w:rPr>
          <w:rFonts w:ascii="Verdana" w:hAnsi="Verdana" w:cs="Tahoma"/>
          <w:color w:val="000000"/>
          <w:sz w:val="18"/>
          <w:szCs w:val="18"/>
        </w:rPr>
        <w:t>5.</w:t>
      </w:r>
      <w:r w:rsidRPr="00F81744">
        <w:rPr>
          <w:rFonts w:ascii="Verdana" w:hAnsi="Verdana" w:cs="Tahoma"/>
          <w:sz w:val="18"/>
          <w:szCs w:val="18"/>
        </w:rPr>
        <w:t>1</w:t>
      </w:r>
      <w:r w:rsidR="00B72C8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r>
      <w:r w:rsidR="00607292">
        <w:rPr>
          <w:rFonts w:ascii="Verdana" w:hAnsi="Verdana" w:cs="Tahoma"/>
          <w:sz w:val="18"/>
          <w:szCs w:val="18"/>
        </w:rPr>
        <w:t>Zhotovitelem v</w:t>
      </w:r>
      <w:r w:rsidR="00607292" w:rsidRPr="00607292">
        <w:rPr>
          <w:rFonts w:ascii="Verdana" w:hAnsi="Verdana" w:cs="Tahoma"/>
          <w:sz w:val="18"/>
          <w:szCs w:val="18"/>
        </w:rPr>
        <w:t xml:space="preserve">ystavené faktury objednatel uhradí až do výše 90 % základu daně (fakturované ceny díla) a DPH v plné výši. Zbývajících 10 % základu daně tvoří pozastávku. Tuto informaci o výši pozastávky je </w:t>
      </w:r>
      <w:r w:rsidR="00607292">
        <w:rPr>
          <w:rFonts w:ascii="Verdana" w:hAnsi="Verdana" w:cs="Tahoma"/>
          <w:sz w:val="18"/>
          <w:szCs w:val="18"/>
        </w:rPr>
        <w:t>zhotovi</w:t>
      </w:r>
      <w:r w:rsidR="00607292" w:rsidRPr="00607292">
        <w:rPr>
          <w:rFonts w:ascii="Verdana" w:hAnsi="Verdana" w:cs="Tahoma"/>
          <w:sz w:val="18"/>
          <w:szCs w:val="18"/>
        </w:rPr>
        <w:t xml:space="preserve">tel povinen na faktuře uvádět. Právo na úhradu pozastávky ve výši 10 % z celkové ceny díla bez DPH (základu daně) vznikne </w:t>
      </w:r>
      <w:r w:rsidR="00607292">
        <w:rPr>
          <w:rFonts w:ascii="Verdana" w:hAnsi="Verdana" w:cs="Tahoma"/>
          <w:sz w:val="18"/>
          <w:szCs w:val="18"/>
        </w:rPr>
        <w:t>zhotovi</w:t>
      </w:r>
      <w:r w:rsidR="00607292" w:rsidRPr="00607292">
        <w:rPr>
          <w:rFonts w:ascii="Verdana" w:hAnsi="Verdana" w:cs="Tahoma"/>
          <w:sz w:val="18"/>
          <w:szCs w:val="18"/>
        </w:rPr>
        <w:t xml:space="preserve">teli po řádném a úplném dokončení díla bez vad a nedodělků a jeho převzetí objednatelem, a to na základě vzájemně písemně odsouhlaseného </w:t>
      </w:r>
      <w:r w:rsidR="00607292">
        <w:rPr>
          <w:rFonts w:ascii="Verdana" w:hAnsi="Verdana" w:cs="Tahoma"/>
          <w:sz w:val="18"/>
          <w:szCs w:val="18"/>
        </w:rPr>
        <w:t>konečného P</w:t>
      </w:r>
      <w:r w:rsidR="00607292" w:rsidRPr="00607292">
        <w:rPr>
          <w:rFonts w:ascii="Verdana" w:hAnsi="Verdana" w:cs="Tahoma"/>
          <w:sz w:val="18"/>
          <w:szCs w:val="18"/>
        </w:rPr>
        <w:t xml:space="preserve">rotokolu o předání a převzetí díla, případně doplněného o vzájemně odsouhlasený protokol a předání odstraněných vad </w:t>
      </w:r>
      <w:r w:rsidR="00607292" w:rsidRPr="00AD388B">
        <w:rPr>
          <w:rFonts w:ascii="Verdana" w:hAnsi="Verdana" w:cs="Tahoma"/>
          <w:sz w:val="18"/>
          <w:szCs w:val="18"/>
        </w:rPr>
        <w:t>a nedodělků, a zároveň předání bankovní záruky dle čl. 16 této smlouvy. V případě, že je dílo</w:t>
      </w:r>
      <w:r w:rsidR="00607292" w:rsidRPr="00607292">
        <w:rPr>
          <w:rFonts w:ascii="Verdana" w:hAnsi="Verdana" w:cs="Tahoma"/>
          <w:sz w:val="18"/>
          <w:szCs w:val="18"/>
        </w:rPr>
        <w:t xml:space="preserve"> předáno bez vad a nedodělků, pozastávku objednatel uhradí do 30 dnů od doručení písemné žádosti o uvolnění pozastávky.</w:t>
      </w:r>
    </w:p>
    <w:p w14:paraId="6557F42E" w14:textId="15155A9F" w:rsidR="00785E7E" w:rsidRDefault="00FC6A3F" w:rsidP="00607292">
      <w:pPr>
        <w:pStyle w:val="BodyTextIndent"/>
        <w:ind w:left="705" w:hanging="705"/>
        <w:rPr>
          <w:rFonts w:ascii="Verdana" w:hAnsi="Verdana" w:cs="Tahoma"/>
          <w:sz w:val="18"/>
          <w:szCs w:val="18"/>
        </w:rPr>
      </w:pPr>
      <w:r>
        <w:rPr>
          <w:rFonts w:ascii="Verdana" w:hAnsi="Verdana" w:cs="Tahoma"/>
          <w:color w:val="000000"/>
          <w:sz w:val="18"/>
          <w:szCs w:val="18"/>
        </w:rPr>
        <w:t>5.</w:t>
      </w:r>
      <w:r w:rsidR="00B72C84">
        <w:rPr>
          <w:rFonts w:ascii="Verdana" w:hAnsi="Verdana" w:cs="Tahoma"/>
          <w:sz w:val="18"/>
          <w:szCs w:val="18"/>
        </w:rPr>
        <w:t>19</w:t>
      </w:r>
      <w:r>
        <w:rPr>
          <w:rFonts w:ascii="Verdana" w:hAnsi="Verdana" w:cs="Tahoma"/>
          <w:sz w:val="18"/>
          <w:szCs w:val="18"/>
        </w:rPr>
        <w:t>.</w:t>
      </w:r>
      <w:r>
        <w:rPr>
          <w:rFonts w:ascii="Verdana" w:hAnsi="Verdana" w:cs="Tahoma"/>
          <w:sz w:val="18"/>
          <w:szCs w:val="18"/>
        </w:rPr>
        <w:tab/>
        <w:t>V případě změn u prací, které jsou obsaženy v položkovém rozpočtu, bude změna ceny stanovena na základě jednotkové ceny dané práce v položkovém rozpočtu. V případě změn u prací, které nejsou v položkovém rozpočtu, bude změna ceny stanovena na základě příslušných jednotkových</w:t>
      </w:r>
      <w:r w:rsidRPr="00F81744">
        <w:rPr>
          <w:rFonts w:ascii="Verdana" w:hAnsi="Verdana" w:cs="Tahoma"/>
          <w:sz w:val="18"/>
          <w:szCs w:val="18"/>
        </w:rPr>
        <w:t xml:space="preserve"> cenami ÚRS Praha a.s.</w:t>
      </w:r>
      <w:r>
        <w:rPr>
          <w:rFonts w:ascii="Verdana" w:hAnsi="Verdana" w:cs="Tahoma"/>
          <w:sz w:val="18"/>
          <w:szCs w:val="18"/>
        </w:rPr>
        <w:t>,</w:t>
      </w:r>
      <w:r w:rsidRPr="00F81744">
        <w:rPr>
          <w:rFonts w:ascii="Verdana" w:hAnsi="Verdana" w:cs="Tahoma"/>
          <w:sz w:val="18"/>
          <w:szCs w:val="18"/>
        </w:rPr>
        <w:t xml:space="preserve"> vydanými v období realizace těchto prací a dodávek.</w:t>
      </w:r>
    </w:p>
    <w:p w14:paraId="6CEB2A6F" w14:textId="77777777" w:rsidR="00785E7E" w:rsidRPr="00607292" w:rsidRDefault="00785E7E" w:rsidP="00785E7E">
      <w:pPr>
        <w:pStyle w:val="BodyText21"/>
        <w:widowControl/>
        <w:tabs>
          <w:tab w:val="left" w:pos="920"/>
        </w:tabs>
        <w:spacing w:line="264" w:lineRule="auto"/>
        <w:ind w:left="705" w:hanging="705"/>
        <w:rPr>
          <w:rFonts w:ascii="Verdana" w:hAnsi="Verdana" w:cs="Tahoma"/>
          <w:sz w:val="18"/>
          <w:szCs w:val="18"/>
        </w:rPr>
      </w:pPr>
    </w:p>
    <w:p w14:paraId="40ED68A5"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6</w:t>
      </w:r>
    </w:p>
    <w:p w14:paraId="6ED454A9" w14:textId="77777777" w:rsidR="00937119" w:rsidRPr="00F81744" w:rsidRDefault="00937119"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Součinnost smluvních stran</w:t>
      </w:r>
    </w:p>
    <w:p w14:paraId="62C0C59D" w14:textId="77777777" w:rsidR="00937119" w:rsidRPr="00F81744" w:rsidRDefault="00937119" w:rsidP="00F43686">
      <w:pPr>
        <w:pStyle w:val="BodyText"/>
        <w:tabs>
          <w:tab w:val="left" w:pos="709"/>
        </w:tabs>
        <w:spacing w:line="264" w:lineRule="auto"/>
        <w:jc w:val="center"/>
        <w:rPr>
          <w:rFonts w:ascii="Verdana" w:hAnsi="Verdana" w:cs="Tahoma"/>
          <w:b/>
          <w:sz w:val="18"/>
          <w:szCs w:val="18"/>
        </w:rPr>
      </w:pPr>
    </w:p>
    <w:p w14:paraId="1869F95F" w14:textId="2673C92C"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6.1.</w:t>
      </w:r>
      <w:r w:rsidRPr="00F81744">
        <w:rPr>
          <w:rFonts w:ascii="Verdana" w:hAnsi="Verdana" w:cs="Tahoma"/>
          <w:sz w:val="18"/>
          <w:szCs w:val="18"/>
        </w:rPr>
        <w:tab/>
        <w:t xml:space="preserve">Smluvní strany se zavazují vyvinout veškeré úsilí k vytvoření potřebných podmínek pro realizaci díla </w:t>
      </w:r>
      <w:r w:rsidR="002B2B94">
        <w:rPr>
          <w:rFonts w:ascii="Verdana" w:hAnsi="Verdana" w:cs="Tahoma"/>
          <w:sz w:val="18"/>
          <w:szCs w:val="18"/>
        </w:rPr>
        <w:t>po</w:t>
      </w:r>
      <w:r w:rsidRPr="00F81744">
        <w:rPr>
          <w:rFonts w:ascii="Verdana" w:hAnsi="Verdana" w:cs="Tahoma"/>
          <w:sz w:val="18"/>
          <w:szCs w:val="18"/>
        </w:rPr>
        <w:t>dle podmínek stanovených touto smlouvou, které vyplývají z jejich smluvního postavení. To platí i v případech, kde to není výslovně stanoveno ustanovením této smlouvy</w:t>
      </w:r>
      <w:r w:rsidR="002B2B94">
        <w:rPr>
          <w:rFonts w:ascii="Verdana" w:hAnsi="Verdana" w:cs="Tahoma"/>
          <w:sz w:val="18"/>
          <w:szCs w:val="18"/>
        </w:rPr>
        <w:t xml:space="preserve"> o dílo</w:t>
      </w:r>
      <w:r w:rsidRPr="00F81744">
        <w:rPr>
          <w:rFonts w:ascii="Verdana" w:hAnsi="Verdana" w:cs="Tahoma"/>
          <w:sz w:val="18"/>
          <w:szCs w:val="18"/>
        </w:rPr>
        <w:t xml:space="preserve">. </w:t>
      </w:r>
    </w:p>
    <w:p w14:paraId="3490631E"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6.2.</w:t>
      </w:r>
      <w:r w:rsidRPr="00F81744">
        <w:rPr>
          <w:rFonts w:ascii="Verdana" w:hAnsi="Verdana" w:cs="Tahoma"/>
          <w:sz w:val="18"/>
          <w:szCs w:val="18"/>
        </w:rPr>
        <w:tab/>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23732D1"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lastRenderedPageBreak/>
        <w:t>6.3.</w:t>
      </w:r>
      <w:r w:rsidRPr="00F81744">
        <w:rPr>
          <w:rFonts w:ascii="Verdana" w:hAnsi="Verdana" w:cs="Tahoma"/>
          <w:sz w:val="18"/>
          <w:szCs w:val="18"/>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4C29CA48" w14:textId="77777777" w:rsidR="00316BDB" w:rsidRPr="00F81744" w:rsidRDefault="00316BDB" w:rsidP="00F43686">
      <w:pPr>
        <w:pStyle w:val="BodyText21"/>
        <w:widowControl/>
        <w:spacing w:line="264" w:lineRule="auto"/>
        <w:ind w:left="705" w:hanging="705"/>
        <w:rPr>
          <w:rFonts w:ascii="Verdana" w:hAnsi="Verdana" w:cs="Tahoma"/>
          <w:sz w:val="18"/>
          <w:szCs w:val="18"/>
        </w:rPr>
      </w:pPr>
    </w:p>
    <w:p w14:paraId="71F80778"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7</w:t>
      </w:r>
    </w:p>
    <w:p w14:paraId="53438406" w14:textId="1C5C7D20"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 xml:space="preserve">Prohlášení a závazky zhotovitele, oprávnění </w:t>
      </w:r>
      <w:r w:rsidR="009F1C16">
        <w:rPr>
          <w:rFonts w:ascii="Verdana" w:hAnsi="Verdana" w:cs="Tahoma"/>
          <w:b/>
          <w:sz w:val="18"/>
          <w:szCs w:val="18"/>
        </w:rPr>
        <w:t xml:space="preserve">a závazky </w:t>
      </w:r>
      <w:r w:rsidRPr="00F81744">
        <w:rPr>
          <w:rFonts w:ascii="Verdana" w:hAnsi="Verdana" w:cs="Tahoma"/>
          <w:b/>
          <w:sz w:val="18"/>
          <w:szCs w:val="18"/>
        </w:rPr>
        <w:t>objednatele</w:t>
      </w:r>
    </w:p>
    <w:p w14:paraId="602CB6B7" w14:textId="77777777" w:rsidR="00937119" w:rsidRPr="00F81744" w:rsidRDefault="00937119" w:rsidP="00F43686">
      <w:pPr>
        <w:spacing w:line="264" w:lineRule="auto"/>
        <w:jc w:val="center"/>
        <w:rPr>
          <w:rFonts w:ascii="Verdana" w:hAnsi="Verdana" w:cs="Tahoma"/>
          <w:b/>
          <w:sz w:val="18"/>
          <w:szCs w:val="18"/>
        </w:rPr>
      </w:pPr>
    </w:p>
    <w:p w14:paraId="2E6A70D5"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7.1.</w:t>
      </w:r>
      <w:r w:rsidRPr="00F81744">
        <w:rPr>
          <w:rFonts w:ascii="Verdana" w:hAnsi="Verdana" w:cs="Tahoma"/>
          <w:sz w:val="18"/>
          <w:szCs w:val="18"/>
        </w:rPr>
        <w:tab/>
        <w:t>Zhotovitel prohlašuje, že se plně seznámil s rozsahem a povahou díla, s místem provádění stavby, že jsou mu známy veškeré technické</w:t>
      </w:r>
      <w:r w:rsidR="00A20477" w:rsidRPr="00F81744">
        <w:rPr>
          <w:rFonts w:ascii="Verdana" w:hAnsi="Verdana" w:cs="Tahoma"/>
          <w:sz w:val="18"/>
          <w:szCs w:val="18"/>
        </w:rPr>
        <w:t>,</w:t>
      </w:r>
      <w:r w:rsidRPr="00F81744">
        <w:rPr>
          <w:rFonts w:ascii="Verdana" w:hAnsi="Verdana" w:cs="Tahoma"/>
          <w:sz w:val="18"/>
          <w:szCs w:val="18"/>
        </w:rPr>
        <w:t xml:space="preserve"> kvalitativní a jiné podmínky provádění díla a že disponuje takovými kapacitami a odbornými znalostmi, které jsou pro řádné provedení díla nezbytné. Zhotovitel rovněž prohlašuje, že je v souladu s právními předpisy oprávněn provádět veškeré činnosti, které jsou předmětem této smlouvy, a že je k nim plně odborně způsobilý a dostatečně materiálově i technicky vybavený. Zhotovitel dále potvrzuje, že prověřil podklady a příkazy</w:t>
      </w:r>
      <w:r w:rsidR="00A20477" w:rsidRPr="00F81744">
        <w:rPr>
          <w:rFonts w:ascii="Verdana" w:hAnsi="Verdana" w:cs="Tahoma"/>
          <w:sz w:val="18"/>
          <w:szCs w:val="18"/>
        </w:rPr>
        <w:t>,</w:t>
      </w:r>
      <w:r w:rsidRPr="00F81744">
        <w:rPr>
          <w:rFonts w:ascii="Verdana" w:hAnsi="Verdana" w:cs="Tahoma"/>
          <w:sz w:val="18"/>
          <w:szCs w:val="18"/>
        </w:rPr>
        <w:t xml:space="preserve"> které obdržel od objednatele</w:t>
      </w:r>
      <w:r w:rsidR="00A20477" w:rsidRPr="00F81744">
        <w:rPr>
          <w:rFonts w:ascii="Verdana" w:hAnsi="Verdana" w:cs="Tahoma"/>
          <w:sz w:val="18"/>
          <w:szCs w:val="18"/>
        </w:rPr>
        <w:t>,</w:t>
      </w:r>
      <w:r w:rsidRPr="00F81744">
        <w:rPr>
          <w:rFonts w:ascii="Verdana" w:hAnsi="Verdana" w:cs="Tahoma"/>
          <w:sz w:val="18"/>
          <w:szCs w:val="18"/>
        </w:rPr>
        <w:t xml:space="preserv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příkazů nebo věcí předaných objednatelem, bylo pro tento případ dohodnuto, že je povinen prokázat že tuto nevhodnost nemohl zjistit do uzavření smlouvy, jinak odpovídá za vady díla způsobené nevhodností, jako kdyby nesplnil povinnost na nevhodnost upozornit ve smyslu ustanovení § 2594 občanského zákoníku.</w:t>
      </w:r>
    </w:p>
    <w:p w14:paraId="447779DD"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7.2.</w:t>
      </w:r>
      <w:r w:rsidRPr="00F81744">
        <w:rPr>
          <w:rFonts w:ascii="Verdana" w:hAnsi="Verdana" w:cs="Tahoma"/>
          <w:sz w:val="18"/>
          <w:szCs w:val="18"/>
        </w:rPr>
        <w:tab/>
        <w:t>Zhotovitel se zavazuje, že objednateli bezodkladně po vzniku takové skutečnosti písemně oznámí:</w:t>
      </w:r>
    </w:p>
    <w:p w14:paraId="368AEF00"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jestliže bude zahájeno insolvenční řízení dle zákona č. 182/2006 Sb., o úpadku a způsobech jeho řešení (dále jen „insolvenční zákon“), jehož předmětem bude úpadek nebo hrozící úpadek zhotovitele; a/nebo</w:t>
      </w:r>
    </w:p>
    <w:p w14:paraId="0AFF9311" w14:textId="77777777" w:rsidR="00937119" w:rsidRPr="00F81744" w:rsidRDefault="00937119" w:rsidP="00F43686">
      <w:pPr>
        <w:tabs>
          <w:tab w:val="left" w:pos="1440"/>
        </w:tabs>
        <w:spacing w:line="264" w:lineRule="auto"/>
        <w:ind w:left="1440" w:hanging="732"/>
        <w:jc w:val="both"/>
        <w:rPr>
          <w:rFonts w:ascii="Verdana" w:hAnsi="Verdana" w:cs="Tahoma"/>
          <w:sz w:val="18"/>
          <w:szCs w:val="18"/>
        </w:rPr>
      </w:pPr>
      <w:r w:rsidRPr="00F81744">
        <w:rPr>
          <w:rFonts w:ascii="Verdana" w:hAnsi="Verdana" w:cs="Tahoma"/>
          <w:sz w:val="18"/>
          <w:szCs w:val="18"/>
        </w:rPr>
        <w:t xml:space="preserve">(b) </w:t>
      </w:r>
      <w:r w:rsidR="001C7459" w:rsidRPr="00F81744">
        <w:rPr>
          <w:rFonts w:ascii="Verdana" w:hAnsi="Verdana" w:cs="Tahoma"/>
          <w:sz w:val="18"/>
          <w:szCs w:val="18"/>
        </w:rPr>
        <w:tab/>
      </w:r>
      <w:r w:rsidRPr="00F81744">
        <w:rPr>
          <w:rFonts w:ascii="Verdana" w:hAnsi="Verdana" w:cs="Tahoma"/>
          <w:sz w:val="18"/>
          <w:szCs w:val="18"/>
        </w:rPr>
        <w:t>vstup zhotovitele do likvidace; a/nebo</w:t>
      </w:r>
    </w:p>
    <w:p w14:paraId="09B9B245"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změny v majetkové struktuře zhotovitele, s výjimkou změny majetkové struktury, která představuje běžný obchodní styk; a/nebo</w:t>
      </w:r>
    </w:p>
    <w:p w14:paraId="33F8B24C"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rozhodnutí o provedení přeměny zhotovitele, zejména fúzí, převodem jmění na společníka či rozdělením, provedení změny právní formy dlužníka či provedení jiných organizačních změn; a/nebo</w:t>
      </w:r>
    </w:p>
    <w:p w14:paraId="66DCCE0C" w14:textId="77777777" w:rsidR="00937119" w:rsidRPr="00F81744" w:rsidRDefault="00937119" w:rsidP="00F43686">
      <w:pPr>
        <w:tabs>
          <w:tab w:val="left" w:pos="1440"/>
        </w:tabs>
        <w:spacing w:line="264" w:lineRule="auto"/>
        <w:ind w:left="1440" w:hanging="720"/>
        <w:jc w:val="both"/>
        <w:rPr>
          <w:rFonts w:ascii="Verdana" w:hAnsi="Verdana" w:cs="Tahoma"/>
          <w:sz w:val="18"/>
          <w:szCs w:val="18"/>
        </w:rPr>
      </w:pPr>
      <w:r w:rsidRPr="00F81744">
        <w:rPr>
          <w:rFonts w:ascii="Verdana" w:hAnsi="Verdana" w:cs="Tahoma"/>
          <w:sz w:val="18"/>
          <w:szCs w:val="18"/>
        </w:rPr>
        <w:t>(e)</w:t>
      </w:r>
      <w:r w:rsidRPr="00F81744">
        <w:rPr>
          <w:rFonts w:ascii="Verdana" w:hAnsi="Verdana" w:cs="Tahoma"/>
          <w:sz w:val="18"/>
          <w:szCs w:val="18"/>
        </w:rPr>
        <w:tab/>
        <w:t>omezení či ukončení výkonu činnosti zhotovitele, která bezprostředně souvisí s předmětem této smlouvy; a/nebo</w:t>
      </w:r>
    </w:p>
    <w:p w14:paraId="3FD9844A" w14:textId="77777777" w:rsidR="00937119" w:rsidRPr="00F81744" w:rsidRDefault="00937119" w:rsidP="00F43686">
      <w:pPr>
        <w:spacing w:line="264" w:lineRule="auto"/>
        <w:ind w:left="1418" w:hanging="709"/>
        <w:jc w:val="both"/>
        <w:rPr>
          <w:rFonts w:ascii="Verdana" w:hAnsi="Verdana" w:cs="Tahoma"/>
          <w:sz w:val="18"/>
          <w:szCs w:val="18"/>
        </w:rPr>
      </w:pPr>
      <w:r w:rsidRPr="00F81744" w:rsidDel="008F616D">
        <w:rPr>
          <w:rFonts w:ascii="Verdana" w:hAnsi="Verdana" w:cs="Tahoma"/>
          <w:sz w:val="18"/>
          <w:szCs w:val="18"/>
        </w:rPr>
        <w:t xml:space="preserve"> </w:t>
      </w:r>
      <w:r w:rsidRPr="00F81744">
        <w:rPr>
          <w:rFonts w:ascii="Verdana" w:hAnsi="Verdana" w:cs="Tahoma"/>
          <w:sz w:val="18"/>
          <w:szCs w:val="18"/>
        </w:rPr>
        <w:t xml:space="preserve">(f) </w:t>
      </w:r>
      <w:r w:rsidRPr="00F81744">
        <w:rPr>
          <w:rFonts w:ascii="Verdana" w:hAnsi="Verdana" w:cs="Tahoma"/>
          <w:sz w:val="18"/>
          <w:szCs w:val="18"/>
        </w:rPr>
        <w:tab/>
        <w:t>všechny skutečnosti, které by mohly mít vliv na přechod či vypořádání závazků zhotovitele vůči objednateli vyplývajících z této smlouvy či s touto smlouvou souvisejících; a/nebo</w:t>
      </w:r>
    </w:p>
    <w:p w14:paraId="16B4F43C" w14:textId="77777777" w:rsidR="00937119" w:rsidRPr="00F81744" w:rsidRDefault="00937119" w:rsidP="00F43686">
      <w:pPr>
        <w:spacing w:line="264" w:lineRule="auto"/>
        <w:ind w:left="1418" w:hanging="698"/>
        <w:jc w:val="both"/>
        <w:rPr>
          <w:rFonts w:ascii="Verdana" w:hAnsi="Verdana" w:cs="Tahoma"/>
          <w:sz w:val="18"/>
          <w:szCs w:val="18"/>
        </w:rPr>
      </w:pPr>
      <w:r w:rsidRPr="00F81744">
        <w:rPr>
          <w:rFonts w:ascii="Verdana" w:hAnsi="Verdana" w:cs="Tahoma"/>
          <w:sz w:val="18"/>
          <w:szCs w:val="18"/>
        </w:rPr>
        <w:t xml:space="preserve">(g) </w:t>
      </w:r>
      <w:r w:rsidRPr="00F81744">
        <w:rPr>
          <w:rFonts w:ascii="Verdana" w:hAnsi="Verdana" w:cs="Tahoma"/>
          <w:sz w:val="18"/>
          <w:szCs w:val="18"/>
        </w:rPr>
        <w:tab/>
        <w:t>rozhodnutí o zrušení zhotovitele.</w:t>
      </w:r>
    </w:p>
    <w:p w14:paraId="370A641C" w14:textId="77777777" w:rsidR="00937119" w:rsidRPr="00F81744" w:rsidRDefault="00937119" w:rsidP="00F43686">
      <w:pPr>
        <w:spacing w:line="264" w:lineRule="auto"/>
        <w:ind w:left="705"/>
        <w:jc w:val="both"/>
        <w:rPr>
          <w:rFonts w:ascii="Verdana" w:hAnsi="Verdana" w:cs="Tahoma"/>
          <w:sz w:val="18"/>
          <w:szCs w:val="18"/>
        </w:rPr>
      </w:pPr>
      <w:r w:rsidRPr="00F81744">
        <w:rPr>
          <w:rFonts w:ascii="Verdana" w:hAnsi="Verdana" w:cs="Tahoma"/>
          <w:sz w:val="18"/>
          <w:szCs w:val="18"/>
        </w:rPr>
        <w:t>V případě porušení oznamovací povinnosti dle tohoto ustanovení je objednatel oprávněn od této smlouvy bez dalšího odstoupit.</w:t>
      </w:r>
      <w:r w:rsidRPr="00F81744">
        <w:rPr>
          <w:rFonts w:ascii="Verdana" w:hAnsi="Verdana" w:cs="Tahoma"/>
          <w:sz w:val="18"/>
          <w:szCs w:val="18"/>
        </w:rPr>
        <w:tab/>
      </w:r>
    </w:p>
    <w:p w14:paraId="24AF567F" w14:textId="77777777" w:rsidR="00937119" w:rsidRPr="00F81744" w:rsidRDefault="00937119" w:rsidP="00F43686">
      <w:pPr>
        <w:pStyle w:val="BodyTextIndent"/>
        <w:spacing w:line="264" w:lineRule="auto"/>
        <w:ind w:left="705" w:hanging="705"/>
        <w:rPr>
          <w:rFonts w:ascii="Verdana" w:hAnsi="Verdana" w:cs="Tahoma"/>
          <w:sz w:val="18"/>
          <w:szCs w:val="18"/>
        </w:rPr>
      </w:pPr>
      <w:r w:rsidRPr="00F81744">
        <w:rPr>
          <w:rFonts w:ascii="Verdana" w:hAnsi="Verdana" w:cs="Tahoma"/>
          <w:sz w:val="18"/>
          <w:szCs w:val="18"/>
        </w:rPr>
        <w:t>7.3.</w:t>
      </w:r>
      <w:r w:rsidRPr="00F81744">
        <w:rPr>
          <w:rFonts w:ascii="Verdana" w:hAnsi="Verdana" w:cs="Tahoma"/>
          <w:sz w:val="18"/>
          <w:szCs w:val="18"/>
        </w:rPr>
        <w:tab/>
        <w:t>Objednatel je oprávněn:</w:t>
      </w:r>
    </w:p>
    <w:p w14:paraId="7596152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19B79E1E"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w:t>
      </w:r>
      <w:r w:rsidRPr="00F81744">
        <w:rPr>
          <w:rFonts w:ascii="Verdana" w:hAnsi="Verdana" w:cs="Tahoma"/>
          <w:sz w:val="18"/>
          <w:szCs w:val="18"/>
        </w:rPr>
        <w:lastRenderedPageBreak/>
        <w:t>oprávněna dát pracovníkům zhotovitele příkaz k přerušení prací na provedení díla, je-li ohrožena bezpečnost prováděné stavby, život nebo zdraví osob pracujících na stavbě při provádění díla či třetích osob;</w:t>
      </w:r>
    </w:p>
    <w:p w14:paraId="3439AA0F" w14:textId="77777777" w:rsidR="00937119" w:rsidRPr="00F81744" w:rsidRDefault="00937119" w:rsidP="00522703">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stanovit organizaci kontrolních dnů tak, aby pravidelně sám nebo prostřednictvím třetí osoby vykonával v místě provádění díla kontrolně-technický dozor. </w:t>
      </w:r>
    </w:p>
    <w:p w14:paraId="233DCE07"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7.4.</w:t>
      </w:r>
      <w:r w:rsidRPr="00F81744">
        <w:rPr>
          <w:rFonts w:ascii="Verdana" w:hAnsi="Verdana" w:cs="Tahoma"/>
          <w:sz w:val="18"/>
          <w:szCs w:val="18"/>
        </w:rPr>
        <w:tab/>
        <w:t xml:space="preserve">Technický dozor u téže stavby nesmí provádět zhotovitel ani osoba s ním propojená; to neplatí, pokud technický dozor provádí sám objednatel. Osobou propojenou se rozumí osoba uvedená v ustanovení § 71 </w:t>
      </w:r>
      <w:proofErr w:type="spellStart"/>
      <w:r w:rsidRPr="00F81744">
        <w:rPr>
          <w:rFonts w:ascii="Verdana" w:hAnsi="Verdana" w:cs="Tahoma"/>
          <w:sz w:val="18"/>
          <w:szCs w:val="18"/>
        </w:rPr>
        <w:t>an</w:t>
      </w:r>
      <w:proofErr w:type="spellEnd"/>
      <w:r w:rsidRPr="00F81744">
        <w:rPr>
          <w:rFonts w:ascii="Verdana" w:hAnsi="Verdana" w:cs="Tahoma"/>
          <w:sz w:val="18"/>
          <w:szCs w:val="18"/>
        </w:rPr>
        <w:t>. zákona č. 90/2012 o obchodních společnostech a družstvech (zákon o obchodních korporacích), ve znění pozdějších předpisů.</w:t>
      </w:r>
    </w:p>
    <w:p w14:paraId="1515AE73"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7.5.</w:t>
      </w:r>
      <w:r w:rsidRPr="00F81744">
        <w:rPr>
          <w:rFonts w:ascii="Verdana" w:hAnsi="Verdana" w:cs="Tahoma"/>
          <w:sz w:val="18"/>
          <w:szCs w:val="18"/>
        </w:rPr>
        <w:tab/>
        <w:t>Zhotovitel je osobou povinnou spolupůsobit při výkonu finanční kontroly dle § 2 písm. e) zákona č. 320/2001 Sb., o finanční kontrole ve veřejné správě.</w:t>
      </w:r>
    </w:p>
    <w:p w14:paraId="7BD22553" w14:textId="77777777" w:rsidR="00937119" w:rsidRPr="00F81744" w:rsidRDefault="00937119" w:rsidP="00F43686">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7.6.</w:t>
      </w:r>
      <w:r w:rsidRPr="00F81744">
        <w:rPr>
          <w:rFonts w:ascii="Verdana" w:hAnsi="Verdana" w:cs="Tahoma"/>
          <w:sz w:val="18"/>
          <w:szCs w:val="18"/>
        </w:rPr>
        <w:tab/>
        <w:t>Další závazky zhotovitele:</w:t>
      </w:r>
    </w:p>
    <w:p w14:paraId="47EEE028" w14:textId="1AE5382C"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 xml:space="preserve">zhotovitel při provádění díla v rámci předaného staveniště zajistí vlastními opatřeními a prostředky sociální zařízení pro pracovníky vlastní i pracovníky </w:t>
      </w:r>
      <w:r w:rsidR="002F110F">
        <w:rPr>
          <w:rFonts w:ascii="Verdana" w:hAnsi="Verdana" w:cs="Tahoma"/>
          <w:sz w:val="18"/>
          <w:szCs w:val="18"/>
        </w:rPr>
        <w:t>poddodavatel</w:t>
      </w:r>
      <w:r w:rsidRPr="00F81744">
        <w:rPr>
          <w:rFonts w:ascii="Verdana" w:hAnsi="Verdana" w:cs="Tahoma"/>
          <w:sz w:val="18"/>
          <w:szCs w:val="18"/>
        </w:rPr>
        <w:t>ů;</w:t>
      </w:r>
    </w:p>
    <w:p w14:paraId="321A33E0" w14:textId="72AF081A"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 xml:space="preserve">zhotovitel se zavazuje, že zaplatí ve splatnosti oprávněné faktury </w:t>
      </w:r>
      <w:r w:rsidR="002F110F">
        <w:rPr>
          <w:rFonts w:ascii="Verdana" w:hAnsi="Verdana" w:cs="Tahoma"/>
          <w:sz w:val="18"/>
          <w:szCs w:val="18"/>
        </w:rPr>
        <w:t>poddodavatel</w:t>
      </w:r>
      <w:r w:rsidRPr="00F81744">
        <w:rPr>
          <w:rFonts w:ascii="Verdana" w:hAnsi="Verdana" w:cs="Tahoma"/>
          <w:sz w:val="18"/>
          <w:szCs w:val="18"/>
        </w:rPr>
        <w:t>ů, které zhotovitel na provedení díla použil;</w:t>
      </w:r>
    </w:p>
    <w:p w14:paraId="3244EDF2" w14:textId="2B7A2F0F"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zhotovitel zajišťuje dopravu, vykládku, nakládku a skladování materiálu, strojů, zařízení a věcí k provedení díla na vlastní náklady a nebezpečí;</w:t>
      </w:r>
    </w:p>
    <w:p w14:paraId="19692107" w14:textId="15AF8746" w:rsidR="00937119" w:rsidRPr="00F81744" w:rsidRDefault="00937119" w:rsidP="00873DCF">
      <w:pPr>
        <w:pStyle w:val="BodyText21"/>
        <w:widowControl/>
        <w:numPr>
          <w:ilvl w:val="0"/>
          <w:numId w:val="46"/>
        </w:numPr>
        <w:spacing w:line="264" w:lineRule="auto"/>
        <w:rPr>
          <w:rFonts w:ascii="Verdana" w:hAnsi="Verdana" w:cs="Tahoma"/>
          <w:sz w:val="18"/>
          <w:szCs w:val="18"/>
        </w:rPr>
      </w:pPr>
      <w:r w:rsidRPr="00F81744">
        <w:rPr>
          <w:rFonts w:ascii="Verdana" w:hAnsi="Verdana" w:cs="Tahoma"/>
          <w:sz w:val="18"/>
          <w:szCs w:val="18"/>
        </w:rPr>
        <w:t>zhotovitel odpovídá za nakládání s odpady vzniklými v rámci jeho činnosti dle této smlouvy. Zhotovitel se zavazuje nakládat s těmito odpady v souladu s příslušnými právními předpisy. Likvidaci odpadů zajistí zhotovitel na své náklady. Zhotovitel objednateli předá při předání a převzetí hotového díla přehled o druzích a množství likvidovaných odpadů a doklady potvrzující způsob uložení nebo likvidace těchto odpadů;</w:t>
      </w:r>
    </w:p>
    <w:p w14:paraId="7124C149" w14:textId="3B9F54CA" w:rsidR="00937119" w:rsidRPr="00F81744" w:rsidRDefault="00937119" w:rsidP="00873DCF">
      <w:pPr>
        <w:pStyle w:val="BodyText21"/>
        <w:widowControl/>
        <w:numPr>
          <w:ilvl w:val="0"/>
          <w:numId w:val="46"/>
        </w:numPr>
        <w:spacing w:line="264" w:lineRule="auto"/>
        <w:rPr>
          <w:rFonts w:ascii="Verdana" w:hAnsi="Verdana" w:cs="Tahoma"/>
          <w:sz w:val="18"/>
          <w:szCs w:val="18"/>
          <w:lang w:eastAsia="en-US"/>
        </w:rPr>
      </w:pPr>
      <w:r w:rsidRPr="00F81744">
        <w:rPr>
          <w:rFonts w:ascii="Verdana" w:hAnsi="Verdana" w:cs="Tahoma"/>
          <w:sz w:val="18"/>
          <w:szCs w:val="18"/>
        </w:rPr>
        <w:t xml:space="preserve">Zhotovitel zajistí na svůj náklad ostrahu staveniště, jeho zabezpečení proti neoprávněnému vstupu třetích osob a neoprávněným zásahům a zajistí kontrolu osob vstupujících a odcházejících na/ze staveniště, vozidel vjíždějících a vyjíždějících na/ze staveniště a případně další bezpečnostní pokyny ze strany objednatele. </w:t>
      </w:r>
    </w:p>
    <w:p w14:paraId="2A18131E" w14:textId="2056BED3" w:rsidR="00937119" w:rsidRDefault="00937119" w:rsidP="003112B0">
      <w:pPr>
        <w:autoSpaceDE w:val="0"/>
        <w:autoSpaceDN w:val="0"/>
        <w:adjustRightInd w:val="0"/>
        <w:ind w:left="705" w:hanging="705"/>
        <w:jc w:val="both"/>
        <w:rPr>
          <w:rFonts w:ascii="Verdana" w:hAnsi="Verdana" w:cs="Tahoma"/>
          <w:sz w:val="18"/>
          <w:szCs w:val="18"/>
          <w:lang w:eastAsia="en-US"/>
        </w:rPr>
      </w:pPr>
      <w:r w:rsidRPr="00F81744">
        <w:rPr>
          <w:rFonts w:ascii="Verdana" w:hAnsi="Verdana" w:cs="Tahoma"/>
          <w:sz w:val="18"/>
          <w:szCs w:val="18"/>
          <w:lang w:eastAsia="en-US"/>
        </w:rPr>
        <w:t>7.</w:t>
      </w:r>
      <w:r w:rsidR="00AF4F55" w:rsidRPr="00F81744">
        <w:rPr>
          <w:rFonts w:ascii="Verdana" w:hAnsi="Verdana" w:cs="Tahoma"/>
          <w:sz w:val="18"/>
          <w:szCs w:val="18"/>
          <w:lang w:eastAsia="en-US"/>
        </w:rPr>
        <w:t>7</w:t>
      </w:r>
      <w:r w:rsidRPr="00F81744">
        <w:rPr>
          <w:rFonts w:ascii="Verdana" w:hAnsi="Verdana" w:cs="Tahoma"/>
          <w:sz w:val="18"/>
          <w:szCs w:val="18"/>
          <w:lang w:eastAsia="en-US"/>
        </w:rPr>
        <w:t xml:space="preserve">. </w:t>
      </w:r>
      <w:r w:rsidRPr="00F81744">
        <w:rPr>
          <w:rFonts w:ascii="Verdana" w:hAnsi="Verdana" w:cs="Tahoma"/>
          <w:sz w:val="18"/>
          <w:szCs w:val="18"/>
          <w:lang w:eastAsia="en-US"/>
        </w:rPr>
        <w:tab/>
        <w:t>Zhotovitel se zavazuje poskytovat součinnost při vedení a průběžné aktualizaci seznamu všech</w:t>
      </w:r>
      <w:r w:rsidR="00E84C4D" w:rsidRPr="00F81744">
        <w:rPr>
          <w:rFonts w:ascii="Verdana" w:hAnsi="Verdana" w:cs="Tahoma"/>
          <w:sz w:val="18"/>
          <w:szCs w:val="18"/>
          <w:lang w:eastAsia="en-US"/>
        </w:rPr>
        <w:t xml:space="preserve"> </w:t>
      </w:r>
      <w:r w:rsidR="002F110F">
        <w:rPr>
          <w:rFonts w:ascii="Verdana" w:hAnsi="Verdana" w:cs="Tahoma"/>
          <w:sz w:val="18"/>
          <w:szCs w:val="18"/>
          <w:lang w:eastAsia="en-US"/>
        </w:rPr>
        <w:t>poddodavatel</w:t>
      </w:r>
      <w:r w:rsidRPr="00F81744">
        <w:rPr>
          <w:rFonts w:ascii="Verdana" w:hAnsi="Verdana" w:cs="Tahoma"/>
          <w:sz w:val="18"/>
          <w:szCs w:val="18"/>
          <w:lang w:eastAsia="en-US"/>
        </w:rPr>
        <w:t>ů včetně jejich podílu na realizaci předmětu této smlouvy.</w:t>
      </w:r>
    </w:p>
    <w:p w14:paraId="6BD7593D" w14:textId="1E79715E"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7.8.</w:t>
      </w:r>
      <w:r>
        <w:rPr>
          <w:rFonts w:ascii="Verdana" w:hAnsi="Verdana" w:cs="Tahoma"/>
          <w:sz w:val="18"/>
          <w:szCs w:val="18"/>
          <w:lang w:eastAsia="en-US"/>
        </w:rPr>
        <w:tab/>
        <w:t xml:space="preserve">Ke dni podpisu této smlouvy o dílo předá objednatel zhotoviteli dokumentaci podle vyhlášky č. </w:t>
      </w:r>
      <w:r w:rsidR="00316BDB">
        <w:rPr>
          <w:rFonts w:ascii="Verdana" w:hAnsi="Verdana" w:cs="Tahoma"/>
          <w:sz w:val="18"/>
          <w:szCs w:val="18"/>
          <w:lang w:eastAsia="en-US"/>
        </w:rPr>
        <w:t xml:space="preserve">169/2016 Sb., o stanovení rozsahu dokumentace veřejné zakázky na stavební práce a soupisu stavebních prací, dodávek a služeb s výkazem výměr, </w:t>
      </w:r>
      <w:r>
        <w:rPr>
          <w:rFonts w:ascii="Verdana" w:hAnsi="Verdana" w:cs="Tahoma"/>
          <w:sz w:val="18"/>
          <w:szCs w:val="18"/>
          <w:lang w:eastAsia="en-US"/>
        </w:rPr>
        <w:t xml:space="preserve">a zhotovitel tuto dokumentaci převezme. Objednatel odpovídá za správnost a úplnost předané dokumentace. Zhotovitel nenese odpovědnost za správnost a úplnost objednatelem předané dokumentace a zahrnutí případných vad této dokumentace do ceny díla. </w:t>
      </w:r>
    </w:p>
    <w:p w14:paraId="3F8765E2"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7.9.</w:t>
      </w:r>
      <w:r>
        <w:rPr>
          <w:rFonts w:ascii="Verdana" w:hAnsi="Verdana" w:cs="Tahoma"/>
          <w:sz w:val="18"/>
          <w:szCs w:val="18"/>
          <w:lang w:eastAsia="en-US"/>
        </w:rPr>
        <w:tab/>
        <w:t xml:space="preserve">Vyplývá-li to ze zvláštních právních předpisů, je objednatel povinen jmenovat koordinátora bezpečnosti práce na staveništi. </w:t>
      </w:r>
    </w:p>
    <w:p w14:paraId="485C5828" w14:textId="77777777" w:rsidR="00FC6A3F"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7.10.</w:t>
      </w:r>
      <w:r>
        <w:rPr>
          <w:rFonts w:ascii="Verdana" w:hAnsi="Verdana" w:cs="Tahoma"/>
          <w:sz w:val="18"/>
          <w:szCs w:val="18"/>
          <w:lang w:eastAsia="en-US"/>
        </w:rPr>
        <w:tab/>
        <w:t xml:space="preserve">Zhotovitel je povinen umožnit výkon technického dozoru stavebníka a autorského dozoru projektanta, případně výkon činnosti koordinátora bezpečnosti a ochrany zdraví při práci na staveništi, stanoví-li to jiný právní předpis. </w:t>
      </w:r>
    </w:p>
    <w:p w14:paraId="19AED432" w14:textId="28A3E954" w:rsidR="00FC6A3F" w:rsidRPr="006A7004" w:rsidRDefault="00FC6A3F" w:rsidP="00FC6A3F">
      <w:pPr>
        <w:autoSpaceDE w:val="0"/>
        <w:autoSpaceDN w:val="0"/>
        <w:adjustRightInd w:val="0"/>
        <w:ind w:left="705" w:hanging="705"/>
        <w:jc w:val="both"/>
        <w:rPr>
          <w:rFonts w:ascii="Verdana" w:hAnsi="Verdana" w:cs="Tahoma"/>
          <w:sz w:val="18"/>
          <w:szCs w:val="18"/>
          <w:lang w:eastAsia="en-US"/>
        </w:rPr>
      </w:pPr>
      <w:r>
        <w:rPr>
          <w:rFonts w:ascii="Verdana" w:hAnsi="Verdana" w:cs="Tahoma"/>
          <w:sz w:val="18"/>
          <w:szCs w:val="18"/>
          <w:lang w:eastAsia="en-US"/>
        </w:rPr>
        <w:t>7.11.</w:t>
      </w:r>
      <w:r>
        <w:rPr>
          <w:rFonts w:ascii="Verdana" w:hAnsi="Verdana" w:cs="Tahoma"/>
          <w:sz w:val="18"/>
          <w:szCs w:val="18"/>
          <w:lang w:eastAsia="en-US"/>
        </w:rPr>
        <w:tab/>
      </w:r>
      <w:r w:rsidR="006A7004" w:rsidRPr="006A7004">
        <w:rPr>
          <w:rFonts w:ascii="Verdana" w:hAnsi="Verdana"/>
          <w:sz w:val="18"/>
          <w:szCs w:val="18"/>
        </w:rPr>
        <w:t>Zhotovitel je povinen ověřit trasy a druhy inženýrských sítí vedoucích přes staveniště</w:t>
      </w:r>
      <w:r w:rsidR="006A7004" w:rsidRPr="006A7004">
        <w:rPr>
          <w:rFonts w:ascii="Verdana" w:hAnsi="Verdana" w:cs="Tahoma"/>
          <w:sz w:val="18"/>
          <w:szCs w:val="18"/>
          <w:lang w:eastAsia="en-US"/>
        </w:rPr>
        <w:t xml:space="preserve"> a nese </w:t>
      </w:r>
      <w:r w:rsidR="008B767F" w:rsidRPr="006A7004">
        <w:rPr>
          <w:rFonts w:ascii="Verdana" w:hAnsi="Verdana" w:cs="Tahoma"/>
          <w:sz w:val="18"/>
          <w:szCs w:val="18"/>
          <w:lang w:eastAsia="en-US"/>
        </w:rPr>
        <w:t xml:space="preserve">odpovědnost za jejich neporušení. </w:t>
      </w:r>
    </w:p>
    <w:p w14:paraId="31430884" w14:textId="2ADB562B" w:rsidR="00C47419" w:rsidRDefault="00FC6A3F" w:rsidP="00FC6A3F">
      <w:pPr>
        <w:autoSpaceDE w:val="0"/>
        <w:autoSpaceDN w:val="0"/>
        <w:adjustRightInd w:val="0"/>
        <w:ind w:left="705" w:hanging="705"/>
        <w:jc w:val="both"/>
        <w:rPr>
          <w:rFonts w:ascii="Verdana" w:hAnsi="Verdana" w:cs="Tahoma"/>
          <w:sz w:val="18"/>
          <w:szCs w:val="18"/>
          <w:lang w:eastAsia="en-US"/>
        </w:rPr>
      </w:pPr>
      <w:r w:rsidRPr="006A7004">
        <w:rPr>
          <w:rFonts w:ascii="Verdana" w:hAnsi="Verdana" w:cs="Tahoma"/>
          <w:sz w:val="18"/>
          <w:szCs w:val="18"/>
          <w:lang w:eastAsia="en-US"/>
        </w:rPr>
        <w:t>7.12.</w:t>
      </w:r>
      <w:r w:rsidRPr="006A7004">
        <w:rPr>
          <w:rFonts w:ascii="Verdana" w:hAnsi="Verdana" w:cs="Tahoma"/>
          <w:sz w:val="18"/>
          <w:szCs w:val="18"/>
          <w:lang w:eastAsia="en-US"/>
        </w:rPr>
        <w:tab/>
      </w:r>
      <w:r>
        <w:rPr>
          <w:rFonts w:ascii="Verdana" w:hAnsi="Verdana" w:cs="Tahoma"/>
          <w:sz w:val="18"/>
          <w:szCs w:val="18"/>
          <w:lang w:eastAsia="en-US"/>
        </w:rPr>
        <w:t>Zhotovitel je jako odborně způsobilá osoba povinen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návrhu na jejich odstranění a dopadem na předmět a cenu díla zhotovitel předá objednateli.</w:t>
      </w:r>
    </w:p>
    <w:p w14:paraId="0CB52884" w14:textId="77777777" w:rsidR="006E7CE5" w:rsidRPr="00270282" w:rsidRDefault="006E7CE5" w:rsidP="006E7CE5">
      <w:pPr>
        <w:ind w:left="700" w:hanging="700"/>
        <w:jc w:val="both"/>
        <w:rPr>
          <w:rFonts w:ascii="Verdana" w:hAnsi="Verdana"/>
          <w:sz w:val="18"/>
          <w:szCs w:val="18"/>
        </w:rPr>
      </w:pPr>
      <w:r w:rsidRPr="00270282">
        <w:rPr>
          <w:rFonts w:ascii="Verdana" w:hAnsi="Verdana"/>
          <w:sz w:val="18"/>
          <w:szCs w:val="18"/>
        </w:rPr>
        <w:t>7.13.</w:t>
      </w:r>
      <w:r w:rsidRPr="00270282">
        <w:rPr>
          <w:rFonts w:ascii="Verdana" w:hAnsi="Verdana"/>
          <w:sz w:val="18"/>
          <w:szCs w:val="18"/>
        </w:rPr>
        <w:tab/>
        <w:t xml:space="preserve">Zhotovitel se zavazuje k dodržování platných pracovněprávních předpisů včetně zákazu nelegálního zaměstnávání, předpisů vztahující se k </w:t>
      </w:r>
      <w:r w:rsidRPr="00270282">
        <w:rPr>
          <w:rFonts w:ascii="Verdana" w:hAnsi="Verdana" w:cs="Calibri"/>
          <w:color w:val="000000"/>
          <w:sz w:val="18"/>
          <w:szCs w:val="18"/>
        </w:rPr>
        <w:t>pobytu cizinců v České republice, předpisů stanovících podmínky zdravotní způsobilosti zaměstnanců</w:t>
      </w:r>
      <w:r w:rsidRPr="00270282">
        <w:rPr>
          <w:rFonts w:ascii="Verdana" w:hAnsi="Verdana"/>
          <w:sz w:val="18"/>
          <w:szCs w:val="18"/>
        </w:rPr>
        <w:t>, předpisů vztahujících se k bezpečnosti a ochraně zdraví při práci na staveništi, požárních předpisů, hygienických předpisů, předpisů k ochraně životního prostředí včetně předpisů upravujících nakládání s odpady (především zákona č. 54</w:t>
      </w:r>
      <w:r>
        <w:rPr>
          <w:rFonts w:ascii="Verdana" w:hAnsi="Verdana"/>
          <w:sz w:val="18"/>
          <w:szCs w:val="18"/>
        </w:rPr>
        <w:t>1</w:t>
      </w:r>
      <w:r w:rsidRPr="00270282">
        <w:rPr>
          <w:rFonts w:ascii="Verdana" w:hAnsi="Verdana"/>
          <w:sz w:val="18"/>
          <w:szCs w:val="18"/>
        </w:rPr>
        <w:t>/2020, o odpadech, v platném znění). Dále se zhotovitel zavazuje řádně a včas hradit své závazky vůči poddodavatelům a umožnit objednateli kontrolovat u zaměstnanců zhotovitele, podílejících se na realizaci díla dle této smlouvy, zda jsou odměňování v souladu s platnými právními předpisy. Zhotovitel dále zajistí, že všechny osoby podílející se na realizaci díla dle této smlouvy budou vybaveny osobními ochrannými pracovními pomůckami.</w:t>
      </w:r>
    </w:p>
    <w:p w14:paraId="1CE0150A" w14:textId="77777777" w:rsidR="006E7CE5" w:rsidRPr="00270282" w:rsidRDefault="006E7CE5" w:rsidP="006E7CE5">
      <w:pPr>
        <w:autoSpaceDE w:val="0"/>
        <w:autoSpaceDN w:val="0"/>
        <w:adjustRightInd w:val="0"/>
        <w:ind w:left="700" w:hanging="700"/>
        <w:jc w:val="both"/>
        <w:rPr>
          <w:rFonts w:ascii="Verdana" w:hAnsi="Verdana"/>
          <w:sz w:val="18"/>
          <w:szCs w:val="18"/>
        </w:rPr>
      </w:pPr>
      <w:r w:rsidRPr="00270282">
        <w:rPr>
          <w:rFonts w:ascii="Verdana" w:hAnsi="Verdana"/>
          <w:sz w:val="18"/>
          <w:szCs w:val="18"/>
        </w:rPr>
        <w:t>7.14.</w:t>
      </w:r>
      <w:r w:rsidRPr="00270282">
        <w:rPr>
          <w:rFonts w:ascii="Verdana" w:hAnsi="Verdana"/>
          <w:sz w:val="18"/>
          <w:szCs w:val="18"/>
        </w:rPr>
        <w:tab/>
        <w:t xml:space="preserve">Je-li zhotovitel v prodlení s úhradou řádně provedených a vyfakturovaných prací poddodavateli, je objednatel oprávněn provést předmětnou úhradu dotčenému poddodavateli </w:t>
      </w:r>
      <w:r w:rsidRPr="00270282">
        <w:rPr>
          <w:rFonts w:ascii="Verdana" w:hAnsi="Verdana"/>
          <w:sz w:val="18"/>
          <w:szCs w:val="18"/>
        </w:rPr>
        <w:lastRenderedPageBreak/>
        <w:t>přímo; v takovém případě již předmětná platba nebude ze strany objednatele uhrazena zhotoviteli.</w:t>
      </w:r>
    </w:p>
    <w:p w14:paraId="5B93E63D" w14:textId="77777777" w:rsidR="006E7CE5" w:rsidRPr="00270282" w:rsidRDefault="006E7CE5" w:rsidP="006E7CE5">
      <w:pPr>
        <w:ind w:left="700" w:hanging="700"/>
        <w:jc w:val="both"/>
        <w:rPr>
          <w:rFonts w:ascii="Verdana" w:hAnsi="Verdana"/>
          <w:sz w:val="18"/>
          <w:szCs w:val="18"/>
        </w:rPr>
      </w:pPr>
      <w:r w:rsidRPr="00270282">
        <w:rPr>
          <w:rFonts w:ascii="Verdana" w:hAnsi="Verdana"/>
          <w:sz w:val="18"/>
          <w:szCs w:val="18"/>
        </w:rPr>
        <w:t>7.15.</w:t>
      </w:r>
      <w:r w:rsidRPr="00270282">
        <w:rPr>
          <w:rFonts w:ascii="Verdana" w:hAnsi="Verdana"/>
          <w:sz w:val="18"/>
          <w:szCs w:val="18"/>
        </w:rPr>
        <w:tab/>
        <w:t xml:space="preserve">Zhotovitel bude při realizaci díla dle této smlouvy přednostně využívat malé či střední podniky jako poddodavatele a zavazuje se zajistit, že jak zhotovitel, tak jeho poddodavatelé budou při realizaci díla dle této smlouvy minimalizovat negativní dopady na životní prostředí. </w:t>
      </w:r>
    </w:p>
    <w:p w14:paraId="3B8587BD" w14:textId="6BF2DC65" w:rsidR="006E7CE5" w:rsidRDefault="006E7CE5" w:rsidP="006E7CE5">
      <w:pPr>
        <w:ind w:left="700" w:hanging="700"/>
        <w:jc w:val="both"/>
        <w:rPr>
          <w:rFonts w:ascii="Verdana" w:hAnsi="Verdana"/>
          <w:sz w:val="18"/>
          <w:szCs w:val="18"/>
        </w:rPr>
      </w:pPr>
      <w:r w:rsidRPr="00270282">
        <w:rPr>
          <w:rFonts w:ascii="Verdana" w:hAnsi="Verdana"/>
          <w:sz w:val="18"/>
          <w:szCs w:val="18"/>
        </w:rPr>
        <w:t>7.16.</w:t>
      </w:r>
      <w:r w:rsidRPr="00270282">
        <w:rPr>
          <w:rFonts w:ascii="Verdana" w:hAnsi="Verdana"/>
          <w:sz w:val="18"/>
          <w:szCs w:val="18"/>
        </w:rPr>
        <w:tab/>
        <w:t>V případě, že to bude možné a účelné, využije zhotovitel při realizaci díla dle této smlouvy osoby znevýhodněné na trhu práce a/nebo osoby s trestní minulostí; možnost a účelnost takového postupu posoudí zhotovitel zejména s ohledem na charakter, rozsah a náročnost prací, které by toto osoby měly vykonávat, a rovněž s ohledem na dostupnost této pracovní síly na pracovním trhu.</w:t>
      </w:r>
      <w:r>
        <w:rPr>
          <w:rFonts w:ascii="Verdana" w:hAnsi="Verdana"/>
          <w:sz w:val="18"/>
          <w:szCs w:val="18"/>
        </w:rPr>
        <w:t xml:space="preserve"> </w:t>
      </w:r>
    </w:p>
    <w:p w14:paraId="5ED03C32" w14:textId="18FB416C" w:rsidR="00513BBF" w:rsidRPr="006E7CE5" w:rsidRDefault="00513BBF" w:rsidP="006E7CE5">
      <w:pPr>
        <w:ind w:left="700" w:hanging="700"/>
        <w:jc w:val="both"/>
        <w:rPr>
          <w:rFonts w:ascii="Verdana" w:hAnsi="Verdana"/>
          <w:sz w:val="18"/>
          <w:szCs w:val="18"/>
        </w:rPr>
      </w:pPr>
      <w:r>
        <w:rPr>
          <w:rFonts w:ascii="Verdana" w:hAnsi="Verdana"/>
          <w:sz w:val="18"/>
          <w:szCs w:val="18"/>
        </w:rPr>
        <w:t>7.17.</w:t>
      </w:r>
      <w:r>
        <w:rPr>
          <w:rFonts w:ascii="Verdana" w:hAnsi="Verdana"/>
          <w:sz w:val="18"/>
          <w:szCs w:val="18"/>
        </w:rPr>
        <w:tab/>
        <w:t>O</w:t>
      </w:r>
      <w:r w:rsidRPr="00053B1D">
        <w:rPr>
          <w:rFonts w:ascii="Verdana" w:hAnsi="Verdana"/>
          <w:sz w:val="18"/>
          <w:szCs w:val="18"/>
        </w:rPr>
        <w:t>bjednatel</w:t>
      </w:r>
      <w:r>
        <w:rPr>
          <w:rFonts w:ascii="Verdana" w:hAnsi="Verdana"/>
          <w:sz w:val="18"/>
          <w:szCs w:val="18"/>
        </w:rPr>
        <w:t xml:space="preserve"> je </w:t>
      </w:r>
      <w:r w:rsidRPr="00053B1D">
        <w:rPr>
          <w:rFonts w:ascii="Verdana" w:hAnsi="Verdana"/>
          <w:sz w:val="18"/>
          <w:szCs w:val="18"/>
        </w:rPr>
        <w:t>před montáží výplní otvorů</w:t>
      </w:r>
      <w:r>
        <w:rPr>
          <w:rFonts w:ascii="Verdana" w:hAnsi="Verdana"/>
          <w:sz w:val="18"/>
          <w:szCs w:val="18"/>
        </w:rPr>
        <w:t xml:space="preserve"> oprávněn</w:t>
      </w:r>
      <w:r w:rsidRPr="00053B1D">
        <w:rPr>
          <w:rFonts w:ascii="Verdana" w:hAnsi="Verdana"/>
          <w:sz w:val="18"/>
          <w:szCs w:val="18"/>
        </w:rPr>
        <w:t xml:space="preserve"> náhodně vybrat jeden z okenních rámů dodaných zhotovitelem k provedení kontrolního řezu za účelem ověření, zda daný výrobek odpovídá požadavkům stanoveným v projektové dokumentaci.</w:t>
      </w:r>
    </w:p>
    <w:p w14:paraId="187FDEBB" w14:textId="77777777" w:rsidR="0014403A" w:rsidRDefault="0014403A" w:rsidP="00607292">
      <w:pPr>
        <w:pStyle w:val="BodyText21"/>
        <w:widowControl/>
        <w:spacing w:line="264" w:lineRule="auto"/>
        <w:rPr>
          <w:rFonts w:ascii="Verdana" w:hAnsi="Verdana" w:cs="Tahoma"/>
          <w:b/>
          <w:sz w:val="18"/>
          <w:szCs w:val="18"/>
        </w:rPr>
      </w:pPr>
    </w:p>
    <w:p w14:paraId="02B09021" w14:textId="77777777" w:rsidR="001564BB" w:rsidRPr="00F81744" w:rsidRDefault="001564BB" w:rsidP="001564BB">
      <w:pPr>
        <w:spacing w:line="264" w:lineRule="auto"/>
        <w:jc w:val="center"/>
        <w:rPr>
          <w:rFonts w:ascii="Verdana" w:hAnsi="Verdana" w:cs="Tahoma"/>
          <w:b/>
          <w:sz w:val="18"/>
          <w:szCs w:val="18"/>
        </w:rPr>
      </w:pPr>
      <w:r w:rsidRPr="00F81744">
        <w:rPr>
          <w:rFonts w:ascii="Verdana" w:hAnsi="Verdana" w:cs="Tahoma"/>
          <w:b/>
          <w:sz w:val="18"/>
          <w:szCs w:val="18"/>
        </w:rPr>
        <w:t>Článek 8</w:t>
      </w:r>
    </w:p>
    <w:p w14:paraId="4A9600DA"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Stavební deník a kontrolní dny</w:t>
      </w:r>
    </w:p>
    <w:p w14:paraId="77AB943E" w14:textId="77777777" w:rsidR="00937119" w:rsidRPr="00F81744" w:rsidRDefault="00937119" w:rsidP="00F43686">
      <w:pPr>
        <w:spacing w:line="264" w:lineRule="auto"/>
        <w:jc w:val="center"/>
        <w:rPr>
          <w:rFonts w:ascii="Verdana" w:hAnsi="Verdana" w:cs="Tahoma"/>
          <w:b/>
          <w:sz w:val="18"/>
          <w:szCs w:val="18"/>
        </w:rPr>
      </w:pPr>
    </w:p>
    <w:p w14:paraId="5CFDE37D" w14:textId="10A90EDF" w:rsidR="009D3F75" w:rsidRPr="00F81744" w:rsidRDefault="009D3F75" w:rsidP="009D3F75">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8.1.</w:t>
      </w:r>
      <w:r w:rsidRPr="00F81744">
        <w:rPr>
          <w:rFonts w:ascii="Verdana" w:hAnsi="Verdana" w:cs="Tahoma"/>
          <w:sz w:val="18"/>
          <w:szCs w:val="18"/>
        </w:rPr>
        <w:tab/>
        <w:t xml:space="preserve">Zhotovitel se zavazuje ode dne předání staveniště objednatelem zhotoviteli vést stavební deník </w:t>
      </w:r>
      <w:r>
        <w:rPr>
          <w:rFonts w:ascii="Verdana" w:hAnsi="Verdana" w:cs="Tahoma"/>
          <w:sz w:val="18"/>
          <w:szCs w:val="18"/>
        </w:rPr>
        <w:t>v českém jazyce v elektronické podobě</w:t>
      </w:r>
      <w:r w:rsidR="00F414CE">
        <w:rPr>
          <w:rFonts w:ascii="Verdana" w:hAnsi="Verdana" w:cs="Tahoma"/>
          <w:sz w:val="18"/>
          <w:szCs w:val="18"/>
        </w:rPr>
        <w:t>, který zajistí zhotovitel s vytvořením přístupů pro ostatní účastníky realizace předmětného díla</w:t>
      </w:r>
      <w:r>
        <w:rPr>
          <w:rFonts w:ascii="Verdana" w:hAnsi="Verdana" w:cs="Tahoma"/>
          <w:sz w:val="18"/>
          <w:szCs w:val="18"/>
        </w:rPr>
        <w:t xml:space="preserve"> po</w:t>
      </w:r>
      <w:r w:rsidRPr="00F81744">
        <w:rPr>
          <w:rFonts w:ascii="Verdana" w:hAnsi="Verdana" w:cs="Tahoma"/>
          <w:sz w:val="18"/>
          <w:szCs w:val="18"/>
        </w:rPr>
        <w:t xml:space="preserve">dle </w:t>
      </w:r>
      <w:r>
        <w:rPr>
          <w:rFonts w:ascii="Verdana" w:hAnsi="Verdana" w:cs="Tahoma"/>
          <w:sz w:val="18"/>
          <w:szCs w:val="18"/>
        </w:rPr>
        <w:t xml:space="preserve">příslušných ustanovení </w:t>
      </w:r>
      <w:r w:rsidR="000F56BD" w:rsidRPr="00C36345">
        <w:rPr>
          <w:rFonts w:ascii="Verdana" w:hAnsi="Verdana" w:cs="Tahoma"/>
          <w:sz w:val="18"/>
          <w:szCs w:val="18"/>
        </w:rPr>
        <w:t>zákon</w:t>
      </w:r>
      <w:r w:rsidR="000F56BD">
        <w:rPr>
          <w:rFonts w:ascii="Verdana" w:hAnsi="Verdana" w:cs="Tahoma"/>
          <w:sz w:val="18"/>
          <w:szCs w:val="18"/>
        </w:rPr>
        <w:t>a</w:t>
      </w:r>
      <w:r w:rsidR="000F56BD" w:rsidRPr="00C36345">
        <w:rPr>
          <w:rFonts w:ascii="Verdana" w:hAnsi="Verdana" w:cs="Tahoma"/>
          <w:sz w:val="18"/>
          <w:szCs w:val="18"/>
        </w:rPr>
        <w:t xml:space="preserve"> č. 283/2021 Sb., stavební zákon, v platném znění</w:t>
      </w:r>
      <w:r w:rsidRPr="00F81744">
        <w:rPr>
          <w:rFonts w:ascii="Verdana" w:hAnsi="Verdana" w:cs="Tahoma"/>
          <w:sz w:val="18"/>
          <w:szCs w:val="18"/>
        </w:rPr>
        <w:t xml:space="preserve">. Na stavbě bude </w:t>
      </w:r>
      <w:r>
        <w:rPr>
          <w:rFonts w:ascii="Verdana" w:hAnsi="Verdana" w:cs="Tahoma"/>
          <w:sz w:val="18"/>
          <w:szCs w:val="18"/>
        </w:rPr>
        <w:t xml:space="preserve">k dispozici </w:t>
      </w:r>
      <w:r w:rsidRPr="00F81744">
        <w:rPr>
          <w:rFonts w:ascii="Verdana" w:hAnsi="Verdana" w:cs="Tahoma"/>
          <w:sz w:val="18"/>
          <w:szCs w:val="18"/>
        </w:rPr>
        <w:t>stavební deník vedený zhotovitelem</w:t>
      </w:r>
      <w:r>
        <w:rPr>
          <w:rFonts w:ascii="Verdana" w:hAnsi="Verdana" w:cs="Tahoma"/>
          <w:sz w:val="18"/>
          <w:szCs w:val="18"/>
        </w:rPr>
        <w:t xml:space="preserve">, v němž </w:t>
      </w:r>
      <w:r w:rsidRPr="00F81744">
        <w:rPr>
          <w:rFonts w:ascii="Verdana" w:hAnsi="Verdana" w:cs="Tahoma"/>
          <w:sz w:val="18"/>
          <w:szCs w:val="18"/>
        </w:rPr>
        <w:t xml:space="preserve">budou zaznamenávány veškeré skutečnosti o průběhu všech prací, včetně prací </w:t>
      </w:r>
      <w:r>
        <w:rPr>
          <w:rFonts w:ascii="Verdana" w:hAnsi="Verdana" w:cs="Tahoma"/>
          <w:sz w:val="18"/>
          <w:szCs w:val="18"/>
        </w:rPr>
        <w:t>podzhotovitel</w:t>
      </w:r>
      <w:r w:rsidRPr="00F81744">
        <w:rPr>
          <w:rFonts w:ascii="Verdana" w:hAnsi="Verdana" w:cs="Tahoma"/>
          <w:sz w:val="18"/>
          <w:szCs w:val="18"/>
        </w:rPr>
        <w:t>ů (</w:t>
      </w:r>
      <w:r>
        <w:rPr>
          <w:rFonts w:ascii="Verdana" w:hAnsi="Verdana" w:cs="Tahoma"/>
          <w:sz w:val="18"/>
          <w:szCs w:val="18"/>
        </w:rPr>
        <w:t>poddodavatel</w:t>
      </w:r>
      <w:r w:rsidRPr="00F81744">
        <w:rPr>
          <w:rFonts w:ascii="Verdana" w:hAnsi="Verdana" w:cs="Tahoma"/>
          <w:sz w:val="18"/>
          <w:szCs w:val="18"/>
        </w:rPr>
        <w:t xml:space="preserve">ů). Do stavebního deníku bude zhotovitel zapisovat všechny skutečnosti stanovené stavebním zákonem a </w:t>
      </w:r>
      <w:r>
        <w:rPr>
          <w:rFonts w:ascii="Verdana" w:hAnsi="Verdana" w:cs="Tahoma"/>
          <w:sz w:val="18"/>
          <w:szCs w:val="18"/>
        </w:rPr>
        <w:t>prováděcími právním předpisem upravujícím</w:t>
      </w:r>
      <w:r w:rsidRPr="00F81744">
        <w:rPr>
          <w:rFonts w:ascii="Verdana" w:hAnsi="Verdana" w:cs="Tahoma"/>
          <w:sz w:val="18"/>
          <w:szCs w:val="18"/>
        </w:rPr>
        <w:t xml:space="preserve"> dokumentaci staveb a současně všechny skutečnosti rozhodné pro plnění podmínek této smlouvy, změny harmonogramu postupu prací dle této smlouvy. Stavební deník bude uložen na staveništi a bude oběma stranám kdykoliv přístupný. </w:t>
      </w:r>
      <w:r>
        <w:rPr>
          <w:rFonts w:ascii="Verdana" w:hAnsi="Verdana" w:cs="Tahoma"/>
          <w:sz w:val="18"/>
          <w:szCs w:val="18"/>
        </w:rPr>
        <w:t>S</w:t>
      </w:r>
      <w:r w:rsidRPr="00F81744">
        <w:rPr>
          <w:rFonts w:ascii="Verdana" w:hAnsi="Verdana" w:cs="Tahoma"/>
          <w:sz w:val="18"/>
          <w:szCs w:val="18"/>
        </w:rPr>
        <w:t>tavební deník předá zhotovitel při přejímacím řízení objednateli.</w:t>
      </w:r>
      <w:r>
        <w:rPr>
          <w:rFonts w:ascii="Verdana" w:hAnsi="Verdana" w:cs="Tahoma"/>
          <w:sz w:val="18"/>
          <w:szCs w:val="18"/>
        </w:rPr>
        <w:t xml:space="preserve"> </w:t>
      </w:r>
    </w:p>
    <w:p w14:paraId="6BE7F97E" w14:textId="77777777"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 xml:space="preserve">Denní záznamy </w:t>
      </w:r>
      <w:r>
        <w:rPr>
          <w:rFonts w:ascii="Verdana" w:hAnsi="Verdana" w:cs="Tahoma"/>
          <w:sz w:val="18"/>
          <w:szCs w:val="18"/>
        </w:rPr>
        <w:t xml:space="preserve">do stavebního deníku zapisuje </w:t>
      </w:r>
      <w:r w:rsidRPr="00F81744">
        <w:rPr>
          <w:rFonts w:ascii="Verdana" w:hAnsi="Verdana" w:cs="Tahoma"/>
          <w:sz w:val="18"/>
          <w:szCs w:val="18"/>
        </w:rPr>
        <w:t>oprávněná osoba čitelně v den, kdy byly práce provedeny nebo kdy nastaly skutečnosti, které jsou předmětem zápisu. V denních záznamech nesmí být vynechána volná místa.</w:t>
      </w:r>
    </w:p>
    <w:p w14:paraId="707890C7" w14:textId="3D4450B7"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Zápisy v deníku nepředstavují ani nenahrazují dohody smluvních stran či zvláštní písemná prohlášení kterékoliv ze smluvních stran, která dle této smlouvy musí učinit a doručit druhé smluvní straně.</w:t>
      </w:r>
    </w:p>
    <w:p w14:paraId="5C5726EA" w14:textId="331B4B23"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Smluvní strany se dohodly, že budou až do předání díla pravidelně svolávat za účelem provádění kontroly plnění této smlouvy kontrolní dny.</w:t>
      </w:r>
    </w:p>
    <w:p w14:paraId="167CCC55" w14:textId="1DC33842"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je povinen při provádění vlastní stavby organizovat na staveništi nejméně </w:t>
      </w:r>
      <w:r w:rsidR="00D07025">
        <w:rPr>
          <w:rFonts w:ascii="Verdana" w:hAnsi="Verdana" w:cs="Tahoma"/>
          <w:sz w:val="18"/>
          <w:szCs w:val="18"/>
        </w:rPr>
        <w:t>1</w:t>
      </w:r>
      <w:r w:rsidR="00D07025" w:rsidRPr="00F81744">
        <w:rPr>
          <w:rFonts w:ascii="Verdana" w:hAnsi="Verdana" w:cs="Tahoma"/>
          <w:sz w:val="18"/>
          <w:szCs w:val="18"/>
        </w:rPr>
        <w:t xml:space="preserve">x </w:t>
      </w:r>
      <w:r w:rsidR="00D07025">
        <w:rPr>
          <w:rFonts w:ascii="Verdana" w:hAnsi="Verdana" w:cs="Tahoma"/>
          <w:sz w:val="18"/>
          <w:szCs w:val="18"/>
        </w:rPr>
        <w:t>za týden</w:t>
      </w:r>
      <w:r w:rsidR="00D07025" w:rsidRPr="00F81744">
        <w:rPr>
          <w:rFonts w:ascii="Verdana" w:hAnsi="Verdana" w:cs="Tahoma"/>
          <w:sz w:val="18"/>
          <w:szCs w:val="18"/>
        </w:rPr>
        <w:t xml:space="preserve"> </w:t>
      </w:r>
      <w:r w:rsidRPr="00F81744">
        <w:rPr>
          <w:rFonts w:ascii="Verdana" w:hAnsi="Verdana" w:cs="Tahoma"/>
          <w:sz w:val="18"/>
          <w:szCs w:val="18"/>
        </w:rPr>
        <w:t>kontrolní dny průběhu provádění díla za účasti oprávněného zástupce zhotovitele, objednatele a osoby vykonávající technický dozor, případně i projektanta vykonávajícího autorský dozor, pokud nebude s postupem prací dohodnuto jinak</w:t>
      </w:r>
      <w:r w:rsidR="00D07025">
        <w:rPr>
          <w:rFonts w:ascii="Verdana" w:hAnsi="Verdana" w:cs="Tahoma"/>
          <w:sz w:val="18"/>
          <w:szCs w:val="18"/>
        </w:rPr>
        <w:t>, kdy den v týdnu určí oprávněný zástupce objednatele ve věcech technických nebo smluvních.</w:t>
      </w:r>
      <w:r w:rsidRPr="00F81744">
        <w:rPr>
          <w:rFonts w:ascii="Verdana" w:hAnsi="Verdana" w:cs="Tahoma"/>
          <w:sz w:val="18"/>
          <w:szCs w:val="18"/>
        </w:rPr>
        <w:t xml:space="preserve"> </w:t>
      </w:r>
    </w:p>
    <w:p w14:paraId="4CB78CE1" w14:textId="03058BEB"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Za objednatele i zhotovitele jsou povinni se účastnit kontrolních dnů zástupci, kteří jsou oprávněni rozhodovat ve věcech realizačních a technických při provádění díla. Osoba vykonávající technický dozor je oprávněná vyžádat si na jednotlivém kontrolním dni nebo dnech i přítomnost dalších osob ze strany zhotovitele, přičemž zhotovitel je povinen jejich účast na kontrolním dni zajistit.</w:t>
      </w:r>
    </w:p>
    <w:p w14:paraId="38A46FD3" w14:textId="5632034A"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Neodůvodněná neúčast pracovníků zhotovitele na kontrolním dni, jejichž účast je povinná nebo byla vyžádána, se považuje za porušení zhotovitele poskytovat součinnost.  </w:t>
      </w:r>
    </w:p>
    <w:p w14:paraId="1762D48F" w14:textId="2BAD536C"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8</w:t>
      </w:r>
      <w:r>
        <w:rPr>
          <w:rFonts w:ascii="Verdana" w:hAnsi="Verdana" w:cs="Tahoma"/>
          <w:sz w:val="18"/>
          <w:szCs w:val="18"/>
        </w:rPr>
        <w:t>.</w:t>
      </w:r>
      <w:r w:rsidRPr="00F81744">
        <w:rPr>
          <w:rFonts w:ascii="Verdana" w:hAnsi="Verdana" w:cs="Tahoma"/>
          <w:sz w:val="18"/>
          <w:szCs w:val="18"/>
        </w:rPr>
        <w:tab/>
        <w:t>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14:paraId="458142CC" w14:textId="1F3E0BF2" w:rsidR="00857F4E" w:rsidRPr="00F81744" w:rsidRDefault="00857F4E" w:rsidP="00857F4E">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t>8.</w:t>
      </w:r>
      <w:r w:rsidR="00BF3935">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 xml:space="preserve">Zápisem z kontrolního dne nelze měnit ujednání této smlouvy. Dohodnuté termíny a ostatní ujednání podepsaná v zápisu z kontrolního dne jsou pro obě smluvní strany závazné, pokud nejsou v rozporu nebo nemění tuto smlouvu.    </w:t>
      </w:r>
    </w:p>
    <w:p w14:paraId="5741EF2B" w14:textId="4FA2161A" w:rsidR="00167E2A" w:rsidRDefault="00857F4E" w:rsidP="005F2E54">
      <w:pPr>
        <w:pStyle w:val="BodyText2"/>
        <w:spacing w:line="264" w:lineRule="auto"/>
        <w:ind w:left="709" w:hanging="709"/>
        <w:jc w:val="both"/>
        <w:rPr>
          <w:rFonts w:ascii="Verdana" w:hAnsi="Verdana" w:cs="Tahoma"/>
          <w:sz w:val="18"/>
          <w:szCs w:val="18"/>
        </w:rPr>
      </w:pPr>
      <w:r w:rsidRPr="00F81744">
        <w:rPr>
          <w:rFonts w:ascii="Verdana" w:hAnsi="Verdana" w:cs="Tahoma"/>
          <w:sz w:val="18"/>
          <w:szCs w:val="18"/>
        </w:rPr>
        <w:lastRenderedPageBreak/>
        <w:t>8.1</w:t>
      </w:r>
      <w:r w:rsidR="00BF3935">
        <w:rPr>
          <w:rFonts w:ascii="Verdana" w:hAnsi="Verdana" w:cs="Tahoma"/>
          <w:sz w:val="18"/>
          <w:szCs w:val="18"/>
        </w:rPr>
        <w:t>0</w:t>
      </w:r>
      <w:r w:rsidRPr="00F81744">
        <w:rPr>
          <w:rFonts w:ascii="Verdana" w:hAnsi="Verdana" w:cs="Tahoma"/>
          <w:sz w:val="18"/>
          <w:szCs w:val="18"/>
        </w:rPr>
        <w:t>.</w:t>
      </w:r>
      <w:r w:rsidRPr="00F81744">
        <w:rPr>
          <w:rFonts w:ascii="Verdana" w:hAnsi="Verdana" w:cs="Tahoma"/>
          <w:sz w:val="18"/>
          <w:szCs w:val="18"/>
        </w:rPr>
        <w:tab/>
        <w:t>Objednatel i zhotovitel jsou v odůvodněných případech oprávněni se obrátit na osobu vykonávající technický dozor s požadavkem, aby svolala mimořádný kontrolní den. Osoba vykonávající technický dozor v takovém případě svolá mimořádný kontrolní den nejpozději do 48 hodin od obdržení takového požadavku.</w:t>
      </w:r>
    </w:p>
    <w:p w14:paraId="1303516E" w14:textId="77777777" w:rsidR="00607292" w:rsidRPr="00F81744" w:rsidRDefault="00607292" w:rsidP="00F43686">
      <w:pPr>
        <w:spacing w:line="264" w:lineRule="auto"/>
        <w:jc w:val="both"/>
        <w:rPr>
          <w:rFonts w:ascii="Verdana" w:hAnsi="Verdana" w:cs="Tahoma"/>
          <w:sz w:val="18"/>
          <w:szCs w:val="18"/>
        </w:rPr>
      </w:pPr>
    </w:p>
    <w:p w14:paraId="19592C0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9</w:t>
      </w:r>
    </w:p>
    <w:p w14:paraId="0CFBA593"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Staveniště a jeho zařízení</w:t>
      </w:r>
    </w:p>
    <w:p w14:paraId="2D0BAA62" w14:textId="77777777" w:rsidR="00937119" w:rsidRPr="00F81744" w:rsidRDefault="00937119" w:rsidP="00F43686">
      <w:pPr>
        <w:spacing w:line="264" w:lineRule="auto"/>
        <w:jc w:val="center"/>
        <w:rPr>
          <w:rFonts w:ascii="Verdana" w:hAnsi="Verdana" w:cs="Tahoma"/>
          <w:b/>
          <w:sz w:val="18"/>
          <w:szCs w:val="18"/>
        </w:rPr>
      </w:pPr>
    </w:p>
    <w:p w14:paraId="33942AFF" w14:textId="77777777" w:rsidR="00937119" w:rsidRPr="00F81744" w:rsidRDefault="00937119" w:rsidP="004972AF">
      <w:pPr>
        <w:pStyle w:val="BodyText2"/>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Objednatel protokolárně předá zhotoviteli staveniště na základě písemné výzvy; zhotovitel je povinen reagovat na písemnou výzvu objednatele a staveniště na základě této výzvy </w:t>
      </w:r>
      <w:r w:rsidR="00373853" w:rsidRPr="00F81744">
        <w:rPr>
          <w:rFonts w:ascii="Verdana" w:hAnsi="Verdana" w:cs="Tahoma"/>
          <w:sz w:val="18"/>
          <w:szCs w:val="18"/>
        </w:rPr>
        <w:t xml:space="preserve">a dle podmínek uvedených v této smlouvě </w:t>
      </w:r>
      <w:r w:rsidRPr="00F81744">
        <w:rPr>
          <w:rFonts w:ascii="Verdana" w:hAnsi="Verdana" w:cs="Tahoma"/>
          <w:sz w:val="18"/>
          <w:szCs w:val="18"/>
        </w:rPr>
        <w:t xml:space="preserve">převzít. O předání staveniště objednatelem zhotoviteli bude sepsán písemný protokol, který bude vyhotoven ve dvou stejnopisech, z nichž každá smluvní strana obdrží po jednom stejnopise, a podepsán oprávněnými zástupci obou smluvních stran. Staveništěm se pro účely této smlouvy rozumí místo určené ke zhotovení díla, které je vymezeno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a projednané ve smyslu podmínek stavebního povolení a této smlouvy. Staveniště je vymezeno projektem organizace výstavby zpracovaným zhotovitelem. Při předání staveniště bude objednatelem určen způsob napojení na zdroj vody a elektřiny. </w:t>
      </w:r>
    </w:p>
    <w:p w14:paraId="564257B8" w14:textId="63B02E1F" w:rsidR="00937119" w:rsidRPr="00F81744" w:rsidRDefault="00937119" w:rsidP="00195B95">
      <w:pPr>
        <w:numPr>
          <w:ilvl w:val="1"/>
          <w:numId w:val="9"/>
        </w:numPr>
        <w:snapToGrid w:val="0"/>
        <w:spacing w:line="264" w:lineRule="auto"/>
        <w:jc w:val="both"/>
        <w:rPr>
          <w:rFonts w:ascii="Verdana" w:hAnsi="Verdana" w:cs="Tahoma"/>
          <w:sz w:val="18"/>
          <w:szCs w:val="18"/>
        </w:rPr>
      </w:pPr>
      <w:r w:rsidRPr="00F81744">
        <w:rPr>
          <w:rFonts w:ascii="Verdana" w:hAnsi="Verdana" w:cs="Tahoma"/>
          <w:sz w:val="18"/>
          <w:szCs w:val="18"/>
        </w:rPr>
        <w:t xml:space="preserve">Předání staveniště ze strany objednatele bude provedeno formou předání dokladů o staveništi. Dokladem o předání těchto dokumentů bude společný zápis o předání a převzetí staveniště. </w:t>
      </w:r>
    </w:p>
    <w:p w14:paraId="4A2C1AF0" w14:textId="77777777" w:rsidR="00937119" w:rsidRPr="00F81744" w:rsidRDefault="00937119" w:rsidP="00F43686">
      <w:pPr>
        <w:pStyle w:val="BodyText2"/>
        <w:numPr>
          <w:ilvl w:val="1"/>
          <w:numId w:val="10"/>
        </w:numPr>
        <w:snapToGrid w:val="0"/>
        <w:spacing w:line="264" w:lineRule="auto"/>
        <w:jc w:val="both"/>
        <w:rPr>
          <w:rFonts w:ascii="Verdana" w:hAnsi="Verdana" w:cs="Tahoma"/>
          <w:sz w:val="18"/>
          <w:szCs w:val="18"/>
        </w:rPr>
      </w:pPr>
      <w:r w:rsidRPr="00F81744">
        <w:rPr>
          <w:rFonts w:ascii="Verdana" w:hAnsi="Verdana" w:cs="Tahoma"/>
          <w:sz w:val="18"/>
          <w:szCs w:val="18"/>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na staveništi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14:paraId="19125503" w14:textId="77777777" w:rsidR="00937119" w:rsidRPr="00F81744" w:rsidRDefault="00937119" w:rsidP="00F43686">
      <w:pPr>
        <w:spacing w:line="264" w:lineRule="auto"/>
        <w:ind w:left="675" w:hanging="675"/>
        <w:jc w:val="both"/>
        <w:rPr>
          <w:rFonts w:ascii="Verdana" w:hAnsi="Verdana" w:cs="Tahoma"/>
          <w:sz w:val="18"/>
          <w:szCs w:val="18"/>
        </w:rPr>
      </w:pPr>
      <w:r w:rsidRPr="00F81744">
        <w:rPr>
          <w:rFonts w:ascii="Verdana" w:hAnsi="Verdana" w:cs="Tahoma"/>
          <w:sz w:val="18"/>
          <w:szCs w:val="18"/>
        </w:rPr>
        <w:t>9.4.</w:t>
      </w:r>
      <w:r w:rsidRPr="00F81744">
        <w:rPr>
          <w:rFonts w:ascii="Verdana" w:hAnsi="Verdana" w:cs="Tahoma"/>
          <w:sz w:val="18"/>
          <w:szCs w:val="18"/>
        </w:rPr>
        <w:tab/>
        <w:t>Zhotovitel bude mít v průběhu realizace a dokončování předmětu díla na staveništi výhradní odpovědnost za:</w:t>
      </w:r>
    </w:p>
    <w:p w14:paraId="6F54162D"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bezpečnosti všech osob oprávněných k pohybu na staveništi, udržování staveniště v uspořádaném stavu za účelem předcházení vzniku škod; a</w:t>
      </w:r>
    </w:p>
    <w:p w14:paraId="07E39E22"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zajištění veškerého osvětlení a zábran potřebných pro průběh prací, bezpečnostních a dopravních opatření pro ochranu staveniště, materiálů a techniky vnesen</w:t>
      </w:r>
      <w:r w:rsidR="00373853" w:rsidRPr="00F81744">
        <w:rPr>
          <w:rFonts w:ascii="Verdana" w:hAnsi="Verdana" w:cs="Tahoma"/>
          <w:sz w:val="18"/>
          <w:szCs w:val="18"/>
        </w:rPr>
        <w:t>é</w:t>
      </w:r>
      <w:r w:rsidRPr="00F81744">
        <w:rPr>
          <w:rFonts w:ascii="Verdana" w:hAnsi="Verdana" w:cs="Tahoma"/>
          <w:sz w:val="18"/>
          <w:szCs w:val="18"/>
        </w:rPr>
        <w:t xml:space="preserve"> zhotovitelem na staveniště, jakož i odpovědnost za zajištění opatření pro zabezpečení bezpečnosti silničního provozu v souvislosti s omezeními spojenými s realizací díla a za osazení případného dopravního značení; a</w:t>
      </w:r>
    </w:p>
    <w:p w14:paraId="4236337A" w14:textId="77777777" w:rsidR="00937119" w:rsidRPr="00F81744" w:rsidRDefault="00937119" w:rsidP="00F43686">
      <w:pPr>
        <w:numPr>
          <w:ilvl w:val="0"/>
          <w:numId w:val="11"/>
        </w:numPr>
        <w:snapToGrid w:val="0"/>
        <w:spacing w:line="264" w:lineRule="auto"/>
        <w:jc w:val="both"/>
        <w:rPr>
          <w:rFonts w:ascii="Verdana" w:hAnsi="Verdana" w:cs="Tahoma"/>
          <w:sz w:val="18"/>
          <w:szCs w:val="18"/>
        </w:rPr>
      </w:pPr>
      <w:r w:rsidRPr="00F81744">
        <w:rPr>
          <w:rFonts w:ascii="Verdana" w:hAnsi="Verdana" w:cs="Tahoma"/>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3461A0D8"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9.5.</w:t>
      </w:r>
      <w:r w:rsidRPr="00F81744">
        <w:rPr>
          <w:rFonts w:ascii="Verdana" w:hAnsi="Verdana" w:cs="Tahoma"/>
          <w:sz w:val="18"/>
          <w:szCs w:val="18"/>
        </w:rPr>
        <w:tab/>
        <w:t>Zhotovitel až do konečného předání staveniště po ukončení prací zodpovídá za bezpečné zajištění staveniště vůči okolnímu provozu a chodcům.</w:t>
      </w:r>
    </w:p>
    <w:p w14:paraId="206449EC" w14:textId="66A354A6"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9.6.</w:t>
      </w:r>
      <w:r w:rsidRPr="00F81744">
        <w:rPr>
          <w:rFonts w:ascii="Verdana" w:hAnsi="Verdana" w:cs="Tahoma"/>
          <w:sz w:val="18"/>
          <w:szCs w:val="18"/>
        </w:rPr>
        <w:tab/>
      </w:r>
      <w:r w:rsidR="00B7398C" w:rsidRPr="00F81744">
        <w:rPr>
          <w:rFonts w:ascii="Verdana" w:hAnsi="Verdana" w:cs="Tahoma"/>
          <w:sz w:val="18"/>
          <w:szCs w:val="18"/>
        </w:rPr>
        <w:t xml:space="preserve">Zhotovitel po celou dobu realizace díla zodpovídá za řádné zabezpečení zařízení staveniště dle platných právních předpisů. Zhotovitel v plné míře zodpovídá za bezpečnost a ochranu zdraví všech osob v prostoru staveniště a zabezpečí jejich vybavení ochrannými pracovními pomůckami. Zhotovitel se zároveň zavazuje dodržovat hygienické předpisy. Zhotovitel se dále zavazuje zajistit, aby všichni pracovníci, včetně pracovníků </w:t>
      </w:r>
      <w:r w:rsidR="002F110F">
        <w:rPr>
          <w:rFonts w:ascii="Verdana" w:hAnsi="Verdana" w:cs="Tahoma"/>
          <w:sz w:val="18"/>
          <w:szCs w:val="18"/>
        </w:rPr>
        <w:t>poddodavatel</w:t>
      </w:r>
      <w:r w:rsidR="00B7398C" w:rsidRPr="00F81744">
        <w:rPr>
          <w:rFonts w:ascii="Verdana" w:hAnsi="Verdana" w:cs="Tahoma"/>
          <w:sz w:val="18"/>
          <w:szCs w:val="18"/>
        </w:rPr>
        <w:t>ů, splňovali pracovněprávní předpisy České republiky. Plnění těchto povinností jsou zástupci objednatele oprávněni kdykoliv kontrolovat.</w:t>
      </w:r>
    </w:p>
    <w:p w14:paraId="4274B934" w14:textId="635549B5" w:rsidR="00937119" w:rsidRPr="00F81744" w:rsidRDefault="00937119" w:rsidP="00310D9F">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Zhotovitel zajišťuje přípravu staveniště, zařízení staveniště, včetně zajištění energií potřebných k provádění prací dle této smlouvy, na vlastní účet. Zhotovitel je povinen vybudovat, provozovat a následně odstranit zařízení staveniště. Na zařízení staveniště je zhotovitel povinen si obstarat veškerá potřebná stavební povolení, případně jiná úřední povolení, jsou-li vyžadována podle účinných právních předpisů</w:t>
      </w:r>
      <w:r w:rsidR="00373853" w:rsidRPr="00F81744">
        <w:rPr>
          <w:rFonts w:ascii="Verdana" w:hAnsi="Verdana" w:cs="Tahoma"/>
          <w:sz w:val="18"/>
          <w:szCs w:val="18"/>
        </w:rPr>
        <w:t>,</w:t>
      </w:r>
      <w:r w:rsidRPr="00F81744">
        <w:rPr>
          <w:rFonts w:ascii="Verdana" w:hAnsi="Verdana" w:cs="Tahoma"/>
          <w:sz w:val="18"/>
          <w:szCs w:val="18"/>
        </w:rPr>
        <w:t xml:space="preserve"> a předložit jejich kopii osobě vykonávající kontrolně-technický dozor do 5 dnů od nabytí právní moci takových povolení. Bez potřebných úředních povolení není zhotovitel oprávněn zařízení staveniště vybudovat, případně provozovat.</w:t>
      </w:r>
    </w:p>
    <w:p w14:paraId="12F1CAE6" w14:textId="77777777" w:rsidR="00937119" w:rsidRPr="00F81744" w:rsidRDefault="00937119" w:rsidP="00F43686">
      <w:pPr>
        <w:pStyle w:val="BodyText2"/>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lastRenderedPageBreak/>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61018636" w14:textId="0B8A8F27" w:rsidR="00937119" w:rsidRDefault="00A41B06" w:rsidP="00F43686">
      <w:pPr>
        <w:numPr>
          <w:ilvl w:val="1"/>
          <w:numId w:val="12"/>
        </w:numPr>
        <w:snapToGrid w:val="0"/>
        <w:spacing w:line="264" w:lineRule="auto"/>
        <w:jc w:val="both"/>
        <w:rPr>
          <w:rFonts w:ascii="Verdana" w:hAnsi="Verdana" w:cs="Tahoma"/>
          <w:sz w:val="18"/>
          <w:szCs w:val="18"/>
        </w:rPr>
      </w:pPr>
      <w:r w:rsidRPr="00F81744">
        <w:rPr>
          <w:rFonts w:ascii="Verdana" w:hAnsi="Verdana" w:cs="Tahoma"/>
          <w:sz w:val="18"/>
          <w:szCs w:val="18"/>
        </w:rPr>
        <w:t xml:space="preserve">Nejpozději do 10 kalendářních dní od ukončení přejímacího řízení </w:t>
      </w:r>
      <w:r w:rsidR="00937119" w:rsidRPr="00F81744">
        <w:rPr>
          <w:rFonts w:ascii="Verdana" w:hAnsi="Verdana" w:cs="Tahoma"/>
          <w:sz w:val="18"/>
          <w:szCs w:val="18"/>
        </w:rPr>
        <w:t xml:space="preserve">bude staveniště vyklizeno a zařízení staveniště odstraněno a proveden závěrečný úklid místa provádění stavby včetně stavby samotné. Pozemky a komunikace dotčené výstavbou budou k tomuto dni uvedeny do původního stavu nebo do stavu dle podmínek stavebního povolení. </w:t>
      </w:r>
    </w:p>
    <w:p w14:paraId="43E27FCC" w14:textId="31AFD967" w:rsidR="00FC6A3F" w:rsidRPr="00F81744" w:rsidRDefault="00FC6A3F" w:rsidP="00F43686">
      <w:pPr>
        <w:numPr>
          <w:ilvl w:val="1"/>
          <w:numId w:val="12"/>
        </w:numPr>
        <w:snapToGrid w:val="0"/>
        <w:spacing w:line="264" w:lineRule="auto"/>
        <w:jc w:val="both"/>
        <w:rPr>
          <w:rFonts w:ascii="Verdana" w:hAnsi="Verdana" w:cs="Tahoma"/>
          <w:sz w:val="18"/>
          <w:szCs w:val="18"/>
        </w:rPr>
      </w:pPr>
      <w:r>
        <w:rPr>
          <w:rFonts w:ascii="Verdana" w:hAnsi="Verdana" w:cs="Tahoma"/>
          <w:sz w:val="18"/>
          <w:szCs w:val="18"/>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činnosti koordinátora bezpečnosti a ochrany zdraví při práci na staveništi, a to v přiměřeném rozsahu.</w:t>
      </w:r>
    </w:p>
    <w:p w14:paraId="332B8410" w14:textId="77777777" w:rsidR="0014403A" w:rsidRPr="00F81744" w:rsidRDefault="0014403A" w:rsidP="00F43686">
      <w:pPr>
        <w:snapToGrid w:val="0"/>
        <w:spacing w:line="264" w:lineRule="auto"/>
        <w:jc w:val="both"/>
        <w:rPr>
          <w:rFonts w:ascii="Verdana" w:hAnsi="Verdana" w:cs="Tahoma"/>
          <w:sz w:val="18"/>
          <w:szCs w:val="18"/>
        </w:rPr>
      </w:pPr>
    </w:p>
    <w:p w14:paraId="531B8C1B"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10</w:t>
      </w:r>
    </w:p>
    <w:p w14:paraId="62DABA4E"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Podmínky provádění díla</w:t>
      </w:r>
    </w:p>
    <w:p w14:paraId="7C2A1BA6" w14:textId="77777777" w:rsidR="00937119" w:rsidRPr="00F81744" w:rsidRDefault="00937119" w:rsidP="00F43686">
      <w:pPr>
        <w:spacing w:line="264" w:lineRule="auto"/>
        <w:jc w:val="center"/>
        <w:rPr>
          <w:rFonts w:ascii="Verdana" w:hAnsi="Verdana" w:cs="Tahoma"/>
          <w:b/>
          <w:sz w:val="18"/>
          <w:szCs w:val="18"/>
        </w:rPr>
      </w:pPr>
    </w:p>
    <w:p w14:paraId="76739CEC"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10.1.</w:t>
      </w:r>
      <w:r w:rsidRPr="00F81744">
        <w:rPr>
          <w:rFonts w:ascii="Verdana" w:hAnsi="Verdana" w:cs="Tahoma"/>
          <w:sz w:val="18"/>
          <w:szCs w:val="18"/>
        </w:rPr>
        <w:tab/>
        <w:t>Kvalita zhotovitelem uskutečněného plnění musí odpovídat veškerým požadavkům uvedený</w:t>
      </w:r>
      <w:r w:rsidR="00CA64D1" w:rsidRPr="00F81744">
        <w:rPr>
          <w:rFonts w:ascii="Verdana" w:hAnsi="Verdana" w:cs="Tahoma"/>
          <w:sz w:val="18"/>
          <w:szCs w:val="18"/>
        </w:rPr>
        <w:t>m</w:t>
      </w:r>
      <w:r w:rsidRPr="00F81744">
        <w:rPr>
          <w:rFonts w:ascii="Verdana" w:hAnsi="Verdana" w:cs="Tahoma"/>
          <w:sz w:val="18"/>
          <w:szCs w:val="18"/>
        </w:rPr>
        <w:t xml:space="preserve"> v normách vztahujících se k plnění, zejména pak v ČSN, ČSN EN. Zhotovitel je povinen dodržet při provádění díla veškeré platné právní předpisy, jakož i všechny podmínky určené </w:t>
      </w:r>
      <w:r w:rsidR="00CA64D1" w:rsidRPr="00F81744">
        <w:rPr>
          <w:rFonts w:ascii="Verdana" w:hAnsi="Verdana" w:cs="Tahoma"/>
          <w:sz w:val="18"/>
          <w:szCs w:val="18"/>
        </w:rPr>
        <w:t xml:space="preserve">touto </w:t>
      </w:r>
      <w:r w:rsidRPr="00F81744">
        <w:rPr>
          <w:rFonts w:ascii="Verdana" w:hAnsi="Verdana" w:cs="Tahoma"/>
          <w:sz w:val="18"/>
          <w:szCs w:val="18"/>
        </w:rPr>
        <w:t>smlouvou. Dílo bude provedeno v souladu se stavebním zákonem a v souladu s předpisy souvisejícími. Zhotovitel je povinen zajistit, že na výrobky, které budou zabudovány do díla a na které se vztahuje ustanovení § 13 zákona č. 22/1997 Sb., o technických požadavcích na výrobky a o změně a doplnění některých zákonů, bude objednateli, nebo jím určené osobě, nebo k tomu příslušnému orgánu, předloženo zhotovitelem prohlášení o shodě. Práce a dodávky budou dále provedeny v souladu s českými hygienickými, protipožárními</w:t>
      </w:r>
      <w:r w:rsidR="00CA64D1" w:rsidRPr="00F81744">
        <w:rPr>
          <w:rFonts w:ascii="Verdana" w:hAnsi="Verdana" w:cs="Tahoma"/>
          <w:sz w:val="18"/>
          <w:szCs w:val="18"/>
        </w:rPr>
        <w:t xml:space="preserve"> a</w:t>
      </w:r>
      <w:r w:rsidRPr="00F81744">
        <w:rPr>
          <w:rFonts w:ascii="Verdana" w:hAnsi="Verdana" w:cs="Tahoma"/>
          <w:sz w:val="18"/>
          <w:szCs w:val="18"/>
        </w:rPr>
        <w:t xml:space="preserve"> bezpečnostními předpisy a dalšími souvisejícími předpisy.</w:t>
      </w:r>
    </w:p>
    <w:p w14:paraId="4C58000C" w14:textId="2FF5111B" w:rsidR="00937119" w:rsidRPr="00F81744" w:rsidRDefault="00937119" w:rsidP="00F43686">
      <w:pPr>
        <w:widowControl w:val="0"/>
        <w:tabs>
          <w:tab w:val="left" w:pos="709"/>
        </w:tabs>
        <w:spacing w:line="264" w:lineRule="auto"/>
        <w:ind w:left="705" w:hanging="705"/>
        <w:jc w:val="both"/>
        <w:rPr>
          <w:rFonts w:ascii="Verdana" w:hAnsi="Verdana" w:cs="Tahoma"/>
          <w:b/>
          <w:sz w:val="18"/>
          <w:szCs w:val="18"/>
        </w:rPr>
      </w:pPr>
      <w:r w:rsidRPr="00F81744">
        <w:rPr>
          <w:rFonts w:ascii="Verdana" w:hAnsi="Verdana" w:cs="Tahoma"/>
          <w:sz w:val="18"/>
          <w:szCs w:val="18"/>
        </w:rPr>
        <w:t>10.2.</w:t>
      </w:r>
      <w:r w:rsidRPr="00F81744">
        <w:rPr>
          <w:rFonts w:ascii="Verdana" w:hAnsi="Verdana" w:cs="Tahoma"/>
          <w:sz w:val="18"/>
          <w:szCs w:val="18"/>
        </w:rPr>
        <w:tab/>
        <w:t xml:space="preserve">Pro dílo použije zhotovitel jen materiály a výrobky nejvyšší kvality, </w:t>
      </w:r>
      <w:r w:rsidR="00EA2D17" w:rsidRPr="00F81744">
        <w:rPr>
          <w:rFonts w:ascii="Verdana" w:hAnsi="Verdana" w:cs="Tahoma"/>
          <w:sz w:val="18"/>
          <w:szCs w:val="18"/>
        </w:rPr>
        <w:t xml:space="preserve">tj. ty, </w:t>
      </w:r>
      <w:r w:rsidRPr="00F81744">
        <w:rPr>
          <w:rFonts w:ascii="Verdana" w:hAnsi="Verdana" w:cs="Tahoma"/>
          <w:sz w:val="18"/>
          <w:szCs w:val="18"/>
        </w:rPr>
        <w:t>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67069F01"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10.3.</w:t>
      </w:r>
      <w:r w:rsidRPr="00F81744">
        <w:rPr>
          <w:rFonts w:ascii="Verdana" w:hAnsi="Verdana" w:cs="Tahoma"/>
          <w:sz w:val="18"/>
          <w:szCs w:val="18"/>
        </w:rPr>
        <w:tab/>
        <w:t xml:space="preserve">Zhotovitel je povinen při provádění díla průběžně prověřovat vhodnost projektové dokumentace stavby a další dokumentace a dokumentů, podle kterých je dle </w:t>
      </w:r>
      <w:r w:rsidR="00CA64D1" w:rsidRPr="00F81744">
        <w:rPr>
          <w:rFonts w:ascii="Verdana" w:hAnsi="Verdana" w:cs="Tahoma"/>
          <w:sz w:val="18"/>
          <w:szCs w:val="18"/>
        </w:rPr>
        <w:t xml:space="preserve">této </w:t>
      </w:r>
      <w:r w:rsidRPr="00F81744">
        <w:rPr>
          <w:rFonts w:ascii="Verdana" w:hAnsi="Verdana" w:cs="Tahoma"/>
          <w:sz w:val="18"/>
          <w:szCs w:val="18"/>
        </w:rPr>
        <w:t xml:space="preserve">smlouvy vymezen předmět a rozsah díla a podle kterých je povinen dílo zhotovit, zejména prověřovat, zda jsou v souladu s platnými předpisy, vyhláškami, nařízeními, pravidly, regulacemi a normami, a to před započetím prací, výkonů a služeb na díle a je povinen neprodleně písemně </w:t>
      </w:r>
      <w:r w:rsidR="00CA64D1" w:rsidRPr="00F81744">
        <w:rPr>
          <w:rFonts w:ascii="Verdana" w:hAnsi="Verdana" w:cs="Tahoma"/>
          <w:sz w:val="18"/>
          <w:szCs w:val="18"/>
        </w:rPr>
        <w:t>o</w:t>
      </w:r>
      <w:r w:rsidRPr="00F81744">
        <w:rPr>
          <w:rFonts w:ascii="Verdana" w:hAnsi="Verdana" w:cs="Tahoma"/>
          <w:sz w:val="18"/>
          <w:szCs w:val="18"/>
        </w:rPr>
        <w:t xml:space="preserve"> nevhodnost</w:t>
      </w:r>
      <w:r w:rsidR="00CA64D1" w:rsidRPr="00F81744">
        <w:rPr>
          <w:rFonts w:ascii="Verdana" w:hAnsi="Verdana" w:cs="Tahoma"/>
          <w:sz w:val="18"/>
          <w:szCs w:val="18"/>
        </w:rPr>
        <w:t>i</w:t>
      </w:r>
      <w:r w:rsidRPr="00F81744">
        <w:rPr>
          <w:rFonts w:ascii="Verdana" w:hAnsi="Verdana" w:cs="Tahoma"/>
          <w:sz w:val="18"/>
          <w:szCs w:val="18"/>
        </w:rPr>
        <w:t xml:space="preserve"> dokumentů uvědomit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040ED09E" w14:textId="77777777" w:rsidR="00937119" w:rsidRPr="00F81744" w:rsidRDefault="00937119" w:rsidP="00F43686">
      <w:pPr>
        <w:widowControl w:val="0"/>
        <w:tabs>
          <w:tab w:val="left" w:pos="709"/>
        </w:tabs>
        <w:spacing w:line="264" w:lineRule="auto"/>
        <w:ind w:left="705" w:hanging="705"/>
        <w:jc w:val="both"/>
        <w:rPr>
          <w:rFonts w:ascii="Verdana" w:hAnsi="Verdana" w:cs="Tahoma"/>
          <w:sz w:val="18"/>
          <w:szCs w:val="18"/>
        </w:rPr>
      </w:pPr>
      <w:r w:rsidRPr="00F81744">
        <w:rPr>
          <w:rFonts w:ascii="Verdana" w:hAnsi="Verdana" w:cs="Tahoma"/>
          <w:sz w:val="18"/>
          <w:szCs w:val="18"/>
        </w:rPr>
        <w:t>10.4.</w:t>
      </w:r>
      <w:r w:rsidRPr="00F81744">
        <w:rPr>
          <w:rFonts w:ascii="Verdana" w:hAnsi="Verdana" w:cs="Tahoma"/>
          <w:sz w:val="18"/>
          <w:szCs w:val="18"/>
        </w:rPr>
        <w:tab/>
        <w:t>Zhotovitel se zavazuje, že zajistí provádění díla tak, aby provádění díla:</w:t>
      </w:r>
    </w:p>
    <w:p w14:paraId="4765FC6A"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v co nejmenší míře omezovalo užívání místa provádění díla vymezeného v článku </w:t>
      </w:r>
      <w:r w:rsidR="00A61D9D" w:rsidRPr="00F81744">
        <w:rPr>
          <w:rFonts w:ascii="Verdana" w:hAnsi="Verdana" w:cs="Tahoma"/>
          <w:sz w:val="18"/>
          <w:szCs w:val="18"/>
        </w:rPr>
        <w:t>4</w:t>
      </w:r>
      <w:r w:rsidRPr="00F81744">
        <w:rPr>
          <w:rFonts w:ascii="Verdana" w:hAnsi="Verdana" w:cs="Tahoma"/>
          <w:sz w:val="18"/>
          <w:szCs w:val="18"/>
        </w:rPr>
        <w:t xml:space="preserve"> odst. 4.1. této smlouvy, veřejných prostranství či jiných okolních dotčených pozemků či staveb; a</w:t>
      </w:r>
    </w:p>
    <w:p w14:paraId="2E913F22" w14:textId="77777777"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neobtěžovalo třetí osoby a okolní prostory zejména hlukem, pachem, emisemi, prachem, vibracemi, exhalacemi a zastíněním nad míru přiměřenou poměrům; a</w:t>
      </w:r>
    </w:p>
    <w:p w14:paraId="152FBFEA" w14:textId="3A658EA2" w:rsidR="00937119" w:rsidRPr="00F81744" w:rsidRDefault="00937119" w:rsidP="00F43686">
      <w:pPr>
        <w:numPr>
          <w:ilvl w:val="1"/>
          <w:numId w:val="15"/>
        </w:numPr>
        <w:tabs>
          <w:tab w:val="left" w:pos="1418"/>
        </w:tabs>
        <w:spacing w:line="264" w:lineRule="auto"/>
        <w:ind w:left="1416" w:hanging="565"/>
        <w:jc w:val="both"/>
        <w:rPr>
          <w:rFonts w:ascii="Verdana" w:hAnsi="Verdana" w:cs="Tahoma"/>
          <w:sz w:val="18"/>
          <w:szCs w:val="18"/>
        </w:rPr>
      </w:pPr>
      <w:r w:rsidRPr="00F81744">
        <w:rPr>
          <w:rFonts w:ascii="Verdana" w:hAnsi="Verdana" w:cs="Tahoma"/>
          <w:sz w:val="18"/>
          <w:szCs w:val="18"/>
        </w:rPr>
        <w:t xml:space="preserve">nemělo nepříznivý vliv na životní prostředí, včetně minimalizace negativních vlivů na okolí výstavby; a </w:t>
      </w:r>
    </w:p>
    <w:p w14:paraId="63E22F33" w14:textId="75DCE487"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bylo zabezpečeno pro činnost každé profese odborným dozorem zhotovitele, který bude garantovat dodržování technologických postupů. Totéž platí pro práce </w:t>
      </w:r>
      <w:r w:rsidR="002F110F">
        <w:rPr>
          <w:rFonts w:ascii="Verdana" w:hAnsi="Verdana" w:cs="Tahoma"/>
          <w:sz w:val="18"/>
          <w:szCs w:val="18"/>
        </w:rPr>
        <w:t>poddodavatel</w:t>
      </w:r>
      <w:r w:rsidRPr="00F81744">
        <w:rPr>
          <w:rFonts w:ascii="Verdana" w:hAnsi="Verdana" w:cs="Tahoma"/>
          <w:sz w:val="18"/>
          <w:szCs w:val="18"/>
        </w:rPr>
        <w:t>ů. Odbornou úroveň realizovaného díla jako celku zabezpečí zhotovitel odpovědnou osobou, autorizovanou v těchto obor</w:t>
      </w:r>
      <w:r w:rsidR="00607292">
        <w:rPr>
          <w:rFonts w:ascii="Verdana" w:hAnsi="Verdana" w:cs="Tahoma"/>
          <w:sz w:val="18"/>
          <w:szCs w:val="18"/>
        </w:rPr>
        <w:t>u</w:t>
      </w:r>
      <w:r w:rsidR="007367B3">
        <w:rPr>
          <w:rFonts w:ascii="Verdana" w:hAnsi="Verdana" w:cs="Tahoma"/>
          <w:sz w:val="18"/>
          <w:szCs w:val="18"/>
        </w:rPr>
        <w:t xml:space="preserve"> </w:t>
      </w:r>
      <w:r w:rsidR="007367B3">
        <w:rPr>
          <w:rFonts w:ascii="Verdana" w:hAnsi="Verdana" w:cs="Calibri"/>
          <w:sz w:val="18"/>
          <w:szCs w:val="18"/>
        </w:rPr>
        <w:t xml:space="preserve">pozemní </w:t>
      </w:r>
      <w:r w:rsidR="007367B3" w:rsidRPr="00C96A23">
        <w:rPr>
          <w:rFonts w:ascii="Verdana" w:hAnsi="Verdana" w:cs="Calibri"/>
          <w:sz w:val="18"/>
          <w:szCs w:val="18"/>
        </w:rPr>
        <w:t>stavby</w:t>
      </w:r>
      <w:r w:rsidR="009F0D40">
        <w:rPr>
          <w:rFonts w:ascii="Verdana" w:hAnsi="Verdana" w:cs="Tahoma"/>
          <w:sz w:val="18"/>
          <w:szCs w:val="18"/>
        </w:rPr>
        <w:t xml:space="preserve"> </w:t>
      </w:r>
      <w:r w:rsidRPr="00F81744">
        <w:rPr>
          <w:rFonts w:ascii="Verdana" w:hAnsi="Verdana" w:cs="Tahoma"/>
          <w:sz w:val="18"/>
          <w:szCs w:val="18"/>
        </w:rPr>
        <w:t xml:space="preserve">ve smyslu zákona č. 360/1992 Sb., o výkonu povolání autorizovaných architektů a o výkonu povolání autorizovaných inženýrů a techniků činných ve výstavbě. Tato odpovědná osoba </w:t>
      </w:r>
      <w:r w:rsidRPr="00F81744">
        <w:rPr>
          <w:rFonts w:ascii="Verdana" w:hAnsi="Verdana" w:cs="Tahoma"/>
          <w:sz w:val="18"/>
          <w:szCs w:val="18"/>
        </w:rPr>
        <w:lastRenderedPageBreak/>
        <w:t>potvrdí stavební deník před zahájením prací na provedení díla a po dokončení díla otiskem svého autorizačního razítka a připojením podpisu; a</w:t>
      </w:r>
    </w:p>
    <w:p w14:paraId="7739A465" w14:textId="06FB19AA" w:rsidR="00937119" w:rsidRPr="00F81744" w:rsidRDefault="00937119" w:rsidP="00F43686">
      <w:pPr>
        <w:numPr>
          <w:ilvl w:val="1"/>
          <w:numId w:val="15"/>
        </w:numPr>
        <w:tabs>
          <w:tab w:val="left" w:pos="1418"/>
        </w:tabs>
        <w:spacing w:line="264" w:lineRule="auto"/>
        <w:ind w:left="1418" w:hanging="567"/>
        <w:jc w:val="both"/>
        <w:rPr>
          <w:rFonts w:ascii="Verdana" w:hAnsi="Verdana" w:cs="Tahoma"/>
          <w:sz w:val="18"/>
          <w:szCs w:val="18"/>
        </w:rPr>
      </w:pPr>
      <w:r w:rsidRPr="00F81744">
        <w:rPr>
          <w:rFonts w:ascii="Verdana" w:hAnsi="Verdana" w:cs="Tahoma"/>
          <w:sz w:val="18"/>
          <w:szCs w:val="18"/>
        </w:rPr>
        <w:t xml:space="preserve">zhotovitel zabezpečí, že práce na díle budou provádět pracovníci, kteří mají potřebnou kvalifikaci a odbornou způsobilost pro jimi prováděný druh prací. Zhotovitel poskytne na požádání objednateli doklady o kvalifikaci a způsobilosti osob, které využívá k plnění díla přímo nebo jako své </w:t>
      </w:r>
      <w:r w:rsidR="002F110F">
        <w:rPr>
          <w:rFonts w:ascii="Verdana" w:hAnsi="Verdana" w:cs="Tahoma"/>
          <w:sz w:val="18"/>
          <w:szCs w:val="18"/>
        </w:rPr>
        <w:t>poddodavatel</w:t>
      </w:r>
      <w:r w:rsidRPr="00F81744">
        <w:rPr>
          <w:rFonts w:ascii="Verdana" w:hAnsi="Verdana" w:cs="Tahoma"/>
          <w:sz w:val="18"/>
          <w:szCs w:val="18"/>
        </w:rPr>
        <w:t>e. Pokud nebude takové osvědčení doloženo nebo bude objednatelem shledáno jako nedostatečné, musí zhotovitel na požádání objednatele takového pracovníka odvolat a nahradit ho pracovníkem, který výše uvedené požadavky splňuje.</w:t>
      </w:r>
    </w:p>
    <w:p w14:paraId="7964B3F8" w14:textId="219F1C64" w:rsidR="00937119"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10.5.</w:t>
      </w:r>
      <w:r w:rsidRPr="00F81744">
        <w:rPr>
          <w:rFonts w:ascii="Verdana" w:hAnsi="Verdana" w:cs="Tahoma"/>
          <w:sz w:val="18"/>
          <w:szCs w:val="18"/>
        </w:rPr>
        <w:tab/>
      </w:r>
      <w:r w:rsidR="00FC6A3F" w:rsidRPr="00F81744">
        <w:rPr>
          <w:rFonts w:ascii="Verdana" w:hAnsi="Verdana" w:cs="Tahoma"/>
          <w:sz w:val="18"/>
          <w:szCs w:val="18"/>
        </w:rPr>
        <w:t xml:space="preserve">Zhotovitel je povinen zajistit a financovat veškeré </w:t>
      </w:r>
      <w:r w:rsidR="002F110F">
        <w:rPr>
          <w:rFonts w:ascii="Verdana" w:hAnsi="Verdana" w:cs="Tahoma"/>
          <w:sz w:val="18"/>
          <w:szCs w:val="18"/>
        </w:rPr>
        <w:t>poddodavatel</w:t>
      </w:r>
      <w:r w:rsidR="00FC6A3F" w:rsidRPr="00F81744">
        <w:rPr>
          <w:rFonts w:ascii="Verdana" w:hAnsi="Verdana" w:cs="Tahoma"/>
          <w:sz w:val="18"/>
          <w:szCs w:val="18"/>
        </w:rPr>
        <w:t xml:space="preserve">ské práce a nese za ně záruku v plném rozsahu dle této smlouvy. Zhotovitel je povinen na písemnou výzvu objednatele předložit objednateli kdykoli v průběhu provádění díla písemný seznam všech svých </w:t>
      </w:r>
      <w:r w:rsidR="002F110F">
        <w:rPr>
          <w:rFonts w:ascii="Verdana" w:hAnsi="Verdana" w:cs="Tahoma"/>
          <w:sz w:val="18"/>
          <w:szCs w:val="18"/>
        </w:rPr>
        <w:t>poddodavatel</w:t>
      </w:r>
      <w:r w:rsidR="00FC6A3F" w:rsidRPr="00F81744">
        <w:rPr>
          <w:rFonts w:ascii="Verdana" w:hAnsi="Verdana" w:cs="Tahoma"/>
          <w:sz w:val="18"/>
          <w:szCs w:val="18"/>
        </w:rPr>
        <w:t>ů. Zhotovitel není oprávněn pověřit provedením díla ani jeho části jinou osobu, než uvedl v nabídce podané v rámci zadávacího řízení, jež předcházelo podpisu této smlouvy, bez předchozího písemného souhlasu objednatele</w:t>
      </w:r>
      <w:r w:rsidR="00FC6A3F" w:rsidRPr="00F81744">
        <w:rPr>
          <w:rFonts w:ascii="Verdana" w:hAnsi="Verdana" w:cs="Tahoma"/>
          <w:i/>
          <w:sz w:val="18"/>
          <w:szCs w:val="18"/>
        </w:rPr>
        <w:t>.</w:t>
      </w:r>
      <w:r w:rsidR="00FC6A3F" w:rsidRPr="00F81744">
        <w:rPr>
          <w:rFonts w:ascii="Verdana" w:hAnsi="Verdana" w:cs="Tahoma"/>
          <w:sz w:val="18"/>
          <w:szCs w:val="18"/>
        </w:rPr>
        <w:t xml:space="preserve"> Zhotovitel není oprávněn změnit </w:t>
      </w:r>
      <w:r w:rsidR="002F110F">
        <w:rPr>
          <w:rFonts w:ascii="Verdana" w:hAnsi="Verdana" w:cs="Tahoma"/>
          <w:sz w:val="18"/>
          <w:szCs w:val="18"/>
        </w:rPr>
        <w:t>poddodavatel</w:t>
      </w:r>
      <w:r w:rsidR="00FC6A3F" w:rsidRPr="00F81744">
        <w:rPr>
          <w:rFonts w:ascii="Verdana" w:hAnsi="Verdana" w:cs="Tahoma"/>
          <w:sz w:val="18"/>
          <w:szCs w:val="18"/>
        </w:rPr>
        <w:t xml:space="preserve">e, prostřednictvím něhož prokazoval v zadávacím řízení veřejné zakázky kvalifikaci, bez předchozího písemného souhlasu objednatele. </w:t>
      </w:r>
      <w:r w:rsidR="00FC6A3F">
        <w:rPr>
          <w:rFonts w:ascii="Verdana" w:hAnsi="Verdana" w:cs="Tahoma"/>
          <w:sz w:val="18"/>
          <w:szCs w:val="18"/>
        </w:rPr>
        <w:t xml:space="preserve">Ke změně </w:t>
      </w:r>
      <w:r w:rsidR="002F110F">
        <w:rPr>
          <w:rFonts w:ascii="Verdana" w:hAnsi="Verdana" w:cs="Tahoma"/>
          <w:sz w:val="18"/>
          <w:szCs w:val="18"/>
        </w:rPr>
        <w:t>poddodavatel</w:t>
      </w:r>
      <w:r w:rsidR="00FC6A3F">
        <w:rPr>
          <w:rFonts w:ascii="Verdana" w:hAnsi="Verdana" w:cs="Tahoma"/>
          <w:sz w:val="18"/>
          <w:szCs w:val="18"/>
        </w:rPr>
        <w:t xml:space="preserve">e, pomocí něhož prokazoval zhotovitel v zadávacím řízení předcházejícím uzavření této smlouvy kvalifikaci, může dojít jen ve výjimečných případech. </w:t>
      </w:r>
      <w:r w:rsidR="00FC6A3F" w:rsidRPr="00F81744">
        <w:rPr>
          <w:rFonts w:ascii="Verdana" w:hAnsi="Verdana" w:cs="Tahoma"/>
          <w:sz w:val="18"/>
          <w:szCs w:val="18"/>
          <w:lang w:eastAsia="en-US"/>
        </w:rPr>
        <w:t xml:space="preserve">Dojde-li ke změně </w:t>
      </w:r>
      <w:r w:rsidR="002F110F">
        <w:rPr>
          <w:rFonts w:ascii="Verdana" w:hAnsi="Verdana" w:cs="Tahoma"/>
          <w:sz w:val="18"/>
          <w:szCs w:val="18"/>
          <w:lang w:eastAsia="en-US"/>
        </w:rPr>
        <w:t>poddodavatel</w:t>
      </w:r>
      <w:r w:rsidR="00FC6A3F" w:rsidRPr="00F81744">
        <w:rPr>
          <w:rFonts w:ascii="Verdana" w:hAnsi="Verdana" w:cs="Tahoma"/>
          <w:sz w:val="18"/>
          <w:szCs w:val="18"/>
          <w:lang w:eastAsia="en-US"/>
        </w:rPr>
        <w:t xml:space="preserve">e, prostřednictvím nějž prokazoval zhotovitel v zadávacím řízení kvalifikaci, je zhotovitel povinen nahradit takového </w:t>
      </w:r>
      <w:r w:rsidR="002F110F">
        <w:rPr>
          <w:rFonts w:ascii="Verdana" w:hAnsi="Verdana" w:cs="Tahoma"/>
          <w:sz w:val="18"/>
          <w:szCs w:val="18"/>
          <w:lang w:eastAsia="en-US"/>
        </w:rPr>
        <w:t>poddodavatel</w:t>
      </w:r>
      <w:r w:rsidR="00FC6A3F" w:rsidRPr="00F81744">
        <w:rPr>
          <w:rFonts w:ascii="Verdana" w:hAnsi="Verdana" w:cs="Tahoma"/>
          <w:sz w:val="18"/>
          <w:szCs w:val="18"/>
          <w:lang w:eastAsia="en-US"/>
        </w:rPr>
        <w:t>e pouze subjektem, který rovněž splňuje prokazovanou část kvalifikace.</w:t>
      </w:r>
      <w:r w:rsidR="00FC6A3F">
        <w:rPr>
          <w:rFonts w:ascii="Verdana" w:hAnsi="Verdana" w:cs="Tahoma"/>
          <w:sz w:val="18"/>
          <w:szCs w:val="18"/>
          <w:lang w:eastAsia="en-US"/>
        </w:rPr>
        <w:t xml:space="preserve"> Změna dalších </w:t>
      </w:r>
      <w:r w:rsidR="002F110F">
        <w:rPr>
          <w:rFonts w:ascii="Verdana" w:hAnsi="Verdana" w:cs="Tahoma"/>
          <w:sz w:val="18"/>
          <w:szCs w:val="18"/>
          <w:lang w:eastAsia="en-US"/>
        </w:rPr>
        <w:t>poddodavatel</w:t>
      </w:r>
      <w:r w:rsidR="00FC6A3F">
        <w:rPr>
          <w:rFonts w:ascii="Verdana" w:hAnsi="Verdana" w:cs="Tahoma"/>
          <w:sz w:val="18"/>
          <w:szCs w:val="18"/>
          <w:lang w:eastAsia="en-US"/>
        </w:rPr>
        <w:t>ů, které zhotovitel uvedl ve své nabídce v zadávacím řízení, které předcházelo uzavření této smlouvy, je možná se souhlasem objednatele, který nesmí tento souhlas bez závažného důvodu odepřít.</w:t>
      </w:r>
    </w:p>
    <w:p w14:paraId="275925E9" w14:textId="77777777" w:rsidR="00937119" w:rsidRPr="00F81744" w:rsidRDefault="00937119" w:rsidP="00F43686">
      <w:pPr>
        <w:spacing w:line="264" w:lineRule="auto"/>
        <w:ind w:left="705" w:hanging="705"/>
        <w:jc w:val="both"/>
        <w:rPr>
          <w:rFonts w:ascii="Verdana" w:hAnsi="Verdana" w:cs="Tahoma"/>
          <w:sz w:val="18"/>
          <w:szCs w:val="18"/>
        </w:rPr>
      </w:pPr>
      <w:r w:rsidRPr="00F81744">
        <w:rPr>
          <w:rFonts w:ascii="Verdana" w:hAnsi="Verdana" w:cs="Tahoma"/>
          <w:sz w:val="18"/>
          <w:szCs w:val="18"/>
        </w:rPr>
        <w:t>10.6.</w:t>
      </w:r>
      <w:r w:rsidRPr="00F81744">
        <w:rPr>
          <w:rFonts w:ascii="Verdana" w:hAnsi="Verdana" w:cs="Tahoma"/>
          <w:sz w:val="18"/>
          <w:szCs w:val="18"/>
        </w:rPr>
        <w:tab/>
        <w:t>Zhotovitel na sebe přejímá zodpovědnost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je zhotovitel povinen bez zbytečného odkladu tuto škodu odstranit a není-li to možné, tak finančně uhradit.</w:t>
      </w:r>
    </w:p>
    <w:p w14:paraId="22101604" w14:textId="51061269" w:rsidR="00937119" w:rsidRPr="00F81744" w:rsidRDefault="00937119" w:rsidP="003112B0">
      <w:pPr>
        <w:pStyle w:val="BodyText2"/>
        <w:spacing w:line="264" w:lineRule="auto"/>
        <w:ind w:left="705" w:hanging="705"/>
        <w:jc w:val="both"/>
        <w:rPr>
          <w:rFonts w:ascii="Verdana" w:hAnsi="Verdana" w:cs="Tahoma"/>
          <w:sz w:val="18"/>
          <w:szCs w:val="18"/>
        </w:rPr>
      </w:pPr>
      <w:r w:rsidRPr="00F81744">
        <w:rPr>
          <w:rFonts w:ascii="Verdana" w:hAnsi="Verdana" w:cs="Tahoma"/>
          <w:sz w:val="18"/>
          <w:szCs w:val="18"/>
        </w:rPr>
        <w:t>10.7.</w:t>
      </w:r>
      <w:r w:rsidRPr="00F81744">
        <w:rPr>
          <w:rFonts w:ascii="Verdana" w:hAnsi="Verdana" w:cs="Tahoma"/>
          <w:sz w:val="18"/>
          <w:szCs w:val="18"/>
        </w:rPr>
        <w:tab/>
        <w:t>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projektovou dokumentaci se zakreslením skutečného provedení díla. Zhotovitel je dále povinen</w:t>
      </w:r>
      <w:r w:rsidR="00CA64D1" w:rsidRPr="00F81744">
        <w:rPr>
          <w:rFonts w:ascii="Verdana" w:hAnsi="Verdana" w:cs="Tahoma"/>
          <w:sz w:val="18"/>
          <w:szCs w:val="18"/>
        </w:rPr>
        <w:t xml:space="preserve"> </w:t>
      </w:r>
      <w:r w:rsidRPr="00F81744">
        <w:rPr>
          <w:rFonts w:ascii="Verdana" w:hAnsi="Verdana" w:cs="Tahoma"/>
          <w:sz w:val="18"/>
          <w:szCs w:val="18"/>
        </w:rPr>
        <w:t>po dobu provádění díla až do jeho řádného protokolárního předání objednateli o výškové a směrové body řádně pečovat a odpovídá z</w:t>
      </w:r>
      <w:r w:rsidR="00CA64D1" w:rsidRPr="00F81744">
        <w:rPr>
          <w:rFonts w:ascii="Verdana" w:hAnsi="Verdana" w:cs="Tahoma"/>
          <w:sz w:val="18"/>
          <w:szCs w:val="18"/>
        </w:rPr>
        <w:t>a</w:t>
      </w:r>
      <w:r w:rsidRPr="00F81744">
        <w:rPr>
          <w:rFonts w:ascii="Verdana" w:hAnsi="Verdana" w:cs="Tahoma"/>
          <w:sz w:val="18"/>
          <w:szCs w:val="18"/>
        </w:rPr>
        <w:t xml:space="preserve"> jejich přesnost a ochranu proti poškození. Konečná zaměření se zhotovitel zavazuje předat objednateli v digitalizované podobě a na nosiči dat a současně v listinné podobě jako součást předávacího protokolu dle této smlouvy.</w:t>
      </w:r>
    </w:p>
    <w:p w14:paraId="5E295E09" w14:textId="1061EABF"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10.8.</w:t>
      </w:r>
      <w:r w:rsidRPr="00F81744">
        <w:rPr>
          <w:rFonts w:ascii="Verdana" w:hAnsi="Verdana" w:cs="Tahoma"/>
          <w:sz w:val="18"/>
          <w:szCs w:val="18"/>
        </w:rPr>
        <w:tab/>
        <w:t xml:space="preserve">Veškeré odborné práce musí vykonávat pracovníci zhotovitele nebo jeho </w:t>
      </w:r>
      <w:r w:rsidR="002F110F">
        <w:rPr>
          <w:rFonts w:ascii="Verdana" w:hAnsi="Verdana" w:cs="Tahoma"/>
          <w:sz w:val="18"/>
          <w:szCs w:val="18"/>
        </w:rPr>
        <w:t>poddodavatel</w:t>
      </w:r>
      <w:r w:rsidRPr="00F81744">
        <w:rPr>
          <w:rFonts w:ascii="Verdana" w:hAnsi="Verdana" w:cs="Tahoma"/>
          <w:sz w:val="18"/>
          <w:szCs w:val="18"/>
        </w:rPr>
        <w:t xml:space="preserve">ů mající příslušnou kvalifikaci. Doklad o kvalifikaci pracovníků je zhotovitel na požádání objednatele povinen doložit. Pokud v průběhu realizace díla dojde ke změně pracovníků či </w:t>
      </w:r>
      <w:r w:rsidR="002F110F">
        <w:rPr>
          <w:rFonts w:ascii="Verdana" w:hAnsi="Verdana" w:cs="Tahoma"/>
          <w:sz w:val="18"/>
          <w:szCs w:val="18"/>
        </w:rPr>
        <w:t>poddodavatel</w:t>
      </w:r>
      <w:r w:rsidRPr="00F81744">
        <w:rPr>
          <w:rFonts w:ascii="Verdana" w:hAnsi="Verdana" w:cs="Tahoma"/>
          <w:sz w:val="18"/>
          <w:szCs w:val="18"/>
        </w:rPr>
        <w:t>ů, kterými dodavatel prokazoval svou kvalifikaci v</w:t>
      </w:r>
      <w:r w:rsidR="00B57B1F" w:rsidRPr="00F81744">
        <w:rPr>
          <w:rFonts w:ascii="Verdana" w:hAnsi="Verdana" w:cs="Tahoma"/>
          <w:sz w:val="18"/>
          <w:szCs w:val="18"/>
        </w:rPr>
        <w:t xml:space="preserve"> zadávacím řízení, jež předcházelo podpisu této smlouvy, </w:t>
      </w:r>
      <w:r w:rsidRPr="00F81744">
        <w:rPr>
          <w:rFonts w:ascii="Verdana" w:hAnsi="Verdana" w:cs="Tahoma"/>
          <w:sz w:val="18"/>
          <w:szCs w:val="18"/>
        </w:rPr>
        <w:t xml:space="preserve">pro prokázání odbornosti, je dodavatel povinen neodkladně zajistit rovnocennou náhradu za tyto pracovníky či </w:t>
      </w:r>
      <w:r w:rsidR="002F110F">
        <w:rPr>
          <w:rFonts w:ascii="Verdana" w:hAnsi="Verdana" w:cs="Tahoma"/>
          <w:sz w:val="18"/>
          <w:szCs w:val="18"/>
        </w:rPr>
        <w:t>poddodavatel</w:t>
      </w:r>
      <w:r w:rsidRPr="00F81744">
        <w:rPr>
          <w:rFonts w:ascii="Verdana" w:hAnsi="Verdana" w:cs="Tahoma"/>
          <w:sz w:val="18"/>
          <w:szCs w:val="18"/>
        </w:rPr>
        <w:t xml:space="preserve">e s odpovídající odbornou kvalifikací s předchozím odsouhlasením této změny zástupcem objednatele. Objednatel má právo v odůvodněných případech s uvedenou změnou nesouhlasit a zhotovitel potom v tomto případě předloží jiný návrh změny pracovníků či </w:t>
      </w:r>
      <w:r w:rsidR="002F110F">
        <w:rPr>
          <w:rFonts w:ascii="Verdana" w:hAnsi="Verdana" w:cs="Tahoma"/>
          <w:sz w:val="18"/>
          <w:szCs w:val="18"/>
        </w:rPr>
        <w:t>poddodavatel</w:t>
      </w:r>
      <w:r w:rsidRPr="00F81744">
        <w:rPr>
          <w:rFonts w:ascii="Verdana" w:hAnsi="Verdana" w:cs="Tahoma"/>
          <w:sz w:val="18"/>
          <w:szCs w:val="18"/>
        </w:rPr>
        <w:t xml:space="preserve">ů, jimiž zhotovitel prokazoval svou kvalifikaci v zadávacím řízení, jež předcházelo uzavření této </w:t>
      </w:r>
      <w:r w:rsidR="00C14B35" w:rsidRPr="00F81744">
        <w:rPr>
          <w:rFonts w:ascii="Verdana" w:hAnsi="Verdana" w:cs="Tahoma"/>
          <w:sz w:val="18"/>
          <w:szCs w:val="18"/>
        </w:rPr>
        <w:t>s</w:t>
      </w:r>
      <w:r w:rsidRPr="00F81744">
        <w:rPr>
          <w:rFonts w:ascii="Verdana" w:hAnsi="Verdana" w:cs="Tahoma"/>
          <w:sz w:val="18"/>
          <w:szCs w:val="18"/>
        </w:rPr>
        <w:t>mlouvy.</w:t>
      </w:r>
    </w:p>
    <w:p w14:paraId="74095D27" w14:textId="36C45B85" w:rsidR="00645CC8" w:rsidRPr="00F81744" w:rsidRDefault="00645CC8" w:rsidP="00EC6B1D">
      <w:pPr>
        <w:spacing w:line="264" w:lineRule="auto"/>
        <w:ind w:left="705" w:hanging="705"/>
        <w:jc w:val="both"/>
        <w:rPr>
          <w:rFonts w:ascii="Verdana" w:hAnsi="Verdana" w:cs="Tahoma"/>
          <w:sz w:val="18"/>
          <w:szCs w:val="18"/>
        </w:rPr>
      </w:pPr>
      <w:r w:rsidRPr="00F81744">
        <w:rPr>
          <w:rFonts w:ascii="Verdana" w:hAnsi="Verdana" w:cs="Tahoma"/>
          <w:sz w:val="18"/>
          <w:szCs w:val="18"/>
        </w:rPr>
        <w:t>10.9.</w:t>
      </w:r>
      <w:r w:rsidRPr="00F81744">
        <w:rPr>
          <w:rFonts w:ascii="Verdana" w:hAnsi="Verdana" w:cs="Tahoma"/>
          <w:sz w:val="18"/>
          <w:szCs w:val="18"/>
        </w:rPr>
        <w:tab/>
        <w:t>Zhotovitel může pověřit provedením části díla jiné osoby (</w:t>
      </w:r>
      <w:r w:rsidR="002F110F">
        <w:rPr>
          <w:rFonts w:ascii="Verdana" w:hAnsi="Verdana" w:cs="Tahoma"/>
          <w:sz w:val="18"/>
          <w:szCs w:val="18"/>
        </w:rPr>
        <w:t>poddodavatel</w:t>
      </w:r>
      <w:r w:rsidRPr="00F81744">
        <w:rPr>
          <w:rFonts w:ascii="Verdana" w:hAnsi="Verdana" w:cs="Tahoma"/>
          <w:sz w:val="18"/>
          <w:szCs w:val="18"/>
        </w:rPr>
        <w:t xml:space="preserve">e), avšak v souladu se zadávacími podmínkami zadávacího řízení, které předcházelo uzavření této smlouvy. Jeho výlučná odpovědnost vůči objednateli za koordinaci všech </w:t>
      </w:r>
      <w:r w:rsidR="002F110F">
        <w:rPr>
          <w:rFonts w:ascii="Verdana" w:hAnsi="Verdana" w:cs="Tahoma"/>
          <w:sz w:val="18"/>
          <w:szCs w:val="18"/>
        </w:rPr>
        <w:t>poddodavatel</w:t>
      </w:r>
      <w:r w:rsidRPr="00F81744">
        <w:rPr>
          <w:rFonts w:ascii="Verdana" w:hAnsi="Verdana" w:cs="Tahoma"/>
          <w:sz w:val="18"/>
          <w:szCs w:val="18"/>
        </w:rPr>
        <w:t xml:space="preserve">ů a řádné provedení díla tím však není dotčena. Zhotovitel se zavazuje informovat objednatele o </w:t>
      </w:r>
      <w:r w:rsidR="002F110F">
        <w:rPr>
          <w:rFonts w:ascii="Verdana" w:hAnsi="Verdana" w:cs="Tahoma"/>
          <w:sz w:val="18"/>
          <w:szCs w:val="18"/>
        </w:rPr>
        <w:t>poddodavatel</w:t>
      </w:r>
      <w:r w:rsidRPr="00F81744">
        <w:rPr>
          <w:rFonts w:ascii="Verdana" w:hAnsi="Verdana" w:cs="Tahoma"/>
          <w:sz w:val="18"/>
          <w:szCs w:val="18"/>
        </w:rPr>
        <w:t xml:space="preserve">ích, kteří se budou podílet na realizaci díla. Objednatel si vyhrazuje právo spolurozhodovat o </w:t>
      </w:r>
      <w:r w:rsidR="002F110F">
        <w:rPr>
          <w:rFonts w:ascii="Verdana" w:hAnsi="Verdana" w:cs="Tahoma"/>
          <w:sz w:val="18"/>
          <w:szCs w:val="18"/>
        </w:rPr>
        <w:t>poddodavatel</w:t>
      </w:r>
      <w:r w:rsidRPr="00F81744">
        <w:rPr>
          <w:rFonts w:ascii="Verdana" w:hAnsi="Verdana" w:cs="Tahoma"/>
          <w:sz w:val="18"/>
          <w:szCs w:val="18"/>
        </w:rPr>
        <w:t xml:space="preserve">ích podílejících se na realizaci díla, a to tak, že je oprávněn v odůvodněných případech odmítnout účast </w:t>
      </w:r>
      <w:r w:rsidR="00B57B1F" w:rsidRPr="00F81744">
        <w:rPr>
          <w:rFonts w:ascii="Verdana" w:hAnsi="Verdana" w:cs="Tahoma"/>
          <w:sz w:val="18"/>
          <w:szCs w:val="18"/>
        </w:rPr>
        <w:t xml:space="preserve">konkrétního </w:t>
      </w:r>
      <w:r w:rsidR="002F110F">
        <w:rPr>
          <w:rFonts w:ascii="Verdana" w:hAnsi="Verdana" w:cs="Tahoma"/>
          <w:sz w:val="18"/>
          <w:szCs w:val="18"/>
        </w:rPr>
        <w:t>poddodavatel</w:t>
      </w:r>
      <w:r w:rsidRPr="00F81744">
        <w:rPr>
          <w:rFonts w:ascii="Verdana" w:hAnsi="Verdana" w:cs="Tahoma"/>
          <w:sz w:val="18"/>
          <w:szCs w:val="18"/>
        </w:rPr>
        <w:t>e na realizaci díla.</w:t>
      </w:r>
    </w:p>
    <w:p w14:paraId="264791DD" w14:textId="60230D76" w:rsidR="00937119" w:rsidRPr="00F81744" w:rsidRDefault="00937119" w:rsidP="00EC6B1D">
      <w:pPr>
        <w:spacing w:line="264" w:lineRule="auto"/>
        <w:ind w:left="705" w:hanging="705"/>
        <w:jc w:val="both"/>
        <w:rPr>
          <w:rFonts w:ascii="Verdana" w:hAnsi="Verdana" w:cs="Tahoma"/>
          <w:sz w:val="18"/>
          <w:szCs w:val="18"/>
        </w:rPr>
      </w:pPr>
      <w:r w:rsidRPr="00F81744">
        <w:rPr>
          <w:rFonts w:ascii="Verdana" w:hAnsi="Verdana" w:cs="Tahoma"/>
          <w:sz w:val="18"/>
          <w:szCs w:val="18"/>
        </w:rPr>
        <w:lastRenderedPageBreak/>
        <w:t>10.</w:t>
      </w:r>
      <w:r w:rsidR="00645CC8"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 xml:space="preserve">Objednatel je oprávněn požadovat vyloučení jakéhokoliv </w:t>
      </w:r>
      <w:r w:rsidR="002F110F">
        <w:rPr>
          <w:rFonts w:ascii="Verdana" w:hAnsi="Verdana" w:cs="Tahoma"/>
          <w:sz w:val="18"/>
          <w:szCs w:val="18"/>
        </w:rPr>
        <w:t>poddodavatel</w:t>
      </w:r>
      <w:r w:rsidRPr="00F81744">
        <w:rPr>
          <w:rFonts w:ascii="Verdana" w:hAnsi="Verdana" w:cs="Tahoma"/>
          <w:sz w:val="18"/>
          <w:szCs w:val="18"/>
        </w:rPr>
        <w:t xml:space="preserve">e, který neprovádí dílo v souladu se závaznými podklady stavby a pokyny objednatele (včetně, nikoliv však pouze termínů a harmonogramu). Zhotovitel je povinen v takovém případě na výzvu objednatele s takovým </w:t>
      </w:r>
      <w:r w:rsidR="002F110F">
        <w:rPr>
          <w:rFonts w:ascii="Verdana" w:hAnsi="Verdana" w:cs="Tahoma"/>
          <w:sz w:val="18"/>
          <w:szCs w:val="18"/>
        </w:rPr>
        <w:t>poddodavatel</w:t>
      </w:r>
      <w:r w:rsidRPr="00F81744">
        <w:rPr>
          <w:rFonts w:ascii="Verdana" w:hAnsi="Verdana" w:cs="Tahoma"/>
          <w:sz w:val="18"/>
          <w:szCs w:val="18"/>
        </w:rPr>
        <w:t xml:space="preserve">em neprodleně ukončit spolupráci a vyloučit ho z účasti na provádění díla a zajistit, aby vyloučený </w:t>
      </w:r>
      <w:r w:rsidR="002F110F">
        <w:rPr>
          <w:rFonts w:ascii="Verdana" w:hAnsi="Verdana" w:cs="Tahoma"/>
          <w:sz w:val="18"/>
          <w:szCs w:val="18"/>
        </w:rPr>
        <w:t>poddodavatel</w:t>
      </w:r>
      <w:r w:rsidRPr="00F81744">
        <w:rPr>
          <w:rFonts w:ascii="Verdana" w:hAnsi="Verdana" w:cs="Tahoma"/>
          <w:sz w:val="18"/>
          <w:szCs w:val="18"/>
        </w:rPr>
        <w:t xml:space="preserve"> neprodleně opustil staveniště.</w:t>
      </w:r>
    </w:p>
    <w:p w14:paraId="22B385F5" w14:textId="22846880" w:rsidR="006B2BCA" w:rsidRPr="00F81744" w:rsidRDefault="00937119" w:rsidP="00F930D7">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r>
      <w:r w:rsidR="00422403" w:rsidRPr="00F81744">
        <w:rPr>
          <w:rFonts w:ascii="Verdana" w:hAnsi="Verdana" w:cs="Tahoma"/>
          <w:sz w:val="18"/>
          <w:szCs w:val="18"/>
        </w:rPr>
        <w:t xml:space="preserve">Zhotovitel bude plnit prostřednictvím </w:t>
      </w:r>
      <w:r w:rsidR="002F110F">
        <w:rPr>
          <w:rFonts w:ascii="Verdana" w:hAnsi="Verdana" w:cs="Tahoma"/>
          <w:sz w:val="18"/>
          <w:szCs w:val="18"/>
        </w:rPr>
        <w:t>poddodavatel</w:t>
      </w:r>
      <w:r w:rsidR="00422403" w:rsidRPr="00F81744">
        <w:rPr>
          <w:rFonts w:ascii="Verdana" w:hAnsi="Verdana" w:cs="Tahoma"/>
          <w:sz w:val="18"/>
          <w:szCs w:val="18"/>
        </w:rPr>
        <w:t xml:space="preserve">e </w:t>
      </w:r>
      <w:r w:rsidR="00CF03B8">
        <w:rPr>
          <w:rFonts w:ascii="Verdana" w:hAnsi="Verdana" w:cs="Tahoma"/>
          <w:sz w:val="18"/>
          <w:szCs w:val="18"/>
        </w:rPr>
        <w:t xml:space="preserve">tyto </w:t>
      </w:r>
      <w:r w:rsidR="00422403" w:rsidRPr="00F81744">
        <w:rPr>
          <w:rFonts w:ascii="Verdana" w:hAnsi="Verdana" w:cs="Tahoma"/>
          <w:sz w:val="18"/>
          <w:szCs w:val="18"/>
        </w:rPr>
        <w:t>následující části díla:</w:t>
      </w:r>
      <w:r w:rsidR="00BB5ED8">
        <w:rPr>
          <w:rFonts w:ascii="Verdana" w:hAnsi="Verdana" w:cs="Tahoma"/>
          <w:sz w:val="18"/>
          <w:szCs w:val="18"/>
        </w:rPr>
        <w:t xml:space="preserve"> </w:t>
      </w:r>
      <w:proofErr w:type="spellStart"/>
      <w:r w:rsidR="00BB5ED8">
        <w:rPr>
          <w:rFonts w:ascii="Verdana" w:hAnsi="Verdana" w:cs="Tahoma"/>
          <w:sz w:val="18"/>
          <w:szCs w:val="18"/>
        </w:rPr>
        <w:t>xxx</w:t>
      </w:r>
      <w:proofErr w:type="spellEnd"/>
      <w:r w:rsidR="009657BE" w:rsidRPr="00F81744">
        <w:rPr>
          <w:rFonts w:ascii="Verdana" w:hAnsi="Verdana" w:cs="Tahoma"/>
          <w:sz w:val="18"/>
          <w:szCs w:val="18"/>
        </w:rPr>
        <w:t xml:space="preserve"> (</w:t>
      </w:r>
      <w:r w:rsidR="00311D6C">
        <w:rPr>
          <w:rFonts w:ascii="Verdana" w:hAnsi="Verdana" w:cs="Tahoma"/>
          <w:sz w:val="18"/>
          <w:szCs w:val="18"/>
        </w:rPr>
        <w:t xml:space="preserve">jedná se o </w:t>
      </w:r>
      <w:r w:rsidR="009657BE" w:rsidRPr="00F81744">
        <w:rPr>
          <w:rFonts w:ascii="Verdana" w:hAnsi="Verdana" w:cs="Tahoma"/>
          <w:sz w:val="18"/>
          <w:szCs w:val="18"/>
        </w:rPr>
        <w:t>taxativní výčet)</w:t>
      </w:r>
      <w:r w:rsidR="00422403" w:rsidRPr="00F81744">
        <w:rPr>
          <w:rFonts w:ascii="Verdana" w:hAnsi="Verdana" w:cs="Tahoma"/>
          <w:sz w:val="18"/>
          <w:szCs w:val="18"/>
        </w:rPr>
        <w:t xml:space="preserve">. </w:t>
      </w:r>
      <w:r w:rsidRPr="00F81744">
        <w:rPr>
          <w:rFonts w:ascii="Verdana" w:hAnsi="Verdana" w:cs="Tahoma"/>
          <w:sz w:val="18"/>
          <w:szCs w:val="18"/>
        </w:rPr>
        <w:t xml:space="preserve">Zhotovitel je povinen zajistit koordinaci veškerých činností a dodávek potřebných pro provedení </w:t>
      </w:r>
      <w:r w:rsidR="009657BE" w:rsidRPr="00F81744">
        <w:rPr>
          <w:rFonts w:ascii="Verdana" w:hAnsi="Verdana" w:cs="Tahoma"/>
          <w:sz w:val="18"/>
          <w:szCs w:val="18"/>
        </w:rPr>
        <w:t xml:space="preserve">celého a kompletního </w:t>
      </w:r>
      <w:r w:rsidRPr="00F81744">
        <w:rPr>
          <w:rFonts w:ascii="Verdana" w:hAnsi="Verdana" w:cs="Tahoma"/>
          <w:sz w:val="18"/>
          <w:szCs w:val="18"/>
        </w:rPr>
        <w:t xml:space="preserve">díla podle této smlouvy, včetně činností nebo dodávek zajišťovaných </w:t>
      </w:r>
      <w:r w:rsidR="002F110F">
        <w:rPr>
          <w:rFonts w:ascii="Verdana" w:hAnsi="Verdana" w:cs="Tahoma"/>
          <w:sz w:val="18"/>
          <w:szCs w:val="18"/>
        </w:rPr>
        <w:t>poddodavatel</w:t>
      </w:r>
      <w:r w:rsidRPr="00F81744">
        <w:rPr>
          <w:rFonts w:ascii="Verdana" w:hAnsi="Verdana" w:cs="Tahoma"/>
          <w:sz w:val="18"/>
          <w:szCs w:val="18"/>
        </w:rPr>
        <w:t>i, popř. jinými dodavateli a objednatelem tak</w:t>
      </w:r>
      <w:r w:rsidR="00B57B1F" w:rsidRPr="00F81744">
        <w:rPr>
          <w:rFonts w:ascii="Verdana" w:hAnsi="Verdana" w:cs="Tahoma"/>
          <w:sz w:val="18"/>
          <w:szCs w:val="18"/>
        </w:rPr>
        <w:t>,</w:t>
      </w:r>
      <w:r w:rsidRPr="00F81744">
        <w:rPr>
          <w:rFonts w:ascii="Verdana" w:hAnsi="Verdana" w:cs="Tahoma"/>
          <w:sz w:val="18"/>
          <w:szCs w:val="18"/>
        </w:rPr>
        <w:t xml:space="preserve"> aby bylo zajištěno plynulé plnění povinností zhotovitele podle této smlouvy.  </w:t>
      </w:r>
    </w:p>
    <w:p w14:paraId="5C26C418" w14:textId="2866534F"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2</w:t>
      </w:r>
      <w:r w:rsidR="00A72247">
        <w:rPr>
          <w:rFonts w:ascii="Verdana" w:hAnsi="Verdana" w:cs="Tahoma"/>
          <w:sz w:val="18"/>
          <w:szCs w:val="18"/>
        </w:rPr>
        <w:t>.</w:t>
      </w:r>
      <w:r w:rsidR="00A72247">
        <w:rPr>
          <w:rFonts w:ascii="Verdana" w:hAnsi="Verdana" w:cs="Tahoma"/>
          <w:sz w:val="18"/>
          <w:szCs w:val="18"/>
        </w:rPr>
        <w:tab/>
        <w:t xml:space="preserve">Zhotovitel je povinen </w:t>
      </w:r>
      <w:r w:rsidRPr="00F81744">
        <w:rPr>
          <w:rFonts w:ascii="Verdana" w:hAnsi="Verdana" w:cs="Tahoma"/>
          <w:sz w:val="18"/>
          <w:szCs w:val="18"/>
        </w:rPr>
        <w:t>při provád</w:t>
      </w:r>
      <w:r w:rsidR="00A72247">
        <w:rPr>
          <w:rFonts w:ascii="Verdana" w:hAnsi="Verdana" w:cs="Tahoma"/>
          <w:sz w:val="18"/>
          <w:szCs w:val="18"/>
        </w:rPr>
        <w:t xml:space="preserve">ění stavebních prací dodržovat </w:t>
      </w:r>
      <w:r w:rsidRPr="00F81744">
        <w:rPr>
          <w:rFonts w:ascii="Verdana" w:hAnsi="Verdana" w:cs="Tahoma"/>
          <w:sz w:val="18"/>
          <w:szCs w:val="18"/>
        </w:rPr>
        <w:t>ustanovení příslušných předpisů o bezpečnosti práce a ochraně zdraví při práci. Škody způsobené nedodržením předpisů o bezpečnosti práce a ochraně zdraví při práci zhotovitelem způsobené hradí zhotovitel.</w:t>
      </w:r>
    </w:p>
    <w:p w14:paraId="563DC07B"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 xml:space="preserve">Zhotovitel odstraní na svůj náklad veškerý odpad ze své činnosti včetně hrubého úklidu </w:t>
      </w:r>
      <w:r w:rsidRPr="00F81744">
        <w:rPr>
          <w:rFonts w:ascii="Verdana" w:eastAsia="MingLiU" w:hAnsi="Verdana" w:cs="Tahoma"/>
          <w:sz w:val="18"/>
          <w:szCs w:val="18"/>
        </w:rPr>
        <w:br/>
      </w:r>
      <w:r w:rsidRPr="00F81744">
        <w:rPr>
          <w:rFonts w:ascii="Verdana" w:hAnsi="Verdana" w:cs="Tahoma"/>
          <w:sz w:val="18"/>
          <w:szCs w:val="18"/>
        </w:rPr>
        <w:t>pracoviště.</w:t>
      </w:r>
    </w:p>
    <w:p w14:paraId="1A0E20E0"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zástupce objednatele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zástupcem objednatele do stavebního deníku.</w:t>
      </w:r>
    </w:p>
    <w:p w14:paraId="2B100452"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je povinen vést ode dne zahájení prací na díle stavební deník v souladu s platnou legislativou. Do deníku se zapisují 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 znamená to, že s provedeným zápisem souhlasí. Zápisy ve stavebním deníku se nepovažují za změnu </w:t>
      </w:r>
      <w:r w:rsidR="00C14B35" w:rsidRPr="00F81744">
        <w:rPr>
          <w:rFonts w:ascii="Verdana" w:hAnsi="Verdana" w:cs="Tahoma"/>
          <w:sz w:val="18"/>
          <w:szCs w:val="18"/>
        </w:rPr>
        <w:t>této s</w:t>
      </w:r>
      <w:r w:rsidRPr="00F81744">
        <w:rPr>
          <w:rFonts w:ascii="Verdana" w:hAnsi="Verdana" w:cs="Tahoma"/>
          <w:sz w:val="18"/>
          <w:szCs w:val="18"/>
        </w:rPr>
        <w:t xml:space="preserve">mlouvy, ale slouží jako </w:t>
      </w:r>
      <w:r w:rsidR="00B57B1F" w:rsidRPr="00F81744">
        <w:rPr>
          <w:rFonts w:ascii="Verdana" w:hAnsi="Verdana" w:cs="Tahoma"/>
          <w:sz w:val="18"/>
          <w:szCs w:val="18"/>
        </w:rPr>
        <w:t xml:space="preserve">případný </w:t>
      </w:r>
      <w:r w:rsidRPr="00F81744">
        <w:rPr>
          <w:rFonts w:ascii="Verdana" w:hAnsi="Verdana" w:cs="Tahoma"/>
          <w:sz w:val="18"/>
          <w:szCs w:val="18"/>
        </w:rPr>
        <w:t>podklad pro vypracování dodatků ke smlouvě.</w:t>
      </w:r>
    </w:p>
    <w:p w14:paraId="20829A8D"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14:paraId="4D6FE81E"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Zhotovitel zajistí neodkladně úklid veřejných komunikací v</w:t>
      </w:r>
      <w:r w:rsidR="00B57B1F" w:rsidRPr="00F81744">
        <w:rPr>
          <w:rFonts w:ascii="Verdana" w:hAnsi="Verdana" w:cs="Tahoma"/>
          <w:sz w:val="18"/>
          <w:szCs w:val="18"/>
        </w:rPr>
        <w:t> </w:t>
      </w:r>
      <w:r w:rsidRPr="00F81744">
        <w:rPr>
          <w:rFonts w:ascii="Verdana" w:hAnsi="Verdana" w:cs="Tahoma"/>
          <w:sz w:val="18"/>
          <w:szCs w:val="18"/>
        </w:rPr>
        <w:t>případech</w:t>
      </w:r>
      <w:r w:rsidR="00B57B1F" w:rsidRPr="00F81744">
        <w:rPr>
          <w:rFonts w:ascii="Verdana" w:hAnsi="Verdana" w:cs="Tahoma"/>
          <w:sz w:val="18"/>
          <w:szCs w:val="18"/>
        </w:rPr>
        <w:t xml:space="preserve"> jejich</w:t>
      </w:r>
      <w:r w:rsidRPr="00F81744">
        <w:rPr>
          <w:rFonts w:ascii="Verdana" w:hAnsi="Verdana" w:cs="Tahoma"/>
          <w:sz w:val="18"/>
          <w:szCs w:val="18"/>
        </w:rPr>
        <w:t xml:space="preserve"> znečištění </w:t>
      </w:r>
      <w:r w:rsidR="00B57B1F" w:rsidRPr="00F81744">
        <w:rPr>
          <w:rFonts w:ascii="Verdana" w:hAnsi="Verdana" w:cs="Tahoma"/>
          <w:sz w:val="18"/>
          <w:szCs w:val="18"/>
        </w:rPr>
        <w:t xml:space="preserve">v důsledku </w:t>
      </w:r>
      <w:r w:rsidRPr="00F81744">
        <w:rPr>
          <w:rFonts w:ascii="Verdana" w:hAnsi="Verdana" w:cs="Tahoma"/>
          <w:sz w:val="18"/>
          <w:szCs w:val="18"/>
        </w:rPr>
        <w:t>jím způsobených činností na stavbě.</w:t>
      </w:r>
    </w:p>
    <w:p w14:paraId="59289905" w14:textId="07CBC99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Zhotovitel vyklidí staveniště bezodkladně po dokončení stavebně montážních prací a protokolárně je předá objednateli. Po uplynutí této lhůty může zhotovitel ponechat v místě určeném objednatelem (doc</w:t>
      </w:r>
      <w:r w:rsidR="00B72C84">
        <w:rPr>
          <w:rFonts w:ascii="Verdana" w:hAnsi="Verdana" w:cs="Tahoma"/>
          <w:sz w:val="18"/>
          <w:szCs w:val="18"/>
        </w:rPr>
        <w:t>házková</w:t>
      </w:r>
      <w:r w:rsidRPr="00F81744">
        <w:rPr>
          <w:rFonts w:ascii="Verdana" w:hAnsi="Verdana" w:cs="Tahoma"/>
          <w:sz w:val="18"/>
          <w:szCs w:val="18"/>
        </w:rPr>
        <w:t xml:space="preserve"> vzdálenost) jen stroje a zařízení, popř. materiál, potřebné k odstranění případných vad a nedodělků.</w:t>
      </w:r>
    </w:p>
    <w:p w14:paraId="058331A8" w14:textId="77777777" w:rsidR="006B2BCA"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10.1</w:t>
      </w:r>
      <w:r w:rsidR="00645CC8"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14:paraId="1514AF88" w14:textId="18F09793" w:rsidR="00521014" w:rsidRPr="00F81744" w:rsidRDefault="006B2BCA"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20</w:t>
      </w:r>
      <w:r w:rsidRPr="00F81744">
        <w:rPr>
          <w:rFonts w:ascii="Verdana" w:hAnsi="Verdana" w:cs="Tahoma"/>
          <w:sz w:val="18"/>
          <w:szCs w:val="18"/>
        </w:rPr>
        <w:t>.</w:t>
      </w:r>
      <w:r w:rsidRPr="00F81744">
        <w:rPr>
          <w:rFonts w:ascii="Verdana" w:hAnsi="Verdana" w:cs="Tahoma"/>
          <w:sz w:val="18"/>
          <w:szCs w:val="18"/>
        </w:rPr>
        <w:tab/>
        <w:t xml:space="preserve">Zhotovitel je povinen poskytnout objednateli údaje a předat mu doklady související </w:t>
      </w:r>
      <w:r w:rsidRPr="00F81744">
        <w:rPr>
          <w:rFonts w:ascii="Verdana" w:eastAsia="MingLiU" w:hAnsi="Verdana" w:cs="Tahoma"/>
          <w:sz w:val="18"/>
          <w:szCs w:val="18"/>
        </w:rPr>
        <w:br/>
      </w:r>
      <w:r w:rsidRPr="00F81744">
        <w:rPr>
          <w:rFonts w:ascii="Verdana" w:hAnsi="Verdana" w:cs="Tahoma"/>
          <w:sz w:val="18"/>
          <w:szCs w:val="18"/>
        </w:rPr>
        <w:t xml:space="preserve">s prováděním díla, nutné </w:t>
      </w:r>
      <w:r w:rsidR="00FD7500">
        <w:rPr>
          <w:rFonts w:ascii="Verdana" w:hAnsi="Verdana" w:cs="Tahoma"/>
          <w:sz w:val="18"/>
          <w:szCs w:val="18"/>
        </w:rPr>
        <w:t xml:space="preserve">pro </w:t>
      </w:r>
      <w:r w:rsidRPr="00F81744">
        <w:rPr>
          <w:rFonts w:ascii="Verdana" w:hAnsi="Verdana" w:cs="Tahoma"/>
          <w:sz w:val="18"/>
          <w:szCs w:val="18"/>
        </w:rPr>
        <w:t>kolaudační řízení ve smyslu příslušného zákona. Veškeré informace týkající se projektové dokumentace se považují za důvěrné. Na požádání zástupce objednatele je zhotovitel povinen předložit doklady o stavebních hmotách a ostatním materiálu použitém pro zhotovení díla.</w:t>
      </w:r>
    </w:p>
    <w:p w14:paraId="559EC268"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t>10.</w:t>
      </w:r>
      <w:r w:rsidR="00645CC8" w:rsidRPr="00F81744">
        <w:rPr>
          <w:rFonts w:ascii="Verdana" w:hAnsi="Verdana" w:cs="Tahoma"/>
          <w:sz w:val="18"/>
          <w:szCs w:val="18"/>
        </w:rPr>
        <w:t>21</w:t>
      </w:r>
      <w:r w:rsidRPr="00F81744">
        <w:rPr>
          <w:rFonts w:ascii="Verdana" w:hAnsi="Verdana" w:cs="Tahoma"/>
          <w:sz w:val="18"/>
          <w:szCs w:val="18"/>
        </w:rPr>
        <w:t>.</w:t>
      </w:r>
      <w:r w:rsidRPr="00F81744">
        <w:rPr>
          <w:rFonts w:ascii="Verdana" w:hAnsi="Verdana" w:cs="Tahoma"/>
          <w:sz w:val="18"/>
          <w:szCs w:val="18"/>
        </w:rPr>
        <w:tab/>
        <w:t>Objednatel sám či zástupce technického dozoru stavebníka (dále též jako „TDS“) či zástupce autorského dozoru projektanta je oprávněn kontrolovat provádění díla a má přístup na staveniště kdykoli v průběhu provádění díla. Zhotovitel je povinen objednateli dle jeho požadavků tuto kontrolu v plném rozsahu umožnit a poskytnout mu za tímto účelem potřebnou součinnost. O výsledku kontroly bude sepsán protokol, v němž budou uvedeny zjištěné nedostatky a stanoveny termíny k jejich odstranění.</w:t>
      </w:r>
    </w:p>
    <w:p w14:paraId="4694ECFE" w14:textId="77777777" w:rsidR="00521014" w:rsidRPr="00F81744" w:rsidRDefault="00521014" w:rsidP="005E4313">
      <w:pPr>
        <w:ind w:left="705" w:hanging="705"/>
        <w:jc w:val="both"/>
        <w:rPr>
          <w:rFonts w:ascii="Verdana" w:hAnsi="Verdana" w:cs="Tahoma"/>
          <w:sz w:val="18"/>
          <w:szCs w:val="18"/>
        </w:rPr>
      </w:pPr>
      <w:r w:rsidRPr="00F81744">
        <w:rPr>
          <w:rFonts w:ascii="Verdana" w:hAnsi="Verdana" w:cs="Tahoma"/>
          <w:sz w:val="18"/>
          <w:szCs w:val="18"/>
        </w:rPr>
        <w:lastRenderedPageBreak/>
        <w:t>10.2</w:t>
      </w:r>
      <w:r w:rsidR="00645CC8" w:rsidRPr="00F81744">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 xml:space="preserve">V souladu se stavebním zákonem bude objednatel provádět při provádění díla na staveništi technický dozor objednatele prostřednictvím zástupce TDS. </w:t>
      </w:r>
    </w:p>
    <w:p w14:paraId="5A54A49D" w14:textId="77777777" w:rsidR="00521014" w:rsidRDefault="00521014" w:rsidP="005E4313">
      <w:pPr>
        <w:ind w:left="705" w:hanging="705"/>
        <w:jc w:val="both"/>
        <w:rPr>
          <w:rFonts w:ascii="Verdana" w:hAnsi="Verdana" w:cs="Tahoma"/>
          <w:sz w:val="18"/>
          <w:szCs w:val="18"/>
        </w:rPr>
      </w:pPr>
      <w:r w:rsidRPr="00F81744">
        <w:rPr>
          <w:rFonts w:ascii="Verdana" w:hAnsi="Verdana" w:cs="Tahoma"/>
          <w:sz w:val="18"/>
          <w:szCs w:val="18"/>
        </w:rPr>
        <w:t>10.2</w:t>
      </w:r>
      <w:r w:rsidR="00645CC8" w:rsidRPr="00F81744">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je povinen zajistit objednateli a osobě vykonávající technický dozor a projektantovi vykonávajícímu autorský dozor přístup ke stavebnímu deníku v průběhu provádění díla. Na požádání je zhotovitel povinen předložit objednateli a osobě vykonávající technický dozor veškeré písemné doklady o provádění díla.</w:t>
      </w:r>
    </w:p>
    <w:p w14:paraId="578315FC" w14:textId="4A2610FC" w:rsidR="00264217" w:rsidRDefault="00264217" w:rsidP="005E4313">
      <w:pPr>
        <w:ind w:left="705" w:hanging="705"/>
        <w:jc w:val="both"/>
        <w:rPr>
          <w:rFonts w:ascii="Verdana" w:hAnsi="Verdana" w:cs="Tahoma"/>
          <w:sz w:val="18"/>
          <w:szCs w:val="18"/>
        </w:rPr>
      </w:pPr>
      <w:r>
        <w:rPr>
          <w:rFonts w:ascii="Verdana" w:hAnsi="Verdana" w:cs="Tahoma"/>
          <w:sz w:val="18"/>
          <w:szCs w:val="18"/>
        </w:rPr>
        <w:t>10.24.</w:t>
      </w:r>
      <w:r>
        <w:rPr>
          <w:rFonts w:ascii="Verdana" w:hAnsi="Verdana" w:cs="Tahoma"/>
          <w:sz w:val="18"/>
          <w:szCs w:val="18"/>
        </w:rPr>
        <w:tab/>
        <w:t xml:space="preserve">Bude-li část díla realizována prostřednictvím </w:t>
      </w:r>
      <w:r w:rsidR="002F110F">
        <w:rPr>
          <w:rFonts w:ascii="Verdana" w:hAnsi="Verdana" w:cs="Tahoma"/>
          <w:sz w:val="18"/>
          <w:szCs w:val="18"/>
        </w:rPr>
        <w:t>poddodavatel</w:t>
      </w:r>
      <w:r>
        <w:rPr>
          <w:rFonts w:ascii="Verdana" w:hAnsi="Verdana" w:cs="Tahoma"/>
          <w:sz w:val="18"/>
          <w:szCs w:val="18"/>
        </w:rPr>
        <w:t xml:space="preserve">e, který za zhotovitele prokázal určitou část kvalifikace, musí se </w:t>
      </w:r>
      <w:r w:rsidR="002F110F">
        <w:rPr>
          <w:rFonts w:ascii="Verdana" w:hAnsi="Verdana" w:cs="Tahoma"/>
          <w:sz w:val="18"/>
          <w:szCs w:val="18"/>
        </w:rPr>
        <w:t>poddodavatel</w:t>
      </w:r>
      <w:r>
        <w:rPr>
          <w:rFonts w:ascii="Verdana" w:hAnsi="Verdana" w:cs="Tahoma"/>
          <w:sz w:val="18"/>
          <w:szCs w:val="18"/>
        </w:rPr>
        <w:t xml:space="preserve"> podílet na plnění díla v tom rozsahu, v jakém se k tomu zavázal ve smlouvě se zhotovitelem a v jakém prokázal kvalifikaci. Zhotovitel je takového </w:t>
      </w:r>
      <w:r w:rsidR="002F110F">
        <w:rPr>
          <w:rFonts w:ascii="Verdana" w:hAnsi="Verdana" w:cs="Tahoma"/>
          <w:sz w:val="18"/>
          <w:szCs w:val="18"/>
        </w:rPr>
        <w:t>poddodavatel</w:t>
      </w:r>
      <w:r>
        <w:rPr>
          <w:rFonts w:ascii="Verdana" w:hAnsi="Verdana" w:cs="Tahoma"/>
          <w:sz w:val="18"/>
          <w:szCs w:val="18"/>
        </w:rPr>
        <w:t xml:space="preserve">e oprávněn nahradit jiným </w:t>
      </w:r>
      <w:r w:rsidR="002F110F">
        <w:rPr>
          <w:rFonts w:ascii="Verdana" w:hAnsi="Verdana" w:cs="Tahoma"/>
          <w:sz w:val="18"/>
          <w:szCs w:val="18"/>
        </w:rPr>
        <w:t>poddodavatel</w:t>
      </w:r>
      <w:r w:rsidR="00320998">
        <w:rPr>
          <w:rFonts w:ascii="Verdana" w:hAnsi="Verdana" w:cs="Tahoma"/>
          <w:sz w:val="18"/>
          <w:szCs w:val="18"/>
        </w:rPr>
        <w:t xml:space="preserve">em </w:t>
      </w:r>
      <w:r>
        <w:rPr>
          <w:rFonts w:ascii="Verdana" w:hAnsi="Verdana" w:cs="Tahoma"/>
          <w:sz w:val="18"/>
          <w:szCs w:val="18"/>
        </w:rPr>
        <w:t xml:space="preserve">za předpokladu, že nový </w:t>
      </w:r>
      <w:r w:rsidR="002F110F">
        <w:rPr>
          <w:rFonts w:ascii="Verdana" w:hAnsi="Verdana" w:cs="Tahoma"/>
          <w:sz w:val="18"/>
          <w:szCs w:val="18"/>
        </w:rPr>
        <w:t>poddodavatel</w:t>
      </w:r>
      <w:r>
        <w:rPr>
          <w:rFonts w:ascii="Verdana" w:hAnsi="Verdana" w:cs="Tahoma"/>
          <w:sz w:val="18"/>
          <w:szCs w:val="18"/>
        </w:rPr>
        <w:t xml:space="preserve"> prokáže</w:t>
      </w:r>
      <w:r w:rsidR="00320998">
        <w:rPr>
          <w:rFonts w:ascii="Verdana" w:hAnsi="Verdana" w:cs="Tahoma"/>
          <w:sz w:val="18"/>
          <w:szCs w:val="18"/>
        </w:rPr>
        <w:t xml:space="preserve"> příslušnou část kvalifikace v</w:t>
      </w:r>
      <w:r>
        <w:rPr>
          <w:rFonts w:ascii="Verdana" w:hAnsi="Verdana" w:cs="Tahoma"/>
          <w:sz w:val="18"/>
          <w:szCs w:val="18"/>
        </w:rPr>
        <w:t xml:space="preserve"> rozsahu</w:t>
      </w:r>
      <w:r w:rsidR="00320998">
        <w:rPr>
          <w:rFonts w:ascii="Verdana" w:hAnsi="Verdana" w:cs="Tahoma"/>
          <w:sz w:val="18"/>
          <w:szCs w:val="18"/>
        </w:rPr>
        <w:t xml:space="preserve"> požadovaném objednatelem jako zadavatelem dle zadávací dokumentace veřejné zakázky, jejíž zadávací řízení bylo ukončeno uzavřením této smlouvy o dílo. </w:t>
      </w:r>
      <w:r>
        <w:rPr>
          <w:rFonts w:ascii="Verdana" w:hAnsi="Verdana" w:cs="Tahoma"/>
          <w:sz w:val="18"/>
          <w:szCs w:val="18"/>
        </w:rPr>
        <w:t xml:space="preserve"> </w:t>
      </w:r>
    </w:p>
    <w:p w14:paraId="4838F459" w14:textId="292C2A72" w:rsidR="00337E4B" w:rsidRPr="00337E4B" w:rsidRDefault="00337E4B" w:rsidP="005E4313">
      <w:pPr>
        <w:ind w:left="705" w:hanging="705"/>
        <w:jc w:val="both"/>
        <w:rPr>
          <w:rFonts w:ascii="Verdana" w:hAnsi="Verdana" w:cs="Tahoma"/>
          <w:sz w:val="18"/>
          <w:szCs w:val="18"/>
        </w:rPr>
      </w:pPr>
      <w:r w:rsidRPr="004C5490">
        <w:rPr>
          <w:rFonts w:ascii="Verdana" w:hAnsi="Verdana" w:cs="Tahoma"/>
          <w:sz w:val="18"/>
          <w:szCs w:val="18"/>
        </w:rPr>
        <w:t>10.25.</w:t>
      </w:r>
      <w:r w:rsidRPr="004C5490">
        <w:rPr>
          <w:rFonts w:ascii="Verdana" w:hAnsi="Verdana" w:cs="Tahoma"/>
          <w:sz w:val="18"/>
          <w:szCs w:val="18"/>
        </w:rPr>
        <w:tab/>
      </w:r>
      <w:r w:rsidRPr="004C5490">
        <w:rPr>
          <w:rFonts w:ascii="Verdana" w:hAnsi="Verdana"/>
          <w:sz w:val="18"/>
          <w:szCs w:val="18"/>
        </w:rPr>
        <w:t>Při provádění díla bude na staveništi vždy v době od 8:00 do 16:00 hodin přítomen hlavní stavbyvedoucí nebo zástupce hlavního stavbyvedoucího.</w:t>
      </w:r>
      <w:r w:rsidRPr="00337E4B">
        <w:rPr>
          <w:rFonts w:ascii="Verdana" w:hAnsi="Verdana"/>
          <w:sz w:val="18"/>
          <w:szCs w:val="18"/>
        </w:rPr>
        <w:t xml:space="preserve"> </w:t>
      </w:r>
    </w:p>
    <w:p w14:paraId="5455746B" w14:textId="77777777" w:rsidR="00CF03B8" w:rsidRPr="00264217" w:rsidRDefault="00CF03B8" w:rsidP="00264217">
      <w:pPr>
        <w:spacing w:line="264" w:lineRule="auto"/>
        <w:jc w:val="both"/>
        <w:rPr>
          <w:rFonts w:ascii="Verdana" w:hAnsi="Verdana" w:cs="Tahoma"/>
          <w:b/>
          <w:sz w:val="18"/>
          <w:szCs w:val="18"/>
        </w:rPr>
      </w:pPr>
    </w:p>
    <w:p w14:paraId="24111CD5"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11</w:t>
      </w:r>
    </w:p>
    <w:p w14:paraId="3F8BDE30" w14:textId="77777777"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Záruka za jakost</w:t>
      </w:r>
    </w:p>
    <w:p w14:paraId="73D7A3DD" w14:textId="77777777" w:rsidR="00937119" w:rsidRPr="00F81744" w:rsidRDefault="00937119" w:rsidP="00F43686">
      <w:pPr>
        <w:spacing w:line="264" w:lineRule="auto"/>
        <w:jc w:val="center"/>
        <w:rPr>
          <w:rFonts w:ascii="Verdana" w:hAnsi="Verdana" w:cs="Tahoma"/>
          <w:b/>
          <w:sz w:val="18"/>
          <w:szCs w:val="18"/>
        </w:rPr>
      </w:pPr>
    </w:p>
    <w:p w14:paraId="32B6399E" w14:textId="04932101" w:rsidR="007D0D01" w:rsidRPr="00F81744" w:rsidRDefault="0093711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11.1.</w:t>
      </w:r>
      <w:r w:rsidRPr="00F81744">
        <w:rPr>
          <w:rFonts w:ascii="Verdana" w:hAnsi="Verdana" w:cs="Tahoma"/>
          <w:sz w:val="18"/>
          <w:szCs w:val="18"/>
        </w:rPr>
        <w:tab/>
        <w:t>Zhotovitel se zavazuje, že předané dílo bude prosté jakýchkoli vad a bude mít vlastnosti dle projektové dokumentace, obecně závazných právních předpisů, ČSN, pravomocného stavebního povolení na provedení díla a této smlouvy, dále vlastnosti v první jakosti kvality provedení a bude provedeno v souladu s ověřenou technickou praxí. Zhotovitel poskytuje objednateli záruku za jakost provedeného díla v</w:t>
      </w:r>
      <w:r w:rsidR="006E7CE5">
        <w:rPr>
          <w:rFonts w:ascii="Verdana" w:hAnsi="Verdana" w:cs="Tahoma"/>
          <w:sz w:val="18"/>
          <w:szCs w:val="18"/>
        </w:rPr>
        <w:t> </w:t>
      </w:r>
      <w:r w:rsidRPr="00F81744">
        <w:rPr>
          <w:rFonts w:ascii="Verdana" w:hAnsi="Verdana" w:cs="Tahoma"/>
          <w:sz w:val="18"/>
          <w:szCs w:val="18"/>
        </w:rPr>
        <w:t>délce</w:t>
      </w:r>
      <w:r w:rsidR="006E7CE5">
        <w:rPr>
          <w:rFonts w:ascii="Verdana" w:hAnsi="Verdana" w:cs="Tahoma"/>
          <w:sz w:val="18"/>
          <w:szCs w:val="18"/>
        </w:rPr>
        <w:t xml:space="preserve"> </w:t>
      </w:r>
      <w:r w:rsidR="00F419D6">
        <w:rPr>
          <w:rFonts w:ascii="Verdana" w:hAnsi="Verdana" w:cs="Tahoma"/>
          <w:sz w:val="18"/>
          <w:szCs w:val="18"/>
        </w:rPr>
        <w:t>60</w:t>
      </w:r>
      <w:r w:rsidR="009D4DBB">
        <w:rPr>
          <w:rFonts w:ascii="Verdana" w:hAnsi="Verdana" w:cs="Tahoma"/>
          <w:sz w:val="18"/>
          <w:szCs w:val="18"/>
        </w:rPr>
        <w:t xml:space="preserve"> </w:t>
      </w:r>
      <w:r w:rsidR="00E36FF3" w:rsidRPr="00F81744">
        <w:rPr>
          <w:rFonts w:ascii="Verdana" w:hAnsi="Verdana" w:cs="Tahoma"/>
          <w:sz w:val="18"/>
          <w:szCs w:val="18"/>
        </w:rPr>
        <w:t>měsíců</w:t>
      </w:r>
      <w:r w:rsidRPr="00F81744">
        <w:rPr>
          <w:rFonts w:ascii="Verdana" w:hAnsi="Verdana" w:cs="Tahoma"/>
          <w:sz w:val="18"/>
          <w:szCs w:val="18"/>
        </w:rPr>
        <w:t xml:space="preserve"> ode dne řádného provedení díla zhotovitelem</w:t>
      </w:r>
      <w:r w:rsidR="00F116FF">
        <w:rPr>
          <w:rFonts w:ascii="Verdana" w:hAnsi="Verdana" w:cs="Tahoma"/>
          <w:sz w:val="18"/>
          <w:szCs w:val="18"/>
        </w:rPr>
        <w:t>, není-li v této smlouvě uvedeno jinak</w:t>
      </w:r>
      <w:r w:rsidRPr="00F81744">
        <w:rPr>
          <w:rFonts w:ascii="Verdana" w:hAnsi="Verdana" w:cs="Tahoma"/>
          <w:sz w:val="18"/>
          <w:szCs w:val="18"/>
        </w:rPr>
        <w:t xml:space="preserve">. Záruční doba počíná běžet ode dne předání a převzetí řádně ukončeného díla dle čl. </w:t>
      </w:r>
      <w:r w:rsidR="00A61D9D" w:rsidRPr="00F81744">
        <w:rPr>
          <w:rFonts w:ascii="Verdana" w:hAnsi="Verdana" w:cs="Tahoma"/>
          <w:sz w:val="18"/>
          <w:szCs w:val="18"/>
        </w:rPr>
        <w:t>3</w:t>
      </w:r>
      <w:r w:rsidR="008B3996" w:rsidRPr="00F81744">
        <w:rPr>
          <w:rFonts w:ascii="Verdana" w:hAnsi="Verdana" w:cs="Tahoma"/>
          <w:sz w:val="18"/>
          <w:szCs w:val="18"/>
        </w:rPr>
        <w:t xml:space="preserve"> odst. </w:t>
      </w:r>
      <w:r w:rsidRPr="00F81744">
        <w:rPr>
          <w:rFonts w:ascii="Verdana" w:hAnsi="Verdana" w:cs="Tahoma"/>
          <w:sz w:val="18"/>
          <w:szCs w:val="18"/>
        </w:rPr>
        <w:t xml:space="preserve">3.2. této smlouvy. </w:t>
      </w:r>
    </w:p>
    <w:p w14:paraId="13CD1E45" w14:textId="3AFCA61B" w:rsidR="00DD596C" w:rsidRPr="00F81744" w:rsidRDefault="007D0D0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11.2.</w:t>
      </w:r>
      <w:r w:rsidRPr="00F81744">
        <w:rPr>
          <w:rFonts w:ascii="Verdana" w:hAnsi="Verdana" w:cs="Tahoma"/>
          <w:sz w:val="18"/>
          <w:szCs w:val="18"/>
        </w:rPr>
        <w:tab/>
        <w:t>Zhotovitel převzatou zárukou zaručuje, že všechny stavebně montážní práce byly provedeny kvalitně a v souladu s požadavky objednatele na zhotovené dílo podle projektové dokumentace, smlouvy o dílo a podle platných technických a technologických norem.</w:t>
      </w:r>
    </w:p>
    <w:p w14:paraId="3F0EF590" w14:textId="77777777" w:rsidR="007D0D01" w:rsidRPr="00F81744" w:rsidRDefault="00DD596C">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11.3.</w:t>
      </w:r>
      <w:r w:rsidRPr="00F81744">
        <w:rPr>
          <w:rFonts w:ascii="Verdana" w:hAnsi="Verdana" w:cs="Tahoma"/>
          <w:sz w:val="18"/>
          <w:szCs w:val="18"/>
        </w:rPr>
        <w:tab/>
        <w:t xml:space="preserve">Objednatel uplatní včas právo z vad díla v záruční době, pokud vady oznámí zhotoviteli alespoň v poslední den záruční doby na dílo dle příslušného článku </w:t>
      </w:r>
      <w:r w:rsidR="00C14B35" w:rsidRPr="00F81744">
        <w:rPr>
          <w:rFonts w:ascii="Verdana" w:hAnsi="Verdana" w:cs="Tahoma"/>
          <w:sz w:val="18"/>
          <w:szCs w:val="18"/>
        </w:rPr>
        <w:t xml:space="preserve">této </w:t>
      </w:r>
      <w:r w:rsidRPr="00F81744">
        <w:rPr>
          <w:rFonts w:ascii="Verdana" w:hAnsi="Verdana" w:cs="Tahoma"/>
          <w:sz w:val="18"/>
          <w:szCs w:val="18"/>
        </w:rPr>
        <w:t>smlouvy. I v tomto případě je však objednatel povinen uplatnit právo z vad díla bez zbytečného odkladu poté, kdy vadu zjistil.</w:t>
      </w:r>
    </w:p>
    <w:p w14:paraId="3BEF6D81"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Objednatel je oprávněn reklamovat v záruční době dle této smlouvy vady díla u zhotovitele, a to písemnou formou. V reklamaci musí být popsána vada díla, nebo alespoň způsob, jakým se projevuje</w:t>
      </w:r>
      <w:r w:rsidR="008B3996" w:rsidRPr="00F81744">
        <w:rPr>
          <w:rFonts w:ascii="Verdana" w:hAnsi="Verdana" w:cs="Tahoma"/>
          <w:sz w:val="18"/>
          <w:szCs w:val="18"/>
        </w:rPr>
        <w:t>,</w:t>
      </w:r>
      <w:r w:rsidRPr="00F81744">
        <w:rPr>
          <w:rFonts w:ascii="Verdana" w:hAnsi="Verdana" w:cs="Tahoma"/>
          <w:sz w:val="18"/>
          <w:szCs w:val="18"/>
        </w:rPr>
        <w:t xml:space="preserve"> a určen nárok objednatele z vady díla, případně požadavek na způsob odstranění vad díla. Objednatel má právo volby způsobu odstranění důsledku vadného plnění. Tuto volbu může měnit i bez souhlasu zhotovitele. </w:t>
      </w:r>
    </w:p>
    <w:p w14:paraId="6B48BFAF" w14:textId="0D792C34"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 xml:space="preserve">Zhotovitel se zavazuje bez zbytečného odkladu, nejpozději však do 48 hodin, bude-li to v daném případě technicky možné, od okamžiku oznámení vady díla či jeho části zahájit odstraňování vady díla či jeho části, a vady odstranit v co nejkratší lhůtě. Zhotovitel se </w:t>
      </w:r>
      <w:r w:rsidRPr="006D4E2F">
        <w:rPr>
          <w:rFonts w:ascii="Verdana" w:hAnsi="Verdana" w:cs="Tahoma"/>
          <w:sz w:val="18"/>
          <w:szCs w:val="18"/>
        </w:rPr>
        <w:t>zavazuje odstranit re</w:t>
      </w:r>
      <w:r w:rsidR="004A1C32" w:rsidRPr="006D4E2F">
        <w:rPr>
          <w:rFonts w:ascii="Verdana" w:hAnsi="Verdana" w:cs="Tahoma"/>
          <w:sz w:val="18"/>
          <w:szCs w:val="18"/>
        </w:rPr>
        <w:t>klamovanou vadu nejpozději do 20</w:t>
      </w:r>
      <w:r w:rsidRPr="006D4E2F">
        <w:rPr>
          <w:rFonts w:ascii="Verdana" w:hAnsi="Verdana" w:cs="Tahoma"/>
          <w:sz w:val="18"/>
          <w:szCs w:val="18"/>
        </w:rPr>
        <w:t xml:space="preserve"> kalendářních dní ode dne uplatnění</w:t>
      </w:r>
      <w:r w:rsidRPr="00F81744">
        <w:rPr>
          <w:rFonts w:ascii="Verdana" w:hAnsi="Verdana" w:cs="Tahoma"/>
          <w:sz w:val="18"/>
          <w:szCs w:val="18"/>
        </w:rPr>
        <w:t xml:space="preserve"> reklamace</w:t>
      </w:r>
      <w:r w:rsidR="00E64466">
        <w:rPr>
          <w:rFonts w:ascii="Verdana" w:hAnsi="Verdana" w:cs="Tahoma"/>
          <w:sz w:val="18"/>
          <w:szCs w:val="18"/>
        </w:rPr>
        <w:t xml:space="preserve"> objednatelem</w:t>
      </w:r>
      <w:r w:rsidRPr="00F81744">
        <w:rPr>
          <w:rFonts w:ascii="Verdana" w:hAnsi="Verdana" w:cs="Tahoma"/>
          <w:sz w:val="18"/>
          <w:szCs w:val="18"/>
        </w:rPr>
        <w:t>, pokud se smluvní strany nedohodnou jinak.</w:t>
      </w:r>
    </w:p>
    <w:p w14:paraId="60EE83E6" w14:textId="32F96D2A" w:rsidR="00937119" w:rsidRPr="00F81744" w:rsidRDefault="00937119" w:rsidP="00F43686">
      <w:pPr>
        <w:pStyle w:val="BodyText21"/>
        <w:widowControl/>
        <w:spacing w:line="264" w:lineRule="auto"/>
        <w:ind w:left="709" w:hanging="709"/>
        <w:rPr>
          <w:rFonts w:ascii="Verdana" w:hAnsi="Verdana" w:cs="Tahoma"/>
          <w:i/>
          <w:sz w:val="18"/>
          <w:szCs w:val="18"/>
        </w:rPr>
      </w:pPr>
      <w:r w:rsidRPr="00F81744">
        <w:rPr>
          <w:rFonts w:ascii="Verdana" w:hAnsi="Verdana" w:cs="Tahoma"/>
          <w:sz w:val="18"/>
          <w:szCs w:val="18"/>
        </w:rPr>
        <w:t>11.</w:t>
      </w:r>
      <w:r w:rsidR="00DD596C"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r>
      <w:r w:rsidR="00141BBA" w:rsidRPr="00F81744">
        <w:rPr>
          <w:rFonts w:ascii="Verdana" w:hAnsi="Verdana" w:cs="Tahoma"/>
          <w:sz w:val="18"/>
          <w:szCs w:val="18"/>
        </w:rPr>
        <w:t>Záruční doba se prodlužuje o dobu trvání vady, která brání užívání díla k účelu, k</w:t>
      </w:r>
      <w:r w:rsidR="00D529C1">
        <w:rPr>
          <w:rFonts w:ascii="Verdana" w:hAnsi="Verdana" w:cs="Tahoma"/>
          <w:sz w:val="18"/>
          <w:szCs w:val="18"/>
        </w:rPr>
        <w:t>e kterému</w:t>
      </w:r>
      <w:r w:rsidR="00141BBA" w:rsidRPr="00F81744">
        <w:rPr>
          <w:rFonts w:ascii="Verdana" w:hAnsi="Verdana" w:cs="Tahoma"/>
          <w:sz w:val="18"/>
          <w:szCs w:val="18"/>
        </w:rPr>
        <w:t xml:space="preserve"> </w:t>
      </w:r>
      <w:r w:rsidR="00141BBA">
        <w:rPr>
          <w:rFonts w:ascii="Verdana" w:hAnsi="Verdana" w:cs="Tahoma"/>
          <w:sz w:val="18"/>
          <w:szCs w:val="18"/>
        </w:rPr>
        <w:t xml:space="preserve">má </w:t>
      </w:r>
      <w:r w:rsidR="00D529C1">
        <w:rPr>
          <w:rFonts w:ascii="Verdana" w:hAnsi="Verdana" w:cs="Tahoma"/>
          <w:sz w:val="18"/>
          <w:szCs w:val="18"/>
        </w:rPr>
        <w:t xml:space="preserve">dílo </w:t>
      </w:r>
      <w:r w:rsidR="00141BBA">
        <w:rPr>
          <w:rFonts w:ascii="Verdana" w:hAnsi="Verdana" w:cs="Tahoma"/>
          <w:sz w:val="18"/>
          <w:szCs w:val="18"/>
        </w:rPr>
        <w:t>sloužit, a to</w:t>
      </w:r>
      <w:r w:rsidR="00141BBA" w:rsidRPr="00F81744">
        <w:rPr>
          <w:rFonts w:ascii="Verdana" w:hAnsi="Verdana" w:cs="Tahoma"/>
          <w:sz w:val="18"/>
          <w:szCs w:val="18"/>
        </w:rPr>
        <w:t xml:space="preserve"> ode dne oznámení </w:t>
      </w:r>
      <w:r w:rsidR="00141BBA">
        <w:rPr>
          <w:rFonts w:ascii="Verdana" w:hAnsi="Verdana" w:cs="Tahoma"/>
          <w:sz w:val="18"/>
          <w:szCs w:val="18"/>
        </w:rPr>
        <w:t xml:space="preserve">takové </w:t>
      </w:r>
      <w:r w:rsidR="00141BBA" w:rsidRPr="00F81744">
        <w:rPr>
          <w:rFonts w:ascii="Verdana" w:hAnsi="Verdana" w:cs="Tahoma"/>
          <w:sz w:val="18"/>
          <w:szCs w:val="18"/>
        </w:rPr>
        <w:t>vady</w:t>
      </w:r>
      <w:r w:rsidR="00141BBA">
        <w:rPr>
          <w:rFonts w:ascii="Verdana" w:hAnsi="Verdana" w:cs="Tahoma"/>
          <w:sz w:val="18"/>
          <w:szCs w:val="18"/>
        </w:rPr>
        <w:t xml:space="preserve"> objednatelem zhotoviteli</w:t>
      </w:r>
      <w:r w:rsidR="00141BBA" w:rsidRPr="00F81744">
        <w:rPr>
          <w:rFonts w:ascii="Verdana" w:hAnsi="Verdana" w:cs="Tahoma"/>
          <w:sz w:val="18"/>
          <w:szCs w:val="18"/>
        </w:rPr>
        <w:t xml:space="preserve"> do dne protokolárního převzetí opraveného </w:t>
      </w:r>
      <w:r w:rsidR="00141BBA">
        <w:rPr>
          <w:rFonts w:ascii="Verdana" w:hAnsi="Verdana" w:cs="Tahoma"/>
          <w:sz w:val="18"/>
          <w:szCs w:val="18"/>
        </w:rPr>
        <w:t xml:space="preserve">díla </w:t>
      </w:r>
      <w:r w:rsidR="00141BBA" w:rsidRPr="00F81744">
        <w:rPr>
          <w:rFonts w:ascii="Verdana" w:hAnsi="Verdana" w:cs="Tahoma"/>
          <w:sz w:val="18"/>
          <w:szCs w:val="18"/>
        </w:rPr>
        <w:t xml:space="preserve">objednatelem. </w:t>
      </w:r>
      <w:r w:rsidR="00141BBA">
        <w:rPr>
          <w:rFonts w:ascii="Verdana" w:hAnsi="Verdana" w:cs="Tahoma"/>
          <w:sz w:val="18"/>
          <w:szCs w:val="18"/>
        </w:rPr>
        <w:t>U vad nebránících užívání díla k účelu, k</w:t>
      </w:r>
      <w:r w:rsidR="00141BBA">
        <w:rPr>
          <w:rFonts w:ascii="Verdana" w:hAnsi="Verdana" w:cs="Tahoma"/>
          <w:sz w:val="18"/>
          <w:szCs w:val="18"/>
        </w:rPr>
        <w:t xml:space="preserve"> němuž</w:t>
      </w:r>
      <w:r w:rsidR="00141BBA">
        <w:rPr>
          <w:rFonts w:ascii="Verdana" w:hAnsi="Verdana" w:cs="Tahoma"/>
          <w:sz w:val="18"/>
          <w:szCs w:val="18"/>
        </w:rPr>
        <w:t xml:space="preserve"> má sloužit, se prodlužuje záruční doba na část díla, </w:t>
      </w:r>
      <w:r w:rsidR="00D529C1">
        <w:rPr>
          <w:rFonts w:ascii="Verdana" w:hAnsi="Verdana" w:cs="Tahoma"/>
          <w:sz w:val="18"/>
          <w:szCs w:val="18"/>
        </w:rPr>
        <w:t>již</w:t>
      </w:r>
      <w:r w:rsidR="00141BBA">
        <w:rPr>
          <w:rFonts w:ascii="Verdana" w:hAnsi="Verdana" w:cs="Tahoma"/>
          <w:sz w:val="18"/>
          <w:szCs w:val="18"/>
        </w:rPr>
        <w:t xml:space="preserve"> nebylo možné pro takovou vadu řádně užívat, a to</w:t>
      </w:r>
      <w:r w:rsidR="00141BBA" w:rsidRPr="00F81744">
        <w:rPr>
          <w:rFonts w:ascii="Verdana" w:hAnsi="Verdana" w:cs="Tahoma"/>
          <w:sz w:val="18"/>
          <w:szCs w:val="18"/>
        </w:rPr>
        <w:t xml:space="preserve"> ode dne oznámení </w:t>
      </w:r>
      <w:r w:rsidR="00141BBA">
        <w:rPr>
          <w:rFonts w:ascii="Verdana" w:hAnsi="Verdana" w:cs="Tahoma"/>
          <w:sz w:val="18"/>
          <w:szCs w:val="18"/>
        </w:rPr>
        <w:t xml:space="preserve">takové </w:t>
      </w:r>
      <w:r w:rsidR="00141BBA" w:rsidRPr="00F81744">
        <w:rPr>
          <w:rFonts w:ascii="Verdana" w:hAnsi="Verdana" w:cs="Tahoma"/>
          <w:sz w:val="18"/>
          <w:szCs w:val="18"/>
        </w:rPr>
        <w:t>vady</w:t>
      </w:r>
      <w:r w:rsidR="00141BBA">
        <w:rPr>
          <w:rFonts w:ascii="Verdana" w:hAnsi="Verdana" w:cs="Tahoma"/>
          <w:sz w:val="18"/>
          <w:szCs w:val="18"/>
        </w:rPr>
        <w:t xml:space="preserve"> objednatelem zhotoviteli</w:t>
      </w:r>
      <w:r w:rsidR="00141BBA" w:rsidRPr="00F81744">
        <w:rPr>
          <w:rFonts w:ascii="Verdana" w:hAnsi="Verdana" w:cs="Tahoma"/>
          <w:sz w:val="18"/>
          <w:szCs w:val="18"/>
        </w:rPr>
        <w:t xml:space="preserve"> do dne protokolárního převzetí opravené</w:t>
      </w:r>
      <w:r w:rsidR="00141BBA">
        <w:rPr>
          <w:rFonts w:ascii="Verdana" w:hAnsi="Verdana" w:cs="Tahoma"/>
          <w:sz w:val="18"/>
          <w:szCs w:val="18"/>
        </w:rPr>
        <w:t xml:space="preserve"> části</w:t>
      </w:r>
      <w:r w:rsidR="00141BBA" w:rsidRPr="00F81744">
        <w:rPr>
          <w:rFonts w:ascii="Verdana" w:hAnsi="Verdana" w:cs="Tahoma"/>
          <w:sz w:val="18"/>
          <w:szCs w:val="18"/>
        </w:rPr>
        <w:t xml:space="preserve"> </w:t>
      </w:r>
      <w:r w:rsidR="00141BBA">
        <w:rPr>
          <w:rFonts w:ascii="Verdana" w:hAnsi="Verdana" w:cs="Tahoma"/>
          <w:sz w:val="18"/>
          <w:szCs w:val="18"/>
        </w:rPr>
        <w:t xml:space="preserve">díla </w:t>
      </w:r>
      <w:r w:rsidR="00141BBA" w:rsidRPr="00F81744">
        <w:rPr>
          <w:rFonts w:ascii="Verdana" w:hAnsi="Verdana" w:cs="Tahoma"/>
          <w:sz w:val="18"/>
          <w:szCs w:val="18"/>
        </w:rPr>
        <w:t>objednatelem</w:t>
      </w:r>
      <w:r w:rsidR="00141BBA">
        <w:rPr>
          <w:rFonts w:ascii="Verdana" w:hAnsi="Verdana" w:cs="Tahoma"/>
          <w:sz w:val="18"/>
          <w:szCs w:val="18"/>
        </w:rPr>
        <w:t xml:space="preserve">. Prodloužení záruční doby </w:t>
      </w:r>
      <w:r w:rsidR="00D529C1">
        <w:rPr>
          <w:rFonts w:ascii="Verdana" w:hAnsi="Verdana" w:cs="Tahoma"/>
          <w:sz w:val="18"/>
          <w:szCs w:val="18"/>
        </w:rPr>
        <w:t xml:space="preserve">kvůli </w:t>
      </w:r>
      <w:r w:rsidR="00141BBA">
        <w:rPr>
          <w:rFonts w:ascii="Verdana" w:hAnsi="Verdana" w:cs="Tahoma"/>
          <w:sz w:val="18"/>
          <w:szCs w:val="18"/>
        </w:rPr>
        <w:t>vad</w:t>
      </w:r>
      <w:r w:rsidR="00D529C1">
        <w:rPr>
          <w:rFonts w:ascii="Verdana" w:hAnsi="Verdana" w:cs="Tahoma"/>
          <w:sz w:val="18"/>
          <w:szCs w:val="18"/>
        </w:rPr>
        <w:t>ám</w:t>
      </w:r>
      <w:r w:rsidR="00141BBA">
        <w:rPr>
          <w:rFonts w:ascii="Verdana" w:hAnsi="Verdana" w:cs="Tahoma"/>
          <w:sz w:val="18"/>
          <w:szCs w:val="18"/>
        </w:rPr>
        <w:t xml:space="preserve"> </w:t>
      </w:r>
      <w:r w:rsidR="00141BBA">
        <w:rPr>
          <w:rFonts w:ascii="Verdana" w:hAnsi="Verdana" w:cs="Tahoma"/>
          <w:sz w:val="18"/>
          <w:szCs w:val="18"/>
        </w:rPr>
        <w:t>bude počítáno na celé dny a bude do něj započítán každý započatý kalendářní den.</w:t>
      </w:r>
    </w:p>
    <w:p w14:paraId="3946FAFA" w14:textId="77777777"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se dohodly, že:</w:t>
      </w:r>
    </w:p>
    <w:p w14:paraId="73171C4A"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 xml:space="preserve">neodstraní-li zhotovitel reklamované vady díla či jeho části ve lhůtě dle této smlouvy; a/nebo </w:t>
      </w:r>
    </w:p>
    <w:p w14:paraId="58A52A0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(b)</w:t>
      </w:r>
      <w:r w:rsidRPr="00F81744">
        <w:rPr>
          <w:rFonts w:ascii="Verdana" w:hAnsi="Verdana" w:cs="Tahoma"/>
          <w:sz w:val="18"/>
          <w:szCs w:val="18"/>
        </w:rPr>
        <w:tab/>
        <w:t xml:space="preserve">nezahájí-li zhotovitel odstraňování vad díla v termínech dle této smlouvy; a/nebo </w:t>
      </w:r>
    </w:p>
    <w:p w14:paraId="534B5FEF"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(c)</w:t>
      </w:r>
      <w:r w:rsidRPr="00F81744">
        <w:rPr>
          <w:rFonts w:ascii="Verdana" w:hAnsi="Verdana" w:cs="Tahoma"/>
          <w:sz w:val="18"/>
          <w:szCs w:val="18"/>
        </w:rPr>
        <w:tab/>
        <w:t xml:space="preserve">oznámí-li zhotovitel objednateli před uplynutím doby k odstranění vad díla, že vadu neodstraní; a/nebo </w:t>
      </w:r>
    </w:p>
    <w:p w14:paraId="0DAC2F8A" w14:textId="77777777" w:rsidR="00937119" w:rsidRPr="00F81744" w:rsidRDefault="00937119" w:rsidP="00F43686">
      <w:pPr>
        <w:pStyle w:val="BodyTextIndent3"/>
        <w:spacing w:after="0" w:line="264" w:lineRule="auto"/>
        <w:ind w:left="1410" w:hanging="705"/>
        <w:rPr>
          <w:rFonts w:ascii="Verdana" w:hAnsi="Verdana" w:cs="Tahoma"/>
          <w:sz w:val="18"/>
          <w:szCs w:val="18"/>
        </w:rPr>
      </w:pPr>
      <w:r w:rsidRPr="00F81744">
        <w:rPr>
          <w:rFonts w:ascii="Verdana" w:hAnsi="Verdana" w:cs="Tahoma"/>
          <w:sz w:val="18"/>
          <w:szCs w:val="18"/>
        </w:rPr>
        <w:t>(d)</w:t>
      </w:r>
      <w:r w:rsidRPr="00F81744">
        <w:rPr>
          <w:rFonts w:ascii="Verdana" w:hAnsi="Verdana" w:cs="Tahoma"/>
          <w:sz w:val="18"/>
          <w:szCs w:val="18"/>
        </w:rPr>
        <w:tab/>
        <w:t>je-li zřejmé, že zhotovitel reklamované vady nebo nedodělky díla či jeho části ve lhůtě stanovené objednatelem přiměřeně dle charakteru vad a nedodělků díla neodstraní</w:t>
      </w:r>
      <w:r w:rsidR="008B3996" w:rsidRPr="00F81744">
        <w:rPr>
          <w:rFonts w:ascii="Verdana" w:hAnsi="Verdana" w:cs="Tahoma"/>
          <w:sz w:val="18"/>
          <w:szCs w:val="18"/>
        </w:rPr>
        <w:t xml:space="preserve">, </w:t>
      </w:r>
    </w:p>
    <w:p w14:paraId="21A88133" w14:textId="77777777" w:rsidR="00DD596C" w:rsidRPr="00F81744" w:rsidRDefault="00937119" w:rsidP="005E4313">
      <w:pPr>
        <w:pStyle w:val="BodyText21"/>
        <w:widowControl/>
        <w:spacing w:line="264" w:lineRule="auto"/>
        <w:ind w:left="709" w:hanging="4"/>
        <w:rPr>
          <w:rFonts w:ascii="Verdana" w:hAnsi="Verdana" w:cs="Tahoma"/>
          <w:sz w:val="18"/>
          <w:szCs w:val="18"/>
        </w:rPr>
      </w:pPr>
      <w:r w:rsidRPr="00F81744">
        <w:rPr>
          <w:rFonts w:ascii="Verdana" w:hAnsi="Verdana" w:cs="Tahoma"/>
          <w:sz w:val="18"/>
          <w:szCs w:val="18"/>
        </w:rPr>
        <w:lastRenderedPageBreak/>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5871409E"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11.8.</w:t>
      </w:r>
      <w:r w:rsidRPr="00F81744">
        <w:rPr>
          <w:rFonts w:ascii="Verdana" w:hAnsi="Verdana" w:cs="Tahoma"/>
          <w:sz w:val="18"/>
          <w:szCs w:val="18"/>
        </w:rPr>
        <w:tab/>
      </w:r>
      <w:r w:rsidRPr="00F81744">
        <w:rPr>
          <w:rFonts w:ascii="Verdana" w:hAnsi="Verdana" w:cs="Tahoma"/>
          <w:sz w:val="18"/>
          <w:szCs w:val="18"/>
        </w:rPr>
        <w:tab/>
        <w:t>V případě havarijní vady (tj. vady bránící užívání díla) zahájí zhotovitel práce na odstranění vady ihned (nejpozději do 24 hodin) po oznámení havarijní vady a práce provede ve lhůtě stanovené dohodou smluvních stran.</w:t>
      </w:r>
    </w:p>
    <w:p w14:paraId="0BC8C4FE" w14:textId="77777777"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11.9.</w:t>
      </w:r>
      <w:r w:rsidRPr="00F81744">
        <w:rPr>
          <w:rFonts w:ascii="Verdana" w:hAnsi="Verdana" w:cs="Tahoma"/>
          <w:sz w:val="18"/>
          <w:szCs w:val="18"/>
        </w:rPr>
        <w:tab/>
        <w:t xml:space="preserve">Zhotovitel se zavazuje odstranit vady na své náklady tak, aby objednateli nevznikly žádné další náklady, v opačném případě tyto uhradí zhotovitel.  </w:t>
      </w:r>
    </w:p>
    <w:p w14:paraId="303A04B7" w14:textId="56B0C8BA" w:rsidR="00DD596C" w:rsidRPr="00F81744" w:rsidRDefault="00DD596C" w:rsidP="005E4313">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11.10.</w:t>
      </w:r>
      <w:r w:rsidRPr="00F81744">
        <w:rPr>
          <w:rFonts w:ascii="Verdana" w:hAnsi="Verdana" w:cs="Tahoma"/>
          <w:sz w:val="18"/>
          <w:szCs w:val="18"/>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 dnů po obdržení daňového dokladu (faktury). </w:t>
      </w:r>
    </w:p>
    <w:p w14:paraId="7EAF456D" w14:textId="05F0AE31" w:rsidR="001856BF" w:rsidRPr="00F81744" w:rsidRDefault="00DD596C" w:rsidP="00183F9A">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6D592E">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Zhotovitel se zavazuje v den odstranění vady dodat objednateli veškeré nové, případně opravené doklady či dokumentace vztahující se k opravené, případně vyměněné části.</w:t>
      </w:r>
    </w:p>
    <w:p w14:paraId="60AE291B" w14:textId="57BC3813" w:rsidR="00955FC1" w:rsidRDefault="00DD596C" w:rsidP="00955FC1">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6D592E">
        <w:rPr>
          <w:rFonts w:ascii="Verdana" w:hAnsi="Verdana" w:cs="Tahoma"/>
          <w:sz w:val="18"/>
          <w:szCs w:val="18"/>
        </w:rPr>
        <w:t>2</w:t>
      </w:r>
      <w:r w:rsidRPr="00F81744">
        <w:rPr>
          <w:rFonts w:ascii="Verdana" w:hAnsi="Verdana" w:cs="Tahoma"/>
          <w:sz w:val="18"/>
          <w:szCs w:val="18"/>
        </w:rPr>
        <w:t>.</w:t>
      </w:r>
      <w:r w:rsidRPr="00F81744">
        <w:rPr>
          <w:rFonts w:ascii="Verdana" w:hAnsi="Verdana" w:cs="Tahoma"/>
          <w:sz w:val="18"/>
          <w:szCs w:val="18"/>
        </w:rPr>
        <w:tab/>
        <w:t>Zhotovitel zodpovídá za to, že dílo bude mít po dobu záruky vlastnosti stanovené právními předpisy, platnými technickými normami, případně vlastnosti obvyklé.</w:t>
      </w:r>
    </w:p>
    <w:p w14:paraId="6045C46E" w14:textId="6F311358" w:rsidR="00955FC1" w:rsidRPr="00955FC1" w:rsidRDefault="00DD596C" w:rsidP="00955FC1">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F419D6">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neručí za vady způsobené užíváním stavby jiným způsobem, než pro jaký byla určena. Záruka se nevztahuje na škody způsobené jinými osobami nebo špatnou údržbou stavebního objektu jeho správcem nebo živelnou pohromou.</w:t>
      </w:r>
    </w:p>
    <w:p w14:paraId="01D37085" w14:textId="0B431060" w:rsidR="00955FC1" w:rsidRDefault="00DD596C" w:rsidP="00B96A27">
      <w:pPr>
        <w:pStyle w:val="BodyText21"/>
        <w:widowControl/>
        <w:spacing w:line="264" w:lineRule="auto"/>
        <w:ind w:left="705" w:hanging="705"/>
        <w:rPr>
          <w:rFonts w:ascii="Verdana" w:hAnsi="Verdana" w:cs="Tahoma"/>
          <w:sz w:val="18"/>
          <w:szCs w:val="18"/>
        </w:rPr>
      </w:pPr>
      <w:r w:rsidRPr="00F81744">
        <w:rPr>
          <w:rFonts w:ascii="Verdana" w:hAnsi="Verdana" w:cs="Tahoma"/>
          <w:sz w:val="18"/>
          <w:szCs w:val="18"/>
        </w:rPr>
        <w:t>11.1</w:t>
      </w:r>
      <w:r w:rsidR="00F419D6">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Po dobu trvání záruky se objednatel zavazuje bezprostředně po zjištění vady informovat zhotovitele o této skutečnosti včetně podrobného popisu jejího rozsahu, aby nevzniklo nebezpečí rozšíření škod na dalších zařízeních.</w:t>
      </w:r>
    </w:p>
    <w:p w14:paraId="6CAA2CF2" w14:textId="42BE471A" w:rsidR="00F962AC" w:rsidRPr="00F962AC" w:rsidRDefault="001856BF" w:rsidP="00955FC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lang w:eastAsia="en-US"/>
        </w:rPr>
        <w:t>11.1</w:t>
      </w:r>
      <w:r w:rsidR="00F419D6">
        <w:rPr>
          <w:rFonts w:ascii="Verdana" w:hAnsi="Verdana" w:cs="Tahoma"/>
          <w:sz w:val="18"/>
          <w:szCs w:val="18"/>
          <w:lang w:eastAsia="en-US"/>
        </w:rPr>
        <w:t>5</w:t>
      </w:r>
      <w:r w:rsidRPr="00F81744">
        <w:rPr>
          <w:rFonts w:ascii="Verdana" w:hAnsi="Verdana" w:cs="Tahoma"/>
          <w:sz w:val="18"/>
          <w:szCs w:val="18"/>
          <w:lang w:eastAsia="en-US"/>
        </w:rPr>
        <w:t>.</w:t>
      </w:r>
      <w:r w:rsidRPr="00F81744">
        <w:rPr>
          <w:rFonts w:ascii="Verdana" w:hAnsi="Verdana" w:cs="Tahoma"/>
          <w:sz w:val="18"/>
          <w:szCs w:val="18"/>
          <w:lang w:eastAsia="en-US"/>
        </w:rPr>
        <w:tab/>
      </w:r>
      <w:r w:rsidR="00D3348D" w:rsidRPr="00F81744">
        <w:rPr>
          <w:rFonts w:ascii="Verdana" w:hAnsi="Verdana" w:cs="Tahoma"/>
          <w:sz w:val="18"/>
          <w:szCs w:val="18"/>
        </w:rPr>
        <w:t xml:space="preserve">Platnost a účinnost záruky za jakost díla není podmíněna uzavřením servisních smluv na provádění běžné údržby zhotovitelem nebo jeho </w:t>
      </w:r>
      <w:r w:rsidR="002F110F">
        <w:rPr>
          <w:rFonts w:ascii="Verdana" w:hAnsi="Verdana" w:cs="Tahoma"/>
          <w:sz w:val="18"/>
          <w:szCs w:val="18"/>
        </w:rPr>
        <w:t>poddodavatel</w:t>
      </w:r>
      <w:r w:rsidR="00D3348D" w:rsidRPr="00F81744">
        <w:rPr>
          <w:rFonts w:ascii="Verdana" w:hAnsi="Verdana" w:cs="Tahoma"/>
          <w:sz w:val="18"/>
          <w:szCs w:val="18"/>
        </w:rPr>
        <w:t>i.</w:t>
      </w:r>
    </w:p>
    <w:p w14:paraId="28224A1D" w14:textId="46CB0A87" w:rsidR="00955FC1" w:rsidRPr="00955FC1" w:rsidRDefault="00937119" w:rsidP="00955FC1">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DD596C" w:rsidRPr="00F81744">
        <w:rPr>
          <w:rFonts w:ascii="Verdana" w:hAnsi="Verdana" w:cs="Tahoma"/>
          <w:sz w:val="18"/>
          <w:szCs w:val="18"/>
        </w:rPr>
        <w:t>1</w:t>
      </w:r>
      <w:r w:rsidR="00F419D6">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Práva a povinnosti </w:t>
      </w:r>
      <w:r w:rsidR="004D1A85">
        <w:rPr>
          <w:rFonts w:ascii="Verdana" w:hAnsi="Verdana" w:cs="Tahoma"/>
          <w:sz w:val="18"/>
          <w:szCs w:val="18"/>
        </w:rPr>
        <w:t xml:space="preserve">plynoucí </w:t>
      </w:r>
      <w:r w:rsidRPr="00F81744">
        <w:rPr>
          <w:rFonts w:ascii="Verdana" w:hAnsi="Verdana" w:cs="Tahoma"/>
          <w:sz w:val="18"/>
          <w:szCs w:val="18"/>
        </w:rPr>
        <w:t xml:space="preserve">ze </w:t>
      </w:r>
      <w:r w:rsidR="008620F6" w:rsidRPr="00F81744">
        <w:rPr>
          <w:rFonts w:ascii="Verdana" w:hAnsi="Verdana" w:cs="Tahoma"/>
          <w:sz w:val="18"/>
          <w:szCs w:val="18"/>
        </w:rPr>
        <w:t xml:space="preserve">záruky poskytnuté </w:t>
      </w:r>
      <w:r w:rsidRPr="00F81744">
        <w:rPr>
          <w:rFonts w:ascii="Verdana" w:hAnsi="Verdana" w:cs="Tahoma"/>
          <w:sz w:val="18"/>
          <w:szCs w:val="18"/>
        </w:rPr>
        <w:t>zhotovitelem nezanikají ani odstoupením kterékoli ze smluvních stran od této smlouvy.</w:t>
      </w:r>
    </w:p>
    <w:p w14:paraId="02484EA7" w14:textId="6CB6435D" w:rsidR="00937119" w:rsidRPr="00F81744" w:rsidRDefault="00937119" w:rsidP="00F43686">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F419D6">
        <w:rPr>
          <w:rFonts w:ascii="Verdana" w:hAnsi="Verdana" w:cs="Tahoma"/>
          <w:sz w:val="18"/>
          <w:szCs w:val="18"/>
        </w:rPr>
        <w:t>17</w:t>
      </w:r>
      <w:r w:rsidRPr="00F81744">
        <w:rPr>
          <w:rFonts w:ascii="Verdana" w:hAnsi="Verdana" w:cs="Tahoma"/>
          <w:sz w:val="18"/>
          <w:szCs w:val="18"/>
        </w:rPr>
        <w:t>.</w:t>
      </w:r>
      <w:r w:rsidRPr="00F81744">
        <w:rPr>
          <w:rFonts w:ascii="Verdana" w:hAnsi="Verdana" w:cs="Tahoma"/>
          <w:sz w:val="18"/>
          <w:szCs w:val="18"/>
        </w:rPr>
        <w:tab/>
        <w:t xml:space="preserve">O reklamačním řízení budou objednatelem pořizovány písemné zápisy ve dvojím vyhotovení, z nichž jeden stejnopis obdrží každá ze smluvních stran. </w:t>
      </w:r>
    </w:p>
    <w:p w14:paraId="709E6307" w14:textId="57865201" w:rsidR="00937119" w:rsidRPr="00F81744" w:rsidRDefault="0096715B" w:rsidP="0086743D">
      <w:pPr>
        <w:pStyle w:val="BodyText21"/>
        <w:widowControl/>
        <w:spacing w:line="264" w:lineRule="auto"/>
        <w:ind w:left="709" w:hanging="709"/>
        <w:rPr>
          <w:rFonts w:ascii="Verdana" w:hAnsi="Verdana" w:cs="Tahoma"/>
          <w:sz w:val="18"/>
          <w:szCs w:val="18"/>
        </w:rPr>
      </w:pPr>
      <w:r>
        <w:rPr>
          <w:rFonts w:ascii="Verdana" w:hAnsi="Verdana" w:cs="Tahoma"/>
          <w:sz w:val="18"/>
          <w:szCs w:val="18"/>
        </w:rPr>
        <w:t>11.</w:t>
      </w:r>
      <w:r w:rsidR="005F2E54">
        <w:rPr>
          <w:rFonts w:ascii="Verdana" w:hAnsi="Verdana" w:cs="Tahoma"/>
          <w:sz w:val="18"/>
          <w:szCs w:val="18"/>
        </w:rPr>
        <w:t>1</w:t>
      </w:r>
      <w:r w:rsidR="00F419D6">
        <w:rPr>
          <w:rFonts w:ascii="Verdana" w:hAnsi="Verdana" w:cs="Tahoma"/>
          <w:sz w:val="18"/>
          <w:szCs w:val="18"/>
        </w:rPr>
        <w:t>8</w:t>
      </w:r>
      <w:r w:rsidR="0086743D" w:rsidRPr="00F81744">
        <w:rPr>
          <w:rFonts w:ascii="Verdana" w:hAnsi="Verdana" w:cs="Tahoma"/>
          <w:sz w:val="18"/>
          <w:szCs w:val="18"/>
        </w:rPr>
        <w:t>.</w:t>
      </w:r>
      <w:r w:rsidR="0086743D" w:rsidRPr="00F81744">
        <w:rPr>
          <w:rFonts w:ascii="Verdana" w:hAnsi="Verdana" w:cs="Tahoma"/>
          <w:sz w:val="18"/>
          <w:szCs w:val="18"/>
        </w:rPr>
        <w:tab/>
      </w:r>
      <w:r w:rsidR="00937119" w:rsidRPr="00F81744">
        <w:rPr>
          <w:rFonts w:ascii="Verdana" w:hAnsi="Verdana" w:cs="Tahoma"/>
          <w:sz w:val="18"/>
          <w:szCs w:val="18"/>
        </w:rPr>
        <w:t>Zhotovitel dodá objednateli v den odstranění vady veškeré nové, případně opravené doklady vztahující se k opravené, případně vyměněné části díla (revizní knihy, elektro a jiné revize, prohlášení o shodě výrobků apod.) potřebné k provozování díla.</w:t>
      </w:r>
    </w:p>
    <w:p w14:paraId="475DA327" w14:textId="65BBC5C9" w:rsidR="00264217" w:rsidRDefault="00937119" w:rsidP="00FC3DF0">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11.</w:t>
      </w:r>
      <w:r w:rsidR="00F419D6">
        <w:rPr>
          <w:rFonts w:ascii="Verdana" w:hAnsi="Verdana" w:cs="Tahoma"/>
          <w:sz w:val="18"/>
          <w:szCs w:val="18"/>
        </w:rPr>
        <w:t>19</w:t>
      </w:r>
      <w:r w:rsidRPr="00F81744">
        <w:rPr>
          <w:rFonts w:ascii="Verdana" w:hAnsi="Verdana" w:cs="Tahoma"/>
          <w:sz w:val="18"/>
          <w:szCs w:val="18"/>
        </w:rPr>
        <w:t>.</w:t>
      </w:r>
      <w:r w:rsidRPr="00F81744">
        <w:rPr>
          <w:rFonts w:ascii="Verdana" w:hAnsi="Verdana" w:cs="Tahoma"/>
          <w:sz w:val="18"/>
          <w:szCs w:val="18"/>
        </w:rPr>
        <w:tab/>
        <w:t>Zhotovitel odpovídá objednateli za správnost dokumentace skutečného provedení stavby, tedy přejímá závazek, že dokumentace skutečného provedení díla bude věrně, jednoznačně a úplně zachycovat skutečné provedení dokončené stavby.</w:t>
      </w:r>
    </w:p>
    <w:p w14:paraId="1D8C9163" w14:textId="77777777" w:rsidR="000F56BD" w:rsidRDefault="000F56BD" w:rsidP="00AA255E">
      <w:pPr>
        <w:pStyle w:val="BodyText21"/>
        <w:widowControl/>
        <w:spacing w:line="264" w:lineRule="auto"/>
        <w:rPr>
          <w:rFonts w:ascii="Verdana" w:hAnsi="Verdana" w:cs="Tahoma"/>
          <w:sz w:val="18"/>
          <w:szCs w:val="18"/>
        </w:rPr>
      </w:pPr>
    </w:p>
    <w:p w14:paraId="44D6BADD" w14:textId="77777777" w:rsidR="001564BB" w:rsidRPr="00F81744" w:rsidRDefault="001564BB" w:rsidP="001564BB">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12</w:t>
      </w:r>
    </w:p>
    <w:p w14:paraId="7CCB77FD" w14:textId="146B8D43" w:rsidR="00937119" w:rsidRPr="00F81744" w:rsidRDefault="00937119" w:rsidP="001564BB">
      <w:pPr>
        <w:spacing w:line="264" w:lineRule="auto"/>
        <w:jc w:val="center"/>
        <w:rPr>
          <w:rFonts w:ascii="Verdana" w:hAnsi="Verdana" w:cs="Tahoma"/>
          <w:b/>
          <w:sz w:val="18"/>
          <w:szCs w:val="18"/>
        </w:rPr>
      </w:pPr>
      <w:r w:rsidRPr="00F81744">
        <w:rPr>
          <w:rFonts w:ascii="Verdana" w:hAnsi="Verdana" w:cs="Tahoma"/>
          <w:b/>
          <w:sz w:val="18"/>
          <w:szCs w:val="18"/>
        </w:rPr>
        <w:t>Předání a převzetí díla</w:t>
      </w:r>
      <w:r w:rsidR="00BF62B0">
        <w:rPr>
          <w:rFonts w:ascii="Verdana" w:hAnsi="Verdana" w:cs="Tahoma"/>
          <w:b/>
          <w:sz w:val="18"/>
          <w:szCs w:val="18"/>
        </w:rPr>
        <w:t>, kolaudace</w:t>
      </w:r>
    </w:p>
    <w:p w14:paraId="7158A627" w14:textId="77777777" w:rsidR="006D592E" w:rsidRDefault="006D592E" w:rsidP="008E030F">
      <w:pPr>
        <w:pStyle w:val="BodyText"/>
        <w:ind w:left="705" w:hanging="705"/>
        <w:rPr>
          <w:rFonts w:ascii="Verdana" w:hAnsi="Verdana" w:cs="Tahoma"/>
          <w:sz w:val="18"/>
          <w:szCs w:val="18"/>
        </w:rPr>
      </w:pPr>
    </w:p>
    <w:p w14:paraId="0C186AED" w14:textId="77777777" w:rsidR="00244432" w:rsidRPr="00F81744" w:rsidRDefault="00244432" w:rsidP="00244432">
      <w:pPr>
        <w:pStyle w:val="BodyText"/>
        <w:ind w:left="705" w:hanging="705"/>
        <w:rPr>
          <w:rFonts w:ascii="Verdana" w:hAnsi="Verdana" w:cs="Tahoma"/>
          <w:sz w:val="18"/>
          <w:szCs w:val="18"/>
        </w:rPr>
      </w:pPr>
      <w:r w:rsidRPr="00F81744">
        <w:rPr>
          <w:rFonts w:ascii="Verdana" w:hAnsi="Verdana" w:cs="Tahoma"/>
          <w:sz w:val="18"/>
          <w:szCs w:val="18"/>
        </w:rPr>
        <w:t>12.1.</w:t>
      </w:r>
      <w:r w:rsidRPr="00F81744">
        <w:rPr>
          <w:rFonts w:ascii="Verdana" w:hAnsi="Verdana" w:cs="Tahoma"/>
          <w:sz w:val="18"/>
          <w:szCs w:val="18"/>
        </w:rPr>
        <w:tab/>
      </w:r>
      <w:r w:rsidRPr="00F81744">
        <w:rPr>
          <w:rFonts w:ascii="Verdana" w:hAnsi="Verdana" w:cs="Tahoma"/>
          <w:sz w:val="18"/>
          <w:szCs w:val="18"/>
        </w:rPr>
        <w:tab/>
        <w:t>Zhotovitel splní svou povinnost provést dílo tak, že řádně a kvalitně zhotoví dílo vymezené dle této smlouvy v souladu s platnými obecně závaznými právními předpisy a platnými českými technickými normami. Objednatel je povinen řádně a kvalitně provedené dílo převzít.</w:t>
      </w:r>
      <w:r>
        <w:rPr>
          <w:rFonts w:ascii="Verdana" w:hAnsi="Verdana" w:cs="Tahoma"/>
          <w:sz w:val="18"/>
          <w:szCs w:val="18"/>
        </w:rPr>
        <w:t xml:space="preserve"> Objednatel je povinen zorganizovat předání a převzetí díla a pořídit zápis (protokol) o předání a převzetí díla.</w:t>
      </w:r>
    </w:p>
    <w:p w14:paraId="0DD45872" w14:textId="1D1CD807" w:rsidR="00910949" w:rsidRDefault="00244432" w:rsidP="00910949">
      <w:pPr>
        <w:spacing w:line="264" w:lineRule="auto"/>
        <w:ind w:left="709" w:hanging="709"/>
        <w:jc w:val="both"/>
        <w:rPr>
          <w:rFonts w:ascii="Verdana" w:hAnsi="Verdana" w:cs="Tahoma"/>
          <w:sz w:val="18"/>
          <w:szCs w:val="18"/>
        </w:rPr>
      </w:pPr>
      <w:r>
        <w:rPr>
          <w:rFonts w:ascii="Verdana" w:hAnsi="Verdana" w:cs="Tahoma"/>
          <w:sz w:val="18"/>
          <w:szCs w:val="18"/>
        </w:rPr>
        <w:t>12</w:t>
      </w:r>
      <w:r w:rsidRPr="00F81744">
        <w:rPr>
          <w:rFonts w:ascii="Verdana" w:hAnsi="Verdana" w:cs="Tahoma"/>
          <w:sz w:val="18"/>
          <w:szCs w:val="18"/>
        </w:rPr>
        <w:t>.2.</w:t>
      </w:r>
      <w:r w:rsidRPr="00F81744">
        <w:rPr>
          <w:rFonts w:ascii="Verdana" w:hAnsi="Verdana" w:cs="Tahoma"/>
          <w:sz w:val="18"/>
          <w:szCs w:val="18"/>
        </w:rPr>
        <w:tab/>
        <w:t xml:space="preserve">Zhotovitel splní svou povinnost provést dílo jeho řádným ukončením a protokolárním předáním </w:t>
      </w:r>
      <w:r w:rsidR="00F42A1A">
        <w:rPr>
          <w:rFonts w:ascii="Verdana" w:hAnsi="Verdana" w:cs="Tahoma"/>
          <w:sz w:val="18"/>
          <w:szCs w:val="18"/>
        </w:rPr>
        <w:t xml:space="preserve">předmětu díla zhotovitelem </w:t>
      </w:r>
      <w:r w:rsidRPr="00F81744">
        <w:rPr>
          <w:rFonts w:ascii="Verdana" w:hAnsi="Verdana" w:cs="Tahoma"/>
          <w:sz w:val="18"/>
          <w:szCs w:val="18"/>
        </w:rPr>
        <w:t>a převzetím předmětu díla objednatelem. Předání a převzetí díla proběhne za součinnosti zhotovitele a objednatele bez zbytečného odkladu poté, kdy zhotovitel dílo řádně ukončí. Dílo se považuje za řádně ukončené, bude-li provedeno v souladu s touto smlouvou a budou-li k němu ze strany zhotovitele poskytnuta další plnění dle této smlouvy, zejména dojde-li k předání a převzetí příslušné dokumentace k dílu a dalších dokladů vyžadovaných touto smlou</w:t>
      </w:r>
      <w:r>
        <w:rPr>
          <w:rFonts w:ascii="Verdana" w:hAnsi="Verdana" w:cs="Tahoma"/>
          <w:sz w:val="18"/>
          <w:szCs w:val="18"/>
        </w:rPr>
        <w:t xml:space="preserve">vou v průběhu provádění díla, </w:t>
      </w:r>
      <w:r w:rsidRPr="00F81744">
        <w:rPr>
          <w:rFonts w:ascii="Verdana" w:hAnsi="Verdana" w:cs="Tahoma"/>
          <w:sz w:val="18"/>
          <w:szCs w:val="18"/>
        </w:rPr>
        <w:t>při jeho předání.</w:t>
      </w:r>
    </w:p>
    <w:p w14:paraId="2B4FA97E" w14:textId="32F4F740" w:rsidR="00910949" w:rsidRPr="00F81744" w:rsidRDefault="00910949" w:rsidP="00910949">
      <w:pPr>
        <w:pStyle w:val="BodyText21"/>
        <w:widowControl/>
        <w:spacing w:line="264" w:lineRule="auto"/>
        <w:ind w:left="709" w:hanging="709"/>
        <w:rPr>
          <w:rFonts w:ascii="Verdana" w:hAnsi="Verdana" w:cs="Tahoma"/>
          <w:sz w:val="18"/>
          <w:szCs w:val="18"/>
        </w:rPr>
      </w:pPr>
      <w:r w:rsidRPr="00F81744">
        <w:rPr>
          <w:rFonts w:ascii="Verdana" w:hAnsi="Verdana" w:cs="Tahoma"/>
          <w:sz w:val="18"/>
          <w:szCs w:val="18"/>
        </w:rPr>
        <w:t>1</w:t>
      </w:r>
      <w:r>
        <w:rPr>
          <w:rFonts w:ascii="Verdana" w:hAnsi="Verdana" w:cs="Tahoma"/>
          <w:sz w:val="18"/>
          <w:szCs w:val="18"/>
        </w:rPr>
        <w:t>2.3</w:t>
      </w:r>
      <w:r w:rsidRPr="00F81744">
        <w:rPr>
          <w:rFonts w:ascii="Verdana" w:hAnsi="Verdana" w:cs="Tahoma"/>
          <w:sz w:val="18"/>
          <w:szCs w:val="18"/>
        </w:rPr>
        <w:t>.</w:t>
      </w:r>
      <w:r w:rsidRPr="00F81744">
        <w:rPr>
          <w:rFonts w:ascii="Verdana" w:hAnsi="Verdana" w:cs="Tahoma"/>
          <w:sz w:val="18"/>
          <w:szCs w:val="18"/>
        </w:rPr>
        <w:tab/>
        <w:t>Zhotovitel má povinnost v zastoupení objednatele obstarat a</w:t>
      </w:r>
      <w:r>
        <w:rPr>
          <w:rFonts w:ascii="Verdana" w:hAnsi="Verdana" w:cs="Tahoma"/>
          <w:sz w:val="18"/>
          <w:szCs w:val="18"/>
        </w:rPr>
        <w:t xml:space="preserve"> </w:t>
      </w:r>
      <w:r w:rsidRPr="00F81744">
        <w:rPr>
          <w:rFonts w:ascii="Verdana" w:hAnsi="Verdana" w:cs="Tahoma"/>
          <w:sz w:val="18"/>
          <w:szCs w:val="18"/>
        </w:rPr>
        <w:t>objednateli předat vešker</w:t>
      </w:r>
      <w:r w:rsidR="00513BBF">
        <w:rPr>
          <w:rFonts w:ascii="Verdana" w:hAnsi="Verdana" w:cs="Tahoma"/>
          <w:sz w:val="18"/>
          <w:szCs w:val="18"/>
        </w:rPr>
        <w:t>á</w:t>
      </w:r>
      <w:r w:rsidRPr="00F81744">
        <w:rPr>
          <w:rFonts w:ascii="Verdana" w:hAnsi="Verdana" w:cs="Tahoma"/>
          <w:sz w:val="18"/>
          <w:szCs w:val="18"/>
        </w:rPr>
        <w:t xml:space="preserve"> kolaudační </w:t>
      </w:r>
      <w:r w:rsidR="00513BBF">
        <w:rPr>
          <w:rFonts w:ascii="Verdana" w:hAnsi="Verdana" w:cs="Tahoma"/>
          <w:sz w:val="18"/>
          <w:szCs w:val="18"/>
        </w:rPr>
        <w:t>rozhodnutí</w:t>
      </w:r>
      <w:r w:rsidRPr="00F81744">
        <w:rPr>
          <w:rFonts w:ascii="Verdana" w:hAnsi="Verdana" w:cs="Tahoma"/>
          <w:sz w:val="18"/>
          <w:szCs w:val="18"/>
        </w:rPr>
        <w:t xml:space="preserve"> opravňující objednatele k užívání díla</w:t>
      </w:r>
      <w:r>
        <w:rPr>
          <w:rFonts w:ascii="Verdana" w:hAnsi="Verdana" w:cs="Tahoma"/>
          <w:sz w:val="18"/>
          <w:szCs w:val="18"/>
        </w:rPr>
        <w:t xml:space="preserve"> ve lhůtách podle čl. 3 odst. 3.1 této smlouvy</w:t>
      </w:r>
      <w:r w:rsidRPr="00F81744">
        <w:rPr>
          <w:rFonts w:ascii="Verdana" w:hAnsi="Verdana" w:cs="Tahoma"/>
          <w:sz w:val="18"/>
          <w:szCs w:val="18"/>
        </w:rPr>
        <w:t xml:space="preserve">. Za účelem splnění této povinnosti zhotovitel obstará veškeré podklady, doklady a jiné dokumenty potřebné pro vydání kolaudačních </w:t>
      </w:r>
      <w:r w:rsidR="00513BBF">
        <w:rPr>
          <w:rFonts w:ascii="Verdana" w:hAnsi="Verdana" w:cs="Tahoma"/>
          <w:sz w:val="18"/>
          <w:szCs w:val="18"/>
        </w:rPr>
        <w:t>rozhodnutí</w:t>
      </w:r>
      <w:r w:rsidRPr="00F81744">
        <w:rPr>
          <w:rFonts w:ascii="Verdana" w:hAnsi="Verdana" w:cs="Tahoma"/>
          <w:sz w:val="18"/>
          <w:szCs w:val="18"/>
        </w:rPr>
        <w:t xml:space="preserve"> opravňujících k užívání díla </w:t>
      </w:r>
      <w:r w:rsidRPr="00F81744">
        <w:rPr>
          <w:rFonts w:ascii="Verdana" w:hAnsi="Verdana" w:cs="Tahoma"/>
          <w:sz w:val="18"/>
          <w:szCs w:val="18"/>
        </w:rPr>
        <w:lastRenderedPageBreak/>
        <w:t>(</w:t>
      </w:r>
      <w:r>
        <w:rPr>
          <w:rFonts w:ascii="Verdana" w:hAnsi="Verdana" w:cs="Tahoma"/>
          <w:sz w:val="18"/>
          <w:szCs w:val="18"/>
        </w:rPr>
        <w:t>dále jako</w:t>
      </w:r>
      <w:r w:rsidRPr="00F81744">
        <w:rPr>
          <w:rFonts w:ascii="Verdana" w:hAnsi="Verdana" w:cs="Tahoma"/>
          <w:sz w:val="18"/>
          <w:szCs w:val="18"/>
        </w:rPr>
        <w:t xml:space="preserve"> „doklady</w:t>
      </w:r>
      <w:r>
        <w:rPr>
          <w:rFonts w:ascii="Verdana" w:hAnsi="Verdana" w:cs="Tahoma"/>
          <w:sz w:val="18"/>
          <w:szCs w:val="18"/>
        </w:rPr>
        <w:t>”</w:t>
      </w:r>
      <w:r w:rsidRPr="00F81744">
        <w:rPr>
          <w:rFonts w:ascii="Verdana" w:hAnsi="Verdana" w:cs="Tahoma"/>
          <w:sz w:val="18"/>
          <w:szCs w:val="18"/>
        </w:rPr>
        <w:t xml:space="preserve">). Nejpozději 10 dnů před podáním žádosti o kolaudační </w:t>
      </w:r>
      <w:r w:rsidR="00513BBF">
        <w:rPr>
          <w:rFonts w:ascii="Verdana" w:hAnsi="Verdana" w:cs="Tahoma"/>
          <w:sz w:val="18"/>
          <w:szCs w:val="18"/>
        </w:rPr>
        <w:t xml:space="preserve">rozhodnutí </w:t>
      </w:r>
      <w:r w:rsidRPr="00F81744">
        <w:rPr>
          <w:rFonts w:ascii="Verdana" w:hAnsi="Verdana" w:cs="Tahoma"/>
          <w:sz w:val="18"/>
          <w:szCs w:val="18"/>
        </w:rPr>
        <w:t>zhotovitel předloží 2 vyhotovení všech dokladů osobě vykonávající technický dozor.</w:t>
      </w:r>
    </w:p>
    <w:p w14:paraId="2A2607D0" w14:textId="0C8FDC9C" w:rsidR="00910949" w:rsidRPr="00F81744" w:rsidRDefault="00910949" w:rsidP="00910949">
      <w:pPr>
        <w:pStyle w:val="BodyText21"/>
        <w:widowControl/>
        <w:spacing w:line="264" w:lineRule="auto"/>
        <w:ind w:left="709" w:hanging="709"/>
        <w:rPr>
          <w:rFonts w:ascii="Verdana" w:hAnsi="Verdana" w:cs="Tahoma"/>
          <w:sz w:val="18"/>
          <w:szCs w:val="18"/>
        </w:rPr>
      </w:pPr>
      <w:r>
        <w:rPr>
          <w:rFonts w:ascii="Verdana" w:hAnsi="Verdana" w:cs="Tahoma"/>
          <w:sz w:val="18"/>
          <w:szCs w:val="18"/>
        </w:rPr>
        <w:t>12.4</w:t>
      </w:r>
      <w:r w:rsidRPr="00F81744">
        <w:rPr>
          <w:rFonts w:ascii="Verdana" w:hAnsi="Verdana" w:cs="Tahoma"/>
          <w:sz w:val="18"/>
          <w:szCs w:val="18"/>
        </w:rPr>
        <w:t>.</w:t>
      </w:r>
      <w:r w:rsidRPr="00F81744">
        <w:rPr>
          <w:rFonts w:ascii="Verdana" w:hAnsi="Verdana" w:cs="Tahoma"/>
          <w:sz w:val="18"/>
          <w:szCs w:val="18"/>
        </w:rPr>
        <w:tab/>
        <w:t xml:space="preserve">Zhotovitel je v rámci provádění díla povinen obstarat v zastoupení objednatele povolení stavebního úřadu k veškerým případným změnám díla provedeným v souladu s touto smlouvou. Zhotovitel má povinnost splnit veškeré podmínky uvedené v kolaudačních </w:t>
      </w:r>
      <w:r w:rsidR="00513BBF">
        <w:rPr>
          <w:rFonts w:ascii="Verdana" w:hAnsi="Verdana" w:cs="Tahoma"/>
          <w:sz w:val="18"/>
          <w:szCs w:val="18"/>
        </w:rPr>
        <w:t xml:space="preserve">rozhodnutích </w:t>
      </w:r>
      <w:r w:rsidRPr="00F81744">
        <w:rPr>
          <w:rFonts w:ascii="Verdana" w:hAnsi="Verdana" w:cs="Tahoma"/>
          <w:sz w:val="18"/>
          <w:szCs w:val="18"/>
        </w:rPr>
        <w:t>a odstranit, případně zajistit odstranění nedostatků díla uvedených v</w:t>
      </w:r>
      <w:r w:rsidR="00513BBF">
        <w:rPr>
          <w:rFonts w:ascii="Verdana" w:hAnsi="Verdana" w:cs="Tahoma"/>
          <w:sz w:val="18"/>
          <w:szCs w:val="18"/>
        </w:rPr>
        <w:t> </w:t>
      </w:r>
      <w:r w:rsidRPr="00F81744">
        <w:rPr>
          <w:rFonts w:ascii="Verdana" w:hAnsi="Verdana" w:cs="Tahoma"/>
          <w:sz w:val="18"/>
          <w:szCs w:val="18"/>
        </w:rPr>
        <w:t>kolaudačních</w:t>
      </w:r>
      <w:r w:rsidR="00513BBF">
        <w:rPr>
          <w:rFonts w:ascii="Verdana" w:hAnsi="Verdana" w:cs="Tahoma"/>
          <w:sz w:val="18"/>
          <w:szCs w:val="18"/>
        </w:rPr>
        <w:t xml:space="preserve"> rozhodnutích</w:t>
      </w:r>
      <w:r w:rsidRPr="00F81744">
        <w:rPr>
          <w:rFonts w:ascii="Verdana" w:hAnsi="Verdana" w:cs="Tahoma"/>
          <w:sz w:val="18"/>
          <w:szCs w:val="18"/>
        </w:rPr>
        <w:t xml:space="preserve">, a to v přiměřených lhůtách stanovených objednatelem, stavebním úřadem nebo jiným správním orgánem. </w:t>
      </w:r>
    </w:p>
    <w:p w14:paraId="659BF695" w14:textId="6C879527" w:rsidR="00910949" w:rsidRDefault="00910949" w:rsidP="00910949">
      <w:pPr>
        <w:pStyle w:val="BodyText21"/>
        <w:widowControl/>
        <w:spacing w:line="264" w:lineRule="auto"/>
        <w:ind w:left="709" w:hanging="709"/>
        <w:rPr>
          <w:rFonts w:ascii="Verdana" w:hAnsi="Verdana" w:cs="Tahoma"/>
          <w:sz w:val="18"/>
          <w:szCs w:val="18"/>
        </w:rPr>
      </w:pPr>
      <w:r>
        <w:rPr>
          <w:rFonts w:ascii="Verdana" w:hAnsi="Verdana" w:cs="Tahoma"/>
          <w:sz w:val="18"/>
          <w:szCs w:val="18"/>
        </w:rPr>
        <w:t>12.5</w:t>
      </w:r>
      <w:r w:rsidRPr="00F81744">
        <w:rPr>
          <w:rFonts w:ascii="Verdana" w:hAnsi="Verdana" w:cs="Tahoma"/>
          <w:sz w:val="18"/>
          <w:szCs w:val="18"/>
        </w:rPr>
        <w:t>.</w:t>
      </w:r>
      <w:r w:rsidRPr="00F81744">
        <w:rPr>
          <w:rFonts w:ascii="Verdana" w:hAnsi="Verdana" w:cs="Tahoma"/>
          <w:sz w:val="18"/>
          <w:szCs w:val="18"/>
        </w:rPr>
        <w:tab/>
        <w:t xml:space="preserve">Zhotovitel je povinen si ke splnění výše uvedených povinností spojených s kolaudačním </w:t>
      </w:r>
      <w:r w:rsidR="00513BBF">
        <w:rPr>
          <w:rFonts w:ascii="Verdana" w:hAnsi="Verdana" w:cs="Tahoma"/>
          <w:sz w:val="18"/>
          <w:szCs w:val="18"/>
        </w:rPr>
        <w:t xml:space="preserve">rozhodnutím </w:t>
      </w:r>
      <w:r w:rsidRPr="00F81744">
        <w:rPr>
          <w:rFonts w:ascii="Verdana" w:hAnsi="Verdana" w:cs="Tahoma"/>
          <w:sz w:val="18"/>
          <w:szCs w:val="18"/>
        </w:rPr>
        <w:t xml:space="preserve">vyžádat od objednatele písemnou plnou moc k zastupování objednatele v řízeních ve vztahu k příslušným stavebním úřadům, účastníkům dotčeným řízením, případně dalším správním úřadům, orgánům územní samosprávy a dalším právnickým či fyzickým osobám. Zhotovitel má povinnost objednatele informovat o všech krocích, které v rámci výše uvedených řízení zhotovitel podniká, a zasílat objednateli všechna rozhodnutí a usnesení stavebních úřadů týkajících se díla. </w:t>
      </w:r>
    </w:p>
    <w:p w14:paraId="3D66A349" w14:textId="21073A4A"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Nejpozději na poslední den, kdy má zhotovitel dle této smlouvy dílo ukončit a předat objednateli, svolá zhotovitel přejímací řízení. Na přejímací řízení přizve zhotovitel objednatele písemným oznámením, které musí být doručeno objednateli alespoň pět pracovních dnů předem. V případě, že nebude objednateli řádně a včas doručena výzva k účasti na přejímacím řízení, může dojít k přejímacímu řízení nejdříve po uplynutí pátého pracovního dne ode dne doručení písemné výzvy k zahájení přejímacího řízení. </w:t>
      </w:r>
    </w:p>
    <w:p w14:paraId="2592F23A" w14:textId="06FCD2CB"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K předání díla zhotovitelem objednateli dojde na základě předávacího řízení, a to formou písemného předávacího protokolu (jehož součástí bude i příslušná dokumentace, pokud je to stanoveno touto smlouvou nebo pokud je to obvyklé), který bude podepsán oprávněnými zástupci obou smluvních stran. </w:t>
      </w:r>
      <w:r>
        <w:rPr>
          <w:rFonts w:ascii="Verdana" w:hAnsi="Verdana" w:cs="Tahoma"/>
          <w:sz w:val="18"/>
          <w:szCs w:val="18"/>
        </w:rPr>
        <w:t xml:space="preserve">Předávací protokol musí obsahovat prohlášení o převzetí nebo nepřevzetí díla a soupis případných vad a nedodělků. </w:t>
      </w:r>
      <w:r w:rsidRPr="00F81744">
        <w:rPr>
          <w:rFonts w:ascii="Verdana" w:hAnsi="Verdana" w:cs="Tahoma"/>
          <w:sz w:val="18"/>
          <w:szCs w:val="18"/>
        </w:rPr>
        <w:t>Objednatelem podepsaný přejímací protokol nezbavuje</w:t>
      </w:r>
      <w:r w:rsidR="00F42A1A">
        <w:rPr>
          <w:rFonts w:ascii="Verdana" w:hAnsi="Verdana" w:cs="Tahoma"/>
          <w:sz w:val="18"/>
          <w:szCs w:val="18"/>
        </w:rPr>
        <w:t xml:space="preserve"> zhotovitele odpovědnosti za případné</w:t>
      </w:r>
      <w:r w:rsidRPr="00F81744">
        <w:rPr>
          <w:rFonts w:ascii="Verdana" w:hAnsi="Verdana" w:cs="Tahoma"/>
          <w:sz w:val="18"/>
          <w:szCs w:val="18"/>
        </w:rPr>
        <w:t xml:space="preserve"> vady, s nimiž bude dílo převzato. </w:t>
      </w:r>
    </w:p>
    <w:p w14:paraId="11635239" w14:textId="3299993C"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8</w:t>
      </w:r>
      <w:r>
        <w:rPr>
          <w:rFonts w:ascii="Verdana" w:hAnsi="Verdana" w:cs="Tahoma"/>
          <w:sz w:val="18"/>
          <w:szCs w:val="18"/>
        </w:rPr>
        <w:t>.</w:t>
      </w:r>
      <w:r>
        <w:rPr>
          <w:rFonts w:ascii="Verdana" w:hAnsi="Verdana" w:cs="Tahoma"/>
          <w:sz w:val="18"/>
          <w:szCs w:val="18"/>
        </w:rPr>
        <w:tab/>
      </w:r>
      <w:r w:rsidRPr="00F81744">
        <w:rPr>
          <w:rFonts w:ascii="Verdana" w:hAnsi="Verdana" w:cs="Tahoma"/>
          <w:sz w:val="18"/>
          <w:szCs w:val="18"/>
        </w:rPr>
        <w:t>Předávací protokol musí obsahovat alespoň předmět a charakteristiku díla, místo provedení díla a zhodnocení jakosti díla. Pokud budou zjištěny vady, bude protokol obsah</w:t>
      </w:r>
      <w:r>
        <w:rPr>
          <w:rFonts w:ascii="Verdana" w:hAnsi="Verdana" w:cs="Tahoma"/>
          <w:sz w:val="18"/>
          <w:szCs w:val="18"/>
        </w:rPr>
        <w:t>ovat soupis zjištěných vad díla a</w:t>
      </w:r>
      <w:r w:rsidRPr="00F81744">
        <w:rPr>
          <w:rFonts w:ascii="Verdana" w:hAnsi="Verdana" w:cs="Tahoma"/>
          <w:sz w:val="18"/>
          <w:szCs w:val="18"/>
        </w:rPr>
        <w:t xml:space="preserve"> vyjádření zhotovitele k vadám díla vytknutým ze strany objednatele. Pokud objednatel dílo s vadami převezme, budou v protokolu uvedeny lhůty pro odstranění vad díla. V protokolu bude obsaženo jednoznačné prohlášení objednatele, zda dílo přejímá či nikoli, a soupis příloh. Prohlášení objednatele o tom, že dílo přejímá, nezbavuje zhotovitele odpovědnosti za vady zjištěné prohlídkou díla dle této smlouvy. Předávací protokol bude vyhotoven ve třech stejnopisech podepsaných oběma smluvními stranami, z nichž jeden obdrží zhotovitel a dva objednatel. </w:t>
      </w:r>
    </w:p>
    <w:p w14:paraId="2A55FC32" w14:textId="73118E7C"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V případě, že je objednatelem přebíráno ukončené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w:t>
      </w:r>
      <w:r>
        <w:rPr>
          <w:rFonts w:ascii="Verdana" w:hAnsi="Verdana" w:cs="Tahoma"/>
          <w:sz w:val="18"/>
          <w:szCs w:val="18"/>
        </w:rPr>
        <w:t xml:space="preserve"> díla</w:t>
      </w:r>
      <w:r w:rsidRPr="00F81744">
        <w:rPr>
          <w:rFonts w:ascii="Verdana" w:hAnsi="Verdana" w:cs="Tahoma"/>
          <w:sz w:val="18"/>
          <w:szCs w:val="18"/>
        </w:rPr>
        <w:t xml:space="preserve">,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článku 2 této smlouvy a platných právních předpisů, dále doklad o zabezpečení likvidace odpadu v souladu se zákonem č. </w:t>
      </w:r>
      <w:r w:rsidR="006E7CE5">
        <w:rPr>
          <w:rFonts w:ascii="Verdana" w:hAnsi="Verdana" w:cs="Tahoma"/>
          <w:sz w:val="18"/>
          <w:szCs w:val="18"/>
        </w:rPr>
        <w:t>541</w:t>
      </w:r>
      <w:r w:rsidRPr="00F81744">
        <w:rPr>
          <w:rFonts w:ascii="Verdana" w:hAnsi="Verdana" w:cs="Tahoma"/>
          <w:sz w:val="18"/>
          <w:szCs w:val="18"/>
        </w:rPr>
        <w:t>/20</w:t>
      </w:r>
      <w:r w:rsidR="006E7CE5">
        <w:rPr>
          <w:rFonts w:ascii="Verdana" w:hAnsi="Verdana" w:cs="Tahoma"/>
          <w:sz w:val="18"/>
          <w:szCs w:val="18"/>
        </w:rPr>
        <w:t>20</w:t>
      </w:r>
      <w:r w:rsidRPr="00F81744">
        <w:rPr>
          <w:rFonts w:ascii="Verdana" w:hAnsi="Verdana" w:cs="Tahoma"/>
          <w:sz w:val="18"/>
          <w:szCs w:val="18"/>
        </w:rPr>
        <w:t xml:space="preserve"> Sb., o odpadech a další doklady prokazující splnění podmínek orgánů a organizací, které si v souladu s právními předpisy stanovily. V případě, že nedojde k předložení a předání objednateli shora uvedených dokladů nejpozději při přejímacím řízení, nepovažuje se dílo za řádně ukončené.</w:t>
      </w:r>
    </w:p>
    <w:p w14:paraId="3FB8D970" w14:textId="62AAE88A"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Ke dni zahájení přejímacího řízení musí být vyklizeno a uklizeno místo provádění stavby včetně zhotovené stavby v souladu s touto smlouvou. Nebude-li tato povinnost splněna, nepovažuje se dílo z</w:t>
      </w:r>
      <w:r>
        <w:rPr>
          <w:rFonts w:ascii="Verdana" w:hAnsi="Verdana" w:cs="Tahoma"/>
          <w:sz w:val="18"/>
          <w:szCs w:val="18"/>
        </w:rPr>
        <w:t>a</w:t>
      </w:r>
      <w:r w:rsidRPr="00F81744">
        <w:rPr>
          <w:rFonts w:ascii="Verdana" w:hAnsi="Verdana" w:cs="Tahoma"/>
          <w:sz w:val="18"/>
          <w:szCs w:val="18"/>
        </w:rPr>
        <w:t> řádně ukončené a objednatel není povinen dílo převzít. Budovy a pozemky, jejichž úpravy nejsou součástí projektové dokumentace, ale budou stavbou dotčeny, je zhotovitel povinen uvést po ukončení provádění díla do předchozího stavu.</w:t>
      </w:r>
    </w:p>
    <w:p w14:paraId="317A7E45" w14:textId="5C08DF75"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t xml:space="preserve">V případě, že se při přejímání díla objednatelem prokáže, že je zhotovitelem předáváno dílo, </w:t>
      </w:r>
      <w:r w:rsidRPr="008B593D">
        <w:rPr>
          <w:rFonts w:ascii="Verdana" w:hAnsi="Verdana" w:cs="Tahoma"/>
          <w:sz w:val="18"/>
          <w:szCs w:val="18"/>
        </w:rPr>
        <w:t xml:space="preserve">které nese </w:t>
      </w:r>
      <w:r w:rsidR="002663B9" w:rsidRPr="008B593D">
        <w:rPr>
          <w:rFonts w:ascii="Verdana" w:hAnsi="Verdana" w:cs="Tahoma"/>
          <w:sz w:val="18"/>
          <w:szCs w:val="18"/>
        </w:rPr>
        <w:t xml:space="preserve">nikoli ojedinělé drobné </w:t>
      </w:r>
      <w:r w:rsidRPr="008B593D">
        <w:rPr>
          <w:rFonts w:ascii="Verdana" w:hAnsi="Verdana" w:cs="Tahoma"/>
          <w:sz w:val="18"/>
          <w:szCs w:val="18"/>
        </w:rPr>
        <w:t xml:space="preserve">vady, není objednatel povinen předávané dílo převzít. Vadou se pro účely této smlouvy rozumí odchylka v kvantitě, kvalitě, rozsahu nebo parametrech díla, stanovených projektovou dokumentací, touto smlouvou a obecně závaznými předpisy. Pokud objednatel pro vady dílo nepřevezme, opakuje se přejímací řízení </w:t>
      </w:r>
      <w:r w:rsidRPr="008B593D">
        <w:rPr>
          <w:rFonts w:ascii="Verdana" w:hAnsi="Verdana" w:cs="Tahoma"/>
          <w:sz w:val="18"/>
          <w:szCs w:val="18"/>
        </w:rPr>
        <w:lastRenderedPageBreak/>
        <w:t xml:space="preserve">po jejich odstranění analogicky dle tohoto článku smlouvy. </w:t>
      </w:r>
      <w:r w:rsidR="002663B9" w:rsidRPr="008B593D">
        <w:rPr>
          <w:rFonts w:ascii="Verdana" w:hAnsi="Verdana" w:cs="Tahoma"/>
          <w:sz w:val="18"/>
          <w:szCs w:val="18"/>
        </w:rPr>
        <w:t>Tímto smluvním ustanovením není dotčeno ustanovení § 2628 občanského zákoníku.</w:t>
      </w:r>
      <w:r w:rsidR="002663B9">
        <w:rPr>
          <w:rFonts w:ascii="Verdana" w:hAnsi="Verdana" w:cs="Tahoma"/>
          <w:sz w:val="18"/>
          <w:szCs w:val="18"/>
        </w:rPr>
        <w:t xml:space="preserve"> </w:t>
      </w:r>
    </w:p>
    <w:p w14:paraId="434AFC13" w14:textId="2806D93E"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w:t>
      </w:r>
      <w:r w:rsidR="00910949">
        <w:rPr>
          <w:rFonts w:ascii="Verdana" w:hAnsi="Verdana" w:cs="Tahoma"/>
          <w:sz w:val="18"/>
          <w:szCs w:val="18"/>
        </w:rPr>
        <w:t>12</w:t>
      </w:r>
      <w:r w:rsidRPr="00F81744">
        <w:rPr>
          <w:rFonts w:ascii="Verdana" w:hAnsi="Verdana" w:cs="Tahoma"/>
          <w:sz w:val="18"/>
          <w:szCs w:val="18"/>
        </w:rPr>
        <w:t>.</w:t>
      </w:r>
      <w:r w:rsidRPr="00F81744">
        <w:rPr>
          <w:rFonts w:ascii="Verdana" w:hAnsi="Verdana" w:cs="Tahoma"/>
          <w:sz w:val="18"/>
          <w:szCs w:val="18"/>
        </w:rPr>
        <w:tab/>
        <w:t xml:space="preserve">Kontrolu převzatého díla je objednatel oprávněn provádět a zjišťovat vady, s nimiž bylo dílo převzato, ještě po dobu </w:t>
      </w:r>
      <w:r w:rsidR="00910949">
        <w:rPr>
          <w:rFonts w:ascii="Verdana" w:hAnsi="Verdana" w:cs="Tahoma"/>
          <w:sz w:val="18"/>
          <w:szCs w:val="18"/>
        </w:rPr>
        <w:t>3</w:t>
      </w:r>
      <w:r w:rsidRPr="00F81744">
        <w:rPr>
          <w:rFonts w:ascii="Verdana" w:hAnsi="Verdana" w:cs="Tahoma"/>
          <w:sz w:val="18"/>
          <w:szCs w:val="18"/>
        </w:rPr>
        <w:t xml:space="preserve">0 dnů ode dne převzetí díla. Vady díla zjištěné touto kontrolou oznámí zhotoviteli s uvedením termínu, v němž mají být oznámené vady odstraněny, nebude-li dohodnuto jinak. </w:t>
      </w:r>
    </w:p>
    <w:p w14:paraId="2EB54B08" w14:textId="1D05029E"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3</w:t>
      </w:r>
      <w:r w:rsidRPr="00F81744">
        <w:rPr>
          <w:rFonts w:ascii="Verdana" w:hAnsi="Verdana" w:cs="Tahoma"/>
          <w:sz w:val="18"/>
          <w:szCs w:val="18"/>
        </w:rPr>
        <w:t>.</w:t>
      </w:r>
      <w:r w:rsidRPr="00F81744">
        <w:rPr>
          <w:rFonts w:ascii="Verdana" w:hAnsi="Verdana" w:cs="Tahoma"/>
          <w:sz w:val="18"/>
          <w:szCs w:val="18"/>
        </w:rPr>
        <w:tab/>
        <w:t>Zhotovitel je povinen v přiměřené lhůtě odstranit vady, i když tvrdí, že za uvedené vady díla neodpovídá. Náklady na odstranění těchto vad nese zhotovitel, a to až do účinnosti dohody smluvních stran o jejich úhradě</w:t>
      </w:r>
      <w:r w:rsidR="00577C61">
        <w:rPr>
          <w:rFonts w:ascii="Verdana" w:hAnsi="Verdana" w:cs="Tahoma"/>
          <w:sz w:val="18"/>
          <w:szCs w:val="18"/>
        </w:rPr>
        <w:t>,</w:t>
      </w:r>
      <w:r w:rsidRPr="00F81744">
        <w:rPr>
          <w:rFonts w:ascii="Verdana" w:hAnsi="Verdana" w:cs="Tahoma"/>
          <w:sz w:val="18"/>
          <w:szCs w:val="18"/>
        </w:rPr>
        <w:t xml:space="preserve"> nebo do právní moci rozhodnutí příslušného soudu ve věci úhrady těchto nákladů. </w:t>
      </w:r>
    </w:p>
    <w:p w14:paraId="7C0C3B7C" w14:textId="578C4F5B" w:rsidR="00244432" w:rsidRPr="00F81744" w:rsidRDefault="00244432" w:rsidP="00244432">
      <w:pPr>
        <w:pStyle w:val="BodyText21"/>
        <w:widowControl/>
        <w:spacing w:line="264" w:lineRule="auto"/>
        <w:ind w:left="709" w:hanging="709"/>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4</w:t>
      </w:r>
      <w:r w:rsidRPr="00F81744">
        <w:rPr>
          <w:rFonts w:ascii="Verdana" w:hAnsi="Verdana" w:cs="Tahoma"/>
          <w:sz w:val="18"/>
          <w:szCs w:val="18"/>
        </w:rPr>
        <w:t>.</w:t>
      </w:r>
      <w:r w:rsidRPr="00F81744">
        <w:rPr>
          <w:rFonts w:ascii="Verdana" w:hAnsi="Verdana" w:cs="Tahoma"/>
          <w:sz w:val="18"/>
          <w:szCs w:val="18"/>
        </w:rPr>
        <w:tab/>
        <w:t xml:space="preserve">Sepsání a podpis protokolu o předání a převzetí díla nemá vliv na odpovědnost zhotovitele za vady plnění, vady díla nebo případné nedodělky. </w:t>
      </w:r>
    </w:p>
    <w:p w14:paraId="7C52EC1E" w14:textId="28348AE6" w:rsidR="00244432" w:rsidRPr="00F81744" w:rsidRDefault="00244432" w:rsidP="00244432">
      <w:pPr>
        <w:spacing w:line="264" w:lineRule="auto"/>
        <w:ind w:left="709" w:hanging="709"/>
        <w:contextualSpacing/>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5</w:t>
      </w:r>
      <w:r w:rsidRPr="00F81744">
        <w:rPr>
          <w:rFonts w:ascii="Verdana" w:hAnsi="Verdana" w:cs="Tahoma"/>
          <w:sz w:val="18"/>
          <w:szCs w:val="18"/>
        </w:rPr>
        <w:t>.</w:t>
      </w:r>
      <w:r w:rsidRPr="00F81744">
        <w:rPr>
          <w:rFonts w:ascii="Verdana" w:hAnsi="Verdana" w:cs="Tahoma"/>
          <w:sz w:val="18"/>
          <w:szCs w:val="18"/>
        </w:rPr>
        <w:tab/>
        <w:t>Provedené dílo zhotovitelem bude předáno objednateli na základě písemného protokolu o předání a převzetí díla podepsaného oprávněnými zástupci smluvních stran (</w:t>
      </w:r>
      <w:r>
        <w:rPr>
          <w:rFonts w:ascii="Verdana" w:hAnsi="Verdana" w:cs="Tahoma"/>
          <w:sz w:val="18"/>
          <w:szCs w:val="18"/>
        </w:rPr>
        <w:t>dále jako</w:t>
      </w:r>
      <w:r w:rsidRPr="00F81744">
        <w:rPr>
          <w:rFonts w:ascii="Verdana" w:hAnsi="Verdana" w:cs="Tahoma"/>
          <w:sz w:val="18"/>
          <w:szCs w:val="18"/>
        </w:rPr>
        <w:t xml:space="preserve"> „protokol</w:t>
      </w:r>
      <w:r>
        <w:rPr>
          <w:rFonts w:ascii="Verdana" w:hAnsi="Verdana" w:cs="Tahoma"/>
          <w:sz w:val="18"/>
          <w:szCs w:val="18"/>
        </w:rPr>
        <w:t>”</w:t>
      </w:r>
      <w:r w:rsidRPr="00F81744">
        <w:rPr>
          <w:rFonts w:ascii="Verdana" w:hAnsi="Verdana" w:cs="Tahoma"/>
          <w:sz w:val="18"/>
          <w:szCs w:val="18"/>
        </w:rPr>
        <w:t>). Povinným obsahem protokolu jsou:</w:t>
      </w:r>
    </w:p>
    <w:p w14:paraId="143946A5"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identifikační údaje o zhotoviteli, </w:t>
      </w:r>
      <w:r>
        <w:rPr>
          <w:rFonts w:ascii="Verdana" w:hAnsi="Verdana" w:cs="Tahoma"/>
          <w:sz w:val="18"/>
          <w:szCs w:val="18"/>
        </w:rPr>
        <w:t>poddodavatel</w:t>
      </w:r>
      <w:r w:rsidRPr="00F81744">
        <w:rPr>
          <w:rFonts w:ascii="Verdana" w:hAnsi="Verdana" w:cs="Tahoma"/>
          <w:sz w:val="18"/>
          <w:szCs w:val="18"/>
        </w:rPr>
        <w:t>ích a objednateli,</w:t>
      </w:r>
    </w:p>
    <w:p w14:paraId="7457D246"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stručný popis díla, které je předmětem předání a převzetí,</w:t>
      </w:r>
    </w:p>
    <w:p w14:paraId="682AB952"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dohoda o způsobu a termínu vyklizení staveniště,</w:t>
      </w:r>
    </w:p>
    <w:p w14:paraId="4A145C39"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termín, od kterého počíná běžet záruční lhůta,</w:t>
      </w:r>
    </w:p>
    <w:p w14:paraId="0A22E3F5"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seznam předaných dokladů,</w:t>
      </w:r>
    </w:p>
    <w:p w14:paraId="778FDB08" w14:textId="77777777" w:rsidR="00244432" w:rsidRPr="00F81744" w:rsidRDefault="00244432" w:rsidP="00244432">
      <w:pPr>
        <w:pStyle w:val="BodyTextIndent"/>
        <w:numPr>
          <w:ilvl w:val="0"/>
          <w:numId w:val="29"/>
        </w:numPr>
        <w:contextualSpacing/>
        <w:jc w:val="left"/>
        <w:rPr>
          <w:rFonts w:ascii="Verdana" w:hAnsi="Verdana" w:cs="Tahoma"/>
          <w:sz w:val="18"/>
          <w:szCs w:val="18"/>
        </w:rPr>
      </w:pPr>
      <w:r w:rsidRPr="00F81744">
        <w:rPr>
          <w:rFonts w:ascii="Verdana" w:hAnsi="Verdana" w:cs="Tahoma"/>
          <w:sz w:val="18"/>
          <w:szCs w:val="18"/>
        </w:rPr>
        <w:t xml:space="preserve">prohlášení objednatele, zda dílo přejímá nebo nepřejímá. </w:t>
      </w:r>
    </w:p>
    <w:p w14:paraId="64D2C87A" w14:textId="501ED643" w:rsidR="00244432" w:rsidRPr="00F81744" w:rsidRDefault="00244432" w:rsidP="00244432">
      <w:pPr>
        <w:pStyle w:val="BodyTextIndent"/>
        <w:ind w:left="705" w:hanging="705"/>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r>
      <w:r w:rsidRPr="00F81744">
        <w:rPr>
          <w:rFonts w:ascii="Verdana" w:hAnsi="Verdana" w:cs="Tahoma"/>
          <w:sz w:val="18"/>
          <w:szCs w:val="18"/>
        </w:rPr>
        <w:tab/>
        <w:t>Obsahuje-li dílo, které je předmětem předání a převzetí, vady nebo nedodělky, musí protokol obsahovat dále:</w:t>
      </w:r>
    </w:p>
    <w:p w14:paraId="0561D2DB"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soupis zjištěných vad a nedodělků,</w:t>
      </w:r>
    </w:p>
    <w:p w14:paraId="14E2C991"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dohodu o způsobu a termínech jejich odstranění, popřípadě o jiném způsobu narovnání,</w:t>
      </w:r>
    </w:p>
    <w:p w14:paraId="5B5B8761" w14:textId="77777777" w:rsidR="00244432" w:rsidRPr="00F81744" w:rsidRDefault="00244432" w:rsidP="00244432">
      <w:pPr>
        <w:pStyle w:val="BodyTextIndent"/>
        <w:numPr>
          <w:ilvl w:val="0"/>
          <w:numId w:val="30"/>
        </w:numPr>
        <w:rPr>
          <w:rFonts w:ascii="Verdana" w:hAnsi="Verdana" w:cs="Tahoma"/>
          <w:sz w:val="18"/>
          <w:szCs w:val="18"/>
        </w:rPr>
      </w:pPr>
      <w:r w:rsidRPr="00F81744">
        <w:rPr>
          <w:rFonts w:ascii="Verdana" w:hAnsi="Verdana" w:cs="Tahoma"/>
          <w:sz w:val="18"/>
          <w:szCs w:val="18"/>
        </w:rPr>
        <w:t>dohodu o zpřístupnění díla nebo jeho částí zhotoviteli za účelem odstranění vad nebo nedodělků.</w:t>
      </w:r>
    </w:p>
    <w:p w14:paraId="61658DEC" w14:textId="30595167"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 xml:space="preserve">V případě, že objednatel odmítá dílo převzít, uvede v protokolu o předání a převzetí díla i důvody, pro které odmítá dílo převzít. V případě, že se přejímacího řízení zúčastnili i </w:t>
      </w:r>
      <w:r>
        <w:rPr>
          <w:rFonts w:ascii="Verdana" w:hAnsi="Verdana" w:cs="Tahoma"/>
          <w:sz w:val="18"/>
          <w:szCs w:val="18"/>
        </w:rPr>
        <w:t>poddodavatel</w:t>
      </w:r>
      <w:r w:rsidRPr="00F81744">
        <w:rPr>
          <w:rFonts w:ascii="Verdana" w:hAnsi="Verdana" w:cs="Tahoma"/>
          <w:sz w:val="18"/>
          <w:szCs w:val="18"/>
        </w:rPr>
        <w:t xml:space="preserve">é, může protokol obsahovat prohlášení, že příslušnou část díla předává </w:t>
      </w:r>
      <w:r>
        <w:rPr>
          <w:rFonts w:ascii="Verdana" w:hAnsi="Verdana" w:cs="Tahoma"/>
          <w:sz w:val="18"/>
          <w:szCs w:val="18"/>
        </w:rPr>
        <w:t>poddodavatel</w:t>
      </w:r>
      <w:r w:rsidRPr="00F81744">
        <w:rPr>
          <w:rFonts w:ascii="Verdana" w:hAnsi="Verdana" w:cs="Tahoma"/>
          <w:sz w:val="18"/>
          <w:szCs w:val="18"/>
        </w:rPr>
        <w:t xml:space="preserve"> zhotoviteli a zhotovitel dále objednateli.</w:t>
      </w:r>
    </w:p>
    <w:p w14:paraId="10026FFA" w14:textId="7A329566" w:rsidR="00244432" w:rsidRPr="00F81744" w:rsidRDefault="00244432" w:rsidP="00244432">
      <w:pPr>
        <w:spacing w:line="264" w:lineRule="auto"/>
        <w:ind w:left="795" w:hanging="795"/>
        <w:jc w:val="both"/>
        <w:rPr>
          <w:rFonts w:ascii="Verdana" w:hAnsi="Verdana" w:cs="Tahoma"/>
          <w:sz w:val="18"/>
          <w:szCs w:val="18"/>
        </w:rPr>
      </w:pPr>
      <w:r w:rsidRPr="008B593D">
        <w:rPr>
          <w:rFonts w:ascii="Verdana" w:hAnsi="Verdana" w:cs="Tahoma"/>
          <w:sz w:val="18"/>
          <w:szCs w:val="18"/>
        </w:rPr>
        <w:t>12.1</w:t>
      </w:r>
      <w:r w:rsidR="00910949">
        <w:rPr>
          <w:rFonts w:ascii="Verdana" w:hAnsi="Verdana" w:cs="Tahoma"/>
          <w:sz w:val="18"/>
          <w:szCs w:val="18"/>
        </w:rPr>
        <w:t>8</w:t>
      </w:r>
      <w:r w:rsidRPr="008B593D">
        <w:rPr>
          <w:rFonts w:ascii="Verdana" w:hAnsi="Verdana" w:cs="Tahoma"/>
          <w:sz w:val="18"/>
          <w:szCs w:val="18"/>
        </w:rPr>
        <w:t>.</w:t>
      </w:r>
      <w:r w:rsidRPr="008B593D">
        <w:rPr>
          <w:rFonts w:ascii="Verdana" w:hAnsi="Verdana" w:cs="Tahoma"/>
          <w:sz w:val="18"/>
          <w:szCs w:val="18"/>
        </w:rPr>
        <w:tab/>
        <w:t>Objednatel není povinen dílo na základě protokolu převzít, jestliže není řádně a kvalitně dokončeno, má vady nebo nedodělky bránící řádnému</w:t>
      </w:r>
      <w:r w:rsidR="002663B9" w:rsidRPr="008B593D">
        <w:rPr>
          <w:rFonts w:ascii="Verdana" w:hAnsi="Verdana" w:cs="Tahoma"/>
          <w:sz w:val="18"/>
          <w:szCs w:val="18"/>
        </w:rPr>
        <w:t xml:space="preserve"> funkčnímu</w:t>
      </w:r>
      <w:r w:rsidRPr="008B593D">
        <w:rPr>
          <w:rFonts w:ascii="Verdana" w:hAnsi="Verdana" w:cs="Tahoma"/>
          <w:sz w:val="18"/>
          <w:szCs w:val="18"/>
        </w:rPr>
        <w:t xml:space="preserve"> užívání díla </w:t>
      </w:r>
      <w:r w:rsidR="002663B9" w:rsidRPr="008B593D">
        <w:rPr>
          <w:rFonts w:ascii="Verdana" w:hAnsi="Verdana" w:cs="Tahoma"/>
          <w:sz w:val="18"/>
          <w:szCs w:val="18"/>
        </w:rPr>
        <w:t xml:space="preserve">anebo jeho řádné funkční užívání podstatným způsobem omezují, </w:t>
      </w:r>
      <w:r w:rsidRPr="008B593D">
        <w:rPr>
          <w:rFonts w:ascii="Verdana" w:hAnsi="Verdana" w:cs="Tahoma"/>
          <w:sz w:val="18"/>
          <w:szCs w:val="18"/>
        </w:rPr>
        <w:t>nebo při nepředání všech písemných</w:t>
      </w:r>
      <w:r w:rsidRPr="00F81744">
        <w:rPr>
          <w:rFonts w:ascii="Verdana" w:hAnsi="Verdana" w:cs="Tahoma"/>
          <w:sz w:val="18"/>
          <w:szCs w:val="18"/>
        </w:rPr>
        <w:t xml:space="preserve"> dokladů souvisejících s řádným provedením dle této smlouvy. Jestliže se objednatel rozhodne nedokončené dílo převzít nebo ho převzít s vadami nebo nedodělky nebo při nepředání všech písemných dokladů souvisejících s řádným provedením díla dle této smlouvy, jsou smluvní strany povinny v protokolu uvést tuto skutečnost a uvést v něm soupis vad a nedodělků se závazným termínem jejich odstranění zhotovitelem, případně soupis chybějících písemných dokladů s termínem jejich dodání zhotovitelem objednateli.</w:t>
      </w:r>
    </w:p>
    <w:p w14:paraId="488E8A1C" w14:textId="1C1375EA"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12.1</w:t>
      </w:r>
      <w:r w:rsidR="00910949">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K předání díla na základě protokolu vyzve zhotovitel objednatele včetně zástupců technického dozoru a autorského dozoru nejpozději 5 pracovních dnů přede dnem, kdy bude dílo připraveno k odevzdání.</w:t>
      </w:r>
    </w:p>
    <w:p w14:paraId="1F55282B" w14:textId="55A5CA6B"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20</w:t>
      </w:r>
      <w:r w:rsidRPr="00F81744">
        <w:rPr>
          <w:rFonts w:ascii="Verdana" w:hAnsi="Verdana" w:cs="Tahoma"/>
          <w:sz w:val="18"/>
          <w:szCs w:val="18"/>
        </w:rPr>
        <w:t>.</w:t>
      </w:r>
      <w:r w:rsidRPr="00F81744">
        <w:rPr>
          <w:rFonts w:ascii="Verdana" w:hAnsi="Verdana" w:cs="Tahoma"/>
          <w:sz w:val="18"/>
          <w:szCs w:val="18"/>
        </w:rPr>
        <w:tab/>
        <w:t>Zhotovitel je povinen vyklidit prostory, kde se dílo provádělo, do předání díla na své náklady a provést úklid včetně likvidace zařízení staveniště. Části budov a pozemků, jejichž úpravy nejsou součástí projektové dokumentace, ale budou stavbou dotčeny, je zhotovitel povinen uvést po ukončení stavebně montážních prací do předchozího stavu.</w:t>
      </w:r>
    </w:p>
    <w:p w14:paraId="20F2C4DA" w14:textId="78951EBF" w:rsidR="00244432" w:rsidRPr="00F81744"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21</w:t>
      </w:r>
      <w:r w:rsidRPr="00F81744">
        <w:rPr>
          <w:rFonts w:ascii="Verdana" w:hAnsi="Verdana" w:cs="Tahoma"/>
          <w:sz w:val="18"/>
          <w:szCs w:val="18"/>
        </w:rPr>
        <w:t>.</w:t>
      </w:r>
      <w:r w:rsidRPr="00F81744">
        <w:rPr>
          <w:rFonts w:ascii="Verdana" w:hAnsi="Verdana" w:cs="Tahoma"/>
          <w:sz w:val="18"/>
          <w:szCs w:val="18"/>
        </w:rPr>
        <w:tab/>
        <w:t>Umožňuje-li to povaha díla, lze dílo předávat i po částech, které samy o sobě jsou schopné užívání a jejich užívání nebrání dokončení zbývajících částí díla.</w:t>
      </w:r>
      <w:r w:rsidRPr="00F81744">
        <w:rPr>
          <w:rFonts w:ascii="Verdana" w:hAnsi="Verdana" w:cs="Tahoma"/>
          <w:color w:val="000000"/>
          <w:sz w:val="18"/>
          <w:szCs w:val="18"/>
        </w:rPr>
        <w:t xml:space="preserve"> </w:t>
      </w:r>
      <w:r w:rsidRPr="00F81744">
        <w:rPr>
          <w:rFonts w:ascii="Verdana" w:hAnsi="Verdana" w:cs="Tahoma"/>
          <w:sz w:val="18"/>
          <w:szCs w:val="18"/>
        </w:rPr>
        <w:t>Pro předávání díla po částech platí pro každou samostatně předávanou a přejímanou část díla všechna předchozí ustanovení obdobně.</w:t>
      </w:r>
    </w:p>
    <w:p w14:paraId="1C76A0C3" w14:textId="73B5EEE5" w:rsidR="00244432"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t>12.</w:t>
      </w:r>
      <w:r w:rsidR="00910949">
        <w:rPr>
          <w:rFonts w:ascii="Verdana" w:hAnsi="Verdana" w:cs="Tahoma"/>
          <w:sz w:val="18"/>
          <w:szCs w:val="18"/>
        </w:rPr>
        <w:t>22</w:t>
      </w:r>
      <w:r w:rsidRPr="00F81744">
        <w:rPr>
          <w:rFonts w:ascii="Verdana" w:hAnsi="Verdana" w:cs="Tahoma"/>
          <w:sz w:val="18"/>
          <w:szCs w:val="18"/>
        </w:rPr>
        <w:t>.</w:t>
      </w:r>
      <w:r w:rsidRPr="00F81744">
        <w:rPr>
          <w:rFonts w:ascii="Verdana" w:hAnsi="Verdana" w:cs="Tahoma"/>
          <w:sz w:val="18"/>
          <w:szCs w:val="18"/>
        </w:rPr>
        <w:tab/>
        <w:t>Zhotovitel je povinen připravit a doložit u předávacího a přejímacího řízení doklady, odpovídající povaze díla. Nedoloží-li zhotovitel sjednané doklady, nepovažu</w:t>
      </w:r>
      <w:r>
        <w:rPr>
          <w:rFonts w:ascii="Verdana" w:hAnsi="Verdana" w:cs="Tahoma"/>
          <w:sz w:val="18"/>
          <w:szCs w:val="18"/>
        </w:rPr>
        <w:t>je se dílo za dokončené a způsobil</w:t>
      </w:r>
      <w:r w:rsidRPr="00F81744">
        <w:rPr>
          <w:rFonts w:ascii="Verdana" w:hAnsi="Verdana" w:cs="Tahoma"/>
          <w:sz w:val="18"/>
          <w:szCs w:val="18"/>
        </w:rPr>
        <w:t xml:space="preserve">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 </w:t>
      </w:r>
    </w:p>
    <w:p w14:paraId="0E0209D9" w14:textId="3A84C608" w:rsidR="00244432" w:rsidRDefault="00244432" w:rsidP="00244432">
      <w:pPr>
        <w:spacing w:line="264" w:lineRule="auto"/>
        <w:ind w:left="795" w:hanging="795"/>
        <w:jc w:val="both"/>
        <w:rPr>
          <w:rFonts w:ascii="Verdana" w:hAnsi="Verdana" w:cs="Tahoma"/>
          <w:sz w:val="18"/>
          <w:szCs w:val="18"/>
        </w:rPr>
      </w:pPr>
      <w:r>
        <w:rPr>
          <w:rFonts w:ascii="Verdana" w:hAnsi="Verdana" w:cs="Tahoma"/>
          <w:sz w:val="18"/>
          <w:szCs w:val="18"/>
        </w:rPr>
        <w:lastRenderedPageBreak/>
        <w:t>12.2</w:t>
      </w:r>
      <w:r w:rsidR="00910949">
        <w:rPr>
          <w:rFonts w:ascii="Verdana" w:hAnsi="Verdana" w:cs="Tahoma"/>
          <w:sz w:val="18"/>
          <w:szCs w:val="18"/>
        </w:rPr>
        <w:t>3</w:t>
      </w:r>
      <w:r>
        <w:rPr>
          <w:rFonts w:ascii="Verdana" w:hAnsi="Verdana" w:cs="Tahoma"/>
          <w:sz w:val="18"/>
          <w:szCs w:val="18"/>
        </w:rPr>
        <w:t>.</w:t>
      </w:r>
      <w:r>
        <w:rPr>
          <w:rFonts w:ascii="Verdana" w:hAnsi="Verdana" w:cs="Tahoma"/>
          <w:sz w:val="18"/>
          <w:szCs w:val="18"/>
        </w:rPr>
        <w:tab/>
        <w:t>Objednatel je povinen přizvat k předání a převzetí díla osoby vykonávající funkci technického dozoru stavebníka a případně i autorského dozoru projektanta.</w:t>
      </w:r>
    </w:p>
    <w:p w14:paraId="3855E391" w14:textId="77777777" w:rsidR="00607292" w:rsidRPr="00F81744" w:rsidRDefault="00607292" w:rsidP="003032B4">
      <w:pPr>
        <w:pStyle w:val="BodyText21"/>
        <w:widowControl/>
        <w:spacing w:line="264" w:lineRule="auto"/>
        <w:rPr>
          <w:rFonts w:ascii="Verdana" w:hAnsi="Verdana" w:cs="Tahoma"/>
          <w:sz w:val="18"/>
          <w:szCs w:val="18"/>
        </w:rPr>
      </w:pPr>
    </w:p>
    <w:p w14:paraId="33F44056"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13</w:t>
      </w:r>
    </w:p>
    <w:p w14:paraId="3C54E435" w14:textId="77777777" w:rsidR="00937119" w:rsidRPr="00F81744" w:rsidRDefault="00937119" w:rsidP="003740E0">
      <w:pPr>
        <w:spacing w:line="264" w:lineRule="auto"/>
        <w:jc w:val="center"/>
        <w:rPr>
          <w:rFonts w:ascii="Verdana" w:hAnsi="Verdana" w:cs="Tahoma"/>
          <w:b/>
          <w:sz w:val="18"/>
          <w:szCs w:val="18"/>
        </w:rPr>
      </w:pPr>
      <w:r w:rsidRPr="00F81744">
        <w:rPr>
          <w:rFonts w:ascii="Verdana" w:hAnsi="Verdana" w:cs="Tahoma"/>
          <w:b/>
          <w:sz w:val="18"/>
          <w:szCs w:val="18"/>
        </w:rPr>
        <w:t>Úrok z prodlení a smluvní pokuta</w:t>
      </w:r>
    </w:p>
    <w:p w14:paraId="1FC38B3D" w14:textId="77777777" w:rsidR="00937119" w:rsidRPr="00F81744" w:rsidRDefault="00937119" w:rsidP="00F43686">
      <w:pPr>
        <w:spacing w:line="264" w:lineRule="auto"/>
        <w:jc w:val="center"/>
        <w:rPr>
          <w:rFonts w:ascii="Verdana" w:hAnsi="Verdana" w:cs="Tahoma"/>
          <w:b/>
          <w:sz w:val="18"/>
          <w:szCs w:val="18"/>
        </w:rPr>
      </w:pPr>
    </w:p>
    <w:p w14:paraId="2BC16FAA" w14:textId="090AF40C" w:rsidR="00937119" w:rsidRPr="00F81744" w:rsidRDefault="00937119" w:rsidP="00F43686">
      <w:pPr>
        <w:pStyle w:val="ANadpis2"/>
        <w:tabs>
          <w:tab w:val="clear" w:pos="567"/>
          <w:tab w:val="left" w:pos="709"/>
        </w:tabs>
        <w:spacing w:before="0" w:line="264" w:lineRule="auto"/>
        <w:ind w:left="709" w:hanging="709"/>
        <w:rPr>
          <w:rFonts w:ascii="Verdana" w:hAnsi="Verdana" w:cs="Tahoma"/>
          <w:b w:val="0"/>
          <w:sz w:val="18"/>
          <w:szCs w:val="18"/>
        </w:rPr>
      </w:pPr>
      <w:r w:rsidRPr="00F81744">
        <w:rPr>
          <w:rFonts w:ascii="Verdana" w:hAnsi="Verdana" w:cs="Tahoma"/>
          <w:b w:val="0"/>
          <w:sz w:val="18"/>
          <w:szCs w:val="18"/>
        </w:rPr>
        <w:t xml:space="preserve">13.1. </w:t>
      </w:r>
      <w:r w:rsidRPr="00F81744">
        <w:rPr>
          <w:rFonts w:ascii="Verdana" w:hAnsi="Verdana" w:cs="Tahoma"/>
          <w:b w:val="0"/>
          <w:sz w:val="18"/>
          <w:szCs w:val="18"/>
        </w:rPr>
        <w:tab/>
        <w:t xml:space="preserve">Za porušení povinnosti zhotovitele zhotovit dílo řádně a v termínu dle čl. </w:t>
      </w:r>
      <w:r w:rsidR="00A61D9D" w:rsidRPr="00F81744">
        <w:rPr>
          <w:rFonts w:ascii="Verdana" w:hAnsi="Verdana" w:cs="Tahoma"/>
          <w:b w:val="0"/>
          <w:sz w:val="18"/>
          <w:szCs w:val="18"/>
        </w:rPr>
        <w:t>3</w:t>
      </w:r>
      <w:r w:rsidRPr="00F81744">
        <w:rPr>
          <w:rFonts w:ascii="Verdana" w:hAnsi="Verdana" w:cs="Tahoma"/>
          <w:b w:val="0"/>
          <w:sz w:val="18"/>
          <w:szCs w:val="18"/>
        </w:rPr>
        <w:t xml:space="preserve"> odst. 3.1. této smlouvy o dílo je zhotovitel povinen zaplatit objednateli smluvní pokutu ve výši </w:t>
      </w:r>
      <w:r w:rsidR="001C0C9A">
        <w:rPr>
          <w:rFonts w:ascii="Verdana" w:hAnsi="Verdana" w:cs="Tahoma"/>
          <w:b w:val="0"/>
          <w:sz w:val="18"/>
          <w:szCs w:val="18"/>
        </w:rPr>
        <w:t>0,</w:t>
      </w:r>
      <w:r w:rsidR="00D07025">
        <w:rPr>
          <w:rFonts w:ascii="Verdana" w:hAnsi="Verdana" w:cs="Tahoma"/>
          <w:b w:val="0"/>
          <w:sz w:val="18"/>
          <w:szCs w:val="18"/>
        </w:rPr>
        <w:t xml:space="preserve">1 </w:t>
      </w:r>
      <w:r w:rsidR="001C0C9A">
        <w:rPr>
          <w:rFonts w:ascii="Verdana" w:hAnsi="Verdana" w:cs="Tahoma"/>
          <w:b w:val="0"/>
          <w:sz w:val="18"/>
          <w:szCs w:val="18"/>
        </w:rPr>
        <w:t>% z ceny díla bez DPH</w:t>
      </w:r>
      <w:r w:rsidRPr="00F81744">
        <w:rPr>
          <w:rFonts w:ascii="Verdana" w:hAnsi="Verdana" w:cs="Tahoma"/>
          <w:b w:val="0"/>
          <w:sz w:val="18"/>
          <w:szCs w:val="18"/>
        </w:rPr>
        <w:t xml:space="preserve">, a to za každý den prodlení. </w:t>
      </w:r>
    </w:p>
    <w:p w14:paraId="6DC51053" w14:textId="10FCBF76" w:rsidR="00FE5DCA" w:rsidRPr="00F81744" w:rsidRDefault="00FE5DCA" w:rsidP="00FE5DCA">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C43003">
        <w:rPr>
          <w:rFonts w:ascii="Verdana" w:hAnsi="Verdana" w:cs="Tahoma"/>
          <w:sz w:val="18"/>
          <w:szCs w:val="18"/>
        </w:rPr>
        <w:t>2</w:t>
      </w:r>
      <w:r w:rsidRPr="00F81744">
        <w:rPr>
          <w:rFonts w:ascii="Verdana" w:hAnsi="Verdana" w:cs="Tahoma"/>
          <w:sz w:val="18"/>
          <w:szCs w:val="18"/>
        </w:rPr>
        <w:t>.</w:t>
      </w:r>
      <w:r w:rsidRPr="00F81744">
        <w:rPr>
          <w:rFonts w:ascii="Verdana" w:hAnsi="Verdana" w:cs="Tahoma"/>
          <w:b/>
          <w:sz w:val="18"/>
          <w:szCs w:val="18"/>
        </w:rPr>
        <w:tab/>
      </w:r>
      <w:r w:rsidRPr="00F81744">
        <w:rPr>
          <w:rFonts w:ascii="Verdana" w:hAnsi="Verdana" w:cs="Tahoma"/>
          <w:sz w:val="18"/>
          <w:szCs w:val="18"/>
        </w:rPr>
        <w:t xml:space="preserve">Za každé porušení technologického postupu stanoveného v projektové dokumentaci je zhotovitel povinen zaplatit objednateli smluvní pokutu ve výši </w:t>
      </w:r>
      <w:r w:rsidR="00962FEA">
        <w:rPr>
          <w:rFonts w:ascii="Verdana" w:hAnsi="Verdana" w:cs="Tahoma"/>
          <w:sz w:val="18"/>
          <w:szCs w:val="18"/>
        </w:rPr>
        <w:t>0,05</w:t>
      </w:r>
      <w:r w:rsidR="00393D71">
        <w:rPr>
          <w:rFonts w:ascii="Verdana" w:hAnsi="Verdana" w:cs="Tahoma"/>
          <w:sz w:val="18"/>
          <w:szCs w:val="18"/>
        </w:rPr>
        <w:t xml:space="preserve"> </w:t>
      </w:r>
      <w:r w:rsidR="001C0C9A">
        <w:rPr>
          <w:rFonts w:ascii="Verdana" w:hAnsi="Verdana" w:cs="Tahoma"/>
          <w:sz w:val="18"/>
          <w:szCs w:val="18"/>
        </w:rPr>
        <w:t>% z ceny díla bez DPH</w:t>
      </w:r>
      <w:r w:rsidRPr="00F81744">
        <w:rPr>
          <w:rFonts w:ascii="Verdana" w:hAnsi="Verdana" w:cs="Tahoma"/>
          <w:sz w:val="18"/>
          <w:szCs w:val="18"/>
        </w:rPr>
        <w:t>, a to za každé takové porušení.</w:t>
      </w:r>
    </w:p>
    <w:p w14:paraId="614174F2" w14:textId="6AC53460" w:rsidR="00FE5DCA" w:rsidRPr="00F81744" w:rsidRDefault="008C01BB" w:rsidP="00A56C72">
      <w:pPr>
        <w:tabs>
          <w:tab w:val="left" w:pos="-1985"/>
        </w:tabs>
        <w:autoSpaceDE w:val="0"/>
        <w:autoSpaceDN w:val="0"/>
        <w:ind w:left="700" w:hanging="700"/>
        <w:jc w:val="both"/>
        <w:rPr>
          <w:rFonts w:ascii="Verdana" w:hAnsi="Verdana" w:cs="Tahoma"/>
          <w:sz w:val="18"/>
          <w:szCs w:val="18"/>
        </w:rPr>
      </w:pPr>
      <w:r>
        <w:rPr>
          <w:rFonts w:ascii="Verdana" w:hAnsi="Verdana" w:cs="Tahoma"/>
          <w:sz w:val="18"/>
          <w:szCs w:val="18"/>
        </w:rPr>
        <w:t>13.</w:t>
      </w:r>
      <w:r w:rsidR="00C43003">
        <w:rPr>
          <w:rFonts w:ascii="Verdana" w:hAnsi="Verdana" w:cs="Tahoma"/>
          <w:sz w:val="18"/>
          <w:szCs w:val="18"/>
        </w:rPr>
        <w:t>3</w:t>
      </w:r>
      <w:r w:rsidR="00FE5DCA" w:rsidRPr="00F81744">
        <w:rPr>
          <w:rFonts w:ascii="Verdana" w:hAnsi="Verdana" w:cs="Tahoma"/>
          <w:sz w:val="18"/>
          <w:szCs w:val="18"/>
        </w:rPr>
        <w:t>.</w:t>
      </w:r>
      <w:r w:rsidR="00FE5DCA" w:rsidRPr="00F81744">
        <w:rPr>
          <w:rFonts w:ascii="Verdana" w:hAnsi="Verdana" w:cs="Tahoma"/>
          <w:sz w:val="18"/>
          <w:szCs w:val="18"/>
        </w:rPr>
        <w:tab/>
        <w:t xml:space="preserve">Zhotovitel se zavazuje zaplatit objednateli smluvní pokutu při nedodržení termínu vyklizení staveniště </w:t>
      </w:r>
      <w:r w:rsidR="00A56C72" w:rsidRPr="00F81744">
        <w:rPr>
          <w:rFonts w:ascii="Verdana" w:hAnsi="Verdana" w:cs="Tahoma"/>
          <w:sz w:val="18"/>
          <w:szCs w:val="18"/>
        </w:rPr>
        <w:t xml:space="preserve">a úprav všech stavbou dotčených ploch </w:t>
      </w:r>
      <w:r w:rsidR="00BD5E0B" w:rsidRPr="00F81744">
        <w:rPr>
          <w:rFonts w:ascii="Verdana" w:hAnsi="Verdana" w:cs="Tahoma"/>
          <w:sz w:val="18"/>
          <w:szCs w:val="18"/>
        </w:rPr>
        <w:t>do 10 kalendářních</w:t>
      </w:r>
      <w:r w:rsidR="00FE5DCA" w:rsidRPr="00F81744">
        <w:rPr>
          <w:rFonts w:ascii="Verdana" w:hAnsi="Verdana" w:cs="Tahoma"/>
          <w:sz w:val="18"/>
          <w:szCs w:val="18"/>
        </w:rPr>
        <w:t xml:space="preserve"> dnů po předání a př</w:t>
      </w:r>
      <w:r w:rsidR="005B0146">
        <w:rPr>
          <w:rFonts w:ascii="Verdana" w:hAnsi="Verdana" w:cs="Tahoma"/>
          <w:sz w:val="18"/>
          <w:szCs w:val="18"/>
        </w:rPr>
        <w:t>evzetí díla bez vad a nedodělků,</w:t>
      </w:r>
      <w:r w:rsidR="00FE5DCA" w:rsidRPr="00F81744">
        <w:rPr>
          <w:rFonts w:ascii="Verdana" w:hAnsi="Verdana" w:cs="Tahoma"/>
          <w:sz w:val="18"/>
          <w:szCs w:val="18"/>
        </w:rPr>
        <w:t xml:space="preserve"> a to ve výši </w:t>
      </w:r>
      <w:r w:rsidR="005B0146">
        <w:rPr>
          <w:rFonts w:ascii="Verdana" w:hAnsi="Verdana" w:cs="Tahoma"/>
          <w:sz w:val="18"/>
          <w:szCs w:val="18"/>
        </w:rPr>
        <w:t>0,05</w:t>
      </w:r>
      <w:r w:rsidR="00393D71">
        <w:rPr>
          <w:rFonts w:ascii="Verdana" w:hAnsi="Verdana" w:cs="Tahoma"/>
          <w:sz w:val="18"/>
          <w:szCs w:val="18"/>
        </w:rPr>
        <w:t xml:space="preserve"> </w:t>
      </w:r>
      <w:r w:rsidR="005B0146">
        <w:rPr>
          <w:rFonts w:ascii="Verdana" w:hAnsi="Verdana" w:cs="Tahoma"/>
          <w:sz w:val="18"/>
          <w:szCs w:val="18"/>
        </w:rPr>
        <w:t>% z ceny díla bez DPH</w:t>
      </w:r>
      <w:r w:rsidR="00FE5DCA" w:rsidRPr="00F81744">
        <w:rPr>
          <w:rFonts w:ascii="Verdana" w:hAnsi="Verdana" w:cs="Tahoma"/>
          <w:sz w:val="18"/>
          <w:szCs w:val="18"/>
        </w:rPr>
        <w:t xml:space="preserve"> za každý </w:t>
      </w:r>
      <w:r w:rsidR="005B0146">
        <w:rPr>
          <w:rFonts w:ascii="Verdana" w:hAnsi="Verdana" w:cs="Tahoma"/>
          <w:sz w:val="18"/>
          <w:szCs w:val="18"/>
        </w:rPr>
        <w:t>den prodlení</w:t>
      </w:r>
      <w:r>
        <w:rPr>
          <w:rFonts w:ascii="Verdana" w:hAnsi="Verdana" w:cs="Tahoma"/>
          <w:sz w:val="18"/>
          <w:szCs w:val="18"/>
        </w:rPr>
        <w:t>, nejvýše však 50</w:t>
      </w:r>
      <w:r w:rsidR="009C247B">
        <w:rPr>
          <w:rFonts w:ascii="Verdana" w:hAnsi="Verdana" w:cs="Tahoma"/>
          <w:sz w:val="18"/>
          <w:szCs w:val="18"/>
        </w:rPr>
        <w:t xml:space="preserve"> </w:t>
      </w:r>
      <w:r>
        <w:rPr>
          <w:rFonts w:ascii="Verdana" w:hAnsi="Verdana" w:cs="Tahoma"/>
          <w:sz w:val="18"/>
          <w:szCs w:val="18"/>
        </w:rPr>
        <w:t>000 Kč za den</w:t>
      </w:r>
      <w:r w:rsidR="00FE5DCA" w:rsidRPr="00F81744">
        <w:rPr>
          <w:rFonts w:ascii="Verdana" w:hAnsi="Verdana" w:cs="Tahoma"/>
          <w:sz w:val="18"/>
          <w:szCs w:val="18"/>
        </w:rPr>
        <w:t>.</w:t>
      </w:r>
    </w:p>
    <w:p w14:paraId="6E6BEBB1" w14:textId="3C1425D7" w:rsidR="00A56C72" w:rsidRPr="00F81744" w:rsidRDefault="008C01BB" w:rsidP="00A56C72">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color w:val="000000" w:themeColor="text1"/>
          <w:sz w:val="18"/>
          <w:szCs w:val="18"/>
        </w:rPr>
        <w:t>13.</w:t>
      </w:r>
      <w:r w:rsidR="00C43003">
        <w:rPr>
          <w:rFonts w:ascii="Verdana" w:hAnsi="Verdana" w:cs="Tahoma"/>
          <w:b w:val="0"/>
          <w:color w:val="000000" w:themeColor="text1"/>
          <w:sz w:val="18"/>
          <w:szCs w:val="18"/>
        </w:rPr>
        <w:t>4</w:t>
      </w:r>
      <w:r w:rsidR="00A56C72" w:rsidRPr="00F81744">
        <w:rPr>
          <w:rFonts w:ascii="Verdana" w:hAnsi="Verdana" w:cs="Tahoma"/>
          <w:b w:val="0"/>
          <w:color w:val="000000" w:themeColor="text1"/>
          <w:sz w:val="18"/>
          <w:szCs w:val="18"/>
        </w:rPr>
        <w:t>.</w:t>
      </w:r>
      <w:r w:rsidR="00A56C72" w:rsidRPr="00F81744">
        <w:rPr>
          <w:rFonts w:ascii="Verdana" w:hAnsi="Verdana" w:cs="Tahoma"/>
          <w:b w:val="0"/>
          <w:color w:val="000000" w:themeColor="text1"/>
          <w:sz w:val="18"/>
          <w:szCs w:val="18"/>
        </w:rPr>
        <w:tab/>
        <w:t xml:space="preserve">Zhotovitel se zavazuje zaplatit objednateli smluvní pokutu pro případ prodlení se splněním termínu převzetí staveniště a termínu zahájení stavebních prací podle čl. 3 odst. 3.1 této Smlouvy, a to ve výši </w:t>
      </w:r>
      <w:r w:rsidR="009D2CE1">
        <w:rPr>
          <w:rFonts w:ascii="Verdana" w:hAnsi="Verdana" w:cs="Tahoma"/>
          <w:b w:val="0"/>
          <w:color w:val="000000" w:themeColor="text1"/>
          <w:sz w:val="18"/>
          <w:szCs w:val="18"/>
        </w:rPr>
        <w:t>0,1</w:t>
      </w:r>
      <w:r w:rsidR="00393D71">
        <w:rPr>
          <w:rFonts w:ascii="Verdana" w:hAnsi="Verdana" w:cs="Tahoma"/>
          <w:b w:val="0"/>
          <w:color w:val="000000" w:themeColor="text1"/>
          <w:sz w:val="18"/>
          <w:szCs w:val="18"/>
        </w:rPr>
        <w:t xml:space="preserve"> </w:t>
      </w:r>
      <w:r w:rsidR="009D2CE1">
        <w:rPr>
          <w:rFonts w:ascii="Verdana" w:hAnsi="Verdana" w:cs="Tahoma"/>
          <w:b w:val="0"/>
          <w:color w:val="000000" w:themeColor="text1"/>
          <w:sz w:val="18"/>
          <w:szCs w:val="18"/>
        </w:rPr>
        <w:t>% z ceny díla bez DPH, a to</w:t>
      </w:r>
      <w:r w:rsidR="00A56C72" w:rsidRPr="00F81744">
        <w:rPr>
          <w:rFonts w:ascii="Verdana" w:hAnsi="Verdana" w:cs="Tahoma"/>
          <w:b w:val="0"/>
          <w:color w:val="000000" w:themeColor="text1"/>
          <w:sz w:val="18"/>
          <w:szCs w:val="18"/>
        </w:rPr>
        <w:t xml:space="preserve"> za každý den prodlení.</w:t>
      </w:r>
    </w:p>
    <w:p w14:paraId="015B5F09" w14:textId="5323D978" w:rsidR="00A56C72" w:rsidRPr="00F81744" w:rsidRDefault="008C01BB" w:rsidP="00A56C72">
      <w:pPr>
        <w:pStyle w:val="ANadpis2"/>
        <w:tabs>
          <w:tab w:val="clear" w:pos="567"/>
        </w:tabs>
        <w:spacing w:before="0" w:line="264" w:lineRule="auto"/>
        <w:ind w:left="709" w:hanging="709"/>
        <w:rPr>
          <w:rFonts w:ascii="Verdana" w:hAnsi="Verdana" w:cs="Tahoma"/>
          <w:b w:val="0"/>
          <w:sz w:val="18"/>
          <w:szCs w:val="18"/>
        </w:rPr>
      </w:pPr>
      <w:r>
        <w:rPr>
          <w:rFonts w:ascii="Verdana" w:hAnsi="Verdana" w:cs="Tahoma"/>
          <w:b w:val="0"/>
          <w:sz w:val="18"/>
          <w:szCs w:val="18"/>
        </w:rPr>
        <w:t>13.</w:t>
      </w:r>
      <w:r w:rsidR="00C43003">
        <w:rPr>
          <w:rFonts w:ascii="Verdana" w:hAnsi="Verdana" w:cs="Tahoma"/>
          <w:b w:val="0"/>
          <w:sz w:val="18"/>
          <w:szCs w:val="18"/>
        </w:rPr>
        <w:t>5</w:t>
      </w:r>
      <w:r w:rsidR="009D2CE1">
        <w:rPr>
          <w:rFonts w:ascii="Verdana" w:hAnsi="Verdana" w:cs="Tahoma"/>
          <w:b w:val="0"/>
          <w:sz w:val="18"/>
          <w:szCs w:val="18"/>
        </w:rPr>
        <w:t xml:space="preserve">.  </w:t>
      </w:r>
      <w:r w:rsidR="00D3158B">
        <w:rPr>
          <w:rFonts w:ascii="Verdana" w:hAnsi="Verdana" w:cs="Tahoma"/>
          <w:b w:val="0"/>
          <w:sz w:val="18"/>
          <w:szCs w:val="18"/>
        </w:rPr>
        <w:t xml:space="preserve"> </w:t>
      </w:r>
      <w:r w:rsidR="00A56C72" w:rsidRPr="00F81744">
        <w:rPr>
          <w:rFonts w:ascii="Verdana" w:hAnsi="Verdana" w:cs="Tahoma"/>
          <w:b w:val="0"/>
          <w:sz w:val="18"/>
          <w:szCs w:val="18"/>
        </w:rPr>
        <w:t>Pro případ prodlení zhotovitele se splněním povinnosti odstranit vady, se kterými bylo dílo převzato, v termínu dle této smlouvy, je zhotovitel povinen u</w:t>
      </w:r>
      <w:r w:rsidR="009D2CE1">
        <w:rPr>
          <w:rFonts w:ascii="Verdana" w:hAnsi="Verdana" w:cs="Tahoma"/>
          <w:b w:val="0"/>
          <w:sz w:val="18"/>
          <w:szCs w:val="18"/>
        </w:rPr>
        <w:t>hradit smluvní pokutu ve výši 1</w:t>
      </w:r>
      <w:r w:rsidR="00A56C72" w:rsidRPr="00F81744">
        <w:rPr>
          <w:rFonts w:ascii="Verdana" w:hAnsi="Verdana" w:cs="Tahoma"/>
          <w:b w:val="0"/>
          <w:sz w:val="18"/>
          <w:szCs w:val="18"/>
        </w:rPr>
        <w:t>.000,- Kč za každý den prodlení, a to za každou takovou vadu.</w:t>
      </w:r>
    </w:p>
    <w:p w14:paraId="2730638C" w14:textId="31DB4CDF" w:rsidR="00FE5DCA" w:rsidRPr="00F81744" w:rsidRDefault="008C01BB" w:rsidP="00A56C72">
      <w:pPr>
        <w:pStyle w:val="ANadpis2"/>
        <w:tabs>
          <w:tab w:val="clear" w:pos="567"/>
          <w:tab w:val="left" w:pos="709"/>
        </w:tabs>
        <w:spacing w:before="0" w:line="264" w:lineRule="auto"/>
        <w:ind w:left="709" w:hanging="709"/>
        <w:rPr>
          <w:rFonts w:ascii="Verdana" w:hAnsi="Verdana" w:cs="Tahoma"/>
          <w:b w:val="0"/>
          <w:sz w:val="18"/>
          <w:szCs w:val="18"/>
        </w:rPr>
      </w:pPr>
      <w:r>
        <w:rPr>
          <w:rFonts w:ascii="Verdana" w:hAnsi="Verdana" w:cs="Tahoma"/>
          <w:b w:val="0"/>
          <w:sz w:val="18"/>
          <w:szCs w:val="18"/>
        </w:rPr>
        <w:t>13.</w:t>
      </w:r>
      <w:r w:rsidR="00C43003">
        <w:rPr>
          <w:rFonts w:ascii="Verdana" w:hAnsi="Verdana" w:cs="Tahoma"/>
          <w:b w:val="0"/>
          <w:sz w:val="18"/>
          <w:szCs w:val="18"/>
        </w:rPr>
        <w:t>6</w:t>
      </w:r>
      <w:r w:rsidR="00A56C72" w:rsidRPr="00F81744">
        <w:rPr>
          <w:rFonts w:ascii="Verdana" w:hAnsi="Verdana" w:cs="Tahoma"/>
          <w:b w:val="0"/>
          <w:sz w:val="18"/>
          <w:szCs w:val="18"/>
        </w:rPr>
        <w:t>.</w:t>
      </w:r>
      <w:r w:rsidR="00A56C72" w:rsidRPr="00F81744">
        <w:rPr>
          <w:rFonts w:ascii="Verdana" w:hAnsi="Verdana" w:cs="Tahoma"/>
          <w:b w:val="0"/>
          <w:sz w:val="18"/>
          <w:szCs w:val="18"/>
        </w:rPr>
        <w:tab/>
        <w:t>Pro případ prodlení zhotovitele se splněním povinnosti odstranit reklamovanou vadu v termínu dle této smlouvy je zhotovitel povinen uhradit smluvní pokutu</w:t>
      </w:r>
      <w:r w:rsidR="005B0146">
        <w:rPr>
          <w:rFonts w:ascii="Verdana" w:hAnsi="Verdana" w:cs="Tahoma"/>
          <w:b w:val="0"/>
          <w:sz w:val="18"/>
          <w:szCs w:val="18"/>
        </w:rPr>
        <w:t xml:space="preserve"> ve výši 0,05</w:t>
      </w:r>
      <w:r w:rsidR="00393D71">
        <w:rPr>
          <w:rFonts w:ascii="Verdana" w:hAnsi="Verdana" w:cs="Tahoma"/>
          <w:b w:val="0"/>
          <w:sz w:val="18"/>
          <w:szCs w:val="18"/>
        </w:rPr>
        <w:t xml:space="preserve"> </w:t>
      </w:r>
      <w:r w:rsidR="005B0146">
        <w:rPr>
          <w:rFonts w:ascii="Verdana" w:hAnsi="Verdana" w:cs="Tahoma"/>
          <w:b w:val="0"/>
          <w:sz w:val="18"/>
          <w:szCs w:val="18"/>
        </w:rPr>
        <w:t>% z ceny díla bez DPH</w:t>
      </w:r>
      <w:r w:rsidR="00A56C72" w:rsidRPr="00F81744">
        <w:rPr>
          <w:rFonts w:ascii="Verdana" w:hAnsi="Verdana" w:cs="Tahoma"/>
          <w:b w:val="0"/>
          <w:sz w:val="18"/>
          <w:szCs w:val="18"/>
        </w:rPr>
        <w:t xml:space="preserve"> za každý </w:t>
      </w:r>
      <w:r w:rsidR="005B0146">
        <w:rPr>
          <w:rFonts w:ascii="Verdana" w:hAnsi="Verdana" w:cs="Tahoma"/>
          <w:b w:val="0"/>
          <w:sz w:val="18"/>
          <w:szCs w:val="18"/>
        </w:rPr>
        <w:t xml:space="preserve">den </w:t>
      </w:r>
      <w:r w:rsidR="00A56C72" w:rsidRPr="00F81744">
        <w:rPr>
          <w:rFonts w:ascii="Verdana" w:hAnsi="Verdana" w:cs="Tahoma"/>
          <w:b w:val="0"/>
          <w:sz w:val="18"/>
          <w:szCs w:val="18"/>
        </w:rPr>
        <w:t>prodlení, a to u každé vady zvlášť.</w:t>
      </w:r>
    </w:p>
    <w:p w14:paraId="398924A0" w14:textId="7F17A3A8" w:rsidR="00337E4B" w:rsidRPr="00C76B6C" w:rsidRDefault="005B0146"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w:t>
      </w:r>
      <w:r w:rsidR="00C43003" w:rsidRPr="00C76B6C">
        <w:rPr>
          <w:rFonts w:ascii="Verdana" w:hAnsi="Verdana" w:cs="Tahoma"/>
          <w:sz w:val="18"/>
          <w:szCs w:val="18"/>
        </w:rPr>
        <w:t>7</w:t>
      </w:r>
      <w:r w:rsidR="00FE5DCA" w:rsidRPr="00C76B6C">
        <w:rPr>
          <w:rFonts w:ascii="Verdana" w:hAnsi="Verdana" w:cs="Tahoma"/>
          <w:sz w:val="18"/>
          <w:szCs w:val="18"/>
        </w:rPr>
        <w:t>.</w:t>
      </w:r>
      <w:r w:rsidR="00FE5DCA" w:rsidRPr="00C76B6C">
        <w:rPr>
          <w:rFonts w:ascii="Verdana" w:hAnsi="Verdana" w:cs="Tahoma"/>
          <w:sz w:val="18"/>
          <w:szCs w:val="18"/>
        </w:rPr>
        <w:tab/>
        <w:t>Zhotovitel se zavazuje zaplatit objednateli smluvní pokutu v případě, že zhotovitel vyzve objednatele k přejímce provedených prací, které mají být zakryty, a tato nebude provedena z dů</w:t>
      </w:r>
      <w:r w:rsidR="00521EA4" w:rsidRPr="00C76B6C">
        <w:rPr>
          <w:rFonts w:ascii="Verdana" w:hAnsi="Verdana" w:cs="Tahoma"/>
          <w:sz w:val="18"/>
          <w:szCs w:val="18"/>
        </w:rPr>
        <w:t>vodů nepřipravenosti na straně z</w:t>
      </w:r>
      <w:r w:rsidR="009D2CE1" w:rsidRPr="00C76B6C">
        <w:rPr>
          <w:rFonts w:ascii="Verdana" w:hAnsi="Verdana" w:cs="Tahoma"/>
          <w:sz w:val="18"/>
          <w:szCs w:val="18"/>
        </w:rPr>
        <w:t>hotovitele, a to ve výši 5</w:t>
      </w:r>
      <w:r w:rsidR="00FE5DCA" w:rsidRPr="00C76B6C">
        <w:rPr>
          <w:rFonts w:ascii="Verdana" w:hAnsi="Verdana" w:cs="Tahoma"/>
          <w:sz w:val="18"/>
          <w:szCs w:val="18"/>
        </w:rPr>
        <w:t>00 Kč za každou hodinu přítomnosti stavebního dozoru objednatele na stavbě.</w:t>
      </w:r>
    </w:p>
    <w:p w14:paraId="7098F891" w14:textId="251D4A05" w:rsidR="00D07025" w:rsidRPr="00C76B6C" w:rsidRDefault="00D07025" w:rsidP="00C43003">
      <w:pPr>
        <w:tabs>
          <w:tab w:val="left" w:pos="-1985"/>
        </w:tabs>
        <w:autoSpaceDE w:val="0"/>
        <w:autoSpaceDN w:val="0"/>
        <w:ind w:left="700" w:hanging="700"/>
        <w:jc w:val="both"/>
        <w:rPr>
          <w:rFonts w:ascii="Verdana" w:hAnsi="Verdana"/>
          <w:sz w:val="18"/>
          <w:szCs w:val="18"/>
        </w:rPr>
      </w:pPr>
      <w:r w:rsidRPr="00C76B6C">
        <w:rPr>
          <w:rFonts w:ascii="Verdana" w:hAnsi="Verdana" w:cs="Tahoma"/>
          <w:sz w:val="18"/>
          <w:szCs w:val="18"/>
        </w:rPr>
        <w:t>13.8.</w:t>
      </w:r>
      <w:r w:rsidR="00C76B6C">
        <w:rPr>
          <w:rFonts w:ascii="Verdana" w:hAnsi="Verdana" w:cs="Tahoma"/>
          <w:sz w:val="18"/>
          <w:szCs w:val="18"/>
        </w:rPr>
        <w:tab/>
      </w:r>
      <w:r w:rsidRPr="00C76B6C">
        <w:rPr>
          <w:rFonts w:ascii="Verdana" w:hAnsi="Verdana"/>
          <w:sz w:val="18"/>
          <w:szCs w:val="18"/>
        </w:rPr>
        <w:t>Smluvní pokuta za nedodržení povinnosti provést v souvislosti s realizací díla změnu poddodavatele oproti obsahu nabídky podané dodavatelem v zadávacím řízení veřejné zakázky pouze s předchozím písemným souhlasem objednatele je stanovena ve výši 50.000 Kč za každý případ takového porušení.</w:t>
      </w:r>
    </w:p>
    <w:p w14:paraId="1A9DAECF" w14:textId="47CEEB5C" w:rsidR="00D07025" w:rsidRPr="00C76B6C" w:rsidRDefault="00D07025"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13.9.</w:t>
      </w:r>
      <w:r w:rsidR="00607292" w:rsidRPr="00C76B6C">
        <w:rPr>
          <w:rFonts w:ascii="Verdana" w:hAnsi="Verdana" w:cs="Tahoma"/>
          <w:sz w:val="18"/>
          <w:szCs w:val="18"/>
        </w:rPr>
        <w:tab/>
      </w:r>
      <w:r w:rsidRPr="00C76B6C">
        <w:rPr>
          <w:rFonts w:ascii="Verdana" w:hAnsi="Verdana" w:cs="Tahoma"/>
          <w:sz w:val="18"/>
          <w:szCs w:val="18"/>
        </w:rPr>
        <w:t>Smluvní pokuta za nedodržení povinnosti provádět dílo za přímé účasti osob, kterými byla prokázána kvalifikace, je stanovena ve výši 50.000 Kč za každý případ takového porušení.</w:t>
      </w:r>
    </w:p>
    <w:p w14:paraId="56C56DAF" w14:textId="06831526" w:rsidR="00337E4B" w:rsidRPr="00C76B6C" w:rsidRDefault="00337E4B" w:rsidP="00C43003">
      <w:pPr>
        <w:tabs>
          <w:tab w:val="left" w:pos="-1985"/>
        </w:tabs>
        <w:autoSpaceDE w:val="0"/>
        <w:autoSpaceDN w:val="0"/>
        <w:ind w:left="700" w:hanging="700"/>
        <w:jc w:val="both"/>
        <w:rPr>
          <w:rFonts w:ascii="Verdana" w:hAnsi="Verdana" w:cs="Tahoma"/>
          <w:sz w:val="18"/>
          <w:szCs w:val="18"/>
        </w:rPr>
      </w:pPr>
      <w:r w:rsidRPr="00C76B6C">
        <w:rPr>
          <w:rFonts w:ascii="Verdana" w:hAnsi="Verdana" w:cs="Tahoma"/>
          <w:sz w:val="18"/>
          <w:szCs w:val="18"/>
        </w:rPr>
        <w:t>13.</w:t>
      </w:r>
      <w:r w:rsidR="00D07025" w:rsidRPr="00C76B6C">
        <w:rPr>
          <w:rFonts w:ascii="Verdana" w:hAnsi="Verdana" w:cs="Tahoma"/>
          <w:sz w:val="18"/>
          <w:szCs w:val="18"/>
        </w:rPr>
        <w:t>10</w:t>
      </w:r>
      <w:r w:rsidRPr="00C76B6C">
        <w:rPr>
          <w:rFonts w:ascii="Verdana" w:hAnsi="Verdana" w:cs="Tahoma"/>
          <w:sz w:val="18"/>
          <w:szCs w:val="18"/>
        </w:rPr>
        <w:t>.</w:t>
      </w:r>
      <w:r w:rsidRPr="00C76B6C">
        <w:rPr>
          <w:rFonts w:ascii="Verdana" w:hAnsi="Verdana" w:cs="Tahoma"/>
          <w:sz w:val="18"/>
          <w:szCs w:val="18"/>
        </w:rPr>
        <w:tab/>
      </w:r>
      <w:r w:rsidR="000E32A4" w:rsidRPr="00C76B6C">
        <w:rPr>
          <w:rFonts w:ascii="Verdana" w:hAnsi="Verdana" w:cs="Tahoma"/>
          <w:sz w:val="18"/>
          <w:szCs w:val="18"/>
        </w:rPr>
        <w:t xml:space="preserve">Smluvní pokuta za nedodržení povinnosti zajištění přítomnosti hlavního stavbyvedoucího nebo zástupce hlavního stavbyvedoucího na staveništi </w:t>
      </w:r>
      <w:r w:rsidR="004C5490" w:rsidRPr="00C76B6C">
        <w:rPr>
          <w:rFonts w:ascii="Verdana" w:hAnsi="Verdana" w:cs="Tahoma"/>
          <w:sz w:val="18"/>
          <w:szCs w:val="18"/>
        </w:rPr>
        <w:t xml:space="preserve">při provádění díla </w:t>
      </w:r>
      <w:r w:rsidR="000E32A4" w:rsidRPr="00C76B6C">
        <w:rPr>
          <w:rFonts w:ascii="Verdana" w:hAnsi="Verdana" w:cs="Tahoma"/>
          <w:sz w:val="18"/>
          <w:szCs w:val="18"/>
        </w:rPr>
        <w:t xml:space="preserve">vždy v době od 8:00 do 16:00 hodin podle čl. 10 odst. 10.25. této smlouvy je sjednána ve výši 50 000 Kč za každý případ takového porušení. </w:t>
      </w:r>
    </w:p>
    <w:p w14:paraId="6CB4E206" w14:textId="20AEBE4D" w:rsidR="006E7CE5" w:rsidRPr="00C76B6C" w:rsidRDefault="006E7CE5" w:rsidP="006E7CE5">
      <w:pPr>
        <w:pStyle w:val="ANadpis2"/>
        <w:tabs>
          <w:tab w:val="clear" w:pos="567"/>
          <w:tab w:val="left" w:pos="709"/>
        </w:tabs>
        <w:spacing w:before="0" w:line="264" w:lineRule="auto"/>
        <w:ind w:left="709" w:hanging="709"/>
        <w:rPr>
          <w:rFonts w:ascii="Verdana" w:hAnsi="Verdana" w:cs="Tahoma"/>
          <w:b w:val="0"/>
          <w:sz w:val="18"/>
          <w:szCs w:val="18"/>
        </w:rPr>
      </w:pPr>
      <w:r w:rsidRPr="00C76B6C">
        <w:rPr>
          <w:rFonts w:ascii="Verdana" w:hAnsi="Verdana" w:cs="Tahoma"/>
          <w:b w:val="0"/>
          <w:sz w:val="18"/>
          <w:szCs w:val="18"/>
        </w:rPr>
        <w:t>13.</w:t>
      </w:r>
      <w:r w:rsidR="00D07025" w:rsidRPr="00C76B6C">
        <w:rPr>
          <w:rFonts w:ascii="Verdana" w:hAnsi="Verdana" w:cs="Tahoma"/>
          <w:b w:val="0"/>
          <w:sz w:val="18"/>
          <w:szCs w:val="18"/>
        </w:rPr>
        <w:t>11</w:t>
      </w:r>
      <w:r w:rsidRPr="00C76B6C">
        <w:rPr>
          <w:rFonts w:ascii="Verdana" w:hAnsi="Verdana" w:cs="Tahoma"/>
          <w:b w:val="0"/>
          <w:sz w:val="18"/>
          <w:szCs w:val="18"/>
        </w:rPr>
        <w:t>.</w:t>
      </w:r>
      <w:r w:rsidRPr="00C76B6C">
        <w:rPr>
          <w:rFonts w:ascii="Verdana" w:hAnsi="Verdana" w:cs="Tahoma"/>
          <w:b w:val="0"/>
          <w:sz w:val="18"/>
          <w:szCs w:val="18"/>
        </w:rPr>
        <w:tab/>
        <w:t>Zhotovitel se zavazuje zaplatit objednateli smluvní pokutu ve výši 100</w:t>
      </w:r>
      <w:r w:rsidR="009C247B" w:rsidRPr="00C76B6C">
        <w:rPr>
          <w:rFonts w:ascii="Verdana" w:hAnsi="Verdana" w:cs="Tahoma"/>
          <w:b w:val="0"/>
          <w:sz w:val="18"/>
          <w:szCs w:val="18"/>
        </w:rPr>
        <w:t>0</w:t>
      </w:r>
      <w:r w:rsidRPr="00C76B6C">
        <w:rPr>
          <w:rFonts w:ascii="Verdana" w:hAnsi="Verdana" w:cs="Tahoma"/>
          <w:b w:val="0"/>
          <w:sz w:val="18"/>
          <w:szCs w:val="18"/>
        </w:rPr>
        <w:t xml:space="preserve"> Kč za porušení povinností specifikovaných v čl. 7 odst. 7.13 této smlouvy, a to za každý zjištěný případ.</w:t>
      </w:r>
    </w:p>
    <w:p w14:paraId="23A05207" w14:textId="333486D7" w:rsidR="00943C7D" w:rsidRPr="00C76B6C" w:rsidRDefault="00943C7D" w:rsidP="00943C7D">
      <w:pPr>
        <w:pStyle w:val="Odstavec"/>
        <w:numPr>
          <w:ilvl w:val="0"/>
          <w:numId w:val="0"/>
        </w:numPr>
        <w:spacing w:after="0"/>
        <w:ind w:left="709" w:hanging="709"/>
        <w:rPr>
          <w:rFonts w:ascii="Verdana" w:eastAsia="Times New Roman" w:hAnsi="Verdana" w:cs="Arial"/>
          <w:color w:val="000000"/>
          <w:sz w:val="18"/>
          <w:szCs w:val="18"/>
          <w:lang w:eastAsia="cs-CZ"/>
        </w:rPr>
      </w:pPr>
      <w:r w:rsidRPr="00C76B6C">
        <w:rPr>
          <w:rFonts w:ascii="Verdana" w:eastAsia="Times New Roman" w:hAnsi="Verdana" w:cs="Arial"/>
          <w:color w:val="000000"/>
          <w:sz w:val="18"/>
          <w:szCs w:val="18"/>
          <w:lang w:eastAsia="cs-CZ"/>
        </w:rPr>
        <w:t>13.</w:t>
      </w:r>
      <w:r w:rsidR="00D07025" w:rsidRPr="00C76B6C">
        <w:rPr>
          <w:rFonts w:ascii="Verdana" w:eastAsia="Times New Roman" w:hAnsi="Verdana" w:cs="Arial"/>
          <w:color w:val="000000"/>
          <w:sz w:val="18"/>
          <w:szCs w:val="18"/>
          <w:lang w:eastAsia="cs-CZ"/>
        </w:rPr>
        <w:t>12</w:t>
      </w:r>
      <w:r w:rsidRPr="00C76B6C">
        <w:rPr>
          <w:rFonts w:ascii="Verdana" w:eastAsia="Times New Roman" w:hAnsi="Verdana" w:cs="Arial"/>
          <w:color w:val="000000"/>
          <w:sz w:val="18"/>
          <w:szCs w:val="18"/>
          <w:lang w:eastAsia="cs-CZ"/>
        </w:rPr>
        <w:t>.</w:t>
      </w:r>
      <w:r w:rsidRPr="00C76B6C">
        <w:rPr>
          <w:rFonts w:ascii="Verdana" w:eastAsia="Times New Roman" w:hAnsi="Verdana" w:cs="Arial"/>
          <w:color w:val="000000"/>
          <w:sz w:val="18"/>
          <w:szCs w:val="18"/>
          <w:lang w:eastAsia="cs-CZ"/>
        </w:rPr>
        <w:tab/>
        <w:t xml:space="preserve">Zhotovitel se zavazuje zaplatit objednateli smluvní pokutu ve výši </w:t>
      </w:r>
      <w:r w:rsidR="009C247B" w:rsidRPr="00C76B6C">
        <w:rPr>
          <w:rFonts w:ascii="Verdana" w:eastAsia="Times New Roman" w:hAnsi="Verdana" w:cs="Arial"/>
          <w:color w:val="000000"/>
          <w:sz w:val="18"/>
          <w:szCs w:val="18"/>
          <w:lang w:eastAsia="cs-CZ"/>
        </w:rPr>
        <w:t>30</w:t>
      </w:r>
      <w:r w:rsidRPr="00C76B6C">
        <w:rPr>
          <w:rFonts w:ascii="Verdana" w:eastAsia="Times New Roman" w:hAnsi="Verdana" w:cs="Arial"/>
          <w:color w:val="000000"/>
          <w:sz w:val="18"/>
          <w:szCs w:val="18"/>
          <w:lang w:eastAsia="cs-CZ"/>
        </w:rPr>
        <w:t xml:space="preserve">00 Kč za každé jiné jednotlivé porušení této smlouvy zhotovitelem, než je uvedeno výše. </w:t>
      </w:r>
    </w:p>
    <w:p w14:paraId="162E28A9" w14:textId="784CEF99" w:rsidR="00937119" w:rsidRPr="007B41CE" w:rsidRDefault="008C01BB" w:rsidP="00F43686">
      <w:pPr>
        <w:pStyle w:val="ANadpis2"/>
        <w:tabs>
          <w:tab w:val="clear" w:pos="567"/>
          <w:tab w:val="left" w:pos="709"/>
        </w:tabs>
        <w:spacing w:before="0" w:line="264" w:lineRule="auto"/>
        <w:ind w:left="709" w:hanging="709"/>
        <w:rPr>
          <w:rFonts w:ascii="Verdana" w:hAnsi="Verdana" w:cs="Tahoma"/>
          <w:b w:val="0"/>
          <w:sz w:val="18"/>
          <w:szCs w:val="18"/>
        </w:rPr>
      </w:pPr>
      <w:r w:rsidRPr="00C76B6C">
        <w:rPr>
          <w:rFonts w:ascii="Verdana" w:hAnsi="Verdana" w:cs="Tahoma"/>
          <w:b w:val="0"/>
          <w:sz w:val="18"/>
          <w:szCs w:val="18"/>
        </w:rPr>
        <w:t>13.</w:t>
      </w:r>
      <w:r w:rsidR="00D07025" w:rsidRPr="00C76B6C">
        <w:rPr>
          <w:rFonts w:ascii="Verdana" w:hAnsi="Verdana" w:cs="Tahoma"/>
          <w:b w:val="0"/>
          <w:sz w:val="18"/>
          <w:szCs w:val="18"/>
        </w:rPr>
        <w:t>13</w:t>
      </w:r>
      <w:r w:rsidR="00937119" w:rsidRPr="00C76B6C">
        <w:rPr>
          <w:rFonts w:ascii="Verdana" w:hAnsi="Verdana" w:cs="Tahoma"/>
          <w:b w:val="0"/>
          <w:sz w:val="18"/>
          <w:szCs w:val="18"/>
        </w:rPr>
        <w:t>.</w:t>
      </w:r>
      <w:r w:rsidR="00937119" w:rsidRPr="00C76B6C">
        <w:rPr>
          <w:rFonts w:ascii="Verdana" w:hAnsi="Verdana" w:cs="Tahoma"/>
          <w:b w:val="0"/>
          <w:sz w:val="18"/>
          <w:szCs w:val="18"/>
        </w:rPr>
        <w:tab/>
      </w:r>
      <w:r w:rsidR="007B41CE" w:rsidRPr="007B41CE">
        <w:rPr>
          <w:rFonts w:ascii="Verdana" w:hAnsi="Verdana" w:cs="Tahoma"/>
          <w:b w:val="0"/>
          <w:sz w:val="18"/>
          <w:szCs w:val="18"/>
        </w:rPr>
        <w:t>Smluvní strany se dohodly, že v případě prodlení objednatele s úhradou ceny díla nebo její části je objednatel povinen uhradit dodavateli úrok z prodlení v zákonné výši stanovený nařízením vlády č. 351/2013</w:t>
      </w:r>
      <w:r w:rsidR="00812542">
        <w:rPr>
          <w:rFonts w:ascii="Verdana" w:hAnsi="Verdana" w:cs="Tahoma"/>
          <w:b w:val="0"/>
          <w:sz w:val="18"/>
          <w:szCs w:val="18"/>
        </w:rPr>
        <w:t xml:space="preserve"> </w:t>
      </w:r>
      <w:r w:rsidR="007B41CE" w:rsidRPr="007B41CE">
        <w:rPr>
          <w:rFonts w:ascii="Verdana" w:hAnsi="Verdana" w:cs="Tahoma"/>
          <w:b w:val="0"/>
          <w:sz w:val="18"/>
          <w:szCs w:val="18"/>
        </w:rPr>
        <w:t>Sb.</w:t>
      </w:r>
    </w:p>
    <w:p w14:paraId="757C3217" w14:textId="57AC4A15" w:rsidR="00937119" w:rsidRPr="00F81744" w:rsidRDefault="00937119" w:rsidP="00B3656C">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D07025">
        <w:rPr>
          <w:rFonts w:ascii="Verdana" w:hAnsi="Verdana" w:cs="Tahoma"/>
          <w:sz w:val="18"/>
          <w:szCs w:val="18"/>
        </w:rPr>
        <w:t>14</w:t>
      </w:r>
      <w:r w:rsidRPr="00F81744">
        <w:rPr>
          <w:rFonts w:ascii="Verdana" w:hAnsi="Verdana" w:cs="Tahoma"/>
          <w:sz w:val="18"/>
          <w:szCs w:val="18"/>
        </w:rPr>
        <w:t>.</w:t>
      </w:r>
      <w:r w:rsidRPr="00F81744">
        <w:rPr>
          <w:rFonts w:ascii="Verdana" w:hAnsi="Verdana" w:cs="Tahoma"/>
          <w:sz w:val="18"/>
          <w:szCs w:val="18"/>
        </w:rPr>
        <w:tab/>
        <w:t xml:space="preserve">Smluvní pokuty dle této smlouvy jsou splatné do třiceti dní od data, kdy byla povinné straně doručena písemná výzva k jejímu zaplacení. </w:t>
      </w:r>
    </w:p>
    <w:p w14:paraId="34664009" w14:textId="2366F6A7" w:rsidR="00FD7500" w:rsidRDefault="00937119" w:rsidP="00141BBA">
      <w:pPr>
        <w:tabs>
          <w:tab w:val="left" w:pos="709"/>
        </w:tabs>
        <w:spacing w:line="264" w:lineRule="auto"/>
        <w:ind w:left="709" w:hanging="709"/>
        <w:jc w:val="both"/>
        <w:rPr>
          <w:rFonts w:ascii="Verdana" w:hAnsi="Verdana" w:cs="Tahoma"/>
          <w:sz w:val="18"/>
          <w:szCs w:val="18"/>
        </w:rPr>
      </w:pPr>
      <w:r w:rsidRPr="00F81744">
        <w:rPr>
          <w:rFonts w:ascii="Verdana" w:hAnsi="Verdana" w:cs="Tahoma"/>
          <w:sz w:val="18"/>
          <w:szCs w:val="18"/>
        </w:rPr>
        <w:t>13.</w:t>
      </w:r>
      <w:r w:rsidR="00D07025">
        <w:rPr>
          <w:rFonts w:ascii="Verdana" w:hAnsi="Verdana" w:cs="Tahoma"/>
          <w:sz w:val="18"/>
          <w:szCs w:val="18"/>
        </w:rPr>
        <w:t>15</w:t>
      </w:r>
      <w:r w:rsidRPr="00F81744">
        <w:rPr>
          <w:rFonts w:ascii="Verdana" w:hAnsi="Verdana" w:cs="Tahoma"/>
          <w:sz w:val="18"/>
          <w:szCs w:val="18"/>
        </w:rPr>
        <w:t>.</w:t>
      </w:r>
      <w:r w:rsidRPr="00F81744">
        <w:rPr>
          <w:rFonts w:ascii="Verdana" w:hAnsi="Verdana" w:cs="Tahoma"/>
          <w:sz w:val="18"/>
          <w:szCs w:val="18"/>
        </w:rPr>
        <w:tab/>
        <w:t>Uplatněním smluvních pokut dle této smlouvy nejsou nikterak dotčeny nároky na náhradu škody vzniklé z porušení smluvní povinnosti, a to v plné výši. Odstoupením od této smlouvy nezaniká vzniklý nárok na úhradu smluvní pokuty.</w:t>
      </w:r>
    </w:p>
    <w:p w14:paraId="6B28917D" w14:textId="77777777" w:rsidR="00141BBA" w:rsidRPr="00F81744" w:rsidRDefault="00141BBA" w:rsidP="00141BBA">
      <w:pPr>
        <w:tabs>
          <w:tab w:val="left" w:pos="709"/>
        </w:tabs>
        <w:spacing w:line="264" w:lineRule="auto"/>
        <w:ind w:left="709" w:hanging="709"/>
        <w:jc w:val="both"/>
        <w:rPr>
          <w:rFonts w:ascii="Verdana" w:hAnsi="Verdana" w:cs="Tahoma"/>
          <w:sz w:val="18"/>
          <w:szCs w:val="18"/>
        </w:rPr>
      </w:pPr>
    </w:p>
    <w:p w14:paraId="6EF58C9D" w14:textId="77777777" w:rsidR="003740E0" w:rsidRPr="00F81744" w:rsidRDefault="003740E0" w:rsidP="003740E0">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14</w:t>
      </w:r>
    </w:p>
    <w:p w14:paraId="5D2043C4" w14:textId="77777777" w:rsidR="00937119" w:rsidRPr="00F81744" w:rsidRDefault="00937119" w:rsidP="003740E0">
      <w:pPr>
        <w:spacing w:line="264" w:lineRule="auto"/>
        <w:jc w:val="center"/>
        <w:rPr>
          <w:rFonts w:ascii="Verdana" w:hAnsi="Verdana" w:cs="Tahoma"/>
          <w:b/>
          <w:sz w:val="18"/>
          <w:szCs w:val="18"/>
        </w:rPr>
      </w:pPr>
      <w:r w:rsidRPr="00F81744">
        <w:rPr>
          <w:rFonts w:ascii="Verdana" w:hAnsi="Verdana" w:cs="Tahoma"/>
          <w:b/>
          <w:sz w:val="18"/>
          <w:szCs w:val="18"/>
        </w:rPr>
        <w:t>Odstoupení od smlouvy</w:t>
      </w:r>
    </w:p>
    <w:p w14:paraId="39D4A339" w14:textId="77777777" w:rsidR="00937119" w:rsidRPr="00F81744" w:rsidRDefault="00937119" w:rsidP="00F43686">
      <w:pPr>
        <w:spacing w:line="264" w:lineRule="auto"/>
        <w:jc w:val="center"/>
        <w:rPr>
          <w:rFonts w:ascii="Verdana" w:hAnsi="Verdana" w:cs="Tahoma"/>
          <w:b/>
          <w:sz w:val="18"/>
          <w:szCs w:val="18"/>
        </w:rPr>
      </w:pPr>
    </w:p>
    <w:p w14:paraId="2D86A690"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vzniklé porušením smlouvy, smluvních ustanovení týkajících se volby práva, </w:t>
      </w:r>
      <w:r w:rsidRPr="00F81744">
        <w:rPr>
          <w:rFonts w:ascii="Verdana" w:hAnsi="Verdana" w:cs="Tahoma"/>
          <w:sz w:val="18"/>
          <w:szCs w:val="18"/>
        </w:rPr>
        <w:lastRenderedPageBreak/>
        <w:t xml:space="preserve">řešení sporů mezi smluvními stranami a jiných ustanovení, které podle projevené vůle </w:t>
      </w:r>
      <w:r w:rsidR="00AA1CDC" w:rsidRPr="00F81744">
        <w:rPr>
          <w:rFonts w:ascii="Verdana" w:hAnsi="Verdana" w:cs="Tahoma"/>
          <w:sz w:val="18"/>
          <w:szCs w:val="18"/>
        </w:rPr>
        <w:t xml:space="preserve">smluvních </w:t>
      </w:r>
      <w:r w:rsidRPr="00F81744">
        <w:rPr>
          <w:rFonts w:ascii="Verdana" w:hAnsi="Verdana" w:cs="Tahoma"/>
          <w:sz w:val="18"/>
          <w:szCs w:val="18"/>
        </w:rPr>
        <w:t xml:space="preserve">stran nebo vzhledem ke své povaze mají trvat i po ukončení smlouvy. </w:t>
      </w:r>
    </w:p>
    <w:p w14:paraId="21B0A886"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Smluvní strany této smlouvy se dohodly, že podstatným porušením smlouvy se rozumí zejména</w:t>
      </w:r>
      <w:r w:rsidR="00FD2F9F" w:rsidRPr="00F81744">
        <w:rPr>
          <w:rFonts w:ascii="Verdana" w:hAnsi="Verdana" w:cs="Tahoma"/>
          <w:sz w:val="18"/>
          <w:szCs w:val="18"/>
        </w:rPr>
        <w:t xml:space="preserve"> toto</w:t>
      </w:r>
      <w:r w:rsidRPr="00F81744">
        <w:rPr>
          <w:rFonts w:ascii="Verdana" w:hAnsi="Verdana" w:cs="Tahoma"/>
          <w:sz w:val="18"/>
          <w:szCs w:val="18"/>
        </w:rPr>
        <w:t>:</w:t>
      </w:r>
    </w:p>
    <w:p w14:paraId="113DD7BA" w14:textId="450B6117"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 xml:space="preserve">zhotovitel </w:t>
      </w:r>
      <w:r w:rsidR="00FD2F9F" w:rsidRPr="00F81744">
        <w:rPr>
          <w:rFonts w:ascii="Verdana" w:hAnsi="Verdana" w:cs="Tahoma"/>
          <w:sz w:val="18"/>
          <w:szCs w:val="18"/>
        </w:rPr>
        <w:t xml:space="preserve">se </w:t>
      </w:r>
      <w:r w:rsidRPr="00F81744">
        <w:rPr>
          <w:rFonts w:ascii="Verdana" w:hAnsi="Verdana" w:cs="Tahoma"/>
          <w:sz w:val="18"/>
          <w:szCs w:val="18"/>
        </w:rPr>
        <w:t>dostane do prodlení s prováděním díla</w:t>
      </w:r>
      <w:r w:rsidRPr="00F81744">
        <w:rPr>
          <w:rFonts w:ascii="Verdana" w:hAnsi="Verdana" w:cs="Tahoma"/>
          <w:i/>
          <w:sz w:val="18"/>
          <w:szCs w:val="18"/>
        </w:rPr>
        <w:t xml:space="preserve">, </w:t>
      </w:r>
      <w:r w:rsidRPr="00F81744">
        <w:rPr>
          <w:rFonts w:ascii="Verdana" w:hAnsi="Verdana" w:cs="Tahoma"/>
          <w:sz w:val="18"/>
          <w:szCs w:val="18"/>
        </w:rPr>
        <w:t xml:space="preserve">ať již jako celku či jeho jednotlivých částí, ve vztahu k termínům provádění díla dle článku </w:t>
      </w:r>
      <w:r w:rsidR="00A61D9D" w:rsidRPr="00F81744">
        <w:rPr>
          <w:rFonts w:ascii="Verdana" w:hAnsi="Verdana" w:cs="Tahoma"/>
          <w:sz w:val="18"/>
          <w:szCs w:val="18"/>
        </w:rPr>
        <w:t>3</w:t>
      </w:r>
      <w:r w:rsidRPr="00F81744">
        <w:rPr>
          <w:rFonts w:ascii="Verdana" w:hAnsi="Verdana" w:cs="Tahoma"/>
          <w:sz w:val="18"/>
          <w:szCs w:val="18"/>
        </w:rPr>
        <w:t xml:space="preserve"> této smlou</w:t>
      </w:r>
      <w:r w:rsidR="00BD5E0B" w:rsidRPr="00F81744">
        <w:rPr>
          <w:rFonts w:ascii="Verdana" w:hAnsi="Verdana" w:cs="Tahoma"/>
          <w:sz w:val="18"/>
          <w:szCs w:val="18"/>
        </w:rPr>
        <w:t>vy, které bude delší než třicet</w:t>
      </w:r>
      <w:r w:rsidRPr="00F81744">
        <w:rPr>
          <w:rFonts w:ascii="Verdana" w:hAnsi="Verdana" w:cs="Tahoma"/>
          <w:sz w:val="18"/>
          <w:szCs w:val="18"/>
        </w:rPr>
        <w:t xml:space="preserve"> kalendářních dnů; </w:t>
      </w:r>
    </w:p>
    <w:p w14:paraId="0C89B325" w14:textId="16950A81" w:rsidR="00937119" w:rsidRPr="00F81744" w:rsidRDefault="00937119" w:rsidP="00F43686">
      <w:pPr>
        <w:spacing w:line="264" w:lineRule="auto"/>
        <w:ind w:left="1414" w:hanging="70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 xml:space="preserve">zhotovitel po dobu </w:t>
      </w:r>
      <w:proofErr w:type="gramStart"/>
      <w:r w:rsidRPr="00F81744">
        <w:rPr>
          <w:rFonts w:ascii="Verdana" w:hAnsi="Verdana" w:cs="Tahoma"/>
          <w:sz w:val="18"/>
          <w:szCs w:val="18"/>
        </w:rPr>
        <w:t>delší</w:t>
      </w:r>
      <w:proofErr w:type="gramEnd"/>
      <w:r w:rsidRPr="00F81744">
        <w:rPr>
          <w:rFonts w:ascii="Verdana" w:hAnsi="Verdana" w:cs="Tahoma"/>
          <w:sz w:val="18"/>
          <w:szCs w:val="18"/>
        </w:rPr>
        <w:t xml:space="preserve"> než čtrnáct kalendářních dní přerušil práce na prov</w:t>
      </w:r>
      <w:r w:rsidR="00785E7E">
        <w:rPr>
          <w:rFonts w:ascii="Verdana" w:hAnsi="Verdana" w:cs="Tahoma"/>
          <w:sz w:val="18"/>
          <w:szCs w:val="18"/>
        </w:rPr>
        <w:t>ádě</w:t>
      </w:r>
      <w:r w:rsidRPr="00F81744">
        <w:rPr>
          <w:rFonts w:ascii="Verdana" w:hAnsi="Verdana" w:cs="Tahoma"/>
          <w:sz w:val="18"/>
          <w:szCs w:val="18"/>
        </w:rPr>
        <w:t>ní díla</w:t>
      </w:r>
      <w:r w:rsidR="00CC17AD">
        <w:rPr>
          <w:rFonts w:ascii="Verdana" w:hAnsi="Verdana" w:cs="Tahoma"/>
          <w:sz w:val="18"/>
          <w:szCs w:val="18"/>
        </w:rPr>
        <w:t xml:space="preserve"> dle této smlouvy</w:t>
      </w:r>
      <w:r w:rsidRPr="00F81744">
        <w:rPr>
          <w:rFonts w:ascii="Verdana" w:hAnsi="Verdana" w:cs="Tahoma"/>
          <w:sz w:val="18"/>
          <w:szCs w:val="18"/>
        </w:rPr>
        <w:t>;</w:t>
      </w:r>
    </w:p>
    <w:p w14:paraId="351530DD" w14:textId="30E3C412" w:rsidR="00937119" w:rsidRPr="00F81744" w:rsidRDefault="00937119"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 xml:space="preserve">(c) </w:t>
      </w:r>
      <w:r w:rsidRPr="00F81744">
        <w:rPr>
          <w:rFonts w:ascii="Verdana" w:hAnsi="Verdana" w:cs="Tahoma"/>
          <w:sz w:val="18"/>
          <w:szCs w:val="18"/>
        </w:rPr>
        <w:tab/>
        <w:t xml:space="preserve">zhotovitel řádně a včas neprokáže trvání platné a účinné pojistné smlouvy dle článku </w:t>
      </w:r>
      <w:r w:rsidR="00A61D9D" w:rsidRPr="00F81744">
        <w:rPr>
          <w:rFonts w:ascii="Verdana" w:hAnsi="Verdana" w:cs="Tahoma"/>
          <w:sz w:val="18"/>
          <w:szCs w:val="18"/>
        </w:rPr>
        <w:t>16</w:t>
      </w:r>
      <w:r w:rsidRPr="00F81744">
        <w:rPr>
          <w:rFonts w:ascii="Verdana" w:hAnsi="Verdana" w:cs="Tahoma"/>
          <w:sz w:val="18"/>
          <w:szCs w:val="18"/>
        </w:rPr>
        <w:t xml:space="preserve"> této smlouvy či jinak poruší ustanovení článku </w:t>
      </w:r>
      <w:r w:rsidR="00A61D9D" w:rsidRPr="00F81744">
        <w:rPr>
          <w:rFonts w:ascii="Verdana" w:hAnsi="Verdana" w:cs="Tahoma"/>
          <w:sz w:val="18"/>
          <w:szCs w:val="18"/>
        </w:rPr>
        <w:t>16</w:t>
      </w:r>
      <w:r w:rsidRPr="00F81744">
        <w:rPr>
          <w:rFonts w:ascii="Verdana" w:hAnsi="Verdana" w:cs="Tahoma"/>
          <w:sz w:val="18"/>
          <w:szCs w:val="18"/>
        </w:rPr>
        <w:t xml:space="preserve"> této smlouvy;</w:t>
      </w:r>
    </w:p>
    <w:p w14:paraId="09004FA0" w14:textId="2980C65B" w:rsidR="00937119" w:rsidRPr="00F81744" w:rsidRDefault="00BD5E0B" w:rsidP="00F43686">
      <w:pPr>
        <w:pStyle w:val="BodyText2"/>
        <w:spacing w:line="264" w:lineRule="auto"/>
        <w:ind w:left="1418" w:hanging="709"/>
        <w:jc w:val="both"/>
        <w:rPr>
          <w:rFonts w:ascii="Verdana" w:hAnsi="Verdana" w:cs="Tahoma"/>
          <w:sz w:val="18"/>
          <w:szCs w:val="18"/>
        </w:rPr>
      </w:pPr>
      <w:r w:rsidRPr="00F81744">
        <w:rPr>
          <w:rFonts w:ascii="Verdana" w:hAnsi="Verdana" w:cs="Tahoma"/>
          <w:sz w:val="18"/>
          <w:szCs w:val="18"/>
        </w:rPr>
        <w:t>(d</w:t>
      </w:r>
      <w:r w:rsidR="00937119" w:rsidRPr="00F81744">
        <w:rPr>
          <w:rFonts w:ascii="Verdana" w:hAnsi="Verdana" w:cs="Tahoma"/>
          <w:sz w:val="18"/>
          <w:szCs w:val="18"/>
        </w:rPr>
        <w:t xml:space="preserve">) </w:t>
      </w:r>
      <w:r w:rsidR="00937119" w:rsidRPr="00F81744">
        <w:rPr>
          <w:rFonts w:ascii="Verdana" w:hAnsi="Verdana" w:cs="Tahoma"/>
          <w:sz w:val="18"/>
          <w:szCs w:val="18"/>
        </w:rPr>
        <w:tab/>
      </w:r>
      <w:r w:rsidR="00FD2F9F" w:rsidRPr="00F81744">
        <w:rPr>
          <w:rFonts w:ascii="Verdana" w:hAnsi="Verdana" w:cs="Tahoma"/>
          <w:sz w:val="18"/>
          <w:szCs w:val="18"/>
        </w:rPr>
        <w:t>z</w:t>
      </w:r>
      <w:r w:rsidR="00937119" w:rsidRPr="00F81744">
        <w:rPr>
          <w:rFonts w:ascii="Verdana" w:hAnsi="Verdana" w:cs="Tahoma"/>
          <w:sz w:val="18"/>
          <w:szCs w:val="18"/>
        </w:rPr>
        <w:t xml:space="preserve">hotovitel vstoupil do likvidace; </w:t>
      </w:r>
    </w:p>
    <w:p w14:paraId="27F4ABC1" w14:textId="4DF744A0" w:rsidR="00937119" w:rsidRPr="00F81744" w:rsidRDefault="00BD5E0B" w:rsidP="00BD5E0B">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(e</w:t>
      </w:r>
      <w:r w:rsidR="00937119" w:rsidRPr="00F81744">
        <w:rPr>
          <w:rFonts w:ascii="Verdana" w:hAnsi="Verdana" w:cs="Tahoma"/>
          <w:sz w:val="18"/>
          <w:szCs w:val="18"/>
        </w:rPr>
        <w:t xml:space="preserve">) </w:t>
      </w:r>
      <w:r w:rsidR="00937119" w:rsidRPr="00F81744">
        <w:rPr>
          <w:rFonts w:ascii="Verdana" w:hAnsi="Verdana" w:cs="Tahoma"/>
          <w:sz w:val="18"/>
          <w:szCs w:val="18"/>
        </w:rPr>
        <w:tab/>
        <w:t xml:space="preserve">zhotovitel uzavřel smlouvu o prodeji či nájmu podniku či jeho části, na </w:t>
      </w:r>
      <w:r w:rsidR="00760B88">
        <w:rPr>
          <w:rFonts w:ascii="Verdana" w:hAnsi="Verdana" w:cs="Tahoma"/>
          <w:sz w:val="18"/>
          <w:szCs w:val="18"/>
        </w:rPr>
        <w:t xml:space="preserve">jejímž </w:t>
      </w:r>
      <w:r w:rsidR="00937119" w:rsidRPr="00F81744">
        <w:rPr>
          <w:rFonts w:ascii="Verdana" w:hAnsi="Verdana" w:cs="Tahoma"/>
          <w:sz w:val="18"/>
          <w:szCs w:val="18"/>
        </w:rPr>
        <w:t xml:space="preserve">základě převedl, resp. pronajal, svůj podnik či tu jeho část, jejíž součástí jsou i práva a závazky z právního vztahu dle této smlouvy na třetí osobu;  </w:t>
      </w:r>
    </w:p>
    <w:p w14:paraId="706DD211" w14:textId="38222276" w:rsidR="00C03DCA" w:rsidRPr="00F81744" w:rsidRDefault="00BD5E0B" w:rsidP="00F43686">
      <w:pPr>
        <w:pStyle w:val="BodyText2"/>
        <w:spacing w:line="264" w:lineRule="auto"/>
        <w:ind w:left="1414" w:hanging="705"/>
        <w:jc w:val="both"/>
        <w:rPr>
          <w:rFonts w:ascii="Verdana" w:hAnsi="Verdana" w:cs="Tahoma"/>
          <w:sz w:val="18"/>
          <w:szCs w:val="18"/>
        </w:rPr>
      </w:pPr>
      <w:r w:rsidRPr="00F81744">
        <w:rPr>
          <w:rFonts w:ascii="Verdana" w:hAnsi="Verdana" w:cs="Tahoma"/>
          <w:sz w:val="18"/>
          <w:szCs w:val="18"/>
        </w:rPr>
        <w:t>(f</w:t>
      </w:r>
      <w:r w:rsidR="00937119" w:rsidRPr="00F81744">
        <w:rPr>
          <w:rFonts w:ascii="Verdana" w:hAnsi="Verdana" w:cs="Tahoma"/>
          <w:sz w:val="18"/>
          <w:szCs w:val="18"/>
        </w:rPr>
        <w:t>)</w:t>
      </w:r>
      <w:r w:rsidR="00937119" w:rsidRPr="00F81744">
        <w:rPr>
          <w:rFonts w:ascii="Verdana" w:hAnsi="Verdana" w:cs="Tahoma"/>
          <w:sz w:val="18"/>
          <w:szCs w:val="18"/>
        </w:rPr>
        <w:tab/>
        <w:t xml:space="preserve">zhotovitel porušil některý ze svých závazků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7.2. této smlouvy a/nebo se ukáže nepravdivým, neúplným či zkresleným některé z prohlášení zhotovitele dle článku </w:t>
      </w:r>
      <w:r w:rsidR="008E6774" w:rsidRPr="00F81744">
        <w:rPr>
          <w:rFonts w:ascii="Verdana" w:hAnsi="Verdana" w:cs="Tahoma"/>
          <w:sz w:val="18"/>
          <w:szCs w:val="18"/>
        </w:rPr>
        <w:t>7</w:t>
      </w:r>
      <w:r w:rsidR="00937119" w:rsidRPr="00F81744">
        <w:rPr>
          <w:rFonts w:ascii="Verdana" w:hAnsi="Verdana" w:cs="Tahoma"/>
          <w:sz w:val="18"/>
          <w:szCs w:val="18"/>
        </w:rPr>
        <w:t xml:space="preserve"> odst. 7.1. této smlouvy</w:t>
      </w:r>
      <w:r w:rsidR="00B17136" w:rsidRPr="00F81744">
        <w:rPr>
          <w:rFonts w:ascii="Verdana" w:hAnsi="Verdana" w:cs="Tahoma"/>
          <w:sz w:val="18"/>
          <w:szCs w:val="18"/>
        </w:rPr>
        <w:t>.</w:t>
      </w:r>
    </w:p>
    <w:p w14:paraId="4020D6E7" w14:textId="77777777" w:rsidR="00937119" w:rsidRPr="00F81744" w:rsidRDefault="00937119" w:rsidP="00F43686">
      <w:pPr>
        <w:spacing w:line="264" w:lineRule="auto"/>
        <w:ind w:left="709" w:hanging="4"/>
        <w:jc w:val="both"/>
        <w:rPr>
          <w:rFonts w:ascii="Verdana" w:hAnsi="Verdana" w:cs="Tahoma"/>
          <w:sz w:val="18"/>
          <w:szCs w:val="18"/>
        </w:rPr>
      </w:pPr>
      <w:r w:rsidRPr="00F81744">
        <w:rPr>
          <w:rFonts w:ascii="Verdana" w:hAnsi="Verdana" w:cs="Tahoma"/>
          <w:sz w:val="18"/>
          <w:szCs w:val="18"/>
        </w:rPr>
        <w:t xml:space="preserve">V případě odstoupení od této smlouvy kteroukoliv ze smluvních stran provedou smluvní strany nejpozději do 14 dnů ode dne účinnosti odstoupení od smlouvy vypořádání vzájemných závazků a pohledávek. </w:t>
      </w:r>
    </w:p>
    <w:p w14:paraId="46E13828" w14:textId="641A5872" w:rsidR="00937119" w:rsidRPr="00F81744" w:rsidRDefault="00A01045"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objednatelem z důvodu na straně zhotovitele uhradí zhotovitel objednateli škody způsobené mu</w:t>
      </w:r>
      <w:r w:rsidR="00937119" w:rsidRPr="00F81744">
        <w:rPr>
          <w:rFonts w:ascii="Verdana" w:hAnsi="Verdana" w:cs="Tahoma"/>
          <w:sz w:val="18"/>
          <w:szCs w:val="18"/>
        </w:rPr>
        <w:t xml:space="preserve"> odstoupením od smlouvy.</w:t>
      </w:r>
    </w:p>
    <w:p w14:paraId="49342102" w14:textId="77777777"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V případě odstoupení kterékoliv smluvní strany od této smlouvy je zhotovitel povinen vyklidit staveniště nejpozději do 14 dnů od účinnosti odstoupení od této smlouvy. Pokud zhotovitel v uvedené lhůtě staveniště nevyklidí, je objednatel oprávněn provést nebo zajistit jeho vyklizení na náklady zhotovitele.</w:t>
      </w:r>
    </w:p>
    <w:p w14:paraId="138B012D" w14:textId="2EEE9B48" w:rsidR="008E7B96" w:rsidRPr="00AD388B" w:rsidRDefault="008E7B96" w:rsidP="008E7B96">
      <w:pPr>
        <w:numPr>
          <w:ilvl w:val="1"/>
          <w:numId w:val="5"/>
        </w:numPr>
        <w:spacing w:line="264" w:lineRule="auto"/>
        <w:jc w:val="both"/>
        <w:rPr>
          <w:rFonts w:ascii="Verdana" w:hAnsi="Verdana" w:cs="Calibri"/>
          <w:sz w:val="18"/>
          <w:szCs w:val="18"/>
        </w:rPr>
      </w:pPr>
      <w:r w:rsidRPr="00AD388B">
        <w:rPr>
          <w:rFonts w:ascii="Verdana" w:hAnsi="Verdana" w:cs="Calibri"/>
          <w:sz w:val="18"/>
          <w:szCs w:val="18"/>
        </w:rPr>
        <w:t xml:space="preserve">Realizace předmětu díla je podmíněna poskytnutím </w:t>
      </w:r>
      <w:r w:rsidR="00393D71" w:rsidRPr="00AD388B">
        <w:rPr>
          <w:rFonts w:ascii="Verdana" w:hAnsi="Verdana" w:cs="Calibri"/>
          <w:sz w:val="18"/>
          <w:szCs w:val="18"/>
        </w:rPr>
        <w:t xml:space="preserve">finanční </w:t>
      </w:r>
      <w:r w:rsidRPr="00AD388B">
        <w:rPr>
          <w:rFonts w:ascii="Verdana" w:hAnsi="Verdana" w:cs="Calibri"/>
          <w:sz w:val="18"/>
          <w:szCs w:val="18"/>
        </w:rPr>
        <w:t xml:space="preserve">podpory </w:t>
      </w:r>
      <w:r w:rsidR="00393D71" w:rsidRPr="00AD388B">
        <w:rPr>
          <w:rFonts w:ascii="Verdana" w:hAnsi="Verdana" w:cs="Calibri"/>
          <w:sz w:val="18"/>
          <w:szCs w:val="18"/>
        </w:rPr>
        <w:t xml:space="preserve">(dotace) </w:t>
      </w:r>
      <w:r w:rsidRPr="00AD388B">
        <w:rPr>
          <w:rFonts w:ascii="Verdana" w:hAnsi="Verdana" w:cs="Calibri"/>
          <w:sz w:val="18"/>
          <w:szCs w:val="18"/>
        </w:rPr>
        <w:t xml:space="preserve">ze strany </w:t>
      </w:r>
      <w:r w:rsidR="009D15F4" w:rsidRPr="00AD388B">
        <w:rPr>
          <w:rFonts w:ascii="Verdana" w:hAnsi="Verdana" w:cs="Calibri"/>
          <w:sz w:val="18"/>
          <w:szCs w:val="18"/>
        </w:rPr>
        <w:t>S</w:t>
      </w:r>
      <w:r w:rsidR="00AD388B" w:rsidRPr="00AD388B">
        <w:rPr>
          <w:rFonts w:ascii="Verdana" w:hAnsi="Verdana" w:cs="Calibri"/>
          <w:sz w:val="18"/>
          <w:szCs w:val="18"/>
        </w:rPr>
        <w:t>tředočeského kraje</w:t>
      </w:r>
      <w:r w:rsidRPr="00AD388B">
        <w:rPr>
          <w:rFonts w:ascii="Verdana" w:hAnsi="Verdana" w:cs="Calibri"/>
          <w:sz w:val="18"/>
          <w:szCs w:val="18"/>
        </w:rPr>
        <w:t xml:space="preserve">. Neposkytnutí </w:t>
      </w:r>
      <w:r w:rsidR="00393D71" w:rsidRPr="00AD388B">
        <w:rPr>
          <w:rFonts w:ascii="Verdana" w:hAnsi="Verdana" w:cs="Calibri"/>
          <w:sz w:val="18"/>
          <w:szCs w:val="18"/>
        </w:rPr>
        <w:t xml:space="preserve">či krácení </w:t>
      </w:r>
      <w:r w:rsidRPr="00AD388B">
        <w:rPr>
          <w:rFonts w:ascii="Verdana" w:hAnsi="Verdana" w:cs="Calibri"/>
          <w:sz w:val="18"/>
          <w:szCs w:val="18"/>
        </w:rPr>
        <w:t xml:space="preserve">této </w:t>
      </w:r>
      <w:r w:rsidR="00F32CFF" w:rsidRPr="00AD388B">
        <w:rPr>
          <w:rFonts w:ascii="Verdana" w:hAnsi="Verdana" w:cs="Calibri"/>
          <w:sz w:val="18"/>
          <w:szCs w:val="18"/>
        </w:rPr>
        <w:t xml:space="preserve">finanční </w:t>
      </w:r>
      <w:r w:rsidRPr="00AD388B">
        <w:rPr>
          <w:rFonts w:ascii="Verdana" w:hAnsi="Verdana" w:cs="Calibri"/>
          <w:sz w:val="18"/>
          <w:szCs w:val="18"/>
        </w:rPr>
        <w:t xml:space="preserve">podpory </w:t>
      </w:r>
      <w:r w:rsidR="00393D71" w:rsidRPr="00AD388B">
        <w:rPr>
          <w:rFonts w:ascii="Verdana" w:hAnsi="Verdana" w:cs="Calibri"/>
          <w:sz w:val="18"/>
          <w:szCs w:val="18"/>
        </w:rPr>
        <w:t xml:space="preserve">(dotace) </w:t>
      </w:r>
      <w:r w:rsidRPr="00AD388B">
        <w:rPr>
          <w:rFonts w:ascii="Verdana" w:hAnsi="Verdana" w:cs="Calibri"/>
          <w:sz w:val="18"/>
          <w:szCs w:val="18"/>
        </w:rPr>
        <w:t>objednateli je rozvazovací podmínkou této smlouvy o dílo</w:t>
      </w:r>
      <w:r w:rsidR="00393D71" w:rsidRPr="00AD388B">
        <w:rPr>
          <w:rFonts w:ascii="Verdana" w:hAnsi="Verdana" w:cs="Calibri"/>
          <w:sz w:val="18"/>
          <w:szCs w:val="18"/>
        </w:rPr>
        <w:t xml:space="preserve">, stejně jako podstatná změna podmínek poskytnutí dotace. </w:t>
      </w:r>
    </w:p>
    <w:p w14:paraId="6FE338B1" w14:textId="1090E0E9" w:rsidR="00937119" w:rsidRPr="00F81744" w:rsidRDefault="00937119" w:rsidP="00F43686">
      <w:pPr>
        <w:numPr>
          <w:ilvl w:val="1"/>
          <w:numId w:val="5"/>
        </w:numPr>
        <w:spacing w:line="264" w:lineRule="auto"/>
        <w:jc w:val="both"/>
        <w:rPr>
          <w:rFonts w:ascii="Verdana" w:hAnsi="Verdana" w:cs="Tahoma"/>
          <w:sz w:val="18"/>
          <w:szCs w:val="18"/>
        </w:rPr>
      </w:pPr>
      <w:r w:rsidRPr="00F81744">
        <w:rPr>
          <w:rFonts w:ascii="Verdana" w:hAnsi="Verdana" w:cs="Tahoma"/>
          <w:sz w:val="18"/>
          <w:szCs w:val="18"/>
        </w:rPr>
        <w:t xml:space="preserve">V případě předčasného ukončení této smlouvy je zhotovitel povinen poskytnout objednateli veškerou nezbytnou součinnost k tomu, aby objednateli nevznikla škoda v důsledku ukončení prací zhotovitelem.  </w:t>
      </w:r>
    </w:p>
    <w:p w14:paraId="5A1E1FF5" w14:textId="77777777" w:rsidR="00ED0406" w:rsidRPr="00F81744" w:rsidRDefault="00ED0406" w:rsidP="0022151A">
      <w:pPr>
        <w:spacing w:line="264" w:lineRule="auto"/>
        <w:jc w:val="both"/>
        <w:rPr>
          <w:rFonts w:ascii="Verdana" w:hAnsi="Verdana" w:cs="Tahoma"/>
          <w:sz w:val="18"/>
          <w:szCs w:val="18"/>
        </w:rPr>
      </w:pPr>
    </w:p>
    <w:p w14:paraId="382D2BE4"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15</w:t>
      </w:r>
    </w:p>
    <w:p w14:paraId="37F98EB0"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Nebezpečí škody na věci a přechod vlastnického práva</w:t>
      </w:r>
    </w:p>
    <w:p w14:paraId="7BE3CD00" w14:textId="77777777" w:rsidR="00937119" w:rsidRPr="00F81744" w:rsidRDefault="00937119" w:rsidP="00F43686">
      <w:pPr>
        <w:spacing w:line="264" w:lineRule="auto"/>
        <w:jc w:val="center"/>
        <w:rPr>
          <w:rFonts w:ascii="Verdana" w:hAnsi="Verdana" w:cs="Tahoma"/>
          <w:b/>
          <w:sz w:val="18"/>
          <w:szCs w:val="18"/>
        </w:rPr>
      </w:pPr>
    </w:p>
    <w:p w14:paraId="6D3C7BBF"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15.1.</w:t>
      </w:r>
      <w:r w:rsidRPr="00F81744">
        <w:rPr>
          <w:rFonts w:ascii="Verdana" w:hAnsi="Verdana" w:cs="Tahoma"/>
          <w:sz w:val="18"/>
          <w:szCs w:val="18"/>
        </w:rPr>
        <w:tab/>
        <w:t>Zhotovitel nese od doby převzetí staveniště do řádného předání díla objednateli a řádného odevzdání staveniště objednateli nebezpečí škody a jiné nebezpečí na:</w:t>
      </w:r>
    </w:p>
    <w:p w14:paraId="44644D3E"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(a)</w:t>
      </w:r>
      <w:r w:rsidRPr="00F81744">
        <w:rPr>
          <w:rFonts w:ascii="Verdana" w:hAnsi="Verdana" w:cs="Tahoma"/>
          <w:sz w:val="18"/>
          <w:szCs w:val="18"/>
        </w:rPr>
        <w:tab/>
        <w:t>díle a všech jeho zhotovovaných, obnovovaných, upravovaných a jiných částech, a</w:t>
      </w:r>
    </w:p>
    <w:p w14:paraId="56F40AEE" w14:textId="77777777" w:rsidR="00937119" w:rsidRPr="00F81744" w:rsidRDefault="00937119" w:rsidP="00F43686">
      <w:pPr>
        <w:spacing w:line="264" w:lineRule="auto"/>
        <w:ind w:left="1134" w:hanging="425"/>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6B542A45"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15.2.</w:t>
      </w:r>
      <w:r w:rsidRPr="00F81744">
        <w:rPr>
          <w:rFonts w:ascii="Verdana" w:hAnsi="Verdana" w:cs="Tahoma"/>
          <w:sz w:val="18"/>
          <w:szCs w:val="18"/>
        </w:rPr>
        <w:tab/>
        <w:t>Zhotovitel nese do doby řádného protokolárního předání díla objednateli nebezpečí škody vyvolané použitím věcí, přístrojů, strojů a zařízení jím opatřený</w:t>
      </w:r>
      <w:r w:rsidR="00AA1CDC" w:rsidRPr="00F81744">
        <w:rPr>
          <w:rFonts w:ascii="Verdana" w:hAnsi="Verdana" w:cs="Tahoma"/>
          <w:sz w:val="18"/>
          <w:szCs w:val="18"/>
        </w:rPr>
        <w:t>ch</w:t>
      </w:r>
      <w:r w:rsidRPr="00F81744">
        <w:rPr>
          <w:rFonts w:ascii="Verdana" w:hAnsi="Verdana" w:cs="Tahoma"/>
          <w:sz w:val="18"/>
          <w:szCs w:val="18"/>
        </w:rPr>
        <w:t xml:space="preserve"> k provedení díla či jeho části, které se z důvodu své povahy nemohou stát součástí či příslušenstvím díla a kter</w:t>
      </w:r>
      <w:r w:rsidR="00AA1CDC" w:rsidRPr="00F81744">
        <w:rPr>
          <w:rFonts w:ascii="Verdana" w:hAnsi="Verdana" w:cs="Tahoma"/>
          <w:sz w:val="18"/>
          <w:szCs w:val="18"/>
        </w:rPr>
        <w:t>é</w:t>
      </w:r>
      <w:r w:rsidRPr="00F81744">
        <w:rPr>
          <w:rFonts w:ascii="Verdana" w:hAnsi="Verdana" w:cs="Tahoma"/>
          <w:sz w:val="18"/>
          <w:szCs w:val="18"/>
        </w:rPr>
        <w:t xml:space="preserve"> jsou či byly použity k provedení díla</w:t>
      </w:r>
      <w:r w:rsidR="00AA1CDC" w:rsidRPr="00F81744">
        <w:rPr>
          <w:rFonts w:ascii="Verdana" w:hAnsi="Verdana" w:cs="Tahoma"/>
          <w:sz w:val="18"/>
          <w:szCs w:val="18"/>
        </w:rPr>
        <w:t xml:space="preserve"> a jimiž </w:t>
      </w:r>
      <w:r w:rsidRPr="00F81744">
        <w:rPr>
          <w:rFonts w:ascii="Verdana" w:hAnsi="Verdana" w:cs="Tahoma"/>
          <w:sz w:val="18"/>
          <w:szCs w:val="18"/>
        </w:rPr>
        <w:t>jsou zejména:</w:t>
      </w:r>
    </w:p>
    <w:p w14:paraId="16E682CB" w14:textId="77777777" w:rsidR="00937119" w:rsidRPr="00F81744" w:rsidRDefault="00937119" w:rsidP="004154B9">
      <w:pPr>
        <w:tabs>
          <w:tab w:val="left" w:pos="1134"/>
        </w:tabs>
        <w:spacing w:line="264" w:lineRule="auto"/>
        <w:ind w:left="705"/>
        <w:jc w:val="both"/>
        <w:rPr>
          <w:rFonts w:ascii="Verdana" w:hAnsi="Verdana" w:cs="Tahoma"/>
          <w:sz w:val="18"/>
          <w:szCs w:val="18"/>
        </w:rPr>
      </w:pPr>
      <w:r w:rsidRPr="00F81744">
        <w:rPr>
          <w:rFonts w:ascii="Verdana" w:hAnsi="Verdana" w:cs="Tahoma"/>
          <w:sz w:val="18"/>
          <w:szCs w:val="18"/>
        </w:rPr>
        <w:t xml:space="preserve">(a) </w:t>
      </w:r>
      <w:r w:rsidRPr="00F81744">
        <w:rPr>
          <w:rFonts w:ascii="Verdana" w:hAnsi="Verdana" w:cs="Tahoma"/>
          <w:sz w:val="18"/>
          <w:szCs w:val="18"/>
        </w:rPr>
        <w:tab/>
        <w:t>zařízení staveniště provozního, výrobního či sociálního charakteru; a/nebo</w:t>
      </w:r>
    </w:p>
    <w:p w14:paraId="2434649D" w14:textId="77777777" w:rsidR="00937119" w:rsidRPr="00F81744" w:rsidRDefault="00937119" w:rsidP="00F43686">
      <w:pPr>
        <w:tabs>
          <w:tab w:val="left" w:pos="567"/>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(b) </w:t>
      </w:r>
      <w:r w:rsidRPr="00F81744">
        <w:rPr>
          <w:rFonts w:ascii="Verdana" w:hAnsi="Verdana" w:cs="Tahoma"/>
          <w:sz w:val="18"/>
          <w:szCs w:val="18"/>
        </w:rPr>
        <w:tab/>
        <w:t>pomocné stavební konstrukce všeho druhu nutné či použité k provedení díla či jeho části (např. podpěrné konstrukce, lešení); a/nebo</w:t>
      </w:r>
    </w:p>
    <w:p w14:paraId="09049DBA" w14:textId="77777777" w:rsidR="00937119" w:rsidRPr="00F81744" w:rsidRDefault="00937119" w:rsidP="003112B0">
      <w:pPr>
        <w:tabs>
          <w:tab w:val="left" w:pos="1134"/>
        </w:tabs>
        <w:spacing w:line="264" w:lineRule="auto"/>
        <w:ind w:left="1134" w:hanging="429"/>
        <w:jc w:val="both"/>
        <w:rPr>
          <w:rFonts w:ascii="Verdana" w:hAnsi="Verdana" w:cs="Tahoma"/>
          <w:sz w:val="18"/>
          <w:szCs w:val="18"/>
        </w:rPr>
      </w:pPr>
      <w:r w:rsidRPr="00F81744">
        <w:rPr>
          <w:rFonts w:ascii="Verdana" w:hAnsi="Verdana" w:cs="Tahoma"/>
          <w:sz w:val="18"/>
          <w:szCs w:val="18"/>
        </w:rPr>
        <w:t xml:space="preserve">(c) </w:t>
      </w:r>
      <w:r w:rsidRPr="00F81744">
        <w:rPr>
          <w:rFonts w:ascii="Verdana" w:hAnsi="Verdana" w:cs="Tahoma"/>
          <w:sz w:val="18"/>
          <w:szCs w:val="18"/>
        </w:rPr>
        <w:tab/>
        <w:t>ostatní provizorní či jiné konstrukce a objekty použité při provádění díla či jeho části.</w:t>
      </w:r>
    </w:p>
    <w:p w14:paraId="11238F03" w14:textId="77777777" w:rsidR="005A31EA"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15.3.</w:t>
      </w:r>
      <w:r w:rsidRPr="00F81744">
        <w:rPr>
          <w:rFonts w:ascii="Verdana" w:hAnsi="Verdana" w:cs="Tahoma"/>
          <w:sz w:val="18"/>
          <w:szCs w:val="18"/>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w:t>
      </w:r>
    </w:p>
    <w:p w14:paraId="1C322089" w14:textId="49B922F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lastRenderedPageBreak/>
        <w:t>15.4.</w:t>
      </w:r>
      <w:r w:rsidRPr="00F81744">
        <w:rPr>
          <w:rFonts w:ascii="Verdana" w:hAnsi="Verdana" w:cs="Tahoma"/>
          <w:sz w:val="18"/>
          <w:szCs w:val="18"/>
        </w:rPr>
        <w:tab/>
        <w:t>Do doby převzetí díla objednatelem odpovídá zhotovitel za škody způsobené na díle, ledaže by prokázal, že ke škodě došlo za okolností vylučujících jeho odpovědnost. Zhotovitel odpovídá i za škody způsobené třetím osobám při provádění díla nebo v souvislosti s ním. Na objednatele přechází nebezpečí škody na díle či jeho části jeho převzetím.</w:t>
      </w:r>
    </w:p>
    <w:p w14:paraId="4A16F552" w14:textId="77777777" w:rsidR="005A31EA" w:rsidRPr="00F81744" w:rsidRDefault="005A31EA"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15.5.</w:t>
      </w:r>
      <w:r w:rsidRPr="00F81744">
        <w:rPr>
          <w:rFonts w:ascii="Verdana" w:hAnsi="Verdana" w:cs="Tahoma"/>
          <w:sz w:val="18"/>
          <w:szCs w:val="18"/>
        </w:rPr>
        <w:tab/>
        <w:t>Zhotovitel při provádění díla postupuje samostatně, odborně a v souladu se svými povinnostmi, a to buď svými pracovníky, nebo pracovníky třetích osob. Zhotovitel se zavazuje při zhotovení díla postupovat podle projektové dokumentace</w:t>
      </w:r>
      <w:r w:rsidR="00AA1CDC" w:rsidRPr="00F81744">
        <w:rPr>
          <w:rFonts w:ascii="Verdana" w:hAnsi="Verdana" w:cs="Tahoma"/>
          <w:sz w:val="18"/>
          <w:szCs w:val="18"/>
        </w:rPr>
        <w:t xml:space="preserve"> a</w:t>
      </w:r>
      <w:r w:rsidRPr="00F81744">
        <w:rPr>
          <w:rFonts w:ascii="Verdana" w:hAnsi="Verdana" w:cs="Tahoma"/>
          <w:sz w:val="18"/>
          <w:szCs w:val="18"/>
        </w:rPr>
        <w:t xml:space="preserve"> rozhodnutí příslušných správních orgánů. Žádná ze Smluvních stran není oprávněna postoupit práva, povinnosti a závazky ze </w:t>
      </w:r>
      <w:r w:rsidR="00C14B35" w:rsidRPr="00F81744">
        <w:rPr>
          <w:rFonts w:ascii="Verdana" w:hAnsi="Verdana" w:cs="Tahoma"/>
          <w:sz w:val="18"/>
          <w:szCs w:val="18"/>
        </w:rPr>
        <w:t>s</w:t>
      </w:r>
      <w:r w:rsidRPr="00F81744">
        <w:rPr>
          <w:rFonts w:ascii="Verdana" w:hAnsi="Verdana" w:cs="Tahoma"/>
          <w:sz w:val="18"/>
          <w:szCs w:val="18"/>
        </w:rPr>
        <w:t>mlouvy na třetí osobu bez předchozího písemného souhlasu druhé Smluvní strany.</w:t>
      </w:r>
    </w:p>
    <w:p w14:paraId="6DCE248D" w14:textId="24AF8EAF"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t>15.6.</w:t>
      </w:r>
      <w:r w:rsidRPr="00F81744">
        <w:rPr>
          <w:rFonts w:ascii="Verdana" w:hAnsi="Verdana" w:cs="Tahoma"/>
          <w:sz w:val="18"/>
          <w:szCs w:val="18"/>
        </w:rPr>
        <w:tab/>
        <w:t xml:space="preserve">Zhotovitel na sebe přejímá zodpovědnost za škody způsobené svojí činností nebo činností svých </w:t>
      </w:r>
      <w:r w:rsidR="002F110F">
        <w:rPr>
          <w:rFonts w:ascii="Verdana" w:hAnsi="Verdana" w:cs="Tahoma"/>
          <w:sz w:val="18"/>
          <w:szCs w:val="18"/>
        </w:rPr>
        <w:t>poddodavatel</w:t>
      </w:r>
      <w:r w:rsidRPr="00F81744">
        <w:rPr>
          <w:rFonts w:ascii="Verdana" w:hAnsi="Verdana" w:cs="Tahoma"/>
          <w:sz w:val="18"/>
          <w:szCs w:val="18"/>
        </w:rPr>
        <w:t xml:space="preserve">ů na zhotovovaném díle včetně jakýchkoliv škod způsobených činností zhotovitele nebo </w:t>
      </w:r>
      <w:r w:rsidR="002F110F">
        <w:rPr>
          <w:rFonts w:ascii="Verdana" w:hAnsi="Verdana" w:cs="Tahoma"/>
          <w:sz w:val="18"/>
          <w:szCs w:val="18"/>
        </w:rPr>
        <w:t>poddodavatel</w:t>
      </w:r>
      <w:r w:rsidRPr="00F81744">
        <w:rPr>
          <w:rFonts w:ascii="Verdana" w:hAnsi="Verdana" w:cs="Tahoma"/>
          <w:sz w:val="18"/>
          <w:szCs w:val="18"/>
        </w:rPr>
        <w:t>ů na objektech či jejich částech dotčených stavbou nebo souvisejících s realizací díla po celou dobu výstavby, tzn. do převzetí díla objednatelem.</w:t>
      </w:r>
    </w:p>
    <w:p w14:paraId="185D264B" w14:textId="26ADF21C" w:rsidR="005A31EA" w:rsidRPr="00F81744" w:rsidRDefault="005A31EA">
      <w:pPr>
        <w:spacing w:line="264" w:lineRule="auto"/>
        <w:ind w:left="680" w:hanging="680"/>
        <w:jc w:val="both"/>
        <w:rPr>
          <w:rFonts w:ascii="Verdana" w:hAnsi="Verdana" w:cs="Tahoma"/>
          <w:sz w:val="18"/>
          <w:szCs w:val="18"/>
        </w:rPr>
      </w:pPr>
      <w:r w:rsidRPr="00F81744">
        <w:rPr>
          <w:rFonts w:ascii="Verdana" w:hAnsi="Verdana" w:cs="Tahoma"/>
          <w:sz w:val="18"/>
          <w:szCs w:val="18"/>
        </w:rPr>
        <w:t>15.7.</w:t>
      </w:r>
      <w:r w:rsidRPr="00F81744">
        <w:rPr>
          <w:rFonts w:ascii="Verdana" w:hAnsi="Verdana" w:cs="Tahoma"/>
          <w:sz w:val="18"/>
          <w:szCs w:val="18"/>
        </w:rPr>
        <w:tab/>
        <w:t>Zhotovitel zodpovídá rovněž za škody způsobené stavební činností třetí, na stavbě nezúčastněné osob</w:t>
      </w:r>
      <w:r w:rsidR="00AA1CDC" w:rsidRPr="00F81744">
        <w:rPr>
          <w:rFonts w:ascii="Verdana" w:hAnsi="Verdana" w:cs="Tahoma"/>
          <w:sz w:val="18"/>
          <w:szCs w:val="18"/>
        </w:rPr>
        <w:t>y</w:t>
      </w:r>
      <w:r w:rsidRPr="00F81744">
        <w:rPr>
          <w:rFonts w:ascii="Verdana" w:hAnsi="Verdana" w:cs="Tahoma"/>
          <w:sz w:val="18"/>
          <w:szCs w:val="18"/>
        </w:rPr>
        <w:t>. V případě jakéhokoliv narušení či poškození majetku objednatele a třetích osob</w:t>
      </w:r>
      <w:r w:rsidR="00C846AD">
        <w:rPr>
          <w:rFonts w:ascii="Verdana" w:hAnsi="Verdana" w:cs="Tahoma"/>
          <w:sz w:val="18"/>
          <w:szCs w:val="18"/>
        </w:rPr>
        <w:t>,</w:t>
      </w:r>
      <w:r w:rsidRPr="00F81744">
        <w:rPr>
          <w:rFonts w:ascii="Verdana" w:hAnsi="Verdana" w:cs="Tahoma"/>
          <w:sz w:val="18"/>
          <w:szCs w:val="18"/>
        </w:rPr>
        <w:t xml:space="preserve"> tj. objektů, prostranství, komunikací a inženýrských sítí ve vlastnictví objednatele nebo třetích osob, uvede zhotovitel tyto poškozené věci či objekty nejpozději k datu převzetí díla bezplatně do původního stavu.</w:t>
      </w:r>
    </w:p>
    <w:p w14:paraId="4892C278" w14:textId="1C85EA75"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Objednatel je od počátku vlastníkem zhotovovaného díla a všech věcí, které zhotovitel opatřil k provedení díla od okamžiku jejich zabudování do díla. Zhotovitel je povinen ve smlouvách se všemi </w:t>
      </w:r>
      <w:r w:rsidR="002F110F">
        <w:rPr>
          <w:rFonts w:ascii="Verdana" w:hAnsi="Verdana" w:cs="Tahoma"/>
          <w:sz w:val="18"/>
          <w:szCs w:val="18"/>
        </w:rPr>
        <w:t>poddodavatel</w:t>
      </w:r>
      <w:r w:rsidRPr="00F81744">
        <w:rPr>
          <w:rFonts w:ascii="Verdana" w:hAnsi="Verdana" w:cs="Tahoma"/>
          <w:sz w:val="18"/>
          <w:szCs w:val="18"/>
        </w:rPr>
        <w:t xml:space="preserve">i toto ujednání respektovat tak, aby objednatel takto vlastnictví mohl nabývat. Splnění této povinnosti zhotovitele je zajištěno zárukou za provedení díla. </w:t>
      </w:r>
    </w:p>
    <w:p w14:paraId="413B4A6A"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9</w:t>
      </w:r>
      <w:r w:rsidRPr="00F81744">
        <w:rPr>
          <w:rFonts w:ascii="Verdana" w:hAnsi="Verdana" w:cs="Tahoma"/>
          <w:sz w:val="18"/>
          <w:szCs w:val="18"/>
        </w:rPr>
        <w:t>.</w:t>
      </w:r>
      <w:r w:rsidRPr="00F81744">
        <w:rPr>
          <w:rFonts w:ascii="Verdana" w:hAnsi="Verdana" w:cs="Tahoma"/>
          <w:sz w:val="18"/>
          <w:szCs w:val="18"/>
        </w:rPr>
        <w:tab/>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1AA28FAA" w14:textId="77777777" w:rsidR="00F76D3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10</w:t>
      </w:r>
      <w:r w:rsidRPr="00F81744">
        <w:rPr>
          <w:rFonts w:ascii="Verdana" w:hAnsi="Verdana" w:cs="Tahoma"/>
          <w:sz w:val="18"/>
          <w:szCs w:val="18"/>
        </w:rPr>
        <w:t>.</w:t>
      </w:r>
      <w:r w:rsidRPr="00F81744">
        <w:rPr>
          <w:rFonts w:ascii="Verdana" w:hAnsi="Verdana" w:cs="Tahoma"/>
          <w:sz w:val="18"/>
          <w:szCs w:val="18"/>
        </w:rPr>
        <w:tab/>
        <w:t>Výsledky projektových prací a další dokumentace, vytvořené zhotovitelem v rámci plnění předmětu této smlouvy, jsou co do hmotných substrátů majetkem objednatele, který je může použít v rozsahu potřebném pro splnění účelu této smlouvy včetně dokončení předmětu díla, v to počítaje i užití dokumentace včetně jejího doplnění, přepracování a změn provedených třetími osobami činnými pro objednatele při provádění nebo dokončení díla. Tato licence trvá i po ukončení smlouvy z jakéhokoliv důvodu. Cena za tuto licenci a uvedené hmotné substráty je zahrnuta v ceně díla. Zhotovitel může disponovat výsledky projektových prací pouze pro účel této smlouvy a je oprávněn je poskytnout třetím stranám pouze s předchozím písemným souhlasem objednatele. Vlastnické právo k dokumentaci přechází na objednatele dnem převzetí dokumentace. Objednatel je oprávněn upravit či jinak měnit dílo, které je předmětem této smlouvy.</w:t>
      </w:r>
    </w:p>
    <w:p w14:paraId="696E2759" w14:textId="030D1E77" w:rsidR="00F76D39" w:rsidRPr="00F81744" w:rsidRDefault="00F76D39" w:rsidP="005E4313">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11</w:t>
      </w:r>
      <w:r w:rsidRPr="00F81744">
        <w:rPr>
          <w:rFonts w:ascii="Verdana" w:hAnsi="Verdana" w:cs="Tahoma"/>
          <w:sz w:val="18"/>
          <w:szCs w:val="18"/>
        </w:rPr>
        <w:t>.</w:t>
      </w:r>
      <w:r w:rsidRPr="00F81744">
        <w:rPr>
          <w:rFonts w:ascii="Verdana" w:hAnsi="Verdana" w:cs="Tahoma"/>
          <w:sz w:val="18"/>
          <w:szCs w:val="18"/>
        </w:rPr>
        <w:tab/>
        <w:t>Objednatel je vlastníkem díla od počátku jeho zhotovování s tím, že zhotovitel je vlastníkem věcí, které opatřil k provedení vlastní stavby až do doby, kdy se zpracováním stanou součástí vlastní stavby a byly zhotovitelem předány objednateli. Instalací či zabudováním jednotlivých součástí díla předaných objednateli včetně zařízení a vybavení do stavby se tyto předané instalované či zabudované součásti stávají bezvýhradně majetkem objednatele a žádná třetí osoba nemá právo s </w:t>
      </w:r>
      <w:proofErr w:type="gramStart"/>
      <w:r w:rsidRPr="00F81744">
        <w:rPr>
          <w:rFonts w:ascii="Verdana" w:hAnsi="Verdana" w:cs="Tahoma"/>
          <w:sz w:val="18"/>
          <w:szCs w:val="18"/>
        </w:rPr>
        <w:t>nimi</w:t>
      </w:r>
      <w:proofErr w:type="gramEnd"/>
      <w:r w:rsidRPr="00F81744">
        <w:rPr>
          <w:rFonts w:ascii="Verdana" w:hAnsi="Verdana" w:cs="Tahoma"/>
          <w:sz w:val="18"/>
          <w:szCs w:val="18"/>
        </w:rPr>
        <w:t xml:space="preserve"> jakkoliv nakládat a manipulovat bez souhlasu objednatele ani v případ</w:t>
      </w:r>
      <w:r w:rsidR="00404101">
        <w:rPr>
          <w:rFonts w:ascii="Verdana" w:hAnsi="Verdana" w:cs="Tahoma"/>
          <w:sz w:val="18"/>
          <w:szCs w:val="18"/>
        </w:rPr>
        <w:t>ě</w:t>
      </w:r>
      <w:r w:rsidRPr="00F81744">
        <w:rPr>
          <w:rFonts w:ascii="Verdana" w:hAnsi="Verdana" w:cs="Tahoma"/>
          <w:sz w:val="18"/>
          <w:szCs w:val="18"/>
        </w:rPr>
        <w:t xml:space="preserve">, že zhotovitel dosud neuhradil </w:t>
      </w:r>
      <w:r w:rsidR="00404101">
        <w:rPr>
          <w:rFonts w:ascii="Verdana" w:hAnsi="Verdana" w:cs="Tahoma"/>
          <w:sz w:val="18"/>
          <w:szCs w:val="18"/>
        </w:rPr>
        <w:t xml:space="preserve">svým poddodavatelům </w:t>
      </w:r>
      <w:r w:rsidRPr="00F81744">
        <w:rPr>
          <w:rFonts w:ascii="Verdana" w:hAnsi="Verdana" w:cs="Tahoma"/>
          <w:sz w:val="18"/>
          <w:szCs w:val="18"/>
        </w:rPr>
        <w:t>dodávky, služby či stavební práce, jež jsou předmětem takovýchto zabudovaných či instalovaných součástí díla.</w:t>
      </w:r>
    </w:p>
    <w:p w14:paraId="30696EDB" w14:textId="13CF6820" w:rsidR="00785E7E" w:rsidRPr="00404101" w:rsidRDefault="00F76D39" w:rsidP="00404101">
      <w:pPr>
        <w:spacing w:line="264" w:lineRule="auto"/>
        <w:ind w:left="680" w:hanging="680"/>
        <w:jc w:val="both"/>
        <w:rPr>
          <w:rFonts w:ascii="Verdana" w:hAnsi="Verdana" w:cs="Tahoma"/>
          <w:sz w:val="18"/>
          <w:szCs w:val="18"/>
        </w:rPr>
      </w:pPr>
      <w:r w:rsidRPr="00F81744">
        <w:rPr>
          <w:rFonts w:ascii="Verdana" w:hAnsi="Verdana" w:cs="Tahoma"/>
          <w:sz w:val="18"/>
          <w:szCs w:val="18"/>
        </w:rPr>
        <w:t>15.</w:t>
      </w:r>
      <w:r w:rsidR="005A31EA" w:rsidRPr="00F81744">
        <w:rPr>
          <w:rFonts w:ascii="Verdana" w:hAnsi="Verdana" w:cs="Tahoma"/>
          <w:sz w:val="18"/>
          <w:szCs w:val="18"/>
        </w:rPr>
        <w:t>12</w:t>
      </w:r>
      <w:r w:rsidRPr="00F81744">
        <w:rPr>
          <w:rFonts w:ascii="Verdana" w:hAnsi="Verdana" w:cs="Tahoma"/>
          <w:sz w:val="18"/>
          <w:szCs w:val="18"/>
        </w:rPr>
        <w:t>.</w:t>
      </w:r>
      <w:r w:rsidRPr="00F81744">
        <w:rPr>
          <w:rFonts w:ascii="Verdana" w:hAnsi="Verdana" w:cs="Tahoma"/>
          <w:sz w:val="18"/>
          <w:szCs w:val="18"/>
        </w:rPr>
        <w:tab/>
        <w:t>Po podepsání předávacího protokolu a uhrazení celkové ceny díla se objednatel stává vlastníkem celého díla.</w:t>
      </w:r>
    </w:p>
    <w:p w14:paraId="4F67DC4C" w14:textId="77777777" w:rsidR="00404101" w:rsidRDefault="00404101" w:rsidP="00C83B0C">
      <w:pPr>
        <w:pStyle w:val="BodyText"/>
        <w:tabs>
          <w:tab w:val="left" w:pos="709"/>
        </w:tabs>
        <w:spacing w:line="264" w:lineRule="auto"/>
        <w:jc w:val="center"/>
        <w:rPr>
          <w:rFonts w:ascii="Verdana" w:hAnsi="Verdana" w:cs="Tahoma"/>
          <w:b/>
          <w:sz w:val="18"/>
          <w:szCs w:val="18"/>
        </w:rPr>
      </w:pPr>
    </w:p>
    <w:p w14:paraId="0948800A" w14:textId="5AB44CE9"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w:t>
      </w:r>
      <w:r w:rsidR="00E75546">
        <w:rPr>
          <w:rFonts w:ascii="Verdana" w:hAnsi="Verdana" w:cs="Tahoma"/>
          <w:b/>
          <w:sz w:val="18"/>
          <w:szCs w:val="18"/>
        </w:rPr>
        <w:t>6</w:t>
      </w:r>
    </w:p>
    <w:p w14:paraId="3D64AFBD" w14:textId="344BD7FF" w:rsidR="00937119" w:rsidRPr="00F81744" w:rsidRDefault="001774C3" w:rsidP="00C83B0C">
      <w:pPr>
        <w:spacing w:line="264" w:lineRule="auto"/>
        <w:jc w:val="center"/>
        <w:rPr>
          <w:rFonts w:ascii="Verdana" w:hAnsi="Verdana" w:cs="Tahoma"/>
          <w:b/>
          <w:sz w:val="18"/>
          <w:szCs w:val="18"/>
        </w:rPr>
      </w:pPr>
      <w:r>
        <w:rPr>
          <w:rFonts w:ascii="Verdana" w:hAnsi="Verdana" w:cs="Tahoma"/>
          <w:b/>
          <w:sz w:val="18"/>
          <w:szCs w:val="18"/>
        </w:rPr>
        <w:t>Pojištění a bankovní záruk</w:t>
      </w:r>
      <w:r w:rsidR="00E75546">
        <w:rPr>
          <w:rFonts w:ascii="Verdana" w:hAnsi="Verdana" w:cs="Tahoma"/>
          <w:b/>
          <w:sz w:val="18"/>
          <w:szCs w:val="18"/>
        </w:rPr>
        <w:t>a</w:t>
      </w:r>
    </w:p>
    <w:p w14:paraId="07F9D2FC" w14:textId="25D8C28C" w:rsidR="00FC6A3F" w:rsidRDefault="00FC6A3F" w:rsidP="00FC6A3F">
      <w:pPr>
        <w:spacing w:line="264" w:lineRule="auto"/>
        <w:ind w:left="680" w:hanging="680"/>
        <w:jc w:val="both"/>
        <w:rPr>
          <w:rFonts w:ascii="Verdana" w:hAnsi="Verdana" w:cs="Tahoma"/>
          <w:sz w:val="18"/>
          <w:szCs w:val="18"/>
        </w:rPr>
      </w:pPr>
    </w:p>
    <w:p w14:paraId="6C505092" w14:textId="77777777" w:rsidR="00BC4984" w:rsidRPr="00F81744" w:rsidRDefault="00BC4984" w:rsidP="00BC4984">
      <w:pPr>
        <w:spacing w:line="264" w:lineRule="auto"/>
        <w:ind w:left="680" w:hanging="680"/>
        <w:jc w:val="both"/>
        <w:rPr>
          <w:rFonts w:ascii="Verdana" w:hAnsi="Verdana" w:cs="Tahoma"/>
          <w:sz w:val="18"/>
          <w:szCs w:val="18"/>
        </w:rPr>
      </w:pPr>
      <w:r w:rsidRPr="00F81744">
        <w:rPr>
          <w:rFonts w:ascii="Verdana" w:hAnsi="Verdana" w:cs="Tahoma"/>
          <w:sz w:val="18"/>
          <w:szCs w:val="18"/>
        </w:rPr>
        <w:t>16.1.</w:t>
      </w:r>
      <w:r w:rsidRPr="00F81744">
        <w:rPr>
          <w:rFonts w:ascii="Verdana" w:hAnsi="Verdana" w:cs="Tahoma"/>
          <w:sz w:val="18"/>
          <w:szCs w:val="18"/>
        </w:rPr>
        <w:tab/>
        <w:t xml:space="preserve">Odpovědnost za škodu na zhotovovaném díle nebo jeho části nese zhotovitel v plném rozsahu až do dne předání a převzetí celého díla bez vad a nedodělků. Zhotovitel nese odpovědnost původce odpadů, zavazuje se nezpůsobovat únik ropných, toxických či jiných škodlivých látek na stavbě. Zhotovitel je povinen nahradit objednateli škodu v plné výši, která vznikla při </w:t>
      </w:r>
      <w:r w:rsidRPr="00F81744">
        <w:rPr>
          <w:rFonts w:ascii="Verdana" w:hAnsi="Verdana" w:cs="Tahoma"/>
          <w:sz w:val="18"/>
          <w:szCs w:val="18"/>
        </w:rPr>
        <w:lastRenderedPageBreak/>
        <w:t xml:space="preserve">realizaci díla, bez ohledu na zavinění. Zhotovitel nenese odpovědnost v případě vzniku zvláštních rizik, např. války, vojenské operace, invaze, povstání, revoluce, nepokojů, občanské války, vojenského převratu, tlakové vlny letadlem a ostatních vzdušných prostředků, šarvátek, porušení veřejného </w:t>
      </w:r>
      <w:proofErr w:type="gramStart"/>
      <w:r w:rsidRPr="00F81744">
        <w:rPr>
          <w:rFonts w:ascii="Verdana" w:hAnsi="Verdana" w:cs="Tahoma"/>
          <w:sz w:val="18"/>
          <w:szCs w:val="18"/>
        </w:rPr>
        <w:t>pořádku,</w:t>
      </w:r>
      <w:proofErr w:type="gramEnd"/>
      <w:r w:rsidRPr="00F81744">
        <w:rPr>
          <w:rFonts w:ascii="Verdana" w:hAnsi="Verdana" w:cs="Tahoma"/>
          <w:sz w:val="18"/>
          <w:szCs w:val="18"/>
        </w:rPr>
        <w:t xml:space="preserve"> atd.</w:t>
      </w:r>
    </w:p>
    <w:p w14:paraId="602FD07F" w14:textId="01D1721A"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16.2.</w:t>
      </w:r>
      <w:r>
        <w:rPr>
          <w:rFonts w:ascii="Verdana" w:hAnsi="Verdana" w:cs="Tahoma"/>
          <w:sz w:val="18"/>
          <w:szCs w:val="18"/>
        </w:rPr>
        <w:tab/>
        <w:t xml:space="preserve">Zhotovitel je povinen </w:t>
      </w:r>
      <w:r w:rsidRPr="00F81744">
        <w:rPr>
          <w:rFonts w:ascii="Verdana" w:hAnsi="Verdana" w:cs="Tahoma"/>
          <w:sz w:val="18"/>
          <w:szCs w:val="18"/>
        </w:rPr>
        <w:t xml:space="preserve">objednateli předložit </w:t>
      </w:r>
      <w:r>
        <w:rPr>
          <w:rFonts w:ascii="Verdana" w:hAnsi="Verdana" w:cs="Tahoma"/>
          <w:sz w:val="18"/>
          <w:szCs w:val="18"/>
        </w:rPr>
        <w:t>platnou pojistnou smlouvu</w:t>
      </w:r>
      <w:r w:rsidRPr="00F81744">
        <w:rPr>
          <w:rFonts w:ascii="Verdana" w:hAnsi="Verdana" w:cs="Tahoma"/>
          <w:sz w:val="18"/>
          <w:szCs w:val="18"/>
        </w:rPr>
        <w:t xml:space="preserve">, jejímž předmětem je pojištění za škodu způsobenou zhotovitelem </w:t>
      </w:r>
      <w:r>
        <w:rPr>
          <w:rFonts w:ascii="Verdana" w:hAnsi="Verdana" w:cs="Tahoma"/>
          <w:sz w:val="18"/>
          <w:szCs w:val="18"/>
        </w:rPr>
        <w:t xml:space="preserve">objednateli nebo </w:t>
      </w:r>
      <w:r w:rsidRPr="00F81744">
        <w:rPr>
          <w:rFonts w:ascii="Verdana" w:hAnsi="Verdana" w:cs="Tahoma"/>
          <w:sz w:val="18"/>
          <w:szCs w:val="18"/>
        </w:rPr>
        <w:t xml:space="preserve">třetí osobě, </w:t>
      </w:r>
      <w:r w:rsidRPr="00FA119E">
        <w:rPr>
          <w:rFonts w:ascii="Verdana" w:hAnsi="Verdana" w:cs="Tahoma"/>
          <w:sz w:val="18"/>
          <w:szCs w:val="18"/>
        </w:rPr>
        <w:t xml:space="preserve">přičemž výše pojistné částky </w:t>
      </w:r>
      <w:r w:rsidR="004E4204">
        <w:rPr>
          <w:rFonts w:ascii="Verdana" w:hAnsi="Verdana" w:cs="Tahoma"/>
          <w:sz w:val="18"/>
          <w:szCs w:val="18"/>
        </w:rPr>
        <w:t xml:space="preserve">je </w:t>
      </w:r>
      <w:r w:rsidR="008819FC" w:rsidRPr="004E4204">
        <w:rPr>
          <w:rFonts w:ascii="Verdana" w:hAnsi="Verdana"/>
          <w:bCs/>
          <w:sz w:val="18"/>
          <w:szCs w:val="18"/>
        </w:rPr>
        <w:t xml:space="preserve">minimálně ve výši celkové ceny díla bez DPH uvedené v odst. </w:t>
      </w:r>
      <w:r w:rsidR="004E4204" w:rsidRPr="004E4204">
        <w:rPr>
          <w:rFonts w:ascii="Verdana" w:hAnsi="Verdana"/>
          <w:bCs/>
          <w:sz w:val="18"/>
          <w:szCs w:val="18"/>
        </w:rPr>
        <w:t>5</w:t>
      </w:r>
      <w:r w:rsidR="008819FC" w:rsidRPr="004E4204">
        <w:rPr>
          <w:rFonts w:ascii="Verdana" w:hAnsi="Verdana"/>
          <w:bCs/>
          <w:sz w:val="18"/>
          <w:szCs w:val="18"/>
        </w:rPr>
        <w:t>.1 této Smlouvy, se spoluúčastí nejvýše 5 %.</w:t>
      </w:r>
      <w:r w:rsidR="004E4204">
        <w:rPr>
          <w:rFonts w:ascii="Verdana" w:hAnsi="Verdana" w:cs="Tahoma"/>
          <w:sz w:val="18"/>
          <w:szCs w:val="18"/>
        </w:rPr>
        <w:t xml:space="preserve"> </w:t>
      </w:r>
      <w:r w:rsidRPr="00FA119E">
        <w:rPr>
          <w:rFonts w:ascii="Verdana" w:hAnsi="Verdana" w:cs="Tahoma"/>
          <w:sz w:val="18"/>
          <w:szCs w:val="18"/>
        </w:rPr>
        <w:t xml:space="preserve">Zhotovitel se zavazuje, že po celou dobu provádění díla dle této smlouvy bude pojištěn ve smyslu tohoto ustanovení a že nedojde ke snížení pojistného plnění pod částku uvedenou v tomto odstavci. </w:t>
      </w:r>
    </w:p>
    <w:p w14:paraId="255E81B6" w14:textId="0CDD80E9"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16.3.</w:t>
      </w:r>
      <w:r w:rsidRPr="00FA119E">
        <w:rPr>
          <w:rFonts w:ascii="Verdana" w:hAnsi="Verdana" w:cs="Tahoma"/>
          <w:sz w:val="18"/>
          <w:szCs w:val="18"/>
        </w:rPr>
        <w:tab/>
        <w:t xml:space="preserve">Zhotovitel je povinen řádně platit pojistné tak, aby pojistná smlouva či smlouvy sjednané dle této smlouvy či v souvislosti s ní byly platné po celou dobu provádění díla dle této smlouvy. Zhotovitel je povinen po celou dobu provádění díla dle této smlouvy toto pojištění řádně udržovat v platnosti v požadované výši pojistného a shora uvedené spoluúčasti a tuto skutečnost musí kdykoliv na vyžádání objednatele doložit. V případě, že dojde k zániku pojištění, je zhotovitel povinen o této skutečnosti neprodleně informovat objednatele a ve lhůtě 3 pracovních dnů uzavřít pojistnou smlouvu ve výše uvedeném rozsahu. </w:t>
      </w:r>
    </w:p>
    <w:p w14:paraId="35A2FA56"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16.4.</w:t>
      </w:r>
      <w:r w:rsidRPr="00FA119E">
        <w:rPr>
          <w:rFonts w:ascii="Verdana" w:hAnsi="Verdana" w:cs="Tahoma"/>
          <w:sz w:val="18"/>
          <w:szCs w:val="18"/>
        </w:rPr>
        <w:tab/>
        <w:t>Zavinil-li vznik škody zhotovitel, zavazuje se zhotovitel v rozsahu, ve kterém není objednatel plně chráněn proti ztrátám, výdajům, nákladům, újmě, škodě či odpovědnosti za škodu na majetku nebo škodu plynoucí z újmy na zdraví nebo smrti osob na základě pojištění uzavřených ve smyslu ustanovení čl. 16 odst. 16.1. a odst. 16.2. této smlouvy, odškodnit, ochránit a zbavit objednatele veškeré odpovědnosti v souvislosti se ztrátami, výdaji, náklady, újmou, škodou či odpovědností za škodu na majetku nebo škodu plynoucí z újmy na zdraví nebo smrti osob.</w:t>
      </w:r>
    </w:p>
    <w:p w14:paraId="486A7934"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16.5.</w:t>
      </w:r>
      <w:r w:rsidRPr="00FA119E">
        <w:rPr>
          <w:rFonts w:ascii="Verdana" w:hAnsi="Verdana" w:cs="Tahoma"/>
          <w:sz w:val="18"/>
          <w:szCs w:val="18"/>
        </w:rPr>
        <w:tab/>
        <w:t xml:space="preserve">Zhotovitel se dále zavazuje zajistit, aby všichni poddodavatelé podílející se na stavbě měli uzavřeno pojištění odpovědnosti za škodu způsobenou </w:t>
      </w:r>
      <w:r>
        <w:rPr>
          <w:rFonts w:ascii="Verdana" w:hAnsi="Verdana" w:cs="Tahoma"/>
          <w:sz w:val="18"/>
          <w:szCs w:val="18"/>
        </w:rPr>
        <w:t xml:space="preserve">objednateli nebo </w:t>
      </w:r>
      <w:r w:rsidRPr="00FA119E">
        <w:rPr>
          <w:rFonts w:ascii="Verdana" w:hAnsi="Verdana" w:cs="Tahoma"/>
          <w:sz w:val="18"/>
          <w:szCs w:val="18"/>
        </w:rPr>
        <w:t>třetí osob</w:t>
      </w:r>
      <w:r>
        <w:rPr>
          <w:rFonts w:ascii="Verdana" w:hAnsi="Verdana" w:cs="Tahoma"/>
          <w:sz w:val="18"/>
          <w:szCs w:val="18"/>
        </w:rPr>
        <w:t>ě</w:t>
      </w:r>
      <w:r w:rsidRPr="00FA119E">
        <w:rPr>
          <w:rFonts w:ascii="Verdana" w:hAnsi="Verdana" w:cs="Tahoma"/>
          <w:sz w:val="18"/>
          <w:szCs w:val="18"/>
        </w:rPr>
        <w:t xml:space="preserve"> v rozsahu pojistného plnění přiměřeného možné výši způsobené škody, kterou je možné s ohledem na činnost prováděnou poddodavatelem předpokládat, minimálně však ve výši odpovídající výši dodávky prováděné poddodavatelem. Na žádost objednatele je zhotovitel povinen prokázat pojištění poddodavatelů. </w:t>
      </w:r>
    </w:p>
    <w:p w14:paraId="37B89011" w14:textId="77777777"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16.6.</w:t>
      </w:r>
      <w:r w:rsidRPr="00FA119E">
        <w:rPr>
          <w:rFonts w:ascii="Verdana" w:hAnsi="Verdana" w:cs="Tahoma"/>
          <w:sz w:val="18"/>
          <w:szCs w:val="18"/>
        </w:rPr>
        <w:tab/>
        <w:t>Zhotovitel nese veškerou odpovědnost za případné odcizení, poškození a zničení materiálu, zařízení, mechanismů a pomůcek, jakož i za rozpracovanou nebo vybudovanou část díla, a to až do okamžiku převzetí díla objednatelem. Zhotovitel prohlašuje, že má sjednáno odpovídající pojištění za rizika a škody uvedené v předchozí větě.</w:t>
      </w:r>
    </w:p>
    <w:p w14:paraId="3E7B9D4A" w14:textId="0CAD71FD"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16.7.</w:t>
      </w:r>
      <w:r w:rsidRPr="00FA119E">
        <w:rPr>
          <w:rFonts w:ascii="Verdana" w:hAnsi="Verdana" w:cs="Tahoma"/>
          <w:sz w:val="18"/>
          <w:szCs w:val="18"/>
        </w:rPr>
        <w:tab/>
        <w:t xml:space="preserve">Zhotovitel je povinen objednateli předložit </w:t>
      </w:r>
      <w:r>
        <w:rPr>
          <w:rFonts w:ascii="Verdana" w:hAnsi="Verdana" w:cs="Tahoma"/>
          <w:sz w:val="18"/>
          <w:szCs w:val="18"/>
        </w:rPr>
        <w:t>platnou</w:t>
      </w:r>
      <w:r w:rsidRPr="00FA119E">
        <w:rPr>
          <w:rFonts w:ascii="Verdana" w:hAnsi="Verdana" w:cs="Tahoma"/>
          <w:sz w:val="18"/>
          <w:szCs w:val="18"/>
        </w:rPr>
        <w:t xml:space="preserve"> </w:t>
      </w:r>
      <w:r>
        <w:rPr>
          <w:rFonts w:ascii="Verdana" w:hAnsi="Verdana" w:cs="Tahoma"/>
          <w:color w:val="000000"/>
          <w:sz w:val="18"/>
          <w:szCs w:val="18"/>
        </w:rPr>
        <w:t>pojistnou smlouvu</w:t>
      </w:r>
      <w:r w:rsidRPr="00FA119E">
        <w:rPr>
          <w:rFonts w:ascii="Verdana" w:hAnsi="Verdana" w:cs="Tahoma"/>
          <w:color w:val="000000"/>
          <w:sz w:val="18"/>
          <w:szCs w:val="18"/>
        </w:rPr>
        <w:t xml:space="preserve"> o pojištění stavebních </w:t>
      </w:r>
      <w:r w:rsidRPr="004E4204">
        <w:rPr>
          <w:rFonts w:ascii="Verdana" w:hAnsi="Verdana" w:cs="Tahoma"/>
          <w:color w:val="000000"/>
          <w:sz w:val="18"/>
          <w:szCs w:val="18"/>
        </w:rPr>
        <w:t>a montážních výkonů</w:t>
      </w:r>
      <w:r w:rsidRPr="004E4204">
        <w:rPr>
          <w:rFonts w:ascii="Verdana" w:hAnsi="Verdana" w:cs="Tahoma"/>
          <w:sz w:val="18"/>
          <w:szCs w:val="18"/>
        </w:rPr>
        <w:t>, přičemž výše pojistné částky</w:t>
      </w:r>
      <w:r w:rsidR="004E4204" w:rsidRPr="004E4204">
        <w:rPr>
          <w:rFonts w:ascii="Verdana" w:hAnsi="Verdana"/>
          <w:bCs/>
          <w:sz w:val="18"/>
          <w:szCs w:val="18"/>
        </w:rPr>
        <w:t xml:space="preserve"> je minimálně ve výši celkové ceny díla bez DPH uvedené v odst. 5.1 této Smlouvy, se spoluúčastí nejvýše </w:t>
      </w:r>
      <w:r w:rsidR="004E4204">
        <w:rPr>
          <w:rFonts w:ascii="Verdana" w:hAnsi="Verdana"/>
          <w:bCs/>
          <w:sz w:val="18"/>
          <w:szCs w:val="18"/>
        </w:rPr>
        <w:t>2</w:t>
      </w:r>
      <w:r w:rsidR="004E4204" w:rsidRPr="004E4204">
        <w:rPr>
          <w:rFonts w:ascii="Verdana" w:hAnsi="Verdana"/>
          <w:bCs/>
          <w:sz w:val="18"/>
          <w:szCs w:val="18"/>
        </w:rPr>
        <w:t xml:space="preserve"> %</w:t>
      </w:r>
      <w:r w:rsidRPr="00FA119E">
        <w:rPr>
          <w:rFonts w:ascii="Verdana" w:hAnsi="Verdana" w:cs="Tahoma"/>
          <w:sz w:val="18"/>
          <w:szCs w:val="18"/>
        </w:rPr>
        <w:t>. Zhotovitel se zavazuje, že po celou dobu provádění díla dle této smlouvy bude pojištěn ve smyslu tohoto ustanovení a že nedojde ke snížení pojistného plnění pod částku uvedenou v tomto odstavci.</w:t>
      </w:r>
    </w:p>
    <w:p w14:paraId="274DF3CE" w14:textId="27F839A4" w:rsidR="00BC4984" w:rsidRPr="00FA119E" w:rsidRDefault="00BC4984" w:rsidP="00BC4984">
      <w:pPr>
        <w:spacing w:line="264" w:lineRule="auto"/>
        <w:ind w:left="680" w:hanging="680"/>
        <w:jc w:val="both"/>
        <w:rPr>
          <w:rFonts w:ascii="Verdana" w:hAnsi="Verdana" w:cs="Tahoma"/>
          <w:sz w:val="18"/>
          <w:szCs w:val="18"/>
        </w:rPr>
      </w:pPr>
      <w:r w:rsidRPr="00FA119E">
        <w:rPr>
          <w:rFonts w:ascii="Verdana" w:hAnsi="Verdana" w:cs="Tahoma"/>
          <w:sz w:val="18"/>
          <w:szCs w:val="18"/>
        </w:rPr>
        <w:t>16.8.</w:t>
      </w:r>
      <w:r w:rsidRPr="00FA119E">
        <w:rPr>
          <w:rFonts w:ascii="Verdana" w:hAnsi="Verdana" w:cs="Tahoma"/>
          <w:sz w:val="18"/>
          <w:szCs w:val="18"/>
        </w:rPr>
        <w:tab/>
        <w:t xml:space="preserve">Zhotovitel je povinen řádně platit pojistné tak, aby pojistná smlouva či smlouvy sjednané dle této smlouvy či v souvislosti s ní byly platné po celou dobu provádění díla dle této smlouvy. Zhotovitel je povinen po celou dobu realizace díla toto pojištění řádně udržovat v platnosti v požadované výši pojistného a shora uvedené spoluúčasti a tuto skutečnost musí kdykoliv na vyžádání objednatele doložit. </w:t>
      </w:r>
    </w:p>
    <w:p w14:paraId="0B980CF0" w14:textId="6DC864E3" w:rsidR="00963729" w:rsidRDefault="00BC4984" w:rsidP="00963729">
      <w:pPr>
        <w:spacing w:line="264" w:lineRule="auto"/>
        <w:ind w:left="680" w:hanging="680"/>
        <w:jc w:val="both"/>
        <w:rPr>
          <w:rFonts w:ascii="Verdana" w:hAnsi="Verdana" w:cs="Tahoma"/>
          <w:sz w:val="18"/>
          <w:szCs w:val="18"/>
        </w:rPr>
      </w:pPr>
      <w:r w:rsidRPr="00FA119E">
        <w:rPr>
          <w:rFonts w:ascii="Verdana" w:hAnsi="Verdana" w:cs="Tahoma"/>
          <w:sz w:val="18"/>
          <w:szCs w:val="18"/>
        </w:rPr>
        <w:t>16.9.</w:t>
      </w:r>
      <w:r w:rsidRPr="00FA119E">
        <w:rPr>
          <w:rFonts w:ascii="Verdana" w:hAnsi="Verdana" w:cs="Tahoma"/>
          <w:sz w:val="18"/>
          <w:szCs w:val="18"/>
        </w:rPr>
        <w:tab/>
        <w:t>Zhotovitel je povinen řádně platit pojistné tak, aby pojistná smlouva či smlouvy sjednané dle této smlouvy či v souvislosti s ní byly platné po celou dobu provádění díla dle této smlouvy.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objednatele od smlouvy odstoupit.</w:t>
      </w:r>
    </w:p>
    <w:p w14:paraId="3C1A79B8" w14:textId="375FB5A6"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0</w:t>
      </w:r>
      <w:r w:rsidRPr="00FA119E">
        <w:rPr>
          <w:rFonts w:ascii="Verdana" w:hAnsi="Verdana" w:cs="Tahoma"/>
          <w:sz w:val="18"/>
          <w:szCs w:val="18"/>
        </w:rPr>
        <w:t>.</w:t>
      </w:r>
      <w:r w:rsidRPr="00FA119E">
        <w:rPr>
          <w:rFonts w:ascii="Verdana" w:hAnsi="Verdana" w:cs="Tahoma"/>
          <w:sz w:val="18"/>
          <w:szCs w:val="18"/>
        </w:rPr>
        <w:tab/>
        <w:t xml:space="preserve">Nejpozději ke dni dokončení díla dle této smlouvy předloží zhotovitel objednateli </w:t>
      </w:r>
      <w:r>
        <w:rPr>
          <w:rFonts w:ascii="Verdana" w:hAnsi="Verdana" w:cs="Tahoma"/>
          <w:sz w:val="18"/>
          <w:szCs w:val="18"/>
        </w:rPr>
        <w:t xml:space="preserve">originál </w:t>
      </w:r>
      <w:r w:rsidRPr="00FA119E">
        <w:rPr>
          <w:rFonts w:ascii="Verdana" w:hAnsi="Verdana" w:cs="Tahoma"/>
          <w:sz w:val="18"/>
          <w:szCs w:val="18"/>
        </w:rPr>
        <w:t xml:space="preserve">bankovní </w:t>
      </w:r>
      <w:r>
        <w:rPr>
          <w:rFonts w:ascii="Verdana" w:hAnsi="Verdana" w:cs="Tahoma"/>
          <w:sz w:val="18"/>
          <w:szCs w:val="18"/>
        </w:rPr>
        <w:t xml:space="preserve">záruky za kvalitu díla ve výši </w:t>
      </w:r>
      <w:r w:rsidR="00963729">
        <w:rPr>
          <w:rFonts w:ascii="Verdana" w:hAnsi="Verdana" w:cs="Tahoma"/>
          <w:sz w:val="18"/>
          <w:szCs w:val="18"/>
        </w:rPr>
        <w:t>5</w:t>
      </w:r>
      <w:r w:rsidRPr="00FA119E">
        <w:rPr>
          <w:rFonts w:ascii="Verdana" w:hAnsi="Verdana" w:cs="Tahoma"/>
          <w:sz w:val="18"/>
          <w:szCs w:val="18"/>
        </w:rPr>
        <w:t xml:space="preserve"> % z celkové ceny za dílo v Kč bez DPH dle čl. 5 odst. 5.1 této smlouvy o dílo. Bankovní záruka bude v plné výši platná po celou dobu běhu záruční doby za dílo. Objednatel záruku uvolní po uplynutí její platnosti a na základě písemné žádosti zhotovitele. Právo z bankovní záruky za kvalitu díla je objednatel oprávněn uplatnit v případech, že zhotovitel nenastoupí v souladu s touto smlouvou k odstranění vady reklamované objednatelem v záruční době, neodstraní v souladu s touto smlouvou vadu reklamovanou objednatelem v záruční době nebo neuhradí objednateli nebo třetí straně </w:t>
      </w:r>
      <w:r w:rsidRPr="00FA119E">
        <w:rPr>
          <w:rFonts w:ascii="Verdana" w:hAnsi="Verdana" w:cs="Tahoma"/>
          <w:sz w:val="18"/>
          <w:szCs w:val="18"/>
        </w:rPr>
        <w:lastRenderedPageBreak/>
        <w:t xml:space="preserve">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Zhotovitel je povinen doručit objednateli novou záruční listinu ve znění shodném s předchozí záruční listinou, v původní výši záruky, vždy nejpozději do 7 kalendářních dnů od jejího úplného vyčerpání. </w:t>
      </w:r>
    </w:p>
    <w:p w14:paraId="5EBC60DB" w14:textId="3511B479"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1</w:t>
      </w:r>
      <w:r w:rsidRPr="00FA119E">
        <w:rPr>
          <w:rFonts w:ascii="Verdana" w:hAnsi="Verdana" w:cs="Tahoma"/>
          <w:sz w:val="18"/>
          <w:szCs w:val="18"/>
        </w:rPr>
        <w:t>.</w:t>
      </w:r>
      <w:r w:rsidRPr="00FA119E">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7BDCA9AA" w14:textId="17594835"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2</w:t>
      </w:r>
      <w:r w:rsidRPr="00FA119E">
        <w:rPr>
          <w:rFonts w:ascii="Verdana" w:hAnsi="Verdana" w:cs="Tahoma"/>
          <w:sz w:val="18"/>
          <w:szCs w:val="18"/>
        </w:rPr>
        <w:t>.</w:t>
      </w:r>
      <w:r w:rsidRPr="00FA119E">
        <w:rPr>
          <w:rFonts w:ascii="Verdana" w:hAnsi="Verdana" w:cs="Tahoma"/>
          <w:sz w:val="18"/>
          <w:szCs w:val="18"/>
        </w:rPr>
        <w:tab/>
        <w:t xml:space="preserve">Nejpozději 10 dní před datem, kdy chce zhotovitel poskytnout objednateli bankovní záruku za kvalitu díla,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14:paraId="5B65E57A" w14:textId="18922719"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3</w:t>
      </w:r>
      <w:r w:rsidRPr="00FA119E">
        <w:rPr>
          <w:rFonts w:ascii="Verdana" w:hAnsi="Verdana" w:cs="Tahoma"/>
          <w:sz w:val="18"/>
          <w:szCs w:val="18"/>
        </w:rPr>
        <w:t>.</w:t>
      </w:r>
      <w:r w:rsidRPr="00FA119E">
        <w:rPr>
          <w:rFonts w:ascii="Verdana" w:hAnsi="Verdana" w:cs="Tahoma"/>
          <w:sz w:val="18"/>
          <w:szCs w:val="18"/>
        </w:rPr>
        <w:tab/>
        <w:t xml:space="preserve">Zhotovitel se zavazuje sjednat s bankou smluvní vztah, na </w:t>
      </w:r>
      <w:r>
        <w:rPr>
          <w:rFonts w:ascii="Verdana" w:hAnsi="Verdana" w:cs="Tahoma"/>
          <w:sz w:val="18"/>
          <w:szCs w:val="18"/>
        </w:rPr>
        <w:t xml:space="preserve">jehož </w:t>
      </w:r>
      <w:r w:rsidRPr="00FA119E">
        <w:rPr>
          <w:rFonts w:ascii="Verdana" w:hAnsi="Verdana" w:cs="Tahoma"/>
          <w:sz w:val="18"/>
          <w:szCs w:val="18"/>
        </w:rPr>
        <w:t xml:space="preserve">základě banka poskytne ve prospěch objednatele bankovní záruku s tímto obsahem: Banka prohlásí v záruční listině, že uspokojí objednatele až do výše </w:t>
      </w:r>
      <w:r w:rsidR="00AF2001">
        <w:rPr>
          <w:rFonts w:ascii="Verdana" w:hAnsi="Verdana" w:cs="Tahoma"/>
          <w:sz w:val="18"/>
          <w:szCs w:val="18"/>
        </w:rPr>
        <w:t>celkové ceny díla ve znění případných Dodatků</w:t>
      </w:r>
      <w:r w:rsidRPr="00FA119E">
        <w:rPr>
          <w:rFonts w:ascii="Verdana" w:hAnsi="Verdana" w:cs="Tahoma"/>
          <w:sz w:val="18"/>
          <w:szCs w:val="18"/>
        </w:rPr>
        <w:t>, a to v případě, že zhotovitel nesplní závazky vyplývající ze záruky za jakost díla dle této smlouvy o dílo. Součástí záruční listiny bude název, sídlo a identifikační číslo objednatele.</w:t>
      </w:r>
    </w:p>
    <w:p w14:paraId="6F2169C9" w14:textId="40B01F08" w:rsidR="00BC4984" w:rsidRPr="00FA119E"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14</w:t>
      </w:r>
      <w:r w:rsidRPr="00FA119E">
        <w:rPr>
          <w:rFonts w:ascii="Verdana" w:hAnsi="Verdana" w:cs="Tahoma"/>
          <w:sz w:val="18"/>
          <w:szCs w:val="18"/>
        </w:rPr>
        <w:t>.</w:t>
      </w:r>
      <w:r w:rsidRPr="00FA119E">
        <w:rPr>
          <w:rFonts w:ascii="Verdana" w:hAnsi="Verdana" w:cs="Tahoma"/>
          <w:sz w:val="18"/>
          <w:szCs w:val="18"/>
        </w:rPr>
        <w:tab/>
        <w:t>Právo objednatele na plnění z bankovní záruky vznikne v každém jednotlivém případě porušení těchto povinností ze strany zhotovitele:</w:t>
      </w:r>
    </w:p>
    <w:p w14:paraId="6FE43682" w14:textId="77777777" w:rsidR="00BC4984" w:rsidRPr="00FA119E" w:rsidRDefault="00BC4984" w:rsidP="00BC4984">
      <w:pPr>
        <w:pStyle w:val="ListParagraph"/>
        <w:numPr>
          <w:ilvl w:val="0"/>
          <w:numId w:val="37"/>
        </w:numPr>
        <w:jc w:val="both"/>
        <w:rPr>
          <w:rFonts w:ascii="Verdana" w:hAnsi="Verdana" w:cs="Tahoma"/>
          <w:sz w:val="18"/>
          <w:szCs w:val="18"/>
        </w:rPr>
      </w:pPr>
      <w:r w:rsidRPr="00FA119E">
        <w:rPr>
          <w:rFonts w:ascii="Verdana" w:hAnsi="Verdana" w:cs="Tahoma"/>
          <w:sz w:val="18"/>
          <w:szCs w:val="18"/>
        </w:rPr>
        <w:t>odstranit vady a nedodělky uvedené v předávacím protokolu v termínu uvedeném v předávacím protokolu, nebo</w:t>
      </w:r>
    </w:p>
    <w:p w14:paraId="210C080C" w14:textId="77777777" w:rsidR="00BC4984" w:rsidRPr="00FA119E" w:rsidRDefault="00BC4984" w:rsidP="00BC4984">
      <w:pPr>
        <w:pStyle w:val="ListParagraph"/>
        <w:numPr>
          <w:ilvl w:val="0"/>
          <w:numId w:val="37"/>
        </w:numPr>
        <w:jc w:val="both"/>
        <w:rPr>
          <w:rFonts w:ascii="Verdana" w:hAnsi="Verdana" w:cs="Tahoma"/>
          <w:sz w:val="18"/>
          <w:szCs w:val="18"/>
        </w:rPr>
      </w:pPr>
      <w:r w:rsidRPr="00FA119E">
        <w:rPr>
          <w:rFonts w:ascii="Verdana" w:hAnsi="Verdana" w:cs="Tahoma"/>
          <w:sz w:val="18"/>
          <w:szCs w:val="18"/>
        </w:rPr>
        <w:t xml:space="preserve">nastoupit v souladu s touto smlouvou k odstranění vady reklamované objednatelem v záruční době, nebo </w:t>
      </w:r>
    </w:p>
    <w:p w14:paraId="659D80B6" w14:textId="77777777" w:rsidR="00BC4984" w:rsidRPr="00FA119E" w:rsidRDefault="00BC4984" w:rsidP="00BC4984">
      <w:pPr>
        <w:pStyle w:val="ListParagraph"/>
        <w:numPr>
          <w:ilvl w:val="0"/>
          <w:numId w:val="37"/>
        </w:numPr>
        <w:spacing w:line="264" w:lineRule="auto"/>
        <w:jc w:val="both"/>
        <w:rPr>
          <w:rFonts w:ascii="Verdana" w:hAnsi="Verdana" w:cs="Tahoma"/>
          <w:sz w:val="18"/>
          <w:szCs w:val="18"/>
        </w:rPr>
      </w:pPr>
      <w:r w:rsidRPr="00FA119E">
        <w:rPr>
          <w:rFonts w:ascii="Verdana" w:hAnsi="Verdana" w:cs="Tahoma"/>
          <w:sz w:val="18"/>
          <w:szCs w:val="18"/>
        </w:rPr>
        <w:t>odstranit v souladu s touto smlouvou vadu reklamovanou objednatelem v záruční době, nebo</w:t>
      </w:r>
    </w:p>
    <w:p w14:paraId="665FA37A" w14:textId="77777777" w:rsidR="00BC4984" w:rsidRPr="00FA119E" w:rsidRDefault="00BC4984" w:rsidP="00BC4984">
      <w:pPr>
        <w:pStyle w:val="ListParagraph"/>
        <w:numPr>
          <w:ilvl w:val="0"/>
          <w:numId w:val="37"/>
        </w:numPr>
        <w:spacing w:line="264" w:lineRule="auto"/>
        <w:jc w:val="both"/>
        <w:rPr>
          <w:rFonts w:ascii="Verdana" w:hAnsi="Verdana" w:cs="Tahoma"/>
          <w:sz w:val="18"/>
          <w:szCs w:val="18"/>
        </w:rPr>
      </w:pPr>
      <w:r w:rsidRPr="00FA119E">
        <w:rPr>
          <w:rFonts w:ascii="Verdana" w:hAnsi="Verdana" w:cs="Tahoma"/>
          <w:color w:val="000000"/>
          <w:sz w:val="18"/>
          <w:szCs w:val="18"/>
        </w:rPr>
        <w:t xml:space="preserve">uhradit objednateli nebo třetí straně smluvní pokutu nebo škodu způsobenou v souvislosti s výskytem záruční vady, nebo jiný peněžitý závazek, k němuž bude podle této smlouvy o dílo povinen. </w:t>
      </w:r>
    </w:p>
    <w:p w14:paraId="7E0F6598" w14:textId="7401090B" w:rsidR="00BC4984" w:rsidRPr="00832336"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16.1</w:t>
      </w:r>
      <w:r w:rsidR="00963729">
        <w:rPr>
          <w:rFonts w:ascii="Verdana" w:hAnsi="Verdana" w:cs="Tahoma"/>
          <w:sz w:val="18"/>
          <w:szCs w:val="18"/>
        </w:rPr>
        <w:t>5</w:t>
      </w:r>
      <w:r w:rsidRPr="00FA119E">
        <w:rPr>
          <w:rFonts w:ascii="Verdana" w:hAnsi="Verdana" w:cs="Tahoma"/>
          <w:sz w:val="18"/>
          <w:szCs w:val="18"/>
        </w:rPr>
        <w:t>.</w:t>
      </w:r>
      <w:r w:rsidRPr="00FA119E">
        <w:rPr>
          <w:rFonts w:ascii="Verdana" w:hAnsi="Verdana" w:cs="Tahoma"/>
          <w:sz w:val="18"/>
          <w:szCs w:val="18"/>
        </w:rPr>
        <w:tab/>
        <w:t>Objednatel je oprávněn požadovat k úhradě od banky vždy částku vyplývající z porušení</w:t>
      </w:r>
      <w:r w:rsidRPr="00832336">
        <w:rPr>
          <w:rFonts w:ascii="Verdana" w:hAnsi="Verdana" w:cs="Tahoma"/>
          <w:sz w:val="18"/>
          <w:szCs w:val="18"/>
        </w:rPr>
        <w:t xml:space="preserve"> kterékoli z povinností zhotovitele dle předchozího odstavce.</w:t>
      </w:r>
    </w:p>
    <w:p w14:paraId="2FB97619" w14:textId="74F6B779" w:rsidR="00BC4984" w:rsidRDefault="00BC4984" w:rsidP="00BC4984">
      <w:pPr>
        <w:spacing w:line="264" w:lineRule="auto"/>
        <w:ind w:left="680" w:hanging="680"/>
        <w:jc w:val="both"/>
        <w:rPr>
          <w:rFonts w:ascii="Verdana" w:hAnsi="Verdana" w:cs="Tahoma"/>
          <w:sz w:val="18"/>
          <w:szCs w:val="18"/>
        </w:rPr>
      </w:pPr>
      <w:r>
        <w:rPr>
          <w:rFonts w:ascii="Verdana" w:hAnsi="Verdana"/>
          <w:color w:val="000000"/>
          <w:sz w:val="18"/>
          <w:szCs w:val="18"/>
        </w:rPr>
        <w:t>16.</w:t>
      </w:r>
      <w:r w:rsidR="00963729">
        <w:rPr>
          <w:rFonts w:ascii="Verdana" w:hAnsi="Verdana"/>
          <w:color w:val="000000"/>
          <w:sz w:val="18"/>
          <w:szCs w:val="18"/>
        </w:rPr>
        <w:t>16</w:t>
      </w:r>
      <w:r>
        <w:rPr>
          <w:rFonts w:ascii="Verdana" w:hAnsi="Verdana"/>
          <w:color w:val="000000"/>
          <w:sz w:val="18"/>
          <w:szCs w:val="18"/>
        </w:rPr>
        <w:t>.</w:t>
      </w:r>
      <w:r>
        <w:rPr>
          <w:rFonts w:ascii="Verdana" w:hAnsi="Verdana"/>
          <w:color w:val="000000"/>
          <w:sz w:val="18"/>
          <w:szCs w:val="18"/>
        </w:rPr>
        <w:tab/>
        <w:t>Bude-li na straně zhotovitele více subjektů jako zhotovitelů díla dle této smlouvy a nebude-li v takovém případě poskytnuta tzv. sdílená záruka, tj. záruka, u níž budou v záruční listině uvedeni všichni tito zhotovitelé, musí být v záruční listině obsažen výslovný závazek banky, že uspokojí objednatele z bankovní záruky bez ohledu na to, u kterého ze zhotovitelů podílejících se na realizaci díla dle této smlouvy nastane důvod pro čerpání záruky ze strany objednatele.</w:t>
      </w:r>
    </w:p>
    <w:p w14:paraId="78F47CEA" w14:textId="6730FD1F" w:rsidR="00BC4984" w:rsidRPr="00832336"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17</w:t>
      </w:r>
      <w:r w:rsidRPr="00832336">
        <w:rPr>
          <w:rFonts w:ascii="Verdana" w:hAnsi="Verdana" w:cs="Tahoma"/>
          <w:sz w:val="18"/>
          <w:szCs w:val="18"/>
        </w:rPr>
        <w:t>.</w:t>
      </w:r>
      <w:r w:rsidRPr="00832336">
        <w:rPr>
          <w:rFonts w:ascii="Verdana" w:hAnsi="Verdana" w:cs="Tahoma"/>
          <w:sz w:val="18"/>
          <w:szCs w:val="18"/>
        </w:rPr>
        <w:tab/>
        <w:t>Předání záruční listiny za kvalitu díla je podmínkou pro</w:t>
      </w:r>
      <w:r>
        <w:rPr>
          <w:rFonts w:ascii="Verdana" w:hAnsi="Verdana" w:cs="Tahoma"/>
          <w:sz w:val="18"/>
          <w:szCs w:val="18"/>
        </w:rPr>
        <w:t xml:space="preserve"> ukončení</w:t>
      </w:r>
      <w:r w:rsidRPr="00832336">
        <w:rPr>
          <w:rFonts w:ascii="Verdana" w:hAnsi="Verdana" w:cs="Tahoma"/>
          <w:sz w:val="18"/>
          <w:szCs w:val="18"/>
        </w:rPr>
        <w:t xml:space="preserve"> přejímacího řízení </w:t>
      </w:r>
      <w:r>
        <w:rPr>
          <w:rFonts w:ascii="Verdana" w:hAnsi="Verdana" w:cs="Tahoma"/>
          <w:sz w:val="18"/>
          <w:szCs w:val="18"/>
        </w:rPr>
        <w:t xml:space="preserve">provedeného </w:t>
      </w:r>
      <w:r w:rsidRPr="00832336">
        <w:rPr>
          <w:rFonts w:ascii="Verdana" w:hAnsi="Verdana" w:cs="Tahoma"/>
          <w:sz w:val="18"/>
          <w:szCs w:val="18"/>
        </w:rPr>
        <w:t xml:space="preserve">díla a pro konečné převzetí díla objednatelem. Nebude-li záruční listina s obsahovými náležitostmi odpovídajícími zákonu a této smlouvě zhotovitelem poskytnuta, není objednatel povinen </w:t>
      </w:r>
      <w:r>
        <w:rPr>
          <w:rFonts w:ascii="Verdana" w:hAnsi="Verdana" w:cs="Tahoma"/>
          <w:sz w:val="18"/>
          <w:szCs w:val="18"/>
        </w:rPr>
        <w:t xml:space="preserve">převzít dílo </w:t>
      </w:r>
      <w:r w:rsidRPr="00832336">
        <w:rPr>
          <w:rFonts w:ascii="Verdana" w:hAnsi="Verdana" w:cs="Tahoma"/>
          <w:sz w:val="18"/>
          <w:szCs w:val="18"/>
        </w:rPr>
        <w:t xml:space="preserve">a dílo se </w:t>
      </w:r>
      <w:r>
        <w:rPr>
          <w:rFonts w:ascii="Verdana" w:hAnsi="Verdana" w:cs="Tahoma"/>
          <w:sz w:val="18"/>
          <w:szCs w:val="18"/>
        </w:rPr>
        <w:t xml:space="preserve">v takovém případě </w:t>
      </w:r>
      <w:r w:rsidRPr="00832336">
        <w:rPr>
          <w:rFonts w:ascii="Verdana" w:hAnsi="Verdana" w:cs="Tahoma"/>
          <w:sz w:val="18"/>
          <w:szCs w:val="18"/>
        </w:rPr>
        <w:t>považuje za nedokončené.</w:t>
      </w:r>
    </w:p>
    <w:p w14:paraId="5669030F" w14:textId="7B43C0C5" w:rsidR="00BC4984" w:rsidRPr="00EF333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18</w:t>
      </w:r>
      <w:r w:rsidRPr="00EF3334">
        <w:rPr>
          <w:rFonts w:ascii="Verdana" w:hAnsi="Verdana" w:cs="Tahoma"/>
          <w:sz w:val="18"/>
          <w:szCs w:val="18"/>
        </w:rPr>
        <w:t>.</w:t>
      </w:r>
      <w:r w:rsidRPr="00EF3334">
        <w:rPr>
          <w:rFonts w:ascii="Verdana" w:hAnsi="Verdana" w:cs="Tahoma"/>
          <w:sz w:val="18"/>
          <w:szCs w:val="18"/>
        </w:rPr>
        <w:tab/>
        <w:t>Bankovní záruka musí být neodvolatelná, bezpodmínečná, banka nesmí být oprávněna uplatnit vůči objednateli žádné námitky a požadovaná částka musí být vyplacena na první žádost bez toho, aby banka zkoumala důvody požadovaného čerpání.</w:t>
      </w:r>
    </w:p>
    <w:p w14:paraId="15A73F6D" w14:textId="50439B56" w:rsidR="00BC4984" w:rsidRPr="00F8174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w:t>
      </w:r>
      <w:r w:rsidR="00963729">
        <w:rPr>
          <w:rFonts w:ascii="Verdana" w:hAnsi="Verdana" w:cs="Tahoma"/>
          <w:sz w:val="18"/>
          <w:szCs w:val="18"/>
        </w:rPr>
        <w:t>19</w:t>
      </w:r>
      <w:r>
        <w:rPr>
          <w:rFonts w:ascii="Verdana" w:hAnsi="Verdana" w:cs="Tahoma"/>
          <w:sz w:val="18"/>
          <w:szCs w:val="18"/>
        </w:rPr>
        <w:t>.</w:t>
      </w:r>
      <w:r>
        <w:rPr>
          <w:rFonts w:ascii="Verdana" w:hAnsi="Verdana" w:cs="Tahoma"/>
          <w:sz w:val="18"/>
          <w:szCs w:val="18"/>
        </w:rPr>
        <w:tab/>
        <w:t>Bankovní záruka poskytnutá</w:t>
      </w:r>
      <w:r w:rsidRPr="00F81744">
        <w:rPr>
          <w:rFonts w:ascii="Verdana" w:hAnsi="Verdana" w:cs="Tahoma"/>
          <w:sz w:val="18"/>
          <w:szCs w:val="18"/>
        </w:rPr>
        <w:t xml:space="preserve"> podle podmí</w:t>
      </w:r>
      <w:r>
        <w:rPr>
          <w:rFonts w:ascii="Verdana" w:hAnsi="Verdana" w:cs="Tahoma"/>
          <w:sz w:val="18"/>
          <w:szCs w:val="18"/>
        </w:rPr>
        <w:t>nek této smlouvy musí být vydána</w:t>
      </w:r>
      <w:r w:rsidRPr="00F81744">
        <w:rPr>
          <w:rFonts w:ascii="Verdana" w:hAnsi="Verdana" w:cs="Tahoma"/>
          <w:sz w:val="18"/>
          <w:szCs w:val="18"/>
        </w:rPr>
        <w:t xml:space="preserve"> bankou ve smyslu zákona č. 21/1992 Sb., o bankách, ve znění pozdějších předpisů (</w:t>
      </w:r>
      <w:r>
        <w:rPr>
          <w:rFonts w:ascii="Verdana" w:hAnsi="Verdana" w:cs="Tahoma"/>
          <w:sz w:val="18"/>
          <w:szCs w:val="18"/>
        </w:rPr>
        <w:t>dále jako</w:t>
      </w:r>
      <w:r w:rsidRPr="00F81744">
        <w:rPr>
          <w:rFonts w:ascii="Verdana" w:hAnsi="Verdana" w:cs="Tahoma"/>
          <w:sz w:val="18"/>
          <w:szCs w:val="18"/>
        </w:rPr>
        <w:t xml:space="preserve"> „banka</w:t>
      </w:r>
      <w:r>
        <w:rPr>
          <w:rFonts w:ascii="Verdana" w:hAnsi="Verdana" w:cs="Tahoma"/>
          <w:sz w:val="18"/>
          <w:szCs w:val="18"/>
        </w:rPr>
        <w:t>”</w:t>
      </w:r>
      <w:r w:rsidRPr="00F81744">
        <w:rPr>
          <w:rFonts w:ascii="Verdana" w:hAnsi="Verdana" w:cs="Tahoma"/>
          <w:sz w:val="18"/>
          <w:szCs w:val="18"/>
        </w:rPr>
        <w:t>). 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4C38FE6E" w14:textId="5B4B78A9" w:rsidR="00BC4984" w:rsidRPr="00F81744" w:rsidRDefault="00BC4984" w:rsidP="00BC4984">
      <w:pPr>
        <w:spacing w:line="264" w:lineRule="auto"/>
        <w:ind w:left="680" w:hanging="680"/>
        <w:jc w:val="both"/>
        <w:rPr>
          <w:rFonts w:ascii="Verdana" w:hAnsi="Verdana" w:cs="Tahoma"/>
          <w:sz w:val="18"/>
          <w:szCs w:val="18"/>
        </w:rPr>
      </w:pPr>
      <w:r>
        <w:rPr>
          <w:rFonts w:ascii="Verdana" w:hAnsi="Verdana" w:cs="Tahoma"/>
          <w:sz w:val="18"/>
          <w:szCs w:val="18"/>
        </w:rPr>
        <w:t>16.2</w:t>
      </w:r>
      <w:r w:rsidR="00963729">
        <w:rPr>
          <w:rFonts w:ascii="Verdana" w:hAnsi="Verdana" w:cs="Tahoma"/>
          <w:sz w:val="18"/>
          <w:szCs w:val="18"/>
        </w:rPr>
        <w:t>0</w:t>
      </w:r>
      <w:r w:rsidRPr="00F81744">
        <w:rPr>
          <w:rFonts w:ascii="Verdana" w:hAnsi="Verdana" w:cs="Tahoma"/>
          <w:sz w:val="18"/>
          <w:szCs w:val="18"/>
        </w:rPr>
        <w:t>.</w:t>
      </w:r>
      <w:r w:rsidRPr="00F81744">
        <w:rPr>
          <w:rFonts w:ascii="Verdana" w:hAnsi="Verdana" w:cs="Tahoma"/>
          <w:sz w:val="18"/>
          <w:szCs w:val="18"/>
        </w:rPr>
        <w:tab/>
        <w:t>Poskytnutím bankovní záruky se rozumí předání origin</w:t>
      </w:r>
      <w:r>
        <w:rPr>
          <w:rFonts w:ascii="Verdana" w:hAnsi="Verdana" w:cs="Tahoma"/>
          <w:sz w:val="18"/>
          <w:szCs w:val="18"/>
        </w:rPr>
        <w:t>álu záruční listiny obsahující</w:t>
      </w:r>
      <w:r w:rsidRPr="00F81744">
        <w:rPr>
          <w:rFonts w:ascii="Verdana" w:hAnsi="Verdana" w:cs="Tahoma"/>
          <w:sz w:val="18"/>
          <w:szCs w:val="18"/>
        </w:rPr>
        <w:t xml:space="preserve"> náležitosti dohodnuté v této smlouvě. Objednatel je oprávněn odmítnout vystavenou bankovní záruku z důvodu, že neobsahuje náležitosti podle této smlouvy.</w:t>
      </w:r>
    </w:p>
    <w:p w14:paraId="53795BD1" w14:textId="7ABE1349" w:rsidR="00892797" w:rsidRDefault="00BC4984" w:rsidP="00513BBF">
      <w:pPr>
        <w:spacing w:line="264" w:lineRule="auto"/>
        <w:ind w:left="680" w:hanging="680"/>
        <w:jc w:val="both"/>
        <w:rPr>
          <w:rFonts w:ascii="Verdana" w:hAnsi="Verdana" w:cs="Tahoma"/>
          <w:sz w:val="18"/>
          <w:szCs w:val="18"/>
        </w:rPr>
      </w:pPr>
      <w:r>
        <w:rPr>
          <w:rFonts w:ascii="Verdana" w:hAnsi="Verdana" w:cs="Tahoma"/>
          <w:sz w:val="18"/>
          <w:szCs w:val="18"/>
        </w:rPr>
        <w:t>16.2</w:t>
      </w:r>
      <w:r w:rsidR="00963729">
        <w:rPr>
          <w:rFonts w:ascii="Verdana" w:hAnsi="Verdana" w:cs="Tahoma"/>
          <w:sz w:val="18"/>
          <w:szCs w:val="18"/>
        </w:rPr>
        <w:t>1</w:t>
      </w:r>
      <w:r w:rsidRPr="00F81744">
        <w:rPr>
          <w:rFonts w:ascii="Verdana" w:hAnsi="Verdana" w:cs="Tahoma"/>
          <w:sz w:val="18"/>
          <w:szCs w:val="18"/>
        </w:rPr>
        <w:t>.</w:t>
      </w:r>
      <w:r w:rsidRPr="00F81744">
        <w:rPr>
          <w:rFonts w:ascii="Verdana" w:hAnsi="Verdana" w:cs="Tahoma"/>
          <w:sz w:val="18"/>
          <w:szCs w:val="18"/>
        </w:rPr>
        <w:tab/>
        <w:t>Veškeré náklady na vystave</w:t>
      </w:r>
      <w:r>
        <w:rPr>
          <w:rFonts w:ascii="Verdana" w:hAnsi="Verdana" w:cs="Tahoma"/>
          <w:sz w:val="18"/>
          <w:szCs w:val="18"/>
        </w:rPr>
        <w:t>ní pojistných smluv a bankovní</w:t>
      </w:r>
      <w:r w:rsidRPr="00F81744">
        <w:rPr>
          <w:rFonts w:ascii="Verdana" w:hAnsi="Verdana" w:cs="Tahoma"/>
          <w:sz w:val="18"/>
          <w:szCs w:val="18"/>
        </w:rPr>
        <w:t xml:space="preserve"> záruk</w:t>
      </w:r>
      <w:r w:rsidR="00F419D6">
        <w:rPr>
          <w:rFonts w:ascii="Verdana" w:hAnsi="Verdana" w:cs="Tahoma"/>
          <w:sz w:val="18"/>
          <w:szCs w:val="18"/>
        </w:rPr>
        <w:t>y</w:t>
      </w:r>
      <w:r w:rsidRPr="00F81744">
        <w:rPr>
          <w:rFonts w:ascii="Verdana" w:hAnsi="Verdana" w:cs="Tahoma"/>
          <w:sz w:val="18"/>
          <w:szCs w:val="18"/>
        </w:rPr>
        <w:t xml:space="preserve"> nese zhotovitel a jsou zahrnuty v ceně díla.</w:t>
      </w:r>
    </w:p>
    <w:p w14:paraId="0F180E00" w14:textId="77777777" w:rsidR="00892797" w:rsidRPr="00F81744" w:rsidRDefault="00892797" w:rsidP="00483B61">
      <w:pPr>
        <w:spacing w:line="264" w:lineRule="auto"/>
        <w:ind w:left="680" w:hanging="680"/>
        <w:jc w:val="both"/>
        <w:rPr>
          <w:rFonts w:ascii="Verdana" w:hAnsi="Verdana" w:cs="Tahoma"/>
          <w:sz w:val="18"/>
          <w:szCs w:val="18"/>
        </w:rPr>
      </w:pPr>
    </w:p>
    <w:p w14:paraId="69460E5F"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lastRenderedPageBreak/>
        <w:t>Článek 17</w:t>
      </w:r>
    </w:p>
    <w:p w14:paraId="3FA24C6C" w14:textId="77777777" w:rsidR="00932CCF" w:rsidRPr="00F81744" w:rsidRDefault="00932CCF" w:rsidP="00C83B0C">
      <w:pPr>
        <w:spacing w:line="264" w:lineRule="auto"/>
        <w:ind w:left="680" w:hanging="680"/>
        <w:jc w:val="center"/>
        <w:rPr>
          <w:rFonts w:ascii="Verdana" w:hAnsi="Verdana" w:cs="Tahoma"/>
          <w:b/>
          <w:sz w:val="18"/>
          <w:szCs w:val="18"/>
        </w:rPr>
      </w:pPr>
      <w:r w:rsidRPr="00F81744">
        <w:rPr>
          <w:rFonts w:ascii="Verdana" w:hAnsi="Verdana" w:cs="Tahoma"/>
          <w:b/>
          <w:sz w:val="18"/>
          <w:szCs w:val="18"/>
        </w:rPr>
        <w:t>Oprávnění zástupci smluvních stran</w:t>
      </w:r>
    </w:p>
    <w:p w14:paraId="505A9304" w14:textId="77777777" w:rsidR="00932CCF" w:rsidRPr="00F81744" w:rsidRDefault="00932CCF" w:rsidP="00483B61">
      <w:pPr>
        <w:spacing w:line="264" w:lineRule="auto"/>
        <w:ind w:left="680" w:hanging="680"/>
        <w:jc w:val="both"/>
        <w:rPr>
          <w:rFonts w:ascii="Verdana" w:hAnsi="Verdana" w:cs="Tahoma"/>
          <w:sz w:val="18"/>
          <w:szCs w:val="18"/>
        </w:rPr>
      </w:pPr>
    </w:p>
    <w:p w14:paraId="3DC6DABE" w14:textId="5C6A7CD1"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.1.</w:t>
      </w:r>
      <w:r w:rsidRPr="00F81744">
        <w:rPr>
          <w:rFonts w:ascii="Verdana" w:hAnsi="Verdana" w:cs="Tahoma"/>
          <w:sz w:val="18"/>
          <w:szCs w:val="18"/>
        </w:rPr>
        <w:tab/>
        <w:t>Zástupce technického dozoru stavebníka (dále</w:t>
      </w:r>
      <w:r w:rsidR="00657AEC" w:rsidRPr="00F81744">
        <w:rPr>
          <w:rFonts w:ascii="Verdana" w:hAnsi="Verdana" w:cs="Tahoma"/>
          <w:sz w:val="18"/>
          <w:szCs w:val="18"/>
        </w:rPr>
        <w:t xml:space="preserve"> jako</w:t>
      </w:r>
      <w:r w:rsidRPr="00F81744">
        <w:rPr>
          <w:rFonts w:ascii="Verdana" w:hAnsi="Verdana" w:cs="Tahoma"/>
          <w:sz w:val="18"/>
          <w:szCs w:val="18"/>
        </w:rPr>
        <w:t xml:space="preserve"> „TDS“) </w:t>
      </w:r>
      <w:r w:rsidR="00BD5E0B" w:rsidRPr="00F81744">
        <w:rPr>
          <w:rFonts w:ascii="Verdana" w:hAnsi="Verdana" w:cs="Tahoma"/>
          <w:sz w:val="18"/>
          <w:szCs w:val="18"/>
        </w:rPr>
        <w:t>bude</w:t>
      </w:r>
      <w:r w:rsidRPr="00F81744">
        <w:rPr>
          <w:rFonts w:ascii="Verdana" w:hAnsi="Verdana" w:cs="Tahoma"/>
          <w:sz w:val="18"/>
          <w:szCs w:val="18"/>
        </w:rPr>
        <w:t xml:space="preserve"> uveden ve stavebním deníku.</w:t>
      </w:r>
    </w:p>
    <w:p w14:paraId="10C28025" w14:textId="77777777" w:rsidR="00932CCF" w:rsidRPr="00F81744" w:rsidRDefault="00932CCF" w:rsidP="005E4313">
      <w:pPr>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.2.</w:t>
      </w:r>
      <w:r w:rsidRPr="00F81744">
        <w:rPr>
          <w:rFonts w:ascii="Verdana" w:hAnsi="Verdana" w:cs="Tahoma"/>
          <w:sz w:val="18"/>
          <w:szCs w:val="18"/>
        </w:rPr>
        <w:tab/>
        <w:t>Povinnosti a pravomoc zástupce TDS:</w:t>
      </w:r>
    </w:p>
    <w:p w14:paraId="10BACC1C" w14:textId="435AD896"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Za účelem zajištění odborného vedení a kontroly plnění podmínek </w:t>
      </w:r>
      <w:r w:rsidR="00C14B35" w:rsidRPr="00F81744">
        <w:rPr>
          <w:rFonts w:ascii="Verdana" w:hAnsi="Verdana" w:cs="Tahoma"/>
          <w:sz w:val="18"/>
          <w:szCs w:val="18"/>
        </w:rPr>
        <w:t>s</w:t>
      </w:r>
      <w:r w:rsidRPr="00F81744">
        <w:rPr>
          <w:rFonts w:ascii="Verdana" w:hAnsi="Verdana" w:cs="Tahoma"/>
          <w:sz w:val="18"/>
          <w:szCs w:val="18"/>
        </w:rPr>
        <w:t xml:space="preserve">mlouvy zastupuje objednatele zástupce TDS, který bude vykonávat činnosti a pravomoci objednatele dle </w:t>
      </w:r>
      <w:r w:rsidR="00C14B35" w:rsidRPr="00F81744">
        <w:rPr>
          <w:rFonts w:ascii="Verdana" w:hAnsi="Verdana" w:cs="Tahoma"/>
          <w:sz w:val="18"/>
          <w:szCs w:val="18"/>
        </w:rPr>
        <w:t>s</w:t>
      </w:r>
      <w:r w:rsidRPr="00F81744">
        <w:rPr>
          <w:rFonts w:ascii="Verdana" w:hAnsi="Verdana" w:cs="Tahoma"/>
          <w:sz w:val="18"/>
          <w:szCs w:val="18"/>
        </w:rPr>
        <w:t xml:space="preserve">mlouvy stanovené mu v souladu s pracovními povinnostmi. Kdykoli zástupce TDS jako zástupce objednatele plní své povinnosti nebo vykonává pravomoc uvedenou ve </w:t>
      </w:r>
      <w:r w:rsidR="00C14B35" w:rsidRPr="00F81744">
        <w:rPr>
          <w:rFonts w:ascii="Verdana" w:hAnsi="Verdana" w:cs="Tahoma"/>
          <w:sz w:val="18"/>
          <w:szCs w:val="18"/>
        </w:rPr>
        <w:t>s</w:t>
      </w:r>
      <w:r w:rsidRPr="00F81744">
        <w:rPr>
          <w:rFonts w:ascii="Verdana" w:hAnsi="Verdana" w:cs="Tahoma"/>
          <w:sz w:val="18"/>
          <w:szCs w:val="18"/>
        </w:rPr>
        <w:t>mlouvě nebo z ní vyplývající, bude se předpokládat, že zástupce TDS jako zástupce objednatele jedná jménem objednatele</w:t>
      </w:r>
      <w:r w:rsidR="004B7341">
        <w:rPr>
          <w:rFonts w:ascii="Verdana" w:hAnsi="Verdana" w:cs="Tahoma"/>
          <w:sz w:val="18"/>
          <w:szCs w:val="18"/>
        </w:rPr>
        <w:t>,</w:t>
      </w:r>
      <w:r w:rsidRPr="00F81744">
        <w:rPr>
          <w:rFonts w:ascii="Verdana" w:hAnsi="Verdana" w:cs="Tahoma"/>
          <w:sz w:val="18"/>
          <w:szCs w:val="18"/>
        </w:rPr>
        <w:t xml:space="preserve"> a to i v případech, kdy ustanovení </w:t>
      </w:r>
      <w:r w:rsidR="00C14B35" w:rsidRPr="00F81744">
        <w:rPr>
          <w:rFonts w:ascii="Verdana" w:hAnsi="Verdana" w:cs="Tahoma"/>
          <w:sz w:val="18"/>
          <w:szCs w:val="18"/>
        </w:rPr>
        <w:t>s</w:t>
      </w:r>
      <w:r w:rsidRPr="00F81744">
        <w:rPr>
          <w:rFonts w:ascii="Verdana" w:hAnsi="Verdana" w:cs="Tahoma"/>
          <w:sz w:val="18"/>
          <w:szCs w:val="18"/>
        </w:rPr>
        <w:t>mlouvy uvádějí činnosti a úkony objednatele, vyjma těch úkonů, které náleží pouze a jen objednateli a z povahy věci je nemůže zástupce objednatele vykonávat či učinit a provést.</w:t>
      </w:r>
    </w:p>
    <w:p w14:paraId="6934F848"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Zástupce TDS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14:paraId="3025BF25" w14:textId="77777777" w:rsidR="00932CCF" w:rsidRPr="00F81744" w:rsidRDefault="00932CCF" w:rsidP="005E4313">
      <w:pPr>
        <w:pStyle w:val="ListParagraph"/>
        <w:numPr>
          <w:ilvl w:val="0"/>
          <w:numId w:val="27"/>
        </w:numPr>
        <w:contextualSpacing w:val="0"/>
        <w:jc w:val="both"/>
        <w:rPr>
          <w:rFonts w:ascii="Verdana" w:hAnsi="Verdana" w:cs="Tahoma"/>
          <w:sz w:val="18"/>
          <w:szCs w:val="18"/>
        </w:rPr>
      </w:pPr>
      <w:r w:rsidRPr="00F81744">
        <w:rPr>
          <w:rFonts w:ascii="Verdana" w:hAnsi="Verdana" w:cs="Tahoma"/>
          <w:sz w:val="18"/>
          <w:szCs w:val="18"/>
        </w:rPr>
        <w:t xml:space="preserve">Veškerá schválení, kontroly, potvrzení, souhlasy, ověření, prohlídky, pokyny, oznámení, návrhy, žádosti, zkoušky nebo podobné kroky zástupce TDS (včetně absence zamítnutí) nezbavují zhotovitele žádné odpovědnosti, kterou má podle </w:t>
      </w:r>
      <w:r w:rsidR="00C14B35" w:rsidRPr="00F81744">
        <w:rPr>
          <w:rFonts w:ascii="Verdana" w:hAnsi="Verdana" w:cs="Tahoma"/>
          <w:sz w:val="18"/>
          <w:szCs w:val="18"/>
        </w:rPr>
        <w:t>s</w:t>
      </w:r>
      <w:r w:rsidRPr="00F81744">
        <w:rPr>
          <w:rFonts w:ascii="Verdana" w:hAnsi="Verdana" w:cs="Tahoma"/>
          <w:sz w:val="18"/>
          <w:szCs w:val="18"/>
        </w:rPr>
        <w:t>mlouvy, včetně odpovědnosti za chyby, opomenutí, nesrovnalosti a neplnění.</w:t>
      </w:r>
    </w:p>
    <w:p w14:paraId="14210308" w14:textId="77777777" w:rsidR="00795818" w:rsidRDefault="00932CCF" w:rsidP="00795818">
      <w:pPr>
        <w:ind w:left="705" w:hanging="705"/>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7</w:t>
      </w:r>
      <w:r w:rsidRPr="00F81744">
        <w:rPr>
          <w:rFonts w:ascii="Verdana" w:hAnsi="Verdana" w:cs="Tahoma"/>
          <w:sz w:val="18"/>
          <w:szCs w:val="18"/>
        </w:rPr>
        <w:t>.3.</w:t>
      </w:r>
      <w:r w:rsidRPr="00F81744">
        <w:rPr>
          <w:rFonts w:ascii="Verdana" w:hAnsi="Verdana" w:cs="Tahoma"/>
          <w:sz w:val="18"/>
          <w:szCs w:val="18"/>
        </w:rPr>
        <w:tab/>
        <w:t xml:space="preserve">Pokud bude u </w:t>
      </w:r>
      <w:r w:rsidR="00657AEC" w:rsidRPr="00F81744">
        <w:rPr>
          <w:rFonts w:ascii="Verdana" w:hAnsi="Verdana" w:cs="Tahoma"/>
          <w:sz w:val="18"/>
          <w:szCs w:val="18"/>
        </w:rPr>
        <w:t>díla, jež je předmětem této smlouvy,</w:t>
      </w:r>
      <w:r w:rsidRPr="00F81744">
        <w:rPr>
          <w:rFonts w:ascii="Verdana" w:hAnsi="Verdana" w:cs="Tahoma"/>
          <w:sz w:val="18"/>
          <w:szCs w:val="18"/>
        </w:rPr>
        <w:t xml:space="preserve"> vykonáván autorský dozor projektanta, jméno osoby vykonávající autorský dozor bude uvedeno ve stavebním deníku.</w:t>
      </w:r>
    </w:p>
    <w:p w14:paraId="678F76C7" w14:textId="79E050A9" w:rsidR="002017D7" w:rsidRDefault="00795818" w:rsidP="00795818">
      <w:pPr>
        <w:ind w:left="700" w:hanging="700"/>
        <w:jc w:val="both"/>
        <w:rPr>
          <w:rFonts w:ascii="Verdana" w:hAnsi="Verdana" w:cs="Tahoma"/>
          <w:sz w:val="18"/>
          <w:szCs w:val="18"/>
        </w:rPr>
      </w:pPr>
      <w:r>
        <w:rPr>
          <w:rFonts w:ascii="Verdana" w:hAnsi="Verdana" w:cs="Tahoma"/>
          <w:sz w:val="18"/>
          <w:szCs w:val="18"/>
        </w:rPr>
        <w:t>17.4.</w:t>
      </w:r>
      <w:r>
        <w:rPr>
          <w:rFonts w:ascii="Verdana" w:hAnsi="Verdana" w:cs="Tahoma"/>
          <w:sz w:val="18"/>
          <w:szCs w:val="18"/>
        </w:rPr>
        <w:tab/>
      </w:r>
      <w:r w:rsidR="00932CCF" w:rsidRPr="00F81744">
        <w:rPr>
          <w:rFonts w:ascii="Verdana" w:hAnsi="Verdana" w:cs="Tahoma"/>
          <w:sz w:val="18"/>
          <w:szCs w:val="18"/>
        </w:rPr>
        <w:t xml:space="preserve">Zhotovitel jmenuje všeobecně pověřeného pracovníka, který je oprávněný činit za zhotovitele právní </w:t>
      </w:r>
      <w:r w:rsidR="00C93C1B" w:rsidRPr="00F81744">
        <w:rPr>
          <w:rFonts w:ascii="Verdana" w:hAnsi="Verdana" w:cs="Tahoma"/>
          <w:sz w:val="18"/>
          <w:szCs w:val="18"/>
        </w:rPr>
        <w:t>jednání spojená</w:t>
      </w:r>
      <w:r w:rsidR="00932CCF" w:rsidRPr="00F81744">
        <w:rPr>
          <w:rFonts w:ascii="Verdana" w:hAnsi="Verdana" w:cs="Tahoma"/>
          <w:sz w:val="18"/>
          <w:szCs w:val="18"/>
        </w:rPr>
        <w:t xml:space="preserve"> s prováděním plně</w:t>
      </w:r>
      <w:r w:rsidR="00C93C1B" w:rsidRPr="00F81744">
        <w:rPr>
          <w:rFonts w:ascii="Verdana" w:hAnsi="Verdana" w:cs="Tahoma"/>
          <w:sz w:val="18"/>
          <w:szCs w:val="18"/>
        </w:rPr>
        <w:t xml:space="preserve">ní dle této smlouvy vyjma právních jednání </w:t>
      </w:r>
      <w:r w:rsidR="00932CCF" w:rsidRPr="00F81744">
        <w:rPr>
          <w:rFonts w:ascii="Verdana" w:hAnsi="Verdana" w:cs="Tahoma"/>
          <w:sz w:val="18"/>
          <w:szCs w:val="18"/>
        </w:rPr>
        <w:t>směřujících ke změně nebo ukončení této smlouvy, jakož i předání díla</w:t>
      </w:r>
      <w:r w:rsidR="00E8231B" w:rsidRPr="00F81744">
        <w:rPr>
          <w:rFonts w:ascii="Verdana" w:hAnsi="Verdana" w:cs="Tahoma"/>
          <w:sz w:val="18"/>
          <w:szCs w:val="18"/>
        </w:rPr>
        <w:t xml:space="preserve"> v souladu s touto</w:t>
      </w:r>
      <w:r w:rsidR="00932CCF" w:rsidRPr="00F81744">
        <w:rPr>
          <w:rFonts w:ascii="Verdana" w:hAnsi="Verdana" w:cs="Tahoma"/>
          <w:sz w:val="18"/>
          <w:szCs w:val="18"/>
        </w:rPr>
        <w:t xml:space="preserve"> smlouv</w:t>
      </w:r>
      <w:r w:rsidR="00E8231B" w:rsidRPr="00F81744">
        <w:rPr>
          <w:rFonts w:ascii="Verdana" w:hAnsi="Verdana" w:cs="Tahoma"/>
          <w:sz w:val="18"/>
          <w:szCs w:val="18"/>
        </w:rPr>
        <w:t>ou</w:t>
      </w:r>
      <w:r w:rsidR="00932CCF" w:rsidRPr="00F81744">
        <w:rPr>
          <w:rFonts w:ascii="Verdana" w:hAnsi="Verdana" w:cs="Tahoma"/>
          <w:sz w:val="18"/>
          <w:szCs w:val="18"/>
        </w:rPr>
        <w:t xml:space="preserve">. Všeobecně pověřeným pracovníkem zhotovitele je: </w:t>
      </w:r>
      <w:r w:rsidR="00E8231B" w:rsidRPr="00F81744">
        <w:rPr>
          <w:rFonts w:ascii="Verdana" w:hAnsi="Verdana" w:cs="Tahoma"/>
          <w:sz w:val="18"/>
          <w:szCs w:val="18"/>
        </w:rPr>
        <w:t xml:space="preserve">jméno a příjmení: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 tel</w:t>
      </w:r>
      <w:r w:rsidR="00425E71" w:rsidRPr="00F81744">
        <w:rPr>
          <w:rFonts w:ascii="Verdana" w:hAnsi="Verdana" w:cs="Tahoma"/>
          <w:sz w:val="18"/>
          <w:szCs w:val="18"/>
        </w:rPr>
        <w:t>efon</w:t>
      </w:r>
      <w:r w:rsidR="00E8231B" w:rsidRPr="00F81744">
        <w:rPr>
          <w:rFonts w:ascii="Verdana" w:hAnsi="Verdana" w:cs="Tahoma"/>
          <w:sz w:val="18"/>
          <w:szCs w:val="18"/>
        </w:rPr>
        <w:t>:</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 e-mail</w:t>
      </w:r>
      <w:r w:rsidR="00E8231B" w:rsidRPr="00F81744">
        <w:rPr>
          <w:rFonts w:ascii="Verdana" w:hAnsi="Verdana" w:cs="Tahoma"/>
          <w:sz w:val="18"/>
          <w:szCs w:val="18"/>
        </w:rPr>
        <w:t>:</w:t>
      </w:r>
      <w:r w:rsidR="00932CCF"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932CCF" w:rsidRPr="00F81744">
        <w:rPr>
          <w:rFonts w:ascii="Verdana" w:hAnsi="Verdana" w:cs="Tahoma"/>
          <w:sz w:val="18"/>
          <w:szCs w:val="18"/>
        </w:rPr>
        <w:t>.</w:t>
      </w:r>
      <w:r w:rsidR="00CF03B8">
        <w:rPr>
          <w:rFonts w:ascii="Verdana" w:hAnsi="Verdana" w:cs="Tahoma"/>
          <w:sz w:val="18"/>
          <w:szCs w:val="18"/>
        </w:rPr>
        <w:t xml:space="preserve"> </w:t>
      </w:r>
      <w:r w:rsidR="001774C3">
        <w:rPr>
          <w:rFonts w:ascii="Verdana" w:hAnsi="Verdana" w:cs="Tahoma"/>
          <w:sz w:val="18"/>
          <w:szCs w:val="18"/>
        </w:rPr>
        <w:t>Hlavním s</w:t>
      </w:r>
      <w:r w:rsidR="00E8231B" w:rsidRPr="00F81744">
        <w:rPr>
          <w:rFonts w:ascii="Verdana" w:hAnsi="Verdana" w:cs="Tahoma"/>
          <w:sz w:val="18"/>
          <w:szCs w:val="18"/>
        </w:rPr>
        <w:t xml:space="preserve">tavbyvedoucím pro tuto stavbu je: jméno a příjmení: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název organizace a adresa sídla:</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tel.</w:t>
      </w:r>
      <w:r w:rsidR="00CC345A" w:rsidRPr="00F81744">
        <w:rPr>
          <w:rFonts w:ascii="Verdana" w:hAnsi="Verdana" w:cs="Tahoma"/>
          <w:sz w:val="18"/>
          <w:szCs w:val="18"/>
        </w:rPr>
        <w:t>:</w:t>
      </w:r>
      <w:r w:rsidR="0003164D" w:rsidRPr="00F81744">
        <w:rPr>
          <w:rFonts w:ascii="Verdana" w:hAnsi="Verdana" w:cs="Tahoma"/>
          <w:sz w:val="18"/>
          <w:szCs w:val="18"/>
        </w:rPr>
        <w:t xml:space="preserve">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xml:space="preserve">, e-mail: </w:t>
      </w:r>
      <w:proofErr w:type="spellStart"/>
      <w:r w:rsidR="0003164D" w:rsidRPr="00F81744">
        <w:rPr>
          <w:rFonts w:ascii="Verdana" w:hAnsi="Verdana" w:cs="Tahoma"/>
          <w:sz w:val="18"/>
          <w:szCs w:val="18"/>
        </w:rPr>
        <w:t>xxx</w:t>
      </w:r>
      <w:proofErr w:type="spellEnd"/>
      <w:r w:rsidR="00E8231B" w:rsidRPr="00F81744">
        <w:rPr>
          <w:rFonts w:ascii="Verdana" w:hAnsi="Verdana" w:cs="Tahoma"/>
          <w:sz w:val="18"/>
          <w:szCs w:val="18"/>
        </w:rPr>
        <w:t xml:space="preserve">. </w:t>
      </w:r>
      <w:r w:rsidR="00B80BDE">
        <w:rPr>
          <w:rFonts w:ascii="Verdana" w:hAnsi="Verdana" w:cs="Tahoma"/>
          <w:sz w:val="18"/>
          <w:szCs w:val="18"/>
        </w:rPr>
        <w:t xml:space="preserve">Zástupcem </w:t>
      </w:r>
      <w:r w:rsidR="001774C3">
        <w:rPr>
          <w:rFonts w:ascii="Verdana" w:hAnsi="Verdana" w:cs="Tahoma"/>
          <w:sz w:val="18"/>
          <w:szCs w:val="18"/>
        </w:rPr>
        <w:t xml:space="preserve">hlavního </w:t>
      </w:r>
      <w:r w:rsidR="00B80BDE">
        <w:rPr>
          <w:rFonts w:ascii="Verdana" w:hAnsi="Verdana" w:cs="Tahoma"/>
          <w:sz w:val="18"/>
          <w:szCs w:val="18"/>
        </w:rPr>
        <w:t>stavbyvedoucího</w:t>
      </w:r>
      <w:r w:rsidR="00B80BDE" w:rsidRPr="00F81744">
        <w:rPr>
          <w:rFonts w:ascii="Verdana" w:hAnsi="Verdana" w:cs="Tahoma"/>
          <w:sz w:val="18"/>
          <w:szCs w:val="18"/>
        </w:rPr>
        <w:t xml:space="preserve"> pro tuto stavbu je: jméno a příjmení: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název organizace a adresa sídla: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tel.: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 xml:space="preserve">, e-mail: </w:t>
      </w:r>
      <w:proofErr w:type="spellStart"/>
      <w:r w:rsidR="00B80BDE" w:rsidRPr="00F81744">
        <w:rPr>
          <w:rFonts w:ascii="Verdana" w:hAnsi="Verdana" w:cs="Tahoma"/>
          <w:sz w:val="18"/>
          <w:szCs w:val="18"/>
        </w:rPr>
        <w:t>xxx</w:t>
      </w:r>
      <w:proofErr w:type="spellEnd"/>
      <w:r w:rsidR="00B80BDE" w:rsidRPr="00F81744">
        <w:rPr>
          <w:rFonts w:ascii="Verdana" w:hAnsi="Verdana" w:cs="Tahoma"/>
          <w:sz w:val="18"/>
          <w:szCs w:val="18"/>
        </w:rPr>
        <w:t>.</w:t>
      </w:r>
      <w:r w:rsidR="00B42EAB">
        <w:rPr>
          <w:rFonts w:ascii="Verdana" w:hAnsi="Verdana" w:cs="Tahoma"/>
          <w:sz w:val="18"/>
          <w:szCs w:val="18"/>
        </w:rPr>
        <w:t xml:space="preserve"> </w:t>
      </w:r>
    </w:p>
    <w:p w14:paraId="47638EE8" w14:textId="77777777" w:rsidR="00795818" w:rsidRPr="00F81744" w:rsidRDefault="00795818" w:rsidP="00C874EC">
      <w:pPr>
        <w:spacing w:line="264" w:lineRule="auto"/>
        <w:jc w:val="both"/>
        <w:rPr>
          <w:rFonts w:ascii="Verdana" w:hAnsi="Verdana" w:cs="Tahoma"/>
          <w:sz w:val="18"/>
          <w:szCs w:val="18"/>
        </w:rPr>
      </w:pPr>
    </w:p>
    <w:p w14:paraId="0D733E27"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bookmarkStart w:id="0" w:name="_Toc243753685"/>
      <w:bookmarkStart w:id="1" w:name="_Toc256429601"/>
      <w:r w:rsidRPr="00F81744">
        <w:rPr>
          <w:rFonts w:ascii="Verdana" w:hAnsi="Verdana" w:cs="Tahoma"/>
          <w:b/>
          <w:sz w:val="18"/>
          <w:szCs w:val="18"/>
        </w:rPr>
        <w:t>Článek 18</w:t>
      </w:r>
    </w:p>
    <w:p w14:paraId="19241AA3" w14:textId="77777777" w:rsidR="00937119" w:rsidRPr="00F81744" w:rsidRDefault="00937119" w:rsidP="00C83B0C">
      <w:pPr>
        <w:spacing w:line="264" w:lineRule="auto"/>
        <w:jc w:val="center"/>
        <w:rPr>
          <w:rFonts w:ascii="Verdana" w:hAnsi="Verdana" w:cs="Tahoma"/>
          <w:b/>
          <w:sz w:val="18"/>
          <w:szCs w:val="18"/>
        </w:rPr>
      </w:pPr>
      <w:r w:rsidRPr="00F81744">
        <w:rPr>
          <w:rFonts w:ascii="Verdana" w:hAnsi="Verdana" w:cs="Tahoma"/>
          <w:b/>
          <w:sz w:val="18"/>
          <w:szCs w:val="18"/>
        </w:rPr>
        <w:t>Společná ustanovení</w:t>
      </w:r>
    </w:p>
    <w:bookmarkEnd w:id="0"/>
    <w:bookmarkEnd w:id="1"/>
    <w:p w14:paraId="191EA919" w14:textId="77777777" w:rsidR="00937119" w:rsidRPr="00F81744" w:rsidRDefault="00937119" w:rsidP="00F43686">
      <w:pPr>
        <w:rPr>
          <w:rFonts w:ascii="Verdana" w:hAnsi="Verdana" w:cs="Tahoma"/>
          <w:sz w:val="18"/>
          <w:szCs w:val="18"/>
        </w:rPr>
      </w:pPr>
    </w:p>
    <w:p w14:paraId="4849DB4E" w14:textId="77777777" w:rsidR="00937119" w:rsidRPr="00F81744" w:rsidRDefault="00937119" w:rsidP="00F43686">
      <w:pPr>
        <w:pStyle w:val="NormalIndent"/>
        <w:spacing w:line="264" w:lineRule="auto"/>
        <w:ind w:left="709" w:hanging="709"/>
        <w:jc w:val="both"/>
        <w:rPr>
          <w:rFonts w:ascii="Verdana" w:hAnsi="Verdana" w:cs="Tahoma"/>
          <w:i/>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.1.</w:t>
      </w:r>
      <w:r w:rsidRPr="00F81744">
        <w:rPr>
          <w:rFonts w:ascii="Verdana" w:hAnsi="Verdana" w:cs="Tahoma"/>
          <w:sz w:val="18"/>
          <w:szCs w:val="18"/>
          <w:lang w:val="cs-CZ"/>
        </w:rPr>
        <w:tab/>
        <w:t>Smluvní strany se dohodly na tom, že jakákoliv peněžitá plnění dle smlouvy jsou řádně a včas splněna, pokud byla příslušná částka odepsána z účtu povinné strany ve prospěch účtu oprávněné smluvní strany nejpozději v poslední den splatnosti.</w:t>
      </w:r>
    </w:p>
    <w:p w14:paraId="546F1427" w14:textId="77777777" w:rsidR="00937119" w:rsidRPr="00F81744" w:rsidRDefault="00937119" w:rsidP="00F43686">
      <w:pPr>
        <w:pStyle w:val="NormalIndent"/>
        <w:spacing w:line="264" w:lineRule="auto"/>
        <w:ind w:left="709" w:hanging="709"/>
        <w:jc w:val="both"/>
        <w:rPr>
          <w:rFonts w:ascii="Verdana" w:hAnsi="Verdana" w:cs="Tahoma"/>
          <w:sz w:val="18"/>
          <w:szCs w:val="18"/>
          <w:lang w:val="cs-CZ"/>
        </w:rPr>
      </w:pPr>
      <w:r w:rsidRPr="00F81744">
        <w:rPr>
          <w:rFonts w:ascii="Verdana" w:hAnsi="Verdana" w:cs="Tahoma"/>
          <w:sz w:val="18"/>
          <w:szCs w:val="18"/>
          <w:lang w:val="cs-CZ"/>
        </w:rPr>
        <w:t>1</w:t>
      </w:r>
      <w:r w:rsidR="00DD2920" w:rsidRPr="00F81744">
        <w:rPr>
          <w:rFonts w:ascii="Verdana" w:hAnsi="Verdana" w:cs="Tahoma"/>
          <w:sz w:val="18"/>
          <w:szCs w:val="18"/>
          <w:lang w:val="cs-CZ"/>
        </w:rPr>
        <w:t>8</w:t>
      </w:r>
      <w:r w:rsidRPr="00F81744">
        <w:rPr>
          <w:rFonts w:ascii="Verdana" w:hAnsi="Verdana" w:cs="Tahoma"/>
          <w:sz w:val="18"/>
          <w:szCs w:val="18"/>
          <w:lang w:val="cs-CZ"/>
        </w:rPr>
        <w:t>.2.</w:t>
      </w:r>
      <w:r w:rsidRPr="00F81744">
        <w:rPr>
          <w:rFonts w:ascii="Verdana" w:hAnsi="Verdana" w:cs="Tahoma"/>
          <w:sz w:val="18"/>
          <w:szCs w:val="18"/>
          <w:lang w:val="cs-CZ"/>
        </w:rPr>
        <w:tab/>
        <w:t xml:space="preserve">V případě, že některá ustanovení této smlouvy jsou nebo se stanou z jakéhokoliv důvodu obsoletní, neúčinná nebo neplatná, a to i v důsledku rozhodnutí příslušných správních orgánů, nebude to mít za následek neplatnost či neúčinnost smlouvy. Příslušné neplatné ustanovení se smluvní strany zavazují bez zbytečného odkladu nahradit takovým platným ustanovením, jehož věcný obsah bude shodný nebo co nejvíc podobný nahrazovanému ustanovení, přičemž účel a smysl této smlouvy zůstane zachován, nebo se použije právní předpis, který nejblíže odpovídá účelu a smyslu </w:t>
      </w:r>
      <w:r w:rsidR="00657AEC" w:rsidRPr="00F81744">
        <w:rPr>
          <w:rFonts w:ascii="Verdana" w:hAnsi="Verdana" w:cs="Tahoma"/>
          <w:sz w:val="18"/>
          <w:szCs w:val="18"/>
          <w:lang w:val="cs-CZ"/>
        </w:rPr>
        <w:t xml:space="preserve">této </w:t>
      </w:r>
      <w:r w:rsidRPr="00F81744">
        <w:rPr>
          <w:rFonts w:ascii="Verdana" w:hAnsi="Verdana" w:cs="Tahoma"/>
          <w:sz w:val="18"/>
          <w:szCs w:val="18"/>
          <w:lang w:val="cs-CZ"/>
        </w:rPr>
        <w:t>smlouvy, popř. se smluvní strany zavazují požádat o vydání nového rozhodnutí správního orgánu, které bude nejblíže odpovídat smyslu a účelu této smlouvy.</w:t>
      </w:r>
    </w:p>
    <w:p w14:paraId="44650DAF"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.3.</w:t>
      </w:r>
      <w:r w:rsidRPr="00F81744">
        <w:rPr>
          <w:rFonts w:ascii="Verdana" w:hAnsi="Verdana" w:cs="Tahoma"/>
          <w:sz w:val="18"/>
          <w:szCs w:val="18"/>
        </w:rPr>
        <w:tab/>
        <w:t xml:space="preserve">Není-li touto smlouvou stanoveno výslovně něco jiného, lze tuto smlouvu měnit, doplňovat a upřesňovat pouze oboustranně odsouhlasenými, písemnými a </w:t>
      </w:r>
      <w:r w:rsidR="00657AEC" w:rsidRPr="00F81744">
        <w:rPr>
          <w:rFonts w:ascii="Verdana" w:hAnsi="Verdana" w:cs="Tahoma"/>
          <w:sz w:val="18"/>
          <w:szCs w:val="18"/>
        </w:rPr>
        <w:t>vzestupn</w:t>
      </w:r>
      <w:r w:rsidRPr="00F81744">
        <w:rPr>
          <w:rFonts w:ascii="Verdana" w:hAnsi="Verdana" w:cs="Tahoma"/>
          <w:sz w:val="18"/>
          <w:szCs w:val="18"/>
        </w:rPr>
        <w:t>ě číslovanými dodatky, podepsanými oprávněnými zástupci obou smluvních stran.</w:t>
      </w:r>
    </w:p>
    <w:p w14:paraId="73CAD387"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.4.</w:t>
      </w:r>
      <w:r w:rsidRPr="00F81744">
        <w:rPr>
          <w:rFonts w:ascii="Verdana" w:hAnsi="Verdana" w:cs="Tahoma"/>
          <w:sz w:val="18"/>
          <w:szCs w:val="18"/>
        </w:rPr>
        <w:tab/>
        <w:t>Veškeré spory mezi smluvními stranami vyplývající nebo související s ustanoveními této smlouvy budou řešeny nejprve smírně. V případě, že se nepodaří vyřešit takový spor smírnou cestou, může se kterákoli ze smluvních stran obrátit v souladu se zákonem č. 99/1963 Sb., občanský soudní řád, ve znění pozdějších předpisů, na věcně a místně příslušný soud.</w:t>
      </w:r>
    </w:p>
    <w:p w14:paraId="4721E3E5"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.5.</w:t>
      </w:r>
      <w:r w:rsidRPr="00F81744">
        <w:rPr>
          <w:rFonts w:ascii="Verdana" w:hAnsi="Verdana" w:cs="Tahoma"/>
          <w:sz w:val="18"/>
          <w:szCs w:val="18"/>
        </w:rPr>
        <w:tab/>
        <w:t>Smluvní strany si ujednávají, že tato smlouva a veškeré vztahy z této smlouvy vyplývající se řídí právním řádem České republiky, a to zejména ustanoveními občanského zákoníku.</w:t>
      </w:r>
    </w:p>
    <w:p w14:paraId="7A3099C9" w14:textId="09429DBC"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6</w:t>
      </w:r>
      <w:r w:rsidRPr="00F81744">
        <w:rPr>
          <w:rFonts w:ascii="Verdana" w:hAnsi="Verdana" w:cs="Tahoma"/>
          <w:sz w:val="18"/>
          <w:szCs w:val="18"/>
        </w:rPr>
        <w:t>.</w:t>
      </w:r>
      <w:r w:rsidRPr="00F81744">
        <w:rPr>
          <w:rFonts w:ascii="Verdana" w:hAnsi="Verdana" w:cs="Tahoma"/>
          <w:sz w:val="18"/>
          <w:szCs w:val="18"/>
        </w:rPr>
        <w:tab/>
        <w:t xml:space="preserve">Smluvní strany zajistí, aby byly všeobecně pověření pracovníci nebo jejich zástupci pro případ urgentních záležitostí spojených s prováděním díla k dosažení na mobilních telefonech </w:t>
      </w:r>
      <w:r w:rsidR="00795818">
        <w:rPr>
          <w:rFonts w:ascii="Verdana" w:hAnsi="Verdana" w:cs="Tahoma"/>
          <w:sz w:val="18"/>
          <w:szCs w:val="18"/>
        </w:rPr>
        <w:t xml:space="preserve">všechny pracovní dny </w:t>
      </w:r>
      <w:r w:rsidRPr="00F81744">
        <w:rPr>
          <w:rFonts w:ascii="Verdana" w:hAnsi="Verdana" w:cs="Tahoma"/>
          <w:sz w:val="18"/>
          <w:szCs w:val="18"/>
        </w:rPr>
        <w:t xml:space="preserve">v týdnu. </w:t>
      </w:r>
    </w:p>
    <w:p w14:paraId="3588ACCE" w14:textId="77777777" w:rsidR="00937119" w:rsidRPr="00F81744" w:rsidRDefault="00937119" w:rsidP="00F43686">
      <w:pPr>
        <w:spacing w:line="264" w:lineRule="auto"/>
        <w:ind w:left="680" w:hanging="680"/>
        <w:jc w:val="both"/>
        <w:rPr>
          <w:rFonts w:ascii="Verdana" w:hAnsi="Verdana" w:cs="Tahoma"/>
          <w:sz w:val="18"/>
          <w:szCs w:val="18"/>
        </w:rPr>
      </w:pPr>
      <w:r w:rsidRPr="00F81744">
        <w:rPr>
          <w:rFonts w:ascii="Verdana" w:hAnsi="Verdana" w:cs="Tahoma"/>
          <w:sz w:val="18"/>
          <w:szCs w:val="18"/>
        </w:rPr>
        <w:lastRenderedPageBreak/>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7</w:t>
      </w:r>
      <w:r w:rsidRPr="00F81744">
        <w:rPr>
          <w:rFonts w:ascii="Verdana" w:hAnsi="Verdana" w:cs="Tahoma"/>
          <w:sz w:val="18"/>
          <w:szCs w:val="18"/>
        </w:rPr>
        <w:t>.</w:t>
      </w:r>
      <w:r w:rsidRPr="00F81744">
        <w:rPr>
          <w:rFonts w:ascii="Verdana" w:hAnsi="Verdana" w:cs="Tahoma"/>
          <w:sz w:val="18"/>
          <w:szCs w:val="18"/>
        </w:rPr>
        <w:tab/>
        <w:t>Smluvní strany určí další speciálně pověřené pracovníky, kteří budou za smluvní strany oprávněni jednat ve specifických provozních záležitostech spojených s prováděním díla. Smluvní strany se zavazuji s</w:t>
      </w:r>
      <w:r w:rsidR="00DD2920" w:rsidRPr="00F81744">
        <w:rPr>
          <w:rFonts w:ascii="Verdana" w:hAnsi="Verdana" w:cs="Tahoma"/>
          <w:sz w:val="18"/>
          <w:szCs w:val="18"/>
        </w:rPr>
        <w:t>i</w:t>
      </w:r>
      <w:r w:rsidRPr="00F81744">
        <w:rPr>
          <w:rFonts w:ascii="Verdana" w:hAnsi="Verdana" w:cs="Tahoma"/>
          <w:sz w:val="18"/>
          <w:szCs w:val="18"/>
        </w:rPr>
        <w:t xml:space="preserve"> nejpozději do 7 dnů od podpisu této smlouvy zaslat seznamy těchto pracovníků, spolu s uvedením oblasti, za kterou zodpovídají</w:t>
      </w:r>
      <w:r w:rsidR="00657AEC" w:rsidRPr="00F81744">
        <w:rPr>
          <w:rFonts w:ascii="Verdana" w:hAnsi="Verdana" w:cs="Tahoma"/>
          <w:sz w:val="18"/>
          <w:szCs w:val="18"/>
        </w:rPr>
        <w:t>,</w:t>
      </w:r>
      <w:r w:rsidRPr="00F81744">
        <w:rPr>
          <w:rFonts w:ascii="Verdana" w:hAnsi="Verdana" w:cs="Tahoma"/>
          <w:sz w:val="18"/>
          <w:szCs w:val="18"/>
        </w:rPr>
        <w:t xml:space="preserve"> a kontaktními údaji. V případě, že dojde ke změnám ve všeobecně nebo speciálně pověřených pracovnících, zavazují se o těchto změnách smluvní strany vzájemně bezodkladně písemně informovat.</w:t>
      </w:r>
    </w:p>
    <w:p w14:paraId="2325B4A8" w14:textId="52A97500" w:rsidR="00C45681" w:rsidRDefault="00937119" w:rsidP="00C45681">
      <w:pPr>
        <w:spacing w:line="264" w:lineRule="auto"/>
        <w:ind w:left="680" w:hanging="680"/>
        <w:jc w:val="both"/>
        <w:rPr>
          <w:rFonts w:ascii="Verdana" w:hAnsi="Verdana" w:cs="Tahoma"/>
          <w:sz w:val="18"/>
          <w:szCs w:val="18"/>
        </w:rPr>
      </w:pPr>
      <w:r w:rsidRPr="00F81744">
        <w:rPr>
          <w:rFonts w:ascii="Verdana" w:hAnsi="Verdana" w:cs="Tahoma"/>
          <w:sz w:val="18"/>
          <w:szCs w:val="18"/>
        </w:rPr>
        <w:t>1</w:t>
      </w:r>
      <w:r w:rsidR="00DD2920" w:rsidRPr="00F81744">
        <w:rPr>
          <w:rFonts w:ascii="Verdana" w:hAnsi="Verdana" w:cs="Tahoma"/>
          <w:sz w:val="18"/>
          <w:szCs w:val="18"/>
        </w:rPr>
        <w:t>8</w:t>
      </w:r>
      <w:r w:rsidRPr="00F81744">
        <w:rPr>
          <w:rFonts w:ascii="Verdana" w:hAnsi="Verdana" w:cs="Tahoma"/>
          <w:sz w:val="18"/>
          <w:szCs w:val="18"/>
        </w:rPr>
        <w:t>.</w:t>
      </w:r>
      <w:r w:rsidR="00932CCF" w:rsidRPr="00F81744">
        <w:rPr>
          <w:rFonts w:ascii="Verdana" w:hAnsi="Verdana" w:cs="Tahoma"/>
          <w:sz w:val="18"/>
          <w:szCs w:val="18"/>
        </w:rPr>
        <w:t>8</w:t>
      </w:r>
      <w:r w:rsidRPr="00F81744">
        <w:rPr>
          <w:rFonts w:ascii="Verdana" w:hAnsi="Verdana" w:cs="Tahoma"/>
          <w:sz w:val="18"/>
          <w:szCs w:val="18"/>
        </w:rPr>
        <w:t>.</w:t>
      </w:r>
      <w:r w:rsidRPr="00F81744">
        <w:rPr>
          <w:rFonts w:ascii="Verdana" w:hAnsi="Verdana" w:cs="Tahoma"/>
          <w:sz w:val="18"/>
          <w:szCs w:val="18"/>
        </w:rPr>
        <w:tab/>
        <w:t xml:space="preserve">Komunikace mezi smluvními stranami musí být provedena písemně, kde to stanoví tato smlouva. Pokud jednotlivá ustanovení této smlouvy nevymezují prostředky komunikace jinak, může být písemná komunikace zaslána druhé smluvní straně doporučenou poštou, kurýrem nebo předána osobně na adresu uvedenou v záhlaví této smlouvy. Změny doručovacích údajů musí být druhé smluvní straně doručeny písemně do 5 dnů od jejich vzniku. Písemnost se považuje za doručenou uplynutím 3 pracovních dnů od jejího prokazatelného předání poskytovateli poštovních služeb k přepravě doporučenou poštou. </w:t>
      </w:r>
    </w:p>
    <w:p w14:paraId="49FA5F09" w14:textId="4C0AC123" w:rsidR="00C45681" w:rsidRDefault="00C45681" w:rsidP="00C45681">
      <w:pPr>
        <w:spacing w:line="264" w:lineRule="auto"/>
        <w:ind w:left="680" w:hanging="680"/>
        <w:jc w:val="both"/>
        <w:rPr>
          <w:rFonts w:ascii="Verdana" w:hAnsi="Verdana" w:cs="Tahoma"/>
          <w:sz w:val="18"/>
          <w:szCs w:val="18"/>
        </w:rPr>
      </w:pPr>
      <w:r>
        <w:rPr>
          <w:rFonts w:ascii="Verdana" w:hAnsi="Verdana" w:cs="Tahoma"/>
          <w:sz w:val="18"/>
          <w:szCs w:val="18"/>
        </w:rPr>
        <w:t>18.9.</w:t>
      </w:r>
      <w:r>
        <w:rPr>
          <w:rFonts w:ascii="Verdana" w:hAnsi="Verdana" w:cs="Tahoma"/>
          <w:sz w:val="18"/>
          <w:szCs w:val="18"/>
        </w:rPr>
        <w:tab/>
        <w:t>Objednatelem je zadavatel po uzavření této smlouvy o dílo na plnění předmětu veřejné zakázky (</w:t>
      </w:r>
      <w:r w:rsidR="00A6343A">
        <w:rPr>
          <w:rFonts w:ascii="Verdana" w:hAnsi="Verdana" w:cs="Tahoma"/>
          <w:sz w:val="18"/>
          <w:szCs w:val="18"/>
        </w:rPr>
        <w:t xml:space="preserve">tj. </w:t>
      </w:r>
      <w:r>
        <w:rPr>
          <w:rFonts w:ascii="Verdana" w:hAnsi="Verdana" w:cs="Tahoma"/>
          <w:sz w:val="18"/>
          <w:szCs w:val="18"/>
        </w:rPr>
        <w:t>díla dle této smlouvy). Zhotovitelem je dodavatel po uzavření této smlouvy o dílo na plnění předmětu veřejné zakázky (</w:t>
      </w:r>
      <w:r w:rsidR="00A6343A">
        <w:rPr>
          <w:rFonts w:ascii="Verdana" w:hAnsi="Verdana" w:cs="Tahoma"/>
          <w:sz w:val="18"/>
          <w:szCs w:val="18"/>
        </w:rPr>
        <w:t xml:space="preserve">tj. </w:t>
      </w:r>
      <w:r>
        <w:rPr>
          <w:rFonts w:ascii="Verdana" w:hAnsi="Verdana" w:cs="Tahoma"/>
          <w:sz w:val="18"/>
          <w:szCs w:val="18"/>
        </w:rPr>
        <w:t xml:space="preserve">díla dle této smlouvy). Podzhotovitelem je </w:t>
      </w:r>
      <w:r w:rsidR="002F110F">
        <w:rPr>
          <w:rFonts w:ascii="Verdana" w:hAnsi="Verdana" w:cs="Tahoma"/>
          <w:sz w:val="18"/>
          <w:szCs w:val="18"/>
        </w:rPr>
        <w:t>poddodavatel</w:t>
      </w:r>
      <w:r>
        <w:rPr>
          <w:rFonts w:ascii="Verdana" w:hAnsi="Verdana" w:cs="Tahoma"/>
          <w:sz w:val="18"/>
          <w:szCs w:val="18"/>
        </w:rPr>
        <w:t xml:space="preserve"> po uzavření této smlouvy o dílo na plnění předmětu veřejné zakázky (</w:t>
      </w:r>
      <w:r w:rsidR="006A3DA0">
        <w:rPr>
          <w:rFonts w:ascii="Verdana" w:hAnsi="Verdana" w:cs="Tahoma"/>
          <w:sz w:val="18"/>
          <w:szCs w:val="18"/>
        </w:rPr>
        <w:t xml:space="preserve">tj. </w:t>
      </w:r>
      <w:r>
        <w:rPr>
          <w:rFonts w:ascii="Verdana" w:hAnsi="Verdana" w:cs="Tahoma"/>
          <w:sz w:val="18"/>
          <w:szCs w:val="18"/>
        </w:rPr>
        <w:t xml:space="preserve">díla dle této smlouvy). </w:t>
      </w:r>
    </w:p>
    <w:p w14:paraId="0E1D2AF8" w14:textId="2ECCBF50" w:rsidR="00FD510C" w:rsidRDefault="00C45681" w:rsidP="00857F4E">
      <w:pPr>
        <w:spacing w:line="264" w:lineRule="auto"/>
        <w:ind w:left="680" w:hanging="680"/>
        <w:jc w:val="both"/>
        <w:rPr>
          <w:rFonts w:ascii="Verdana" w:hAnsi="Verdana" w:cs="Tahoma"/>
          <w:sz w:val="18"/>
          <w:szCs w:val="18"/>
        </w:rPr>
      </w:pPr>
      <w:r>
        <w:rPr>
          <w:rFonts w:ascii="Verdana" w:hAnsi="Verdana" w:cs="Tahoma"/>
          <w:sz w:val="18"/>
          <w:szCs w:val="18"/>
        </w:rPr>
        <w:t>18.10.</w:t>
      </w:r>
      <w:r>
        <w:rPr>
          <w:rFonts w:ascii="Verdana" w:hAnsi="Verdana" w:cs="Tahoma"/>
          <w:sz w:val="18"/>
          <w:szCs w:val="18"/>
        </w:rPr>
        <w:tab/>
        <w:t>Příslušnou dokumentací (tj. projektovou dokumentací) je dokumentace zpracovaná v rozsahu stanoveném jiným právním</w:t>
      </w:r>
      <w:r w:rsidR="00DD2861">
        <w:rPr>
          <w:rFonts w:ascii="Verdana" w:hAnsi="Verdana" w:cs="Tahoma"/>
          <w:sz w:val="18"/>
          <w:szCs w:val="18"/>
        </w:rPr>
        <w:t xml:space="preserve"> předpisem, tj. vyhláškou č. 169/2016</w:t>
      </w:r>
      <w:r>
        <w:rPr>
          <w:rFonts w:ascii="Verdana" w:hAnsi="Verdana" w:cs="Tahoma"/>
          <w:sz w:val="18"/>
          <w:szCs w:val="18"/>
        </w:rPr>
        <w:t xml:space="preserve"> Sb. Položkovým rozpočtem je zhotovitelem oceněný soupis stavebních prací, dodávek a služeb, v němž jsou zhotovitelem uvedeny jednotkové ceny u všech položek stavebních prací, dodávek a služeb y jejich celkové ceny pro zadavatelem vymezené množství. </w:t>
      </w:r>
    </w:p>
    <w:p w14:paraId="1B24466F" w14:textId="07908B4A" w:rsidR="002017D7" w:rsidRDefault="009D3F75" w:rsidP="00943C7D">
      <w:pPr>
        <w:spacing w:line="264" w:lineRule="auto"/>
        <w:ind w:left="680" w:hanging="680"/>
        <w:jc w:val="both"/>
        <w:rPr>
          <w:rFonts w:ascii="Verdana" w:hAnsi="Verdana" w:cs="Tahoma"/>
          <w:sz w:val="18"/>
          <w:szCs w:val="18"/>
        </w:rPr>
      </w:pPr>
      <w:r w:rsidRPr="00C36345">
        <w:rPr>
          <w:rFonts w:ascii="Verdana" w:hAnsi="Verdana" w:cs="Tahoma"/>
          <w:sz w:val="18"/>
          <w:szCs w:val="18"/>
        </w:rPr>
        <w:t>18.11.</w:t>
      </w:r>
      <w:r w:rsidRPr="00C36345">
        <w:rPr>
          <w:rFonts w:ascii="Verdana" w:hAnsi="Verdana" w:cs="Tahoma"/>
          <w:sz w:val="18"/>
          <w:szCs w:val="18"/>
        </w:rPr>
        <w:tab/>
        <w:t>Označením „stavební zákon“ se pro účely této smlouvy rozumí zákon č. 283/2021 Sb., stavební zákon, v platném znění.</w:t>
      </w:r>
      <w:r>
        <w:rPr>
          <w:rFonts w:ascii="Verdana" w:hAnsi="Verdana" w:cs="Tahoma"/>
          <w:sz w:val="18"/>
          <w:szCs w:val="18"/>
        </w:rPr>
        <w:t xml:space="preserve"> </w:t>
      </w:r>
    </w:p>
    <w:p w14:paraId="7B12E9F4" w14:textId="77777777" w:rsidR="00943C7D" w:rsidRPr="00F81744" w:rsidRDefault="00943C7D" w:rsidP="005F2E54">
      <w:pPr>
        <w:spacing w:line="264" w:lineRule="auto"/>
        <w:jc w:val="both"/>
        <w:rPr>
          <w:rFonts w:ascii="Verdana" w:hAnsi="Verdana" w:cs="Tahoma"/>
          <w:sz w:val="18"/>
          <w:szCs w:val="18"/>
        </w:rPr>
      </w:pPr>
    </w:p>
    <w:p w14:paraId="1F1D44A4" w14:textId="77777777" w:rsidR="00C83B0C" w:rsidRPr="00F81744" w:rsidRDefault="00C83B0C" w:rsidP="00C83B0C">
      <w:pPr>
        <w:pStyle w:val="BodyText"/>
        <w:tabs>
          <w:tab w:val="left" w:pos="709"/>
        </w:tabs>
        <w:spacing w:line="264" w:lineRule="auto"/>
        <w:jc w:val="center"/>
        <w:rPr>
          <w:rFonts w:ascii="Verdana" w:hAnsi="Verdana" w:cs="Tahoma"/>
          <w:b/>
          <w:sz w:val="18"/>
          <w:szCs w:val="18"/>
        </w:rPr>
      </w:pPr>
      <w:r w:rsidRPr="00F81744">
        <w:rPr>
          <w:rFonts w:ascii="Verdana" w:hAnsi="Verdana" w:cs="Tahoma"/>
          <w:b/>
          <w:sz w:val="18"/>
          <w:szCs w:val="18"/>
        </w:rPr>
        <w:t>Článek 19</w:t>
      </w:r>
    </w:p>
    <w:p w14:paraId="40DF16B4" w14:textId="77777777" w:rsidR="00937119" w:rsidRPr="00F81744" w:rsidRDefault="00937119" w:rsidP="00C83B0C">
      <w:pPr>
        <w:jc w:val="center"/>
        <w:rPr>
          <w:rFonts w:ascii="Verdana" w:hAnsi="Verdana" w:cs="Tahoma"/>
          <w:sz w:val="18"/>
          <w:szCs w:val="18"/>
        </w:rPr>
      </w:pPr>
      <w:r w:rsidRPr="00F81744">
        <w:rPr>
          <w:rFonts w:ascii="Verdana" w:hAnsi="Verdana" w:cs="Tahoma"/>
          <w:b/>
          <w:sz w:val="18"/>
          <w:szCs w:val="18"/>
        </w:rPr>
        <w:t>Závěrečná ustanovení</w:t>
      </w:r>
    </w:p>
    <w:p w14:paraId="4976CA09" w14:textId="77777777" w:rsidR="00937119" w:rsidRPr="00F81744" w:rsidRDefault="00937119" w:rsidP="00F43686">
      <w:pPr>
        <w:rPr>
          <w:rFonts w:ascii="Verdana" w:hAnsi="Verdana" w:cs="Tahoma"/>
          <w:sz w:val="18"/>
          <w:szCs w:val="18"/>
        </w:rPr>
      </w:pPr>
    </w:p>
    <w:p w14:paraId="45912C9F" w14:textId="73A5B3AD" w:rsidR="0014635D" w:rsidRPr="00DA1206" w:rsidRDefault="00DD2920" w:rsidP="0014635D">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14635D" w:rsidRPr="00F81744">
        <w:rPr>
          <w:rFonts w:ascii="Verdana" w:hAnsi="Verdana" w:cs="Tahoma"/>
          <w:sz w:val="18"/>
          <w:szCs w:val="18"/>
        </w:rPr>
        <w:t>.1.</w:t>
      </w:r>
      <w:r w:rsidR="0014635D" w:rsidRPr="00F81744">
        <w:rPr>
          <w:rFonts w:ascii="Verdana" w:hAnsi="Verdana" w:cs="Tahoma"/>
          <w:sz w:val="18"/>
          <w:szCs w:val="18"/>
        </w:rPr>
        <w:tab/>
      </w:r>
      <w:r w:rsidR="0014635D" w:rsidRPr="00DA1206">
        <w:rPr>
          <w:rFonts w:ascii="Verdana" w:eastAsia="Calibri" w:hAnsi="Verdana" w:cs="Tahoma"/>
          <w:sz w:val="18"/>
          <w:szCs w:val="18"/>
        </w:rPr>
        <w:t xml:space="preserve">Tato </w:t>
      </w:r>
      <w:r w:rsidR="00273783" w:rsidRPr="00DA1206">
        <w:rPr>
          <w:rFonts w:ascii="Verdana" w:eastAsia="Calibri" w:hAnsi="Verdana" w:cs="Tahoma"/>
          <w:sz w:val="18"/>
          <w:szCs w:val="18"/>
        </w:rPr>
        <w:t xml:space="preserve">smlouva nabývá platnosti </w:t>
      </w:r>
      <w:r w:rsidR="00B870FB">
        <w:rPr>
          <w:rFonts w:ascii="Verdana" w:eastAsia="Calibri" w:hAnsi="Verdana" w:cs="Tahoma"/>
          <w:sz w:val="18"/>
          <w:szCs w:val="18"/>
        </w:rPr>
        <w:t xml:space="preserve">dnem jejího podpisu oběma smluvními stranami a </w:t>
      </w:r>
      <w:r w:rsidR="00F962AC" w:rsidRPr="00DA1206">
        <w:rPr>
          <w:rFonts w:ascii="Verdana" w:eastAsia="Calibri" w:hAnsi="Verdana" w:cs="Tahoma"/>
          <w:sz w:val="18"/>
          <w:szCs w:val="18"/>
        </w:rPr>
        <w:t>účinnosti</w:t>
      </w:r>
      <w:r w:rsidR="00B870FB">
        <w:rPr>
          <w:rFonts w:ascii="Verdana" w:eastAsia="Calibri" w:hAnsi="Verdana" w:cs="Tahoma"/>
          <w:sz w:val="18"/>
          <w:szCs w:val="18"/>
        </w:rPr>
        <w:t xml:space="preserve"> dnem jejího uveřejnění v registru smluv, které provede objednatel</w:t>
      </w:r>
      <w:r w:rsidR="00273783" w:rsidRPr="00DA1206">
        <w:rPr>
          <w:rFonts w:ascii="Verdana" w:eastAsia="Calibri" w:hAnsi="Verdana" w:cs="Tahoma"/>
          <w:sz w:val="18"/>
          <w:szCs w:val="18"/>
        </w:rPr>
        <w:t>.</w:t>
      </w:r>
    </w:p>
    <w:p w14:paraId="2434ADB2" w14:textId="2BB93668" w:rsidR="00937119" w:rsidRPr="00F81744" w:rsidRDefault="00DD2920" w:rsidP="00F43686">
      <w:pPr>
        <w:spacing w:line="264" w:lineRule="auto"/>
        <w:ind w:left="680" w:hanging="680"/>
        <w:jc w:val="both"/>
        <w:rPr>
          <w:rFonts w:ascii="Verdana" w:hAnsi="Verdana" w:cs="Tahoma"/>
          <w:sz w:val="18"/>
          <w:szCs w:val="18"/>
        </w:rPr>
      </w:pPr>
      <w:r w:rsidRPr="00DA1206">
        <w:rPr>
          <w:rFonts w:ascii="Verdana" w:hAnsi="Verdana" w:cs="Tahoma"/>
          <w:sz w:val="18"/>
          <w:szCs w:val="18"/>
        </w:rPr>
        <w:t>19</w:t>
      </w:r>
      <w:r w:rsidR="00937119" w:rsidRPr="00DA1206">
        <w:rPr>
          <w:rFonts w:ascii="Verdana" w:hAnsi="Verdana" w:cs="Tahoma"/>
          <w:sz w:val="18"/>
          <w:szCs w:val="18"/>
        </w:rPr>
        <w:t>.2.</w:t>
      </w:r>
      <w:r w:rsidR="00937119" w:rsidRPr="00DA1206">
        <w:rPr>
          <w:rFonts w:ascii="Verdana" w:hAnsi="Verdana" w:cs="Tahoma"/>
          <w:sz w:val="18"/>
          <w:szCs w:val="18"/>
        </w:rPr>
        <w:tab/>
      </w:r>
      <w:r w:rsidR="00937119" w:rsidRPr="00F81744">
        <w:rPr>
          <w:rFonts w:ascii="Verdana" w:hAnsi="Verdana" w:cs="Tahoma"/>
          <w:sz w:val="18"/>
          <w:szCs w:val="18"/>
        </w:rPr>
        <w:t xml:space="preserve">Tato smlouva byla </w:t>
      </w:r>
      <w:r w:rsidR="006F2B9D">
        <w:rPr>
          <w:rFonts w:ascii="Verdana" w:hAnsi="Verdana" w:cs="Tahoma"/>
          <w:sz w:val="18"/>
          <w:szCs w:val="18"/>
        </w:rPr>
        <w:t xml:space="preserve">uzavřena </w:t>
      </w:r>
      <w:r w:rsidR="00F7420F">
        <w:rPr>
          <w:rFonts w:ascii="Verdana" w:hAnsi="Verdana" w:cs="Tahoma"/>
          <w:sz w:val="18"/>
          <w:szCs w:val="18"/>
        </w:rPr>
        <w:t xml:space="preserve">v elektronické podobě </w:t>
      </w:r>
      <w:r w:rsidR="006F2B9D">
        <w:rPr>
          <w:rFonts w:ascii="Verdana" w:hAnsi="Verdana" w:cs="Tahoma"/>
          <w:sz w:val="18"/>
          <w:szCs w:val="18"/>
        </w:rPr>
        <w:t>připojením platných elektronických podpisů</w:t>
      </w:r>
      <w:r w:rsidR="00F7420F">
        <w:rPr>
          <w:rFonts w:ascii="Verdana" w:hAnsi="Verdana" w:cs="Tahoma"/>
          <w:sz w:val="18"/>
          <w:szCs w:val="18"/>
        </w:rPr>
        <w:t xml:space="preserve"> </w:t>
      </w:r>
      <w:r w:rsidR="001D205F">
        <w:rPr>
          <w:rFonts w:ascii="Verdana" w:hAnsi="Verdana" w:cs="Tahoma"/>
          <w:sz w:val="18"/>
          <w:szCs w:val="18"/>
        </w:rPr>
        <w:t xml:space="preserve">oprávněných zástupců </w:t>
      </w:r>
      <w:r w:rsidR="00F7420F">
        <w:rPr>
          <w:rFonts w:ascii="Verdana" w:hAnsi="Verdana" w:cs="Tahoma"/>
          <w:sz w:val="18"/>
          <w:szCs w:val="18"/>
        </w:rPr>
        <w:t>smluvních stran</w:t>
      </w:r>
      <w:r w:rsidR="00937119" w:rsidRPr="00F81744">
        <w:rPr>
          <w:rFonts w:ascii="Verdana" w:hAnsi="Verdana" w:cs="Tahoma"/>
          <w:sz w:val="18"/>
          <w:szCs w:val="18"/>
        </w:rPr>
        <w:t xml:space="preserve">. </w:t>
      </w:r>
    </w:p>
    <w:p w14:paraId="13F8565D"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.3.</w:t>
      </w:r>
      <w:r w:rsidR="00937119" w:rsidRPr="00F81744">
        <w:rPr>
          <w:rFonts w:ascii="Verdana" w:hAnsi="Verdana" w:cs="Tahoma"/>
          <w:sz w:val="18"/>
          <w:szCs w:val="18"/>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915F950" w14:textId="782C6195"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4</w:t>
      </w:r>
      <w:r w:rsidR="00937119" w:rsidRPr="00F81744">
        <w:rPr>
          <w:rFonts w:ascii="Verdana" w:hAnsi="Verdana" w:cs="Tahoma"/>
          <w:sz w:val="18"/>
          <w:szCs w:val="18"/>
        </w:rPr>
        <w:t xml:space="preserve">. </w:t>
      </w:r>
      <w:r w:rsidR="00937119" w:rsidRPr="00F81744">
        <w:rPr>
          <w:rFonts w:ascii="Verdana" w:hAnsi="Verdana" w:cs="Tahoma"/>
          <w:sz w:val="18"/>
          <w:szCs w:val="18"/>
        </w:rPr>
        <w:tab/>
        <w:t>Nedílnou součást této smlouvy tvoří jako přílohy</w:t>
      </w:r>
      <w:r w:rsidR="00F42A1A">
        <w:rPr>
          <w:rFonts w:ascii="Verdana" w:hAnsi="Verdana" w:cs="Tahoma"/>
          <w:sz w:val="18"/>
          <w:szCs w:val="18"/>
        </w:rPr>
        <w:t xml:space="preserve"> </w:t>
      </w:r>
      <w:r w:rsidR="00F42A1A" w:rsidRPr="00F81744">
        <w:rPr>
          <w:rFonts w:ascii="Verdana" w:hAnsi="Verdana" w:cs="Tahoma"/>
          <w:sz w:val="18"/>
          <w:szCs w:val="18"/>
        </w:rPr>
        <w:t xml:space="preserve">(v elektronické podobě na nosiči </w:t>
      </w:r>
      <w:r w:rsidR="005F2E54">
        <w:rPr>
          <w:rFonts w:ascii="Verdana" w:hAnsi="Verdana" w:cs="Tahoma"/>
          <w:sz w:val="18"/>
          <w:szCs w:val="18"/>
        </w:rPr>
        <w:t>dat</w:t>
      </w:r>
      <w:r w:rsidR="00F42A1A" w:rsidRPr="00F81744">
        <w:rPr>
          <w:rFonts w:ascii="Verdana" w:hAnsi="Verdana" w:cs="Tahoma"/>
          <w:sz w:val="18"/>
          <w:szCs w:val="18"/>
        </w:rPr>
        <w:t>)</w:t>
      </w:r>
      <w:r w:rsidR="00937119" w:rsidRPr="00F81744">
        <w:rPr>
          <w:rFonts w:ascii="Verdana" w:hAnsi="Verdana" w:cs="Tahoma"/>
          <w:sz w:val="18"/>
          <w:szCs w:val="18"/>
        </w:rPr>
        <w:t xml:space="preserve">: </w:t>
      </w:r>
    </w:p>
    <w:p w14:paraId="1B0A4F80" w14:textId="67D23E46" w:rsidR="00A63F1F" w:rsidRPr="00F81744" w:rsidRDefault="00937119" w:rsidP="00A63F1F">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1: </w:t>
      </w:r>
      <w:r w:rsidRPr="00F81744">
        <w:rPr>
          <w:rFonts w:ascii="Verdana" w:hAnsi="Verdana" w:cs="Tahoma"/>
          <w:sz w:val="18"/>
          <w:szCs w:val="18"/>
        </w:rPr>
        <w:tab/>
        <w:t>Oceněný výkaz výměr</w:t>
      </w:r>
      <w:r w:rsidR="00A63F1F" w:rsidRPr="00F81744">
        <w:rPr>
          <w:rFonts w:ascii="Verdana" w:hAnsi="Verdana" w:cs="Tahoma"/>
          <w:sz w:val="18"/>
          <w:szCs w:val="18"/>
        </w:rPr>
        <w:t xml:space="preserve"> </w:t>
      </w:r>
    </w:p>
    <w:p w14:paraId="7598A861" w14:textId="6242953D" w:rsidR="00937119" w:rsidRDefault="00937119" w:rsidP="009C48A1">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2: </w:t>
      </w:r>
      <w:r w:rsidRPr="00F81744">
        <w:rPr>
          <w:rFonts w:ascii="Verdana" w:hAnsi="Verdana" w:cs="Tahoma"/>
          <w:sz w:val="18"/>
          <w:szCs w:val="18"/>
        </w:rPr>
        <w:tab/>
      </w:r>
      <w:r w:rsidR="0022151A">
        <w:rPr>
          <w:rFonts w:ascii="Verdana" w:hAnsi="Verdana" w:cs="Tahoma"/>
          <w:sz w:val="18"/>
          <w:szCs w:val="18"/>
        </w:rPr>
        <w:t>Podrobný h</w:t>
      </w:r>
      <w:r w:rsidRPr="00F81744">
        <w:rPr>
          <w:rFonts w:ascii="Verdana" w:hAnsi="Verdana" w:cs="Tahoma"/>
          <w:sz w:val="18"/>
          <w:szCs w:val="18"/>
        </w:rPr>
        <w:t>armonogram</w:t>
      </w:r>
      <w:r w:rsidR="009E331D" w:rsidRPr="00F81744">
        <w:rPr>
          <w:rFonts w:ascii="Verdana" w:hAnsi="Verdana" w:cs="Tahoma"/>
          <w:sz w:val="18"/>
          <w:szCs w:val="18"/>
        </w:rPr>
        <w:t xml:space="preserve"> </w:t>
      </w:r>
      <w:r w:rsidR="0022151A">
        <w:rPr>
          <w:rFonts w:ascii="Verdana" w:hAnsi="Verdana" w:cs="Tahoma"/>
          <w:sz w:val="18"/>
          <w:szCs w:val="18"/>
        </w:rPr>
        <w:t>výstavby</w:t>
      </w:r>
    </w:p>
    <w:p w14:paraId="36948EDD" w14:textId="5466E2FD" w:rsidR="0022151A" w:rsidRPr="00F81744" w:rsidRDefault="00937119" w:rsidP="00DC3F10">
      <w:pPr>
        <w:spacing w:line="264" w:lineRule="auto"/>
        <w:ind w:left="709"/>
        <w:jc w:val="both"/>
        <w:rPr>
          <w:rFonts w:ascii="Verdana" w:hAnsi="Verdana" w:cs="Tahoma"/>
          <w:sz w:val="18"/>
          <w:szCs w:val="18"/>
        </w:rPr>
      </w:pPr>
      <w:r w:rsidRPr="00F81744">
        <w:rPr>
          <w:rFonts w:ascii="Verdana" w:hAnsi="Verdana" w:cs="Tahoma"/>
          <w:sz w:val="18"/>
          <w:szCs w:val="18"/>
        </w:rPr>
        <w:t xml:space="preserve">Příloha č. </w:t>
      </w:r>
      <w:r w:rsidR="00943C7D">
        <w:rPr>
          <w:rFonts w:ascii="Verdana" w:hAnsi="Verdana" w:cs="Tahoma"/>
          <w:sz w:val="18"/>
          <w:szCs w:val="18"/>
        </w:rPr>
        <w:t>3</w:t>
      </w:r>
      <w:r w:rsidRPr="00F81744">
        <w:rPr>
          <w:rFonts w:ascii="Verdana" w:hAnsi="Verdana" w:cs="Tahoma"/>
          <w:sz w:val="18"/>
          <w:szCs w:val="18"/>
        </w:rPr>
        <w:t xml:space="preserve">: </w:t>
      </w:r>
      <w:r w:rsidR="00F42A1A">
        <w:rPr>
          <w:rFonts w:ascii="Verdana" w:hAnsi="Verdana" w:cs="Tahoma"/>
          <w:sz w:val="18"/>
          <w:szCs w:val="18"/>
        </w:rPr>
        <w:tab/>
        <w:t xml:space="preserve">Projektová dokumentace </w:t>
      </w:r>
    </w:p>
    <w:p w14:paraId="35F9E350" w14:textId="77777777"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932CCF" w:rsidRPr="00F81744">
        <w:rPr>
          <w:rFonts w:ascii="Verdana" w:hAnsi="Verdana" w:cs="Tahoma"/>
          <w:sz w:val="18"/>
          <w:szCs w:val="18"/>
        </w:rPr>
        <w:t>5</w:t>
      </w:r>
      <w:r w:rsidR="00937119" w:rsidRPr="00F81744">
        <w:rPr>
          <w:rFonts w:ascii="Verdana" w:hAnsi="Verdana" w:cs="Tahoma"/>
          <w:sz w:val="18"/>
          <w:szCs w:val="18"/>
        </w:rPr>
        <w:t>.</w:t>
      </w:r>
      <w:r w:rsidR="00937119" w:rsidRPr="00F81744">
        <w:rPr>
          <w:rFonts w:ascii="Verdana" w:hAnsi="Verdana" w:cs="Tahoma"/>
          <w:sz w:val="18"/>
          <w:szCs w:val="18"/>
        </w:rPr>
        <w:tab/>
        <w:t>Smluvní strany tímto prohlašují, že jsou zcela svéprávné</w:t>
      </w:r>
      <w:r w:rsidR="00657AEC" w:rsidRPr="00F81744">
        <w:rPr>
          <w:rFonts w:ascii="Verdana" w:hAnsi="Verdana" w:cs="Tahoma"/>
          <w:sz w:val="18"/>
          <w:szCs w:val="18"/>
        </w:rPr>
        <w:t xml:space="preserve"> subjekty</w:t>
      </w:r>
      <w:r w:rsidR="00937119" w:rsidRPr="00F81744">
        <w:rPr>
          <w:rFonts w:ascii="Verdana" w:hAnsi="Verdana" w:cs="Tahoma"/>
          <w:sz w:val="18"/>
          <w:szCs w:val="18"/>
        </w:rPr>
        <w:t xml:space="preserve"> a že jim nejsou známy skutečnosti, které by vylučovaly či ohrožovaly uzavření a realizaci této smlouvy.</w:t>
      </w:r>
    </w:p>
    <w:p w14:paraId="2681A7D0" w14:textId="334CD393" w:rsidR="00E5139D"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6</w:t>
      </w:r>
      <w:r w:rsidR="00937119" w:rsidRPr="00F81744">
        <w:rPr>
          <w:rFonts w:ascii="Verdana" w:hAnsi="Verdana" w:cs="Tahoma"/>
          <w:sz w:val="18"/>
          <w:szCs w:val="18"/>
        </w:rPr>
        <w:t>.</w:t>
      </w:r>
      <w:r w:rsidR="00937119" w:rsidRPr="00F81744">
        <w:rPr>
          <w:rFonts w:ascii="Verdana" w:hAnsi="Verdana" w:cs="Tahoma"/>
          <w:sz w:val="18"/>
          <w:szCs w:val="18"/>
        </w:rPr>
        <w:tab/>
        <w:t>Práva a povinnosti dle této smlouvy není zhotovitel oprávněn převést na třetí osobu bez předchozího písemného souhlasu objednatele.</w:t>
      </w:r>
    </w:p>
    <w:p w14:paraId="5C509945" w14:textId="4D2BA3F5" w:rsidR="00937119" w:rsidRPr="00F81744" w:rsidRDefault="00DD2920" w:rsidP="00F43686">
      <w:pPr>
        <w:spacing w:line="264" w:lineRule="auto"/>
        <w:ind w:left="680" w:hanging="680"/>
        <w:jc w:val="both"/>
        <w:rPr>
          <w:rFonts w:ascii="Verdana" w:hAnsi="Verdana" w:cs="Tahoma"/>
          <w:sz w:val="18"/>
          <w:szCs w:val="18"/>
        </w:rPr>
      </w:pPr>
      <w:r w:rsidRPr="00F81744">
        <w:rPr>
          <w:rFonts w:ascii="Verdana" w:hAnsi="Verdana" w:cs="Tahoma"/>
          <w:sz w:val="18"/>
          <w:szCs w:val="18"/>
        </w:rPr>
        <w:t>19</w:t>
      </w:r>
      <w:r w:rsidR="00937119" w:rsidRPr="00F81744">
        <w:rPr>
          <w:rFonts w:ascii="Verdana" w:hAnsi="Verdana" w:cs="Tahoma"/>
          <w:sz w:val="18"/>
          <w:szCs w:val="18"/>
        </w:rPr>
        <w:t>.</w:t>
      </w:r>
      <w:r w:rsidR="00471859" w:rsidRPr="00F81744">
        <w:rPr>
          <w:rFonts w:ascii="Verdana" w:hAnsi="Verdana" w:cs="Tahoma"/>
          <w:sz w:val="18"/>
          <w:szCs w:val="18"/>
        </w:rPr>
        <w:t>7</w:t>
      </w:r>
      <w:r w:rsidR="00937119" w:rsidRPr="00F81744">
        <w:rPr>
          <w:rFonts w:ascii="Verdana" w:hAnsi="Verdana" w:cs="Tahoma"/>
          <w:sz w:val="18"/>
          <w:szCs w:val="18"/>
        </w:rPr>
        <w:t>.</w:t>
      </w:r>
      <w:r w:rsidR="00937119" w:rsidRPr="00F81744">
        <w:rPr>
          <w:rFonts w:ascii="Verdana" w:hAnsi="Verdana" w:cs="Tahoma"/>
          <w:sz w:val="18"/>
          <w:szCs w:val="18"/>
        </w:rPr>
        <w:tab/>
        <w:t>Smluvní strany prohlašují, že tuto smlouvu uzavírají po vzájemné dohodě, na základě jejich pravé a svobodné vůle, určitě, vážně a srozumitelně</w:t>
      </w:r>
      <w:r w:rsidR="00B111D2">
        <w:rPr>
          <w:rFonts w:ascii="Verdana" w:hAnsi="Verdana" w:cs="Tahoma"/>
          <w:sz w:val="18"/>
          <w:szCs w:val="18"/>
        </w:rPr>
        <w:t>,</w:t>
      </w:r>
      <w:r w:rsidR="00937119" w:rsidRPr="00F81744">
        <w:rPr>
          <w:rFonts w:ascii="Verdana" w:hAnsi="Verdana" w:cs="Tahoma"/>
          <w:sz w:val="18"/>
          <w:szCs w:val="18"/>
        </w:rPr>
        <w:t xml:space="preserve"> a nikoliv v omylu. Smluvní strany si smlouvu přečetly a s jejím obsahem souhlasí a na důkaz toho připojují své podpisy.</w:t>
      </w:r>
    </w:p>
    <w:p w14:paraId="13F5ED88" w14:textId="77777777" w:rsidR="00607292" w:rsidRDefault="00607292" w:rsidP="00511CAA">
      <w:pPr>
        <w:spacing w:line="264" w:lineRule="auto"/>
        <w:jc w:val="both"/>
        <w:rPr>
          <w:rFonts w:ascii="Verdana" w:hAnsi="Verdana" w:cs="Tahoma"/>
          <w:sz w:val="18"/>
          <w:szCs w:val="18"/>
        </w:rPr>
      </w:pPr>
    </w:p>
    <w:p w14:paraId="254598B9" w14:textId="316F3FF8" w:rsidR="00511CAA" w:rsidRPr="00F81744" w:rsidRDefault="00511CAA" w:rsidP="00511CAA">
      <w:pPr>
        <w:spacing w:line="264" w:lineRule="auto"/>
        <w:jc w:val="both"/>
        <w:rPr>
          <w:rFonts w:ascii="Verdana" w:hAnsi="Verdana" w:cs="Tahoma"/>
          <w:sz w:val="18"/>
          <w:szCs w:val="18"/>
        </w:rPr>
      </w:pPr>
      <w:r w:rsidRPr="00F81744">
        <w:rPr>
          <w:rFonts w:ascii="Verdana" w:hAnsi="Verdana" w:cs="Tahoma"/>
          <w:sz w:val="18"/>
          <w:szCs w:val="18"/>
        </w:rPr>
        <w:t>Za objednatele:</w:t>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r>
      <w:r w:rsidRPr="00F81744">
        <w:rPr>
          <w:rFonts w:ascii="Verdana" w:hAnsi="Verdana" w:cs="Tahoma"/>
          <w:sz w:val="18"/>
          <w:szCs w:val="18"/>
        </w:rPr>
        <w:tab/>
        <w:t xml:space="preserve">Za zhotovitele: </w:t>
      </w:r>
    </w:p>
    <w:p w14:paraId="7A00C31A" w14:textId="77777777" w:rsidR="00511CAA" w:rsidRPr="00F81744" w:rsidRDefault="00511CAA" w:rsidP="00511CAA">
      <w:pPr>
        <w:spacing w:line="264" w:lineRule="auto"/>
        <w:jc w:val="both"/>
        <w:rPr>
          <w:rFonts w:ascii="Verdana" w:hAnsi="Verdana" w:cs="Tahoma"/>
          <w:sz w:val="18"/>
          <w:szCs w:val="18"/>
        </w:rPr>
      </w:pPr>
    </w:p>
    <w:p w14:paraId="4727FCE3" w14:textId="68280D93" w:rsidR="00511CAA" w:rsidRPr="00F81744" w:rsidRDefault="00511CAA" w:rsidP="00511CAA">
      <w:pPr>
        <w:spacing w:line="264" w:lineRule="auto"/>
        <w:jc w:val="both"/>
        <w:rPr>
          <w:rFonts w:ascii="Verdana" w:hAnsi="Verdana" w:cs="Tahoma"/>
          <w:sz w:val="18"/>
          <w:szCs w:val="18"/>
        </w:rPr>
      </w:pPr>
      <w:r w:rsidRPr="00F81744">
        <w:rPr>
          <w:rFonts w:ascii="Verdana" w:hAnsi="Verdana" w:cs="Tahoma"/>
          <w:sz w:val="18"/>
          <w:szCs w:val="18"/>
        </w:rPr>
        <w:t>V</w:t>
      </w:r>
      <w:r w:rsidR="00372176">
        <w:rPr>
          <w:rFonts w:ascii="Verdana" w:hAnsi="Verdana" w:cs="Tahoma"/>
          <w:sz w:val="18"/>
          <w:szCs w:val="18"/>
        </w:rPr>
        <w:t> </w:t>
      </w:r>
      <w:r w:rsidR="007367B3">
        <w:rPr>
          <w:rFonts w:ascii="Verdana" w:hAnsi="Verdana" w:cs="Tahoma"/>
          <w:sz w:val="18"/>
          <w:szCs w:val="18"/>
        </w:rPr>
        <w:t>Sedlčanech</w:t>
      </w:r>
      <w:r w:rsidR="00E30D87">
        <w:rPr>
          <w:rFonts w:ascii="Verdana" w:hAnsi="Verdana" w:cs="Tahoma"/>
          <w:sz w:val="18"/>
          <w:szCs w:val="18"/>
        </w:rPr>
        <w:t xml:space="preserve"> </w:t>
      </w:r>
      <w:r>
        <w:rPr>
          <w:rFonts w:ascii="Verdana" w:hAnsi="Verdana" w:cs="Tahoma"/>
          <w:sz w:val="18"/>
          <w:szCs w:val="18"/>
        </w:rPr>
        <w:t>dne ______</w:t>
      </w:r>
      <w:r w:rsidRPr="00F81744">
        <w:rPr>
          <w:rFonts w:ascii="Verdana" w:hAnsi="Verdana" w:cs="Tahoma"/>
          <w:sz w:val="18"/>
          <w:szCs w:val="18"/>
        </w:rPr>
        <w:t>_</w:t>
      </w:r>
      <w:r>
        <w:rPr>
          <w:rFonts w:ascii="Verdana" w:hAnsi="Verdana" w:cs="Tahoma"/>
          <w:sz w:val="18"/>
          <w:szCs w:val="18"/>
        </w:rPr>
        <w:t>____</w:t>
      </w:r>
      <w:r w:rsidR="00372176">
        <w:rPr>
          <w:rFonts w:ascii="Verdana" w:hAnsi="Verdana" w:cs="Tahoma"/>
          <w:sz w:val="18"/>
          <w:szCs w:val="18"/>
        </w:rPr>
        <w:tab/>
      </w:r>
      <w:r>
        <w:rPr>
          <w:rFonts w:ascii="Verdana" w:hAnsi="Verdana" w:cs="Tahoma"/>
          <w:sz w:val="18"/>
          <w:szCs w:val="18"/>
        </w:rPr>
        <w:tab/>
      </w:r>
      <w:r>
        <w:rPr>
          <w:rFonts w:ascii="Verdana" w:hAnsi="Verdana" w:cs="Tahoma"/>
          <w:sz w:val="18"/>
          <w:szCs w:val="18"/>
        </w:rPr>
        <w:tab/>
      </w:r>
      <w:r w:rsidRPr="00F81744">
        <w:rPr>
          <w:rFonts w:ascii="Verdana" w:hAnsi="Verdana" w:cs="Tahoma"/>
          <w:sz w:val="18"/>
          <w:szCs w:val="18"/>
        </w:rPr>
        <w:t>V </w:t>
      </w:r>
      <w:proofErr w:type="spellStart"/>
      <w:r>
        <w:rPr>
          <w:rFonts w:ascii="Verdana" w:hAnsi="Verdana" w:cs="Tahoma"/>
          <w:sz w:val="18"/>
          <w:szCs w:val="18"/>
        </w:rPr>
        <w:t>xxx</w:t>
      </w:r>
      <w:proofErr w:type="spellEnd"/>
      <w:r w:rsidRPr="00F81744">
        <w:rPr>
          <w:rFonts w:ascii="Verdana" w:hAnsi="Verdana" w:cs="Tahoma"/>
          <w:sz w:val="18"/>
          <w:szCs w:val="18"/>
        </w:rPr>
        <w:t xml:space="preserve"> dne </w:t>
      </w:r>
      <w:proofErr w:type="spellStart"/>
      <w:r>
        <w:rPr>
          <w:rFonts w:ascii="Verdana" w:hAnsi="Verdana" w:cs="Tahoma"/>
          <w:sz w:val="18"/>
          <w:szCs w:val="18"/>
        </w:rPr>
        <w:t>xxx</w:t>
      </w:r>
      <w:proofErr w:type="spellEnd"/>
      <w:r w:rsidRPr="00F81744">
        <w:rPr>
          <w:rFonts w:ascii="Verdana" w:hAnsi="Verdana" w:cs="Tahoma"/>
          <w:sz w:val="18"/>
          <w:szCs w:val="18"/>
        </w:rPr>
        <w:tab/>
      </w:r>
      <w:r w:rsidRPr="00F81744">
        <w:rPr>
          <w:rFonts w:ascii="Verdana" w:hAnsi="Verdana" w:cs="Tahoma"/>
          <w:sz w:val="18"/>
          <w:szCs w:val="18"/>
        </w:rPr>
        <w:tab/>
      </w:r>
    </w:p>
    <w:p w14:paraId="641D5D57" w14:textId="77777777" w:rsidR="00511CAA" w:rsidRPr="00F81744" w:rsidRDefault="00511CAA" w:rsidP="00511CAA">
      <w:pPr>
        <w:spacing w:line="264" w:lineRule="auto"/>
        <w:jc w:val="both"/>
        <w:rPr>
          <w:rFonts w:ascii="Verdana" w:hAnsi="Verdana" w:cs="Tahoma"/>
          <w:sz w:val="18"/>
          <w:szCs w:val="18"/>
        </w:rPr>
      </w:pPr>
    </w:p>
    <w:p w14:paraId="5592BA61" w14:textId="77777777" w:rsidR="00511CAA" w:rsidRPr="00F81744" w:rsidRDefault="00511CAA" w:rsidP="00511CAA">
      <w:pPr>
        <w:spacing w:line="264" w:lineRule="auto"/>
        <w:jc w:val="both"/>
        <w:rPr>
          <w:rFonts w:ascii="Verdana" w:hAnsi="Verdana" w:cs="Tahoma"/>
          <w:sz w:val="18"/>
          <w:szCs w:val="18"/>
        </w:rPr>
      </w:pPr>
    </w:p>
    <w:p w14:paraId="79050B07" w14:textId="77777777" w:rsidR="00511CAA" w:rsidRPr="00F81744" w:rsidRDefault="00511CAA" w:rsidP="00511CAA">
      <w:pPr>
        <w:spacing w:line="264" w:lineRule="auto"/>
        <w:jc w:val="both"/>
        <w:rPr>
          <w:rFonts w:ascii="Verdana" w:hAnsi="Verdana" w:cs="Tahoma"/>
          <w:sz w:val="18"/>
          <w:szCs w:val="18"/>
        </w:rPr>
      </w:pPr>
    </w:p>
    <w:p w14:paraId="51850C0B" w14:textId="77777777" w:rsidR="00511CAA" w:rsidRPr="00F81744" w:rsidRDefault="00511CAA" w:rsidP="00511CAA">
      <w:pPr>
        <w:spacing w:line="264" w:lineRule="auto"/>
        <w:jc w:val="both"/>
        <w:rPr>
          <w:rFonts w:ascii="Verdana" w:hAnsi="Verdana" w:cs="Tahoma"/>
          <w:sz w:val="18"/>
          <w:szCs w:val="18"/>
        </w:rPr>
      </w:pPr>
    </w:p>
    <w:p w14:paraId="782BEF9D" w14:textId="7EF42F8E" w:rsidR="00511CAA" w:rsidRPr="00F81744" w:rsidRDefault="00511CAA" w:rsidP="00511CAA">
      <w:pPr>
        <w:spacing w:line="264" w:lineRule="auto"/>
        <w:jc w:val="both"/>
        <w:rPr>
          <w:rFonts w:ascii="Verdana" w:hAnsi="Verdana" w:cs="Tahoma"/>
          <w:b/>
          <w:sz w:val="18"/>
          <w:szCs w:val="18"/>
        </w:rPr>
      </w:pPr>
      <w:r>
        <w:rPr>
          <w:rFonts w:ascii="Verdana" w:hAnsi="Verdana" w:cs="Tahoma"/>
          <w:b/>
          <w:sz w:val="18"/>
          <w:szCs w:val="18"/>
        </w:rPr>
        <w:t>______</w:t>
      </w:r>
      <w:r w:rsidRPr="00F81744">
        <w:rPr>
          <w:rFonts w:ascii="Verdana" w:hAnsi="Verdana" w:cs="Tahoma"/>
          <w:b/>
          <w:sz w:val="18"/>
          <w:szCs w:val="18"/>
        </w:rPr>
        <w:t>_____________</w:t>
      </w:r>
      <w:r>
        <w:rPr>
          <w:rFonts w:ascii="Verdana" w:hAnsi="Verdana" w:cs="Tahoma"/>
          <w:b/>
          <w:sz w:val="18"/>
          <w:szCs w:val="18"/>
        </w:rPr>
        <w:t>__</w:t>
      </w:r>
      <w:r w:rsidR="00E30D87">
        <w:rPr>
          <w:rFonts w:ascii="Verdana" w:hAnsi="Verdana" w:cs="Tahoma"/>
          <w:b/>
          <w:sz w:val="18"/>
          <w:szCs w:val="18"/>
        </w:rPr>
        <w:t>____</w:t>
      </w:r>
      <w:r w:rsidR="00DC40DC">
        <w:rPr>
          <w:rFonts w:ascii="Verdana" w:hAnsi="Verdana" w:cs="Tahoma"/>
          <w:b/>
          <w:sz w:val="18"/>
          <w:szCs w:val="18"/>
        </w:rPr>
        <w:t>___</w:t>
      </w:r>
      <w:r>
        <w:rPr>
          <w:rFonts w:ascii="Verdana" w:hAnsi="Verdana" w:cs="Tahoma"/>
          <w:b/>
          <w:sz w:val="18"/>
          <w:szCs w:val="18"/>
        </w:rPr>
        <w:tab/>
      </w:r>
      <w:r w:rsidRPr="00F81744">
        <w:rPr>
          <w:rFonts w:ascii="Verdana" w:hAnsi="Verdana" w:cs="Tahoma"/>
          <w:b/>
          <w:sz w:val="18"/>
          <w:szCs w:val="18"/>
        </w:rPr>
        <w:tab/>
      </w:r>
      <w:r>
        <w:rPr>
          <w:rFonts w:ascii="Verdana" w:hAnsi="Verdana" w:cs="Tahoma"/>
          <w:b/>
          <w:sz w:val="18"/>
          <w:szCs w:val="18"/>
        </w:rPr>
        <w:t>_</w:t>
      </w:r>
      <w:r w:rsidR="00E30D87">
        <w:rPr>
          <w:rFonts w:ascii="Verdana" w:hAnsi="Verdana" w:cs="Tahoma"/>
          <w:b/>
          <w:sz w:val="18"/>
          <w:szCs w:val="18"/>
        </w:rPr>
        <w:t>___</w:t>
      </w:r>
      <w:r w:rsidR="00DC40DC">
        <w:rPr>
          <w:rFonts w:ascii="Verdana" w:hAnsi="Verdana" w:cs="Tahoma"/>
          <w:b/>
          <w:sz w:val="18"/>
          <w:szCs w:val="18"/>
        </w:rPr>
        <w:t>___</w:t>
      </w:r>
      <w:r>
        <w:rPr>
          <w:rFonts w:ascii="Verdana" w:hAnsi="Verdana" w:cs="Tahoma"/>
          <w:b/>
          <w:sz w:val="18"/>
          <w:szCs w:val="18"/>
        </w:rPr>
        <w:t>___</w:t>
      </w:r>
      <w:r w:rsidRPr="00F81744">
        <w:rPr>
          <w:rFonts w:ascii="Verdana" w:hAnsi="Verdana" w:cs="Tahoma"/>
          <w:b/>
          <w:sz w:val="18"/>
          <w:szCs w:val="18"/>
        </w:rPr>
        <w:t>___________________</w:t>
      </w:r>
    </w:p>
    <w:p w14:paraId="48945046" w14:textId="5308A9D3" w:rsidR="00511CAA" w:rsidRPr="00F81744" w:rsidRDefault="007367B3" w:rsidP="00511CAA">
      <w:pPr>
        <w:spacing w:line="264" w:lineRule="auto"/>
        <w:jc w:val="both"/>
        <w:rPr>
          <w:rFonts w:ascii="Verdana" w:hAnsi="Verdana" w:cs="Tahoma"/>
          <w:b/>
          <w:sz w:val="18"/>
          <w:szCs w:val="18"/>
        </w:rPr>
      </w:pPr>
      <w:r>
        <w:rPr>
          <w:rFonts w:ascii="Verdana" w:hAnsi="Verdana" w:cs="Tahoma"/>
          <w:b/>
          <w:sz w:val="18"/>
          <w:szCs w:val="18"/>
        </w:rPr>
        <w:t>Mgr. Jaroslava Kocíková, MBA</w:t>
      </w:r>
      <w:r w:rsidR="00DC40DC">
        <w:rPr>
          <w:rFonts w:ascii="Verdana" w:hAnsi="Verdana" w:cs="Tahoma"/>
          <w:b/>
          <w:sz w:val="18"/>
          <w:szCs w:val="18"/>
        </w:rPr>
        <w:t>, MBE</w:t>
      </w:r>
      <w:r w:rsidR="00511CAA">
        <w:rPr>
          <w:rFonts w:ascii="Verdana" w:hAnsi="Verdana" w:cs="Tahoma"/>
          <w:b/>
          <w:sz w:val="18"/>
          <w:szCs w:val="18"/>
        </w:rPr>
        <w:tab/>
      </w:r>
      <w:r w:rsidR="00511CAA" w:rsidRPr="00F81744">
        <w:rPr>
          <w:rFonts w:ascii="Verdana" w:hAnsi="Verdana" w:cs="Tahoma"/>
          <w:b/>
          <w:sz w:val="18"/>
          <w:szCs w:val="18"/>
        </w:rPr>
        <w:tab/>
      </w:r>
      <w:r w:rsidR="00511CAA">
        <w:rPr>
          <w:rFonts w:ascii="Verdana" w:hAnsi="Verdana" w:cs="Tahoma"/>
          <w:b/>
          <w:sz w:val="18"/>
          <w:szCs w:val="18"/>
        </w:rPr>
        <w:t xml:space="preserve">     </w:t>
      </w:r>
      <w:r w:rsidR="00511CAA">
        <w:rPr>
          <w:rFonts w:ascii="Verdana" w:hAnsi="Verdana" w:cs="Tahoma"/>
          <w:b/>
          <w:sz w:val="18"/>
          <w:szCs w:val="18"/>
        </w:rPr>
        <w:tab/>
      </w:r>
      <w:r w:rsidR="00511CAA">
        <w:rPr>
          <w:rFonts w:ascii="Verdana" w:hAnsi="Verdana" w:cs="Tahoma"/>
          <w:b/>
          <w:sz w:val="18"/>
          <w:szCs w:val="18"/>
        </w:rPr>
        <w:tab/>
        <w:t xml:space="preserve">  </w:t>
      </w:r>
      <w:r w:rsidR="00E30D87">
        <w:rPr>
          <w:rFonts w:ascii="Verdana" w:hAnsi="Verdana" w:cs="Tahoma"/>
          <w:b/>
          <w:sz w:val="18"/>
          <w:szCs w:val="18"/>
        </w:rPr>
        <w:t xml:space="preserve"> </w:t>
      </w:r>
      <w:r w:rsidR="00511CAA">
        <w:rPr>
          <w:rFonts w:ascii="Verdana" w:hAnsi="Verdana" w:cs="Tahoma"/>
          <w:b/>
          <w:sz w:val="18"/>
          <w:szCs w:val="18"/>
        </w:rPr>
        <w:t>XXX</w:t>
      </w:r>
    </w:p>
    <w:p w14:paraId="2146F203" w14:textId="639DA27B" w:rsidR="005D1A30" w:rsidRPr="00F81744" w:rsidRDefault="00B04133" w:rsidP="00506BC3">
      <w:pPr>
        <w:spacing w:line="264" w:lineRule="auto"/>
        <w:jc w:val="both"/>
        <w:rPr>
          <w:rFonts w:ascii="Verdana" w:hAnsi="Verdana" w:cs="Tahoma"/>
          <w:b/>
          <w:sz w:val="18"/>
          <w:szCs w:val="18"/>
        </w:rPr>
      </w:pPr>
      <w:r>
        <w:rPr>
          <w:rFonts w:ascii="Verdana" w:hAnsi="Verdana" w:cs="Tahoma"/>
          <w:b/>
          <w:sz w:val="18"/>
          <w:szCs w:val="18"/>
        </w:rPr>
        <w:t>ř</w:t>
      </w:r>
      <w:r w:rsidR="007367B3">
        <w:rPr>
          <w:rFonts w:ascii="Verdana" w:hAnsi="Verdana" w:cs="Tahoma"/>
          <w:b/>
          <w:sz w:val="18"/>
          <w:szCs w:val="18"/>
        </w:rPr>
        <w:t>editelka</w:t>
      </w:r>
      <w:r>
        <w:rPr>
          <w:rFonts w:ascii="Verdana" w:hAnsi="Verdana" w:cs="Tahoma"/>
          <w:b/>
          <w:sz w:val="18"/>
          <w:szCs w:val="18"/>
        </w:rPr>
        <w:t xml:space="preserve"> Domova Sedlčany</w:t>
      </w:r>
    </w:p>
    <w:sectPr w:rsidR="005D1A30" w:rsidRPr="00F81744" w:rsidSect="00D00452">
      <w:footerReference w:type="default" r:id="rId11"/>
      <w:pgSz w:w="11907" w:h="16840" w:code="9"/>
      <w:pgMar w:top="1418" w:right="1418" w:bottom="1418"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5A1C8" w14:textId="77777777" w:rsidR="008D628E" w:rsidRDefault="008D628E" w:rsidP="00452187">
      <w:r>
        <w:separator/>
      </w:r>
    </w:p>
  </w:endnote>
  <w:endnote w:type="continuationSeparator" w:id="0">
    <w:p w14:paraId="5C6774E6" w14:textId="77777777" w:rsidR="008D628E" w:rsidRDefault="008D628E" w:rsidP="00452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NimbusSanNovTEE">
    <w:altName w:val="Times New Roman"/>
    <w:panose1 w:val="020B0604020202020204"/>
    <w:charset w:val="EE"/>
    <w:family w:val="roman"/>
    <w:pitch w:val="variable"/>
  </w:font>
  <w:font w:name="Helvetica">
    <w:panose1 w:val="00000000000000000000"/>
    <w:charset w:val="00"/>
    <w:family w:val="auto"/>
    <w:pitch w:val="variable"/>
    <w:sig w:usb0="E00002FF" w:usb1="5000785B" w:usb2="00000000" w:usb3="00000000" w:csb0="0000019F" w:csb1="00000000"/>
  </w:font>
  <w:font w:name="–ØÛøw3Í">
    <w:altName w:val="Calibri"/>
    <w:panose1 w:val="020B0604020202020204"/>
    <w:charset w:val="4D"/>
    <w:family w:val="auto"/>
    <w:notTrueType/>
    <w:pitch w:val="default"/>
    <w:sig w:usb0="00000003" w:usb1="00000000" w:usb2="00000000" w:usb3="00000000" w:csb0="00000001" w:csb1="00000000"/>
  </w:font>
  <w:font w:name="ƒœ ˛">
    <w:altName w:val="Calibri"/>
    <w:panose1 w:val="020B0604020202020204"/>
    <w:charset w:val="4D"/>
    <w:family w:val="auto"/>
    <w:pitch w:val="default"/>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E678E" w14:textId="77777777" w:rsidR="003C3ED5" w:rsidRDefault="003C3ED5">
    <w:pPr>
      <w:pStyle w:val="Footer"/>
      <w:jc w:val="center"/>
    </w:pPr>
    <w:r>
      <w:fldChar w:fldCharType="begin"/>
    </w:r>
    <w:r>
      <w:instrText xml:space="preserve"> PAGE   \* MERGEFORMAT </w:instrText>
    </w:r>
    <w:r>
      <w:fldChar w:fldCharType="separate"/>
    </w:r>
    <w:r>
      <w:rPr>
        <w:noProof/>
      </w:rPr>
      <w:t>3</w:t>
    </w:r>
    <w:r>
      <w:rPr>
        <w:noProof/>
      </w:rPr>
      <w:fldChar w:fldCharType="end"/>
    </w:r>
  </w:p>
  <w:p w14:paraId="14779798" w14:textId="77777777" w:rsidR="003C3ED5" w:rsidRDefault="003C3ED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A3CB3" w14:textId="77777777" w:rsidR="008D628E" w:rsidRDefault="008D628E" w:rsidP="00452187">
      <w:r>
        <w:separator/>
      </w:r>
    </w:p>
  </w:footnote>
  <w:footnote w:type="continuationSeparator" w:id="0">
    <w:p w14:paraId="57821B11" w14:textId="77777777" w:rsidR="008D628E" w:rsidRDefault="008D628E" w:rsidP="004521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0"/>
        </w:tabs>
        <w:ind w:left="360" w:hanging="360"/>
      </w:pPr>
      <w:rPr>
        <w:rFonts w:cs="Times New Roman"/>
        <w:b/>
        <w:sz w:val="22"/>
      </w:rPr>
    </w:lvl>
    <w:lvl w:ilvl="1">
      <w:start w:val="5"/>
      <w:numFmt w:val="decimal"/>
      <w:lvlText w:val="%1.%2."/>
      <w:lvlJc w:val="left"/>
      <w:pPr>
        <w:tabs>
          <w:tab w:val="num" w:pos="792"/>
        </w:tabs>
        <w:ind w:left="792" w:hanging="432"/>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A"/>
    <w:multiLevelType w:val="multilevel"/>
    <w:tmpl w:val="0000000A"/>
    <w:name w:val="WWNum13"/>
    <w:lvl w:ilvl="0">
      <w:start w:val="1"/>
      <w:numFmt w:val="lowerLetter"/>
      <w:lvlText w:val="%1)"/>
      <w:lvlJc w:val="left"/>
      <w:pPr>
        <w:tabs>
          <w:tab w:val="num" w:pos="180"/>
        </w:tabs>
        <w:ind w:left="900" w:hanging="360"/>
      </w:pPr>
      <w:rPr>
        <w:rFonts w:cs="Times New Roman"/>
      </w:rPr>
    </w:lvl>
    <w:lvl w:ilvl="1">
      <w:start w:val="1"/>
      <w:numFmt w:val="lowerLetter"/>
      <w:lvlText w:val="%2."/>
      <w:lvlJc w:val="left"/>
      <w:pPr>
        <w:tabs>
          <w:tab w:val="num" w:pos="180"/>
        </w:tabs>
        <w:ind w:left="1620" w:hanging="360"/>
      </w:pPr>
      <w:rPr>
        <w:rFonts w:cs="Times New Roman"/>
      </w:rPr>
    </w:lvl>
    <w:lvl w:ilvl="2">
      <w:start w:val="1"/>
      <w:numFmt w:val="lowerRoman"/>
      <w:lvlText w:val="%2.%3."/>
      <w:lvlJc w:val="right"/>
      <w:pPr>
        <w:tabs>
          <w:tab w:val="num" w:pos="180"/>
        </w:tabs>
        <w:ind w:left="2340" w:hanging="180"/>
      </w:pPr>
      <w:rPr>
        <w:rFonts w:cs="Times New Roman"/>
      </w:rPr>
    </w:lvl>
    <w:lvl w:ilvl="3">
      <w:start w:val="1"/>
      <w:numFmt w:val="decimal"/>
      <w:lvlText w:val="%2.%3.%4."/>
      <w:lvlJc w:val="left"/>
      <w:pPr>
        <w:tabs>
          <w:tab w:val="num" w:pos="180"/>
        </w:tabs>
        <w:ind w:left="3060" w:hanging="360"/>
      </w:pPr>
      <w:rPr>
        <w:rFonts w:cs="Times New Roman"/>
      </w:rPr>
    </w:lvl>
    <w:lvl w:ilvl="4">
      <w:start w:val="1"/>
      <w:numFmt w:val="lowerLetter"/>
      <w:lvlText w:val="%2.%3.%4.%5."/>
      <w:lvlJc w:val="left"/>
      <w:pPr>
        <w:tabs>
          <w:tab w:val="num" w:pos="180"/>
        </w:tabs>
        <w:ind w:left="3780" w:hanging="360"/>
      </w:pPr>
      <w:rPr>
        <w:rFonts w:cs="Times New Roman"/>
      </w:rPr>
    </w:lvl>
    <w:lvl w:ilvl="5">
      <w:start w:val="1"/>
      <w:numFmt w:val="lowerRoman"/>
      <w:lvlText w:val="%2.%3.%4.%5.%6."/>
      <w:lvlJc w:val="right"/>
      <w:pPr>
        <w:tabs>
          <w:tab w:val="num" w:pos="180"/>
        </w:tabs>
        <w:ind w:left="4500" w:hanging="180"/>
      </w:pPr>
      <w:rPr>
        <w:rFonts w:cs="Times New Roman"/>
      </w:rPr>
    </w:lvl>
    <w:lvl w:ilvl="6">
      <w:start w:val="1"/>
      <w:numFmt w:val="decimal"/>
      <w:lvlText w:val="%2.%3.%4.%5.%6.%7."/>
      <w:lvlJc w:val="left"/>
      <w:pPr>
        <w:tabs>
          <w:tab w:val="num" w:pos="180"/>
        </w:tabs>
        <w:ind w:left="5220" w:hanging="360"/>
      </w:pPr>
      <w:rPr>
        <w:rFonts w:cs="Times New Roman"/>
      </w:rPr>
    </w:lvl>
    <w:lvl w:ilvl="7">
      <w:start w:val="1"/>
      <w:numFmt w:val="lowerLetter"/>
      <w:lvlText w:val="%2.%3.%4.%5.%6.%7.%8."/>
      <w:lvlJc w:val="left"/>
      <w:pPr>
        <w:tabs>
          <w:tab w:val="num" w:pos="180"/>
        </w:tabs>
        <w:ind w:left="5940" w:hanging="360"/>
      </w:pPr>
      <w:rPr>
        <w:rFonts w:cs="Times New Roman"/>
      </w:rPr>
    </w:lvl>
    <w:lvl w:ilvl="8">
      <w:start w:val="1"/>
      <w:numFmt w:val="lowerRoman"/>
      <w:lvlText w:val="%2.%3.%4.%5.%6.%7.%8.%9."/>
      <w:lvlJc w:val="right"/>
      <w:pPr>
        <w:tabs>
          <w:tab w:val="num" w:pos="180"/>
        </w:tabs>
        <w:ind w:left="6660" w:hanging="180"/>
      </w:pPr>
      <w:rPr>
        <w:rFonts w:cs="Times New Roman"/>
      </w:rPr>
    </w:lvl>
  </w:abstractNum>
  <w:abstractNum w:abstractNumId="2" w15:restartNumberingAfterBreak="0">
    <w:nsid w:val="08234461"/>
    <w:multiLevelType w:val="multilevel"/>
    <w:tmpl w:val="BCC8BEEE"/>
    <w:lvl w:ilvl="0">
      <w:start w:val="1"/>
      <w:numFmt w:val="upperRoman"/>
      <w:pStyle w:val="Nadpislnku"/>
      <w:suff w:val="nothing"/>
      <w:lvlText w:val="Článek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i w:val="0"/>
        <w:color w:val="000000"/>
      </w:rPr>
    </w:lvl>
    <w:lvl w:ilvl="3">
      <w:start w:val="1"/>
      <w:numFmt w:val="none"/>
      <w:lvlText w:val="-"/>
      <w:lvlJc w:val="left"/>
      <w:pPr>
        <w:tabs>
          <w:tab w:val="num" w:pos="1418"/>
        </w:tabs>
        <w:ind w:left="1418" w:hanging="39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0A70FF"/>
    <w:multiLevelType w:val="multilevel"/>
    <w:tmpl w:val="56A424B8"/>
    <w:lvl w:ilvl="0">
      <w:start w:val="3"/>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B7420D7"/>
    <w:multiLevelType w:val="multilevel"/>
    <w:tmpl w:val="01CC6E96"/>
    <w:lvl w:ilvl="0">
      <w:start w:val="9"/>
      <w:numFmt w:val="decimal"/>
      <w:lvlText w:val="%1."/>
      <w:lvlJc w:val="left"/>
      <w:pPr>
        <w:tabs>
          <w:tab w:val="num" w:pos="675"/>
        </w:tabs>
        <w:ind w:left="675" w:hanging="675"/>
      </w:pPr>
      <w:rPr>
        <w:rFonts w:cs="Times New Roman" w:hint="default"/>
      </w:rPr>
    </w:lvl>
    <w:lvl w:ilvl="1">
      <w:start w:val="3"/>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D3B417C"/>
    <w:multiLevelType w:val="multilevel"/>
    <w:tmpl w:val="56DA7918"/>
    <w:lvl w:ilvl="0">
      <w:start w:val="2"/>
      <w:numFmt w:val="decimal"/>
      <w:lvlText w:val="%1.1."/>
      <w:lvlJc w:val="left"/>
      <w:pPr>
        <w:tabs>
          <w:tab w:val="num" w:pos="567"/>
        </w:tabs>
        <w:ind w:left="567" w:hanging="567"/>
      </w:pPr>
      <w:rPr>
        <w:rFonts w:cs="Times New Roman" w:hint="default"/>
      </w:rPr>
    </w:lvl>
    <w:lvl w:ilvl="1">
      <w:start w:val="2"/>
      <w:numFmt w:val="none"/>
      <w:lvlText w:val=".1."/>
      <w:lvlJc w:val="left"/>
      <w:pPr>
        <w:tabs>
          <w:tab w:val="num" w:pos="567"/>
        </w:tabs>
        <w:ind w:left="567" w:hanging="567"/>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4721D70"/>
    <w:multiLevelType w:val="hybridMultilevel"/>
    <w:tmpl w:val="2564CE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F342AD"/>
    <w:multiLevelType w:val="hybridMultilevel"/>
    <w:tmpl w:val="E5F8E07A"/>
    <w:lvl w:ilvl="0" w:tplc="0409001B">
      <w:start w:val="1"/>
      <w:numFmt w:val="lowerRoman"/>
      <w:lvlText w:val="%1."/>
      <w:lvlJc w:val="right"/>
      <w:pPr>
        <w:ind w:left="1428" w:hanging="360"/>
      </w:p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8" w15:restartNumberingAfterBreak="0">
    <w:nsid w:val="177631DD"/>
    <w:multiLevelType w:val="multilevel"/>
    <w:tmpl w:val="58D8B8BE"/>
    <w:lvl w:ilvl="0">
      <w:start w:val="3"/>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CD55886"/>
    <w:multiLevelType w:val="multilevel"/>
    <w:tmpl w:val="A3268E0E"/>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D7007E9"/>
    <w:multiLevelType w:val="multilevel"/>
    <w:tmpl w:val="1FFA37C6"/>
    <w:lvl w:ilvl="0">
      <w:start w:val="2"/>
      <w:numFmt w:val="decimal"/>
      <w:lvlText w:val="%1."/>
      <w:lvlJc w:val="left"/>
      <w:pPr>
        <w:ind w:left="360" w:hanging="360"/>
      </w:pPr>
      <w:rPr>
        <w:rFonts w:cs="Times New Roman" w:hint="default"/>
      </w:rPr>
    </w:lvl>
    <w:lvl w:ilvl="1">
      <w:start w:val="2"/>
      <w:numFmt w:val="decimal"/>
      <w:lvlText w:val="%1.%2."/>
      <w:lvlJc w:val="left"/>
      <w:pPr>
        <w:ind w:left="927" w:hanging="360"/>
      </w:pPr>
      <w:rPr>
        <w:rFonts w:ascii="Arial" w:hAnsi="Arial" w:cs="Arial" w:hint="default"/>
        <w:b w:val="0"/>
        <w:sz w:val="20"/>
        <w:szCs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 w15:restartNumberingAfterBreak="0">
    <w:nsid w:val="1F930D08"/>
    <w:multiLevelType w:val="hybridMultilevel"/>
    <w:tmpl w:val="2CA083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8E00FF"/>
    <w:multiLevelType w:val="multilevel"/>
    <w:tmpl w:val="B5367540"/>
    <w:lvl w:ilvl="0">
      <w:start w:val="9"/>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36B6FD8"/>
    <w:multiLevelType w:val="multilevel"/>
    <w:tmpl w:val="095213FE"/>
    <w:lvl w:ilvl="0">
      <w:start w:val="4"/>
      <w:numFmt w:val="decimal"/>
      <w:lvlText w:val="%1."/>
      <w:lvlJc w:val="left"/>
      <w:pPr>
        <w:ind w:left="360" w:hanging="360"/>
      </w:pPr>
      <w:rPr>
        <w:rFonts w:cs="Times New Roman" w:hint="default"/>
        <w:i w:val="0"/>
      </w:rPr>
    </w:lvl>
    <w:lvl w:ilvl="1">
      <w:start w:val="1"/>
      <w:numFmt w:val="decimal"/>
      <w:lvlText w:val="%1.%2."/>
      <w:lvlJc w:val="left"/>
      <w:pPr>
        <w:ind w:left="1080" w:hanging="360"/>
      </w:pPr>
      <w:rPr>
        <w:rFonts w:cs="Times New Roman" w:hint="default"/>
        <w:i w:val="0"/>
      </w:rPr>
    </w:lvl>
    <w:lvl w:ilvl="2">
      <w:start w:val="1"/>
      <w:numFmt w:val="decimal"/>
      <w:lvlText w:val="%1.%2.%3."/>
      <w:lvlJc w:val="left"/>
      <w:pPr>
        <w:ind w:left="2160" w:hanging="720"/>
      </w:pPr>
      <w:rPr>
        <w:rFonts w:cs="Times New Roman" w:hint="default"/>
        <w:i w:val="0"/>
      </w:rPr>
    </w:lvl>
    <w:lvl w:ilvl="3">
      <w:start w:val="1"/>
      <w:numFmt w:val="decimal"/>
      <w:lvlText w:val="%1.%2.%3.%4."/>
      <w:lvlJc w:val="left"/>
      <w:pPr>
        <w:ind w:left="2880" w:hanging="720"/>
      </w:pPr>
      <w:rPr>
        <w:rFonts w:cs="Times New Roman" w:hint="default"/>
        <w:i w:val="0"/>
      </w:rPr>
    </w:lvl>
    <w:lvl w:ilvl="4">
      <w:start w:val="1"/>
      <w:numFmt w:val="decimal"/>
      <w:lvlText w:val="%1.%2.%3.%4.%5."/>
      <w:lvlJc w:val="left"/>
      <w:pPr>
        <w:ind w:left="3960" w:hanging="1080"/>
      </w:pPr>
      <w:rPr>
        <w:rFonts w:cs="Times New Roman" w:hint="default"/>
        <w:i w:val="0"/>
      </w:rPr>
    </w:lvl>
    <w:lvl w:ilvl="5">
      <w:start w:val="1"/>
      <w:numFmt w:val="decimal"/>
      <w:lvlText w:val="%1.%2.%3.%4.%5.%6."/>
      <w:lvlJc w:val="left"/>
      <w:pPr>
        <w:ind w:left="4680" w:hanging="1080"/>
      </w:pPr>
      <w:rPr>
        <w:rFonts w:cs="Times New Roman" w:hint="default"/>
        <w:i w:val="0"/>
      </w:rPr>
    </w:lvl>
    <w:lvl w:ilvl="6">
      <w:start w:val="1"/>
      <w:numFmt w:val="decimal"/>
      <w:lvlText w:val="%1.%2.%3.%4.%5.%6.%7."/>
      <w:lvlJc w:val="left"/>
      <w:pPr>
        <w:ind w:left="5760" w:hanging="1440"/>
      </w:pPr>
      <w:rPr>
        <w:rFonts w:cs="Times New Roman" w:hint="default"/>
        <w:i w:val="0"/>
      </w:rPr>
    </w:lvl>
    <w:lvl w:ilvl="7">
      <w:start w:val="1"/>
      <w:numFmt w:val="decimal"/>
      <w:lvlText w:val="%1.%2.%3.%4.%5.%6.%7.%8."/>
      <w:lvlJc w:val="left"/>
      <w:pPr>
        <w:ind w:left="6480" w:hanging="1440"/>
      </w:pPr>
      <w:rPr>
        <w:rFonts w:cs="Times New Roman" w:hint="default"/>
        <w:i w:val="0"/>
      </w:rPr>
    </w:lvl>
    <w:lvl w:ilvl="8">
      <w:start w:val="1"/>
      <w:numFmt w:val="decimal"/>
      <w:lvlText w:val="%1.%2.%3.%4.%5.%6.%7.%8.%9."/>
      <w:lvlJc w:val="left"/>
      <w:pPr>
        <w:ind w:left="7560" w:hanging="1800"/>
      </w:pPr>
      <w:rPr>
        <w:rFonts w:cs="Times New Roman" w:hint="default"/>
        <w:i w:val="0"/>
      </w:rPr>
    </w:lvl>
  </w:abstractNum>
  <w:abstractNum w:abstractNumId="15" w15:restartNumberingAfterBreak="0">
    <w:nsid w:val="24103205"/>
    <w:multiLevelType w:val="hybridMultilevel"/>
    <w:tmpl w:val="6D40A3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325E6C15"/>
    <w:multiLevelType w:val="hybridMultilevel"/>
    <w:tmpl w:val="D5BAEC80"/>
    <w:lvl w:ilvl="0" w:tplc="BA143DE2">
      <w:start w:val="1"/>
      <w:numFmt w:val="lowerLetter"/>
      <w:lvlText w:val="%1)"/>
      <w:lvlJc w:val="left"/>
      <w:pPr>
        <w:ind w:left="1428" w:hanging="360"/>
      </w:pPr>
      <w:rPr>
        <w:rFonts w:cs="Times New Roman" w:hint="default"/>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8" w15:restartNumberingAfterBreak="0">
    <w:nsid w:val="32F8006C"/>
    <w:multiLevelType w:val="hybridMultilevel"/>
    <w:tmpl w:val="DDDE24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475357B"/>
    <w:multiLevelType w:val="hybridMultilevel"/>
    <w:tmpl w:val="7D74392A"/>
    <w:lvl w:ilvl="0" w:tplc="B03A1792">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0" w15:restartNumberingAfterBreak="0">
    <w:nsid w:val="34CD62E0"/>
    <w:multiLevelType w:val="multilevel"/>
    <w:tmpl w:val="F9C8FF2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7591CAB"/>
    <w:multiLevelType w:val="hybridMultilevel"/>
    <w:tmpl w:val="FFDE8E92"/>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2" w15:restartNumberingAfterBreak="0">
    <w:nsid w:val="3AAB62EB"/>
    <w:multiLevelType w:val="multilevel"/>
    <w:tmpl w:val="A4F0F78A"/>
    <w:lvl w:ilvl="0">
      <w:start w:val="9"/>
      <w:numFmt w:val="decimal"/>
      <w:lvlText w:val="%1."/>
      <w:lvlJc w:val="left"/>
      <w:pPr>
        <w:tabs>
          <w:tab w:val="num" w:pos="675"/>
        </w:tabs>
        <w:ind w:left="675" w:hanging="675"/>
      </w:pPr>
      <w:rPr>
        <w:rFonts w:cs="Times New Roman" w:hint="default"/>
      </w:rPr>
    </w:lvl>
    <w:lvl w:ilvl="1">
      <w:start w:val="7"/>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BE920E1"/>
    <w:multiLevelType w:val="hybridMultilevel"/>
    <w:tmpl w:val="42645F98"/>
    <w:lvl w:ilvl="0" w:tplc="0405001B">
      <w:start w:val="1"/>
      <w:numFmt w:val="lowerRoman"/>
      <w:lvlText w:val="%1."/>
      <w:lvlJc w:val="right"/>
      <w:pPr>
        <w:ind w:left="1620" w:hanging="360"/>
      </w:pPr>
    </w:lvl>
    <w:lvl w:ilvl="1" w:tplc="04050019" w:tentative="1">
      <w:start w:val="1"/>
      <w:numFmt w:val="lowerLetter"/>
      <w:lvlText w:val="%2."/>
      <w:lvlJc w:val="left"/>
      <w:pPr>
        <w:ind w:left="2340" w:hanging="360"/>
      </w:pPr>
    </w:lvl>
    <w:lvl w:ilvl="2" w:tplc="0405001B" w:tentative="1">
      <w:start w:val="1"/>
      <w:numFmt w:val="lowerRoman"/>
      <w:lvlText w:val="%3."/>
      <w:lvlJc w:val="right"/>
      <w:pPr>
        <w:ind w:left="3060" w:hanging="180"/>
      </w:pPr>
    </w:lvl>
    <w:lvl w:ilvl="3" w:tplc="0405000F" w:tentative="1">
      <w:start w:val="1"/>
      <w:numFmt w:val="decimal"/>
      <w:lvlText w:val="%4."/>
      <w:lvlJc w:val="left"/>
      <w:pPr>
        <w:ind w:left="3780" w:hanging="360"/>
      </w:pPr>
    </w:lvl>
    <w:lvl w:ilvl="4" w:tplc="04050019" w:tentative="1">
      <w:start w:val="1"/>
      <w:numFmt w:val="lowerLetter"/>
      <w:lvlText w:val="%5."/>
      <w:lvlJc w:val="left"/>
      <w:pPr>
        <w:ind w:left="4500" w:hanging="360"/>
      </w:pPr>
    </w:lvl>
    <w:lvl w:ilvl="5" w:tplc="0405001B" w:tentative="1">
      <w:start w:val="1"/>
      <w:numFmt w:val="lowerRoman"/>
      <w:lvlText w:val="%6."/>
      <w:lvlJc w:val="right"/>
      <w:pPr>
        <w:ind w:left="5220" w:hanging="180"/>
      </w:pPr>
    </w:lvl>
    <w:lvl w:ilvl="6" w:tplc="0405000F" w:tentative="1">
      <w:start w:val="1"/>
      <w:numFmt w:val="decimal"/>
      <w:lvlText w:val="%7."/>
      <w:lvlJc w:val="left"/>
      <w:pPr>
        <w:ind w:left="5940" w:hanging="360"/>
      </w:pPr>
    </w:lvl>
    <w:lvl w:ilvl="7" w:tplc="04050019" w:tentative="1">
      <w:start w:val="1"/>
      <w:numFmt w:val="lowerLetter"/>
      <w:lvlText w:val="%8."/>
      <w:lvlJc w:val="left"/>
      <w:pPr>
        <w:ind w:left="6660" w:hanging="360"/>
      </w:pPr>
    </w:lvl>
    <w:lvl w:ilvl="8" w:tplc="0405001B" w:tentative="1">
      <w:start w:val="1"/>
      <w:numFmt w:val="lowerRoman"/>
      <w:lvlText w:val="%9."/>
      <w:lvlJc w:val="right"/>
      <w:pPr>
        <w:ind w:left="7380" w:hanging="180"/>
      </w:pPr>
    </w:lvl>
  </w:abstractNum>
  <w:abstractNum w:abstractNumId="24" w15:restartNumberingAfterBreak="0">
    <w:nsid w:val="3ED0664C"/>
    <w:multiLevelType w:val="multilevel"/>
    <w:tmpl w:val="6C7A1FE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907072"/>
    <w:multiLevelType w:val="hybridMultilevel"/>
    <w:tmpl w:val="2B94382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15:restartNumberingAfterBreak="0">
    <w:nsid w:val="41B04D69"/>
    <w:multiLevelType w:val="hybridMultilevel"/>
    <w:tmpl w:val="0EE8610E"/>
    <w:lvl w:ilvl="0" w:tplc="D86C3AEE">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27" w15:restartNumberingAfterBreak="0">
    <w:nsid w:val="431074FA"/>
    <w:multiLevelType w:val="multilevel"/>
    <w:tmpl w:val="77428CA2"/>
    <w:lvl w:ilvl="0">
      <w:start w:val="1"/>
      <w:numFmt w:val="upperRoman"/>
      <w:lvlText w:val="%1."/>
      <w:lvlJc w:val="left"/>
      <w:pPr>
        <w:ind w:left="1080" w:hanging="720"/>
      </w:pPr>
      <w:rPr>
        <w:rFonts w:hint="default"/>
      </w:rPr>
    </w:lvl>
    <w:lvl w:ilvl="1">
      <w:start w:val="1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C33FAF"/>
    <w:multiLevelType w:val="singleLevel"/>
    <w:tmpl w:val="CBFCFF4C"/>
    <w:lvl w:ilvl="0">
      <w:start w:val="1"/>
      <w:numFmt w:val="upperLetter"/>
      <w:lvlText w:val="(%1)"/>
      <w:lvlJc w:val="left"/>
      <w:pPr>
        <w:tabs>
          <w:tab w:val="num" w:pos="705"/>
        </w:tabs>
        <w:ind w:left="705" w:hanging="705"/>
      </w:pPr>
      <w:rPr>
        <w:rFonts w:cs="Times New Roman" w:hint="default"/>
      </w:rPr>
    </w:lvl>
  </w:abstractNum>
  <w:abstractNum w:abstractNumId="29" w15:restartNumberingAfterBreak="0">
    <w:nsid w:val="4CA76EB9"/>
    <w:multiLevelType w:val="hybridMultilevel"/>
    <w:tmpl w:val="E4424ABA"/>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0" w15:restartNumberingAfterBreak="0">
    <w:nsid w:val="4F75726C"/>
    <w:multiLevelType w:val="multilevel"/>
    <w:tmpl w:val="DE1208EC"/>
    <w:lvl w:ilvl="0">
      <w:start w:val="2"/>
      <w:numFmt w:val="decimal"/>
      <w:lvlText w:val="%1"/>
      <w:lvlJc w:val="left"/>
      <w:pPr>
        <w:ind w:left="360" w:hanging="360"/>
      </w:pPr>
      <w:rPr>
        <w:rFonts w:cs="Times New Roman" w:hint="default"/>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1" w15:restartNumberingAfterBreak="0">
    <w:nsid w:val="50673F45"/>
    <w:multiLevelType w:val="hybridMultilevel"/>
    <w:tmpl w:val="0394C7AA"/>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2" w15:restartNumberingAfterBreak="0">
    <w:nsid w:val="530000C8"/>
    <w:multiLevelType w:val="multilevel"/>
    <w:tmpl w:val="ACF6EA84"/>
    <w:lvl w:ilvl="0">
      <w:start w:val="1"/>
      <w:numFmt w:val="decimal"/>
      <w:pStyle w:val="Heading1"/>
      <w:lvlText w:val="%1."/>
      <w:lvlJc w:val="left"/>
      <w:pPr>
        <w:tabs>
          <w:tab w:val="num" w:pos="0"/>
        </w:tabs>
      </w:pPr>
      <w:rPr>
        <w:rFonts w:cs="Times New Roman" w:hint="default"/>
      </w:rPr>
    </w:lvl>
    <w:lvl w:ilvl="1">
      <w:start w:val="1"/>
      <w:numFmt w:val="decimal"/>
      <w:pStyle w:val="Heading2"/>
      <w:lvlText w:val="%1.%2"/>
      <w:lvlJc w:val="left"/>
      <w:pPr>
        <w:tabs>
          <w:tab w:val="num" w:pos="180"/>
        </w:tabs>
        <w:ind w:left="180"/>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decimal"/>
      <w:pStyle w:val="Heading3"/>
      <w:lvlText w:val="%1.%2.%3"/>
      <w:lvlJc w:val="left"/>
      <w:pPr>
        <w:tabs>
          <w:tab w:val="num" w:pos="1800"/>
        </w:tabs>
        <w:ind w:left="1080"/>
      </w:pPr>
      <w:rPr>
        <w:rFonts w:ascii="Calibri" w:hAnsi="Calibri" w:cs="Times New Roman" w:hint="default"/>
        <w:b w:val="0"/>
        <w:i w:val="0"/>
        <w:sz w:val="22"/>
        <w:szCs w:val="22"/>
      </w:rPr>
    </w:lvl>
    <w:lvl w:ilvl="3">
      <w:start w:val="1"/>
      <w:numFmt w:val="decimal"/>
      <w:pStyle w:val="Heading4"/>
      <w:lvlText w:val="%1.%2.%3.%4"/>
      <w:lvlJc w:val="left"/>
      <w:pPr>
        <w:tabs>
          <w:tab w:val="num" w:pos="1080"/>
        </w:tabs>
      </w:pPr>
      <w:rPr>
        <w:rFonts w:ascii="Garamond" w:hAnsi="Garamond" w:cs="Times New Roman" w:hint="default"/>
        <w:b w:val="0"/>
        <w:i w:val="0"/>
        <w:sz w:val="24"/>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33" w15:restartNumberingAfterBreak="0">
    <w:nsid w:val="593D4663"/>
    <w:multiLevelType w:val="hybridMultilevel"/>
    <w:tmpl w:val="0CC41C06"/>
    <w:lvl w:ilvl="0" w:tplc="04090017">
      <w:start w:val="1"/>
      <w:numFmt w:val="lowerLetter"/>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59887BEB"/>
    <w:multiLevelType w:val="hybridMultilevel"/>
    <w:tmpl w:val="6052BB40"/>
    <w:lvl w:ilvl="0" w:tplc="04090017">
      <w:start w:val="1"/>
      <w:numFmt w:val="lowerLetter"/>
      <w:lvlText w:val="%1)"/>
      <w:lvlJc w:val="left"/>
      <w:pPr>
        <w:ind w:left="1428" w:hanging="360"/>
      </w:pPr>
    </w:lvl>
    <w:lvl w:ilvl="1" w:tplc="04050019" w:tentative="1">
      <w:start w:val="1"/>
      <w:numFmt w:val="lowerLetter"/>
      <w:lvlText w:val="%2."/>
      <w:lvlJc w:val="left"/>
      <w:pPr>
        <w:ind w:left="2856" w:hanging="360"/>
      </w:pPr>
      <w:rPr>
        <w:rFonts w:cs="Times New Roman"/>
      </w:rPr>
    </w:lvl>
    <w:lvl w:ilvl="2" w:tplc="0405001B" w:tentative="1">
      <w:start w:val="1"/>
      <w:numFmt w:val="lowerRoman"/>
      <w:lvlText w:val="%3."/>
      <w:lvlJc w:val="right"/>
      <w:pPr>
        <w:ind w:left="3576" w:hanging="180"/>
      </w:pPr>
      <w:rPr>
        <w:rFonts w:cs="Times New Roman"/>
      </w:rPr>
    </w:lvl>
    <w:lvl w:ilvl="3" w:tplc="0405000F" w:tentative="1">
      <w:start w:val="1"/>
      <w:numFmt w:val="decimal"/>
      <w:lvlText w:val="%4."/>
      <w:lvlJc w:val="left"/>
      <w:pPr>
        <w:ind w:left="4296" w:hanging="360"/>
      </w:pPr>
      <w:rPr>
        <w:rFonts w:cs="Times New Roman"/>
      </w:rPr>
    </w:lvl>
    <w:lvl w:ilvl="4" w:tplc="04050019" w:tentative="1">
      <w:start w:val="1"/>
      <w:numFmt w:val="lowerLetter"/>
      <w:lvlText w:val="%5."/>
      <w:lvlJc w:val="left"/>
      <w:pPr>
        <w:ind w:left="5016" w:hanging="360"/>
      </w:pPr>
      <w:rPr>
        <w:rFonts w:cs="Times New Roman"/>
      </w:rPr>
    </w:lvl>
    <w:lvl w:ilvl="5" w:tplc="0405001B" w:tentative="1">
      <w:start w:val="1"/>
      <w:numFmt w:val="lowerRoman"/>
      <w:lvlText w:val="%6."/>
      <w:lvlJc w:val="right"/>
      <w:pPr>
        <w:ind w:left="5736" w:hanging="180"/>
      </w:pPr>
      <w:rPr>
        <w:rFonts w:cs="Times New Roman"/>
      </w:rPr>
    </w:lvl>
    <w:lvl w:ilvl="6" w:tplc="0405000F" w:tentative="1">
      <w:start w:val="1"/>
      <w:numFmt w:val="decimal"/>
      <w:lvlText w:val="%7."/>
      <w:lvlJc w:val="left"/>
      <w:pPr>
        <w:ind w:left="6456" w:hanging="360"/>
      </w:pPr>
      <w:rPr>
        <w:rFonts w:cs="Times New Roman"/>
      </w:rPr>
    </w:lvl>
    <w:lvl w:ilvl="7" w:tplc="04050019" w:tentative="1">
      <w:start w:val="1"/>
      <w:numFmt w:val="lowerLetter"/>
      <w:lvlText w:val="%8."/>
      <w:lvlJc w:val="left"/>
      <w:pPr>
        <w:ind w:left="7176" w:hanging="360"/>
      </w:pPr>
      <w:rPr>
        <w:rFonts w:cs="Times New Roman"/>
      </w:rPr>
    </w:lvl>
    <w:lvl w:ilvl="8" w:tplc="0405001B" w:tentative="1">
      <w:start w:val="1"/>
      <w:numFmt w:val="lowerRoman"/>
      <w:lvlText w:val="%9."/>
      <w:lvlJc w:val="right"/>
      <w:pPr>
        <w:ind w:left="7896" w:hanging="180"/>
      </w:pPr>
      <w:rPr>
        <w:rFonts w:cs="Times New Roman"/>
      </w:rPr>
    </w:lvl>
  </w:abstractNum>
  <w:abstractNum w:abstractNumId="35" w15:restartNumberingAfterBreak="0">
    <w:nsid w:val="59C471B1"/>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6" w15:restartNumberingAfterBreak="0">
    <w:nsid w:val="5AA64E12"/>
    <w:multiLevelType w:val="hybridMultilevel"/>
    <w:tmpl w:val="BD947F10"/>
    <w:lvl w:ilvl="0" w:tplc="04050017">
      <w:start w:val="1"/>
      <w:numFmt w:val="lowerLetter"/>
      <w:lvlText w:val="%1)"/>
      <w:lvlJc w:val="left"/>
      <w:pPr>
        <w:ind w:left="1040" w:hanging="360"/>
      </w:p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7" w15:restartNumberingAfterBreak="0">
    <w:nsid w:val="5C062B65"/>
    <w:multiLevelType w:val="hybridMultilevel"/>
    <w:tmpl w:val="1CA067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2819E9"/>
    <w:multiLevelType w:val="hybridMultilevel"/>
    <w:tmpl w:val="55DC7560"/>
    <w:lvl w:ilvl="0" w:tplc="BA143DE2">
      <w:start w:val="1"/>
      <w:numFmt w:val="lowerLetter"/>
      <w:lvlText w:val="%1)"/>
      <w:lvlJc w:val="left"/>
      <w:pPr>
        <w:tabs>
          <w:tab w:val="num" w:pos="1035"/>
        </w:tabs>
        <w:ind w:left="1035" w:hanging="360"/>
      </w:pPr>
      <w:rPr>
        <w:rFonts w:cs="Times New Roman" w:hint="default"/>
      </w:rPr>
    </w:lvl>
    <w:lvl w:ilvl="1" w:tplc="04090019" w:tentative="1">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39" w15:restartNumberingAfterBreak="0">
    <w:nsid w:val="637A7FA3"/>
    <w:multiLevelType w:val="multilevel"/>
    <w:tmpl w:val="A6D00FE6"/>
    <w:lvl w:ilvl="0">
      <w:start w:val="14"/>
      <w:numFmt w:val="decimal"/>
      <w:lvlText w:val="%1."/>
      <w:lvlJc w:val="left"/>
      <w:pPr>
        <w:tabs>
          <w:tab w:val="num" w:pos="705"/>
        </w:tabs>
        <w:ind w:left="705" w:hanging="705"/>
      </w:pPr>
      <w:rPr>
        <w:rFonts w:cs="Times New Roman" w:hint="default"/>
        <w:sz w:val="20"/>
      </w:rPr>
    </w:lvl>
    <w:lvl w:ilvl="1">
      <w:start w:val="1"/>
      <w:numFmt w:val="decimal"/>
      <w:lvlText w:val="%1.%2."/>
      <w:lvlJc w:val="left"/>
      <w:pPr>
        <w:tabs>
          <w:tab w:val="num" w:pos="705"/>
        </w:tabs>
        <w:ind w:left="705" w:hanging="705"/>
      </w:pPr>
      <w:rPr>
        <w:rFonts w:cs="Times New Roman" w:hint="default"/>
        <w:sz w:val="18"/>
        <w:szCs w:val="18"/>
      </w:rPr>
    </w:lvl>
    <w:lvl w:ilvl="2">
      <w:start w:val="1"/>
      <w:numFmt w:val="decimal"/>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1080"/>
        </w:tabs>
        <w:ind w:left="1080" w:hanging="108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40" w15:restartNumberingAfterBreak="0">
    <w:nsid w:val="64B70493"/>
    <w:multiLevelType w:val="multilevel"/>
    <w:tmpl w:val="2FAEA0CA"/>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661F045A"/>
    <w:multiLevelType w:val="hybridMultilevel"/>
    <w:tmpl w:val="D960C8C4"/>
    <w:lvl w:ilvl="0" w:tplc="04050019">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42" w15:restartNumberingAfterBreak="0">
    <w:nsid w:val="66A77178"/>
    <w:multiLevelType w:val="hybridMultilevel"/>
    <w:tmpl w:val="733C3B46"/>
    <w:lvl w:ilvl="0" w:tplc="63426A1E">
      <w:numFmt w:val="bullet"/>
      <w:lvlText w:val="-"/>
      <w:lvlJc w:val="left"/>
      <w:pPr>
        <w:ind w:left="1060" w:hanging="360"/>
      </w:pPr>
      <w:rPr>
        <w:rFonts w:ascii="Verdana" w:eastAsia="Times New Roman" w:hAnsi="Verdana" w:cs="Tahoma"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43" w15:restartNumberingAfterBreak="0">
    <w:nsid w:val="691A586E"/>
    <w:multiLevelType w:val="hybridMultilevel"/>
    <w:tmpl w:val="9212228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4" w15:restartNumberingAfterBreak="0">
    <w:nsid w:val="6D5B10E4"/>
    <w:multiLevelType w:val="hybridMultilevel"/>
    <w:tmpl w:val="05B658EC"/>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45" w15:restartNumberingAfterBreak="0">
    <w:nsid w:val="750B7072"/>
    <w:multiLevelType w:val="hybridMultilevel"/>
    <w:tmpl w:val="0F8A9838"/>
    <w:lvl w:ilvl="0" w:tplc="04050017">
      <w:start w:val="1"/>
      <w:numFmt w:val="lowerLetter"/>
      <w:lvlText w:val="%1)"/>
      <w:lvlJc w:val="left"/>
      <w:pPr>
        <w:ind w:left="1408" w:hanging="360"/>
      </w:pPr>
      <w:rPr>
        <w:rFonts w:cs="Times New Roman"/>
      </w:rPr>
    </w:lvl>
    <w:lvl w:ilvl="1" w:tplc="04050019">
      <w:start w:val="1"/>
      <w:numFmt w:val="lowerLetter"/>
      <w:lvlText w:val="%2."/>
      <w:lvlJc w:val="left"/>
      <w:pPr>
        <w:ind w:left="2128" w:hanging="360"/>
      </w:pPr>
      <w:rPr>
        <w:rFonts w:cs="Times New Roman"/>
      </w:rPr>
    </w:lvl>
    <w:lvl w:ilvl="2" w:tplc="0405001B" w:tentative="1">
      <w:start w:val="1"/>
      <w:numFmt w:val="lowerRoman"/>
      <w:lvlText w:val="%3."/>
      <w:lvlJc w:val="right"/>
      <w:pPr>
        <w:ind w:left="2848" w:hanging="180"/>
      </w:pPr>
      <w:rPr>
        <w:rFonts w:cs="Times New Roman"/>
      </w:rPr>
    </w:lvl>
    <w:lvl w:ilvl="3" w:tplc="0405000F" w:tentative="1">
      <w:start w:val="1"/>
      <w:numFmt w:val="decimal"/>
      <w:lvlText w:val="%4."/>
      <w:lvlJc w:val="left"/>
      <w:pPr>
        <w:ind w:left="3568" w:hanging="360"/>
      </w:pPr>
      <w:rPr>
        <w:rFonts w:cs="Times New Roman"/>
      </w:rPr>
    </w:lvl>
    <w:lvl w:ilvl="4" w:tplc="04050019" w:tentative="1">
      <w:start w:val="1"/>
      <w:numFmt w:val="lowerLetter"/>
      <w:lvlText w:val="%5."/>
      <w:lvlJc w:val="left"/>
      <w:pPr>
        <w:ind w:left="4288" w:hanging="360"/>
      </w:pPr>
      <w:rPr>
        <w:rFonts w:cs="Times New Roman"/>
      </w:rPr>
    </w:lvl>
    <w:lvl w:ilvl="5" w:tplc="0405001B" w:tentative="1">
      <w:start w:val="1"/>
      <w:numFmt w:val="lowerRoman"/>
      <w:lvlText w:val="%6."/>
      <w:lvlJc w:val="right"/>
      <w:pPr>
        <w:ind w:left="5008" w:hanging="180"/>
      </w:pPr>
      <w:rPr>
        <w:rFonts w:cs="Times New Roman"/>
      </w:rPr>
    </w:lvl>
    <w:lvl w:ilvl="6" w:tplc="0405000F" w:tentative="1">
      <w:start w:val="1"/>
      <w:numFmt w:val="decimal"/>
      <w:lvlText w:val="%7."/>
      <w:lvlJc w:val="left"/>
      <w:pPr>
        <w:ind w:left="5728" w:hanging="360"/>
      </w:pPr>
      <w:rPr>
        <w:rFonts w:cs="Times New Roman"/>
      </w:rPr>
    </w:lvl>
    <w:lvl w:ilvl="7" w:tplc="04050019" w:tentative="1">
      <w:start w:val="1"/>
      <w:numFmt w:val="lowerLetter"/>
      <w:lvlText w:val="%8."/>
      <w:lvlJc w:val="left"/>
      <w:pPr>
        <w:ind w:left="6448" w:hanging="360"/>
      </w:pPr>
      <w:rPr>
        <w:rFonts w:cs="Times New Roman"/>
      </w:rPr>
    </w:lvl>
    <w:lvl w:ilvl="8" w:tplc="0405001B" w:tentative="1">
      <w:start w:val="1"/>
      <w:numFmt w:val="lowerRoman"/>
      <w:lvlText w:val="%9."/>
      <w:lvlJc w:val="right"/>
      <w:pPr>
        <w:ind w:left="7168" w:hanging="180"/>
      </w:pPr>
      <w:rPr>
        <w:rFonts w:cs="Times New Roman"/>
      </w:rPr>
    </w:lvl>
  </w:abstractNum>
  <w:abstractNum w:abstractNumId="46" w15:restartNumberingAfterBreak="0">
    <w:nsid w:val="7CDA1C30"/>
    <w:multiLevelType w:val="hybridMultilevel"/>
    <w:tmpl w:val="1542D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4254783">
    <w:abstractNumId w:val="32"/>
  </w:num>
  <w:num w:numId="2" w16cid:durableId="924806118">
    <w:abstractNumId w:val="9"/>
  </w:num>
  <w:num w:numId="3" w16cid:durableId="1264339836">
    <w:abstractNumId w:val="28"/>
  </w:num>
  <w:num w:numId="4" w16cid:durableId="895045845">
    <w:abstractNumId w:val="5"/>
  </w:num>
  <w:num w:numId="5" w16cid:durableId="868026769">
    <w:abstractNumId w:val="39"/>
  </w:num>
  <w:num w:numId="6" w16cid:durableId="1528981684">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9973415">
    <w:abstractNumId w:val="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4667620">
    <w:abstractNumId w:val="3"/>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11346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2003804">
    <w:abstractNumId w:val="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7695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5350241">
    <w:abstractNumId w:val="22"/>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4689430">
    <w:abstractNumId w:val="11"/>
  </w:num>
  <w:num w:numId="14" w16cid:durableId="1601176675">
    <w:abstractNumId w:val="14"/>
  </w:num>
  <w:num w:numId="15" w16cid:durableId="436213866">
    <w:abstractNumId w:val="45"/>
  </w:num>
  <w:num w:numId="16" w16cid:durableId="562105155">
    <w:abstractNumId w:val="30"/>
  </w:num>
  <w:num w:numId="17" w16cid:durableId="188104570">
    <w:abstractNumId w:val="20"/>
  </w:num>
  <w:num w:numId="18" w16cid:durableId="376777753">
    <w:abstractNumId w:val="40"/>
  </w:num>
  <w:num w:numId="19" w16cid:durableId="2092390854">
    <w:abstractNumId w:val="10"/>
  </w:num>
  <w:num w:numId="20" w16cid:durableId="1981181040">
    <w:abstractNumId w:val="18"/>
  </w:num>
  <w:num w:numId="21" w16cid:durableId="485514276">
    <w:abstractNumId w:val="35"/>
  </w:num>
  <w:num w:numId="22" w16cid:durableId="950287220">
    <w:abstractNumId w:val="29"/>
  </w:num>
  <w:num w:numId="23" w16cid:durableId="337468178">
    <w:abstractNumId w:val="1"/>
  </w:num>
  <w:num w:numId="24" w16cid:durableId="1411542437">
    <w:abstractNumId w:val="0"/>
  </w:num>
  <w:num w:numId="25" w16cid:durableId="775715779">
    <w:abstractNumId w:val="41"/>
  </w:num>
  <w:num w:numId="26" w16cid:durableId="933898656">
    <w:abstractNumId w:val="27"/>
  </w:num>
  <w:num w:numId="27" w16cid:durableId="1169755992">
    <w:abstractNumId w:val="21"/>
  </w:num>
  <w:num w:numId="28" w16cid:durableId="643196617">
    <w:abstractNumId w:val="19"/>
  </w:num>
  <w:num w:numId="29" w16cid:durableId="1783499753">
    <w:abstractNumId w:val="43"/>
  </w:num>
  <w:num w:numId="30" w16cid:durableId="1998802153">
    <w:abstractNumId w:val="25"/>
  </w:num>
  <w:num w:numId="31" w16cid:durableId="2131822481">
    <w:abstractNumId w:val="36"/>
  </w:num>
  <w:num w:numId="32" w16cid:durableId="85615841">
    <w:abstractNumId w:val="31"/>
  </w:num>
  <w:num w:numId="33" w16cid:durableId="1918243754">
    <w:abstractNumId w:val="15"/>
  </w:num>
  <w:num w:numId="34" w16cid:durableId="934047937">
    <w:abstractNumId w:val="37"/>
  </w:num>
  <w:num w:numId="35" w16cid:durableId="576400636">
    <w:abstractNumId w:val="12"/>
  </w:num>
  <w:num w:numId="36" w16cid:durableId="1883907653">
    <w:abstractNumId w:val="23"/>
  </w:num>
  <w:num w:numId="37" w16cid:durableId="2106538119">
    <w:abstractNumId w:val="26"/>
  </w:num>
  <w:num w:numId="38" w16cid:durableId="929004660">
    <w:abstractNumId w:val="24"/>
  </w:num>
  <w:num w:numId="39" w16cid:durableId="1750271149">
    <w:abstractNumId w:val="46"/>
  </w:num>
  <w:num w:numId="40" w16cid:durableId="1978758930">
    <w:abstractNumId w:val="6"/>
  </w:num>
  <w:num w:numId="41" w16cid:durableId="93599750">
    <w:abstractNumId w:val="7"/>
  </w:num>
  <w:num w:numId="42" w16cid:durableId="1960718043">
    <w:abstractNumId w:val="17"/>
  </w:num>
  <w:num w:numId="43" w16cid:durableId="150873498">
    <w:abstractNumId w:val="38"/>
  </w:num>
  <w:num w:numId="44" w16cid:durableId="1290629181">
    <w:abstractNumId w:val="34"/>
  </w:num>
  <w:num w:numId="45" w16cid:durableId="1343776634">
    <w:abstractNumId w:val="44"/>
  </w:num>
  <w:num w:numId="46" w16cid:durableId="2055536778">
    <w:abstractNumId w:val="33"/>
  </w:num>
  <w:num w:numId="47" w16cid:durableId="1951353362">
    <w:abstractNumId w:val="42"/>
  </w:num>
  <w:num w:numId="48" w16cid:durableId="21393781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86"/>
    <w:rsid w:val="0000260D"/>
    <w:rsid w:val="00010D25"/>
    <w:rsid w:val="00014B78"/>
    <w:rsid w:val="00015CAD"/>
    <w:rsid w:val="00015DE9"/>
    <w:rsid w:val="0002230D"/>
    <w:rsid w:val="000232DE"/>
    <w:rsid w:val="00023343"/>
    <w:rsid w:val="00023717"/>
    <w:rsid w:val="00024C40"/>
    <w:rsid w:val="00024E4A"/>
    <w:rsid w:val="0003036A"/>
    <w:rsid w:val="0003164D"/>
    <w:rsid w:val="00041095"/>
    <w:rsid w:val="000438A3"/>
    <w:rsid w:val="000440E4"/>
    <w:rsid w:val="0004520F"/>
    <w:rsid w:val="0004620F"/>
    <w:rsid w:val="00053FE3"/>
    <w:rsid w:val="00055849"/>
    <w:rsid w:val="0005768D"/>
    <w:rsid w:val="00064E59"/>
    <w:rsid w:val="00066C57"/>
    <w:rsid w:val="0006765C"/>
    <w:rsid w:val="0008019D"/>
    <w:rsid w:val="000813F3"/>
    <w:rsid w:val="000859DB"/>
    <w:rsid w:val="00085B31"/>
    <w:rsid w:val="00085E03"/>
    <w:rsid w:val="000918FA"/>
    <w:rsid w:val="0009490C"/>
    <w:rsid w:val="00094F83"/>
    <w:rsid w:val="000971EB"/>
    <w:rsid w:val="00097E42"/>
    <w:rsid w:val="000A64AE"/>
    <w:rsid w:val="000B0B7C"/>
    <w:rsid w:val="000B12A5"/>
    <w:rsid w:val="000B1D5C"/>
    <w:rsid w:val="000B3092"/>
    <w:rsid w:val="000B31DD"/>
    <w:rsid w:val="000B37E5"/>
    <w:rsid w:val="000B40A5"/>
    <w:rsid w:val="000B427C"/>
    <w:rsid w:val="000B5529"/>
    <w:rsid w:val="000C067F"/>
    <w:rsid w:val="000C1F14"/>
    <w:rsid w:val="000C28A6"/>
    <w:rsid w:val="000C3242"/>
    <w:rsid w:val="000C558F"/>
    <w:rsid w:val="000D0130"/>
    <w:rsid w:val="000D52C0"/>
    <w:rsid w:val="000D5A23"/>
    <w:rsid w:val="000D6A5A"/>
    <w:rsid w:val="000E28F8"/>
    <w:rsid w:val="000E2D3E"/>
    <w:rsid w:val="000E32A4"/>
    <w:rsid w:val="000E428E"/>
    <w:rsid w:val="000E4414"/>
    <w:rsid w:val="000E4493"/>
    <w:rsid w:val="000E5B1C"/>
    <w:rsid w:val="000E7B9C"/>
    <w:rsid w:val="000F2B93"/>
    <w:rsid w:val="000F4646"/>
    <w:rsid w:val="000F4D0F"/>
    <w:rsid w:val="000F56BD"/>
    <w:rsid w:val="001013B0"/>
    <w:rsid w:val="00102116"/>
    <w:rsid w:val="00105320"/>
    <w:rsid w:val="00106929"/>
    <w:rsid w:val="00111117"/>
    <w:rsid w:val="00112634"/>
    <w:rsid w:val="001154EF"/>
    <w:rsid w:val="001170F7"/>
    <w:rsid w:val="00117187"/>
    <w:rsid w:val="00117712"/>
    <w:rsid w:val="00120D96"/>
    <w:rsid w:val="00125BE3"/>
    <w:rsid w:val="00135F2F"/>
    <w:rsid w:val="00136317"/>
    <w:rsid w:val="001365A5"/>
    <w:rsid w:val="0013777D"/>
    <w:rsid w:val="00141BBA"/>
    <w:rsid w:val="00142C24"/>
    <w:rsid w:val="0014403A"/>
    <w:rsid w:val="0014635D"/>
    <w:rsid w:val="001528F5"/>
    <w:rsid w:val="00154F9B"/>
    <w:rsid w:val="001564BB"/>
    <w:rsid w:val="00156E37"/>
    <w:rsid w:val="0016233F"/>
    <w:rsid w:val="00163AF8"/>
    <w:rsid w:val="00164EA6"/>
    <w:rsid w:val="001652D8"/>
    <w:rsid w:val="00167E2A"/>
    <w:rsid w:val="00172718"/>
    <w:rsid w:val="001743BD"/>
    <w:rsid w:val="001774C3"/>
    <w:rsid w:val="00181CBA"/>
    <w:rsid w:val="00182C2B"/>
    <w:rsid w:val="00183F9A"/>
    <w:rsid w:val="001856BF"/>
    <w:rsid w:val="001877BD"/>
    <w:rsid w:val="00190C89"/>
    <w:rsid w:val="00191E86"/>
    <w:rsid w:val="00192C5A"/>
    <w:rsid w:val="00193414"/>
    <w:rsid w:val="00194C07"/>
    <w:rsid w:val="001958F4"/>
    <w:rsid w:val="00195B95"/>
    <w:rsid w:val="001A0311"/>
    <w:rsid w:val="001A3302"/>
    <w:rsid w:val="001A5A00"/>
    <w:rsid w:val="001A683D"/>
    <w:rsid w:val="001A7077"/>
    <w:rsid w:val="001A7C08"/>
    <w:rsid w:val="001B1A3B"/>
    <w:rsid w:val="001B69C8"/>
    <w:rsid w:val="001C0BF3"/>
    <w:rsid w:val="001C0C9A"/>
    <w:rsid w:val="001C57F0"/>
    <w:rsid w:val="001C631C"/>
    <w:rsid w:val="001C7188"/>
    <w:rsid w:val="001C7459"/>
    <w:rsid w:val="001C7E5C"/>
    <w:rsid w:val="001D205F"/>
    <w:rsid w:val="001D3A22"/>
    <w:rsid w:val="001D644E"/>
    <w:rsid w:val="001D6456"/>
    <w:rsid w:val="001D6F21"/>
    <w:rsid w:val="001D75CB"/>
    <w:rsid w:val="001E0EF8"/>
    <w:rsid w:val="001E399B"/>
    <w:rsid w:val="001E3AB2"/>
    <w:rsid w:val="001E7223"/>
    <w:rsid w:val="001E79AB"/>
    <w:rsid w:val="001F0675"/>
    <w:rsid w:val="001F5639"/>
    <w:rsid w:val="001F5CAF"/>
    <w:rsid w:val="001F60BF"/>
    <w:rsid w:val="001F6DFD"/>
    <w:rsid w:val="00200AEF"/>
    <w:rsid w:val="002017D7"/>
    <w:rsid w:val="002037B0"/>
    <w:rsid w:val="0020596E"/>
    <w:rsid w:val="002071F7"/>
    <w:rsid w:val="00210A32"/>
    <w:rsid w:val="00211BA2"/>
    <w:rsid w:val="00212EE6"/>
    <w:rsid w:val="002160FF"/>
    <w:rsid w:val="002164CF"/>
    <w:rsid w:val="00216DDC"/>
    <w:rsid w:val="0021716D"/>
    <w:rsid w:val="002200D7"/>
    <w:rsid w:val="0022151A"/>
    <w:rsid w:val="00222EEF"/>
    <w:rsid w:val="002261EE"/>
    <w:rsid w:val="00230223"/>
    <w:rsid w:val="00231A16"/>
    <w:rsid w:val="00232240"/>
    <w:rsid w:val="002332F8"/>
    <w:rsid w:val="00233C4D"/>
    <w:rsid w:val="00233E56"/>
    <w:rsid w:val="002341DE"/>
    <w:rsid w:val="0023451A"/>
    <w:rsid w:val="00234666"/>
    <w:rsid w:val="00235941"/>
    <w:rsid w:val="0023798D"/>
    <w:rsid w:val="00240960"/>
    <w:rsid w:val="002426AB"/>
    <w:rsid w:val="00243676"/>
    <w:rsid w:val="002436C1"/>
    <w:rsid w:val="00244432"/>
    <w:rsid w:val="00252A32"/>
    <w:rsid w:val="002546E1"/>
    <w:rsid w:val="0025544A"/>
    <w:rsid w:val="00255A36"/>
    <w:rsid w:val="00261D5E"/>
    <w:rsid w:val="00262040"/>
    <w:rsid w:val="00262B8D"/>
    <w:rsid w:val="00263691"/>
    <w:rsid w:val="0026377C"/>
    <w:rsid w:val="002640BB"/>
    <w:rsid w:val="00264217"/>
    <w:rsid w:val="002663B9"/>
    <w:rsid w:val="0026793D"/>
    <w:rsid w:val="00270687"/>
    <w:rsid w:val="00271AB0"/>
    <w:rsid w:val="00272573"/>
    <w:rsid w:val="0027302D"/>
    <w:rsid w:val="00273783"/>
    <w:rsid w:val="00276035"/>
    <w:rsid w:val="00276E70"/>
    <w:rsid w:val="00284636"/>
    <w:rsid w:val="002906C9"/>
    <w:rsid w:val="00290DD2"/>
    <w:rsid w:val="002919BC"/>
    <w:rsid w:val="00291B73"/>
    <w:rsid w:val="0029582D"/>
    <w:rsid w:val="00297C4F"/>
    <w:rsid w:val="002A30F9"/>
    <w:rsid w:val="002A4146"/>
    <w:rsid w:val="002A417D"/>
    <w:rsid w:val="002A5AAD"/>
    <w:rsid w:val="002B098C"/>
    <w:rsid w:val="002B2B94"/>
    <w:rsid w:val="002B2D61"/>
    <w:rsid w:val="002B3738"/>
    <w:rsid w:val="002B4062"/>
    <w:rsid w:val="002B648A"/>
    <w:rsid w:val="002B6D1A"/>
    <w:rsid w:val="002B7ACA"/>
    <w:rsid w:val="002C1F7E"/>
    <w:rsid w:val="002C2574"/>
    <w:rsid w:val="002C42DB"/>
    <w:rsid w:val="002D0D00"/>
    <w:rsid w:val="002D246A"/>
    <w:rsid w:val="002D5665"/>
    <w:rsid w:val="002D6D23"/>
    <w:rsid w:val="002E5FA5"/>
    <w:rsid w:val="002E7B82"/>
    <w:rsid w:val="002F110F"/>
    <w:rsid w:val="002F1135"/>
    <w:rsid w:val="002F29FA"/>
    <w:rsid w:val="002F61A2"/>
    <w:rsid w:val="002F7E0F"/>
    <w:rsid w:val="003032B4"/>
    <w:rsid w:val="00310D9F"/>
    <w:rsid w:val="003112B0"/>
    <w:rsid w:val="00311D6C"/>
    <w:rsid w:val="00316BDB"/>
    <w:rsid w:val="00320998"/>
    <w:rsid w:val="003222DC"/>
    <w:rsid w:val="00322DCB"/>
    <w:rsid w:val="00324A0D"/>
    <w:rsid w:val="0032525D"/>
    <w:rsid w:val="00326038"/>
    <w:rsid w:val="00326B38"/>
    <w:rsid w:val="00327EF5"/>
    <w:rsid w:val="00330864"/>
    <w:rsid w:val="00331FD7"/>
    <w:rsid w:val="0033350F"/>
    <w:rsid w:val="0033417C"/>
    <w:rsid w:val="00336E01"/>
    <w:rsid w:val="00337E4B"/>
    <w:rsid w:val="0034202F"/>
    <w:rsid w:val="00344E14"/>
    <w:rsid w:val="00345A34"/>
    <w:rsid w:val="00350D11"/>
    <w:rsid w:val="0035100E"/>
    <w:rsid w:val="00351FD0"/>
    <w:rsid w:val="00352672"/>
    <w:rsid w:val="00353130"/>
    <w:rsid w:val="003540B0"/>
    <w:rsid w:val="00356A38"/>
    <w:rsid w:val="00357F4F"/>
    <w:rsid w:val="00361788"/>
    <w:rsid w:val="00366AD9"/>
    <w:rsid w:val="00372176"/>
    <w:rsid w:val="00372465"/>
    <w:rsid w:val="0037328F"/>
    <w:rsid w:val="0037383D"/>
    <w:rsid w:val="00373853"/>
    <w:rsid w:val="003740E0"/>
    <w:rsid w:val="003831C4"/>
    <w:rsid w:val="00385877"/>
    <w:rsid w:val="00386EEF"/>
    <w:rsid w:val="003915D3"/>
    <w:rsid w:val="00393B64"/>
    <w:rsid w:val="00393C36"/>
    <w:rsid w:val="00393D71"/>
    <w:rsid w:val="003958F8"/>
    <w:rsid w:val="0039607D"/>
    <w:rsid w:val="003963DF"/>
    <w:rsid w:val="00396CE2"/>
    <w:rsid w:val="003A02B0"/>
    <w:rsid w:val="003A112D"/>
    <w:rsid w:val="003B4BAD"/>
    <w:rsid w:val="003B66C1"/>
    <w:rsid w:val="003C0BEC"/>
    <w:rsid w:val="003C18E7"/>
    <w:rsid w:val="003C2A28"/>
    <w:rsid w:val="003C3ED5"/>
    <w:rsid w:val="003C4513"/>
    <w:rsid w:val="003D1410"/>
    <w:rsid w:val="003D2428"/>
    <w:rsid w:val="003D639E"/>
    <w:rsid w:val="003D7C60"/>
    <w:rsid w:val="003E32DE"/>
    <w:rsid w:val="003E4E96"/>
    <w:rsid w:val="003E5334"/>
    <w:rsid w:val="003E553A"/>
    <w:rsid w:val="003E59C9"/>
    <w:rsid w:val="003E5D2A"/>
    <w:rsid w:val="003F0BD2"/>
    <w:rsid w:val="003F122F"/>
    <w:rsid w:val="003F448A"/>
    <w:rsid w:val="003F617A"/>
    <w:rsid w:val="0040100D"/>
    <w:rsid w:val="00401463"/>
    <w:rsid w:val="00402D9B"/>
    <w:rsid w:val="00404101"/>
    <w:rsid w:val="004047CD"/>
    <w:rsid w:val="00406BD3"/>
    <w:rsid w:val="004077E9"/>
    <w:rsid w:val="004079AF"/>
    <w:rsid w:val="00412872"/>
    <w:rsid w:val="00413872"/>
    <w:rsid w:val="00414F0F"/>
    <w:rsid w:val="004154B9"/>
    <w:rsid w:val="00417278"/>
    <w:rsid w:val="00422403"/>
    <w:rsid w:val="0042284A"/>
    <w:rsid w:val="004239D5"/>
    <w:rsid w:val="00425B7C"/>
    <w:rsid w:val="00425E71"/>
    <w:rsid w:val="00427879"/>
    <w:rsid w:val="00430CCF"/>
    <w:rsid w:val="00432020"/>
    <w:rsid w:val="004321CF"/>
    <w:rsid w:val="00432756"/>
    <w:rsid w:val="00432B81"/>
    <w:rsid w:val="00433FD5"/>
    <w:rsid w:val="0043719A"/>
    <w:rsid w:val="00440BE5"/>
    <w:rsid w:val="00442ADE"/>
    <w:rsid w:val="0045144F"/>
    <w:rsid w:val="00451DCB"/>
    <w:rsid w:val="00451E65"/>
    <w:rsid w:val="00452187"/>
    <w:rsid w:val="00452667"/>
    <w:rsid w:val="00454F63"/>
    <w:rsid w:val="00461D47"/>
    <w:rsid w:val="004620C1"/>
    <w:rsid w:val="004655FD"/>
    <w:rsid w:val="004702C0"/>
    <w:rsid w:val="00470EE9"/>
    <w:rsid w:val="00471859"/>
    <w:rsid w:val="00472160"/>
    <w:rsid w:val="00474D50"/>
    <w:rsid w:val="0047609F"/>
    <w:rsid w:val="00482911"/>
    <w:rsid w:val="00483B52"/>
    <w:rsid w:val="00483B61"/>
    <w:rsid w:val="00484167"/>
    <w:rsid w:val="004879E4"/>
    <w:rsid w:val="00487B9B"/>
    <w:rsid w:val="00490BE1"/>
    <w:rsid w:val="00492B5E"/>
    <w:rsid w:val="0049568E"/>
    <w:rsid w:val="004972AF"/>
    <w:rsid w:val="004A0271"/>
    <w:rsid w:val="004A135E"/>
    <w:rsid w:val="004A1C32"/>
    <w:rsid w:val="004A2202"/>
    <w:rsid w:val="004A29B3"/>
    <w:rsid w:val="004A43B2"/>
    <w:rsid w:val="004A72F3"/>
    <w:rsid w:val="004A7AE3"/>
    <w:rsid w:val="004A7E9D"/>
    <w:rsid w:val="004B3BA4"/>
    <w:rsid w:val="004B3F02"/>
    <w:rsid w:val="004B413B"/>
    <w:rsid w:val="004B63DF"/>
    <w:rsid w:val="004B7341"/>
    <w:rsid w:val="004C175E"/>
    <w:rsid w:val="004C1DD4"/>
    <w:rsid w:val="004C2305"/>
    <w:rsid w:val="004C2A24"/>
    <w:rsid w:val="004C5490"/>
    <w:rsid w:val="004C5C96"/>
    <w:rsid w:val="004C69CB"/>
    <w:rsid w:val="004C6E91"/>
    <w:rsid w:val="004D037D"/>
    <w:rsid w:val="004D11F6"/>
    <w:rsid w:val="004D1A85"/>
    <w:rsid w:val="004D6DEE"/>
    <w:rsid w:val="004E4204"/>
    <w:rsid w:val="004F11B4"/>
    <w:rsid w:val="004F214C"/>
    <w:rsid w:val="004F2368"/>
    <w:rsid w:val="004F5562"/>
    <w:rsid w:val="004F6439"/>
    <w:rsid w:val="00500903"/>
    <w:rsid w:val="00503355"/>
    <w:rsid w:val="005067F4"/>
    <w:rsid w:val="00506BC3"/>
    <w:rsid w:val="00511CAA"/>
    <w:rsid w:val="00512B67"/>
    <w:rsid w:val="00513BBF"/>
    <w:rsid w:val="005148A4"/>
    <w:rsid w:val="00517B0A"/>
    <w:rsid w:val="00517E88"/>
    <w:rsid w:val="00521014"/>
    <w:rsid w:val="00521EA4"/>
    <w:rsid w:val="00522703"/>
    <w:rsid w:val="00523353"/>
    <w:rsid w:val="00523785"/>
    <w:rsid w:val="00524276"/>
    <w:rsid w:val="0052496D"/>
    <w:rsid w:val="00524B35"/>
    <w:rsid w:val="00526BD8"/>
    <w:rsid w:val="005305CB"/>
    <w:rsid w:val="00531398"/>
    <w:rsid w:val="00531BA8"/>
    <w:rsid w:val="00531BE0"/>
    <w:rsid w:val="005422C3"/>
    <w:rsid w:val="00545BEC"/>
    <w:rsid w:val="00547FAF"/>
    <w:rsid w:val="00552FFD"/>
    <w:rsid w:val="00553469"/>
    <w:rsid w:val="00555C6D"/>
    <w:rsid w:val="00557C32"/>
    <w:rsid w:val="00557DA5"/>
    <w:rsid w:val="005609BE"/>
    <w:rsid w:val="005626EE"/>
    <w:rsid w:val="00565611"/>
    <w:rsid w:val="005672AD"/>
    <w:rsid w:val="00567F70"/>
    <w:rsid w:val="00571517"/>
    <w:rsid w:val="00572641"/>
    <w:rsid w:val="00577C61"/>
    <w:rsid w:val="0058033A"/>
    <w:rsid w:val="00582CD9"/>
    <w:rsid w:val="0058458C"/>
    <w:rsid w:val="00585036"/>
    <w:rsid w:val="005943A9"/>
    <w:rsid w:val="00594F60"/>
    <w:rsid w:val="005A31EA"/>
    <w:rsid w:val="005A32E5"/>
    <w:rsid w:val="005A7209"/>
    <w:rsid w:val="005B0146"/>
    <w:rsid w:val="005B16DF"/>
    <w:rsid w:val="005B26BF"/>
    <w:rsid w:val="005B292A"/>
    <w:rsid w:val="005B2B78"/>
    <w:rsid w:val="005B372D"/>
    <w:rsid w:val="005B4E47"/>
    <w:rsid w:val="005B6DCB"/>
    <w:rsid w:val="005B6FE3"/>
    <w:rsid w:val="005B7576"/>
    <w:rsid w:val="005C0543"/>
    <w:rsid w:val="005C07D4"/>
    <w:rsid w:val="005C477F"/>
    <w:rsid w:val="005C49BC"/>
    <w:rsid w:val="005C5626"/>
    <w:rsid w:val="005C5662"/>
    <w:rsid w:val="005C604F"/>
    <w:rsid w:val="005C69DF"/>
    <w:rsid w:val="005D1A30"/>
    <w:rsid w:val="005E17A4"/>
    <w:rsid w:val="005E2D9D"/>
    <w:rsid w:val="005E4313"/>
    <w:rsid w:val="005E6CD7"/>
    <w:rsid w:val="005F0062"/>
    <w:rsid w:val="005F2B3C"/>
    <w:rsid w:val="005F2E54"/>
    <w:rsid w:val="005F6BCB"/>
    <w:rsid w:val="006000DD"/>
    <w:rsid w:val="0060112B"/>
    <w:rsid w:val="00603414"/>
    <w:rsid w:val="00604157"/>
    <w:rsid w:val="00606113"/>
    <w:rsid w:val="00606C06"/>
    <w:rsid w:val="00607292"/>
    <w:rsid w:val="006115FF"/>
    <w:rsid w:val="00611B7B"/>
    <w:rsid w:val="006154CB"/>
    <w:rsid w:val="00615EC5"/>
    <w:rsid w:val="00624DC7"/>
    <w:rsid w:val="006276C7"/>
    <w:rsid w:val="00634151"/>
    <w:rsid w:val="006453E4"/>
    <w:rsid w:val="0064598D"/>
    <w:rsid w:val="00645CC8"/>
    <w:rsid w:val="00645D31"/>
    <w:rsid w:val="00647B10"/>
    <w:rsid w:val="00647F1C"/>
    <w:rsid w:val="006512A5"/>
    <w:rsid w:val="00651FE0"/>
    <w:rsid w:val="0065335A"/>
    <w:rsid w:val="0065448C"/>
    <w:rsid w:val="006579C5"/>
    <w:rsid w:val="00657AEC"/>
    <w:rsid w:val="0066155A"/>
    <w:rsid w:val="0066214B"/>
    <w:rsid w:val="00662D0D"/>
    <w:rsid w:val="00663196"/>
    <w:rsid w:val="0066491D"/>
    <w:rsid w:val="0066590D"/>
    <w:rsid w:val="00667CF8"/>
    <w:rsid w:val="0067077D"/>
    <w:rsid w:val="00672A0E"/>
    <w:rsid w:val="006733FF"/>
    <w:rsid w:val="00674800"/>
    <w:rsid w:val="00674B3B"/>
    <w:rsid w:val="00677476"/>
    <w:rsid w:val="00685724"/>
    <w:rsid w:val="00690413"/>
    <w:rsid w:val="006909F1"/>
    <w:rsid w:val="00691EC8"/>
    <w:rsid w:val="00691F59"/>
    <w:rsid w:val="0069204C"/>
    <w:rsid w:val="00692DD0"/>
    <w:rsid w:val="0069492A"/>
    <w:rsid w:val="00696EE0"/>
    <w:rsid w:val="006970CD"/>
    <w:rsid w:val="00697D03"/>
    <w:rsid w:val="006A3DA0"/>
    <w:rsid w:val="006A4383"/>
    <w:rsid w:val="006A7004"/>
    <w:rsid w:val="006B2BCA"/>
    <w:rsid w:val="006B3582"/>
    <w:rsid w:val="006B5288"/>
    <w:rsid w:val="006B589C"/>
    <w:rsid w:val="006B6E2B"/>
    <w:rsid w:val="006C3161"/>
    <w:rsid w:val="006D0B2A"/>
    <w:rsid w:val="006D1CC7"/>
    <w:rsid w:val="006D4879"/>
    <w:rsid w:val="006D4E2F"/>
    <w:rsid w:val="006D592E"/>
    <w:rsid w:val="006E3F91"/>
    <w:rsid w:val="006E79A6"/>
    <w:rsid w:val="006E7CE5"/>
    <w:rsid w:val="006F21C9"/>
    <w:rsid w:val="006F2B9D"/>
    <w:rsid w:val="006F4821"/>
    <w:rsid w:val="006F660A"/>
    <w:rsid w:val="00700439"/>
    <w:rsid w:val="00706DFF"/>
    <w:rsid w:val="007114B8"/>
    <w:rsid w:val="00712797"/>
    <w:rsid w:val="007145B0"/>
    <w:rsid w:val="00714D0C"/>
    <w:rsid w:val="007166B4"/>
    <w:rsid w:val="0072021D"/>
    <w:rsid w:val="00720547"/>
    <w:rsid w:val="007206B9"/>
    <w:rsid w:val="007209B2"/>
    <w:rsid w:val="007245AC"/>
    <w:rsid w:val="00726AAE"/>
    <w:rsid w:val="00735539"/>
    <w:rsid w:val="00736765"/>
    <w:rsid w:val="007367B3"/>
    <w:rsid w:val="00737BD7"/>
    <w:rsid w:val="00737C09"/>
    <w:rsid w:val="007455E1"/>
    <w:rsid w:val="00747543"/>
    <w:rsid w:val="007503DD"/>
    <w:rsid w:val="00751EF4"/>
    <w:rsid w:val="00752CC1"/>
    <w:rsid w:val="00754433"/>
    <w:rsid w:val="007570F5"/>
    <w:rsid w:val="007571C7"/>
    <w:rsid w:val="00760B88"/>
    <w:rsid w:val="00761A00"/>
    <w:rsid w:val="00761A54"/>
    <w:rsid w:val="007663E5"/>
    <w:rsid w:val="0076661B"/>
    <w:rsid w:val="0077095C"/>
    <w:rsid w:val="00774825"/>
    <w:rsid w:val="007769E1"/>
    <w:rsid w:val="0077775D"/>
    <w:rsid w:val="00782947"/>
    <w:rsid w:val="00782F69"/>
    <w:rsid w:val="00785E7E"/>
    <w:rsid w:val="00785EC9"/>
    <w:rsid w:val="00790B41"/>
    <w:rsid w:val="00795818"/>
    <w:rsid w:val="00796442"/>
    <w:rsid w:val="007A0020"/>
    <w:rsid w:val="007A20AB"/>
    <w:rsid w:val="007A230D"/>
    <w:rsid w:val="007A4D2A"/>
    <w:rsid w:val="007A57E0"/>
    <w:rsid w:val="007B41CE"/>
    <w:rsid w:val="007B4ACD"/>
    <w:rsid w:val="007B512D"/>
    <w:rsid w:val="007C1662"/>
    <w:rsid w:val="007C3612"/>
    <w:rsid w:val="007D0D01"/>
    <w:rsid w:val="007D23F4"/>
    <w:rsid w:val="007D33AB"/>
    <w:rsid w:val="007D787B"/>
    <w:rsid w:val="007E0C3D"/>
    <w:rsid w:val="007E1DE7"/>
    <w:rsid w:val="007E23B1"/>
    <w:rsid w:val="007E30D9"/>
    <w:rsid w:val="007E7749"/>
    <w:rsid w:val="007F1C9D"/>
    <w:rsid w:val="007F1FAC"/>
    <w:rsid w:val="007F2C4F"/>
    <w:rsid w:val="00800859"/>
    <w:rsid w:val="008033FC"/>
    <w:rsid w:val="00805A0D"/>
    <w:rsid w:val="008072A7"/>
    <w:rsid w:val="00811335"/>
    <w:rsid w:val="008124BD"/>
    <w:rsid w:val="00812542"/>
    <w:rsid w:val="00814E2C"/>
    <w:rsid w:val="00826116"/>
    <w:rsid w:val="00827AF9"/>
    <w:rsid w:val="008403AD"/>
    <w:rsid w:val="00841069"/>
    <w:rsid w:val="008437BF"/>
    <w:rsid w:val="00846A4D"/>
    <w:rsid w:val="00850A34"/>
    <w:rsid w:val="008517E3"/>
    <w:rsid w:val="00857CD3"/>
    <w:rsid w:val="00857F4E"/>
    <w:rsid w:val="00860C35"/>
    <w:rsid w:val="008620F6"/>
    <w:rsid w:val="0086743D"/>
    <w:rsid w:val="008700E6"/>
    <w:rsid w:val="0087097B"/>
    <w:rsid w:val="00871FCD"/>
    <w:rsid w:val="0087258E"/>
    <w:rsid w:val="00873CA7"/>
    <w:rsid w:val="00873DCF"/>
    <w:rsid w:val="00874B7C"/>
    <w:rsid w:val="008816DB"/>
    <w:rsid w:val="008819FC"/>
    <w:rsid w:val="00887921"/>
    <w:rsid w:val="00887BFC"/>
    <w:rsid w:val="008911E0"/>
    <w:rsid w:val="00891F5E"/>
    <w:rsid w:val="00892797"/>
    <w:rsid w:val="00893243"/>
    <w:rsid w:val="0089557C"/>
    <w:rsid w:val="00896415"/>
    <w:rsid w:val="0089654B"/>
    <w:rsid w:val="00897FEA"/>
    <w:rsid w:val="008A0927"/>
    <w:rsid w:val="008A164F"/>
    <w:rsid w:val="008A1A12"/>
    <w:rsid w:val="008A2D6B"/>
    <w:rsid w:val="008A7D46"/>
    <w:rsid w:val="008B277D"/>
    <w:rsid w:val="008B3996"/>
    <w:rsid w:val="008B593D"/>
    <w:rsid w:val="008B5AA4"/>
    <w:rsid w:val="008B767D"/>
    <w:rsid w:val="008B767F"/>
    <w:rsid w:val="008C01BB"/>
    <w:rsid w:val="008C095D"/>
    <w:rsid w:val="008C1857"/>
    <w:rsid w:val="008C5CCA"/>
    <w:rsid w:val="008C61FB"/>
    <w:rsid w:val="008C72FD"/>
    <w:rsid w:val="008C7699"/>
    <w:rsid w:val="008D0C6C"/>
    <w:rsid w:val="008D0FC9"/>
    <w:rsid w:val="008D628E"/>
    <w:rsid w:val="008E030F"/>
    <w:rsid w:val="008E1720"/>
    <w:rsid w:val="008E1A75"/>
    <w:rsid w:val="008E2BFE"/>
    <w:rsid w:val="008E33D9"/>
    <w:rsid w:val="008E43C2"/>
    <w:rsid w:val="008E58A4"/>
    <w:rsid w:val="008E5CED"/>
    <w:rsid w:val="008E6774"/>
    <w:rsid w:val="008E7B96"/>
    <w:rsid w:val="008F58AF"/>
    <w:rsid w:val="008F616D"/>
    <w:rsid w:val="008F7342"/>
    <w:rsid w:val="009019FD"/>
    <w:rsid w:val="0090337A"/>
    <w:rsid w:val="00903E46"/>
    <w:rsid w:val="009104F6"/>
    <w:rsid w:val="00910949"/>
    <w:rsid w:val="00911D74"/>
    <w:rsid w:val="00914CCC"/>
    <w:rsid w:val="009157F2"/>
    <w:rsid w:val="00916949"/>
    <w:rsid w:val="00917F82"/>
    <w:rsid w:val="00920FAF"/>
    <w:rsid w:val="009239AC"/>
    <w:rsid w:val="00923DB2"/>
    <w:rsid w:val="0092637D"/>
    <w:rsid w:val="00932CCF"/>
    <w:rsid w:val="0093387D"/>
    <w:rsid w:val="009348EA"/>
    <w:rsid w:val="00934D52"/>
    <w:rsid w:val="009370A2"/>
    <w:rsid w:val="00937119"/>
    <w:rsid w:val="00937428"/>
    <w:rsid w:val="00943C7D"/>
    <w:rsid w:val="0094479F"/>
    <w:rsid w:val="00944E22"/>
    <w:rsid w:val="00953810"/>
    <w:rsid w:val="00954037"/>
    <w:rsid w:val="00955FC1"/>
    <w:rsid w:val="00962FEA"/>
    <w:rsid w:val="00963729"/>
    <w:rsid w:val="009657BE"/>
    <w:rsid w:val="009657FA"/>
    <w:rsid w:val="00965F4A"/>
    <w:rsid w:val="0096715B"/>
    <w:rsid w:val="009732F8"/>
    <w:rsid w:val="0098488B"/>
    <w:rsid w:val="00985497"/>
    <w:rsid w:val="00986861"/>
    <w:rsid w:val="00986B3F"/>
    <w:rsid w:val="009871DB"/>
    <w:rsid w:val="00992FE9"/>
    <w:rsid w:val="009A015B"/>
    <w:rsid w:val="009A13D5"/>
    <w:rsid w:val="009A34FD"/>
    <w:rsid w:val="009A44D2"/>
    <w:rsid w:val="009A5489"/>
    <w:rsid w:val="009A5DF6"/>
    <w:rsid w:val="009A6EB6"/>
    <w:rsid w:val="009B1BBE"/>
    <w:rsid w:val="009B4EC9"/>
    <w:rsid w:val="009C17D2"/>
    <w:rsid w:val="009C247B"/>
    <w:rsid w:val="009C48A1"/>
    <w:rsid w:val="009C58DB"/>
    <w:rsid w:val="009D15F4"/>
    <w:rsid w:val="009D2CE1"/>
    <w:rsid w:val="009D3F75"/>
    <w:rsid w:val="009D4DBB"/>
    <w:rsid w:val="009D6F18"/>
    <w:rsid w:val="009D6F21"/>
    <w:rsid w:val="009E331D"/>
    <w:rsid w:val="009E6ECC"/>
    <w:rsid w:val="009F096F"/>
    <w:rsid w:val="009F0A60"/>
    <w:rsid w:val="009F0D40"/>
    <w:rsid w:val="009F1B8D"/>
    <w:rsid w:val="009F1C16"/>
    <w:rsid w:val="009F38CB"/>
    <w:rsid w:val="009F7F6B"/>
    <w:rsid w:val="00A01045"/>
    <w:rsid w:val="00A013F8"/>
    <w:rsid w:val="00A01EE8"/>
    <w:rsid w:val="00A020A6"/>
    <w:rsid w:val="00A03F33"/>
    <w:rsid w:val="00A0549D"/>
    <w:rsid w:val="00A07B73"/>
    <w:rsid w:val="00A125F0"/>
    <w:rsid w:val="00A12D6E"/>
    <w:rsid w:val="00A1562B"/>
    <w:rsid w:val="00A17665"/>
    <w:rsid w:val="00A20477"/>
    <w:rsid w:val="00A220D2"/>
    <w:rsid w:val="00A3071F"/>
    <w:rsid w:val="00A33303"/>
    <w:rsid w:val="00A335B2"/>
    <w:rsid w:val="00A33ABA"/>
    <w:rsid w:val="00A37D68"/>
    <w:rsid w:val="00A41B06"/>
    <w:rsid w:val="00A43F77"/>
    <w:rsid w:val="00A50A84"/>
    <w:rsid w:val="00A55ADE"/>
    <w:rsid w:val="00A56C72"/>
    <w:rsid w:val="00A5790E"/>
    <w:rsid w:val="00A603D3"/>
    <w:rsid w:val="00A61D9D"/>
    <w:rsid w:val="00A6343A"/>
    <w:rsid w:val="00A63F1F"/>
    <w:rsid w:val="00A64CE8"/>
    <w:rsid w:val="00A65983"/>
    <w:rsid w:val="00A65C8B"/>
    <w:rsid w:val="00A67B26"/>
    <w:rsid w:val="00A67E3D"/>
    <w:rsid w:val="00A72247"/>
    <w:rsid w:val="00A735AD"/>
    <w:rsid w:val="00A75292"/>
    <w:rsid w:val="00A75832"/>
    <w:rsid w:val="00A8079B"/>
    <w:rsid w:val="00A8207D"/>
    <w:rsid w:val="00A84F87"/>
    <w:rsid w:val="00AA1CDC"/>
    <w:rsid w:val="00AA255E"/>
    <w:rsid w:val="00AB0635"/>
    <w:rsid w:val="00AB6D43"/>
    <w:rsid w:val="00AC5241"/>
    <w:rsid w:val="00AC59C8"/>
    <w:rsid w:val="00AD388B"/>
    <w:rsid w:val="00AD4925"/>
    <w:rsid w:val="00AD57F5"/>
    <w:rsid w:val="00AE1AD8"/>
    <w:rsid w:val="00AE23E7"/>
    <w:rsid w:val="00AE708F"/>
    <w:rsid w:val="00AF04A4"/>
    <w:rsid w:val="00AF2001"/>
    <w:rsid w:val="00AF4F55"/>
    <w:rsid w:val="00B02277"/>
    <w:rsid w:val="00B04133"/>
    <w:rsid w:val="00B05FD2"/>
    <w:rsid w:val="00B06FE2"/>
    <w:rsid w:val="00B111D2"/>
    <w:rsid w:val="00B15FE8"/>
    <w:rsid w:val="00B16273"/>
    <w:rsid w:val="00B17136"/>
    <w:rsid w:val="00B2091E"/>
    <w:rsid w:val="00B212E7"/>
    <w:rsid w:val="00B217A5"/>
    <w:rsid w:val="00B22B52"/>
    <w:rsid w:val="00B24CBB"/>
    <w:rsid w:val="00B252A5"/>
    <w:rsid w:val="00B2544B"/>
    <w:rsid w:val="00B270A5"/>
    <w:rsid w:val="00B34387"/>
    <w:rsid w:val="00B34C02"/>
    <w:rsid w:val="00B353B7"/>
    <w:rsid w:val="00B35EAC"/>
    <w:rsid w:val="00B3656C"/>
    <w:rsid w:val="00B401B5"/>
    <w:rsid w:val="00B40C38"/>
    <w:rsid w:val="00B42EAB"/>
    <w:rsid w:val="00B42EFA"/>
    <w:rsid w:val="00B519A9"/>
    <w:rsid w:val="00B56FC8"/>
    <w:rsid w:val="00B57B1F"/>
    <w:rsid w:val="00B62545"/>
    <w:rsid w:val="00B66572"/>
    <w:rsid w:val="00B672C5"/>
    <w:rsid w:val="00B67A63"/>
    <w:rsid w:val="00B72C84"/>
    <w:rsid w:val="00B7398C"/>
    <w:rsid w:val="00B75C96"/>
    <w:rsid w:val="00B76EB1"/>
    <w:rsid w:val="00B80BDE"/>
    <w:rsid w:val="00B8247F"/>
    <w:rsid w:val="00B82D8B"/>
    <w:rsid w:val="00B8333E"/>
    <w:rsid w:val="00B84567"/>
    <w:rsid w:val="00B870FB"/>
    <w:rsid w:val="00B87A19"/>
    <w:rsid w:val="00B96A27"/>
    <w:rsid w:val="00B96ADF"/>
    <w:rsid w:val="00B973E0"/>
    <w:rsid w:val="00BA02EA"/>
    <w:rsid w:val="00BA08D8"/>
    <w:rsid w:val="00BA0928"/>
    <w:rsid w:val="00BA72FB"/>
    <w:rsid w:val="00BB3304"/>
    <w:rsid w:val="00BB41DF"/>
    <w:rsid w:val="00BB5ED8"/>
    <w:rsid w:val="00BB6FEB"/>
    <w:rsid w:val="00BC03D7"/>
    <w:rsid w:val="00BC4984"/>
    <w:rsid w:val="00BC49C6"/>
    <w:rsid w:val="00BD5E0B"/>
    <w:rsid w:val="00BE03D1"/>
    <w:rsid w:val="00BE0524"/>
    <w:rsid w:val="00BE2F64"/>
    <w:rsid w:val="00BE31F6"/>
    <w:rsid w:val="00BE70F0"/>
    <w:rsid w:val="00BE7939"/>
    <w:rsid w:val="00BF1075"/>
    <w:rsid w:val="00BF17D5"/>
    <w:rsid w:val="00BF343C"/>
    <w:rsid w:val="00BF3935"/>
    <w:rsid w:val="00BF6086"/>
    <w:rsid w:val="00BF62B0"/>
    <w:rsid w:val="00BF69BE"/>
    <w:rsid w:val="00BF7CF3"/>
    <w:rsid w:val="00C03875"/>
    <w:rsid w:val="00C03DCA"/>
    <w:rsid w:val="00C06DC4"/>
    <w:rsid w:val="00C111E4"/>
    <w:rsid w:val="00C149CD"/>
    <w:rsid w:val="00C14B35"/>
    <w:rsid w:val="00C17143"/>
    <w:rsid w:val="00C179EC"/>
    <w:rsid w:val="00C21002"/>
    <w:rsid w:val="00C2244D"/>
    <w:rsid w:val="00C22584"/>
    <w:rsid w:val="00C27BD8"/>
    <w:rsid w:val="00C27E4A"/>
    <w:rsid w:val="00C31342"/>
    <w:rsid w:val="00C316C9"/>
    <w:rsid w:val="00C34143"/>
    <w:rsid w:val="00C35215"/>
    <w:rsid w:val="00C36345"/>
    <w:rsid w:val="00C411AC"/>
    <w:rsid w:val="00C42A80"/>
    <w:rsid w:val="00C43003"/>
    <w:rsid w:val="00C43C1D"/>
    <w:rsid w:val="00C45681"/>
    <w:rsid w:val="00C47419"/>
    <w:rsid w:val="00C54927"/>
    <w:rsid w:val="00C60BE8"/>
    <w:rsid w:val="00C7082B"/>
    <w:rsid w:val="00C72D4F"/>
    <w:rsid w:val="00C73A4E"/>
    <w:rsid w:val="00C768E4"/>
    <w:rsid w:val="00C76B6C"/>
    <w:rsid w:val="00C774C4"/>
    <w:rsid w:val="00C80785"/>
    <w:rsid w:val="00C82945"/>
    <w:rsid w:val="00C83B0C"/>
    <w:rsid w:val="00C846AD"/>
    <w:rsid w:val="00C853E2"/>
    <w:rsid w:val="00C869DF"/>
    <w:rsid w:val="00C874EC"/>
    <w:rsid w:val="00C919A6"/>
    <w:rsid w:val="00C93C1B"/>
    <w:rsid w:val="00CA1F14"/>
    <w:rsid w:val="00CA2770"/>
    <w:rsid w:val="00CA2EEA"/>
    <w:rsid w:val="00CA37E7"/>
    <w:rsid w:val="00CA3CE0"/>
    <w:rsid w:val="00CA64D1"/>
    <w:rsid w:val="00CB0721"/>
    <w:rsid w:val="00CB077A"/>
    <w:rsid w:val="00CB3222"/>
    <w:rsid w:val="00CB6B39"/>
    <w:rsid w:val="00CC17AD"/>
    <w:rsid w:val="00CC345A"/>
    <w:rsid w:val="00CC48B5"/>
    <w:rsid w:val="00CC48E9"/>
    <w:rsid w:val="00CC70B5"/>
    <w:rsid w:val="00CD0F01"/>
    <w:rsid w:val="00CD23E1"/>
    <w:rsid w:val="00CD2902"/>
    <w:rsid w:val="00CD4CA4"/>
    <w:rsid w:val="00CD50C7"/>
    <w:rsid w:val="00CD5F8C"/>
    <w:rsid w:val="00CD6007"/>
    <w:rsid w:val="00CE2294"/>
    <w:rsid w:val="00CE6FE7"/>
    <w:rsid w:val="00CE748E"/>
    <w:rsid w:val="00CE7B92"/>
    <w:rsid w:val="00CE7FAA"/>
    <w:rsid w:val="00CF03B8"/>
    <w:rsid w:val="00CF36EF"/>
    <w:rsid w:val="00D00452"/>
    <w:rsid w:val="00D0388B"/>
    <w:rsid w:val="00D0526F"/>
    <w:rsid w:val="00D0685F"/>
    <w:rsid w:val="00D07025"/>
    <w:rsid w:val="00D07B5F"/>
    <w:rsid w:val="00D11438"/>
    <w:rsid w:val="00D11F88"/>
    <w:rsid w:val="00D200EB"/>
    <w:rsid w:val="00D20CE4"/>
    <w:rsid w:val="00D2217C"/>
    <w:rsid w:val="00D224B6"/>
    <w:rsid w:val="00D22EB3"/>
    <w:rsid w:val="00D23906"/>
    <w:rsid w:val="00D23C5C"/>
    <w:rsid w:val="00D26F3B"/>
    <w:rsid w:val="00D27613"/>
    <w:rsid w:val="00D2789A"/>
    <w:rsid w:val="00D27E11"/>
    <w:rsid w:val="00D30723"/>
    <w:rsid w:val="00D30CCB"/>
    <w:rsid w:val="00D3158B"/>
    <w:rsid w:val="00D325A0"/>
    <w:rsid w:val="00D3348D"/>
    <w:rsid w:val="00D3705E"/>
    <w:rsid w:val="00D4504F"/>
    <w:rsid w:val="00D45C49"/>
    <w:rsid w:val="00D4661F"/>
    <w:rsid w:val="00D529C1"/>
    <w:rsid w:val="00D62529"/>
    <w:rsid w:val="00D6279F"/>
    <w:rsid w:val="00D63CBF"/>
    <w:rsid w:val="00D66AA2"/>
    <w:rsid w:val="00D7274C"/>
    <w:rsid w:val="00D73308"/>
    <w:rsid w:val="00D829E7"/>
    <w:rsid w:val="00D84318"/>
    <w:rsid w:val="00D87DC5"/>
    <w:rsid w:val="00D92CA7"/>
    <w:rsid w:val="00D94A33"/>
    <w:rsid w:val="00D9699E"/>
    <w:rsid w:val="00D978AE"/>
    <w:rsid w:val="00DA041D"/>
    <w:rsid w:val="00DA0A1B"/>
    <w:rsid w:val="00DA1206"/>
    <w:rsid w:val="00DA1FC0"/>
    <w:rsid w:val="00DA38A1"/>
    <w:rsid w:val="00DA5947"/>
    <w:rsid w:val="00DA65F4"/>
    <w:rsid w:val="00DB0A6A"/>
    <w:rsid w:val="00DB14B0"/>
    <w:rsid w:val="00DB1A36"/>
    <w:rsid w:val="00DB43FF"/>
    <w:rsid w:val="00DB64A6"/>
    <w:rsid w:val="00DC1BD1"/>
    <w:rsid w:val="00DC2236"/>
    <w:rsid w:val="00DC3F10"/>
    <w:rsid w:val="00DC40DC"/>
    <w:rsid w:val="00DC585A"/>
    <w:rsid w:val="00DD2861"/>
    <w:rsid w:val="00DD2920"/>
    <w:rsid w:val="00DD596C"/>
    <w:rsid w:val="00DD7B8B"/>
    <w:rsid w:val="00DE06D4"/>
    <w:rsid w:val="00DE0C54"/>
    <w:rsid w:val="00DE1923"/>
    <w:rsid w:val="00DE44BF"/>
    <w:rsid w:val="00DE4530"/>
    <w:rsid w:val="00DF1547"/>
    <w:rsid w:val="00DF685D"/>
    <w:rsid w:val="00E0666B"/>
    <w:rsid w:val="00E06EA7"/>
    <w:rsid w:val="00E07802"/>
    <w:rsid w:val="00E1504E"/>
    <w:rsid w:val="00E15748"/>
    <w:rsid w:val="00E15919"/>
    <w:rsid w:val="00E17895"/>
    <w:rsid w:val="00E17E19"/>
    <w:rsid w:val="00E30D87"/>
    <w:rsid w:val="00E31B5D"/>
    <w:rsid w:val="00E36749"/>
    <w:rsid w:val="00E36FF3"/>
    <w:rsid w:val="00E37523"/>
    <w:rsid w:val="00E37D40"/>
    <w:rsid w:val="00E45513"/>
    <w:rsid w:val="00E45807"/>
    <w:rsid w:val="00E466BC"/>
    <w:rsid w:val="00E472AF"/>
    <w:rsid w:val="00E50F74"/>
    <w:rsid w:val="00E5139D"/>
    <w:rsid w:val="00E519ED"/>
    <w:rsid w:val="00E53EAB"/>
    <w:rsid w:val="00E5436B"/>
    <w:rsid w:val="00E605EC"/>
    <w:rsid w:val="00E61039"/>
    <w:rsid w:val="00E64466"/>
    <w:rsid w:val="00E75546"/>
    <w:rsid w:val="00E77408"/>
    <w:rsid w:val="00E80004"/>
    <w:rsid w:val="00E800C2"/>
    <w:rsid w:val="00E8231B"/>
    <w:rsid w:val="00E82442"/>
    <w:rsid w:val="00E83197"/>
    <w:rsid w:val="00E83226"/>
    <w:rsid w:val="00E84C4D"/>
    <w:rsid w:val="00E84E09"/>
    <w:rsid w:val="00E85CA8"/>
    <w:rsid w:val="00E87D04"/>
    <w:rsid w:val="00E9010E"/>
    <w:rsid w:val="00E94756"/>
    <w:rsid w:val="00E952D9"/>
    <w:rsid w:val="00E95948"/>
    <w:rsid w:val="00E966FB"/>
    <w:rsid w:val="00E9688B"/>
    <w:rsid w:val="00EA2D17"/>
    <w:rsid w:val="00EA5773"/>
    <w:rsid w:val="00EB2DC3"/>
    <w:rsid w:val="00EC0FC5"/>
    <w:rsid w:val="00EC246B"/>
    <w:rsid w:val="00EC2A1E"/>
    <w:rsid w:val="00EC41D7"/>
    <w:rsid w:val="00EC475C"/>
    <w:rsid w:val="00EC6B1D"/>
    <w:rsid w:val="00EC7603"/>
    <w:rsid w:val="00ED0406"/>
    <w:rsid w:val="00ED2F27"/>
    <w:rsid w:val="00ED4501"/>
    <w:rsid w:val="00ED4619"/>
    <w:rsid w:val="00ED6956"/>
    <w:rsid w:val="00EE2E72"/>
    <w:rsid w:val="00EE3AA4"/>
    <w:rsid w:val="00EE6F90"/>
    <w:rsid w:val="00EF180E"/>
    <w:rsid w:val="00EF3334"/>
    <w:rsid w:val="00EF4C3A"/>
    <w:rsid w:val="00EF63E4"/>
    <w:rsid w:val="00F0201F"/>
    <w:rsid w:val="00F02A15"/>
    <w:rsid w:val="00F062E4"/>
    <w:rsid w:val="00F071BE"/>
    <w:rsid w:val="00F10D6F"/>
    <w:rsid w:val="00F116FF"/>
    <w:rsid w:val="00F20C1C"/>
    <w:rsid w:val="00F25B87"/>
    <w:rsid w:val="00F26999"/>
    <w:rsid w:val="00F312C4"/>
    <w:rsid w:val="00F31EB9"/>
    <w:rsid w:val="00F321FD"/>
    <w:rsid w:val="00F32CFF"/>
    <w:rsid w:val="00F33550"/>
    <w:rsid w:val="00F34BE9"/>
    <w:rsid w:val="00F359B4"/>
    <w:rsid w:val="00F35C25"/>
    <w:rsid w:val="00F374DB"/>
    <w:rsid w:val="00F414CE"/>
    <w:rsid w:val="00F419D6"/>
    <w:rsid w:val="00F42A1A"/>
    <w:rsid w:val="00F42FA8"/>
    <w:rsid w:val="00F43686"/>
    <w:rsid w:val="00F4526C"/>
    <w:rsid w:val="00F45496"/>
    <w:rsid w:val="00F456AD"/>
    <w:rsid w:val="00F4712B"/>
    <w:rsid w:val="00F55705"/>
    <w:rsid w:val="00F5641C"/>
    <w:rsid w:val="00F56D78"/>
    <w:rsid w:val="00F60215"/>
    <w:rsid w:val="00F603AB"/>
    <w:rsid w:val="00F6071D"/>
    <w:rsid w:val="00F71BEB"/>
    <w:rsid w:val="00F7284D"/>
    <w:rsid w:val="00F7420F"/>
    <w:rsid w:val="00F74302"/>
    <w:rsid w:val="00F74956"/>
    <w:rsid w:val="00F756E8"/>
    <w:rsid w:val="00F76D39"/>
    <w:rsid w:val="00F77D82"/>
    <w:rsid w:val="00F80243"/>
    <w:rsid w:val="00F81744"/>
    <w:rsid w:val="00F81EE5"/>
    <w:rsid w:val="00F83847"/>
    <w:rsid w:val="00F86E00"/>
    <w:rsid w:val="00F87D69"/>
    <w:rsid w:val="00F915E2"/>
    <w:rsid w:val="00F92E6F"/>
    <w:rsid w:val="00F930D7"/>
    <w:rsid w:val="00F93168"/>
    <w:rsid w:val="00F94881"/>
    <w:rsid w:val="00F94D5E"/>
    <w:rsid w:val="00F951E1"/>
    <w:rsid w:val="00F9538B"/>
    <w:rsid w:val="00F962AC"/>
    <w:rsid w:val="00FA235E"/>
    <w:rsid w:val="00FA3F76"/>
    <w:rsid w:val="00FA591D"/>
    <w:rsid w:val="00FA5B85"/>
    <w:rsid w:val="00FB20A4"/>
    <w:rsid w:val="00FB2F68"/>
    <w:rsid w:val="00FB3555"/>
    <w:rsid w:val="00FC0EF2"/>
    <w:rsid w:val="00FC143C"/>
    <w:rsid w:val="00FC1894"/>
    <w:rsid w:val="00FC3CBD"/>
    <w:rsid w:val="00FC3DF0"/>
    <w:rsid w:val="00FC5985"/>
    <w:rsid w:val="00FC5BB4"/>
    <w:rsid w:val="00FC6A3F"/>
    <w:rsid w:val="00FC6C9A"/>
    <w:rsid w:val="00FC7196"/>
    <w:rsid w:val="00FD14F2"/>
    <w:rsid w:val="00FD2F9F"/>
    <w:rsid w:val="00FD507C"/>
    <w:rsid w:val="00FD510C"/>
    <w:rsid w:val="00FD7500"/>
    <w:rsid w:val="00FE034A"/>
    <w:rsid w:val="00FE30F4"/>
    <w:rsid w:val="00FE33AE"/>
    <w:rsid w:val="00FE5DCA"/>
    <w:rsid w:val="00FE7283"/>
    <w:rsid w:val="00FF23FC"/>
    <w:rsid w:val="00FF6B4A"/>
    <w:rsid w:val="00FF710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2B28A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43686"/>
    <w:rPr>
      <w:rFonts w:ascii="Arial" w:eastAsia="Times New Roman" w:hAnsi="Arial"/>
    </w:rPr>
  </w:style>
  <w:style w:type="paragraph" w:styleId="Heading1">
    <w:name w:val="heading 1"/>
    <w:aliases w:val="H1,Chapter,1,section,ASAPHeading 1,Celého textu,V_Head1,Záhlaví 1,h1,1.,Kapitola1,Kapitola2,Kapitola3,Kapitola4,Kapitola5,Kapitola11,Kapitola21,Kapitola31,Kapitola41,Kapitola6,Kapitola12,Kapitola22,Kapitola32,Kapitola42,Kapitola51,Kapitola111"/>
    <w:basedOn w:val="Normal"/>
    <w:next w:val="Normal"/>
    <w:link w:val="Heading1Char"/>
    <w:uiPriority w:val="99"/>
    <w:qFormat/>
    <w:rsid w:val="00F43686"/>
    <w:pPr>
      <w:keepNext/>
      <w:widowControl w:val="0"/>
      <w:numPr>
        <w:numId w:val="1"/>
      </w:numPr>
      <w:shd w:val="pct5" w:color="auto" w:fill="auto"/>
      <w:spacing w:before="600" w:after="300"/>
      <w:outlineLvl w:val="0"/>
    </w:pPr>
    <w:rPr>
      <w:b/>
      <w:kern w:val="28"/>
      <w:sz w:val="26"/>
    </w:rPr>
  </w:style>
  <w:style w:type="paragraph" w:styleId="Heading2">
    <w:name w:val="heading 2"/>
    <w:aliases w:val="PA Major Section,Podkapitola1,V_Head2,V_Head21,V_Head22,hlavicka,ASAPHeading 2,h2,F2,F21,2,sub-sect,21,sub-sect1,22,sub-sect2,211,sub-sect11,Běžného textu,Nadpis 2T,Nadpis kapitoly,0Überschrift 2,1Überschrift 2,2Überschrift 2,3Überschrift 2,T"/>
    <w:basedOn w:val="Normal"/>
    <w:next w:val="Normal"/>
    <w:link w:val="Heading2Char"/>
    <w:autoRedefine/>
    <w:uiPriority w:val="99"/>
    <w:qFormat/>
    <w:rsid w:val="00F43686"/>
    <w:pPr>
      <w:widowControl w:val="0"/>
      <w:numPr>
        <w:ilvl w:val="1"/>
        <w:numId w:val="1"/>
      </w:numPr>
      <w:spacing w:before="240" w:after="120" w:line="240" w:lineRule="atLeast"/>
      <w:jc w:val="both"/>
      <w:outlineLvl w:val="1"/>
    </w:pPr>
    <w:rPr>
      <w:rFonts w:ascii="Calibri" w:hAnsi="Calibri"/>
      <w:bCs/>
      <w:sz w:val="22"/>
      <w:szCs w:val="22"/>
    </w:rPr>
  </w:style>
  <w:style w:type="paragraph" w:styleId="Heading3">
    <w:name w:val="heading 3"/>
    <w:aliases w:val="Podpodkapitola,adpis 3,H3,Nadpis_3_úroveň,Záhlaví 3,V_Head3,V_Head31,V_Head32,Podkapitola2,ASAPHeading 3,Sub Paragraph,Podkapitola21,1.1.1,Podkapitola 2,Podkapitola 21,Podkapitola 22,Podkapitola 23,Podkapitola 24,Podkapitola 25"/>
    <w:basedOn w:val="Normal"/>
    <w:next w:val="Normal"/>
    <w:link w:val="Heading3Char"/>
    <w:uiPriority w:val="99"/>
    <w:qFormat/>
    <w:rsid w:val="00F43686"/>
    <w:pPr>
      <w:widowControl w:val="0"/>
      <w:numPr>
        <w:ilvl w:val="2"/>
        <w:numId w:val="1"/>
      </w:numPr>
      <w:spacing w:before="240" w:after="240"/>
      <w:outlineLvl w:val="2"/>
    </w:pPr>
    <w:rPr>
      <w:rFonts w:ascii="NimbusSanNovTEE" w:hAnsi="NimbusSanNovTEE"/>
      <w:b/>
      <w:sz w:val="22"/>
    </w:rPr>
  </w:style>
  <w:style w:type="paragraph" w:styleId="Heading4">
    <w:name w:val="heading 4"/>
    <w:aliases w:val="H4,ASAPHeading 4,Sub Sub Paragraph,Podkapitola3,Podkapitola31,Odstavec 1,Odstavec 11,Odstavec 12,Odstavec 13,Odstavec 14,Odstavec 111,Odstavec 121,Odstavec 131,Odstavec 15,Odstavec 141,Odstavec 16,Odstavec 112,Odstavec 122,Odstavec 132"/>
    <w:basedOn w:val="Normal"/>
    <w:next w:val="Normal"/>
    <w:link w:val="Heading4Char"/>
    <w:uiPriority w:val="99"/>
    <w:qFormat/>
    <w:rsid w:val="00F43686"/>
    <w:pPr>
      <w:keepNext/>
      <w:numPr>
        <w:ilvl w:val="3"/>
        <w:numId w:val="1"/>
      </w:numPr>
      <w:spacing w:before="240" w:after="240"/>
      <w:outlineLvl w:val="3"/>
    </w:pPr>
    <w:rPr>
      <w:rFonts w:ascii="NimbusSanNovTEE" w:hAnsi="NimbusSanNovTEE"/>
      <w:b/>
      <w:sz w:val="22"/>
      <w:lang w:val="en-GB"/>
    </w:rPr>
  </w:style>
  <w:style w:type="paragraph" w:styleId="Heading5">
    <w:name w:val="heading 5"/>
    <w:aliases w:val="H5,Level 3 - i"/>
    <w:basedOn w:val="Normal"/>
    <w:next w:val="Normal"/>
    <w:link w:val="Heading5Char"/>
    <w:uiPriority w:val="99"/>
    <w:qFormat/>
    <w:rsid w:val="00F43686"/>
    <w:pPr>
      <w:numPr>
        <w:ilvl w:val="4"/>
        <w:numId w:val="1"/>
      </w:numPr>
      <w:spacing w:before="240" w:after="60"/>
      <w:outlineLvl w:val="4"/>
    </w:pPr>
    <w:rPr>
      <w:sz w:val="22"/>
    </w:rPr>
  </w:style>
  <w:style w:type="paragraph" w:styleId="Heading6">
    <w:name w:val="heading 6"/>
    <w:aliases w:val="H6"/>
    <w:basedOn w:val="Normal"/>
    <w:next w:val="Normal"/>
    <w:link w:val="Heading6Char"/>
    <w:uiPriority w:val="99"/>
    <w:qFormat/>
    <w:rsid w:val="00F43686"/>
    <w:pPr>
      <w:numPr>
        <w:ilvl w:val="5"/>
        <w:numId w:val="1"/>
      </w:numPr>
      <w:spacing w:before="240" w:after="60"/>
      <w:outlineLvl w:val="5"/>
    </w:pPr>
    <w:rPr>
      <w:i/>
      <w:sz w:val="22"/>
    </w:rPr>
  </w:style>
  <w:style w:type="paragraph" w:styleId="Heading7">
    <w:name w:val="heading 7"/>
    <w:aliases w:val="H7"/>
    <w:basedOn w:val="Normal"/>
    <w:next w:val="Normal"/>
    <w:link w:val="Heading7Char"/>
    <w:uiPriority w:val="99"/>
    <w:qFormat/>
    <w:rsid w:val="00F43686"/>
    <w:pPr>
      <w:numPr>
        <w:ilvl w:val="6"/>
        <w:numId w:val="1"/>
      </w:numPr>
      <w:spacing w:before="240" w:after="60"/>
      <w:outlineLvl w:val="6"/>
    </w:pPr>
  </w:style>
  <w:style w:type="paragraph" w:styleId="Heading8">
    <w:name w:val="heading 8"/>
    <w:aliases w:val="H8"/>
    <w:basedOn w:val="Normal"/>
    <w:next w:val="Normal"/>
    <w:link w:val="Heading8Char"/>
    <w:uiPriority w:val="99"/>
    <w:qFormat/>
    <w:rsid w:val="00F43686"/>
    <w:pPr>
      <w:numPr>
        <w:ilvl w:val="7"/>
        <w:numId w:val="1"/>
      </w:numPr>
      <w:spacing w:before="240" w:after="60"/>
      <w:outlineLvl w:val="7"/>
    </w:pPr>
    <w:rPr>
      <w:i/>
    </w:rPr>
  </w:style>
  <w:style w:type="paragraph" w:styleId="Heading9">
    <w:name w:val="heading 9"/>
    <w:aliases w:val="H9,h9,heading9,App Heading"/>
    <w:basedOn w:val="Normal"/>
    <w:next w:val="Normal"/>
    <w:link w:val="Heading9Char"/>
    <w:uiPriority w:val="99"/>
    <w:qFormat/>
    <w:rsid w:val="00F4368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Chapter Char,1 Char,section Char,ASAPHeading 1 Char,Celého textu Char,V_Head1 Char,Záhlaví 1 Char,h1 Char,1. Char,Kapitola1 Char,Kapitola2 Char,Kapitola3 Char,Kapitola4 Char,Kapitola5 Char,Kapitola11 Char,Kapitola21 Char"/>
    <w:link w:val="Heading1"/>
    <w:uiPriority w:val="99"/>
    <w:locked/>
    <w:rsid w:val="00F43686"/>
    <w:rPr>
      <w:rFonts w:ascii="Arial" w:hAnsi="Arial" w:cs="Times New Roman"/>
      <w:b/>
      <w:kern w:val="28"/>
      <w:sz w:val="20"/>
      <w:szCs w:val="20"/>
      <w:shd w:val="pct5" w:color="auto" w:fill="auto"/>
      <w:lang w:eastAsia="cs-CZ"/>
    </w:rPr>
  </w:style>
  <w:style w:type="character" w:customStyle="1" w:styleId="Heading2Char">
    <w:name w:val="Heading 2 Char"/>
    <w:aliases w:val="PA Major Section Char,Podkapitola1 Char,V_Head2 Char,V_Head21 Char,V_Head22 Char,hlavicka Char,ASAPHeading 2 Char,h2 Char,F2 Char,F21 Char,2 Char,sub-sect Char,21 Char,sub-sect1 Char,22 Char,sub-sect2 Char,211 Char,sub-sect11 Char,T Char"/>
    <w:link w:val="Heading2"/>
    <w:uiPriority w:val="99"/>
    <w:locked/>
    <w:rsid w:val="00F43686"/>
    <w:rPr>
      <w:rFonts w:ascii="Calibri" w:hAnsi="Calibri" w:cs="Times New Roman"/>
      <w:bCs/>
      <w:lang w:eastAsia="cs-CZ"/>
    </w:rPr>
  </w:style>
  <w:style w:type="character" w:customStyle="1" w:styleId="Heading3Char">
    <w:name w:val="Heading 3 Char"/>
    <w:aliases w:val="Podpodkapitola Char,adpis 3 Char,H3 Char,Nadpis_3_úroveň Char,Záhlaví 3 Char,V_Head3 Char,V_Head31 Char,V_Head32 Char,Podkapitola2 Char,ASAPHeading 3 Char,Sub Paragraph Char,Podkapitola21 Char,1.1.1 Char,Podkapitola 2 Char"/>
    <w:link w:val="Heading3"/>
    <w:uiPriority w:val="9"/>
    <w:locked/>
    <w:rsid w:val="00F43686"/>
    <w:rPr>
      <w:rFonts w:ascii="NimbusSanNovTEE" w:hAnsi="NimbusSanNovTEE" w:cs="Times New Roman"/>
      <w:b/>
      <w:sz w:val="20"/>
      <w:szCs w:val="20"/>
      <w:lang w:eastAsia="cs-CZ"/>
    </w:rPr>
  </w:style>
  <w:style w:type="character" w:customStyle="1" w:styleId="Heading4Char">
    <w:name w:val="Heading 4 Char"/>
    <w:aliases w:val="H4 Char,ASAPHeading 4 Char,Sub Sub Paragraph Char,Podkapitola3 Char,Podkapitola31 Char,Odstavec 1 Char,Odstavec 11 Char,Odstavec 12 Char,Odstavec 13 Char,Odstavec 14 Char,Odstavec 111 Char,Odstavec 121 Char,Odstavec 131 Char"/>
    <w:link w:val="Heading4"/>
    <w:uiPriority w:val="99"/>
    <w:locked/>
    <w:rsid w:val="00F43686"/>
    <w:rPr>
      <w:rFonts w:ascii="NimbusSanNovTEE" w:hAnsi="NimbusSanNovTEE" w:cs="Times New Roman"/>
      <w:b/>
      <w:sz w:val="20"/>
      <w:szCs w:val="20"/>
      <w:lang w:val="en-GB" w:eastAsia="cs-CZ"/>
    </w:rPr>
  </w:style>
  <w:style w:type="character" w:customStyle="1" w:styleId="Heading5Char">
    <w:name w:val="Heading 5 Char"/>
    <w:aliases w:val="H5 Char,Level 3 - i Char"/>
    <w:link w:val="Heading5"/>
    <w:uiPriority w:val="99"/>
    <w:locked/>
    <w:rsid w:val="00F43686"/>
    <w:rPr>
      <w:rFonts w:ascii="Arial" w:hAnsi="Arial" w:cs="Times New Roman"/>
      <w:sz w:val="20"/>
      <w:szCs w:val="20"/>
      <w:lang w:eastAsia="cs-CZ"/>
    </w:rPr>
  </w:style>
  <w:style w:type="character" w:customStyle="1" w:styleId="Heading6Char">
    <w:name w:val="Heading 6 Char"/>
    <w:aliases w:val="H6 Char"/>
    <w:link w:val="Heading6"/>
    <w:uiPriority w:val="99"/>
    <w:locked/>
    <w:rsid w:val="00F43686"/>
    <w:rPr>
      <w:rFonts w:ascii="Arial" w:hAnsi="Arial" w:cs="Times New Roman"/>
      <w:i/>
      <w:sz w:val="20"/>
      <w:szCs w:val="20"/>
      <w:lang w:eastAsia="cs-CZ"/>
    </w:rPr>
  </w:style>
  <w:style w:type="character" w:customStyle="1" w:styleId="Heading7Char">
    <w:name w:val="Heading 7 Char"/>
    <w:aliases w:val="H7 Char"/>
    <w:link w:val="Heading7"/>
    <w:uiPriority w:val="99"/>
    <w:locked/>
    <w:rsid w:val="00F43686"/>
    <w:rPr>
      <w:rFonts w:ascii="Arial" w:hAnsi="Arial" w:cs="Times New Roman"/>
      <w:sz w:val="20"/>
      <w:szCs w:val="20"/>
      <w:lang w:eastAsia="cs-CZ"/>
    </w:rPr>
  </w:style>
  <w:style w:type="character" w:customStyle="1" w:styleId="Heading8Char">
    <w:name w:val="Heading 8 Char"/>
    <w:aliases w:val="H8 Char"/>
    <w:link w:val="Heading8"/>
    <w:uiPriority w:val="99"/>
    <w:locked/>
    <w:rsid w:val="00F43686"/>
    <w:rPr>
      <w:rFonts w:ascii="Arial" w:hAnsi="Arial" w:cs="Times New Roman"/>
      <w:i/>
      <w:sz w:val="20"/>
      <w:szCs w:val="20"/>
      <w:lang w:eastAsia="cs-CZ"/>
    </w:rPr>
  </w:style>
  <w:style w:type="character" w:customStyle="1" w:styleId="Heading9Char">
    <w:name w:val="Heading 9 Char"/>
    <w:aliases w:val="H9 Char,h9 Char,heading9 Char,App Heading Char"/>
    <w:link w:val="Heading9"/>
    <w:uiPriority w:val="99"/>
    <w:locked/>
    <w:rsid w:val="00F43686"/>
    <w:rPr>
      <w:rFonts w:ascii="Arial" w:hAnsi="Arial" w:cs="Times New Roman"/>
      <w:b/>
      <w:i/>
      <w:sz w:val="20"/>
      <w:szCs w:val="20"/>
      <w:lang w:eastAsia="cs-CZ"/>
    </w:rPr>
  </w:style>
  <w:style w:type="paragraph" w:styleId="BodyText">
    <w:name w:val="Body Text"/>
    <w:basedOn w:val="Normal"/>
    <w:link w:val="BodyTextChar"/>
    <w:uiPriority w:val="99"/>
    <w:rsid w:val="00F43686"/>
    <w:pPr>
      <w:widowControl w:val="0"/>
      <w:jc w:val="both"/>
    </w:pPr>
  </w:style>
  <w:style w:type="character" w:customStyle="1" w:styleId="BodyTextChar">
    <w:name w:val="Body Text Char"/>
    <w:link w:val="BodyText"/>
    <w:uiPriority w:val="99"/>
    <w:locked/>
    <w:rsid w:val="00F43686"/>
    <w:rPr>
      <w:rFonts w:ascii="Arial" w:hAnsi="Arial" w:cs="Times New Roman"/>
      <w:sz w:val="20"/>
      <w:szCs w:val="20"/>
      <w:lang w:eastAsia="cs-CZ"/>
    </w:rPr>
  </w:style>
  <w:style w:type="paragraph" w:styleId="BodyTextIndent">
    <w:name w:val="Body Text Indent"/>
    <w:basedOn w:val="Normal"/>
    <w:link w:val="BodyTextIndentChar"/>
    <w:uiPriority w:val="99"/>
    <w:rsid w:val="00F43686"/>
    <w:pPr>
      <w:ind w:left="284"/>
      <w:jc w:val="both"/>
    </w:pPr>
  </w:style>
  <w:style w:type="character" w:customStyle="1" w:styleId="BodyTextIndentChar">
    <w:name w:val="Body Text Indent Char"/>
    <w:link w:val="BodyTextIndent"/>
    <w:uiPriority w:val="99"/>
    <w:locked/>
    <w:rsid w:val="00F43686"/>
    <w:rPr>
      <w:rFonts w:ascii="Arial" w:hAnsi="Arial" w:cs="Times New Roman"/>
      <w:sz w:val="20"/>
      <w:szCs w:val="20"/>
      <w:lang w:eastAsia="cs-CZ"/>
    </w:rPr>
  </w:style>
  <w:style w:type="character" w:styleId="PageNumber">
    <w:name w:val="page number"/>
    <w:uiPriority w:val="99"/>
    <w:rsid w:val="00F43686"/>
    <w:rPr>
      <w:rFonts w:cs="Times New Roman"/>
    </w:rPr>
  </w:style>
  <w:style w:type="paragraph" w:styleId="Header">
    <w:name w:val="header"/>
    <w:aliases w:val="ho,header odd,first,heading one,Odd Header,h"/>
    <w:basedOn w:val="Normal"/>
    <w:link w:val="HeaderChar"/>
    <w:uiPriority w:val="99"/>
    <w:rsid w:val="00F43686"/>
    <w:pPr>
      <w:tabs>
        <w:tab w:val="center" w:pos="4536"/>
        <w:tab w:val="right" w:pos="9072"/>
      </w:tabs>
    </w:pPr>
    <w:rPr>
      <w:rFonts w:ascii="Times New Roman" w:hAnsi="Times New Roman"/>
      <w:lang w:val="en-GB"/>
    </w:rPr>
  </w:style>
  <w:style w:type="character" w:customStyle="1" w:styleId="HeaderChar">
    <w:name w:val="Header Char"/>
    <w:aliases w:val="ho Char,header odd Char,first Char,heading one Char,Odd Header Char,h Char"/>
    <w:link w:val="Header"/>
    <w:uiPriority w:val="99"/>
    <w:locked/>
    <w:rsid w:val="00F43686"/>
    <w:rPr>
      <w:rFonts w:ascii="Times New Roman" w:hAnsi="Times New Roman" w:cs="Times New Roman"/>
      <w:sz w:val="20"/>
      <w:szCs w:val="20"/>
      <w:lang w:val="en-GB" w:eastAsia="cs-CZ"/>
    </w:rPr>
  </w:style>
  <w:style w:type="paragraph" w:styleId="Footer">
    <w:name w:val="footer"/>
    <w:basedOn w:val="Normal"/>
    <w:link w:val="FooterChar"/>
    <w:uiPriority w:val="99"/>
    <w:rsid w:val="00F43686"/>
    <w:pPr>
      <w:tabs>
        <w:tab w:val="center" w:pos="4536"/>
        <w:tab w:val="right" w:pos="9072"/>
      </w:tabs>
    </w:pPr>
    <w:rPr>
      <w:rFonts w:ascii="Times New Roman" w:hAnsi="Times New Roman"/>
      <w:lang w:val="en-GB"/>
    </w:rPr>
  </w:style>
  <w:style w:type="character" w:customStyle="1" w:styleId="FooterChar">
    <w:name w:val="Footer Char"/>
    <w:link w:val="Footer"/>
    <w:uiPriority w:val="99"/>
    <w:locked/>
    <w:rsid w:val="00F43686"/>
    <w:rPr>
      <w:rFonts w:ascii="Times New Roman" w:hAnsi="Times New Roman" w:cs="Times New Roman"/>
      <w:sz w:val="20"/>
      <w:szCs w:val="20"/>
      <w:lang w:val="en-GB" w:eastAsia="cs-CZ"/>
    </w:rPr>
  </w:style>
  <w:style w:type="paragraph" w:styleId="BodyText2">
    <w:name w:val="Body Text 2"/>
    <w:basedOn w:val="Normal"/>
    <w:link w:val="BodyText2Char"/>
    <w:uiPriority w:val="99"/>
    <w:rsid w:val="00F43686"/>
    <w:rPr>
      <w:sz w:val="22"/>
    </w:rPr>
  </w:style>
  <w:style w:type="character" w:customStyle="1" w:styleId="BodyText2Char">
    <w:name w:val="Body Text 2 Char"/>
    <w:link w:val="BodyText2"/>
    <w:uiPriority w:val="99"/>
    <w:locked/>
    <w:rsid w:val="00F43686"/>
    <w:rPr>
      <w:rFonts w:ascii="Arial" w:hAnsi="Arial" w:cs="Times New Roman"/>
      <w:sz w:val="20"/>
      <w:szCs w:val="20"/>
      <w:lang w:eastAsia="cs-CZ"/>
    </w:rPr>
  </w:style>
  <w:style w:type="paragraph" w:styleId="BodyTextIndent3">
    <w:name w:val="Body Text Indent 3"/>
    <w:basedOn w:val="Normal"/>
    <w:link w:val="BodyTextIndent3Char"/>
    <w:uiPriority w:val="99"/>
    <w:rsid w:val="00F43686"/>
    <w:pPr>
      <w:spacing w:after="120"/>
      <w:ind w:left="540"/>
      <w:jc w:val="both"/>
    </w:pPr>
    <w:rPr>
      <w:sz w:val="22"/>
      <w:szCs w:val="22"/>
    </w:rPr>
  </w:style>
  <w:style w:type="character" w:customStyle="1" w:styleId="BodyTextIndent3Char">
    <w:name w:val="Body Text Indent 3 Char"/>
    <w:link w:val="BodyTextIndent3"/>
    <w:uiPriority w:val="99"/>
    <w:locked/>
    <w:rsid w:val="00F43686"/>
    <w:rPr>
      <w:rFonts w:ascii="Arial" w:hAnsi="Arial" w:cs="Times New Roman"/>
      <w:lang w:eastAsia="cs-CZ"/>
    </w:rPr>
  </w:style>
  <w:style w:type="paragraph" w:styleId="NormalIndent">
    <w:name w:val="Normal Indent"/>
    <w:basedOn w:val="Normal"/>
    <w:uiPriority w:val="99"/>
    <w:rsid w:val="00F43686"/>
    <w:pPr>
      <w:ind w:left="708"/>
    </w:pPr>
    <w:rPr>
      <w:lang w:val="fr-FR" w:eastAsia="en-US"/>
    </w:rPr>
  </w:style>
  <w:style w:type="paragraph" w:customStyle="1" w:styleId="AAOdstavec">
    <w:name w:val="AA_Odstavec"/>
    <w:basedOn w:val="Normal"/>
    <w:rsid w:val="00F43686"/>
    <w:pPr>
      <w:jc w:val="both"/>
    </w:pPr>
    <w:rPr>
      <w:rFonts w:cs="Arial"/>
      <w:lang w:eastAsia="en-US"/>
    </w:rPr>
  </w:style>
  <w:style w:type="paragraph" w:customStyle="1" w:styleId="ANadpis2">
    <w:name w:val="A_Nadpis2"/>
    <w:basedOn w:val="Normal"/>
    <w:uiPriority w:val="99"/>
    <w:rsid w:val="00F43686"/>
    <w:pPr>
      <w:tabs>
        <w:tab w:val="left" w:pos="567"/>
      </w:tabs>
      <w:overflowPunct w:val="0"/>
      <w:autoSpaceDE w:val="0"/>
      <w:autoSpaceDN w:val="0"/>
      <w:adjustRightInd w:val="0"/>
      <w:spacing w:before="120"/>
      <w:ind w:left="567" w:hanging="567"/>
      <w:jc w:val="both"/>
      <w:textAlignment w:val="baseline"/>
    </w:pPr>
    <w:rPr>
      <w:rFonts w:ascii="Times New Roman" w:hAnsi="Times New Roman"/>
      <w:b/>
      <w:sz w:val="24"/>
    </w:rPr>
  </w:style>
  <w:style w:type="paragraph" w:customStyle="1" w:styleId="BodyText21">
    <w:name w:val="Body Text 21"/>
    <w:basedOn w:val="Normal"/>
    <w:uiPriority w:val="99"/>
    <w:rsid w:val="00F43686"/>
    <w:pPr>
      <w:widowControl w:val="0"/>
      <w:jc w:val="both"/>
    </w:pPr>
    <w:rPr>
      <w:rFonts w:ascii="Times New Roman" w:hAnsi="Times New Roman"/>
      <w:sz w:val="22"/>
    </w:rPr>
  </w:style>
  <w:style w:type="character" w:styleId="Strong">
    <w:name w:val="Strong"/>
    <w:uiPriority w:val="99"/>
    <w:qFormat/>
    <w:rsid w:val="00F43686"/>
    <w:rPr>
      <w:rFonts w:cs="Times New Roman"/>
      <w:b/>
      <w:bCs/>
    </w:rPr>
  </w:style>
  <w:style w:type="paragraph" w:styleId="BalloonText">
    <w:name w:val="Balloon Text"/>
    <w:basedOn w:val="Normal"/>
    <w:link w:val="BalloonTextChar"/>
    <w:uiPriority w:val="99"/>
    <w:semiHidden/>
    <w:rsid w:val="00452187"/>
    <w:rPr>
      <w:rFonts w:ascii="Tahoma" w:hAnsi="Tahoma" w:cs="Tahoma"/>
      <w:sz w:val="16"/>
      <w:szCs w:val="16"/>
    </w:rPr>
  </w:style>
  <w:style w:type="character" w:customStyle="1" w:styleId="BalloonTextChar">
    <w:name w:val="Balloon Text Char"/>
    <w:link w:val="BalloonText"/>
    <w:uiPriority w:val="99"/>
    <w:semiHidden/>
    <w:locked/>
    <w:rsid w:val="00452187"/>
    <w:rPr>
      <w:rFonts w:ascii="Tahoma" w:hAnsi="Tahoma" w:cs="Tahoma"/>
      <w:sz w:val="16"/>
      <w:szCs w:val="16"/>
      <w:lang w:eastAsia="cs-CZ"/>
    </w:rPr>
  </w:style>
  <w:style w:type="paragraph" w:styleId="ListParagraph">
    <w:name w:val="List Paragraph"/>
    <w:aliases w:val="Odrazky,Nad,Odstavec_muj,Odstavec cíl se seznamem,Odstavec se seznamem5,A-Odrážky1,_Odstavec se seznamem,Odstavec_muj1,Odstavec_muj2,Odstavec_muj3,Nad1,Odstavec_muj4,Nad2,List Paragraph2,Odstavec_muj5,Odstavec_muj6"/>
    <w:basedOn w:val="Normal"/>
    <w:link w:val="ListParagraphChar"/>
    <w:uiPriority w:val="34"/>
    <w:qFormat/>
    <w:rsid w:val="005B4E47"/>
    <w:pPr>
      <w:ind w:left="720"/>
      <w:contextualSpacing/>
    </w:pPr>
  </w:style>
  <w:style w:type="character" w:customStyle="1" w:styleId="ListParagraphChar">
    <w:name w:val="List Paragraph Char"/>
    <w:aliases w:val="Odrazky Char,Nad Char,Odstavec_muj Char,Odstavec cíl se seznamem Char,Odstavec se seznamem5 Char,A-Odrážky1 Char,_Odstavec se seznamem Char,Odstavec_muj1 Char,Odstavec_muj2 Char,Odstavec_muj3 Char,Nad1 Char,Odstavec_muj4 Char"/>
    <w:link w:val="ListParagraph"/>
    <w:uiPriority w:val="34"/>
    <w:qFormat/>
    <w:locked/>
    <w:rsid w:val="00D0388B"/>
    <w:rPr>
      <w:rFonts w:ascii="Arial" w:hAnsi="Arial" w:cs="Times New Roman"/>
      <w:sz w:val="20"/>
      <w:szCs w:val="20"/>
      <w:lang w:eastAsia="cs-CZ"/>
    </w:rPr>
  </w:style>
  <w:style w:type="character" w:customStyle="1" w:styleId="ListLabel3">
    <w:name w:val="ListLabel 3"/>
    <w:uiPriority w:val="99"/>
    <w:rsid w:val="00142C24"/>
    <w:rPr>
      <w:b/>
    </w:rPr>
  </w:style>
  <w:style w:type="character" w:styleId="CommentReference">
    <w:name w:val="annotation reference"/>
    <w:uiPriority w:val="99"/>
    <w:semiHidden/>
    <w:rsid w:val="00D27613"/>
    <w:rPr>
      <w:rFonts w:cs="Times New Roman"/>
      <w:sz w:val="16"/>
      <w:szCs w:val="16"/>
    </w:rPr>
  </w:style>
  <w:style w:type="paragraph" w:styleId="CommentText">
    <w:name w:val="annotation text"/>
    <w:basedOn w:val="Normal"/>
    <w:link w:val="CommentTextChar"/>
    <w:uiPriority w:val="99"/>
    <w:semiHidden/>
    <w:rsid w:val="00D27613"/>
  </w:style>
  <w:style w:type="character" w:customStyle="1" w:styleId="CommentTextChar">
    <w:name w:val="Comment Text Char"/>
    <w:link w:val="CommentText"/>
    <w:uiPriority w:val="99"/>
    <w:semiHidden/>
    <w:locked/>
    <w:rsid w:val="00D27613"/>
    <w:rPr>
      <w:rFonts w:ascii="Arial" w:hAnsi="Arial" w:cs="Times New Roman"/>
      <w:sz w:val="20"/>
      <w:szCs w:val="20"/>
      <w:lang w:eastAsia="cs-CZ"/>
    </w:rPr>
  </w:style>
  <w:style w:type="paragraph" w:styleId="CommentSubject">
    <w:name w:val="annotation subject"/>
    <w:basedOn w:val="CommentText"/>
    <w:next w:val="CommentText"/>
    <w:link w:val="CommentSubjectChar"/>
    <w:uiPriority w:val="99"/>
    <w:semiHidden/>
    <w:rsid w:val="00D27613"/>
    <w:rPr>
      <w:b/>
      <w:bCs/>
    </w:rPr>
  </w:style>
  <w:style w:type="character" w:customStyle="1" w:styleId="CommentSubjectChar">
    <w:name w:val="Comment Subject Char"/>
    <w:link w:val="CommentSubject"/>
    <w:uiPriority w:val="99"/>
    <w:semiHidden/>
    <w:locked/>
    <w:rsid w:val="00D27613"/>
    <w:rPr>
      <w:rFonts w:ascii="Arial" w:hAnsi="Arial" w:cs="Times New Roman"/>
      <w:b/>
      <w:bCs/>
      <w:sz w:val="20"/>
      <w:szCs w:val="20"/>
      <w:lang w:eastAsia="cs-CZ"/>
    </w:rPr>
  </w:style>
  <w:style w:type="character" w:customStyle="1" w:styleId="ZKLADNChar">
    <w:name w:val="ZÁKLADNÍ Char"/>
    <w:uiPriority w:val="99"/>
    <w:rsid w:val="007769E1"/>
    <w:rPr>
      <w:rFonts w:ascii="Garamond" w:hAnsi="Garamond"/>
      <w:sz w:val="20"/>
    </w:rPr>
  </w:style>
  <w:style w:type="paragraph" w:customStyle="1" w:styleId="lnek">
    <w:name w:val="článek"/>
    <w:basedOn w:val="Heading2"/>
    <w:uiPriority w:val="99"/>
    <w:rsid w:val="00E15919"/>
    <w:pPr>
      <w:keepNext/>
      <w:widowControl/>
      <w:numPr>
        <w:ilvl w:val="0"/>
        <w:numId w:val="0"/>
      </w:numPr>
      <w:tabs>
        <w:tab w:val="num" w:pos="0"/>
      </w:tabs>
      <w:suppressAutoHyphens/>
      <w:spacing w:after="60" w:line="320" w:lineRule="atLeast"/>
      <w:jc w:val="left"/>
    </w:pPr>
    <w:rPr>
      <w:rFonts w:ascii="Times New Roman" w:hAnsi="Times New Roman" w:cs="Calibri"/>
      <w:bCs w:val="0"/>
      <w:kern w:val="1"/>
      <w:lang w:eastAsia="ar-SA"/>
    </w:rPr>
  </w:style>
  <w:style w:type="character" w:customStyle="1" w:styleId="ZhlavChar1">
    <w:name w:val="Záhlaví Char1"/>
    <w:uiPriority w:val="99"/>
    <w:rsid w:val="0045144F"/>
    <w:rPr>
      <w:rFonts w:ascii="Arial" w:hAnsi="Arial"/>
      <w:kern w:val="1"/>
      <w:lang w:eastAsia="ar-SA" w:bidi="ar-SA"/>
    </w:rPr>
  </w:style>
  <w:style w:type="character" w:customStyle="1" w:styleId="OdstavecseseznamemChar1">
    <w:name w:val="Odstavec se seznamem Char1"/>
    <w:uiPriority w:val="99"/>
    <w:locked/>
    <w:rsid w:val="003F0BD2"/>
    <w:rPr>
      <w:rFonts w:ascii="Arial" w:hAnsi="Arial"/>
      <w:kern w:val="1"/>
      <w:lang w:eastAsia="ar-SA" w:bidi="ar-SA"/>
    </w:rPr>
  </w:style>
  <w:style w:type="character" w:styleId="Hyperlink">
    <w:name w:val="Hyperlink"/>
    <w:basedOn w:val="DefaultParagraphFont"/>
    <w:uiPriority w:val="99"/>
    <w:unhideWhenUsed/>
    <w:locked/>
    <w:rsid w:val="00352672"/>
    <w:rPr>
      <w:color w:val="0000FF" w:themeColor="hyperlink"/>
      <w:u w:val="single"/>
    </w:rPr>
  </w:style>
  <w:style w:type="paragraph" w:customStyle="1" w:styleId="Odstavecinzert">
    <w:name w:val="Odstavec inzert"/>
    <w:basedOn w:val="Normal"/>
    <w:uiPriority w:val="99"/>
    <w:rsid w:val="00352672"/>
    <w:pPr>
      <w:ind w:left="340"/>
      <w:jc w:val="both"/>
    </w:pPr>
    <w:rPr>
      <w:rFonts w:ascii="Tahoma" w:hAnsi="Tahoma"/>
    </w:rPr>
  </w:style>
  <w:style w:type="paragraph" w:styleId="DocumentMap">
    <w:name w:val="Document Map"/>
    <w:basedOn w:val="Normal"/>
    <w:link w:val="DocumentMapChar"/>
    <w:uiPriority w:val="99"/>
    <w:semiHidden/>
    <w:unhideWhenUsed/>
    <w:locked/>
    <w:rsid w:val="002F110F"/>
    <w:rPr>
      <w:rFonts w:ascii="Helvetica" w:hAnsi="Helvetica"/>
      <w:sz w:val="24"/>
      <w:szCs w:val="24"/>
    </w:rPr>
  </w:style>
  <w:style w:type="character" w:customStyle="1" w:styleId="DocumentMapChar">
    <w:name w:val="Document Map Char"/>
    <w:basedOn w:val="DefaultParagraphFont"/>
    <w:link w:val="DocumentMap"/>
    <w:uiPriority w:val="99"/>
    <w:semiHidden/>
    <w:rsid w:val="002F110F"/>
    <w:rPr>
      <w:rFonts w:ascii="Helvetica" w:eastAsia="Times New Roman" w:hAnsi="Helvetica"/>
      <w:sz w:val="24"/>
      <w:szCs w:val="24"/>
    </w:rPr>
  </w:style>
  <w:style w:type="paragraph" w:styleId="Revision">
    <w:name w:val="Revision"/>
    <w:hidden/>
    <w:uiPriority w:val="99"/>
    <w:semiHidden/>
    <w:rsid w:val="000232DE"/>
    <w:rPr>
      <w:rFonts w:ascii="Arial" w:eastAsia="Times New Roman" w:hAnsi="Arial"/>
    </w:rPr>
  </w:style>
  <w:style w:type="paragraph" w:customStyle="1" w:styleId="Nadpislnku">
    <w:name w:val="Nadpis článku"/>
    <w:basedOn w:val="ListParagraph"/>
    <w:uiPriority w:val="1"/>
    <w:qFormat/>
    <w:rsid w:val="00943C7D"/>
    <w:pPr>
      <w:numPr>
        <w:numId w:val="48"/>
      </w:numPr>
      <w:suppressAutoHyphens/>
      <w:spacing w:before="400" w:after="200" w:line="252" w:lineRule="auto"/>
      <w:jc w:val="center"/>
    </w:pPr>
    <w:rPr>
      <w:rFonts w:ascii="Calibri" w:eastAsia="Calibri" w:hAnsi="Calibri"/>
      <w:b/>
      <w:sz w:val="22"/>
      <w:szCs w:val="24"/>
      <w:lang w:eastAsia="en-US"/>
    </w:rPr>
  </w:style>
  <w:style w:type="paragraph" w:customStyle="1" w:styleId="Odstavec">
    <w:name w:val="Odstavec"/>
    <w:basedOn w:val="Nadpislnku"/>
    <w:link w:val="OdstavecChar"/>
    <w:uiPriority w:val="2"/>
    <w:qFormat/>
    <w:rsid w:val="00943C7D"/>
    <w:pPr>
      <w:numPr>
        <w:ilvl w:val="1"/>
      </w:numPr>
      <w:suppressAutoHyphens w:val="0"/>
      <w:spacing w:before="0"/>
      <w:contextualSpacing w:val="0"/>
      <w:jc w:val="both"/>
    </w:pPr>
    <w:rPr>
      <w:b w:val="0"/>
    </w:rPr>
  </w:style>
  <w:style w:type="character" w:customStyle="1" w:styleId="OdstavecChar">
    <w:name w:val="Odstavec Char"/>
    <w:link w:val="Odstavec"/>
    <w:uiPriority w:val="2"/>
    <w:rsid w:val="00943C7D"/>
    <w:rPr>
      <w:sz w:val="22"/>
      <w:szCs w:val="24"/>
      <w:lang w:eastAsia="en-US"/>
    </w:rPr>
  </w:style>
  <w:style w:type="character" w:styleId="UnresolvedMention">
    <w:name w:val="Unresolved Mention"/>
    <w:basedOn w:val="DefaultParagraphFont"/>
    <w:uiPriority w:val="99"/>
    <w:rsid w:val="00AF2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526401">
      <w:bodyDiv w:val="1"/>
      <w:marLeft w:val="0"/>
      <w:marRight w:val="0"/>
      <w:marTop w:val="0"/>
      <w:marBottom w:val="0"/>
      <w:divBdr>
        <w:top w:val="none" w:sz="0" w:space="0" w:color="auto"/>
        <w:left w:val="none" w:sz="0" w:space="0" w:color="auto"/>
        <w:bottom w:val="none" w:sz="0" w:space="0" w:color="auto"/>
        <w:right w:val="none" w:sz="0" w:space="0" w:color="auto"/>
      </w:divBdr>
    </w:div>
    <w:div w:id="201144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tin.pisa@domovsedlcany.cz" TargetMode="External"/><Relationship Id="rId4" Type="http://schemas.openxmlformats.org/officeDocument/2006/relationships/settings" Target="settings.xml"/><Relationship Id="rId9" Type="http://schemas.openxmlformats.org/officeDocument/2006/relationships/hyperlink" Target="mailto:kucerape@kr-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F7DC-A653-9342-A98B-9C9294E57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26</Pages>
  <Words>16782</Words>
  <Characters>95661</Characters>
  <Application>Microsoft Office Word</Application>
  <DocSecurity>0</DocSecurity>
  <Lines>797</Lines>
  <Paragraphs>224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Píša</dc:creator>
  <cp:lastModifiedBy>Ryan Anderson</cp:lastModifiedBy>
  <cp:revision>4</cp:revision>
  <cp:lastPrinted>2019-05-03T11:22:00Z</cp:lastPrinted>
  <dcterms:created xsi:type="dcterms:W3CDTF">2025-01-28T18:21:00Z</dcterms:created>
  <dcterms:modified xsi:type="dcterms:W3CDTF">2025-01-28T19:14:00Z</dcterms:modified>
</cp:coreProperties>
</file>