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0E9B874" w14:textId="77777777" w:rsidR="000358D7" w:rsidRDefault="000358D7" w:rsidP="000358D7">
      <w:pPr>
        <w:jc w:val="center"/>
        <w:rPr>
          <w:b/>
          <w:sz w:val="36"/>
          <w:szCs w:val="36"/>
        </w:rPr>
      </w:pPr>
      <w:r w:rsidRPr="00C023B0">
        <w:rPr>
          <w:b/>
          <w:sz w:val="36"/>
          <w:szCs w:val="36"/>
        </w:rPr>
        <w:t>Technická specifikace</w:t>
      </w:r>
    </w:p>
    <w:p w14:paraId="515632D9" w14:textId="77777777" w:rsidR="000358D7" w:rsidRPr="007748C9" w:rsidRDefault="000358D7" w:rsidP="000358D7">
      <w:pPr>
        <w:jc w:val="center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pro </w:t>
      </w:r>
      <w:r w:rsidR="007748C9" w:rsidRPr="007748C9">
        <w:rPr>
          <w:b/>
          <w:sz w:val="24"/>
          <w:szCs w:val="24"/>
        </w:rPr>
        <w:t>zadání stavebních prací</w:t>
      </w:r>
    </w:p>
    <w:p w14:paraId="72E9A0A5" w14:textId="77777777" w:rsidR="008C04E6" w:rsidRDefault="008C04E6" w:rsidP="008C04E6">
      <w:pPr>
        <w:jc w:val="both"/>
        <w:rPr>
          <w:b/>
          <w:sz w:val="24"/>
          <w:szCs w:val="24"/>
        </w:rPr>
      </w:pPr>
    </w:p>
    <w:p w14:paraId="07C4D6C7" w14:textId="77777777" w:rsidR="00BF245E" w:rsidRPr="00BF245E" w:rsidRDefault="00BF245E" w:rsidP="00260177">
      <w:pPr>
        <w:rPr>
          <w:b/>
          <w:sz w:val="28"/>
          <w:szCs w:val="28"/>
        </w:rPr>
      </w:pPr>
    </w:p>
    <w:p w14:paraId="36722159" w14:textId="7997C05F" w:rsidR="00B75C45" w:rsidRPr="007748C9" w:rsidRDefault="007748C9" w:rsidP="00B75C45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Název akce:      </w:t>
      </w:r>
      <w:r w:rsidR="00AE2C92" w:rsidRPr="00AE2C92">
        <w:rPr>
          <w:b/>
          <w:sz w:val="24"/>
          <w:szCs w:val="24"/>
        </w:rPr>
        <w:t>III/25923 křižovatka se sil. II/259 - Boreč</w:t>
      </w:r>
    </w:p>
    <w:p w14:paraId="25703516" w14:textId="537625C1" w:rsidR="007748C9" w:rsidRPr="007748C9" w:rsidRDefault="007748C9" w:rsidP="007748C9">
      <w:pPr>
        <w:rPr>
          <w:b/>
          <w:sz w:val="24"/>
          <w:szCs w:val="24"/>
        </w:rPr>
      </w:pPr>
    </w:p>
    <w:p w14:paraId="5CB1479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57420EB4" w14:textId="2491F2FA" w:rsidR="007748C9" w:rsidRPr="000F3341" w:rsidRDefault="007748C9" w:rsidP="000F3341">
      <w:pPr>
        <w:ind w:left="1560" w:hanging="1560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Místo realizace: </w:t>
      </w:r>
      <w:r w:rsidR="00AE2C92" w:rsidRPr="008B0BF1">
        <w:rPr>
          <w:sz w:val="24"/>
          <w:szCs w:val="24"/>
        </w:rPr>
        <w:t xml:space="preserve">silnice </w:t>
      </w:r>
      <w:r w:rsidR="00AE2C92" w:rsidRPr="00A41F8B">
        <w:rPr>
          <w:sz w:val="24"/>
          <w:szCs w:val="24"/>
        </w:rPr>
        <w:t>II</w:t>
      </w:r>
      <w:r w:rsidR="00AE2C92">
        <w:rPr>
          <w:sz w:val="24"/>
          <w:szCs w:val="24"/>
        </w:rPr>
        <w:t>I</w:t>
      </w:r>
      <w:r w:rsidR="00AE2C92" w:rsidRPr="00A41F8B">
        <w:rPr>
          <w:sz w:val="24"/>
          <w:szCs w:val="24"/>
        </w:rPr>
        <w:t>/2</w:t>
      </w:r>
      <w:r w:rsidR="00AE2C92">
        <w:rPr>
          <w:sz w:val="24"/>
          <w:szCs w:val="24"/>
        </w:rPr>
        <w:t>5923</w:t>
      </w:r>
      <w:r w:rsidR="00AE2C92" w:rsidRPr="00A41F8B">
        <w:rPr>
          <w:sz w:val="24"/>
          <w:szCs w:val="24"/>
        </w:rPr>
        <w:t xml:space="preserve"> </w:t>
      </w:r>
      <w:r w:rsidR="00AE2C92">
        <w:rPr>
          <w:sz w:val="24"/>
          <w:szCs w:val="24"/>
        </w:rPr>
        <w:t>od křižovatky se sil. II/259 k obci Boreč</w:t>
      </w:r>
    </w:p>
    <w:p w14:paraId="1C3B013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2A6D17CE" w14:textId="77777777" w:rsidR="00AE2C92" w:rsidRDefault="007748C9" w:rsidP="00AE2C92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Staničení: </w:t>
      </w:r>
      <w:r w:rsidR="00AE2C92" w:rsidRPr="007748C9">
        <w:rPr>
          <w:sz w:val="24"/>
          <w:szCs w:val="24"/>
        </w:rPr>
        <w:t xml:space="preserve">km </w:t>
      </w:r>
      <w:r w:rsidR="00AE2C92">
        <w:rPr>
          <w:sz w:val="24"/>
          <w:szCs w:val="24"/>
        </w:rPr>
        <w:t>0,035</w:t>
      </w:r>
      <w:r w:rsidR="00AE2C92" w:rsidRPr="005024CA">
        <w:rPr>
          <w:sz w:val="24"/>
          <w:szCs w:val="24"/>
        </w:rPr>
        <w:t xml:space="preserve"> </w:t>
      </w:r>
      <w:r w:rsidR="00AE2C92">
        <w:rPr>
          <w:sz w:val="24"/>
          <w:szCs w:val="24"/>
        </w:rPr>
        <w:t>–2,708 (CleveRA verze sítě 2107</w:t>
      </w:r>
      <w:r w:rsidR="00AE2C92" w:rsidRPr="007748C9">
        <w:rPr>
          <w:sz w:val="24"/>
          <w:szCs w:val="24"/>
        </w:rPr>
        <w:t>)</w:t>
      </w:r>
    </w:p>
    <w:p w14:paraId="3636FE8C" w14:textId="77777777" w:rsidR="00AE2C92" w:rsidRPr="008900F9" w:rsidRDefault="00AE2C92" w:rsidP="00AE2C92">
      <w:pPr>
        <w:ind w:left="2124" w:hanging="1416"/>
        <w:rPr>
          <w:sz w:val="24"/>
          <w:szCs w:val="24"/>
        </w:rPr>
      </w:pPr>
      <w:r w:rsidRPr="008900F9">
        <w:rPr>
          <w:sz w:val="24"/>
          <w:szCs w:val="24"/>
        </w:rPr>
        <w:t xml:space="preserve">      </w:t>
      </w:r>
      <w:r>
        <w:rPr>
          <w:sz w:val="24"/>
          <w:szCs w:val="24"/>
        </w:rPr>
        <w:t xml:space="preserve">(mezi uzlovými body </w:t>
      </w:r>
      <w:r w:rsidRPr="003E1B26">
        <w:rPr>
          <w:sz w:val="24"/>
          <w:szCs w:val="24"/>
        </w:rPr>
        <w:t>0333A04</w:t>
      </w:r>
      <w:r>
        <w:rPr>
          <w:sz w:val="24"/>
          <w:szCs w:val="24"/>
        </w:rPr>
        <w:t>1 a</w:t>
      </w:r>
      <w:r w:rsidRPr="003E1B26">
        <w:rPr>
          <w:sz w:val="24"/>
          <w:szCs w:val="24"/>
        </w:rPr>
        <w:t xml:space="preserve"> 0333A</w:t>
      </w:r>
      <w:r>
        <w:rPr>
          <w:sz w:val="24"/>
          <w:szCs w:val="24"/>
        </w:rPr>
        <w:t>115)</w:t>
      </w:r>
    </w:p>
    <w:p w14:paraId="76D009FD" w14:textId="54DA441C" w:rsidR="00AE2C92" w:rsidRPr="007748C9" w:rsidRDefault="00AE2C92" w:rsidP="00AE2C92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                </w:t>
      </w:r>
      <w:r w:rsidRPr="007748C9">
        <w:rPr>
          <w:sz w:val="24"/>
          <w:szCs w:val="24"/>
        </w:rPr>
        <w:t xml:space="preserve">  </w:t>
      </w:r>
      <w:r w:rsidRPr="00C65051">
        <w:rPr>
          <w:sz w:val="24"/>
          <w:szCs w:val="24"/>
        </w:rPr>
        <w:t xml:space="preserve">délka úseku </w:t>
      </w:r>
      <w:r>
        <w:rPr>
          <w:sz w:val="24"/>
          <w:szCs w:val="24"/>
        </w:rPr>
        <w:t>2673</w:t>
      </w:r>
      <w:r w:rsidRPr="00C65051">
        <w:rPr>
          <w:sz w:val="24"/>
          <w:szCs w:val="24"/>
        </w:rPr>
        <w:t xml:space="preserve"> m, prům. šířka </w:t>
      </w:r>
      <w:r>
        <w:rPr>
          <w:sz w:val="24"/>
          <w:szCs w:val="24"/>
        </w:rPr>
        <w:t>5,8</w:t>
      </w:r>
      <w:r w:rsidRPr="00C65051">
        <w:rPr>
          <w:sz w:val="24"/>
          <w:szCs w:val="24"/>
        </w:rPr>
        <w:t xml:space="preserve"> m, </w:t>
      </w:r>
      <w:r w:rsidR="005E6F38">
        <w:rPr>
          <w:sz w:val="24"/>
          <w:szCs w:val="24"/>
        </w:rPr>
        <w:t>+ křižovatka na sil. III/2597 (+863,6 m2),</w:t>
      </w:r>
      <w:r w:rsidR="005E6F38" w:rsidRPr="00554EA5">
        <w:rPr>
          <w:sz w:val="24"/>
          <w:szCs w:val="24"/>
        </w:rPr>
        <w:t xml:space="preserve"> </w:t>
      </w:r>
      <w:r w:rsidRPr="00C65051">
        <w:rPr>
          <w:sz w:val="24"/>
          <w:szCs w:val="24"/>
        </w:rPr>
        <w:t xml:space="preserve">plocha </w:t>
      </w:r>
      <w:r w:rsidR="005E6F38">
        <w:rPr>
          <w:sz w:val="24"/>
          <w:szCs w:val="24"/>
        </w:rPr>
        <w:t>16367</w:t>
      </w:r>
      <w:r w:rsidRPr="00C65051">
        <w:rPr>
          <w:sz w:val="24"/>
          <w:szCs w:val="24"/>
        </w:rPr>
        <w:t xml:space="preserve"> m2</w:t>
      </w:r>
      <w:r>
        <w:rPr>
          <w:sz w:val="24"/>
          <w:szCs w:val="24"/>
        </w:rPr>
        <w:t xml:space="preserve"> </w:t>
      </w:r>
    </w:p>
    <w:p w14:paraId="1DCA713C" w14:textId="261C138A" w:rsidR="00B50385" w:rsidRPr="009E405C" w:rsidRDefault="00B50385" w:rsidP="00AE2C92">
      <w:pPr>
        <w:ind w:left="2124" w:hanging="2124"/>
        <w:rPr>
          <w:bCs/>
          <w:sz w:val="24"/>
          <w:szCs w:val="24"/>
        </w:rPr>
      </w:pPr>
    </w:p>
    <w:p w14:paraId="4F13A8D0" w14:textId="1959D7BB" w:rsidR="00590F2F" w:rsidRDefault="00AE2C92" w:rsidP="00B50385">
      <w:pPr>
        <w:ind w:left="2124" w:hanging="2124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26B5CD4B" wp14:editId="2791899B">
            <wp:extent cx="6042660" cy="5692140"/>
            <wp:effectExtent l="0" t="0" r="0" b="3810"/>
            <wp:docPr id="1349929894" name="Obrázek 10" descr="Obsah obrázku text, mapa, atla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9929894" name="Obrázek 10" descr="Obsah obrázku text, mapa, atlas&#10;&#10;Popis byl vytvořen automaticky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2660" cy="5692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AF12F8" w14:textId="65E3FC39" w:rsidR="00C11AE8" w:rsidRDefault="00C11AE8" w:rsidP="00B50385">
      <w:pPr>
        <w:ind w:left="2124" w:hanging="2124"/>
        <w:rPr>
          <w:sz w:val="24"/>
          <w:szCs w:val="24"/>
        </w:rPr>
      </w:pPr>
    </w:p>
    <w:p w14:paraId="1905F9AC" w14:textId="77B2A3ED" w:rsidR="007367A5" w:rsidRPr="0044271C" w:rsidRDefault="007367A5" w:rsidP="00C11AE8">
      <w:pPr>
        <w:ind w:left="2124" w:hanging="2124"/>
        <w:rPr>
          <w:bCs/>
          <w:sz w:val="24"/>
          <w:szCs w:val="24"/>
        </w:rPr>
      </w:pPr>
    </w:p>
    <w:p w14:paraId="060F44E0" w14:textId="4DB64B08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Popis současného stavu:</w:t>
      </w:r>
    </w:p>
    <w:p w14:paraId="27393E87" w14:textId="77777777" w:rsidR="00AE2C92" w:rsidRPr="00CB3EA8" w:rsidRDefault="00AE2C92" w:rsidP="00AE2C92">
      <w:pPr>
        <w:jc w:val="both"/>
        <w:rPr>
          <w:bCs/>
          <w:sz w:val="24"/>
          <w:szCs w:val="24"/>
        </w:rPr>
      </w:pPr>
      <w:r w:rsidRPr="00CB3EA8">
        <w:rPr>
          <w:bCs/>
          <w:sz w:val="24"/>
          <w:szCs w:val="24"/>
        </w:rPr>
        <w:t>Jedná se o komunikaci II</w:t>
      </w:r>
      <w:r>
        <w:rPr>
          <w:bCs/>
          <w:sz w:val="24"/>
          <w:szCs w:val="24"/>
        </w:rPr>
        <w:t>I</w:t>
      </w:r>
      <w:r w:rsidRPr="00CB3EA8">
        <w:rPr>
          <w:bCs/>
          <w:sz w:val="24"/>
          <w:szCs w:val="24"/>
        </w:rPr>
        <w:t>. třídy, která je v nevyhovujícím stavu, přičemž v současné době převádí jak osobní, autobusovou, tak i těžkou nákladní dopravu. Povrch komunikace vykazuje plošné deformace, hloubkové koroze, síťové, mozaikové, příčné a podélné trhliny, velké množství výtluků, hrboly apod.</w:t>
      </w:r>
    </w:p>
    <w:p w14:paraId="7C46AC06" w14:textId="77777777" w:rsidR="00D20256" w:rsidRDefault="00D20256" w:rsidP="001075A5">
      <w:pPr>
        <w:jc w:val="both"/>
        <w:rPr>
          <w:b/>
          <w:sz w:val="24"/>
          <w:szCs w:val="24"/>
        </w:rPr>
      </w:pPr>
    </w:p>
    <w:p w14:paraId="103E83F6" w14:textId="77777777" w:rsidR="00D20256" w:rsidRDefault="00D20256" w:rsidP="001075A5">
      <w:pPr>
        <w:jc w:val="both"/>
        <w:rPr>
          <w:b/>
          <w:sz w:val="24"/>
          <w:szCs w:val="24"/>
        </w:rPr>
      </w:pPr>
    </w:p>
    <w:p w14:paraId="660E1098" w14:textId="3E424ADB" w:rsidR="001075A5" w:rsidRDefault="007748C9" w:rsidP="001075A5">
      <w:pPr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>Základní popis akce:</w:t>
      </w:r>
      <w:r w:rsidR="001075A5" w:rsidRPr="001075A5">
        <w:rPr>
          <w:sz w:val="24"/>
          <w:szCs w:val="24"/>
        </w:rPr>
        <w:t xml:space="preserve"> </w:t>
      </w:r>
    </w:p>
    <w:p w14:paraId="0D8C267C" w14:textId="4D6B1A52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Zadání stavebních pr</w:t>
      </w:r>
      <w:r>
        <w:rPr>
          <w:sz w:val="24"/>
          <w:szCs w:val="24"/>
        </w:rPr>
        <w:t xml:space="preserve">ací na opravu povrchu komunikací </w:t>
      </w:r>
      <w:r w:rsidR="00AE2C92" w:rsidRPr="00AE2C92">
        <w:rPr>
          <w:sz w:val="24"/>
          <w:szCs w:val="24"/>
        </w:rPr>
        <w:t>III/25923.</w:t>
      </w:r>
    </w:p>
    <w:p w14:paraId="54AD1F83" w14:textId="77777777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Rozsah prací je spec</w:t>
      </w:r>
      <w:r>
        <w:rPr>
          <w:sz w:val="24"/>
          <w:szCs w:val="24"/>
        </w:rPr>
        <w:t>ifikován v položkovém rozpočtu.</w:t>
      </w:r>
    </w:p>
    <w:p w14:paraId="64A9CF69" w14:textId="109ED4D6" w:rsidR="007748C9" w:rsidRPr="007748C9" w:rsidRDefault="007748C9" w:rsidP="007748C9">
      <w:pPr>
        <w:jc w:val="both"/>
        <w:rPr>
          <w:b/>
          <w:sz w:val="24"/>
          <w:szCs w:val="24"/>
        </w:rPr>
      </w:pPr>
    </w:p>
    <w:p w14:paraId="4441B494" w14:textId="77777777" w:rsidR="00084453" w:rsidRPr="007748C9" w:rsidRDefault="00084453" w:rsidP="007748C9">
      <w:pPr>
        <w:jc w:val="both"/>
        <w:rPr>
          <w:sz w:val="24"/>
          <w:szCs w:val="24"/>
        </w:rPr>
      </w:pPr>
    </w:p>
    <w:p w14:paraId="32EDF249" w14:textId="77777777" w:rsidR="00E8210F" w:rsidRDefault="00E8210F" w:rsidP="007748C9">
      <w:pPr>
        <w:jc w:val="both"/>
        <w:rPr>
          <w:b/>
          <w:sz w:val="24"/>
          <w:szCs w:val="24"/>
        </w:rPr>
      </w:pPr>
    </w:p>
    <w:p w14:paraId="27B9793E" w14:textId="76804BEE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Technologie opravy:</w:t>
      </w:r>
    </w:p>
    <w:p w14:paraId="570DC3D2" w14:textId="7B542FAE" w:rsidR="00AA6918" w:rsidRPr="00515D37" w:rsidRDefault="00AA6918" w:rsidP="00AA6918">
      <w:pPr>
        <w:jc w:val="both"/>
        <w:rPr>
          <w:sz w:val="24"/>
          <w:szCs w:val="24"/>
        </w:rPr>
      </w:pPr>
      <w:r w:rsidRPr="00515D37">
        <w:rPr>
          <w:sz w:val="24"/>
          <w:szCs w:val="24"/>
        </w:rPr>
        <w:t>Předmětem zakázky je oprava povrchu silnice v </w:t>
      </w:r>
      <w:r>
        <w:rPr>
          <w:sz w:val="24"/>
          <w:szCs w:val="24"/>
        </w:rPr>
        <w:t>daném</w:t>
      </w:r>
      <w:r w:rsidRPr="00515D37">
        <w:rPr>
          <w:sz w:val="24"/>
          <w:szCs w:val="24"/>
        </w:rPr>
        <w:t xml:space="preserve"> úseku</w:t>
      </w:r>
      <w:r w:rsidR="00AE2C92">
        <w:rPr>
          <w:sz w:val="24"/>
          <w:szCs w:val="24"/>
        </w:rPr>
        <w:t xml:space="preserve"> a</w:t>
      </w:r>
      <w:r>
        <w:rPr>
          <w:sz w:val="24"/>
          <w:szCs w:val="24"/>
        </w:rPr>
        <w:t xml:space="preserve"> </w:t>
      </w:r>
      <w:r w:rsidR="00AE2C92">
        <w:rPr>
          <w:sz w:val="24"/>
          <w:szCs w:val="24"/>
        </w:rPr>
        <w:t xml:space="preserve">v křižovatce se sil. III/2597 (směr obec Žebice). </w:t>
      </w:r>
      <w:r w:rsidR="00195CC6" w:rsidRPr="00515D37">
        <w:rPr>
          <w:sz w:val="24"/>
          <w:szCs w:val="24"/>
        </w:rPr>
        <w:t xml:space="preserve"> </w:t>
      </w:r>
      <w:r w:rsidRPr="00515D37">
        <w:rPr>
          <w:sz w:val="24"/>
          <w:szCs w:val="24"/>
        </w:rPr>
        <w:t xml:space="preserve"> Bude provedena realizace frézování zápichů na začátku a konci úseku</w:t>
      </w:r>
      <w:r w:rsidR="00195CC6">
        <w:rPr>
          <w:sz w:val="24"/>
          <w:szCs w:val="24"/>
        </w:rPr>
        <w:t xml:space="preserve"> + </w:t>
      </w:r>
      <w:r w:rsidR="00AE2C92">
        <w:rPr>
          <w:sz w:val="24"/>
          <w:szCs w:val="24"/>
        </w:rPr>
        <w:t>prostor v křižovatce se sil. III/2597 (směr obec Žebice). Dále</w:t>
      </w:r>
      <w:r w:rsidRPr="00515D37">
        <w:rPr>
          <w:sz w:val="24"/>
          <w:szCs w:val="24"/>
        </w:rPr>
        <w:t xml:space="preserve"> vyrovnávka obal. asfaltovou směsí pro ložní vrstvy ACL 16+, 16S , spojovací postřiky a pokládka obrusné vrstvy ACO 11+  v tl. 50mm. Součástí stavebních prací je zalití </w:t>
      </w:r>
      <w:r w:rsidR="001F2383">
        <w:rPr>
          <w:sz w:val="24"/>
          <w:szCs w:val="24"/>
        </w:rPr>
        <w:t xml:space="preserve">pracovních </w:t>
      </w:r>
      <w:r w:rsidRPr="00515D37">
        <w:rPr>
          <w:sz w:val="24"/>
          <w:szCs w:val="24"/>
        </w:rPr>
        <w:t>spár asfaltovou zálivkou, odstranění navýšených krajnic</w:t>
      </w:r>
      <w:r w:rsidR="001F2383">
        <w:rPr>
          <w:sz w:val="24"/>
          <w:szCs w:val="24"/>
        </w:rPr>
        <w:t xml:space="preserve"> a</w:t>
      </w:r>
      <w:r w:rsidRPr="00515D37">
        <w:rPr>
          <w:sz w:val="24"/>
          <w:szCs w:val="24"/>
        </w:rPr>
        <w:t xml:space="preserve"> zřízení nových </w:t>
      </w:r>
      <w:r w:rsidR="001F2383">
        <w:rPr>
          <w:sz w:val="24"/>
          <w:szCs w:val="24"/>
        </w:rPr>
        <w:t>z R-materi</w:t>
      </w:r>
      <w:r w:rsidR="008E4436">
        <w:rPr>
          <w:sz w:val="24"/>
          <w:szCs w:val="24"/>
        </w:rPr>
        <w:t>álu</w:t>
      </w:r>
      <w:r w:rsidRPr="00515D37">
        <w:rPr>
          <w:sz w:val="24"/>
          <w:szCs w:val="24"/>
        </w:rPr>
        <w:t>,</w:t>
      </w:r>
      <w:r w:rsidR="008E4436">
        <w:rPr>
          <w:sz w:val="24"/>
          <w:szCs w:val="24"/>
        </w:rPr>
        <w:t xml:space="preserve"> čištění příkopů</w:t>
      </w:r>
      <w:r w:rsidRPr="00515D37">
        <w:rPr>
          <w:sz w:val="24"/>
          <w:szCs w:val="24"/>
        </w:rPr>
        <w:t xml:space="preserve"> </w:t>
      </w:r>
      <w:r w:rsidR="007B1965">
        <w:rPr>
          <w:sz w:val="24"/>
          <w:szCs w:val="24"/>
        </w:rPr>
        <w:t xml:space="preserve">a </w:t>
      </w:r>
      <w:r w:rsidRPr="00515D37">
        <w:rPr>
          <w:sz w:val="24"/>
          <w:szCs w:val="24"/>
        </w:rPr>
        <w:t>zřízení VDZ (vodící proužky 125mm v provedení barva).</w:t>
      </w:r>
      <w:r w:rsidR="00195CC6">
        <w:rPr>
          <w:sz w:val="24"/>
          <w:szCs w:val="24"/>
        </w:rPr>
        <w:t xml:space="preserve"> </w:t>
      </w:r>
    </w:p>
    <w:p w14:paraId="222C6BC6" w14:textId="719C72D8" w:rsidR="00D46472" w:rsidRDefault="00D46472" w:rsidP="00D46472">
      <w:pPr>
        <w:jc w:val="both"/>
        <w:rPr>
          <w:sz w:val="24"/>
          <w:szCs w:val="24"/>
        </w:rPr>
      </w:pPr>
      <w:r w:rsidRPr="000C7B06">
        <w:rPr>
          <w:sz w:val="24"/>
          <w:szCs w:val="24"/>
        </w:rPr>
        <w:t>Součástí stavby je návrh, projednání a realizace DIO.</w:t>
      </w:r>
    </w:p>
    <w:p w14:paraId="5DAD971F" w14:textId="77777777" w:rsidR="005E3715" w:rsidRPr="009652BF" w:rsidRDefault="005E3715" w:rsidP="005E371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Veškeré provedené práce budou dle platných norem ČSN, TP</w:t>
      </w:r>
      <w:r w:rsidRPr="009652BF">
        <w:rPr>
          <w:sz w:val="24"/>
          <w:szCs w:val="24"/>
        </w:rPr>
        <w:t xml:space="preserve">, odpady budou likvidovány v souladu s platnou legislativou. </w:t>
      </w:r>
    </w:p>
    <w:p w14:paraId="678B61BE" w14:textId="77777777" w:rsidR="005E3715" w:rsidRDefault="005E3715" w:rsidP="005E3715">
      <w:pPr>
        <w:jc w:val="both"/>
        <w:rPr>
          <w:sz w:val="24"/>
          <w:szCs w:val="24"/>
        </w:rPr>
      </w:pPr>
      <w:r>
        <w:rPr>
          <w:sz w:val="24"/>
          <w:szCs w:val="24"/>
        </w:rPr>
        <w:t>Veškerá stavební dokumentace bude předána v papírové i digitální podobě (USB flash disk).</w:t>
      </w:r>
    </w:p>
    <w:p w14:paraId="1D2F612D" w14:textId="5751477E" w:rsidR="00D46472" w:rsidRPr="000B28F7" w:rsidRDefault="00D46472" w:rsidP="00D46472">
      <w:pPr>
        <w:jc w:val="both"/>
        <w:rPr>
          <w:sz w:val="24"/>
          <w:szCs w:val="24"/>
        </w:rPr>
      </w:pPr>
    </w:p>
    <w:p w14:paraId="2839A266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4617F879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20A4167F" w14:textId="294B197F" w:rsidR="007748C9" w:rsidRPr="007748C9" w:rsidRDefault="007748C9" w:rsidP="007748C9">
      <w:pPr>
        <w:rPr>
          <w:sz w:val="24"/>
          <w:szCs w:val="24"/>
        </w:rPr>
      </w:pPr>
      <w:r w:rsidRPr="007748C9">
        <w:rPr>
          <w:b/>
          <w:sz w:val="24"/>
          <w:szCs w:val="24"/>
        </w:rPr>
        <w:t>Termín realizace:</w:t>
      </w:r>
      <w:r w:rsidRPr="007748C9">
        <w:rPr>
          <w:sz w:val="24"/>
          <w:szCs w:val="24"/>
        </w:rPr>
        <w:t xml:space="preserve"> </w:t>
      </w:r>
      <w:r w:rsidR="00710487" w:rsidRPr="00495E8F">
        <w:rPr>
          <w:sz w:val="24"/>
          <w:szCs w:val="24"/>
        </w:rPr>
        <w:t xml:space="preserve">r. </w:t>
      </w:r>
      <w:r w:rsidR="00710487" w:rsidRPr="00922FE0">
        <w:rPr>
          <w:sz w:val="24"/>
          <w:szCs w:val="24"/>
        </w:rPr>
        <w:t>202</w:t>
      </w:r>
      <w:r w:rsidR="00495E8F" w:rsidRPr="00922FE0">
        <w:rPr>
          <w:sz w:val="24"/>
          <w:szCs w:val="24"/>
        </w:rPr>
        <w:t>4</w:t>
      </w:r>
      <w:r w:rsidR="00947FF3">
        <w:rPr>
          <w:sz w:val="24"/>
          <w:szCs w:val="24"/>
        </w:rPr>
        <w:t>/</w:t>
      </w:r>
      <w:r w:rsidR="00F70794">
        <w:rPr>
          <w:sz w:val="24"/>
          <w:szCs w:val="24"/>
        </w:rPr>
        <w:t>20</w:t>
      </w:r>
      <w:r w:rsidR="00947FF3">
        <w:rPr>
          <w:sz w:val="24"/>
          <w:szCs w:val="24"/>
        </w:rPr>
        <w:t>25</w:t>
      </w:r>
      <w:r w:rsidRPr="00495E8F">
        <w:rPr>
          <w:sz w:val="24"/>
          <w:szCs w:val="24"/>
        </w:rPr>
        <w:t xml:space="preserve">  –  předpoklad </w:t>
      </w:r>
      <w:r w:rsidR="00F70794">
        <w:rPr>
          <w:sz w:val="24"/>
          <w:szCs w:val="24"/>
        </w:rPr>
        <w:t>5</w:t>
      </w:r>
      <w:r w:rsidRPr="00495E8F">
        <w:rPr>
          <w:sz w:val="24"/>
          <w:szCs w:val="24"/>
        </w:rPr>
        <w:t xml:space="preserve"> </w:t>
      </w:r>
      <w:r w:rsidR="00047C11" w:rsidRPr="00495E8F">
        <w:rPr>
          <w:sz w:val="24"/>
          <w:szCs w:val="24"/>
        </w:rPr>
        <w:t>týdn</w:t>
      </w:r>
      <w:r w:rsidR="0040331B">
        <w:rPr>
          <w:sz w:val="24"/>
          <w:szCs w:val="24"/>
        </w:rPr>
        <w:t>ů</w:t>
      </w:r>
    </w:p>
    <w:p w14:paraId="51FFC620" w14:textId="77777777" w:rsidR="007748C9" w:rsidRPr="007748C9" w:rsidRDefault="007748C9" w:rsidP="007748C9">
      <w:pPr>
        <w:rPr>
          <w:color w:val="FF0000"/>
          <w:sz w:val="24"/>
          <w:szCs w:val="24"/>
        </w:rPr>
      </w:pPr>
    </w:p>
    <w:p w14:paraId="59E4B65F" w14:textId="77777777" w:rsidR="00E8210F" w:rsidRDefault="00E8210F" w:rsidP="007748C9">
      <w:pPr>
        <w:rPr>
          <w:b/>
          <w:sz w:val="24"/>
          <w:szCs w:val="24"/>
        </w:rPr>
      </w:pPr>
    </w:p>
    <w:p w14:paraId="5C60981C" w14:textId="6A7D0990" w:rsidR="007748C9" w:rsidRPr="007748C9" w:rsidRDefault="007748C9" w:rsidP="007748C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Záruční doba:</w:t>
      </w:r>
      <w:r w:rsidRPr="007748C9">
        <w:rPr>
          <w:sz w:val="24"/>
          <w:szCs w:val="24"/>
        </w:rPr>
        <w:t xml:space="preserve"> </w:t>
      </w:r>
      <w:r w:rsidR="00710487" w:rsidRPr="000B1342">
        <w:rPr>
          <w:color w:val="000000" w:themeColor="text1"/>
          <w:sz w:val="24"/>
          <w:szCs w:val="24"/>
        </w:rPr>
        <w:t>36 měsíců</w:t>
      </w:r>
    </w:p>
    <w:p w14:paraId="00B845E3" w14:textId="77777777" w:rsidR="007748C9" w:rsidRPr="007748C9" w:rsidRDefault="007748C9" w:rsidP="007748C9">
      <w:pPr>
        <w:rPr>
          <w:b/>
          <w:color w:val="FF0000"/>
          <w:sz w:val="24"/>
          <w:szCs w:val="24"/>
        </w:rPr>
      </w:pPr>
    </w:p>
    <w:p w14:paraId="3595CACB" w14:textId="77777777" w:rsidR="00E8210F" w:rsidRDefault="00E8210F" w:rsidP="007748C9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385DD588" w14:textId="30B35EE1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Zdroj financování:  </w:t>
      </w:r>
      <w:r w:rsidR="00FA725C" w:rsidRPr="00C73E72">
        <w:rPr>
          <w:sz w:val="24"/>
          <w:szCs w:val="24"/>
        </w:rPr>
        <w:t>Škody po zimě 2024</w:t>
      </w:r>
      <w:r w:rsidR="00605687">
        <w:rPr>
          <w:sz w:val="24"/>
          <w:szCs w:val="24"/>
        </w:rPr>
        <w:t>/</w:t>
      </w:r>
      <w:r w:rsidR="00F70794">
        <w:rPr>
          <w:sz w:val="24"/>
          <w:szCs w:val="24"/>
        </w:rPr>
        <w:t>20</w:t>
      </w:r>
      <w:r w:rsidR="00605687">
        <w:rPr>
          <w:sz w:val="24"/>
          <w:szCs w:val="24"/>
        </w:rPr>
        <w:t>25</w:t>
      </w:r>
      <w:r w:rsidR="00FA725C" w:rsidRPr="00C73E72">
        <w:rPr>
          <w:sz w:val="24"/>
          <w:szCs w:val="24"/>
        </w:rPr>
        <w:t xml:space="preserve"> JÚ 10068</w:t>
      </w:r>
    </w:p>
    <w:p w14:paraId="02D58180" w14:textId="77777777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sz w:val="24"/>
          <w:szCs w:val="24"/>
        </w:rPr>
        <w:t>(realizace akce bude provedena za předpokladu přidělení finančních prostředků)</w:t>
      </w:r>
    </w:p>
    <w:p w14:paraId="53D5C831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4B6DDE96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45836F68" w14:textId="77777777" w:rsidR="00E8210F" w:rsidRDefault="00E8210F" w:rsidP="00710487">
      <w:pPr>
        <w:jc w:val="both"/>
        <w:rPr>
          <w:b/>
          <w:sz w:val="24"/>
          <w:szCs w:val="24"/>
        </w:rPr>
      </w:pPr>
    </w:p>
    <w:p w14:paraId="1A924FCF" w14:textId="5EF4D321" w:rsidR="00710487" w:rsidRPr="00E817FE" w:rsidRDefault="00710487" w:rsidP="00710487">
      <w:pPr>
        <w:jc w:val="both"/>
        <w:rPr>
          <w:sz w:val="24"/>
          <w:szCs w:val="24"/>
        </w:rPr>
      </w:pPr>
      <w:r w:rsidRPr="00E817FE">
        <w:rPr>
          <w:b/>
          <w:sz w:val="24"/>
          <w:szCs w:val="24"/>
        </w:rPr>
        <w:t xml:space="preserve">Platební podmínky (fakturace): </w:t>
      </w:r>
      <w:r w:rsidR="00C804EB">
        <w:rPr>
          <w:sz w:val="24"/>
          <w:szCs w:val="24"/>
        </w:rPr>
        <w:t>měsíční</w:t>
      </w:r>
    </w:p>
    <w:p w14:paraId="60241A5E" w14:textId="77777777" w:rsidR="00C804EB" w:rsidRDefault="00C804EB" w:rsidP="00C804EB">
      <w:pPr>
        <w:jc w:val="both"/>
        <w:rPr>
          <w:sz w:val="24"/>
          <w:szCs w:val="24"/>
        </w:rPr>
      </w:pPr>
      <w:r>
        <w:rPr>
          <w:sz w:val="24"/>
          <w:szCs w:val="24"/>
        </w:rPr>
        <w:t>Dílčí f</w:t>
      </w:r>
      <w:r w:rsidRPr="00E817FE">
        <w:rPr>
          <w:sz w:val="24"/>
          <w:szCs w:val="24"/>
        </w:rPr>
        <w:t>aktur</w:t>
      </w:r>
      <w:r>
        <w:rPr>
          <w:sz w:val="24"/>
          <w:szCs w:val="24"/>
        </w:rPr>
        <w:t>y</w:t>
      </w:r>
      <w:r w:rsidRPr="00E817FE">
        <w:rPr>
          <w:sz w:val="24"/>
          <w:szCs w:val="24"/>
        </w:rPr>
        <w:t xml:space="preserve"> bud</w:t>
      </w:r>
      <w:r>
        <w:rPr>
          <w:sz w:val="24"/>
          <w:szCs w:val="24"/>
        </w:rPr>
        <w:t>ou</w:t>
      </w:r>
      <w:r w:rsidRPr="00E817FE">
        <w:rPr>
          <w:sz w:val="24"/>
          <w:szCs w:val="24"/>
        </w:rPr>
        <w:t xml:space="preserve"> vystaven</w:t>
      </w:r>
      <w:r>
        <w:rPr>
          <w:sz w:val="24"/>
          <w:szCs w:val="24"/>
        </w:rPr>
        <w:t>y</w:t>
      </w:r>
      <w:r w:rsidRPr="00E817FE">
        <w:rPr>
          <w:sz w:val="24"/>
          <w:szCs w:val="24"/>
        </w:rPr>
        <w:t xml:space="preserve"> po kompletním dokončení </w:t>
      </w:r>
      <w:r>
        <w:rPr>
          <w:sz w:val="24"/>
          <w:szCs w:val="24"/>
        </w:rPr>
        <w:t xml:space="preserve">částí </w:t>
      </w:r>
      <w:r w:rsidRPr="00E817FE">
        <w:rPr>
          <w:sz w:val="24"/>
          <w:szCs w:val="24"/>
        </w:rPr>
        <w:t>stavebních prací</w:t>
      </w:r>
      <w:r>
        <w:rPr>
          <w:sz w:val="24"/>
          <w:szCs w:val="24"/>
        </w:rPr>
        <w:t xml:space="preserve"> v daném období</w:t>
      </w:r>
      <w:r w:rsidRPr="00E817FE">
        <w:rPr>
          <w:sz w:val="24"/>
          <w:szCs w:val="24"/>
        </w:rPr>
        <w:t xml:space="preserve">, v návaznosti na podpis </w:t>
      </w:r>
      <w:r>
        <w:rPr>
          <w:sz w:val="24"/>
          <w:szCs w:val="24"/>
        </w:rPr>
        <w:t>protokolu Soupisu prací</w:t>
      </w:r>
      <w:r w:rsidRPr="00E817FE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</w:p>
    <w:p w14:paraId="64148281" w14:textId="77777777" w:rsidR="00C804EB" w:rsidRPr="006D3FD4" w:rsidRDefault="00C804EB" w:rsidP="00C804EB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Konečná faktura </w:t>
      </w:r>
      <w:r w:rsidRPr="006D3FD4">
        <w:rPr>
          <w:sz w:val="24"/>
          <w:szCs w:val="24"/>
        </w:rPr>
        <w:t xml:space="preserve">bude vystavena po kompletním dokončení </w:t>
      </w:r>
      <w:r>
        <w:rPr>
          <w:sz w:val="24"/>
          <w:szCs w:val="24"/>
        </w:rPr>
        <w:t xml:space="preserve">všech </w:t>
      </w:r>
      <w:r w:rsidRPr="006D3FD4">
        <w:rPr>
          <w:sz w:val="24"/>
          <w:szCs w:val="24"/>
        </w:rPr>
        <w:t>stavebních prací, po předání řádně vedených dokladů (stavební deník, zkoušky, atesty, apod.) a to v návaznosti na podpis Předávacího protokolu o převzetí díla.</w:t>
      </w:r>
    </w:p>
    <w:p w14:paraId="40BA396F" w14:textId="77777777" w:rsidR="00266130" w:rsidRDefault="00266130" w:rsidP="00266130">
      <w:pPr>
        <w:jc w:val="both"/>
        <w:rPr>
          <w:sz w:val="24"/>
          <w:szCs w:val="24"/>
        </w:rPr>
      </w:pPr>
    </w:p>
    <w:p w14:paraId="2B0F8ECD" w14:textId="77777777" w:rsidR="00266130" w:rsidRDefault="00266130" w:rsidP="00266130">
      <w:pPr>
        <w:jc w:val="both"/>
        <w:rPr>
          <w:sz w:val="24"/>
          <w:szCs w:val="24"/>
        </w:rPr>
      </w:pPr>
    </w:p>
    <w:p w14:paraId="5B4B2BA2" w14:textId="77777777" w:rsidR="0044508D" w:rsidRDefault="0044508D" w:rsidP="00266130">
      <w:pPr>
        <w:jc w:val="both"/>
        <w:rPr>
          <w:b/>
          <w:sz w:val="24"/>
          <w:szCs w:val="24"/>
        </w:rPr>
      </w:pPr>
    </w:p>
    <w:p w14:paraId="0F7814B4" w14:textId="77777777" w:rsidR="00B54751" w:rsidRDefault="00B54751" w:rsidP="00266130">
      <w:pPr>
        <w:jc w:val="both"/>
        <w:rPr>
          <w:b/>
          <w:sz w:val="24"/>
          <w:szCs w:val="24"/>
        </w:rPr>
      </w:pPr>
    </w:p>
    <w:p w14:paraId="177E200B" w14:textId="77777777" w:rsidR="00B54751" w:rsidRDefault="00B54751" w:rsidP="00266130">
      <w:pPr>
        <w:jc w:val="both"/>
        <w:rPr>
          <w:b/>
          <w:sz w:val="24"/>
          <w:szCs w:val="24"/>
        </w:rPr>
      </w:pPr>
    </w:p>
    <w:p w14:paraId="2D46976D" w14:textId="0CBF070C" w:rsidR="00280173" w:rsidRPr="00266130" w:rsidRDefault="007748C9" w:rsidP="00266130">
      <w:pPr>
        <w:jc w:val="both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Fotodokumentace</w:t>
      </w:r>
      <w:r w:rsidR="004858C1">
        <w:rPr>
          <w:b/>
          <w:sz w:val="24"/>
          <w:szCs w:val="24"/>
        </w:rPr>
        <w:t>:</w:t>
      </w:r>
      <w:r w:rsidR="00004CEF">
        <w:rPr>
          <w:rFonts w:ascii="Arial" w:hAnsi="Arial"/>
        </w:rPr>
        <w:tab/>
      </w:r>
      <w:r w:rsidR="00004CEF">
        <w:rPr>
          <w:rFonts w:ascii="Arial" w:hAnsi="Arial"/>
        </w:rPr>
        <w:br w:type="textWrapping" w:clear="all"/>
      </w:r>
    </w:p>
    <w:p w14:paraId="1AA512DD" w14:textId="78767F76" w:rsidR="00280173" w:rsidRDefault="0040331B" w:rsidP="00280173">
      <w:pPr>
        <w:tabs>
          <w:tab w:val="left" w:pos="963"/>
        </w:tabs>
        <w:rPr>
          <w:rFonts w:ascii="Arial" w:hAnsi="Arial"/>
        </w:rPr>
      </w:pPr>
      <w:r>
        <w:rPr>
          <w:b/>
          <w:noProof/>
          <w:sz w:val="24"/>
          <w:szCs w:val="24"/>
        </w:rPr>
        <w:drawing>
          <wp:inline distT="0" distB="0" distL="0" distR="0" wp14:anchorId="7504D19E" wp14:editId="54EA8F10">
            <wp:extent cx="2880000" cy="2160000"/>
            <wp:effectExtent l="0" t="0" r="0" b="0"/>
            <wp:docPr id="1227874059" name="Obrázek 5" descr="Obsah obrázku venku, obloha, tráva, rostlin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7874059" name="Obrázek 5" descr="Obsah obrázku venku, obloha, tráva, rostlina&#10;&#10;Popis byl vytvořen automaticky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70F62B40" wp14:editId="60763330">
            <wp:simplePos x="717550" y="1428750"/>
            <wp:positionH relativeFrom="column">
              <wp:align>left</wp:align>
            </wp:positionH>
            <wp:positionV relativeFrom="paragraph">
              <wp:align>top</wp:align>
            </wp:positionV>
            <wp:extent cx="2880000" cy="2160000"/>
            <wp:effectExtent l="0" t="0" r="0" b="0"/>
            <wp:wrapSquare wrapText="bothSides"/>
            <wp:docPr id="1380350296" name="Obrázek 4" descr="Obsah obrázku venku, strom, tráva, rostlin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0350296" name="Obrázek 4" descr="Obsah obrázku venku, strom, tráva, rostlina&#10;&#10;Popis byl vytvořen automaticky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/>
        </w:rPr>
        <w:br w:type="textWrapping" w:clear="all"/>
      </w:r>
      <w:r w:rsidR="00646E46">
        <w:rPr>
          <w:rFonts w:ascii="Arial" w:hAnsi="Arial"/>
        </w:rPr>
        <w:br w:type="textWrapping" w:clear="all"/>
      </w:r>
    </w:p>
    <w:p w14:paraId="39C06E0D" w14:textId="5F8D5617" w:rsidR="00710487" w:rsidRDefault="00646E46" w:rsidP="00280173">
      <w:pPr>
        <w:tabs>
          <w:tab w:val="left" w:pos="963"/>
        </w:tabs>
        <w:rPr>
          <w:rFonts w:ascii="Arial" w:hAnsi="Arial"/>
        </w:rPr>
      </w:pPr>
      <w:r>
        <w:rPr>
          <w:rFonts w:ascii="Arial" w:hAnsi="Arial"/>
        </w:rPr>
        <w:br w:type="textWrapping" w:clear="all"/>
      </w:r>
    </w:p>
    <w:p w14:paraId="6EC40540" w14:textId="0BD8FD04" w:rsidR="007748C9" w:rsidRPr="0040331B" w:rsidRDefault="007748C9" w:rsidP="0040331B">
      <w:pPr>
        <w:rPr>
          <w:rFonts w:ascii="Arial" w:hAnsi="Arial"/>
        </w:rPr>
      </w:pPr>
      <w:r w:rsidRPr="007748C9">
        <w:rPr>
          <w:b/>
          <w:sz w:val="24"/>
          <w:szCs w:val="24"/>
        </w:rPr>
        <w:t>Kontakty:</w:t>
      </w:r>
    </w:p>
    <w:p w14:paraId="49DBAF1F" w14:textId="77777777" w:rsidR="0040331B" w:rsidRPr="001D3C1D" w:rsidRDefault="0040331B" w:rsidP="0040331B">
      <w:pPr>
        <w:jc w:val="both"/>
        <w:rPr>
          <w:sz w:val="24"/>
          <w:szCs w:val="24"/>
        </w:rPr>
      </w:pPr>
      <w:r w:rsidRPr="001D3C1D">
        <w:rPr>
          <w:sz w:val="24"/>
          <w:szCs w:val="24"/>
        </w:rPr>
        <w:t>J</w:t>
      </w:r>
      <w:r>
        <w:rPr>
          <w:sz w:val="24"/>
          <w:szCs w:val="24"/>
        </w:rPr>
        <w:t>aroslav Hejduk</w:t>
      </w:r>
      <w:r w:rsidRPr="001D3C1D">
        <w:rPr>
          <w:sz w:val="24"/>
          <w:szCs w:val="24"/>
        </w:rPr>
        <w:t>, provozní cestmistr, tel: 736</w:t>
      </w:r>
      <w:r>
        <w:rPr>
          <w:sz w:val="24"/>
          <w:szCs w:val="24"/>
        </w:rPr>
        <w:t> 623 714</w:t>
      </w:r>
      <w:r w:rsidRPr="001D3C1D">
        <w:rPr>
          <w:sz w:val="24"/>
          <w:szCs w:val="24"/>
        </w:rPr>
        <w:t xml:space="preserve">, email: </w:t>
      </w:r>
      <w:hyperlink r:id="rId11" w:history="1">
        <w:r w:rsidRPr="00EF3843">
          <w:rPr>
            <w:rStyle w:val="Hypertextovodkaz"/>
            <w:sz w:val="24"/>
            <w:szCs w:val="24"/>
          </w:rPr>
          <w:t>jaroslav.hejduk@ksus.cz</w:t>
        </w:r>
      </w:hyperlink>
    </w:p>
    <w:p w14:paraId="2C50497C" w14:textId="48FF09CD" w:rsidR="00710487" w:rsidRPr="007748C9" w:rsidRDefault="00710487" w:rsidP="00710487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Tomáš Pecka, </w:t>
      </w:r>
      <w:r w:rsidR="001F10B2">
        <w:rPr>
          <w:sz w:val="24"/>
          <w:szCs w:val="24"/>
        </w:rPr>
        <w:t>projektový manažer staveb</w:t>
      </w:r>
      <w:r w:rsidRPr="007748C9">
        <w:rPr>
          <w:sz w:val="24"/>
          <w:szCs w:val="24"/>
        </w:rPr>
        <w:t>, tel.: 736 623 713,</w:t>
      </w:r>
      <w:r w:rsidRPr="007748C9">
        <w:rPr>
          <w:color w:val="0000FF"/>
          <w:sz w:val="24"/>
          <w:szCs w:val="24"/>
        </w:rPr>
        <w:t xml:space="preserve"> </w:t>
      </w:r>
      <w:r w:rsidRPr="007748C9">
        <w:rPr>
          <w:sz w:val="24"/>
          <w:szCs w:val="24"/>
        </w:rPr>
        <w:t>email:</w:t>
      </w:r>
      <w:r w:rsidRPr="007748C9">
        <w:rPr>
          <w:sz w:val="24"/>
          <w:szCs w:val="24"/>
          <w:u w:val="single"/>
        </w:rPr>
        <w:t xml:space="preserve"> </w:t>
      </w:r>
      <w:hyperlink r:id="rId12" w:history="1">
        <w:r w:rsidRPr="007748C9">
          <w:rPr>
            <w:color w:val="0000FF"/>
            <w:sz w:val="24"/>
            <w:szCs w:val="24"/>
            <w:u w:val="single"/>
          </w:rPr>
          <w:t>tomas.pecka@ksus.cz</w:t>
        </w:r>
      </w:hyperlink>
    </w:p>
    <w:p w14:paraId="1F1FE02F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Lenka Chmelová, vedoucí oblasti Mnichovo Hradiště, tel:736 623 720</w:t>
      </w:r>
    </w:p>
    <w:p w14:paraId="24E81F27" w14:textId="77777777" w:rsidR="007748C9" w:rsidRPr="007748C9" w:rsidRDefault="007748C9" w:rsidP="007748C9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e-mail: </w:t>
      </w:r>
      <w:hyperlink r:id="rId13" w:history="1">
        <w:r w:rsidRPr="007748C9">
          <w:rPr>
            <w:color w:val="0000FF"/>
            <w:sz w:val="24"/>
            <w:szCs w:val="24"/>
            <w:u w:val="single"/>
          </w:rPr>
          <w:t>lenka.chmelova@ksus.cz</w:t>
        </w:r>
      </w:hyperlink>
    </w:p>
    <w:p w14:paraId="77FFD7DB" w14:textId="163A2CFA" w:rsidR="007748C9" w:rsidRPr="007748C9" w:rsidRDefault="001F10B2" w:rsidP="007748C9">
      <w:pPr>
        <w:rPr>
          <w:sz w:val="24"/>
          <w:szCs w:val="24"/>
        </w:rPr>
      </w:pPr>
      <w:r>
        <w:rPr>
          <w:sz w:val="24"/>
          <w:szCs w:val="24"/>
        </w:rPr>
        <w:t>Ing. Jiří Toman</w:t>
      </w:r>
      <w:r w:rsidR="007748C9" w:rsidRPr="007748C9">
        <w:rPr>
          <w:sz w:val="24"/>
          <w:szCs w:val="24"/>
        </w:rPr>
        <w:t xml:space="preserve">, </w:t>
      </w:r>
      <w:r w:rsidR="00E67068">
        <w:rPr>
          <w:sz w:val="24"/>
          <w:szCs w:val="24"/>
        </w:rPr>
        <w:t>projektový manažer staveb</w:t>
      </w:r>
      <w:r w:rsidR="007748C9" w:rsidRPr="007748C9">
        <w:rPr>
          <w:sz w:val="24"/>
          <w:szCs w:val="24"/>
        </w:rPr>
        <w:t xml:space="preserve">, tel.: </w:t>
      </w:r>
      <w:r w:rsidR="006117AB">
        <w:rPr>
          <w:sz w:val="24"/>
          <w:szCs w:val="24"/>
        </w:rPr>
        <w:t>606</w:t>
      </w:r>
      <w:r w:rsidR="00136D5E">
        <w:rPr>
          <w:sz w:val="24"/>
          <w:szCs w:val="24"/>
        </w:rPr>
        <w:t> 693 006</w:t>
      </w:r>
      <w:r w:rsidR="007748C9" w:rsidRPr="007748C9">
        <w:rPr>
          <w:sz w:val="24"/>
          <w:szCs w:val="24"/>
        </w:rPr>
        <w:t xml:space="preserve">, email: </w:t>
      </w:r>
      <w:hyperlink r:id="rId14" w:history="1">
        <w:r w:rsidR="00F766B1" w:rsidRPr="0072745C">
          <w:rPr>
            <w:rStyle w:val="Hypertextovodkaz"/>
            <w:sz w:val="24"/>
            <w:szCs w:val="24"/>
          </w:rPr>
          <w:t>jiri.toman@ksus.cz</w:t>
        </w:r>
      </w:hyperlink>
    </w:p>
    <w:p w14:paraId="4B2D7E0D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Krajská správa a údržba silnic Středočeského kraje, příspěvková organizace, Zborovská 11, 150 21 Praha 5</w:t>
      </w:r>
    </w:p>
    <w:p w14:paraId="2B4995A3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0FE4AAF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7683E573" w14:textId="3623798F" w:rsidR="007748C9" w:rsidRPr="007748C9" w:rsidRDefault="007748C9" w:rsidP="007748C9">
      <w:pPr>
        <w:rPr>
          <w:bCs/>
          <w:sz w:val="24"/>
          <w:szCs w:val="24"/>
        </w:rPr>
      </w:pPr>
      <w:r w:rsidRPr="007748C9">
        <w:rPr>
          <w:sz w:val="24"/>
          <w:szCs w:val="24"/>
        </w:rPr>
        <w:t xml:space="preserve">Zpracoval:  </w:t>
      </w:r>
      <w:r w:rsidR="00136D5E">
        <w:rPr>
          <w:sz w:val="24"/>
          <w:szCs w:val="24"/>
        </w:rPr>
        <w:t>Tomáš Pecka</w:t>
      </w:r>
    </w:p>
    <w:p w14:paraId="3D0670BA" w14:textId="77777777" w:rsidR="007748C9" w:rsidRDefault="007748C9" w:rsidP="007748C9">
      <w:pPr>
        <w:jc w:val="both"/>
      </w:pPr>
    </w:p>
    <w:p w14:paraId="3B1F6477" w14:textId="77777777" w:rsidR="007748C9" w:rsidRDefault="007748C9" w:rsidP="007748C9">
      <w:pPr>
        <w:jc w:val="center"/>
      </w:pPr>
    </w:p>
    <w:p w14:paraId="3E5DFB5A" w14:textId="77777777" w:rsidR="00F2159A" w:rsidRPr="00AD1EDD" w:rsidRDefault="00F2159A" w:rsidP="006F4635">
      <w:pPr>
        <w:jc w:val="center"/>
        <w:rPr>
          <w:sz w:val="24"/>
          <w:szCs w:val="24"/>
        </w:rPr>
      </w:pPr>
    </w:p>
    <w:sectPr w:rsidR="00F2159A" w:rsidRPr="00AD1EDD" w:rsidSect="00F848FF">
      <w:headerReference w:type="first" r:id="rId15"/>
      <w:pgSz w:w="11907" w:h="16840" w:code="9"/>
      <w:pgMar w:top="1418" w:right="1134" w:bottom="851" w:left="1134" w:header="56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8D73746" w14:textId="77777777" w:rsidR="000005A3" w:rsidRDefault="000005A3">
      <w:r>
        <w:separator/>
      </w:r>
    </w:p>
  </w:endnote>
  <w:endnote w:type="continuationSeparator" w:id="0">
    <w:p w14:paraId="544812CF" w14:textId="77777777" w:rsidR="000005A3" w:rsidRDefault="000005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0CAFCFE" w14:textId="77777777" w:rsidR="000005A3" w:rsidRDefault="000005A3">
      <w:r>
        <w:separator/>
      </w:r>
    </w:p>
  </w:footnote>
  <w:footnote w:type="continuationSeparator" w:id="0">
    <w:p w14:paraId="0403F56B" w14:textId="77777777" w:rsidR="000005A3" w:rsidRDefault="000005A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02A544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object w:dxaOrig="2642" w:dyaOrig="684" w14:anchorId="724445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1.4pt;height:34.8pt">
          <v:imagedata r:id="rId1" o:title=""/>
        </v:shape>
        <o:OLEObject Type="Embed" ProgID="MSPhotoEd.3" ShapeID="_x0000_i1025" DrawAspect="Content" ObjectID="_1789191041" r:id="rId2"/>
      </w:object>
    </w:r>
  </w:p>
  <w:p w14:paraId="70C567AB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</w:p>
  <w:p w14:paraId="60271058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55AAD84F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 PRAHA 5, Zborovská 11</w:t>
    </w:r>
  </w:p>
  <w:p w14:paraId="16392E76" w14:textId="77777777" w:rsidR="0055640C" w:rsidRPr="00A72A30" w:rsidRDefault="0055640C" w:rsidP="0055640C">
    <w:pPr>
      <w:rPr>
        <w:i/>
        <w:color w:val="000080"/>
        <w:sz w:val="28"/>
        <w:szCs w:val="28"/>
      </w:rPr>
    </w:pPr>
    <w:r w:rsidRPr="00A72A30">
      <w:rPr>
        <w:b/>
        <w:i/>
        <w:color w:val="000080"/>
        <w:sz w:val="28"/>
        <w:szCs w:val="28"/>
      </w:rPr>
      <w:t>----------------------------------------------------------------------------</w:t>
    </w:r>
    <w:r>
      <w:rPr>
        <w:b/>
        <w:i/>
        <w:color w:val="000080"/>
        <w:sz w:val="28"/>
        <w:szCs w:val="28"/>
      </w:rPr>
      <w:t>-------------------</w:t>
    </w:r>
  </w:p>
  <w:p w14:paraId="2AB81D97" w14:textId="77777777" w:rsidR="0055640C" w:rsidRDefault="005564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57585A"/>
    <w:multiLevelType w:val="hybridMultilevel"/>
    <w:tmpl w:val="9C3AD7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C20F7"/>
    <w:multiLevelType w:val="hybridMultilevel"/>
    <w:tmpl w:val="81980A3C"/>
    <w:lvl w:ilvl="0" w:tplc="52B211D6">
      <w:numFmt w:val="bullet"/>
      <w:lvlText w:val="-"/>
      <w:lvlJc w:val="left"/>
      <w:pPr>
        <w:ind w:left="1320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2B202E21"/>
    <w:multiLevelType w:val="multilevel"/>
    <w:tmpl w:val="2BB4F466"/>
    <w:lvl w:ilvl="0">
      <w:start w:val="1"/>
      <w:numFmt w:val="decimal"/>
      <w:suff w:val="nothing"/>
      <w:lvlText w:val="Článek %1."/>
      <w:lvlJc w:val="left"/>
      <w:pPr>
        <w:ind w:left="5104" w:firstLine="0"/>
      </w:pPr>
      <w:rPr>
        <w:rFonts w:ascii="Times New Roman" w:hAnsi="Times New Roman" w:cs="Times New Roman" w:hint="default"/>
        <w:b/>
        <w:i w:val="0"/>
        <w:sz w:val="22"/>
        <w:szCs w:val="22"/>
      </w:rPr>
    </w:lvl>
    <w:lvl w:ilvl="1">
      <w:start w:val="2"/>
      <w:numFmt w:val="decimal"/>
      <w:pStyle w:val="Textodst1sl"/>
      <w:isLgl/>
      <w:lvlText w:val="%1.%2."/>
      <w:lvlJc w:val="left"/>
      <w:pPr>
        <w:tabs>
          <w:tab w:val="num" w:pos="1430"/>
        </w:tabs>
        <w:ind w:left="1430" w:hanging="72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pStyle w:val="Textodst2slovan"/>
      <w:lvlText w:val="%1.%2.%3."/>
      <w:lvlJc w:val="left"/>
      <w:pPr>
        <w:tabs>
          <w:tab w:val="num" w:pos="992"/>
        </w:tabs>
        <w:ind w:left="992" w:hanging="708"/>
      </w:pPr>
      <w:rPr>
        <w:rFonts w:hint="default"/>
        <w:b w:val="0"/>
        <w:i w:val="0"/>
      </w:rPr>
    </w:lvl>
    <w:lvl w:ilvl="3">
      <w:start w:val="1"/>
      <w:numFmt w:val="lowerLetter"/>
      <w:pStyle w:val="Textodst3psmena"/>
      <w:lvlText w:val="%4)"/>
      <w:lvlJc w:val="left"/>
      <w:pPr>
        <w:tabs>
          <w:tab w:val="num" w:pos="1753"/>
        </w:tabs>
        <w:ind w:left="1753" w:hanging="618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" w15:restartNumberingAfterBreak="0">
    <w:nsid w:val="2F2725B2"/>
    <w:multiLevelType w:val="hybridMultilevel"/>
    <w:tmpl w:val="0B44AD5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6938F2"/>
    <w:multiLevelType w:val="hybridMultilevel"/>
    <w:tmpl w:val="F69664F4"/>
    <w:lvl w:ilvl="0" w:tplc="82DA4588">
      <w:start w:val="4"/>
      <w:numFmt w:val="bullet"/>
      <w:lvlText w:val="-"/>
      <w:lvlJc w:val="left"/>
      <w:pPr>
        <w:ind w:left="735" w:hanging="360"/>
      </w:pPr>
      <w:rPr>
        <w:rFonts w:ascii="Times New Roman" w:eastAsia="Arial Unicode MS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606D7883"/>
    <w:multiLevelType w:val="multilevel"/>
    <w:tmpl w:val="D1BEE07A"/>
    <w:lvl w:ilvl="0">
      <w:start w:val="5"/>
      <w:numFmt w:val="upperRoman"/>
      <w:lvlText w:val="%1."/>
      <w:lvlJc w:val="center"/>
      <w:pPr>
        <w:tabs>
          <w:tab w:val="num" w:pos="432"/>
        </w:tabs>
        <w:ind w:left="72" w:firstLine="216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08"/>
        </w:tabs>
        <w:ind w:left="1008" w:hanging="720"/>
      </w:pPr>
      <w:rPr>
        <w:rFonts w:hint="default"/>
        <w:b w:val="0"/>
        <w:i w:val="0"/>
        <w:color w:val="000000"/>
      </w:rPr>
    </w:lvl>
    <w:lvl w:ilvl="2">
      <w:start w:val="1"/>
      <w:numFmt w:val="decimal"/>
      <w:isLgl/>
      <w:lvlText w:val="%1.%2.%3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08"/>
        </w:tabs>
        <w:ind w:left="10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88"/>
        </w:tabs>
        <w:ind w:left="2088" w:hanging="1800"/>
      </w:pPr>
      <w:rPr>
        <w:rFonts w:hint="default"/>
      </w:rPr>
    </w:lvl>
  </w:abstractNum>
  <w:abstractNum w:abstractNumId="6" w15:restartNumberingAfterBreak="0">
    <w:nsid w:val="61D90E05"/>
    <w:multiLevelType w:val="hybridMultilevel"/>
    <w:tmpl w:val="C6AEBE54"/>
    <w:lvl w:ilvl="0" w:tplc="40DA7DAC">
      <w:numFmt w:val="bullet"/>
      <w:lvlText w:val="-"/>
      <w:lvlJc w:val="left"/>
      <w:pPr>
        <w:ind w:left="40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7" w15:restartNumberingAfterBreak="0">
    <w:nsid w:val="64DF0FFE"/>
    <w:multiLevelType w:val="hybridMultilevel"/>
    <w:tmpl w:val="6C36D2B6"/>
    <w:lvl w:ilvl="0" w:tplc="C4D4885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2786C"/>
    <w:multiLevelType w:val="hybridMultilevel"/>
    <w:tmpl w:val="8AE4C58C"/>
    <w:lvl w:ilvl="0" w:tplc="1C2E5B9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D906B02"/>
    <w:multiLevelType w:val="multilevel"/>
    <w:tmpl w:val="BF025C8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A9282E"/>
    <w:multiLevelType w:val="multilevel"/>
    <w:tmpl w:val="0B44AD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82774673">
    <w:abstractNumId w:val="3"/>
  </w:num>
  <w:num w:numId="2" w16cid:durableId="927154789">
    <w:abstractNumId w:val="9"/>
  </w:num>
  <w:num w:numId="3" w16cid:durableId="1760441388">
    <w:abstractNumId w:val="10"/>
  </w:num>
  <w:num w:numId="4" w16cid:durableId="503397269">
    <w:abstractNumId w:val="7"/>
  </w:num>
  <w:num w:numId="5" w16cid:durableId="478033373">
    <w:abstractNumId w:val="5"/>
  </w:num>
  <w:num w:numId="6" w16cid:durableId="1353144231">
    <w:abstractNumId w:val="4"/>
  </w:num>
  <w:num w:numId="7" w16cid:durableId="1176723120">
    <w:abstractNumId w:val="0"/>
  </w:num>
  <w:num w:numId="8" w16cid:durableId="229122779">
    <w:abstractNumId w:val="2"/>
  </w:num>
  <w:num w:numId="9" w16cid:durableId="80296983">
    <w:abstractNumId w:val="6"/>
  </w:num>
  <w:num w:numId="10" w16cid:durableId="545606826">
    <w:abstractNumId w:val="8"/>
  </w:num>
  <w:num w:numId="11" w16cid:durableId="13733839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mirrorMargin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C82"/>
    <w:rsid w:val="000005A3"/>
    <w:rsid w:val="00000815"/>
    <w:rsid w:val="000009BA"/>
    <w:rsid w:val="00002D24"/>
    <w:rsid w:val="00003C3F"/>
    <w:rsid w:val="00004CEF"/>
    <w:rsid w:val="00006278"/>
    <w:rsid w:val="00011234"/>
    <w:rsid w:val="000141E2"/>
    <w:rsid w:val="00014593"/>
    <w:rsid w:val="00015B51"/>
    <w:rsid w:val="00017EC9"/>
    <w:rsid w:val="00021B06"/>
    <w:rsid w:val="00033108"/>
    <w:rsid w:val="000358D7"/>
    <w:rsid w:val="00037A8C"/>
    <w:rsid w:val="00041252"/>
    <w:rsid w:val="00046972"/>
    <w:rsid w:val="000479F9"/>
    <w:rsid w:val="00047C11"/>
    <w:rsid w:val="00057546"/>
    <w:rsid w:val="0006137F"/>
    <w:rsid w:val="00070F17"/>
    <w:rsid w:val="000746BE"/>
    <w:rsid w:val="00084453"/>
    <w:rsid w:val="000873FF"/>
    <w:rsid w:val="000877D1"/>
    <w:rsid w:val="00087E60"/>
    <w:rsid w:val="00090381"/>
    <w:rsid w:val="000911E3"/>
    <w:rsid w:val="000A2890"/>
    <w:rsid w:val="000B1342"/>
    <w:rsid w:val="000B33BD"/>
    <w:rsid w:val="000B4544"/>
    <w:rsid w:val="000B62DF"/>
    <w:rsid w:val="000C14FD"/>
    <w:rsid w:val="000C2045"/>
    <w:rsid w:val="000C3CEB"/>
    <w:rsid w:val="000E7B02"/>
    <w:rsid w:val="000F3341"/>
    <w:rsid w:val="000F3502"/>
    <w:rsid w:val="000F4128"/>
    <w:rsid w:val="000F5BA7"/>
    <w:rsid w:val="000F6301"/>
    <w:rsid w:val="0010006D"/>
    <w:rsid w:val="00100375"/>
    <w:rsid w:val="0010086D"/>
    <w:rsid w:val="001017E9"/>
    <w:rsid w:val="001034E3"/>
    <w:rsid w:val="00106B1C"/>
    <w:rsid w:val="001075A5"/>
    <w:rsid w:val="00111A3C"/>
    <w:rsid w:val="0011388A"/>
    <w:rsid w:val="00115AC1"/>
    <w:rsid w:val="00135344"/>
    <w:rsid w:val="0013578E"/>
    <w:rsid w:val="00136D5E"/>
    <w:rsid w:val="00154440"/>
    <w:rsid w:val="00154B47"/>
    <w:rsid w:val="0019071C"/>
    <w:rsid w:val="00195CC6"/>
    <w:rsid w:val="001B1ED8"/>
    <w:rsid w:val="001B5039"/>
    <w:rsid w:val="001C2A3F"/>
    <w:rsid w:val="001D2C97"/>
    <w:rsid w:val="001D3A3F"/>
    <w:rsid w:val="001D5040"/>
    <w:rsid w:val="001E0EAB"/>
    <w:rsid w:val="001E2C25"/>
    <w:rsid w:val="001E4D37"/>
    <w:rsid w:val="001F001E"/>
    <w:rsid w:val="001F10B2"/>
    <w:rsid w:val="001F1A7F"/>
    <w:rsid w:val="001F2383"/>
    <w:rsid w:val="001F5286"/>
    <w:rsid w:val="00212DCB"/>
    <w:rsid w:val="00230FB5"/>
    <w:rsid w:val="00240524"/>
    <w:rsid w:val="00241168"/>
    <w:rsid w:val="00244454"/>
    <w:rsid w:val="00257003"/>
    <w:rsid w:val="00260177"/>
    <w:rsid w:val="002628CA"/>
    <w:rsid w:val="00265221"/>
    <w:rsid w:val="00266130"/>
    <w:rsid w:val="00272880"/>
    <w:rsid w:val="00274721"/>
    <w:rsid w:val="002766F2"/>
    <w:rsid w:val="00280173"/>
    <w:rsid w:val="002845A9"/>
    <w:rsid w:val="00286869"/>
    <w:rsid w:val="00290151"/>
    <w:rsid w:val="00290DD0"/>
    <w:rsid w:val="00295E76"/>
    <w:rsid w:val="002979E1"/>
    <w:rsid w:val="002A5EF1"/>
    <w:rsid w:val="002B1416"/>
    <w:rsid w:val="002D0273"/>
    <w:rsid w:val="002D7DB8"/>
    <w:rsid w:val="002E0110"/>
    <w:rsid w:val="002E03D5"/>
    <w:rsid w:val="002E324D"/>
    <w:rsid w:val="002F237C"/>
    <w:rsid w:val="002F441E"/>
    <w:rsid w:val="00301838"/>
    <w:rsid w:val="00301D64"/>
    <w:rsid w:val="003056A5"/>
    <w:rsid w:val="00315694"/>
    <w:rsid w:val="00324059"/>
    <w:rsid w:val="00330CCD"/>
    <w:rsid w:val="00334FDC"/>
    <w:rsid w:val="00340320"/>
    <w:rsid w:val="00341951"/>
    <w:rsid w:val="00343E01"/>
    <w:rsid w:val="00343F09"/>
    <w:rsid w:val="00345B9E"/>
    <w:rsid w:val="00350C38"/>
    <w:rsid w:val="0035392C"/>
    <w:rsid w:val="00355836"/>
    <w:rsid w:val="0035629C"/>
    <w:rsid w:val="00360306"/>
    <w:rsid w:val="00361C94"/>
    <w:rsid w:val="00363311"/>
    <w:rsid w:val="00365BBF"/>
    <w:rsid w:val="00371251"/>
    <w:rsid w:val="00372A69"/>
    <w:rsid w:val="00380552"/>
    <w:rsid w:val="00380F83"/>
    <w:rsid w:val="00384DB8"/>
    <w:rsid w:val="003867A0"/>
    <w:rsid w:val="00387BCB"/>
    <w:rsid w:val="003A50BB"/>
    <w:rsid w:val="003B3C2B"/>
    <w:rsid w:val="003B65A9"/>
    <w:rsid w:val="003C1B25"/>
    <w:rsid w:val="003C5B1B"/>
    <w:rsid w:val="003D2CE4"/>
    <w:rsid w:val="003D6D35"/>
    <w:rsid w:val="003D7035"/>
    <w:rsid w:val="003D70C7"/>
    <w:rsid w:val="003E0A2A"/>
    <w:rsid w:val="003F3190"/>
    <w:rsid w:val="003F386D"/>
    <w:rsid w:val="00402A9D"/>
    <w:rsid w:val="0040331B"/>
    <w:rsid w:val="0042493F"/>
    <w:rsid w:val="00435477"/>
    <w:rsid w:val="0044271C"/>
    <w:rsid w:val="004429D0"/>
    <w:rsid w:val="0044508D"/>
    <w:rsid w:val="00446BD7"/>
    <w:rsid w:val="004516E7"/>
    <w:rsid w:val="00453044"/>
    <w:rsid w:val="00456892"/>
    <w:rsid w:val="004628B8"/>
    <w:rsid w:val="00463CD7"/>
    <w:rsid w:val="00466026"/>
    <w:rsid w:val="004734B7"/>
    <w:rsid w:val="004858C1"/>
    <w:rsid w:val="00495E8F"/>
    <w:rsid w:val="004A7ED8"/>
    <w:rsid w:val="004B4753"/>
    <w:rsid w:val="00500200"/>
    <w:rsid w:val="00500332"/>
    <w:rsid w:val="00504EC9"/>
    <w:rsid w:val="00506684"/>
    <w:rsid w:val="0051426B"/>
    <w:rsid w:val="00514EF3"/>
    <w:rsid w:val="005156EC"/>
    <w:rsid w:val="00521358"/>
    <w:rsid w:val="00524F3E"/>
    <w:rsid w:val="00530DD6"/>
    <w:rsid w:val="00530FF6"/>
    <w:rsid w:val="00532442"/>
    <w:rsid w:val="00537945"/>
    <w:rsid w:val="00551724"/>
    <w:rsid w:val="0055275B"/>
    <w:rsid w:val="005530CB"/>
    <w:rsid w:val="0055640C"/>
    <w:rsid w:val="00560783"/>
    <w:rsid w:val="0056604A"/>
    <w:rsid w:val="0057303D"/>
    <w:rsid w:val="005825C9"/>
    <w:rsid w:val="00590F2F"/>
    <w:rsid w:val="00594699"/>
    <w:rsid w:val="00594D9C"/>
    <w:rsid w:val="00597395"/>
    <w:rsid w:val="005A1173"/>
    <w:rsid w:val="005A40D8"/>
    <w:rsid w:val="005A459E"/>
    <w:rsid w:val="005A5410"/>
    <w:rsid w:val="005C535E"/>
    <w:rsid w:val="005D07D6"/>
    <w:rsid w:val="005D473D"/>
    <w:rsid w:val="005E3715"/>
    <w:rsid w:val="005E5B94"/>
    <w:rsid w:val="005E6F38"/>
    <w:rsid w:val="005F061A"/>
    <w:rsid w:val="005F2636"/>
    <w:rsid w:val="00604ABC"/>
    <w:rsid w:val="00605687"/>
    <w:rsid w:val="006117AB"/>
    <w:rsid w:val="00626B1D"/>
    <w:rsid w:val="00633449"/>
    <w:rsid w:val="006337B2"/>
    <w:rsid w:val="0063386A"/>
    <w:rsid w:val="006374CB"/>
    <w:rsid w:val="00646E46"/>
    <w:rsid w:val="00660FE2"/>
    <w:rsid w:val="006639E7"/>
    <w:rsid w:val="00671B92"/>
    <w:rsid w:val="0067648F"/>
    <w:rsid w:val="0068034A"/>
    <w:rsid w:val="006B06C6"/>
    <w:rsid w:val="006B49BC"/>
    <w:rsid w:val="006C14F4"/>
    <w:rsid w:val="006C6EC2"/>
    <w:rsid w:val="006C774D"/>
    <w:rsid w:val="006E74E7"/>
    <w:rsid w:val="006F0DA4"/>
    <w:rsid w:val="006F4635"/>
    <w:rsid w:val="006F5D25"/>
    <w:rsid w:val="006F6E9B"/>
    <w:rsid w:val="00701512"/>
    <w:rsid w:val="00702833"/>
    <w:rsid w:val="007039E1"/>
    <w:rsid w:val="007070A9"/>
    <w:rsid w:val="00710487"/>
    <w:rsid w:val="00717D2C"/>
    <w:rsid w:val="00722867"/>
    <w:rsid w:val="00723327"/>
    <w:rsid w:val="00726880"/>
    <w:rsid w:val="00731CC6"/>
    <w:rsid w:val="007367A5"/>
    <w:rsid w:val="00741C84"/>
    <w:rsid w:val="0074505D"/>
    <w:rsid w:val="00753E02"/>
    <w:rsid w:val="00757F47"/>
    <w:rsid w:val="007669D3"/>
    <w:rsid w:val="007675D8"/>
    <w:rsid w:val="00770E90"/>
    <w:rsid w:val="00773852"/>
    <w:rsid w:val="007748C9"/>
    <w:rsid w:val="007755CC"/>
    <w:rsid w:val="007832D4"/>
    <w:rsid w:val="00783597"/>
    <w:rsid w:val="00786FAB"/>
    <w:rsid w:val="0079673D"/>
    <w:rsid w:val="007A1E01"/>
    <w:rsid w:val="007B05DC"/>
    <w:rsid w:val="007B1965"/>
    <w:rsid w:val="007C1C14"/>
    <w:rsid w:val="007C25AA"/>
    <w:rsid w:val="007C33B8"/>
    <w:rsid w:val="007C5664"/>
    <w:rsid w:val="007C585C"/>
    <w:rsid w:val="007C7FFC"/>
    <w:rsid w:val="007D1E52"/>
    <w:rsid w:val="007E1576"/>
    <w:rsid w:val="007E5F22"/>
    <w:rsid w:val="007F2E3E"/>
    <w:rsid w:val="00801FBD"/>
    <w:rsid w:val="00817ECC"/>
    <w:rsid w:val="00821A4D"/>
    <w:rsid w:val="00823ED1"/>
    <w:rsid w:val="00826EB7"/>
    <w:rsid w:val="00830510"/>
    <w:rsid w:val="008349BB"/>
    <w:rsid w:val="00842112"/>
    <w:rsid w:val="00844AE5"/>
    <w:rsid w:val="00857FD3"/>
    <w:rsid w:val="008766AF"/>
    <w:rsid w:val="00883EA3"/>
    <w:rsid w:val="0088665C"/>
    <w:rsid w:val="008900F9"/>
    <w:rsid w:val="008A28F1"/>
    <w:rsid w:val="008A61F4"/>
    <w:rsid w:val="008B501C"/>
    <w:rsid w:val="008C04E6"/>
    <w:rsid w:val="008C66CA"/>
    <w:rsid w:val="008D24F7"/>
    <w:rsid w:val="008D543E"/>
    <w:rsid w:val="008D7B5D"/>
    <w:rsid w:val="008E0295"/>
    <w:rsid w:val="008E0455"/>
    <w:rsid w:val="008E1CD2"/>
    <w:rsid w:val="008E4436"/>
    <w:rsid w:val="008E6569"/>
    <w:rsid w:val="008F0218"/>
    <w:rsid w:val="008F4A52"/>
    <w:rsid w:val="00901C8E"/>
    <w:rsid w:val="009036AE"/>
    <w:rsid w:val="00903FA7"/>
    <w:rsid w:val="0091465B"/>
    <w:rsid w:val="00914AA8"/>
    <w:rsid w:val="0091508D"/>
    <w:rsid w:val="00915C38"/>
    <w:rsid w:val="009175EF"/>
    <w:rsid w:val="00922FE0"/>
    <w:rsid w:val="009234F3"/>
    <w:rsid w:val="00924DFF"/>
    <w:rsid w:val="009457AD"/>
    <w:rsid w:val="009461DB"/>
    <w:rsid w:val="0094649F"/>
    <w:rsid w:val="00947FF3"/>
    <w:rsid w:val="009534EA"/>
    <w:rsid w:val="00953757"/>
    <w:rsid w:val="0095739F"/>
    <w:rsid w:val="00961A7B"/>
    <w:rsid w:val="00970F4A"/>
    <w:rsid w:val="009760BF"/>
    <w:rsid w:val="00982FC8"/>
    <w:rsid w:val="00984F50"/>
    <w:rsid w:val="00992A5F"/>
    <w:rsid w:val="00993CFF"/>
    <w:rsid w:val="00994D34"/>
    <w:rsid w:val="00994DBC"/>
    <w:rsid w:val="009B09B0"/>
    <w:rsid w:val="009B0C2F"/>
    <w:rsid w:val="009B16EF"/>
    <w:rsid w:val="009B5777"/>
    <w:rsid w:val="009C2E2C"/>
    <w:rsid w:val="009C34C7"/>
    <w:rsid w:val="009C518E"/>
    <w:rsid w:val="009D1710"/>
    <w:rsid w:val="009E34B0"/>
    <w:rsid w:val="009E405C"/>
    <w:rsid w:val="009F2D44"/>
    <w:rsid w:val="009F40B6"/>
    <w:rsid w:val="00A02DFB"/>
    <w:rsid w:val="00A03534"/>
    <w:rsid w:val="00A06273"/>
    <w:rsid w:val="00A13F90"/>
    <w:rsid w:val="00A22522"/>
    <w:rsid w:val="00A267A3"/>
    <w:rsid w:val="00A4586E"/>
    <w:rsid w:val="00A47999"/>
    <w:rsid w:val="00A648D0"/>
    <w:rsid w:val="00A667E6"/>
    <w:rsid w:val="00A72A30"/>
    <w:rsid w:val="00A806DC"/>
    <w:rsid w:val="00A90A81"/>
    <w:rsid w:val="00A92367"/>
    <w:rsid w:val="00A94B99"/>
    <w:rsid w:val="00A95E47"/>
    <w:rsid w:val="00AA2575"/>
    <w:rsid w:val="00AA6918"/>
    <w:rsid w:val="00AB009C"/>
    <w:rsid w:val="00AB0830"/>
    <w:rsid w:val="00AB7C2F"/>
    <w:rsid w:val="00AC0761"/>
    <w:rsid w:val="00AC11C6"/>
    <w:rsid w:val="00AC268C"/>
    <w:rsid w:val="00AC3C82"/>
    <w:rsid w:val="00AD16B0"/>
    <w:rsid w:val="00AD1EDD"/>
    <w:rsid w:val="00AD349C"/>
    <w:rsid w:val="00AD4EF5"/>
    <w:rsid w:val="00AD5B9F"/>
    <w:rsid w:val="00AD7843"/>
    <w:rsid w:val="00AE2C92"/>
    <w:rsid w:val="00AE667B"/>
    <w:rsid w:val="00AF13CF"/>
    <w:rsid w:val="00AF1A3B"/>
    <w:rsid w:val="00AF1F9A"/>
    <w:rsid w:val="00AF3881"/>
    <w:rsid w:val="00AF775D"/>
    <w:rsid w:val="00B04E46"/>
    <w:rsid w:val="00B14D7E"/>
    <w:rsid w:val="00B31390"/>
    <w:rsid w:val="00B33AB0"/>
    <w:rsid w:val="00B33E7E"/>
    <w:rsid w:val="00B42D9B"/>
    <w:rsid w:val="00B4587C"/>
    <w:rsid w:val="00B50385"/>
    <w:rsid w:val="00B50D28"/>
    <w:rsid w:val="00B54751"/>
    <w:rsid w:val="00B576ED"/>
    <w:rsid w:val="00B75C45"/>
    <w:rsid w:val="00B84857"/>
    <w:rsid w:val="00B86E0B"/>
    <w:rsid w:val="00B927C8"/>
    <w:rsid w:val="00B93B81"/>
    <w:rsid w:val="00B955B1"/>
    <w:rsid w:val="00BA16D4"/>
    <w:rsid w:val="00BA303A"/>
    <w:rsid w:val="00BB3980"/>
    <w:rsid w:val="00BC508E"/>
    <w:rsid w:val="00BD0564"/>
    <w:rsid w:val="00BD36CE"/>
    <w:rsid w:val="00BD668B"/>
    <w:rsid w:val="00BE09C2"/>
    <w:rsid w:val="00BE1FBA"/>
    <w:rsid w:val="00BE443D"/>
    <w:rsid w:val="00BF245E"/>
    <w:rsid w:val="00BF2B34"/>
    <w:rsid w:val="00BF634A"/>
    <w:rsid w:val="00C11AE8"/>
    <w:rsid w:val="00C14DD0"/>
    <w:rsid w:val="00C25ED1"/>
    <w:rsid w:val="00C33E21"/>
    <w:rsid w:val="00C3673C"/>
    <w:rsid w:val="00C47F50"/>
    <w:rsid w:val="00C52AD4"/>
    <w:rsid w:val="00C52D34"/>
    <w:rsid w:val="00C60FEB"/>
    <w:rsid w:val="00C65E1B"/>
    <w:rsid w:val="00C7326A"/>
    <w:rsid w:val="00C76C86"/>
    <w:rsid w:val="00C804EB"/>
    <w:rsid w:val="00C80A2F"/>
    <w:rsid w:val="00C83FCE"/>
    <w:rsid w:val="00C945D8"/>
    <w:rsid w:val="00C971D4"/>
    <w:rsid w:val="00C97CA4"/>
    <w:rsid w:val="00C97F4E"/>
    <w:rsid w:val="00CA0187"/>
    <w:rsid w:val="00CA1544"/>
    <w:rsid w:val="00CA2EF1"/>
    <w:rsid w:val="00CA4F95"/>
    <w:rsid w:val="00CC3075"/>
    <w:rsid w:val="00CC6828"/>
    <w:rsid w:val="00CD083A"/>
    <w:rsid w:val="00CE5589"/>
    <w:rsid w:val="00CE5F47"/>
    <w:rsid w:val="00CE6C31"/>
    <w:rsid w:val="00CF1EC5"/>
    <w:rsid w:val="00CF325D"/>
    <w:rsid w:val="00CF34E4"/>
    <w:rsid w:val="00CF43EE"/>
    <w:rsid w:val="00CF4808"/>
    <w:rsid w:val="00D0004B"/>
    <w:rsid w:val="00D034A8"/>
    <w:rsid w:val="00D03D34"/>
    <w:rsid w:val="00D073C4"/>
    <w:rsid w:val="00D11768"/>
    <w:rsid w:val="00D20256"/>
    <w:rsid w:val="00D2377D"/>
    <w:rsid w:val="00D239B6"/>
    <w:rsid w:val="00D27A8E"/>
    <w:rsid w:val="00D325CA"/>
    <w:rsid w:val="00D3290F"/>
    <w:rsid w:val="00D32F2A"/>
    <w:rsid w:val="00D33B3B"/>
    <w:rsid w:val="00D35A8A"/>
    <w:rsid w:val="00D4331E"/>
    <w:rsid w:val="00D4435D"/>
    <w:rsid w:val="00D46472"/>
    <w:rsid w:val="00D50FAC"/>
    <w:rsid w:val="00D55B1A"/>
    <w:rsid w:val="00D61FF8"/>
    <w:rsid w:val="00D64053"/>
    <w:rsid w:val="00D809E7"/>
    <w:rsid w:val="00D8224E"/>
    <w:rsid w:val="00D861D1"/>
    <w:rsid w:val="00D877E6"/>
    <w:rsid w:val="00D916E6"/>
    <w:rsid w:val="00D95071"/>
    <w:rsid w:val="00D97895"/>
    <w:rsid w:val="00DA0412"/>
    <w:rsid w:val="00DA4647"/>
    <w:rsid w:val="00DA646A"/>
    <w:rsid w:val="00DB69A1"/>
    <w:rsid w:val="00DB6FB1"/>
    <w:rsid w:val="00DD1DD1"/>
    <w:rsid w:val="00DD477F"/>
    <w:rsid w:val="00DD6955"/>
    <w:rsid w:val="00DE16C7"/>
    <w:rsid w:val="00DE3CA5"/>
    <w:rsid w:val="00DE6A38"/>
    <w:rsid w:val="00DE77C4"/>
    <w:rsid w:val="00DF180C"/>
    <w:rsid w:val="00DF2DF9"/>
    <w:rsid w:val="00DF5641"/>
    <w:rsid w:val="00E04CC1"/>
    <w:rsid w:val="00E07246"/>
    <w:rsid w:val="00E07606"/>
    <w:rsid w:val="00E07617"/>
    <w:rsid w:val="00E10E8F"/>
    <w:rsid w:val="00E20CCE"/>
    <w:rsid w:val="00E24AE3"/>
    <w:rsid w:val="00E374C9"/>
    <w:rsid w:val="00E43DC3"/>
    <w:rsid w:val="00E45AA0"/>
    <w:rsid w:val="00E47865"/>
    <w:rsid w:val="00E60EFD"/>
    <w:rsid w:val="00E62739"/>
    <w:rsid w:val="00E62B89"/>
    <w:rsid w:val="00E66F9A"/>
    <w:rsid w:val="00E67068"/>
    <w:rsid w:val="00E7177D"/>
    <w:rsid w:val="00E7730F"/>
    <w:rsid w:val="00E775C4"/>
    <w:rsid w:val="00E80ED7"/>
    <w:rsid w:val="00E817FE"/>
    <w:rsid w:val="00E8210F"/>
    <w:rsid w:val="00E8513C"/>
    <w:rsid w:val="00E94D31"/>
    <w:rsid w:val="00EA3F27"/>
    <w:rsid w:val="00EA47C8"/>
    <w:rsid w:val="00EC1F71"/>
    <w:rsid w:val="00EC508A"/>
    <w:rsid w:val="00EC6FB9"/>
    <w:rsid w:val="00ED53CB"/>
    <w:rsid w:val="00EE744B"/>
    <w:rsid w:val="00EE794D"/>
    <w:rsid w:val="00EF5C22"/>
    <w:rsid w:val="00F02E74"/>
    <w:rsid w:val="00F07C83"/>
    <w:rsid w:val="00F10C07"/>
    <w:rsid w:val="00F16A33"/>
    <w:rsid w:val="00F2159A"/>
    <w:rsid w:val="00F22580"/>
    <w:rsid w:val="00F24CB9"/>
    <w:rsid w:val="00F25868"/>
    <w:rsid w:val="00F25BCF"/>
    <w:rsid w:val="00F41390"/>
    <w:rsid w:val="00F545DD"/>
    <w:rsid w:val="00F60775"/>
    <w:rsid w:val="00F67BCF"/>
    <w:rsid w:val="00F67C9C"/>
    <w:rsid w:val="00F70794"/>
    <w:rsid w:val="00F73347"/>
    <w:rsid w:val="00F75FD2"/>
    <w:rsid w:val="00F766B1"/>
    <w:rsid w:val="00F81821"/>
    <w:rsid w:val="00F8276F"/>
    <w:rsid w:val="00F838C0"/>
    <w:rsid w:val="00F848FF"/>
    <w:rsid w:val="00F90BE1"/>
    <w:rsid w:val="00F924CD"/>
    <w:rsid w:val="00FA4232"/>
    <w:rsid w:val="00FA725C"/>
    <w:rsid w:val="00FC1DC2"/>
    <w:rsid w:val="00FC2716"/>
    <w:rsid w:val="00FC51B0"/>
    <w:rsid w:val="00FD2339"/>
    <w:rsid w:val="00FE230E"/>
    <w:rsid w:val="00FE3449"/>
    <w:rsid w:val="00FF1C94"/>
    <w:rsid w:val="00FF3353"/>
    <w:rsid w:val="00FF3B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733C244"/>
  <w15:docId w15:val="{C17455B7-7CE2-498E-AAE9-3E5751C7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qFormat/>
    <w:pPr>
      <w:keepNext/>
      <w:ind w:firstLine="708"/>
      <w:outlineLvl w:val="0"/>
    </w:pPr>
    <w:rPr>
      <w:sz w:val="26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sz w:val="26"/>
      <w:u w:val="single"/>
    </w:rPr>
  </w:style>
  <w:style w:type="paragraph" w:styleId="Nadpis3">
    <w:name w:val="heading 3"/>
    <w:basedOn w:val="Normln"/>
    <w:next w:val="Normln"/>
    <w:qFormat/>
    <w:pPr>
      <w:keepNext/>
      <w:tabs>
        <w:tab w:val="left" w:pos="0"/>
      </w:tabs>
      <w:outlineLvl w:val="2"/>
    </w:pPr>
    <w:rPr>
      <w:sz w:val="26"/>
    </w:rPr>
  </w:style>
  <w:style w:type="paragraph" w:styleId="Nadpis4">
    <w:name w:val="heading 4"/>
    <w:basedOn w:val="Normln"/>
    <w:next w:val="Normln"/>
    <w:qFormat/>
    <w:pPr>
      <w:keepNext/>
      <w:tabs>
        <w:tab w:val="left" w:pos="0"/>
      </w:tabs>
      <w:outlineLvl w:val="3"/>
    </w:pPr>
    <w:rPr>
      <w:i/>
      <w:color w:val="000080"/>
      <w:sz w:val="16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sz w:val="24"/>
      <w:u w:val="single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u w:val="single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i/>
      <w:iCs/>
      <w:color w:val="000080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pPr>
      <w:tabs>
        <w:tab w:val="left" w:pos="0"/>
      </w:tabs>
    </w:pPr>
    <w:rPr>
      <w:sz w:val="26"/>
    </w:rPr>
  </w:style>
  <w:style w:type="paragraph" w:styleId="Nzev">
    <w:name w:val="Title"/>
    <w:basedOn w:val="Normln"/>
    <w:qFormat/>
    <w:pPr>
      <w:jc w:val="center"/>
    </w:pPr>
    <w:rPr>
      <w:rFonts w:ascii="Arial" w:hAnsi="Arial"/>
      <w:i/>
      <w:caps/>
      <w:color w:val="003300"/>
      <w:spacing w:val="128"/>
      <w:sz w:val="32"/>
    </w:rPr>
  </w:style>
  <w:style w:type="paragraph" w:styleId="Seznam">
    <w:name w:val="List"/>
    <w:basedOn w:val="Normln"/>
    <w:pPr>
      <w:ind w:left="283" w:hanging="283"/>
    </w:pPr>
  </w:style>
  <w:style w:type="character" w:styleId="Hypertextovodkaz">
    <w:name w:val="Hyperlink"/>
    <w:rPr>
      <w:color w:val="0000FF"/>
      <w:u w:val="single"/>
    </w:rPr>
  </w:style>
  <w:style w:type="paragraph" w:styleId="Zkladntext2">
    <w:name w:val="Body Text 2"/>
    <w:basedOn w:val="Normln"/>
    <w:pPr>
      <w:jc w:val="both"/>
    </w:pPr>
    <w:rPr>
      <w:b/>
      <w:bCs/>
      <w:sz w:val="24"/>
    </w:rPr>
  </w:style>
  <w:style w:type="paragraph" w:styleId="Zkladntextodsazen">
    <w:name w:val="Body Text Indent"/>
    <w:basedOn w:val="Normln"/>
    <w:pPr>
      <w:ind w:firstLine="708"/>
      <w:jc w:val="both"/>
    </w:pPr>
    <w:rPr>
      <w:sz w:val="24"/>
    </w:rPr>
  </w:style>
  <w:style w:type="paragraph" w:styleId="Zkladntext3">
    <w:name w:val="Body Text 3"/>
    <w:basedOn w:val="Normln"/>
    <w:rPr>
      <w:sz w:val="24"/>
      <w:szCs w:val="24"/>
    </w:rPr>
  </w:style>
  <w:style w:type="paragraph" w:styleId="Normlnweb">
    <w:name w:val="Normal (Web)"/>
    <w:basedOn w:val="Normln"/>
    <w:pPr>
      <w:spacing w:before="168" w:after="168"/>
    </w:pPr>
    <w:rPr>
      <w:sz w:val="24"/>
      <w:szCs w:val="24"/>
    </w:rPr>
  </w:style>
  <w:style w:type="table" w:styleId="Mkatabulky">
    <w:name w:val="Table Grid"/>
    <w:basedOn w:val="Normlntabulka"/>
    <w:rsid w:val="009C2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9C2E2C"/>
    <w:rPr>
      <w:rFonts w:ascii="Tahoma" w:hAnsi="Tahoma" w:cs="Tahoma"/>
      <w:sz w:val="16"/>
      <w:szCs w:val="16"/>
    </w:rPr>
  </w:style>
  <w:style w:type="paragraph" w:customStyle="1" w:styleId="Nzevlnku">
    <w:name w:val="Název článku"/>
    <w:basedOn w:val="Normln"/>
    <w:next w:val="Normln"/>
    <w:rsid w:val="008C04E6"/>
    <w:pPr>
      <w:keepNext/>
      <w:tabs>
        <w:tab w:val="left" w:pos="0"/>
        <w:tab w:val="left" w:pos="284"/>
        <w:tab w:val="left" w:pos="1701"/>
      </w:tabs>
      <w:jc w:val="center"/>
      <w:outlineLvl w:val="0"/>
    </w:pPr>
    <w:rPr>
      <w:b/>
      <w:sz w:val="24"/>
    </w:rPr>
  </w:style>
  <w:style w:type="paragraph" w:customStyle="1" w:styleId="Pleading3L2">
    <w:name w:val="Pleading3_L2"/>
    <w:basedOn w:val="Normln"/>
    <w:next w:val="Zkladntext"/>
    <w:rsid w:val="008C04E6"/>
    <w:pPr>
      <w:widowControl w:val="0"/>
      <w:tabs>
        <w:tab w:val="num" w:pos="2268"/>
      </w:tabs>
      <w:spacing w:before="240"/>
      <w:ind w:left="2268" w:hanging="567"/>
      <w:jc w:val="both"/>
      <w:outlineLvl w:val="1"/>
    </w:pPr>
    <w:rPr>
      <w:sz w:val="24"/>
      <w:lang w:eastAsia="en-US"/>
    </w:rPr>
  </w:style>
  <w:style w:type="paragraph" w:customStyle="1" w:styleId="Pleading3L3">
    <w:name w:val="Pleading3_L3"/>
    <w:basedOn w:val="Pleading3L2"/>
    <w:next w:val="Zkladntext"/>
    <w:rsid w:val="008C04E6"/>
    <w:pPr>
      <w:tabs>
        <w:tab w:val="clear" w:pos="2268"/>
      </w:tabs>
      <w:ind w:left="0" w:firstLine="0"/>
      <w:outlineLvl w:val="2"/>
    </w:pPr>
  </w:style>
  <w:style w:type="paragraph" w:customStyle="1" w:styleId="Textodst1sl">
    <w:name w:val="Text odst.1čísl"/>
    <w:basedOn w:val="Normln"/>
    <w:link w:val="Textodst1slChar"/>
    <w:rsid w:val="00CF325D"/>
    <w:pPr>
      <w:numPr>
        <w:ilvl w:val="1"/>
        <w:numId w:val="8"/>
      </w:numPr>
      <w:tabs>
        <w:tab w:val="left" w:pos="0"/>
        <w:tab w:val="left" w:pos="284"/>
      </w:tabs>
      <w:spacing w:before="80"/>
      <w:jc w:val="both"/>
      <w:outlineLvl w:val="1"/>
    </w:pPr>
    <w:rPr>
      <w:sz w:val="24"/>
    </w:rPr>
  </w:style>
  <w:style w:type="paragraph" w:customStyle="1" w:styleId="Textodst3psmena">
    <w:name w:val="Text odst. 3 písmena"/>
    <w:basedOn w:val="Textodst1sl"/>
    <w:rsid w:val="00CF325D"/>
    <w:pPr>
      <w:numPr>
        <w:ilvl w:val="3"/>
      </w:numPr>
      <w:tabs>
        <w:tab w:val="clear" w:pos="1753"/>
        <w:tab w:val="num" w:pos="360"/>
      </w:tabs>
      <w:spacing w:before="0"/>
      <w:outlineLvl w:val="3"/>
    </w:pPr>
  </w:style>
  <w:style w:type="paragraph" w:customStyle="1" w:styleId="Textodst2slovan">
    <w:name w:val="Text odst.2 číslovaný"/>
    <w:basedOn w:val="Textodst1sl"/>
    <w:rsid w:val="00CF325D"/>
    <w:pPr>
      <w:numPr>
        <w:ilvl w:val="2"/>
      </w:numPr>
      <w:tabs>
        <w:tab w:val="clear" w:pos="0"/>
        <w:tab w:val="clear" w:pos="284"/>
        <w:tab w:val="clear" w:pos="992"/>
        <w:tab w:val="num" w:pos="360"/>
      </w:tabs>
      <w:spacing w:before="0"/>
      <w:outlineLvl w:val="2"/>
    </w:pPr>
  </w:style>
  <w:style w:type="character" w:customStyle="1" w:styleId="Textodst1slChar">
    <w:name w:val="Text odst.1čísl Char"/>
    <w:link w:val="Textodst1sl"/>
    <w:rsid w:val="00CF325D"/>
    <w:rPr>
      <w:sz w:val="24"/>
    </w:rPr>
  </w:style>
  <w:style w:type="paragraph" w:styleId="Odstavecseseznamem">
    <w:name w:val="List Paragraph"/>
    <w:basedOn w:val="Normln"/>
    <w:uiPriority w:val="34"/>
    <w:qFormat/>
    <w:rsid w:val="00F90BE1"/>
    <w:pPr>
      <w:ind w:left="720"/>
      <w:contextualSpacing/>
    </w:pPr>
  </w:style>
  <w:style w:type="paragraph" w:customStyle="1" w:styleId="Default">
    <w:name w:val="Default"/>
    <w:rsid w:val="00801FB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TunZarovnatdobloku">
    <w:name w:val="Styl Tučné Zarovnat do bloku"/>
    <w:basedOn w:val="Normln"/>
    <w:link w:val="StylTunZarovnatdoblokuChar"/>
    <w:rsid w:val="009760BF"/>
    <w:pPr>
      <w:spacing w:before="120"/>
      <w:jc w:val="both"/>
    </w:pPr>
    <w:rPr>
      <w:b/>
      <w:bCs/>
      <w:sz w:val="24"/>
    </w:rPr>
  </w:style>
  <w:style w:type="character" w:customStyle="1" w:styleId="StylTunZarovnatdoblokuChar">
    <w:name w:val="Styl Tučné Zarovnat do bloku Char"/>
    <w:link w:val="StylTunZarovnatdobloku"/>
    <w:rsid w:val="009760BF"/>
    <w:rPr>
      <w:b/>
      <w:bCs/>
      <w:sz w:val="24"/>
    </w:rPr>
  </w:style>
  <w:style w:type="paragraph" w:customStyle="1" w:styleId="StylZarovnatdobloku">
    <w:name w:val="Styl Zarovnat do bloku"/>
    <w:basedOn w:val="Normln"/>
    <w:rsid w:val="009760BF"/>
    <w:pPr>
      <w:spacing w:before="120"/>
      <w:jc w:val="both"/>
    </w:pPr>
    <w:rPr>
      <w:sz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F766B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332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0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10964">
              <w:marLeft w:val="0"/>
              <w:marRight w:val="0"/>
              <w:marTop w:val="0"/>
              <w:marBottom w:val="0"/>
              <w:divBdr>
                <w:top w:val="single" w:sz="18" w:space="0" w:color="E9E9E9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336854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  <w:divsChild>
                    <w:div w:id="212920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7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3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4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11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8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0055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04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yperlink" Target="mailto:lenka.chmelova@ksus.cz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tomas.pecka@ksus.cz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jaroslav.hejduk@ksus.cz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jiri.toman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&#353;ablony\Memorandum%2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F7D3C2-C9A0-4CC7-ACBE-11AEB865D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Memorandum 1.dot</Template>
  <TotalTime>0</TotalTime>
  <Pages>3</Pages>
  <Words>398</Words>
  <Characters>2680</Characters>
  <Application>Microsoft Office Word</Application>
  <DocSecurity>0</DocSecurity>
  <Lines>22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Správa a údržba silnic Kladno</vt:lpstr>
    </vt:vector>
  </TitlesOfParts>
  <Company>SUS Kladno</Company>
  <LinksUpToDate>false</LinksUpToDate>
  <CharactersWithSpaces>3072</CharactersWithSpaces>
  <SharedDoc>false</SharedDoc>
  <HLinks>
    <vt:vector size="24" baseType="variant">
      <vt:variant>
        <vt:i4>2359360</vt:i4>
      </vt:variant>
      <vt:variant>
        <vt:i4>9</vt:i4>
      </vt:variant>
      <vt:variant>
        <vt:i4>0</vt:i4>
      </vt:variant>
      <vt:variant>
        <vt:i4>5</vt:i4>
      </vt:variant>
      <vt:variant>
        <vt:lpwstr>mailto:jitka.kosnerova@ksus.cz</vt:lpwstr>
      </vt:variant>
      <vt:variant>
        <vt:lpwstr/>
      </vt:variant>
      <vt:variant>
        <vt:i4>8060955</vt:i4>
      </vt:variant>
      <vt:variant>
        <vt:i4>6</vt:i4>
      </vt:variant>
      <vt:variant>
        <vt:i4>0</vt:i4>
      </vt:variant>
      <vt:variant>
        <vt:i4>5</vt:i4>
      </vt:variant>
      <vt:variant>
        <vt:lpwstr>mailto:ladislav.slaba@ksus.cz</vt:lpwstr>
      </vt:variant>
      <vt:variant>
        <vt:lpwstr/>
      </vt:variant>
      <vt:variant>
        <vt:i4>6815763</vt:i4>
      </vt:variant>
      <vt:variant>
        <vt:i4>3</vt:i4>
      </vt:variant>
      <vt:variant>
        <vt:i4>0</vt:i4>
      </vt:variant>
      <vt:variant>
        <vt:i4>5</vt:i4>
      </vt:variant>
      <vt:variant>
        <vt:lpwstr>mailto:vladimir.krejca@ksus.cz</vt:lpwstr>
      </vt:variant>
      <vt:variant>
        <vt:lpwstr/>
      </vt:variant>
      <vt:variant>
        <vt:i4>3539033</vt:i4>
      </vt:variant>
      <vt:variant>
        <vt:i4>0</vt:i4>
      </vt:variant>
      <vt:variant>
        <vt:i4>0</vt:i4>
      </vt:variant>
      <vt:variant>
        <vt:i4>5</vt:i4>
      </vt:variant>
      <vt:variant>
        <vt:lpwstr>mailto:lenka.chmelova@ksus.cz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a údržba silnic Kladno</dc:title>
  <dc:creator>Mareš</dc:creator>
  <cp:lastModifiedBy>Drozenová Dagmar</cp:lastModifiedBy>
  <cp:revision>2</cp:revision>
  <cp:lastPrinted>2011-01-07T09:39:00Z</cp:lastPrinted>
  <dcterms:created xsi:type="dcterms:W3CDTF">2024-09-30T06:44:00Z</dcterms:created>
  <dcterms:modified xsi:type="dcterms:W3CDTF">2024-09-30T06:44:00Z</dcterms:modified>
</cp:coreProperties>
</file>