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465F9968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5D07D6" w:rsidRPr="005D07D6">
        <w:rPr>
          <w:b/>
          <w:sz w:val="24"/>
          <w:szCs w:val="24"/>
        </w:rPr>
        <w:t>III/25921 Trnová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7B2B609B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7832D4" w:rsidRPr="007832D4">
        <w:rPr>
          <w:bCs/>
          <w:sz w:val="24"/>
          <w:szCs w:val="24"/>
        </w:rPr>
        <w:t>silnice III/25921 mezi obcemi Doubravice a Trnová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42BC73A" w14:textId="77777777" w:rsidR="00C11AE8" w:rsidRDefault="007748C9" w:rsidP="00C11AE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C11AE8" w:rsidRPr="007748C9">
        <w:rPr>
          <w:sz w:val="24"/>
          <w:szCs w:val="24"/>
        </w:rPr>
        <w:t xml:space="preserve">km </w:t>
      </w:r>
      <w:r w:rsidR="00C11AE8">
        <w:rPr>
          <w:sz w:val="24"/>
          <w:szCs w:val="24"/>
        </w:rPr>
        <w:t>2,350 – 5,038 (CleveRA verze sítě 2107</w:t>
      </w:r>
      <w:r w:rsidR="00C11AE8" w:rsidRPr="007748C9">
        <w:rPr>
          <w:sz w:val="24"/>
          <w:szCs w:val="24"/>
        </w:rPr>
        <w:t>)</w:t>
      </w:r>
    </w:p>
    <w:p w14:paraId="5E86DBE7" w14:textId="77777777" w:rsidR="00C11AE8" w:rsidRPr="008900F9" w:rsidRDefault="00C11AE8" w:rsidP="00C11AE8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>(mezi uzlovými body 0333A042 a 0333A099)</w:t>
      </w:r>
    </w:p>
    <w:p w14:paraId="76AF12F8" w14:textId="5764263A" w:rsidR="00C11AE8" w:rsidRDefault="00C11AE8" w:rsidP="00C11AE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 </w:t>
      </w:r>
      <w:r>
        <w:rPr>
          <w:sz w:val="24"/>
          <w:szCs w:val="24"/>
        </w:rPr>
        <w:t>2688</w:t>
      </w:r>
      <w:r w:rsidRPr="007748C9">
        <w:rPr>
          <w:sz w:val="24"/>
          <w:szCs w:val="24"/>
        </w:rPr>
        <w:t xml:space="preserve"> m,</w:t>
      </w:r>
      <w:r>
        <w:rPr>
          <w:sz w:val="24"/>
          <w:szCs w:val="24"/>
        </w:rPr>
        <w:t xml:space="preserve"> </w:t>
      </w:r>
      <w:r w:rsidRPr="007748C9">
        <w:rPr>
          <w:sz w:val="24"/>
          <w:szCs w:val="24"/>
        </w:rPr>
        <w:t>prům.</w:t>
      </w:r>
      <w:r>
        <w:rPr>
          <w:sz w:val="24"/>
          <w:szCs w:val="24"/>
        </w:rPr>
        <w:t xml:space="preserve"> </w:t>
      </w:r>
      <w:r w:rsidRPr="007748C9">
        <w:rPr>
          <w:sz w:val="24"/>
          <w:szCs w:val="24"/>
        </w:rPr>
        <w:t>šířka</w:t>
      </w:r>
      <w:r>
        <w:rPr>
          <w:sz w:val="24"/>
          <w:szCs w:val="24"/>
        </w:rPr>
        <w:t xml:space="preserve"> 4,7</w:t>
      </w:r>
      <w:r w:rsidRPr="007748C9">
        <w:rPr>
          <w:sz w:val="24"/>
          <w:szCs w:val="24"/>
        </w:rPr>
        <w:t xml:space="preserve"> m, plocha </w:t>
      </w:r>
      <w:r>
        <w:rPr>
          <w:sz w:val="24"/>
          <w:szCs w:val="24"/>
        </w:rPr>
        <w:t>1263</w:t>
      </w:r>
      <w:r w:rsidR="00E43DC3">
        <w:rPr>
          <w:sz w:val="24"/>
          <w:szCs w:val="24"/>
        </w:rPr>
        <w:t>3,6</w:t>
      </w:r>
      <w:r w:rsidRPr="007748C9">
        <w:rPr>
          <w:sz w:val="24"/>
          <w:szCs w:val="24"/>
        </w:rPr>
        <w:t xml:space="preserve"> m2</w:t>
      </w:r>
    </w:p>
    <w:p w14:paraId="1905F9AC" w14:textId="35779D12" w:rsidR="007367A5" w:rsidRPr="0044271C" w:rsidRDefault="007367A5" w:rsidP="00C11AE8">
      <w:pPr>
        <w:ind w:left="2124" w:hanging="2124"/>
        <w:rPr>
          <w:bCs/>
          <w:sz w:val="24"/>
          <w:szCs w:val="24"/>
        </w:rPr>
      </w:pPr>
    </w:p>
    <w:p w14:paraId="5FD5F3DC" w14:textId="0F2DC053" w:rsidR="00295E76" w:rsidRPr="00295E76" w:rsidRDefault="00993CFF" w:rsidP="007367A5">
      <w:pPr>
        <w:ind w:left="2124" w:hanging="2124"/>
        <w:rPr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 wp14:anchorId="6937F7C8" wp14:editId="3FC4BFF8">
            <wp:extent cx="6120765" cy="5578178"/>
            <wp:effectExtent l="0" t="0" r="0" b="3810"/>
            <wp:docPr id="129203786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57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5AB01" w14:textId="2DF91A56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598689D3" w:rsidR="00D861D1" w:rsidRDefault="00D861D1" w:rsidP="00722867">
      <w:pPr>
        <w:ind w:left="2124" w:hanging="2124"/>
        <w:rPr>
          <w:bCs/>
          <w:sz w:val="24"/>
          <w:szCs w:val="24"/>
        </w:rPr>
      </w:pPr>
    </w:p>
    <w:p w14:paraId="060F44E0" w14:textId="2D253919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40FFAF8F" w14:textId="77777777" w:rsidR="00826EB7" w:rsidRPr="007748C9" w:rsidRDefault="00826EB7" w:rsidP="00826EB7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Jedná se o komunikaci II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. třídy, </w:t>
      </w:r>
      <w:r>
        <w:rPr>
          <w:sz w:val="24"/>
          <w:szCs w:val="24"/>
        </w:rPr>
        <w:t>mezi obcemi Doubravice a Trnová</w:t>
      </w:r>
      <w:r w:rsidRPr="007748C9">
        <w:rPr>
          <w:sz w:val="24"/>
          <w:szCs w:val="24"/>
        </w:rPr>
        <w:t xml:space="preserve">. Tento úsek dlouhý </w:t>
      </w:r>
      <w:r>
        <w:rPr>
          <w:sz w:val="24"/>
          <w:szCs w:val="24"/>
        </w:rPr>
        <w:t>2688</w:t>
      </w:r>
      <w:r w:rsidRPr="007748C9">
        <w:rPr>
          <w:sz w:val="24"/>
          <w:szCs w:val="24"/>
        </w:rPr>
        <w:t xml:space="preserve"> m je značně nerovný po častých opravách. Vozovka vykazuje poruchy typické pro staré vyžilé vozovky, tj. síťový rozpad, ztráta makro a mikro textury, </w:t>
      </w:r>
      <w:r>
        <w:rPr>
          <w:sz w:val="24"/>
          <w:szCs w:val="24"/>
        </w:rPr>
        <w:t xml:space="preserve">propady, </w:t>
      </w:r>
      <w:r w:rsidRPr="007748C9">
        <w:rPr>
          <w:sz w:val="24"/>
          <w:szCs w:val="24"/>
        </w:rPr>
        <w:t>výtluky apod.</w:t>
      </w:r>
      <w:r>
        <w:rPr>
          <w:sz w:val="24"/>
          <w:szCs w:val="24"/>
        </w:rPr>
        <w:t xml:space="preserve"> 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3E424ADB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18C5DD21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D20256" w:rsidRPr="00D20256">
        <w:rPr>
          <w:sz w:val="24"/>
          <w:szCs w:val="24"/>
        </w:rPr>
        <w:t>III/</w:t>
      </w:r>
      <w:r w:rsidR="00826EB7">
        <w:rPr>
          <w:sz w:val="24"/>
          <w:szCs w:val="24"/>
        </w:rPr>
        <w:t>25921.</w:t>
      </w:r>
      <w:r w:rsidRPr="000B28F7">
        <w:rPr>
          <w:sz w:val="24"/>
          <w:szCs w:val="24"/>
        </w:rPr>
        <w:t xml:space="preserve"> 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3F88F869" w14:textId="0A0CCA04" w:rsidR="00504EC9" w:rsidRDefault="00504EC9" w:rsidP="00D46472">
      <w:pPr>
        <w:jc w:val="both"/>
        <w:rPr>
          <w:sz w:val="24"/>
          <w:szCs w:val="24"/>
        </w:rPr>
      </w:pPr>
      <w:r w:rsidRPr="00504EC9">
        <w:rPr>
          <w:sz w:val="24"/>
          <w:szCs w:val="24"/>
        </w:rPr>
        <w:t xml:space="preserve">Předmětem zakázky je oprava povrchu silnice v daném úseku. Bude provedena realizace frézování zápichů na začátku a konci úseku, vyrovnávka asfaltovým betonem pro ložní vrstvy ACL 16+, </w:t>
      </w:r>
      <w:r w:rsidRPr="00D03D34">
        <w:rPr>
          <w:sz w:val="24"/>
          <w:szCs w:val="24"/>
        </w:rPr>
        <w:t xml:space="preserve">16 S </w:t>
      </w:r>
      <w:r w:rsidRPr="00504EC9">
        <w:rPr>
          <w:sz w:val="24"/>
          <w:szCs w:val="24"/>
        </w:rPr>
        <w:t>a asfaltový beton pro obrusné vrstvy ACO 11+,</w:t>
      </w:r>
      <w:r w:rsidRPr="00BD0564">
        <w:rPr>
          <w:color w:val="FF0000"/>
          <w:sz w:val="24"/>
          <w:szCs w:val="24"/>
        </w:rPr>
        <w:t xml:space="preserve"> </w:t>
      </w:r>
      <w:r w:rsidRPr="00504EC9">
        <w:rPr>
          <w:sz w:val="24"/>
          <w:szCs w:val="24"/>
        </w:rPr>
        <w:t xml:space="preserve">tl. 50 mm, včetně spojovacích postřiků, frézování a zálivka </w:t>
      </w:r>
      <w:r w:rsidR="006C774D">
        <w:rPr>
          <w:sz w:val="24"/>
          <w:szCs w:val="24"/>
        </w:rPr>
        <w:t xml:space="preserve">pracovních </w:t>
      </w:r>
      <w:r w:rsidRPr="00504EC9">
        <w:rPr>
          <w:sz w:val="24"/>
          <w:szCs w:val="24"/>
        </w:rPr>
        <w:t>spár. Součástí stavebních prací je odstranění navýšených krajnic v a zřízení nových z R-materiálu v šíři 50 cm</w:t>
      </w:r>
      <w:r w:rsidR="009B16EF">
        <w:rPr>
          <w:sz w:val="24"/>
          <w:szCs w:val="24"/>
        </w:rPr>
        <w:t xml:space="preserve"> a čištění</w:t>
      </w:r>
      <w:r w:rsidR="0035392C">
        <w:rPr>
          <w:sz w:val="24"/>
          <w:szCs w:val="24"/>
        </w:rPr>
        <w:t xml:space="preserve"> </w:t>
      </w:r>
      <w:r w:rsidRPr="00504EC9">
        <w:rPr>
          <w:sz w:val="24"/>
          <w:szCs w:val="24"/>
        </w:rPr>
        <w:t>příkopů, zřízení VDZ barva (vodící proužky 12,5cm)</w:t>
      </w:r>
      <w:r w:rsidR="00C76C86">
        <w:rPr>
          <w:sz w:val="24"/>
          <w:szCs w:val="24"/>
        </w:rPr>
        <w:t xml:space="preserve"> a osazení směrových sloupků.</w:t>
      </w:r>
    </w:p>
    <w:p w14:paraId="222C6BC6" w14:textId="1A04A70A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6F22A5A1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495E8F" w:rsidRPr="00922FE0">
        <w:rPr>
          <w:sz w:val="24"/>
          <w:szCs w:val="24"/>
        </w:rPr>
        <w:t>4</w:t>
      </w:r>
      <w:r w:rsidR="00947FF3">
        <w:rPr>
          <w:sz w:val="24"/>
          <w:szCs w:val="24"/>
        </w:rPr>
        <w:t>/</w:t>
      </w:r>
      <w:r w:rsidR="009D6265">
        <w:rPr>
          <w:sz w:val="24"/>
          <w:szCs w:val="24"/>
        </w:rPr>
        <w:t>20</w:t>
      </w:r>
      <w:r w:rsidR="00947FF3">
        <w:rPr>
          <w:sz w:val="24"/>
          <w:szCs w:val="24"/>
        </w:rPr>
        <w:t>25</w:t>
      </w:r>
      <w:r w:rsidRPr="00495E8F">
        <w:rPr>
          <w:sz w:val="24"/>
          <w:szCs w:val="24"/>
        </w:rPr>
        <w:t xml:space="preserve">  –  předpoklad </w:t>
      </w:r>
      <w:r w:rsidR="009D6265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5530CB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6A20D3CA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FA725C" w:rsidRPr="00C73E72">
        <w:rPr>
          <w:sz w:val="24"/>
          <w:szCs w:val="24"/>
        </w:rPr>
        <w:t>Škody po zimě 2024</w:t>
      </w:r>
      <w:r w:rsidR="00605687">
        <w:rPr>
          <w:sz w:val="24"/>
          <w:szCs w:val="24"/>
        </w:rPr>
        <w:t>/</w:t>
      </w:r>
      <w:r w:rsidR="009D6265">
        <w:rPr>
          <w:sz w:val="24"/>
          <w:szCs w:val="24"/>
        </w:rPr>
        <w:t>20</w:t>
      </w:r>
      <w:r w:rsidR="00605687">
        <w:rPr>
          <w:sz w:val="24"/>
          <w:szCs w:val="24"/>
        </w:rPr>
        <w:t>25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5B4B2BA2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3B72A31F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743A6527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72744109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41F48483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2D46976D" w14:textId="70EFFE1D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7F7FAA43" w:rsidR="00280173" w:rsidRDefault="001F001E" w:rsidP="00280173">
      <w:pPr>
        <w:tabs>
          <w:tab w:val="left" w:pos="963"/>
        </w:tabs>
        <w:rPr>
          <w:rFonts w:ascii="Arial" w:hAnsi="Arial"/>
        </w:rPr>
      </w:pPr>
      <w:r>
        <w:rPr>
          <w:b/>
          <w:noProof/>
          <w:sz w:val="24"/>
          <w:szCs w:val="24"/>
        </w:rPr>
        <w:drawing>
          <wp:inline distT="0" distB="0" distL="0" distR="0" wp14:anchorId="5FB3D3E2" wp14:editId="10D47592">
            <wp:extent cx="6105525" cy="3895725"/>
            <wp:effectExtent l="0" t="0" r="9525" b="9525"/>
            <wp:docPr id="779836642" name="Obrázek 3" descr="Obsah obrázku venku, tráva, obloha, mra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836642" name="Obrázek 3" descr="Obsah obrázku venku, tráva, obloha, mrak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06E0D" w14:textId="1022AABB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197669C2" w14:textId="0D184486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4AD45699" w:rsidR="00770E90" w:rsidRDefault="00E10E8F" w:rsidP="007748C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4F0B12AF" wp14:editId="76D89B03">
            <wp:extent cx="6105525" cy="4248150"/>
            <wp:effectExtent l="0" t="0" r="9525" b="0"/>
            <wp:docPr id="451613489" name="Obrázek 2" descr="Obsah obrázku venku, tráva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613489" name="Obrázek 2" descr="Obsah obrázku venku, tráva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21CC613D" w14:textId="77777777" w:rsidR="00AD16B0" w:rsidRDefault="00AD16B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72743707" w14:textId="77777777" w:rsidR="00CF1EC5" w:rsidRDefault="00CF1EC5" w:rsidP="00CF1EC5">
      <w:pPr>
        <w:jc w:val="both"/>
        <w:rPr>
          <w:sz w:val="24"/>
          <w:szCs w:val="24"/>
        </w:rPr>
      </w:pPr>
      <w:r>
        <w:rPr>
          <w:sz w:val="24"/>
          <w:szCs w:val="24"/>
        </w:rPr>
        <w:t>Václav Dvořák</w:t>
      </w:r>
      <w:r w:rsidRPr="007748C9">
        <w:rPr>
          <w:sz w:val="24"/>
          <w:szCs w:val="24"/>
        </w:rPr>
        <w:t xml:space="preserve">, provozní cestmistr, tel: </w:t>
      </w:r>
      <w:r>
        <w:rPr>
          <w:sz w:val="24"/>
          <w:szCs w:val="24"/>
        </w:rPr>
        <w:t>606 785 449</w:t>
      </w:r>
      <w:r w:rsidRPr="007748C9">
        <w:rPr>
          <w:sz w:val="24"/>
          <w:szCs w:val="24"/>
        </w:rPr>
        <w:t xml:space="preserve">, email: </w:t>
      </w:r>
      <w:hyperlink r:id="rId11" w:history="1">
        <w:r w:rsidRPr="000812C6">
          <w:rPr>
            <w:rStyle w:val="Hypertextovodkaz"/>
            <w:sz w:val="24"/>
            <w:szCs w:val="24"/>
          </w:rPr>
          <w:t>vaclav.dvorak@ksus.cz</w:t>
        </w:r>
      </w:hyperlink>
    </w:p>
    <w:p w14:paraId="2C50497C" w14:textId="48FF09CD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C26046" w14:textId="77777777" w:rsidR="001017E9" w:rsidRDefault="001017E9">
      <w:r>
        <w:separator/>
      </w:r>
    </w:p>
  </w:endnote>
  <w:endnote w:type="continuationSeparator" w:id="0">
    <w:p w14:paraId="4DEC9F45" w14:textId="77777777" w:rsidR="001017E9" w:rsidRDefault="001017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98F6C" w14:textId="77777777" w:rsidR="001017E9" w:rsidRDefault="001017E9">
      <w:r>
        <w:separator/>
      </w:r>
    </w:p>
  </w:footnote>
  <w:footnote w:type="continuationSeparator" w:id="0">
    <w:p w14:paraId="0AA4EB20" w14:textId="77777777" w:rsidR="001017E9" w:rsidRDefault="001017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7039141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2045"/>
    <w:rsid w:val="000C3CEB"/>
    <w:rsid w:val="000E7B02"/>
    <w:rsid w:val="000F3341"/>
    <w:rsid w:val="000F3502"/>
    <w:rsid w:val="000F4128"/>
    <w:rsid w:val="000F5BA7"/>
    <w:rsid w:val="000F6301"/>
    <w:rsid w:val="0010006D"/>
    <w:rsid w:val="00100375"/>
    <w:rsid w:val="001017E9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9071C"/>
    <w:rsid w:val="001B1ED8"/>
    <w:rsid w:val="001B5039"/>
    <w:rsid w:val="001C2A3F"/>
    <w:rsid w:val="001D2C97"/>
    <w:rsid w:val="001D3A3F"/>
    <w:rsid w:val="001D5040"/>
    <w:rsid w:val="001E0EAB"/>
    <w:rsid w:val="001E2C25"/>
    <w:rsid w:val="001E4D37"/>
    <w:rsid w:val="001F001E"/>
    <w:rsid w:val="001F10B2"/>
    <w:rsid w:val="001F5286"/>
    <w:rsid w:val="00212DCB"/>
    <w:rsid w:val="00230FB5"/>
    <w:rsid w:val="00240524"/>
    <w:rsid w:val="00241168"/>
    <w:rsid w:val="00244454"/>
    <w:rsid w:val="00257003"/>
    <w:rsid w:val="00260177"/>
    <w:rsid w:val="002628CA"/>
    <w:rsid w:val="00265221"/>
    <w:rsid w:val="0026613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E324D"/>
    <w:rsid w:val="002F237C"/>
    <w:rsid w:val="002F441E"/>
    <w:rsid w:val="00301838"/>
    <w:rsid w:val="00301D64"/>
    <w:rsid w:val="003056A5"/>
    <w:rsid w:val="00315694"/>
    <w:rsid w:val="00324059"/>
    <w:rsid w:val="00330CCD"/>
    <w:rsid w:val="00334FDC"/>
    <w:rsid w:val="00340320"/>
    <w:rsid w:val="00341951"/>
    <w:rsid w:val="00343E01"/>
    <w:rsid w:val="00345B9E"/>
    <w:rsid w:val="00350C38"/>
    <w:rsid w:val="0035392C"/>
    <w:rsid w:val="00355836"/>
    <w:rsid w:val="0035629C"/>
    <w:rsid w:val="00360306"/>
    <w:rsid w:val="00361C94"/>
    <w:rsid w:val="00363311"/>
    <w:rsid w:val="00365BBF"/>
    <w:rsid w:val="00371251"/>
    <w:rsid w:val="00372A69"/>
    <w:rsid w:val="00380552"/>
    <w:rsid w:val="00380F83"/>
    <w:rsid w:val="00384DB8"/>
    <w:rsid w:val="003867A0"/>
    <w:rsid w:val="00387BCB"/>
    <w:rsid w:val="003A50BB"/>
    <w:rsid w:val="003B3C2B"/>
    <w:rsid w:val="003B65A9"/>
    <w:rsid w:val="003C1B25"/>
    <w:rsid w:val="003C5B1B"/>
    <w:rsid w:val="003D2CE4"/>
    <w:rsid w:val="003D6D35"/>
    <w:rsid w:val="003D7035"/>
    <w:rsid w:val="003D70C7"/>
    <w:rsid w:val="003E0A2A"/>
    <w:rsid w:val="003F3190"/>
    <w:rsid w:val="003F386D"/>
    <w:rsid w:val="00402A9D"/>
    <w:rsid w:val="0042493F"/>
    <w:rsid w:val="00435477"/>
    <w:rsid w:val="0044271C"/>
    <w:rsid w:val="004429D0"/>
    <w:rsid w:val="0044508D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500200"/>
    <w:rsid w:val="00500332"/>
    <w:rsid w:val="00504EC9"/>
    <w:rsid w:val="0051426B"/>
    <w:rsid w:val="00514EF3"/>
    <w:rsid w:val="005156EC"/>
    <w:rsid w:val="00521358"/>
    <w:rsid w:val="00524F3E"/>
    <w:rsid w:val="00530DD6"/>
    <w:rsid w:val="00530FF6"/>
    <w:rsid w:val="00532442"/>
    <w:rsid w:val="00537945"/>
    <w:rsid w:val="00551724"/>
    <w:rsid w:val="0055275B"/>
    <w:rsid w:val="005530CB"/>
    <w:rsid w:val="0055640C"/>
    <w:rsid w:val="00560783"/>
    <w:rsid w:val="0056604A"/>
    <w:rsid w:val="0057303D"/>
    <w:rsid w:val="005825C9"/>
    <w:rsid w:val="00594699"/>
    <w:rsid w:val="00594D9C"/>
    <w:rsid w:val="00597395"/>
    <w:rsid w:val="005A40D8"/>
    <w:rsid w:val="005A459E"/>
    <w:rsid w:val="005A5410"/>
    <w:rsid w:val="005C535E"/>
    <w:rsid w:val="005D07D6"/>
    <w:rsid w:val="005D473D"/>
    <w:rsid w:val="005E3715"/>
    <w:rsid w:val="005E5B94"/>
    <w:rsid w:val="005F061A"/>
    <w:rsid w:val="005F2636"/>
    <w:rsid w:val="00604ABC"/>
    <w:rsid w:val="00605687"/>
    <w:rsid w:val="006117AB"/>
    <w:rsid w:val="00626B1D"/>
    <w:rsid w:val="00633449"/>
    <w:rsid w:val="006337B2"/>
    <w:rsid w:val="0063386A"/>
    <w:rsid w:val="006374CB"/>
    <w:rsid w:val="00660FE2"/>
    <w:rsid w:val="006639E7"/>
    <w:rsid w:val="00671B92"/>
    <w:rsid w:val="0067648F"/>
    <w:rsid w:val="0068034A"/>
    <w:rsid w:val="006B06C6"/>
    <w:rsid w:val="006B49BC"/>
    <w:rsid w:val="006C14F4"/>
    <w:rsid w:val="006C6EC2"/>
    <w:rsid w:val="006C774D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867"/>
    <w:rsid w:val="0072332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32D4"/>
    <w:rsid w:val="00783597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FFC"/>
    <w:rsid w:val="007D1E52"/>
    <w:rsid w:val="007E1576"/>
    <w:rsid w:val="007F2E3E"/>
    <w:rsid w:val="00801FBD"/>
    <w:rsid w:val="00817ECC"/>
    <w:rsid w:val="00821A4D"/>
    <w:rsid w:val="00823ED1"/>
    <w:rsid w:val="00826EB7"/>
    <w:rsid w:val="00830510"/>
    <w:rsid w:val="008349BB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543E"/>
    <w:rsid w:val="008D69A0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24DFF"/>
    <w:rsid w:val="009457AD"/>
    <w:rsid w:val="009461DB"/>
    <w:rsid w:val="0094649F"/>
    <w:rsid w:val="00947FF3"/>
    <w:rsid w:val="00953757"/>
    <w:rsid w:val="0095739F"/>
    <w:rsid w:val="00961A7B"/>
    <w:rsid w:val="00970F4A"/>
    <w:rsid w:val="009760BF"/>
    <w:rsid w:val="00982FC8"/>
    <w:rsid w:val="00984F50"/>
    <w:rsid w:val="00992A5F"/>
    <w:rsid w:val="00993CFF"/>
    <w:rsid w:val="00994D34"/>
    <w:rsid w:val="00994DBC"/>
    <w:rsid w:val="009B09B0"/>
    <w:rsid w:val="009B0C2F"/>
    <w:rsid w:val="009B16EF"/>
    <w:rsid w:val="009B5777"/>
    <w:rsid w:val="009C2E2C"/>
    <w:rsid w:val="009C518E"/>
    <w:rsid w:val="009D1710"/>
    <w:rsid w:val="009D6265"/>
    <w:rsid w:val="009E143E"/>
    <w:rsid w:val="009E34B0"/>
    <w:rsid w:val="009F2D44"/>
    <w:rsid w:val="009F40B6"/>
    <w:rsid w:val="00A02DFB"/>
    <w:rsid w:val="00A06273"/>
    <w:rsid w:val="00A13F90"/>
    <w:rsid w:val="00A22522"/>
    <w:rsid w:val="00A267A3"/>
    <w:rsid w:val="00A4586E"/>
    <w:rsid w:val="00A47999"/>
    <w:rsid w:val="00A648D0"/>
    <w:rsid w:val="00A667E6"/>
    <w:rsid w:val="00A72A30"/>
    <w:rsid w:val="00A806DC"/>
    <w:rsid w:val="00A90A81"/>
    <w:rsid w:val="00A92367"/>
    <w:rsid w:val="00A94B99"/>
    <w:rsid w:val="00A95E47"/>
    <w:rsid w:val="00AA2575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E667B"/>
    <w:rsid w:val="00AF13CF"/>
    <w:rsid w:val="00AF1A3B"/>
    <w:rsid w:val="00AF1F9A"/>
    <w:rsid w:val="00AF3881"/>
    <w:rsid w:val="00AF775D"/>
    <w:rsid w:val="00B04E46"/>
    <w:rsid w:val="00B14D7E"/>
    <w:rsid w:val="00B31390"/>
    <w:rsid w:val="00B33AB0"/>
    <w:rsid w:val="00B33E7E"/>
    <w:rsid w:val="00B42D9B"/>
    <w:rsid w:val="00B4587C"/>
    <w:rsid w:val="00B50D28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3980"/>
    <w:rsid w:val="00BC508E"/>
    <w:rsid w:val="00BD0564"/>
    <w:rsid w:val="00BD36CE"/>
    <w:rsid w:val="00BD668B"/>
    <w:rsid w:val="00BE09C2"/>
    <w:rsid w:val="00BE1FBA"/>
    <w:rsid w:val="00BE443D"/>
    <w:rsid w:val="00BF245E"/>
    <w:rsid w:val="00BF48F8"/>
    <w:rsid w:val="00BF634A"/>
    <w:rsid w:val="00C11AE8"/>
    <w:rsid w:val="00C14DD0"/>
    <w:rsid w:val="00C25ED1"/>
    <w:rsid w:val="00C33E21"/>
    <w:rsid w:val="00C3673C"/>
    <w:rsid w:val="00C47F50"/>
    <w:rsid w:val="00C52AD4"/>
    <w:rsid w:val="00C52D34"/>
    <w:rsid w:val="00C60FEB"/>
    <w:rsid w:val="00C65E1B"/>
    <w:rsid w:val="00C7326A"/>
    <w:rsid w:val="00C76C86"/>
    <w:rsid w:val="00C804EB"/>
    <w:rsid w:val="00C80A2F"/>
    <w:rsid w:val="00C83FCE"/>
    <w:rsid w:val="00C945D8"/>
    <w:rsid w:val="00C971D4"/>
    <w:rsid w:val="00C97CA4"/>
    <w:rsid w:val="00C97F4E"/>
    <w:rsid w:val="00CA0187"/>
    <w:rsid w:val="00CA1544"/>
    <w:rsid w:val="00CA2EF1"/>
    <w:rsid w:val="00CA4F95"/>
    <w:rsid w:val="00CC3075"/>
    <w:rsid w:val="00CC6828"/>
    <w:rsid w:val="00CC716E"/>
    <w:rsid w:val="00CD083A"/>
    <w:rsid w:val="00CE5589"/>
    <w:rsid w:val="00CE5F47"/>
    <w:rsid w:val="00CE6C31"/>
    <w:rsid w:val="00CF1EC5"/>
    <w:rsid w:val="00CF325D"/>
    <w:rsid w:val="00CF34E4"/>
    <w:rsid w:val="00CF43EE"/>
    <w:rsid w:val="00CF4808"/>
    <w:rsid w:val="00D034A8"/>
    <w:rsid w:val="00D03D34"/>
    <w:rsid w:val="00D073C4"/>
    <w:rsid w:val="00D11768"/>
    <w:rsid w:val="00D20256"/>
    <w:rsid w:val="00D2377D"/>
    <w:rsid w:val="00D239B6"/>
    <w:rsid w:val="00D27A8E"/>
    <w:rsid w:val="00D325CA"/>
    <w:rsid w:val="00D3290F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809E7"/>
    <w:rsid w:val="00D8224E"/>
    <w:rsid w:val="00D861D1"/>
    <w:rsid w:val="00D877E6"/>
    <w:rsid w:val="00D916E6"/>
    <w:rsid w:val="00D95071"/>
    <w:rsid w:val="00DA0412"/>
    <w:rsid w:val="00DA4647"/>
    <w:rsid w:val="00DA646A"/>
    <w:rsid w:val="00DB69A1"/>
    <w:rsid w:val="00DB6FB1"/>
    <w:rsid w:val="00DD1DD1"/>
    <w:rsid w:val="00DD477F"/>
    <w:rsid w:val="00DD6955"/>
    <w:rsid w:val="00DE16C7"/>
    <w:rsid w:val="00DE3CA5"/>
    <w:rsid w:val="00DE6A38"/>
    <w:rsid w:val="00DE77C4"/>
    <w:rsid w:val="00DF180C"/>
    <w:rsid w:val="00DF2DF9"/>
    <w:rsid w:val="00DF5641"/>
    <w:rsid w:val="00E04CC1"/>
    <w:rsid w:val="00E07246"/>
    <w:rsid w:val="00E07606"/>
    <w:rsid w:val="00E07617"/>
    <w:rsid w:val="00E10E8F"/>
    <w:rsid w:val="00E374C9"/>
    <w:rsid w:val="00E43DC3"/>
    <w:rsid w:val="00E45AA0"/>
    <w:rsid w:val="00E60EFD"/>
    <w:rsid w:val="00E62739"/>
    <w:rsid w:val="00E62B89"/>
    <w:rsid w:val="00E67068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508A"/>
    <w:rsid w:val="00EC6FB9"/>
    <w:rsid w:val="00ED53CB"/>
    <w:rsid w:val="00EE744B"/>
    <w:rsid w:val="00EE794D"/>
    <w:rsid w:val="00EF5C22"/>
    <w:rsid w:val="00F02E74"/>
    <w:rsid w:val="00F07C83"/>
    <w:rsid w:val="00F10C07"/>
    <w:rsid w:val="00F16A33"/>
    <w:rsid w:val="00F2159A"/>
    <w:rsid w:val="00F22580"/>
    <w:rsid w:val="00F24CB9"/>
    <w:rsid w:val="00F25868"/>
    <w:rsid w:val="00F25BCF"/>
    <w:rsid w:val="00F41455"/>
    <w:rsid w:val="00F545DD"/>
    <w:rsid w:val="00F60775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725C"/>
    <w:rsid w:val="00FC1DC2"/>
    <w:rsid w:val="00FC2716"/>
    <w:rsid w:val="00FC51B0"/>
    <w:rsid w:val="00FD2339"/>
    <w:rsid w:val="00FE230E"/>
    <w:rsid w:val="00FE3449"/>
    <w:rsid w:val="00FF1C94"/>
    <w:rsid w:val="00FF3353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aclav.dvor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4</Pages>
  <Words>371</Words>
  <Characters>2515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2881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2024-09-05T08:59:00Z</dcterms:created>
  <dcterms:modified xsi:type="dcterms:W3CDTF">2024-09-05T08:59:00Z</dcterms:modified>
</cp:coreProperties>
</file>