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3E6B6E41" w14:textId="77777777" w:rsidR="00602287" w:rsidRDefault="00602287">
      <w:pPr>
        <w:ind w:left="2124" w:hanging="2124"/>
        <w:rPr>
          <w:b/>
        </w:rPr>
      </w:pPr>
    </w:p>
    <w:p w14:paraId="3A717DDE" w14:textId="56C22D7A" w:rsidR="009B3FDC" w:rsidRPr="003338AA" w:rsidRDefault="00602287" w:rsidP="00583885">
      <w:pPr>
        <w:ind w:left="2124" w:hanging="2124"/>
        <w:rPr>
          <w:b/>
        </w:rPr>
      </w:pPr>
      <w:r>
        <w:rPr>
          <w:b/>
        </w:rPr>
        <w:t xml:space="preserve">Název  akce:   </w:t>
      </w:r>
      <w:r w:rsidR="007E4F7A" w:rsidRPr="003338AA">
        <w:rPr>
          <w:b/>
        </w:rPr>
        <w:t xml:space="preserve"> III/</w:t>
      </w:r>
      <w:r w:rsidR="00AD471D">
        <w:rPr>
          <w:b/>
        </w:rPr>
        <w:t>1288 Trepka</w:t>
      </w:r>
    </w:p>
    <w:p w14:paraId="2EF687B7" w14:textId="77777777" w:rsidR="00583885" w:rsidRPr="003338AA" w:rsidRDefault="00583885" w:rsidP="00583885">
      <w:pPr>
        <w:ind w:left="2124" w:hanging="2124"/>
        <w:rPr>
          <w:b/>
        </w:rPr>
      </w:pPr>
    </w:p>
    <w:p w14:paraId="098274B2" w14:textId="623A9F33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7E4F7A" w:rsidRPr="003338AA">
        <w:rPr>
          <w:b/>
        </w:rPr>
        <w:t>III/</w:t>
      </w:r>
      <w:r w:rsidR="00AD471D">
        <w:rPr>
          <w:b/>
        </w:rPr>
        <w:t>1288 Trepka</w:t>
      </w:r>
      <w:r w:rsidR="008F60F6" w:rsidRPr="003338AA">
        <w:rPr>
          <w:b/>
        </w:rPr>
        <w:t xml:space="preserve">, </w:t>
      </w:r>
      <w:r w:rsidRPr="003338AA">
        <w:rPr>
          <w:b/>
        </w:rPr>
        <w:t>okr.</w:t>
      </w:r>
      <w:r w:rsidR="00E41027" w:rsidRPr="003338AA">
        <w:rPr>
          <w:b/>
        </w:rPr>
        <w:t xml:space="preserve"> </w:t>
      </w:r>
      <w:r w:rsidRPr="003338AA">
        <w:rPr>
          <w:b/>
        </w:rPr>
        <w:t>Benešov</w:t>
      </w:r>
      <w:r w:rsidR="00FA0534" w:rsidRPr="003338AA">
        <w:rPr>
          <w:b/>
        </w:rPr>
        <w:t xml:space="preserve"> 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554781EB" w14:textId="45383CD0" w:rsidR="003D4C1E" w:rsidRDefault="00583885" w:rsidP="00583885">
      <w:pPr>
        <w:ind w:left="2124" w:hanging="2124"/>
        <w:rPr>
          <w:b/>
        </w:rPr>
      </w:pPr>
      <w:r w:rsidRPr="003338AA">
        <w:rPr>
          <w:b/>
        </w:rPr>
        <w:t xml:space="preserve">Staničení : </w:t>
      </w:r>
      <w:r w:rsidR="00FA0534" w:rsidRPr="003338AA">
        <w:rPr>
          <w:b/>
        </w:rPr>
        <w:t>III/1</w:t>
      </w:r>
      <w:r w:rsidR="00AD471D">
        <w:rPr>
          <w:b/>
        </w:rPr>
        <w:t>288</w:t>
      </w:r>
      <w:r w:rsidR="00FA0534" w:rsidRPr="003338AA">
        <w:rPr>
          <w:b/>
        </w:rPr>
        <w:t xml:space="preserve"> </w:t>
      </w:r>
      <w:r w:rsidR="00202967" w:rsidRPr="003338AA">
        <w:rPr>
          <w:b/>
        </w:rPr>
        <w:t>v km</w:t>
      </w:r>
      <w:r w:rsidR="00864E62" w:rsidRPr="003338AA">
        <w:rPr>
          <w:b/>
        </w:rPr>
        <w:t xml:space="preserve"> </w:t>
      </w:r>
      <w:r w:rsidR="003D4C1E">
        <w:rPr>
          <w:b/>
        </w:rPr>
        <w:tab/>
        <w:t>5,290 – 7,424, VDZ plast</w:t>
      </w:r>
    </w:p>
    <w:p w14:paraId="6CC379A6" w14:textId="71046EAE" w:rsidR="00583885" w:rsidRDefault="00AD471D" w:rsidP="003D4C1E">
      <w:pPr>
        <w:ind w:left="4536" w:hanging="1704"/>
        <w:rPr>
          <w:b/>
        </w:rPr>
      </w:pPr>
      <w:r>
        <w:rPr>
          <w:b/>
        </w:rPr>
        <w:t>7,424</w:t>
      </w:r>
      <w:r w:rsidR="00C0679D" w:rsidRPr="003338AA">
        <w:rPr>
          <w:b/>
        </w:rPr>
        <w:t xml:space="preserve"> </w:t>
      </w:r>
      <w:r w:rsidR="00D80A9E" w:rsidRPr="003338AA">
        <w:rPr>
          <w:b/>
        </w:rPr>
        <w:t xml:space="preserve"> – </w:t>
      </w:r>
      <w:r>
        <w:rPr>
          <w:b/>
        </w:rPr>
        <w:t>10,289</w:t>
      </w:r>
      <w:r w:rsidR="00864E62" w:rsidRPr="003338AA">
        <w:rPr>
          <w:b/>
        </w:rPr>
        <w:t xml:space="preserve">, </w:t>
      </w:r>
      <w:r w:rsidR="0065199B" w:rsidRPr="003338AA">
        <w:rPr>
          <w:b/>
        </w:rPr>
        <w:t>celk.</w:t>
      </w:r>
      <w:r w:rsidR="00753F04" w:rsidRPr="003338AA">
        <w:rPr>
          <w:b/>
        </w:rPr>
        <w:t xml:space="preserve"> </w:t>
      </w:r>
      <w:r w:rsidR="0065199B" w:rsidRPr="003338AA">
        <w:rPr>
          <w:b/>
        </w:rPr>
        <w:t xml:space="preserve">plocha </w:t>
      </w:r>
      <w:r w:rsidR="00F46BD5" w:rsidRPr="00F46BD5">
        <w:rPr>
          <w:b/>
        </w:rPr>
        <w:t>15 006</w:t>
      </w:r>
      <w:r w:rsidR="00A7476F" w:rsidRPr="00F46BD5">
        <w:rPr>
          <w:b/>
        </w:rPr>
        <w:t xml:space="preserve"> </w:t>
      </w:r>
      <w:r w:rsidR="00A7476F" w:rsidRPr="003338AA">
        <w:rPr>
          <w:b/>
        </w:rPr>
        <w:t>m</w:t>
      </w:r>
      <w:r w:rsidR="00A7476F" w:rsidRPr="003338AA">
        <w:rPr>
          <w:b/>
          <w:vertAlign w:val="superscript"/>
        </w:rPr>
        <w:t>2</w:t>
      </w:r>
      <w:r>
        <w:rPr>
          <w:b/>
          <w:vertAlign w:val="superscript"/>
        </w:rPr>
        <w:t xml:space="preserve"> </w:t>
      </w:r>
      <w:r w:rsidR="00F46BD5">
        <w:rPr>
          <w:b/>
        </w:rPr>
        <w:t xml:space="preserve"> - stavební práce</w:t>
      </w:r>
      <w:r w:rsidR="003D4C1E">
        <w:rPr>
          <w:b/>
        </w:rPr>
        <w:t>, VDZ barva, VDZ plast</w:t>
      </w:r>
    </w:p>
    <w:p w14:paraId="2B5DE4FC" w14:textId="589AADCA" w:rsidR="00F46BD5" w:rsidRPr="00F46BD5" w:rsidRDefault="00F46BD5" w:rsidP="00F46BD5">
      <w:pPr>
        <w:tabs>
          <w:tab w:val="left" w:pos="2630"/>
        </w:tabs>
        <w:ind w:left="2124" w:hanging="2124"/>
        <w:rPr>
          <w:b/>
        </w:rPr>
      </w:pPr>
      <w:r>
        <w:rPr>
          <w:b/>
        </w:rPr>
        <w:tab/>
      </w:r>
      <w:r>
        <w:rPr>
          <w:b/>
        </w:rPr>
        <w:tab/>
      </w:r>
      <w:r w:rsidR="003D4C1E">
        <w:rPr>
          <w:b/>
        </w:rPr>
        <w:tab/>
        <w:t>10,289</w:t>
      </w:r>
      <w:r>
        <w:rPr>
          <w:b/>
        </w:rPr>
        <w:t xml:space="preserve"> – 11,689, VDZ plast</w:t>
      </w:r>
    </w:p>
    <w:p w14:paraId="0130D3A9" w14:textId="14670ACC" w:rsidR="00602287" w:rsidRDefault="00817919" w:rsidP="00623533">
      <w:pPr>
        <w:rPr>
          <w:b/>
        </w:rPr>
      </w:pPr>
      <w:r>
        <w:rPr>
          <w:b/>
        </w:rPr>
        <w:tab/>
      </w:r>
      <w:r>
        <w:rPr>
          <w:b/>
        </w:rPr>
        <w:tab/>
      </w:r>
    </w:p>
    <w:p w14:paraId="31729972" w14:textId="77777777" w:rsidR="00D80A9E" w:rsidRDefault="00D80A9E" w:rsidP="00623533">
      <w:pPr>
        <w:rPr>
          <w:b/>
        </w:rPr>
      </w:pPr>
    </w:p>
    <w:p w14:paraId="7843471B" w14:textId="6DCCA3A6" w:rsidR="00D80A9E" w:rsidRDefault="003D4C1E" w:rsidP="00D80A9E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5EAF0B5E" wp14:editId="2E64D8D3">
            <wp:extent cx="5759450" cy="6010910"/>
            <wp:effectExtent l="19050" t="19050" r="12700" b="27940"/>
            <wp:docPr id="8139032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390326" name="Obrázek 8139032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0109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34B836" w14:textId="7E89E214" w:rsidR="004E32BF" w:rsidRDefault="004E32BF" w:rsidP="00F46CE6">
      <w:pPr>
        <w:jc w:val="center"/>
        <w:rPr>
          <w:b/>
        </w:rPr>
      </w:pPr>
    </w:p>
    <w:p w14:paraId="634242E2" w14:textId="77777777" w:rsidR="00C45CF3" w:rsidRPr="006B7984" w:rsidRDefault="00C45CF3" w:rsidP="00F46CE6">
      <w:pPr>
        <w:jc w:val="center"/>
        <w:rPr>
          <w:b/>
        </w:rPr>
      </w:pPr>
    </w:p>
    <w:p w14:paraId="3A0B0BC5" w14:textId="77777777" w:rsidR="003D4C1E" w:rsidRDefault="003D4C1E">
      <w:pPr>
        <w:jc w:val="both"/>
        <w:rPr>
          <w:b/>
        </w:rPr>
      </w:pPr>
    </w:p>
    <w:p w14:paraId="1F1EB0B8" w14:textId="410A0FC0" w:rsidR="00602287" w:rsidRDefault="00012CBE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04692154" w14:textId="77777777" w:rsidR="00C45CF3" w:rsidRDefault="00C45CF3">
      <w:pPr>
        <w:jc w:val="both"/>
        <w:rPr>
          <w:b/>
        </w:rPr>
      </w:pPr>
    </w:p>
    <w:p w14:paraId="776E3F88" w14:textId="449F283C" w:rsidR="00447748" w:rsidRDefault="008F60F6">
      <w:pPr>
        <w:jc w:val="both"/>
      </w:pPr>
      <w:r>
        <w:t xml:space="preserve">Jedná se o komunikaci </w:t>
      </w:r>
      <w:r w:rsidR="00202967">
        <w:t>I</w:t>
      </w:r>
      <w:r>
        <w:t>I</w:t>
      </w:r>
      <w:r w:rsidR="00A7476F">
        <w:t>I</w:t>
      </w:r>
      <w:r w:rsidR="00817919" w:rsidRPr="00817919">
        <w:t xml:space="preserve">. </w:t>
      </w:r>
      <w:r w:rsidR="00EA43DC">
        <w:t>t</w:t>
      </w:r>
      <w:r w:rsidR="00817919" w:rsidRPr="00817919">
        <w:t>řídy.</w:t>
      </w:r>
      <w:r w:rsidR="006D134B">
        <w:t xml:space="preserve"> K</w:t>
      </w:r>
      <w:r w:rsidR="00C14EB0">
        <w:t>omunikace je v nevyhovujícím stavu,</w:t>
      </w:r>
      <w:r w:rsidR="006D134B">
        <w:t xml:space="preserve"> </w:t>
      </w:r>
      <w:r w:rsidR="00CE50C8">
        <w:t>je značně poškozena provozem těžké zemědě</w:t>
      </w:r>
      <w:r w:rsidR="001B0D94">
        <w:t>lské techniky</w:t>
      </w:r>
      <w:r w:rsidR="00F46BD5">
        <w:t xml:space="preserve"> a nákladní dopravy</w:t>
      </w:r>
      <w:r w:rsidR="00CE50C8">
        <w:t>.</w:t>
      </w:r>
      <w:r w:rsidR="006D134B">
        <w:t xml:space="preserve"> </w:t>
      </w:r>
      <w:r w:rsidR="00C14EB0">
        <w:t>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012CBE">
        <w:t xml:space="preserve"> </w:t>
      </w:r>
      <w:r w:rsidR="00AC1732">
        <w:t xml:space="preserve">trhliny, odlámané kraje, hrboly apod. </w:t>
      </w:r>
    </w:p>
    <w:p w14:paraId="5B88498D" w14:textId="77777777" w:rsidR="00AC1732" w:rsidRDefault="00AC1732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5153523" w14:textId="77777777" w:rsidR="00C45CF3" w:rsidRDefault="00C45CF3" w:rsidP="00AC1732">
      <w:pPr>
        <w:jc w:val="both"/>
        <w:rPr>
          <w:b/>
        </w:rPr>
      </w:pPr>
    </w:p>
    <w:p w14:paraId="7907C402" w14:textId="7C585CA8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 w:rsidRPr="003338AA">
        <w:t>komunikace</w:t>
      </w:r>
      <w:r w:rsidR="006D134B" w:rsidRPr="003338AA">
        <w:t xml:space="preserve"> </w:t>
      </w:r>
      <w:r w:rsidR="00BB3C4F" w:rsidRPr="003338AA">
        <w:t>III/1</w:t>
      </w:r>
      <w:r w:rsidR="00F46BD5">
        <w:t>288</w:t>
      </w:r>
      <w:r w:rsidR="001218EE" w:rsidRPr="003338AA">
        <w:t>.</w:t>
      </w:r>
    </w:p>
    <w:p w14:paraId="39F789EC" w14:textId="36A9B984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7503A36D" w14:textId="77777777" w:rsidR="00667FDB" w:rsidRDefault="00667FDB" w:rsidP="00AC1455">
      <w:pPr>
        <w:jc w:val="both"/>
      </w:pPr>
    </w:p>
    <w:p w14:paraId="7BC304DE" w14:textId="77777777" w:rsidR="00667FDB" w:rsidRDefault="00667FDB" w:rsidP="00AC1455">
      <w:pPr>
        <w:jc w:val="both"/>
      </w:pPr>
    </w:p>
    <w:p w14:paraId="158CB2D1" w14:textId="382A0A7C" w:rsidR="001C5816" w:rsidRDefault="00AC1455" w:rsidP="001931EB">
      <w:pPr>
        <w:jc w:val="both"/>
        <w:rPr>
          <w:b/>
        </w:rPr>
      </w:pPr>
      <w:r>
        <w:rPr>
          <w:b/>
        </w:rPr>
        <w:t xml:space="preserve">Technologie opravy </w:t>
      </w:r>
      <w:r w:rsidR="001931EB" w:rsidRPr="001931EB">
        <w:rPr>
          <w:b/>
        </w:rPr>
        <w:t>:</w:t>
      </w:r>
    </w:p>
    <w:p w14:paraId="334E3444" w14:textId="77777777" w:rsidR="00C45CF3" w:rsidRDefault="00C45CF3" w:rsidP="001931EB">
      <w:pPr>
        <w:jc w:val="both"/>
        <w:rPr>
          <w:b/>
        </w:rPr>
      </w:pPr>
    </w:p>
    <w:p w14:paraId="7C4ECC49" w14:textId="4AC91C4A" w:rsidR="00BE2EE4" w:rsidRDefault="00BE2EE4" w:rsidP="001931EB">
      <w:pPr>
        <w:jc w:val="both"/>
        <w:rPr>
          <w:b/>
        </w:rPr>
      </w:pPr>
      <w:r w:rsidRPr="00BE2EE4">
        <w:rPr>
          <w:bCs/>
        </w:rPr>
        <w:t>Bude provedeno :</w:t>
      </w:r>
      <w:r>
        <w:rPr>
          <w:b/>
        </w:rPr>
        <w:t xml:space="preserve"> </w:t>
      </w:r>
    </w:p>
    <w:p w14:paraId="33E0FC62" w14:textId="514E59D7" w:rsidR="003D4C1E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p</w:t>
      </w:r>
      <w:r w:rsidR="003D4C1E" w:rsidRPr="00212D26">
        <w:rPr>
          <w:bCs/>
        </w:rPr>
        <w:t>omocné práce, zřízení nebo zajištění objížďky a přístupové cesty</w:t>
      </w:r>
    </w:p>
    <w:p w14:paraId="0EAE3ECC" w14:textId="6EC44868" w:rsidR="003D4C1E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o</w:t>
      </w:r>
      <w:r w:rsidR="003D4C1E" w:rsidRPr="00212D26">
        <w:rPr>
          <w:bCs/>
        </w:rPr>
        <w:t>statní požadavky-geodetické zaměření – celky</w:t>
      </w:r>
    </w:p>
    <w:p w14:paraId="6EE06501" w14:textId="65F847E9" w:rsidR="003D4C1E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p</w:t>
      </w:r>
      <w:r w:rsidR="003D4C1E" w:rsidRPr="00212D26">
        <w:rPr>
          <w:bCs/>
        </w:rPr>
        <w:t>omocné práce zřízení nebo zajištění ochrany inženýrských sítí atd.</w:t>
      </w:r>
    </w:p>
    <w:p w14:paraId="4C90252A" w14:textId="2BEE2F09" w:rsidR="003D4C1E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f</w:t>
      </w:r>
      <w:r w:rsidR="003D4C1E" w:rsidRPr="00212D26">
        <w:rPr>
          <w:bCs/>
        </w:rPr>
        <w:t>rézování asfalt. ploch včetně odvozu vyfrézovaného materiálu</w:t>
      </w:r>
    </w:p>
    <w:p w14:paraId="2D3EB3CA" w14:textId="47783F96" w:rsidR="003D4C1E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ř</w:t>
      </w:r>
      <w:r w:rsidR="003D4C1E" w:rsidRPr="00212D26">
        <w:rPr>
          <w:bCs/>
        </w:rPr>
        <w:t>ezání asfaltového krytu vozovek do tl. 50</w:t>
      </w:r>
      <w:r>
        <w:rPr>
          <w:bCs/>
        </w:rPr>
        <w:t xml:space="preserve"> </w:t>
      </w:r>
      <w:r w:rsidR="003D4C1E" w:rsidRPr="00212D26">
        <w:rPr>
          <w:bCs/>
        </w:rPr>
        <w:t>mm</w:t>
      </w:r>
    </w:p>
    <w:p w14:paraId="1D2AC8D5" w14:textId="7C889A28" w:rsidR="00212D26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očištění asfaltových vozovek zametením</w:t>
      </w:r>
    </w:p>
    <w:p w14:paraId="2F447703" w14:textId="32CF3FA7" w:rsidR="00CE2582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i</w:t>
      </w:r>
      <w:r w:rsidR="00CE2582" w:rsidRPr="00212D26">
        <w:rPr>
          <w:bCs/>
        </w:rPr>
        <w:t>nfiltrační postřik asfal</w:t>
      </w:r>
      <w:r>
        <w:rPr>
          <w:bCs/>
        </w:rPr>
        <w:t>t</w:t>
      </w:r>
      <w:r w:rsidR="00CE2582" w:rsidRPr="00212D26">
        <w:rPr>
          <w:bCs/>
        </w:rPr>
        <w:t>ový do 1,0 kg/m2</w:t>
      </w:r>
    </w:p>
    <w:p w14:paraId="7CAC176C" w14:textId="10BA6C36" w:rsidR="00212D26" w:rsidRPr="00212D26" w:rsidRDefault="001F6AF4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 xml:space="preserve">vyrovnávka </w:t>
      </w:r>
      <w:r w:rsidR="00212D26">
        <w:rPr>
          <w:bCs/>
        </w:rPr>
        <w:t xml:space="preserve">asfaltový beton pro ložní vrstvy ACL 16+ </w:t>
      </w:r>
    </w:p>
    <w:p w14:paraId="598FF77E" w14:textId="194D5723" w:rsidR="00CE2582" w:rsidRDefault="00CE2582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212D26">
        <w:rPr>
          <w:bCs/>
        </w:rPr>
        <w:t>spojovací postřik ze sil. emulze do 0,5 kg/m2</w:t>
      </w:r>
    </w:p>
    <w:p w14:paraId="6FC610CE" w14:textId="26B20A35" w:rsidR="00212D26" w:rsidRDefault="00212D26" w:rsidP="00212D26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asfaltový beton pro ložní vrstvy ACO 11+, tl. 50 mm</w:t>
      </w:r>
    </w:p>
    <w:p w14:paraId="5A45BC12" w14:textId="67B5435F" w:rsidR="00CE2582" w:rsidRPr="00212D26" w:rsidRDefault="00CE2582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212D26">
        <w:rPr>
          <w:bCs/>
        </w:rPr>
        <w:t>frézování spár š. do 10</w:t>
      </w:r>
      <w:r w:rsidR="00212D26">
        <w:rPr>
          <w:bCs/>
        </w:rPr>
        <w:t xml:space="preserve"> </w:t>
      </w:r>
      <w:r w:rsidRPr="00212D26">
        <w:rPr>
          <w:bCs/>
        </w:rPr>
        <w:t>mm, hl. do 20</w:t>
      </w:r>
      <w:r w:rsidR="00212D26">
        <w:rPr>
          <w:bCs/>
        </w:rPr>
        <w:t xml:space="preserve"> </w:t>
      </w:r>
      <w:r w:rsidRPr="00212D26">
        <w:rPr>
          <w:bCs/>
        </w:rPr>
        <w:t>mm</w:t>
      </w:r>
    </w:p>
    <w:p w14:paraId="2F2BAC1F" w14:textId="678CDF03" w:rsidR="00CE2582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z</w:t>
      </w:r>
      <w:r w:rsidR="00CE2582" w:rsidRPr="00212D26">
        <w:rPr>
          <w:bCs/>
        </w:rPr>
        <w:t>alévání spár dilatační asf</w:t>
      </w:r>
      <w:r>
        <w:rPr>
          <w:bCs/>
        </w:rPr>
        <w:t>altovou</w:t>
      </w:r>
      <w:r w:rsidR="00CE2582" w:rsidRPr="00212D26">
        <w:rPr>
          <w:bCs/>
        </w:rPr>
        <w:t xml:space="preserve"> </w:t>
      </w:r>
      <w:r>
        <w:rPr>
          <w:bCs/>
        </w:rPr>
        <w:t>z</w:t>
      </w:r>
      <w:r w:rsidR="00CE2582" w:rsidRPr="00212D26">
        <w:rPr>
          <w:bCs/>
        </w:rPr>
        <w:t>álivkou</w:t>
      </w:r>
    </w:p>
    <w:p w14:paraId="4FEED0E4" w14:textId="1C033BAA" w:rsidR="00CE2582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č</w:t>
      </w:r>
      <w:r w:rsidR="00CE2582" w:rsidRPr="00212D26">
        <w:rPr>
          <w:bCs/>
        </w:rPr>
        <w:t>ištění krajnic od nánosu  tl do 100 mm s odvozem</w:t>
      </w:r>
    </w:p>
    <w:p w14:paraId="795FF0E4" w14:textId="262126DD" w:rsidR="00CE2582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z</w:t>
      </w:r>
      <w:r w:rsidR="00CE2582" w:rsidRPr="00212D26">
        <w:rPr>
          <w:bCs/>
        </w:rPr>
        <w:t>pevnění krajnic z recyklátu do tl. 150</w:t>
      </w:r>
      <w:r>
        <w:rPr>
          <w:bCs/>
        </w:rPr>
        <w:t xml:space="preserve"> </w:t>
      </w:r>
      <w:r w:rsidR="00CE2582" w:rsidRPr="00212D26">
        <w:rPr>
          <w:bCs/>
        </w:rPr>
        <w:t xml:space="preserve">mm  </w:t>
      </w:r>
    </w:p>
    <w:p w14:paraId="68138D19" w14:textId="023E3DC6" w:rsidR="00CE2582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č</w:t>
      </w:r>
      <w:r w:rsidR="00CE2582" w:rsidRPr="00212D26">
        <w:rPr>
          <w:bCs/>
        </w:rPr>
        <w:t>ištění příkopu do 0,25m3/m s</w:t>
      </w:r>
      <w:r>
        <w:rPr>
          <w:bCs/>
        </w:rPr>
        <w:t> </w:t>
      </w:r>
      <w:r w:rsidR="00CE2582" w:rsidRPr="00212D26">
        <w:rPr>
          <w:bCs/>
        </w:rPr>
        <w:t>odvozem</w:t>
      </w:r>
    </w:p>
    <w:p w14:paraId="24AD1CA4" w14:textId="75F2B7C9" w:rsidR="00212D26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uložení odpadu ze stavby na skládku s oprávněním k opětovnému využití – RECYKLAČNÍ STŘEDISKO</w:t>
      </w:r>
    </w:p>
    <w:p w14:paraId="603F27A6" w14:textId="68062DAC" w:rsidR="00CE2582" w:rsidRPr="00212D26" w:rsidRDefault="00CE2582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212D26">
        <w:rPr>
          <w:bCs/>
        </w:rPr>
        <w:t>VDZ V2 - 12,5 cm, barvou, základní včetně před</w:t>
      </w:r>
      <w:r w:rsidR="00212D26">
        <w:rPr>
          <w:bCs/>
        </w:rPr>
        <w:t>z</w:t>
      </w:r>
      <w:r w:rsidRPr="00212D26">
        <w:rPr>
          <w:bCs/>
        </w:rPr>
        <w:t>načení</w:t>
      </w:r>
    </w:p>
    <w:p w14:paraId="29EFBF73" w14:textId="0629D1D7" w:rsidR="00CE2582" w:rsidRDefault="00CE2582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212D26">
        <w:rPr>
          <w:bCs/>
        </w:rPr>
        <w:t>VDZ - vodící proužky V2 -12,5, přechod pro chodce atd., plast, retroreflexní</w:t>
      </w:r>
    </w:p>
    <w:p w14:paraId="4BFF8C36" w14:textId="0BA1359E" w:rsidR="00212D26" w:rsidRPr="00212D26" w:rsidRDefault="00212D26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odstranění krytu</w:t>
      </w:r>
      <w:r w:rsidR="00AA5A9C">
        <w:rPr>
          <w:bCs/>
        </w:rPr>
        <w:t xml:space="preserve"> zpevněných ploch s asfaltovým pojivem, odvoz do 20 km</w:t>
      </w:r>
    </w:p>
    <w:p w14:paraId="0D6A4AC9" w14:textId="74FE6D9F" w:rsidR="00AA5A9C" w:rsidRDefault="00AA5A9C" w:rsidP="003D4C1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směrové sloupky z plastových hmot včetně odrazného pásku</w:t>
      </w:r>
    </w:p>
    <w:p w14:paraId="05AFD880" w14:textId="77777777" w:rsidR="00CE2582" w:rsidRPr="00212D26" w:rsidRDefault="00CE2582" w:rsidP="00CE2582">
      <w:pPr>
        <w:jc w:val="both"/>
        <w:rPr>
          <w:bCs/>
        </w:rPr>
      </w:pPr>
    </w:p>
    <w:p w14:paraId="630CAE65" w14:textId="38B54131" w:rsidR="003D4C1E" w:rsidRPr="00212D26" w:rsidRDefault="00CE2582" w:rsidP="001931EB">
      <w:pPr>
        <w:jc w:val="both"/>
        <w:rPr>
          <w:bCs/>
        </w:rPr>
      </w:pPr>
      <w:r w:rsidRPr="00212D26">
        <w:rPr>
          <w:bCs/>
        </w:rPr>
        <w:t>Údržba propustku č. 1 (pročištění, vtok, výtok výdlažba)</w:t>
      </w:r>
      <w:r w:rsidR="00212D26" w:rsidRPr="00212D26">
        <w:rPr>
          <w:bCs/>
        </w:rPr>
        <w:t xml:space="preserve"> </w:t>
      </w:r>
      <w:r w:rsidRPr="00212D26">
        <w:rPr>
          <w:bCs/>
        </w:rPr>
        <w:t>(DN</w:t>
      </w:r>
      <w:r w:rsidR="00212D26" w:rsidRPr="00212D26">
        <w:rPr>
          <w:bCs/>
        </w:rPr>
        <w:t xml:space="preserve"> 400) (viz. rozpočet)</w:t>
      </w:r>
    </w:p>
    <w:p w14:paraId="76DB557F" w14:textId="77777777" w:rsidR="00212D26" w:rsidRPr="00212D26" w:rsidRDefault="00212D26" w:rsidP="001931EB">
      <w:pPr>
        <w:jc w:val="both"/>
        <w:rPr>
          <w:bCs/>
        </w:rPr>
      </w:pPr>
    </w:p>
    <w:p w14:paraId="636A6EC3" w14:textId="4AEE8B06" w:rsidR="00212D26" w:rsidRPr="00212D26" w:rsidRDefault="00212D26" w:rsidP="001931EB">
      <w:pPr>
        <w:jc w:val="both"/>
        <w:rPr>
          <w:bCs/>
        </w:rPr>
      </w:pPr>
      <w:r w:rsidRPr="00212D26">
        <w:rPr>
          <w:bCs/>
        </w:rPr>
        <w:t>Údržba propustku č. 2 (pročištění, vtok, výtok výdlažba) (DN 500) (viz. rozpočet)</w:t>
      </w:r>
    </w:p>
    <w:p w14:paraId="2011D904" w14:textId="77777777" w:rsidR="00212D26" w:rsidRPr="00212D26" w:rsidRDefault="00212D26" w:rsidP="001931EB">
      <w:pPr>
        <w:jc w:val="both"/>
        <w:rPr>
          <w:bCs/>
        </w:rPr>
      </w:pPr>
    </w:p>
    <w:p w14:paraId="2ED2679A" w14:textId="6A17519C" w:rsidR="00212D26" w:rsidRPr="00212D26" w:rsidRDefault="00212D26" w:rsidP="00212D26">
      <w:pPr>
        <w:ind w:left="2552" w:hanging="2552"/>
        <w:jc w:val="both"/>
        <w:rPr>
          <w:bCs/>
        </w:rPr>
      </w:pPr>
      <w:r w:rsidRPr="00212D26">
        <w:rPr>
          <w:bCs/>
        </w:rPr>
        <w:t>Údržba propustku č. 3 (pročištění, vtok, výtok, čela, římsy, zábradlí) (DN 900) (viz. rozpočet)</w:t>
      </w:r>
    </w:p>
    <w:p w14:paraId="05C033A6" w14:textId="77777777" w:rsidR="00212D26" w:rsidRPr="00212D26" w:rsidRDefault="00212D26" w:rsidP="001931EB">
      <w:pPr>
        <w:jc w:val="both"/>
        <w:rPr>
          <w:bCs/>
        </w:rPr>
      </w:pPr>
    </w:p>
    <w:p w14:paraId="0299B7AD" w14:textId="2E411814" w:rsidR="00212D26" w:rsidRPr="00212D26" w:rsidRDefault="00212D26" w:rsidP="001931EB">
      <w:pPr>
        <w:jc w:val="both"/>
        <w:rPr>
          <w:bCs/>
        </w:rPr>
      </w:pPr>
      <w:r w:rsidRPr="00212D26">
        <w:rPr>
          <w:bCs/>
        </w:rPr>
        <w:t>Údržba propustku č. 4 (pročištění, vtok, výtok výdlažba) (DN 500) (viz rozpočet)</w:t>
      </w:r>
    </w:p>
    <w:p w14:paraId="12153AF0" w14:textId="77777777" w:rsidR="003D4C1E" w:rsidRDefault="003D4C1E" w:rsidP="001931EB">
      <w:pPr>
        <w:jc w:val="both"/>
        <w:rPr>
          <w:b/>
        </w:rPr>
      </w:pPr>
    </w:p>
    <w:p w14:paraId="5D2FED87" w14:textId="77777777" w:rsidR="003D4C1E" w:rsidRDefault="003D4C1E" w:rsidP="001931EB">
      <w:pPr>
        <w:jc w:val="both"/>
        <w:rPr>
          <w:b/>
        </w:rPr>
      </w:pPr>
    </w:p>
    <w:p w14:paraId="7F7B24C7" w14:textId="77777777" w:rsidR="0095118F" w:rsidRDefault="0095118F" w:rsidP="001931EB">
      <w:pPr>
        <w:jc w:val="both"/>
        <w:rPr>
          <w:b/>
        </w:rPr>
      </w:pPr>
    </w:p>
    <w:p w14:paraId="0B8654EF" w14:textId="77777777" w:rsidR="00817919" w:rsidRDefault="00AC1455" w:rsidP="001931EB">
      <w:pPr>
        <w:jc w:val="both"/>
      </w:pPr>
      <w:r>
        <w:t>Veškeré provedené práce budou dle platných norem ČSN, TP.</w:t>
      </w:r>
    </w:p>
    <w:p w14:paraId="3B7501DB" w14:textId="77777777" w:rsidR="00D30601" w:rsidRPr="00D53698" w:rsidRDefault="00D30601" w:rsidP="001931EB">
      <w:pPr>
        <w:jc w:val="both"/>
      </w:pPr>
    </w:p>
    <w:p w14:paraId="12D50EC5" w14:textId="1709904C" w:rsidR="000C2B6D" w:rsidRPr="00E27236" w:rsidRDefault="000C2B6D" w:rsidP="00671BD4">
      <w:pPr>
        <w:pStyle w:val="Normlnweb"/>
        <w:rPr>
          <w:b/>
        </w:rPr>
      </w:pPr>
      <w:r>
        <w:rPr>
          <w:b/>
        </w:rPr>
        <w:t xml:space="preserve">Záruční doba: </w:t>
      </w:r>
      <w:r w:rsidR="00E7435D">
        <w:rPr>
          <w:b/>
        </w:rPr>
        <w:t>36 měsíců od předání díla</w:t>
      </w:r>
    </w:p>
    <w:p w14:paraId="12A457BD" w14:textId="77777777" w:rsidR="000C2B6D" w:rsidRPr="007F75AE" w:rsidRDefault="000C2B6D" w:rsidP="000C2B6D">
      <w:pPr>
        <w:pStyle w:val="Zkladntext"/>
      </w:pPr>
    </w:p>
    <w:p w14:paraId="45C69BAB" w14:textId="7E9CF179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37029A">
        <w:t>Financování z prostředků ŠPZ 2024</w:t>
      </w:r>
    </w:p>
    <w:p w14:paraId="1EB5CA04" w14:textId="77777777" w:rsidR="00E27236" w:rsidRDefault="00E27236" w:rsidP="000C2B6D">
      <w:pPr>
        <w:pStyle w:val="Zkladntext"/>
        <w:rPr>
          <w:b/>
        </w:rPr>
      </w:pPr>
    </w:p>
    <w:p w14:paraId="4C0BBED2" w14:textId="77777777" w:rsidR="0037029A" w:rsidRDefault="0037029A" w:rsidP="0037029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9A46251" w14:textId="77777777" w:rsidR="0037029A" w:rsidRPr="004E32BF" w:rsidRDefault="0037029A" w:rsidP="0037029A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>zkoušky, atesty, apod.)</w:t>
      </w:r>
      <w:r>
        <w:t>.</w:t>
      </w:r>
    </w:p>
    <w:p w14:paraId="39C8B656" w14:textId="77777777" w:rsidR="000C2B6D" w:rsidRDefault="000C2B6D" w:rsidP="000C2B6D">
      <w:pPr>
        <w:jc w:val="both"/>
        <w:rPr>
          <w:b/>
        </w:rPr>
      </w:pPr>
    </w:p>
    <w:p w14:paraId="104F408E" w14:textId="417F56B2" w:rsidR="00D87A21" w:rsidRDefault="00D87A21" w:rsidP="000C2B6D">
      <w:pPr>
        <w:pStyle w:val="Normlnweb"/>
        <w:rPr>
          <w:b/>
        </w:rPr>
      </w:pPr>
      <w:r>
        <w:rPr>
          <w:b/>
        </w:rPr>
        <w:t>Předpok</w:t>
      </w:r>
      <w:r w:rsidR="00156013">
        <w:rPr>
          <w:b/>
        </w:rPr>
        <w:t>ládaná doba realizace</w:t>
      </w:r>
      <w:r w:rsidR="009B629A">
        <w:rPr>
          <w:b/>
        </w:rPr>
        <w:t xml:space="preserve">: </w:t>
      </w:r>
      <w:r w:rsidR="00AD471D">
        <w:rPr>
          <w:bCs/>
        </w:rPr>
        <w:t>8</w:t>
      </w:r>
      <w:r w:rsidR="009B629A" w:rsidRPr="009B629A">
        <w:rPr>
          <w:bCs/>
        </w:rPr>
        <w:t xml:space="preserve"> týdnů</w:t>
      </w:r>
    </w:p>
    <w:p w14:paraId="1C558756" w14:textId="77777777" w:rsidR="00D1341F" w:rsidRDefault="00D1341F" w:rsidP="00D1341F">
      <w:pPr>
        <w:pStyle w:val="Zkladntext"/>
        <w:rPr>
          <w:b/>
        </w:rPr>
      </w:pPr>
    </w:p>
    <w:p w14:paraId="1835C23D" w14:textId="77777777" w:rsidR="0009261E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  <w:r w:rsidR="00B14F22">
        <w:rPr>
          <w:sz w:val="22"/>
        </w:rPr>
        <w:t xml:space="preserve"> - (</w:t>
      </w:r>
      <w:r w:rsidR="0009261E">
        <w:rPr>
          <w:sz w:val="22"/>
        </w:rPr>
        <w:t>Projektová dokumentace</w:t>
      </w:r>
      <w:r w:rsidR="00B14F22">
        <w:rPr>
          <w:sz w:val="22"/>
        </w:rPr>
        <w:t>)</w:t>
      </w:r>
    </w:p>
    <w:p w14:paraId="61696963" w14:textId="77777777" w:rsidR="0009261E" w:rsidRDefault="0009261E" w:rsidP="00D1341F">
      <w:pPr>
        <w:pStyle w:val="Zkladntext"/>
        <w:rPr>
          <w:sz w:val="22"/>
        </w:rPr>
      </w:pPr>
    </w:p>
    <w:p w14:paraId="1C02759A" w14:textId="77777777" w:rsidR="00C45CF3" w:rsidRDefault="00C45CF3">
      <w:pPr>
        <w:pStyle w:val="Zkladntext"/>
        <w:ind w:firstLine="708"/>
        <w:rPr>
          <w:b/>
          <w:sz w:val="22"/>
        </w:rPr>
      </w:pPr>
    </w:p>
    <w:p w14:paraId="74C55B70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07DB7C10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A3339BF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59BBA4BB" w14:textId="0EAB6D42" w:rsidR="001049E4" w:rsidRDefault="001049E4" w:rsidP="00DA4857">
      <w:pPr>
        <w:jc w:val="center"/>
      </w:pPr>
    </w:p>
    <w:p w14:paraId="1BA07899" w14:textId="32161C14" w:rsidR="0093133E" w:rsidRDefault="00814A7D" w:rsidP="00DA4857">
      <w:pPr>
        <w:jc w:val="center"/>
      </w:pPr>
      <w:r>
        <w:rPr>
          <w:noProof/>
        </w:rPr>
        <w:drawing>
          <wp:inline distT="0" distB="0" distL="0" distR="0" wp14:anchorId="153FF646" wp14:editId="5A8E0784">
            <wp:extent cx="5759450" cy="4319905"/>
            <wp:effectExtent l="19050" t="19050" r="12700" b="23495"/>
            <wp:docPr id="843592188" name="Obrázek 2" descr="Obsah obrázku venku, strom, silnice, územ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592188" name="Obrázek 2" descr="Obsah obrázku venku, strom, silnice, území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AE4D67" w14:textId="41BC1A97" w:rsidR="006D134B" w:rsidRDefault="006D134B" w:rsidP="00DA4857">
      <w:pPr>
        <w:jc w:val="center"/>
      </w:pPr>
    </w:p>
    <w:p w14:paraId="57DC31EC" w14:textId="184437C0" w:rsidR="006D134B" w:rsidRDefault="006D134B" w:rsidP="00F37DCB">
      <w:pPr>
        <w:jc w:val="center"/>
      </w:pPr>
    </w:p>
    <w:p w14:paraId="35740BD8" w14:textId="74BBCAA2" w:rsidR="006D134B" w:rsidRDefault="00814A7D" w:rsidP="00DA4857">
      <w:pPr>
        <w:jc w:val="center"/>
      </w:pPr>
      <w:r>
        <w:rPr>
          <w:noProof/>
        </w:rPr>
        <w:lastRenderedPageBreak/>
        <w:drawing>
          <wp:inline distT="0" distB="0" distL="0" distR="0" wp14:anchorId="6359A634" wp14:editId="1ECD4195">
            <wp:extent cx="5759450" cy="4319905"/>
            <wp:effectExtent l="19050" t="19050" r="12700" b="23495"/>
            <wp:docPr id="1364782924" name="Obrázek 3" descr="Obsah obrázku venku, silnice, tráva, asfal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782924" name="Obrázek 3" descr="Obsah obrázku venku, silnice, tráva, asfalt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ADC1FC2" w14:textId="77777777" w:rsidR="00F37DCB" w:rsidRDefault="00F37DCB" w:rsidP="00DA4857">
      <w:pPr>
        <w:jc w:val="center"/>
      </w:pPr>
    </w:p>
    <w:p w14:paraId="0952F34C" w14:textId="77777777" w:rsidR="00F37DCB" w:rsidRDefault="00F37DCB" w:rsidP="00DA4857">
      <w:pPr>
        <w:jc w:val="center"/>
      </w:pPr>
    </w:p>
    <w:p w14:paraId="0F317F02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 :</w:t>
      </w:r>
    </w:p>
    <w:p w14:paraId="78E22659" w14:textId="77777777" w:rsidR="00BA64F0" w:rsidRDefault="00BA64F0" w:rsidP="00123EE1">
      <w:pPr>
        <w:jc w:val="both"/>
        <w:rPr>
          <w:b/>
        </w:rPr>
      </w:pPr>
    </w:p>
    <w:p w14:paraId="16E60E22" w14:textId="77777777" w:rsidR="00A3643B" w:rsidRDefault="00A3643B" w:rsidP="00A3643B">
      <w:pPr>
        <w:jc w:val="both"/>
      </w:pPr>
      <w:r>
        <w:t>Vedoucí oblasti Benešov:</w:t>
      </w:r>
    </w:p>
    <w:p w14:paraId="12B8F41D" w14:textId="77777777" w:rsidR="00A3643B" w:rsidRPr="00BA64F0" w:rsidRDefault="00A3643B" w:rsidP="00A3643B">
      <w:pPr>
        <w:jc w:val="both"/>
      </w:pPr>
      <w:r>
        <w:t xml:space="preserve">Jiří Brzoň, e-mail: </w:t>
      </w:r>
      <w:hyperlink r:id="rId14" w:history="1">
        <w:r w:rsidR="0040796F" w:rsidRPr="00B941AA">
          <w:rPr>
            <w:rStyle w:val="Hypertextovodkaz"/>
          </w:rPr>
          <w:t>jiri.brzon@ksus.cz</w:t>
        </w:r>
      </w:hyperlink>
      <w:r>
        <w:t>, tel.: 601 571 016</w:t>
      </w:r>
    </w:p>
    <w:p w14:paraId="5C79B421" w14:textId="77777777" w:rsidR="00A3643B" w:rsidRDefault="00A3643B" w:rsidP="00A3643B">
      <w:pPr>
        <w:jc w:val="both"/>
        <w:rPr>
          <w:b/>
        </w:rPr>
      </w:pPr>
    </w:p>
    <w:p w14:paraId="51EF781A" w14:textId="480B518C" w:rsidR="00623533" w:rsidRDefault="00623533" w:rsidP="00A3643B">
      <w:pPr>
        <w:jc w:val="both"/>
      </w:pPr>
      <w:r>
        <w:t>Vedoucí manažer, zástupce vedoucího oblasti Benešov :</w:t>
      </w:r>
    </w:p>
    <w:p w14:paraId="5AAFB637" w14:textId="027595ED" w:rsidR="00A3643B" w:rsidRPr="00BA64F0" w:rsidRDefault="00946567" w:rsidP="00A3643B">
      <w:pPr>
        <w:jc w:val="both"/>
      </w:pPr>
      <w:r>
        <w:t>Bc.</w:t>
      </w:r>
      <w:r w:rsidR="0093133E">
        <w:t xml:space="preserve"> </w:t>
      </w:r>
      <w:r>
        <w:t>Milan Jonszta</w:t>
      </w:r>
      <w:r w:rsidR="00A3643B">
        <w:t xml:space="preserve">, e-mail: </w:t>
      </w:r>
      <w:hyperlink r:id="rId15" w:history="1">
        <w:r w:rsidRPr="008F0207">
          <w:rPr>
            <w:rStyle w:val="Hypertextovodkaz"/>
          </w:rPr>
          <w:t>milan.jonszta@ksus.cz</w:t>
        </w:r>
      </w:hyperlink>
      <w:r w:rsidR="00A3643B">
        <w:t xml:space="preserve">, tel.: </w:t>
      </w:r>
      <w:r w:rsidR="0093133E" w:rsidRPr="0093133E">
        <w:t>602 436 864</w:t>
      </w:r>
    </w:p>
    <w:p w14:paraId="21EE3ED0" w14:textId="77777777" w:rsidR="00A3643B" w:rsidRDefault="00A3643B" w:rsidP="00A3643B">
      <w:pPr>
        <w:jc w:val="both"/>
      </w:pPr>
    </w:p>
    <w:p w14:paraId="4BEC7B71" w14:textId="77777777" w:rsidR="00A3643B" w:rsidRDefault="00A3643B" w:rsidP="00A3643B">
      <w:pPr>
        <w:jc w:val="both"/>
      </w:pPr>
      <w:r>
        <w:t xml:space="preserve">Provozní cestmistr: </w:t>
      </w:r>
    </w:p>
    <w:p w14:paraId="4A487BA3" w14:textId="77777777" w:rsidR="00A3643B" w:rsidRDefault="00A3643B" w:rsidP="00A3643B">
      <w:pPr>
        <w:jc w:val="both"/>
      </w:pPr>
      <w:r>
        <w:t xml:space="preserve">Vít Bareš , e-mail: </w:t>
      </w:r>
      <w:hyperlink r:id="rId16" w:history="1">
        <w:r w:rsidRPr="008C7B22">
          <w:rPr>
            <w:rStyle w:val="Hypertextovodkaz"/>
          </w:rPr>
          <w:t>vit.bares@ksus.cz</w:t>
        </w:r>
      </w:hyperlink>
      <w:r>
        <w:t>, tel.: 724 316 181</w:t>
      </w:r>
    </w:p>
    <w:p w14:paraId="59BBF108" w14:textId="77777777" w:rsidR="00A3643B" w:rsidRPr="00127548" w:rsidRDefault="00A3643B" w:rsidP="00A3643B">
      <w:pPr>
        <w:jc w:val="both"/>
      </w:pPr>
    </w:p>
    <w:p w14:paraId="1A1AB16D" w14:textId="77777777" w:rsidR="00A3643B" w:rsidRDefault="00A3643B" w:rsidP="00A3643B">
      <w:pPr>
        <w:jc w:val="both"/>
      </w:pPr>
      <w:r>
        <w:t xml:space="preserve">Správní cestmistr : </w:t>
      </w:r>
    </w:p>
    <w:p w14:paraId="0D155D32" w14:textId="77777777" w:rsidR="00A3643B" w:rsidRDefault="00A3643B" w:rsidP="00A3643B">
      <w:pPr>
        <w:jc w:val="both"/>
      </w:pPr>
      <w:r>
        <w:t xml:space="preserve">Miluše Hrejzková, e-mail: </w:t>
      </w:r>
      <w:hyperlink r:id="rId17" w:history="1">
        <w:r w:rsidRPr="008C7B22">
          <w:rPr>
            <w:rStyle w:val="Hypertextovodkaz"/>
          </w:rPr>
          <w:t>miluse.hrejzkova@ksus.cz</w:t>
        </w:r>
      </w:hyperlink>
      <w:r>
        <w:t>, tel.:724 364 630</w:t>
      </w:r>
    </w:p>
    <w:p w14:paraId="07A4FC4B" w14:textId="77777777" w:rsidR="004E32BF" w:rsidRDefault="004E32BF" w:rsidP="00123EE1">
      <w:pPr>
        <w:jc w:val="both"/>
      </w:pPr>
    </w:p>
    <w:p w14:paraId="5F6F746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51D1853C" w14:textId="77777777" w:rsidR="00D30601" w:rsidRDefault="00D30601" w:rsidP="00123EE1">
      <w:pPr>
        <w:jc w:val="both"/>
      </w:pPr>
    </w:p>
    <w:p w14:paraId="6DF12543" w14:textId="77777777" w:rsidR="00123EE1" w:rsidRDefault="00123EE1" w:rsidP="00123EE1">
      <w:pPr>
        <w:jc w:val="both"/>
      </w:pPr>
    </w:p>
    <w:p w14:paraId="572F6CB5" w14:textId="77777777" w:rsidR="00602287" w:rsidRDefault="00123EE1" w:rsidP="00F46CE6">
      <w:r>
        <w:rPr>
          <w:sz w:val="22"/>
          <w:szCs w:val="22"/>
        </w:rPr>
        <w:t xml:space="preserve">Zpracoval: </w:t>
      </w:r>
      <w:r w:rsidR="00CD639A">
        <w:rPr>
          <w:sz w:val="22"/>
          <w:szCs w:val="22"/>
        </w:rPr>
        <w:t>Vít Bareš</w:t>
      </w:r>
    </w:p>
    <w:p w14:paraId="516A2ED9" w14:textId="77777777" w:rsidR="00602287" w:rsidRDefault="00602287" w:rsidP="00AF091F"/>
    <w:sectPr w:rsidR="00602287" w:rsidSect="00FF333D"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3C997B" w14:textId="77777777" w:rsidR="00DA370E" w:rsidRDefault="00DA370E">
      <w:r>
        <w:separator/>
      </w:r>
    </w:p>
  </w:endnote>
  <w:endnote w:type="continuationSeparator" w:id="0">
    <w:p w14:paraId="4A3E74C8" w14:textId="77777777" w:rsidR="00DA370E" w:rsidRDefault="00DA3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4400575" w14:textId="77777777" w:rsidR="00DA370E" w:rsidRDefault="00DA370E">
      <w:r>
        <w:separator/>
      </w:r>
    </w:p>
  </w:footnote>
  <w:footnote w:type="continuationSeparator" w:id="0">
    <w:p w14:paraId="0C7C4A74" w14:textId="77777777" w:rsidR="00DA370E" w:rsidRDefault="00DA37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57686D81"/>
    <w:multiLevelType w:val="hybridMultilevel"/>
    <w:tmpl w:val="5A70CF0A"/>
    <w:lvl w:ilvl="0" w:tplc="BEC086A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4"/>
  </w:num>
  <w:num w:numId="2" w16cid:durableId="1576161686">
    <w:abstractNumId w:val="1"/>
  </w:num>
  <w:num w:numId="3" w16cid:durableId="157044782">
    <w:abstractNumId w:val="0"/>
  </w:num>
  <w:num w:numId="4" w16cid:durableId="1971090696">
    <w:abstractNumId w:val="2"/>
  </w:num>
  <w:num w:numId="5" w16cid:durableId="202840779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12CBE"/>
    <w:rsid w:val="00046BD0"/>
    <w:rsid w:val="0009261E"/>
    <w:rsid w:val="000A15A1"/>
    <w:rsid w:val="000B512A"/>
    <w:rsid w:val="000B5C13"/>
    <w:rsid w:val="000C2B6D"/>
    <w:rsid w:val="000C2EB2"/>
    <w:rsid w:val="000E1064"/>
    <w:rsid w:val="000E1A73"/>
    <w:rsid w:val="000E1B0A"/>
    <w:rsid w:val="000E2906"/>
    <w:rsid w:val="000E6318"/>
    <w:rsid w:val="00100F8A"/>
    <w:rsid w:val="00102F48"/>
    <w:rsid w:val="001049E4"/>
    <w:rsid w:val="0011379B"/>
    <w:rsid w:val="001218EE"/>
    <w:rsid w:val="00123EE1"/>
    <w:rsid w:val="00127548"/>
    <w:rsid w:val="00131E2D"/>
    <w:rsid w:val="00135DEB"/>
    <w:rsid w:val="00155188"/>
    <w:rsid w:val="00156013"/>
    <w:rsid w:val="0017167A"/>
    <w:rsid w:val="00174348"/>
    <w:rsid w:val="001751E6"/>
    <w:rsid w:val="001931EB"/>
    <w:rsid w:val="001A7185"/>
    <w:rsid w:val="001B0D94"/>
    <w:rsid w:val="001C113B"/>
    <w:rsid w:val="001C5816"/>
    <w:rsid w:val="001C796E"/>
    <w:rsid w:val="001D20B0"/>
    <w:rsid w:val="001D33A5"/>
    <w:rsid w:val="001D35A8"/>
    <w:rsid w:val="001E3E96"/>
    <w:rsid w:val="001F0CB1"/>
    <w:rsid w:val="001F16E7"/>
    <w:rsid w:val="001F65C2"/>
    <w:rsid w:val="001F6AF4"/>
    <w:rsid w:val="00202967"/>
    <w:rsid w:val="002068ED"/>
    <w:rsid w:val="00212D26"/>
    <w:rsid w:val="00213CF1"/>
    <w:rsid w:val="00231FD8"/>
    <w:rsid w:val="00246688"/>
    <w:rsid w:val="00250224"/>
    <w:rsid w:val="002652A6"/>
    <w:rsid w:val="00287A7C"/>
    <w:rsid w:val="00297E0F"/>
    <w:rsid w:val="002B0CEA"/>
    <w:rsid w:val="002B2FC6"/>
    <w:rsid w:val="002C611A"/>
    <w:rsid w:val="002C77C4"/>
    <w:rsid w:val="00307916"/>
    <w:rsid w:val="00322054"/>
    <w:rsid w:val="00327440"/>
    <w:rsid w:val="003338AA"/>
    <w:rsid w:val="0033718D"/>
    <w:rsid w:val="00350824"/>
    <w:rsid w:val="00355FF9"/>
    <w:rsid w:val="00363BDE"/>
    <w:rsid w:val="0037029A"/>
    <w:rsid w:val="00370DCC"/>
    <w:rsid w:val="00391277"/>
    <w:rsid w:val="003919B9"/>
    <w:rsid w:val="0039486A"/>
    <w:rsid w:val="003954EF"/>
    <w:rsid w:val="003C425F"/>
    <w:rsid w:val="003D1B14"/>
    <w:rsid w:val="003D4C1E"/>
    <w:rsid w:val="00405553"/>
    <w:rsid w:val="0040796F"/>
    <w:rsid w:val="00416636"/>
    <w:rsid w:val="00424DD5"/>
    <w:rsid w:val="004321C5"/>
    <w:rsid w:val="00432CCC"/>
    <w:rsid w:val="00447748"/>
    <w:rsid w:val="00466C41"/>
    <w:rsid w:val="004676A7"/>
    <w:rsid w:val="004726BC"/>
    <w:rsid w:val="0047283E"/>
    <w:rsid w:val="00475572"/>
    <w:rsid w:val="004862A2"/>
    <w:rsid w:val="0049011A"/>
    <w:rsid w:val="00492DFD"/>
    <w:rsid w:val="00497069"/>
    <w:rsid w:val="004B2A5A"/>
    <w:rsid w:val="004C2405"/>
    <w:rsid w:val="004E32BF"/>
    <w:rsid w:val="00502DDB"/>
    <w:rsid w:val="00516E46"/>
    <w:rsid w:val="00517AFE"/>
    <w:rsid w:val="00522D40"/>
    <w:rsid w:val="00534E89"/>
    <w:rsid w:val="0055483F"/>
    <w:rsid w:val="005607A4"/>
    <w:rsid w:val="00563B47"/>
    <w:rsid w:val="00565580"/>
    <w:rsid w:val="00571D1B"/>
    <w:rsid w:val="00580CE0"/>
    <w:rsid w:val="005829D6"/>
    <w:rsid w:val="00583885"/>
    <w:rsid w:val="005B6E56"/>
    <w:rsid w:val="005C7A9D"/>
    <w:rsid w:val="005D3F64"/>
    <w:rsid w:val="005D764C"/>
    <w:rsid w:val="005E55C4"/>
    <w:rsid w:val="005F1C45"/>
    <w:rsid w:val="0060164F"/>
    <w:rsid w:val="00602287"/>
    <w:rsid w:val="00610F82"/>
    <w:rsid w:val="006118CA"/>
    <w:rsid w:val="00623533"/>
    <w:rsid w:val="00623F2A"/>
    <w:rsid w:val="0063078D"/>
    <w:rsid w:val="00640595"/>
    <w:rsid w:val="00644C5D"/>
    <w:rsid w:val="00650D32"/>
    <w:rsid w:val="0065199B"/>
    <w:rsid w:val="00662A7F"/>
    <w:rsid w:val="00667FDB"/>
    <w:rsid w:val="00671BD4"/>
    <w:rsid w:val="00674CB9"/>
    <w:rsid w:val="006823FB"/>
    <w:rsid w:val="00683193"/>
    <w:rsid w:val="006B40B2"/>
    <w:rsid w:val="006B7984"/>
    <w:rsid w:val="006D134B"/>
    <w:rsid w:val="006D758D"/>
    <w:rsid w:val="006D7770"/>
    <w:rsid w:val="006F01E5"/>
    <w:rsid w:val="006F3CFC"/>
    <w:rsid w:val="00730E74"/>
    <w:rsid w:val="0074347E"/>
    <w:rsid w:val="007450BF"/>
    <w:rsid w:val="00746142"/>
    <w:rsid w:val="00753F04"/>
    <w:rsid w:val="00756EEE"/>
    <w:rsid w:val="007655BC"/>
    <w:rsid w:val="0077234C"/>
    <w:rsid w:val="007763AF"/>
    <w:rsid w:val="00781C66"/>
    <w:rsid w:val="00790279"/>
    <w:rsid w:val="007916C4"/>
    <w:rsid w:val="007B1E0D"/>
    <w:rsid w:val="007C4617"/>
    <w:rsid w:val="007D2787"/>
    <w:rsid w:val="007D7B7A"/>
    <w:rsid w:val="007E4F7A"/>
    <w:rsid w:val="00800F52"/>
    <w:rsid w:val="00811426"/>
    <w:rsid w:val="00814360"/>
    <w:rsid w:val="00814734"/>
    <w:rsid w:val="00814A7D"/>
    <w:rsid w:val="00817919"/>
    <w:rsid w:val="008314CC"/>
    <w:rsid w:val="008340B7"/>
    <w:rsid w:val="00860990"/>
    <w:rsid w:val="00864E62"/>
    <w:rsid w:val="0086779D"/>
    <w:rsid w:val="0087401F"/>
    <w:rsid w:val="00875DFB"/>
    <w:rsid w:val="00881790"/>
    <w:rsid w:val="00882943"/>
    <w:rsid w:val="008956CF"/>
    <w:rsid w:val="008B4A1B"/>
    <w:rsid w:val="008B6306"/>
    <w:rsid w:val="008C362A"/>
    <w:rsid w:val="008D165C"/>
    <w:rsid w:val="008F60F6"/>
    <w:rsid w:val="00917361"/>
    <w:rsid w:val="00925EE6"/>
    <w:rsid w:val="009312EA"/>
    <w:rsid w:val="0093133E"/>
    <w:rsid w:val="0093330F"/>
    <w:rsid w:val="009358DC"/>
    <w:rsid w:val="00936CE7"/>
    <w:rsid w:val="00943E2E"/>
    <w:rsid w:val="009442A1"/>
    <w:rsid w:val="00946567"/>
    <w:rsid w:val="00946DDB"/>
    <w:rsid w:val="00947FB5"/>
    <w:rsid w:val="0095118F"/>
    <w:rsid w:val="009623D8"/>
    <w:rsid w:val="0098504C"/>
    <w:rsid w:val="00993CEB"/>
    <w:rsid w:val="009962C0"/>
    <w:rsid w:val="009B3FDC"/>
    <w:rsid w:val="009B629A"/>
    <w:rsid w:val="009C080B"/>
    <w:rsid w:val="009F4BC8"/>
    <w:rsid w:val="00A04279"/>
    <w:rsid w:val="00A07BA9"/>
    <w:rsid w:val="00A11D93"/>
    <w:rsid w:val="00A22BF2"/>
    <w:rsid w:val="00A251F9"/>
    <w:rsid w:val="00A3643B"/>
    <w:rsid w:val="00A42761"/>
    <w:rsid w:val="00A5701F"/>
    <w:rsid w:val="00A7476F"/>
    <w:rsid w:val="00A76299"/>
    <w:rsid w:val="00A80518"/>
    <w:rsid w:val="00A94516"/>
    <w:rsid w:val="00AA3C2C"/>
    <w:rsid w:val="00AA5A9C"/>
    <w:rsid w:val="00AA6449"/>
    <w:rsid w:val="00AB5235"/>
    <w:rsid w:val="00AC1455"/>
    <w:rsid w:val="00AC1552"/>
    <w:rsid w:val="00AC1732"/>
    <w:rsid w:val="00AD471D"/>
    <w:rsid w:val="00AD520D"/>
    <w:rsid w:val="00AE77E9"/>
    <w:rsid w:val="00AF091F"/>
    <w:rsid w:val="00AF4F2C"/>
    <w:rsid w:val="00B00489"/>
    <w:rsid w:val="00B11037"/>
    <w:rsid w:val="00B141C4"/>
    <w:rsid w:val="00B14F22"/>
    <w:rsid w:val="00B22C39"/>
    <w:rsid w:val="00B314C7"/>
    <w:rsid w:val="00B32856"/>
    <w:rsid w:val="00B55EDE"/>
    <w:rsid w:val="00B65068"/>
    <w:rsid w:val="00B772F9"/>
    <w:rsid w:val="00B90BAD"/>
    <w:rsid w:val="00BA04A1"/>
    <w:rsid w:val="00BA64F0"/>
    <w:rsid w:val="00BB3C4F"/>
    <w:rsid w:val="00BE2EE4"/>
    <w:rsid w:val="00BF3389"/>
    <w:rsid w:val="00C049F6"/>
    <w:rsid w:val="00C0679D"/>
    <w:rsid w:val="00C14C1B"/>
    <w:rsid w:val="00C14EB0"/>
    <w:rsid w:val="00C372AD"/>
    <w:rsid w:val="00C45CF3"/>
    <w:rsid w:val="00C9796B"/>
    <w:rsid w:val="00CA1D5A"/>
    <w:rsid w:val="00CB2326"/>
    <w:rsid w:val="00CD49BD"/>
    <w:rsid w:val="00CD639A"/>
    <w:rsid w:val="00CD6FBB"/>
    <w:rsid w:val="00CE2582"/>
    <w:rsid w:val="00CE50C8"/>
    <w:rsid w:val="00D1341F"/>
    <w:rsid w:val="00D17EF9"/>
    <w:rsid w:val="00D27B06"/>
    <w:rsid w:val="00D30601"/>
    <w:rsid w:val="00D30902"/>
    <w:rsid w:val="00D53698"/>
    <w:rsid w:val="00D64FEE"/>
    <w:rsid w:val="00D667A8"/>
    <w:rsid w:val="00D761FD"/>
    <w:rsid w:val="00D80603"/>
    <w:rsid w:val="00D80A9E"/>
    <w:rsid w:val="00D83500"/>
    <w:rsid w:val="00D87A21"/>
    <w:rsid w:val="00D97349"/>
    <w:rsid w:val="00D974E6"/>
    <w:rsid w:val="00DA1944"/>
    <w:rsid w:val="00DA370E"/>
    <w:rsid w:val="00DA4857"/>
    <w:rsid w:val="00DB2E7D"/>
    <w:rsid w:val="00DB47DA"/>
    <w:rsid w:val="00DD4270"/>
    <w:rsid w:val="00DD540D"/>
    <w:rsid w:val="00E00F00"/>
    <w:rsid w:val="00E20694"/>
    <w:rsid w:val="00E27236"/>
    <w:rsid w:val="00E2787D"/>
    <w:rsid w:val="00E41027"/>
    <w:rsid w:val="00E62254"/>
    <w:rsid w:val="00E710DD"/>
    <w:rsid w:val="00E71E31"/>
    <w:rsid w:val="00E7435D"/>
    <w:rsid w:val="00EA2121"/>
    <w:rsid w:val="00EA43DC"/>
    <w:rsid w:val="00EC2AFA"/>
    <w:rsid w:val="00ED026C"/>
    <w:rsid w:val="00ED13F3"/>
    <w:rsid w:val="00ED19BB"/>
    <w:rsid w:val="00ED716F"/>
    <w:rsid w:val="00ED760C"/>
    <w:rsid w:val="00EF325D"/>
    <w:rsid w:val="00F046F2"/>
    <w:rsid w:val="00F15EF2"/>
    <w:rsid w:val="00F27F8C"/>
    <w:rsid w:val="00F314C4"/>
    <w:rsid w:val="00F34C07"/>
    <w:rsid w:val="00F3655A"/>
    <w:rsid w:val="00F37DCB"/>
    <w:rsid w:val="00F46BD5"/>
    <w:rsid w:val="00F46CE6"/>
    <w:rsid w:val="00F56C1A"/>
    <w:rsid w:val="00F711C0"/>
    <w:rsid w:val="00F71CBF"/>
    <w:rsid w:val="00F766B7"/>
    <w:rsid w:val="00F938CC"/>
    <w:rsid w:val="00FA0534"/>
    <w:rsid w:val="00FA2F71"/>
    <w:rsid w:val="00FF333D"/>
    <w:rsid w:val="00FF5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miluse.hrejzkova@ksus.c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vit.bares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milan.jonszta@ksus.cz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jiri.brzon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509</Words>
  <Characters>3009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3511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3</cp:revision>
  <cp:lastPrinted>2013-10-14T06:34:00Z</cp:lastPrinted>
  <dcterms:created xsi:type="dcterms:W3CDTF">2024-08-06T12:50:00Z</dcterms:created>
  <dcterms:modified xsi:type="dcterms:W3CDTF">2024-08-08T05:47:00Z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