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2100" w:rsidTr="0007417E">
        <w:tc>
          <w:tcPr>
            <w:tcW w:w="9212" w:type="dxa"/>
          </w:tcPr>
          <w:p w:rsidR="00292100" w:rsidRPr="00680339" w:rsidRDefault="00292100" w:rsidP="0007417E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292100" w:rsidTr="0007417E">
        <w:trPr>
          <w:trHeight w:val="408"/>
        </w:trPr>
        <w:tc>
          <w:tcPr>
            <w:tcW w:w="9212" w:type="dxa"/>
          </w:tcPr>
          <w:p w:rsidR="00292100" w:rsidRPr="00E23379" w:rsidRDefault="004527D7" w:rsidP="0007417E">
            <w:pPr>
              <w:jc w:val="center"/>
              <w:rPr>
                <w:b/>
                <w:sz w:val="32"/>
                <w:szCs w:val="32"/>
              </w:rPr>
            </w:pPr>
            <w:r w:rsidRPr="00E23379">
              <w:rPr>
                <w:rFonts w:cs="Arial"/>
                <w:b/>
                <w:sz w:val="32"/>
                <w:szCs w:val="32"/>
              </w:rPr>
              <w:t>„</w:t>
            </w:r>
            <w:r w:rsidR="00F808E1">
              <w:rPr>
                <w:b/>
                <w:bCs/>
                <w:sz w:val="32"/>
                <w:szCs w:val="32"/>
              </w:rPr>
              <w:t>Snížení energetické náročnosti budovy Gymnázia Vlašim</w:t>
            </w:r>
            <w:bookmarkStart w:id="0" w:name="_GoBack"/>
            <w:bookmarkEnd w:id="0"/>
            <w:r w:rsidRPr="00E23379">
              <w:rPr>
                <w:rFonts w:cs="Arial"/>
                <w:b/>
                <w:sz w:val="32"/>
                <w:szCs w:val="32"/>
              </w:rPr>
              <w:t>“</w:t>
            </w:r>
          </w:p>
        </w:tc>
      </w:tr>
    </w:tbl>
    <w:p w:rsidR="00292100" w:rsidRDefault="00292100" w:rsidP="00292100"/>
    <w:p w:rsidR="00292100" w:rsidRDefault="00292100" w:rsidP="00292100"/>
    <w:p w:rsidR="00292100" w:rsidRDefault="00292100" w:rsidP="00292100"/>
    <w:p w:rsidR="00F11ACC" w:rsidRPr="00485B37" w:rsidRDefault="00F11ACC" w:rsidP="00F11ACC">
      <w:pPr>
        <w:jc w:val="center"/>
        <w:rPr>
          <w:b/>
        </w:rPr>
      </w:pPr>
      <w:r w:rsidRPr="00485B37">
        <w:rPr>
          <w:b/>
        </w:rPr>
        <w:t xml:space="preserve">ČESTNÉ PROHLÁŠENÍ KE SPLNĚNÍ </w:t>
      </w:r>
      <w:r>
        <w:rPr>
          <w:b/>
        </w:rPr>
        <w:t xml:space="preserve">NĚKTERÝCH </w:t>
      </w:r>
      <w:r w:rsidRPr="00485B37">
        <w:rPr>
          <w:b/>
        </w:rPr>
        <w:t>KVALIFIKAČNÍCH PŘEDPOKLADŮ</w:t>
      </w:r>
    </w:p>
    <w:p w:rsidR="00F11ACC" w:rsidRDefault="00F11ACC" w:rsidP="00F11ACC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F11ACC" w:rsidRPr="008D7C43" w:rsidTr="00EF6D98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Pr="008D7C43">
              <w:rPr>
                <w:rFonts w:cs="Arial"/>
                <w:u w:val="single"/>
              </w:rPr>
              <w:t>:</w:t>
            </w: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</w:tbl>
    <w:p w:rsidR="00F11ACC" w:rsidRDefault="00F11ACC" w:rsidP="00F11ACC">
      <w:pPr>
        <w:spacing w:line="276" w:lineRule="auto"/>
        <w:jc w:val="both"/>
        <w:rPr>
          <w:rFonts w:cs="Arial"/>
        </w:rPr>
      </w:pPr>
    </w:p>
    <w:p w:rsidR="00F11ACC" w:rsidRDefault="00F11ACC" w:rsidP="00F11ACC">
      <w:pPr>
        <w:pStyle w:val="Zhlav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</w:t>
      </w:r>
      <w:proofErr w:type="gramStart"/>
      <w:r w:rsidRPr="00E74DB6">
        <w:rPr>
          <w:rFonts w:ascii="Verdana" w:hAnsi="Verdana" w:cs="Arial"/>
          <w:sz w:val="22"/>
          <w:szCs w:val="22"/>
        </w:rPr>
        <w:t>osobami</w:t>
      </w:r>
      <w:r>
        <w:rPr>
          <w:rFonts w:ascii="Verdana" w:hAnsi="Verdana" w:cs="Arial"/>
          <w:sz w:val="22"/>
          <w:szCs w:val="22"/>
        </w:rPr>
        <w:t>*) (dále</w:t>
      </w:r>
      <w:proofErr w:type="gramEnd"/>
      <w:r>
        <w:rPr>
          <w:rFonts w:ascii="Verdana" w:hAnsi="Verdana" w:cs="Arial"/>
          <w:sz w:val="22"/>
          <w:szCs w:val="22"/>
        </w:rPr>
        <w:t xml:space="preserve">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>u</w:t>
      </w:r>
    </w:p>
    <w:p w:rsidR="00F11ACC" w:rsidRDefault="00F11ACC" w:rsidP="00F11ACC">
      <w:pPr>
        <w:jc w:val="center"/>
        <w:rPr>
          <w:rFonts w:cs="Arial"/>
          <w:b/>
        </w:rPr>
      </w:pPr>
    </w:p>
    <w:p w:rsidR="00F11ACC" w:rsidRDefault="00F11ACC" w:rsidP="00F11AC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:rsidR="00F11ACC" w:rsidRDefault="00F11ACC" w:rsidP="00F11ACC">
      <w:pPr>
        <w:rPr>
          <w:rFonts w:cs="Arial"/>
          <w:bCs/>
        </w:rPr>
      </w:pPr>
    </w:p>
    <w:p w:rsidR="00F11ACC" w:rsidRDefault="00F11ACC" w:rsidP="00F11ACC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se</w:t>
      </w:r>
      <w:proofErr w:type="gramEnd"/>
      <w:r>
        <w:rPr>
          <w:rFonts w:cs="Verdana"/>
        </w:rPr>
        <w:t xml:space="preserve"> před předložením Dokladů o 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:rsidR="00F11ACC" w:rsidRDefault="00F11ACC" w:rsidP="00F11ACC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není</w:t>
      </w:r>
      <w:proofErr w:type="gramEnd"/>
      <w:r>
        <w:rPr>
          <w:rFonts w:cs="Verdana"/>
        </w:rPr>
        <w:t xml:space="preserve"> nezpůsobilým dodavatelem ve smyslu § 74 Zákona, tedy dodavatelem, </w:t>
      </w:r>
      <w:proofErr w:type="gramStart"/>
      <w:r>
        <w:rPr>
          <w:rFonts w:cs="Verdana"/>
        </w:rPr>
        <w:t>který:</w:t>
      </w:r>
      <w:proofErr w:type="gramEnd"/>
    </w:p>
    <w:p w:rsidR="00F11ACC" w:rsidRPr="004F7137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sjednání výhody při zadání veřejné zakázky, při veřejné soutěži a veřejné dražbě,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pletichy při zadání veřejné zakázky a při veřejné soutěži,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veřejné dražbě,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:rsidR="00F11ACC" w:rsidRPr="004A2D9B" w:rsidRDefault="00F11ACC" w:rsidP="00F11ACC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je v likvidaci, proti </w:t>
      </w:r>
      <w:proofErr w:type="gramStart"/>
      <w:r w:rsidRPr="004A2D9B">
        <w:rPr>
          <w:sz w:val="18"/>
          <w:szCs w:val="18"/>
        </w:rPr>
        <w:t>němuž</w:t>
      </w:r>
      <w:proofErr w:type="gramEnd"/>
      <w:r w:rsidRPr="004A2D9B">
        <w:rPr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F11ACC" w:rsidRDefault="00F11ACC" w:rsidP="00F11AC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:rsidR="00F11ACC" w:rsidRPr="004A2D9B" w:rsidRDefault="00F11ACC" w:rsidP="00F11ACC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:rsidR="00F11ACC" w:rsidRDefault="00F11ACC" w:rsidP="00F11ACC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:rsidR="00F11ACC" w:rsidRPr="000C4352" w:rsidRDefault="00F11ACC" w:rsidP="00F11ACC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Arial"/>
        </w:rPr>
        <w:t>s</w:t>
      </w:r>
      <w:r w:rsidRPr="005C5367">
        <w:rPr>
          <w:rFonts w:cs="Arial"/>
        </w:rPr>
        <w:t xml:space="preserve">plňuje </w:t>
      </w:r>
      <w:r w:rsidRPr="004D3992">
        <w:rPr>
          <w:rFonts w:cs="Arial"/>
          <w:b/>
        </w:rPr>
        <w:t xml:space="preserve">profesní </w:t>
      </w:r>
      <w:r>
        <w:rPr>
          <w:rFonts w:cs="Arial"/>
          <w:b/>
        </w:rPr>
        <w:t>způsobilost</w:t>
      </w:r>
      <w:r>
        <w:rPr>
          <w:rFonts w:cs="Arial"/>
        </w:rPr>
        <w:t>, kterou z</w:t>
      </w:r>
      <w:r w:rsidRPr="005C5367">
        <w:rPr>
          <w:rFonts w:cs="Arial"/>
        </w:rPr>
        <w:t>adavatel požadoval v zadávací dokumentaci</w:t>
      </w:r>
      <w:r>
        <w:rPr>
          <w:rFonts w:cs="Arial"/>
        </w:rPr>
        <w:t>,</w:t>
      </w:r>
    </w:p>
    <w:p w:rsidR="00F11ACC" w:rsidRPr="00993AC2" w:rsidRDefault="00F11ACC" w:rsidP="00F11ACC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Arial"/>
        </w:rPr>
        <w:t xml:space="preserve">předkládá následující </w:t>
      </w:r>
      <w:r w:rsidRPr="00993AC2">
        <w:rPr>
          <w:rFonts w:cs="Arial"/>
          <w:b/>
        </w:rPr>
        <w:t xml:space="preserve">seznam významných </w:t>
      </w:r>
      <w:r>
        <w:rPr>
          <w:rFonts w:cs="Arial"/>
          <w:b/>
        </w:rPr>
        <w:t>stavebních prací</w:t>
      </w:r>
      <w:r>
        <w:rPr>
          <w:rFonts w:cs="Arial"/>
        </w:rPr>
        <w:t>:</w:t>
      </w:r>
    </w:p>
    <w:p w:rsidR="00F11ACC" w:rsidRPr="00993AC2" w:rsidRDefault="00F11ACC" w:rsidP="00F11ACC">
      <w:pPr>
        <w:widowControl w:val="0"/>
        <w:spacing w:after="0"/>
        <w:ind w:left="284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X="9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18"/>
        <w:gridCol w:w="3544"/>
        <w:gridCol w:w="1701"/>
        <w:gridCol w:w="1559"/>
      </w:tblGrid>
      <w:tr w:rsidR="00F11ACC" w:rsidRPr="004109BF" w:rsidTr="00EF6D98">
        <w:trPr>
          <w:trHeight w:val="1550"/>
        </w:trPr>
        <w:tc>
          <w:tcPr>
            <w:tcW w:w="700" w:type="dxa"/>
          </w:tcPr>
          <w:p w:rsidR="00F11ACC" w:rsidRPr="004109BF" w:rsidRDefault="00F11ACC" w:rsidP="00EF6D9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4109BF">
              <w:rPr>
                <w:rFonts w:cs="Verdana"/>
              </w:rPr>
              <w:t>Poř</w:t>
            </w:r>
            <w:proofErr w:type="spellEnd"/>
            <w:r w:rsidRPr="004109BF">
              <w:rPr>
                <w:rFonts w:cs="Verdana"/>
              </w:rPr>
              <w:t>. číslo</w:t>
            </w:r>
          </w:p>
        </w:tc>
        <w:tc>
          <w:tcPr>
            <w:tcW w:w="1818" w:type="dxa"/>
          </w:tcPr>
          <w:p w:rsidR="00F11ACC" w:rsidRPr="004109BF" w:rsidRDefault="00F11ACC" w:rsidP="00EF6D9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Objednatel</w:t>
            </w:r>
          </w:p>
        </w:tc>
        <w:tc>
          <w:tcPr>
            <w:tcW w:w="3544" w:type="dxa"/>
          </w:tcPr>
          <w:p w:rsidR="00F11ACC" w:rsidRPr="005D6928" w:rsidRDefault="00F11ACC" w:rsidP="00EF6D98">
            <w:pPr>
              <w:suppressAutoHyphens/>
              <w:spacing w:line="360" w:lineRule="auto"/>
              <w:jc w:val="center"/>
              <w:rPr>
                <w:rFonts w:cs="Verdana"/>
                <w:highlight w:val="yellow"/>
              </w:rPr>
            </w:pPr>
            <w:r>
              <w:rPr>
                <w:rFonts w:cs="Verdana"/>
              </w:rPr>
              <w:t>Název akce (stavební práce)</w:t>
            </w:r>
          </w:p>
        </w:tc>
        <w:tc>
          <w:tcPr>
            <w:tcW w:w="1701" w:type="dxa"/>
          </w:tcPr>
          <w:p w:rsidR="00F11ACC" w:rsidRPr="005D6928" w:rsidRDefault="00F11ACC" w:rsidP="00EF6D98">
            <w:pPr>
              <w:suppressAutoHyphens/>
              <w:spacing w:line="360" w:lineRule="auto"/>
              <w:rPr>
                <w:rFonts w:cs="Verdana"/>
                <w:highlight w:val="yellow"/>
              </w:rPr>
            </w:pPr>
            <w:r w:rsidRPr="00056CEA">
              <w:rPr>
                <w:rFonts w:cs="Verdana"/>
              </w:rPr>
              <w:t>Cena stavebních prací v Kč bez DPH</w:t>
            </w:r>
          </w:p>
        </w:tc>
        <w:tc>
          <w:tcPr>
            <w:tcW w:w="1559" w:type="dxa"/>
          </w:tcPr>
          <w:p w:rsidR="00F11ACC" w:rsidRPr="004109BF" w:rsidRDefault="00F11ACC" w:rsidP="00EF6D98">
            <w:pPr>
              <w:suppressAutoHyphens/>
              <w:spacing w:line="360" w:lineRule="auto"/>
              <w:rPr>
                <w:rFonts w:cs="Verdana"/>
              </w:rPr>
            </w:pPr>
            <w:r>
              <w:rPr>
                <w:rFonts w:cs="Verdana"/>
              </w:rPr>
              <w:t>Termín realizace</w:t>
            </w:r>
            <w:r>
              <w:rPr>
                <w:rFonts w:cs="Verdana"/>
              </w:rPr>
              <w:br/>
            </w:r>
            <w:r w:rsidRPr="004109BF">
              <w:rPr>
                <w:rFonts w:cs="Verdana"/>
              </w:rPr>
              <w:t>od - do</w:t>
            </w:r>
            <w:r w:rsidRPr="004109BF">
              <w:rPr>
                <w:rStyle w:val="Znakapoznpodarou"/>
                <w:rFonts w:cs="Verdana"/>
              </w:rPr>
              <w:footnoteReference w:id="1"/>
            </w:r>
          </w:p>
        </w:tc>
      </w:tr>
      <w:tr w:rsidR="00F11ACC" w:rsidRPr="004109BF" w:rsidTr="00EF6D98">
        <w:trPr>
          <w:trHeight w:val="397"/>
        </w:trPr>
        <w:tc>
          <w:tcPr>
            <w:tcW w:w="700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</w:p>
        </w:tc>
        <w:tc>
          <w:tcPr>
            <w:tcW w:w="1818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544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59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11ACC" w:rsidRPr="004109BF" w:rsidTr="00EF6D98">
        <w:trPr>
          <w:trHeight w:val="397"/>
        </w:trPr>
        <w:tc>
          <w:tcPr>
            <w:tcW w:w="700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</w:p>
        </w:tc>
        <w:tc>
          <w:tcPr>
            <w:tcW w:w="1818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544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59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11ACC" w:rsidRPr="004109BF" w:rsidTr="00EF6D98">
        <w:trPr>
          <w:trHeight w:val="397"/>
        </w:trPr>
        <w:tc>
          <w:tcPr>
            <w:tcW w:w="700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</w:p>
        </w:tc>
        <w:tc>
          <w:tcPr>
            <w:tcW w:w="1818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544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59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11ACC" w:rsidRPr="004109BF" w:rsidTr="00EF6D98">
        <w:trPr>
          <w:trHeight w:val="397"/>
        </w:trPr>
        <w:tc>
          <w:tcPr>
            <w:tcW w:w="700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</w:p>
        </w:tc>
        <w:tc>
          <w:tcPr>
            <w:tcW w:w="1818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544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59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11ACC" w:rsidRPr="004109BF" w:rsidTr="00EF6D98">
        <w:trPr>
          <w:trHeight w:val="397"/>
        </w:trPr>
        <w:tc>
          <w:tcPr>
            <w:tcW w:w="700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</w:p>
        </w:tc>
        <w:tc>
          <w:tcPr>
            <w:tcW w:w="1818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544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59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11ACC" w:rsidRPr="004109BF" w:rsidTr="00EF6D98">
        <w:trPr>
          <w:trHeight w:val="397"/>
        </w:trPr>
        <w:tc>
          <w:tcPr>
            <w:tcW w:w="700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</w:p>
        </w:tc>
        <w:tc>
          <w:tcPr>
            <w:tcW w:w="1818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544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59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:rsidR="00F11ACC" w:rsidRDefault="00F11ACC" w:rsidP="00F11ACC">
      <w:pPr>
        <w:widowControl w:val="0"/>
        <w:spacing w:after="0"/>
        <w:ind w:left="284"/>
        <w:jc w:val="both"/>
        <w:rPr>
          <w:rFonts w:cs="Arial"/>
          <w:b/>
        </w:rPr>
      </w:pPr>
    </w:p>
    <w:p w:rsidR="00F11ACC" w:rsidRPr="00993AC2" w:rsidRDefault="00F11ACC" w:rsidP="00F11ACC">
      <w:pPr>
        <w:spacing w:after="0"/>
        <w:ind w:left="284"/>
        <w:jc w:val="both"/>
        <w:rPr>
          <w:rFonts w:cs="Arial"/>
        </w:rPr>
      </w:pPr>
    </w:p>
    <w:p w:rsidR="00F11ACC" w:rsidRPr="00FE6F02" w:rsidRDefault="00F11ACC" w:rsidP="00F11ACC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podpisem tohoto prohlášení potvrzuje pravdivost a správnost veškerých údajů uvedených v tomto čestném prohlášení, a že splňuje kvalifikační předpoklady definované Zákonem a zadávacími podmínkami v plném rozsahu.</w:t>
      </w:r>
    </w:p>
    <w:p w:rsidR="00F11ACC" w:rsidRPr="0065290F" w:rsidRDefault="00F11ACC" w:rsidP="00F11ACC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Pr="001F4ED7">
        <w:rPr>
          <w:rFonts w:cs="Verdana"/>
          <w:b/>
        </w:rPr>
        <w:t xml:space="preserve"> prohlašuje, že v případě, že bude v zadávacím řízení vybrána jeho nabídka jako nejvhodnější, předloží zadavateli originály, či úředně ověřené kopie dokladů, které prokazují splnění kvalifikace </w:t>
      </w:r>
      <w:r>
        <w:rPr>
          <w:rFonts w:cs="Verdana"/>
          <w:b/>
        </w:rPr>
        <w:br/>
      </w:r>
      <w:r w:rsidRPr="001F4ED7">
        <w:rPr>
          <w:rFonts w:cs="Verdana"/>
          <w:b/>
        </w:rPr>
        <w:t xml:space="preserve">(§ </w:t>
      </w:r>
      <w:r>
        <w:rPr>
          <w:rFonts w:cs="Verdana"/>
          <w:b/>
        </w:rPr>
        <w:t>86</w:t>
      </w:r>
      <w:r w:rsidRPr="001F4ED7">
        <w:rPr>
          <w:rFonts w:cs="Verdana"/>
          <w:b/>
        </w:rPr>
        <w:t xml:space="preserve"> odst. 3 Zákona)</w:t>
      </w:r>
      <w:r>
        <w:rPr>
          <w:rFonts w:cs="Verdana"/>
          <w:b/>
        </w:rPr>
        <w:t>.</w:t>
      </w:r>
    </w:p>
    <w:p w:rsidR="00F11ACC" w:rsidRDefault="00F11ACC" w:rsidP="00F11ACC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F11ACC" w:rsidTr="00EF6D98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F11ACC" w:rsidRPr="00055335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1ACC" w:rsidRDefault="00F11ACC" w:rsidP="00EF6D98">
            <w:pPr>
              <w:rPr>
                <w:rFonts w:cs="Arial"/>
              </w:rPr>
            </w:pPr>
          </w:p>
        </w:tc>
      </w:tr>
      <w:tr w:rsidR="00F11ACC" w:rsidTr="00EF6D98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F11ACC" w:rsidRPr="00055335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1ACC" w:rsidRDefault="00F11ACC" w:rsidP="00EF6D98">
            <w:pPr>
              <w:rPr>
                <w:rFonts w:cs="Arial"/>
              </w:rPr>
            </w:pPr>
          </w:p>
        </w:tc>
      </w:tr>
      <w:tr w:rsidR="00F11ACC" w:rsidTr="00EF6D98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F11ACC" w:rsidRPr="00055335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1ACC" w:rsidRDefault="00F11ACC" w:rsidP="00EF6D98">
            <w:pPr>
              <w:rPr>
                <w:rFonts w:cs="Arial"/>
              </w:rPr>
            </w:pPr>
          </w:p>
        </w:tc>
      </w:tr>
    </w:tbl>
    <w:p w:rsidR="00F11ACC" w:rsidRDefault="00F11ACC" w:rsidP="00F11ACC">
      <w:pPr>
        <w:spacing w:line="276" w:lineRule="auto"/>
        <w:rPr>
          <w:sz w:val="18"/>
          <w:szCs w:val="18"/>
        </w:rPr>
      </w:pPr>
    </w:p>
    <w:p w:rsidR="00A138CE" w:rsidRDefault="00A138CE" w:rsidP="00F11ACC">
      <w:pPr>
        <w:jc w:val="center"/>
      </w:pPr>
    </w:p>
    <w:sectPr w:rsidR="00A1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E1" w:rsidRDefault="00B557E1" w:rsidP="00292100">
      <w:pPr>
        <w:spacing w:after="0"/>
      </w:pPr>
      <w:r>
        <w:separator/>
      </w:r>
    </w:p>
  </w:endnote>
  <w:endnote w:type="continuationSeparator" w:id="0">
    <w:p w:rsidR="00B557E1" w:rsidRDefault="00B557E1" w:rsidP="002921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E1" w:rsidRDefault="00B557E1" w:rsidP="00292100">
      <w:pPr>
        <w:spacing w:after="0"/>
      </w:pPr>
      <w:r>
        <w:separator/>
      </w:r>
    </w:p>
  </w:footnote>
  <w:footnote w:type="continuationSeparator" w:id="0">
    <w:p w:rsidR="00B557E1" w:rsidRDefault="00B557E1" w:rsidP="00292100">
      <w:pPr>
        <w:spacing w:after="0"/>
      </w:pPr>
      <w:r>
        <w:continuationSeparator/>
      </w:r>
    </w:p>
  </w:footnote>
  <w:footnote w:id="1">
    <w:p w:rsidR="00F11ACC" w:rsidRPr="00D507DE" w:rsidRDefault="00F11ACC" w:rsidP="00F11ACC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>
        <w:rPr>
          <w:rFonts w:ascii="Verdana" w:hAnsi="Verdana" w:cs="Verdana"/>
          <w:sz w:val="18"/>
          <w:szCs w:val="18"/>
        </w:rPr>
        <w:t>3</w:t>
      </w:r>
    </w:p>
    <w:p w:rsidR="00F11ACC" w:rsidRDefault="00F11ACC" w:rsidP="00F11ACC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00"/>
    <w:rsid w:val="000B1BEC"/>
    <w:rsid w:val="000C6F5E"/>
    <w:rsid w:val="00292100"/>
    <w:rsid w:val="002D4681"/>
    <w:rsid w:val="002F214F"/>
    <w:rsid w:val="003B719B"/>
    <w:rsid w:val="003E32E4"/>
    <w:rsid w:val="004527D7"/>
    <w:rsid w:val="004E4651"/>
    <w:rsid w:val="00726CAC"/>
    <w:rsid w:val="007A1DEF"/>
    <w:rsid w:val="007A6295"/>
    <w:rsid w:val="00830BB9"/>
    <w:rsid w:val="00862A27"/>
    <w:rsid w:val="00975F34"/>
    <w:rsid w:val="00A11BCC"/>
    <w:rsid w:val="00A138CE"/>
    <w:rsid w:val="00A90A88"/>
    <w:rsid w:val="00B053C3"/>
    <w:rsid w:val="00B557E1"/>
    <w:rsid w:val="00E23379"/>
    <w:rsid w:val="00E5341D"/>
    <w:rsid w:val="00F11ACC"/>
    <w:rsid w:val="00F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100"/>
    <w:pPr>
      <w:spacing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921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29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1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100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2100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2100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9210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92100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1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00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C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100"/>
    <w:pPr>
      <w:spacing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921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29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1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100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2100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2100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9210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92100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1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00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C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2016-12-14T09:56:00Z</dcterms:created>
  <dcterms:modified xsi:type="dcterms:W3CDTF">2018-02-19T11:37:00Z</dcterms:modified>
</cp:coreProperties>
</file>