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IČ: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0B4CAE61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bookmarkStart w:id="0" w:name="_GoBack"/>
      <w:bookmarkEnd w:id="0"/>
      <w:r w:rsidR="003C5D4D">
        <w:rPr>
          <w:b/>
          <w:lang w:val="cs-CZ" w:bidi="ar-SA"/>
        </w:rPr>
        <w:t>Dodání</w:t>
      </w:r>
      <w:r w:rsidR="000D1C05" w:rsidRPr="000D1C05">
        <w:rPr>
          <w:b/>
          <w:lang w:val="cs-CZ" w:bidi="ar-SA"/>
        </w:rPr>
        <w:t xml:space="preserve"> </w:t>
      </w:r>
      <w:r w:rsidR="007E5762" w:rsidRPr="007E5762">
        <w:rPr>
          <w:b/>
          <w:lang w:val="cs-CZ" w:bidi="ar-SA"/>
        </w:rPr>
        <w:t>spotřební elektroniky a elektrických spotřebičů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034831" w:rsidRPr="00902DC7">
        <w:rPr>
          <w:lang w:val="cs-CZ" w:bidi="ar-SA"/>
        </w:rPr>
        <w:t>Středočeský kraj</w:t>
      </w:r>
      <w:r w:rsidRPr="00902DC7">
        <w:rPr>
          <w:lang w:val="cs-CZ" w:bidi="ar-SA"/>
        </w:rPr>
        <w:t>, se sídl</w:t>
      </w:r>
      <w:r w:rsidR="0068764F" w:rsidRPr="00902DC7">
        <w:rPr>
          <w:lang w:val="cs-CZ" w:bidi="ar-SA"/>
        </w:rPr>
        <w:t xml:space="preserve">em </w:t>
      </w:r>
      <w:r w:rsidR="00034831" w:rsidRPr="00902DC7">
        <w:rPr>
          <w:bCs/>
          <w:lang w:val="cs-CZ" w:bidi="ar-SA"/>
        </w:rPr>
        <w:t>Zborovská 11, 150 21 Praha 5</w:t>
      </w:r>
      <w:r w:rsidRPr="00902DC7">
        <w:rPr>
          <w:lang w:val="cs-CZ" w:bidi="ar-SA"/>
        </w:rPr>
        <w:t xml:space="preserve">, IČ: </w:t>
      </w:r>
      <w:r w:rsidR="00034831" w:rsidRPr="00902DC7">
        <w:rPr>
          <w:lang w:val="cs-CZ" w:bidi="ar-SA"/>
        </w:rPr>
        <w:t xml:space="preserve">708 91 095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7FF2B735" w14:textId="77777777" w:rsidR="00001D92" w:rsidRPr="00902DC7" w:rsidRDefault="00001D92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14:paraId="1D6B6F9B" w14:textId="77777777" w:rsidR="00001D92" w:rsidRPr="00902DC7" w:rsidRDefault="00001D92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14:paraId="3DA550D2" w14:textId="77777777" w:rsidR="00001D92" w:rsidRPr="00902DC7" w:rsidRDefault="00001D92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14:paraId="0A1A5505" w14:textId="77777777" w:rsidR="00001D92" w:rsidRPr="00902DC7" w:rsidRDefault="00001D92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14:paraId="2F3C544B" w14:textId="77777777" w:rsidR="00001D92" w:rsidRPr="00902DC7" w:rsidRDefault="00001D92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14:paraId="1B53FBE1" w14:textId="77777777" w:rsidR="00001D92" w:rsidRDefault="00001D92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3FD65633" w14:textId="0101CBA3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862D3" w14:textId="77777777" w:rsidR="00097D7B" w:rsidRDefault="00097D7B" w:rsidP="00F94DD5">
      <w:pPr>
        <w:spacing w:after="0" w:line="240" w:lineRule="auto"/>
      </w:pPr>
      <w:r>
        <w:separator/>
      </w:r>
    </w:p>
  </w:endnote>
  <w:endnote w:type="continuationSeparator" w:id="0">
    <w:p w14:paraId="7832967A" w14:textId="77777777" w:rsidR="00097D7B" w:rsidRDefault="00097D7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F15B9" w14:textId="77777777" w:rsidR="00097D7B" w:rsidRDefault="00097D7B" w:rsidP="00F94DD5">
      <w:pPr>
        <w:spacing w:after="0" w:line="240" w:lineRule="auto"/>
      </w:pPr>
      <w:r>
        <w:separator/>
      </w:r>
    </w:p>
  </w:footnote>
  <w:footnote w:type="continuationSeparator" w:id="0">
    <w:p w14:paraId="732828D4" w14:textId="77777777" w:rsidR="00097D7B" w:rsidRDefault="00097D7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FEA37" w14:textId="5E3281C6" w:rsidR="00902DC7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>
      <w:rPr>
        <w:noProof/>
        <w:lang w:val="cs-CZ" w:eastAsia="cs-CZ" w:bidi="ar-SA"/>
      </w:rPr>
      <w:drawing>
        <wp:inline distT="0" distB="0" distL="0" distR="0" wp14:anchorId="3FDAFA7E" wp14:editId="4EC881EC">
          <wp:extent cx="2847975" cy="5524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BC3">
      <w:rPr>
        <w:rFonts w:ascii="Arial" w:eastAsia="Calibri" w:hAnsi="Arial" w:cs="Calibri"/>
        <w:i/>
        <w:sz w:val="18"/>
        <w:szCs w:val="18"/>
        <w:lang w:val="cs-CZ" w:bidi="ar-SA"/>
      </w:rPr>
      <w:t xml:space="preserve">                                   </w:t>
    </w:r>
  </w:p>
  <w:p w14:paraId="7D2D25E1" w14:textId="77777777" w:rsidR="00902DC7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9009E">
      <w:rPr>
        <w:rFonts w:eastAsia="Calibri"/>
        <w:i/>
        <w:sz w:val="18"/>
        <w:szCs w:val="18"/>
        <w:lang w:val="cs-CZ" w:bidi="ar-SA"/>
      </w:rPr>
      <w:t>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9009E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92BFF"/>
    <w:rsid w:val="00097D7B"/>
    <w:rsid w:val="000D1C05"/>
    <w:rsid w:val="00104C2F"/>
    <w:rsid w:val="00117CF4"/>
    <w:rsid w:val="00125EFA"/>
    <w:rsid w:val="00165C2A"/>
    <w:rsid w:val="00180A8E"/>
    <w:rsid w:val="00196C8D"/>
    <w:rsid w:val="00204034"/>
    <w:rsid w:val="00246A4B"/>
    <w:rsid w:val="00254EC2"/>
    <w:rsid w:val="002B7601"/>
    <w:rsid w:val="002D704D"/>
    <w:rsid w:val="003002C1"/>
    <w:rsid w:val="003670B5"/>
    <w:rsid w:val="00372A27"/>
    <w:rsid w:val="003C5D4D"/>
    <w:rsid w:val="003D1E57"/>
    <w:rsid w:val="00403ED6"/>
    <w:rsid w:val="00471085"/>
    <w:rsid w:val="004B5434"/>
    <w:rsid w:val="00566F76"/>
    <w:rsid w:val="005C14A5"/>
    <w:rsid w:val="005F4D64"/>
    <w:rsid w:val="00607EE3"/>
    <w:rsid w:val="00633C6C"/>
    <w:rsid w:val="0068764F"/>
    <w:rsid w:val="006D060F"/>
    <w:rsid w:val="006F6E8C"/>
    <w:rsid w:val="006F7520"/>
    <w:rsid w:val="00702BC3"/>
    <w:rsid w:val="0071264B"/>
    <w:rsid w:val="0073044D"/>
    <w:rsid w:val="007C6898"/>
    <w:rsid w:val="007E5762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D3250"/>
    <w:rsid w:val="00C3358B"/>
    <w:rsid w:val="00C35B3D"/>
    <w:rsid w:val="00C44A5B"/>
    <w:rsid w:val="00C911CE"/>
    <w:rsid w:val="00CF4A96"/>
    <w:rsid w:val="00D63BE6"/>
    <w:rsid w:val="00D9009E"/>
    <w:rsid w:val="00D94DE8"/>
    <w:rsid w:val="00DE1563"/>
    <w:rsid w:val="00DE1F6D"/>
    <w:rsid w:val="00E0674C"/>
    <w:rsid w:val="00E12C74"/>
    <w:rsid w:val="00E46377"/>
    <w:rsid w:val="00E84801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2018-01-16T09:50:00Z</dcterms:modified>
</cp:coreProperties>
</file>