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27A" w:rsidRDefault="008053D6" w:rsidP="008A57BD">
      <w:pPr>
        <w:rPr>
          <w:rFonts w:ascii="Montserrat" w:hAnsi="Montserrat" w:cs="Arial"/>
          <w:b/>
          <w:sz w:val="20"/>
          <w:szCs w:val="20"/>
        </w:rPr>
      </w:pPr>
      <w:bookmarkStart w:id="0" w:name="_GoBack"/>
      <w:r>
        <w:rPr>
          <w:rFonts w:ascii="Montserrat" w:hAnsi="Montserrat" w:cs="Arial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6" o:title=""/>
            <o:lock v:ext="edit" ungrouping="t" rotation="t" cropping="t" verticies="t" text="t" grouping="t"/>
            <o:signatureline v:ext="edit" id="{F4CE74A0-341D-4AA3-8E3A-FF30CECD7A49}" provid="{00000000-0000-0000-0000-000000000000}" o:suggestedsigner="Ing Jana Šubrtová" o:suggestedsigner2="administrace VZ" o:suggestedsigneremail="jana.subrtova@sccr.cz" issignatureline="t"/>
          </v:shape>
        </w:pict>
      </w:r>
      <w:bookmarkEnd w:id="0"/>
    </w:p>
    <w:p w:rsidR="008A57BD" w:rsidRPr="00C95344" w:rsidRDefault="00FB3533" w:rsidP="008A57BD">
      <w:pPr>
        <w:rPr>
          <w:rFonts w:ascii="Montserrat" w:hAnsi="Montserrat" w:cs="Arial"/>
          <w:b/>
          <w:sz w:val="20"/>
          <w:szCs w:val="20"/>
        </w:rPr>
      </w:pPr>
      <w:r w:rsidRPr="00C95344">
        <w:rPr>
          <w:rFonts w:ascii="Montserrat" w:hAnsi="Montserrat" w:cs="Arial"/>
          <w:b/>
          <w:sz w:val="20"/>
          <w:szCs w:val="20"/>
        </w:rPr>
        <w:t xml:space="preserve">VYSVĚTLENÍ </w:t>
      </w:r>
      <w:r w:rsidR="00F63FCD" w:rsidRPr="00C95344">
        <w:rPr>
          <w:rFonts w:ascii="Montserrat" w:hAnsi="Montserrat" w:cs="Arial"/>
          <w:b/>
          <w:sz w:val="20"/>
          <w:szCs w:val="20"/>
        </w:rPr>
        <w:t>ZADÁVACÍ</w:t>
      </w:r>
      <w:r w:rsidR="00A67EBB" w:rsidRPr="00C95344">
        <w:rPr>
          <w:rFonts w:ascii="Montserrat" w:hAnsi="Montserrat" w:cs="Arial"/>
          <w:b/>
          <w:sz w:val="20"/>
          <w:szCs w:val="20"/>
        </w:rPr>
        <w:t xml:space="preserve"> DOKUMENTACE</w:t>
      </w:r>
      <w:r w:rsidR="00E179F1" w:rsidRPr="00C95344">
        <w:rPr>
          <w:rFonts w:ascii="Montserrat" w:hAnsi="Montserrat" w:cs="Arial"/>
          <w:b/>
          <w:sz w:val="20"/>
          <w:szCs w:val="20"/>
        </w:rPr>
        <w:t xml:space="preserve"> </w:t>
      </w:r>
      <w:r w:rsidR="0018087F" w:rsidRPr="00C95344">
        <w:rPr>
          <w:rFonts w:ascii="Montserrat" w:hAnsi="Montserrat" w:cs="Arial"/>
          <w:b/>
          <w:sz w:val="20"/>
          <w:szCs w:val="20"/>
        </w:rPr>
        <w:t xml:space="preserve">č. </w:t>
      </w:r>
      <w:r w:rsidR="00703105" w:rsidRPr="00C95344">
        <w:rPr>
          <w:rFonts w:ascii="Montserrat" w:hAnsi="Montserrat" w:cs="Arial"/>
          <w:b/>
          <w:sz w:val="20"/>
          <w:szCs w:val="20"/>
        </w:rPr>
        <w:t>1</w:t>
      </w:r>
    </w:p>
    <w:p w:rsidR="00FB3533" w:rsidRPr="00C95344" w:rsidRDefault="00FB3533" w:rsidP="008A57BD">
      <w:pPr>
        <w:rPr>
          <w:rFonts w:ascii="Montserrat" w:hAnsi="Montserrat"/>
          <w:sz w:val="20"/>
          <w:szCs w:val="20"/>
        </w:rPr>
      </w:pPr>
    </w:p>
    <w:p w:rsidR="008A57BD" w:rsidRPr="00C95344" w:rsidRDefault="008A57BD" w:rsidP="008A57BD">
      <w:pPr>
        <w:spacing w:line="280" w:lineRule="atLeast"/>
        <w:jc w:val="both"/>
        <w:rPr>
          <w:rFonts w:ascii="Montserrat" w:hAnsi="Montserrat" w:cs="Arial"/>
          <w:b/>
          <w:sz w:val="20"/>
          <w:szCs w:val="20"/>
        </w:rPr>
      </w:pPr>
      <w:r w:rsidRPr="00C95344">
        <w:rPr>
          <w:rFonts w:ascii="Montserrat" w:eastAsia="MS Mincho" w:hAnsi="Montserrat" w:cs="Arial"/>
          <w:b/>
          <w:sz w:val="20"/>
          <w:szCs w:val="20"/>
        </w:rPr>
        <w:t>ZADAVATEL:</w:t>
      </w:r>
      <w:r w:rsidRPr="00C95344">
        <w:rPr>
          <w:rFonts w:ascii="Montserrat" w:eastAsia="MS Mincho" w:hAnsi="Montserrat" w:cs="Arial"/>
          <w:b/>
          <w:sz w:val="20"/>
          <w:szCs w:val="20"/>
        </w:rPr>
        <w:tab/>
      </w:r>
      <w:r w:rsidRPr="00C95344">
        <w:rPr>
          <w:rFonts w:ascii="Montserrat" w:eastAsia="MS Mincho" w:hAnsi="Montserrat" w:cs="Arial"/>
          <w:b/>
          <w:sz w:val="20"/>
          <w:szCs w:val="20"/>
        </w:rPr>
        <w:tab/>
      </w:r>
      <w:r w:rsidR="007616A5" w:rsidRPr="00C95344">
        <w:rPr>
          <w:rFonts w:ascii="Montserrat" w:hAnsi="Montserrat" w:cs="Century Gothic"/>
          <w:b/>
          <w:bCs/>
          <w:sz w:val="20"/>
          <w:szCs w:val="20"/>
        </w:rPr>
        <w:t>Středočeská centrála cestovního ruchu, p</w:t>
      </w:r>
      <w:r w:rsidR="007616A5" w:rsidRPr="00C95344">
        <w:rPr>
          <w:rFonts w:ascii="Montserrat" w:hAnsi="Montserrat" w:cs="Mona Lisa Solid ITC TT"/>
          <w:b/>
          <w:bCs/>
          <w:sz w:val="20"/>
          <w:szCs w:val="20"/>
        </w:rPr>
        <w:t>ř</w:t>
      </w:r>
      <w:r w:rsidR="007616A5" w:rsidRPr="00C95344">
        <w:rPr>
          <w:rFonts w:ascii="Montserrat" w:hAnsi="Montserrat" w:cs="Century Gothic"/>
          <w:b/>
          <w:bCs/>
          <w:sz w:val="20"/>
          <w:szCs w:val="20"/>
        </w:rPr>
        <w:t>ísp</w:t>
      </w:r>
      <w:r w:rsidR="007616A5" w:rsidRPr="00C95344">
        <w:rPr>
          <w:rFonts w:ascii="Montserrat" w:hAnsi="Montserrat" w:cs="Mona Lisa Solid ITC TT"/>
          <w:b/>
          <w:bCs/>
          <w:sz w:val="20"/>
          <w:szCs w:val="20"/>
        </w:rPr>
        <w:t>ě</w:t>
      </w:r>
      <w:r w:rsidR="007616A5" w:rsidRPr="00C95344">
        <w:rPr>
          <w:rFonts w:ascii="Montserrat" w:hAnsi="Montserrat" w:cs="Century Gothic"/>
          <w:b/>
          <w:bCs/>
          <w:sz w:val="20"/>
          <w:szCs w:val="20"/>
        </w:rPr>
        <w:t>vková organizace</w:t>
      </w:r>
    </w:p>
    <w:p w:rsidR="008A57BD" w:rsidRPr="00C95344" w:rsidRDefault="008A57BD" w:rsidP="008A57BD">
      <w:pPr>
        <w:spacing w:line="280" w:lineRule="atLeast"/>
        <w:jc w:val="both"/>
        <w:rPr>
          <w:rFonts w:ascii="Montserrat" w:eastAsia="MS Mincho" w:hAnsi="Montserrat" w:cs="Arial"/>
          <w:sz w:val="20"/>
          <w:szCs w:val="20"/>
        </w:rPr>
      </w:pPr>
      <w:r w:rsidRPr="00C95344">
        <w:rPr>
          <w:rFonts w:ascii="Montserrat" w:eastAsia="MS Mincho" w:hAnsi="Montserrat" w:cs="Arial"/>
          <w:sz w:val="20"/>
          <w:szCs w:val="20"/>
        </w:rPr>
        <w:t xml:space="preserve">Sídlem: </w:t>
      </w:r>
      <w:r w:rsidRPr="00C95344">
        <w:rPr>
          <w:rFonts w:ascii="Montserrat" w:eastAsia="MS Mincho" w:hAnsi="Montserrat" w:cs="Arial"/>
          <w:sz w:val="20"/>
          <w:szCs w:val="20"/>
        </w:rPr>
        <w:tab/>
      </w:r>
      <w:r w:rsidRPr="00C95344">
        <w:rPr>
          <w:rFonts w:ascii="Montserrat" w:eastAsia="MS Mincho" w:hAnsi="Montserrat" w:cs="Arial"/>
          <w:sz w:val="20"/>
          <w:szCs w:val="20"/>
        </w:rPr>
        <w:tab/>
      </w:r>
      <w:r w:rsidR="007616A5" w:rsidRPr="00C95344">
        <w:rPr>
          <w:rFonts w:ascii="Montserrat" w:hAnsi="Montserrat" w:cs="Century Gothic"/>
          <w:sz w:val="20"/>
          <w:szCs w:val="20"/>
        </w:rPr>
        <w:t>Husova ulice 156/21, 110 00 Praha 1 – Staré Město</w:t>
      </w:r>
    </w:p>
    <w:p w:rsidR="008A57BD" w:rsidRPr="00C95344" w:rsidRDefault="008A57BD" w:rsidP="008A57BD">
      <w:pPr>
        <w:spacing w:line="280" w:lineRule="atLeast"/>
        <w:jc w:val="both"/>
        <w:rPr>
          <w:rFonts w:ascii="Montserrat" w:eastAsia="MS Mincho" w:hAnsi="Montserrat" w:cs="Arial"/>
          <w:sz w:val="20"/>
          <w:szCs w:val="20"/>
        </w:rPr>
      </w:pPr>
      <w:r w:rsidRPr="00C95344">
        <w:rPr>
          <w:rFonts w:ascii="Montserrat" w:eastAsia="MS Mincho" w:hAnsi="Montserrat" w:cs="Arial"/>
          <w:sz w:val="20"/>
          <w:szCs w:val="20"/>
        </w:rPr>
        <w:t>Jednající:</w:t>
      </w:r>
      <w:r w:rsidRPr="00C95344">
        <w:rPr>
          <w:rFonts w:ascii="Montserrat" w:eastAsia="MS Mincho" w:hAnsi="Montserrat" w:cs="Arial"/>
          <w:sz w:val="20"/>
          <w:szCs w:val="20"/>
        </w:rPr>
        <w:tab/>
      </w:r>
      <w:r w:rsidRPr="00C95344">
        <w:rPr>
          <w:rFonts w:ascii="Montserrat" w:eastAsia="MS Mincho" w:hAnsi="Montserrat" w:cs="Arial"/>
          <w:sz w:val="20"/>
          <w:szCs w:val="20"/>
        </w:rPr>
        <w:tab/>
      </w:r>
      <w:r w:rsidRPr="00C95344">
        <w:rPr>
          <w:rFonts w:ascii="Montserrat" w:hAnsi="Montserrat" w:cs="Arial"/>
          <w:sz w:val="20"/>
          <w:szCs w:val="20"/>
        </w:rPr>
        <w:t>PhDr. Nora Dolanská, MBA, ředitelka organizace</w:t>
      </w:r>
      <w:r w:rsidRPr="00C95344">
        <w:rPr>
          <w:rFonts w:ascii="Montserrat" w:eastAsia="MS Mincho" w:hAnsi="Montserrat" w:cs="Arial"/>
          <w:sz w:val="20"/>
          <w:szCs w:val="20"/>
        </w:rPr>
        <w:t xml:space="preserve"> </w:t>
      </w:r>
    </w:p>
    <w:p w:rsidR="008A57BD" w:rsidRPr="00C95344" w:rsidRDefault="008A57BD" w:rsidP="008A57BD">
      <w:pPr>
        <w:spacing w:line="280" w:lineRule="atLeast"/>
        <w:jc w:val="both"/>
        <w:rPr>
          <w:rFonts w:ascii="Montserrat" w:hAnsi="Montserrat" w:cs="Century Gothic"/>
          <w:sz w:val="20"/>
          <w:szCs w:val="20"/>
        </w:rPr>
      </w:pPr>
      <w:r w:rsidRPr="00C95344">
        <w:rPr>
          <w:rFonts w:ascii="Montserrat" w:eastAsia="MS Mincho" w:hAnsi="Montserrat" w:cs="Arial"/>
          <w:sz w:val="20"/>
          <w:szCs w:val="20"/>
        </w:rPr>
        <w:t xml:space="preserve">IČ: </w:t>
      </w:r>
      <w:r w:rsidRPr="00C95344">
        <w:rPr>
          <w:rFonts w:ascii="Montserrat" w:eastAsia="MS Mincho" w:hAnsi="Montserrat" w:cs="Arial"/>
          <w:sz w:val="20"/>
          <w:szCs w:val="20"/>
        </w:rPr>
        <w:tab/>
      </w:r>
      <w:r w:rsidRPr="00C95344">
        <w:rPr>
          <w:rFonts w:ascii="Montserrat" w:eastAsia="MS Mincho" w:hAnsi="Montserrat" w:cs="Arial"/>
          <w:sz w:val="20"/>
          <w:szCs w:val="20"/>
        </w:rPr>
        <w:tab/>
      </w:r>
      <w:r w:rsidRPr="00C95344">
        <w:rPr>
          <w:rFonts w:ascii="Montserrat" w:eastAsia="MS Mincho" w:hAnsi="Montserrat" w:cs="Arial"/>
          <w:sz w:val="20"/>
          <w:szCs w:val="20"/>
        </w:rPr>
        <w:tab/>
      </w:r>
      <w:r w:rsidR="007616A5" w:rsidRPr="00C95344">
        <w:rPr>
          <w:rFonts w:ascii="Montserrat" w:hAnsi="Montserrat" w:cs="Century Gothic"/>
          <w:sz w:val="20"/>
          <w:szCs w:val="20"/>
        </w:rPr>
        <w:t>06097758</w:t>
      </w:r>
    </w:p>
    <w:p w:rsidR="00821628" w:rsidRPr="00C95344" w:rsidRDefault="00821628" w:rsidP="008A57BD">
      <w:pPr>
        <w:spacing w:line="280" w:lineRule="atLeast"/>
        <w:jc w:val="both"/>
        <w:rPr>
          <w:rFonts w:ascii="Montserrat" w:eastAsia="MS Mincho" w:hAnsi="Montserrat" w:cs="Arial"/>
          <w:sz w:val="20"/>
          <w:szCs w:val="20"/>
        </w:rPr>
      </w:pPr>
      <w:r w:rsidRPr="00C95344">
        <w:rPr>
          <w:rFonts w:ascii="Montserrat" w:hAnsi="Montserrat" w:cs="Century Gothic"/>
          <w:sz w:val="20"/>
          <w:szCs w:val="20"/>
        </w:rPr>
        <w:t>(dále jen „</w:t>
      </w:r>
      <w:r w:rsidRPr="00C95344">
        <w:rPr>
          <w:rFonts w:ascii="Montserrat" w:hAnsi="Montserrat" w:cs="Century Gothic"/>
          <w:b/>
          <w:sz w:val="20"/>
          <w:szCs w:val="20"/>
        </w:rPr>
        <w:t>zadavatel</w:t>
      </w:r>
      <w:r w:rsidRPr="00C95344">
        <w:rPr>
          <w:rFonts w:ascii="Montserrat" w:hAnsi="Montserrat" w:cs="Century Gothic"/>
          <w:sz w:val="20"/>
          <w:szCs w:val="20"/>
        </w:rPr>
        <w:t>“)</w:t>
      </w:r>
    </w:p>
    <w:p w:rsidR="008A57BD" w:rsidRPr="00C95344" w:rsidRDefault="008A57BD" w:rsidP="008A57BD">
      <w:pPr>
        <w:rPr>
          <w:rFonts w:ascii="Montserrat" w:hAnsi="Montserrat"/>
          <w:sz w:val="20"/>
          <w:szCs w:val="20"/>
        </w:rPr>
      </w:pPr>
    </w:p>
    <w:p w:rsidR="0067795C" w:rsidRPr="00C95344" w:rsidRDefault="008A57BD" w:rsidP="008A57BD">
      <w:pPr>
        <w:spacing w:line="280" w:lineRule="atLeast"/>
        <w:jc w:val="both"/>
        <w:rPr>
          <w:rFonts w:ascii="Montserrat" w:hAnsi="Montserrat" w:cs="Calibri"/>
          <w:b/>
          <w:bCs/>
          <w:caps/>
          <w:sz w:val="20"/>
          <w:szCs w:val="20"/>
        </w:rPr>
      </w:pPr>
      <w:r w:rsidRPr="00C95344">
        <w:rPr>
          <w:rFonts w:ascii="Montserrat" w:hAnsi="Montserrat" w:cs="Calibri"/>
          <w:b/>
          <w:bCs/>
          <w:caps/>
          <w:sz w:val="20"/>
          <w:szCs w:val="20"/>
        </w:rPr>
        <w:t>VEŘEJNÁ ZAKÁZKA:</w:t>
      </w:r>
      <w:r w:rsidR="00FB3533" w:rsidRPr="00C95344">
        <w:rPr>
          <w:rFonts w:ascii="Montserrat" w:hAnsi="Montserrat" w:cs="Calibri"/>
          <w:b/>
          <w:bCs/>
          <w:caps/>
          <w:sz w:val="20"/>
          <w:szCs w:val="20"/>
        </w:rPr>
        <w:t xml:space="preserve"> </w:t>
      </w:r>
    </w:p>
    <w:p w:rsidR="00CF53DB" w:rsidRPr="00C95344" w:rsidRDefault="00A67EBB" w:rsidP="008A57BD">
      <w:pPr>
        <w:spacing w:line="280" w:lineRule="atLeast"/>
        <w:jc w:val="both"/>
        <w:rPr>
          <w:rFonts w:ascii="Montserrat" w:eastAsia="MS Mincho" w:hAnsi="Montserrat" w:cs="Arial"/>
          <w:b/>
          <w:sz w:val="20"/>
          <w:szCs w:val="20"/>
        </w:rPr>
      </w:pPr>
      <w:r w:rsidRPr="00C95344">
        <w:rPr>
          <w:rFonts w:ascii="Montserrat" w:hAnsi="Montserrat" w:cs="Calibri"/>
          <w:b/>
          <w:bCs/>
          <w:caps/>
          <w:sz w:val="20"/>
          <w:szCs w:val="20"/>
        </w:rPr>
        <w:t>Výběr AGENTURY NA dlouhodobý TISK, BALENÍ A DISTRIBUCI PRO SCCR</w:t>
      </w:r>
      <w:r w:rsidR="00E96A2D" w:rsidRPr="00C95344">
        <w:rPr>
          <w:rFonts w:ascii="Montserrat" w:hAnsi="Montserrat" w:cs="Calibri"/>
          <w:b/>
          <w:bCs/>
          <w:caps/>
          <w:sz w:val="20"/>
          <w:szCs w:val="20"/>
        </w:rPr>
        <w:t xml:space="preserve"> II</w:t>
      </w:r>
    </w:p>
    <w:p w:rsidR="00B83C15" w:rsidRPr="00C95344" w:rsidRDefault="00B83C15" w:rsidP="008A57BD">
      <w:pPr>
        <w:spacing w:line="280" w:lineRule="atLeast"/>
        <w:jc w:val="both"/>
        <w:rPr>
          <w:rFonts w:ascii="Montserrat" w:hAnsi="Montserrat"/>
          <w:b/>
          <w:sz w:val="20"/>
          <w:szCs w:val="20"/>
        </w:rPr>
      </w:pPr>
    </w:p>
    <w:p w:rsidR="008A57BD" w:rsidRPr="00C95344" w:rsidRDefault="00976B0F" w:rsidP="008A57BD">
      <w:pPr>
        <w:spacing w:line="280" w:lineRule="atLeast"/>
        <w:jc w:val="both"/>
        <w:rPr>
          <w:rFonts w:ascii="Montserrat" w:hAnsi="Montserrat" w:cs="Arial"/>
          <w:bCs/>
          <w:sz w:val="20"/>
          <w:szCs w:val="20"/>
        </w:rPr>
      </w:pPr>
      <w:r w:rsidRPr="00C95344">
        <w:rPr>
          <w:rFonts w:ascii="Montserrat" w:hAnsi="Montserrat" w:cs="Arial"/>
          <w:bCs/>
          <w:sz w:val="20"/>
          <w:szCs w:val="20"/>
        </w:rPr>
        <w:t xml:space="preserve">V Praze, dne </w:t>
      </w:r>
      <w:r w:rsidR="007616A5" w:rsidRPr="00C95344">
        <w:rPr>
          <w:rFonts w:ascii="Montserrat" w:hAnsi="Montserrat" w:cs="Arial"/>
          <w:bCs/>
          <w:sz w:val="20"/>
          <w:szCs w:val="20"/>
        </w:rPr>
        <w:t>1</w:t>
      </w:r>
      <w:r w:rsidR="006A521C" w:rsidRPr="00C95344">
        <w:rPr>
          <w:rFonts w:ascii="Montserrat" w:hAnsi="Montserrat" w:cs="Arial"/>
          <w:bCs/>
          <w:sz w:val="20"/>
          <w:szCs w:val="20"/>
        </w:rPr>
        <w:t xml:space="preserve">. </w:t>
      </w:r>
      <w:r w:rsidR="00A67EBB" w:rsidRPr="00C95344">
        <w:rPr>
          <w:rFonts w:ascii="Montserrat" w:hAnsi="Montserrat" w:cs="Arial"/>
          <w:bCs/>
          <w:sz w:val="20"/>
          <w:szCs w:val="20"/>
        </w:rPr>
        <w:t>2</w:t>
      </w:r>
      <w:r w:rsidR="006A521C" w:rsidRPr="00C95344">
        <w:rPr>
          <w:rFonts w:ascii="Montserrat" w:hAnsi="Montserrat" w:cs="Arial"/>
          <w:bCs/>
          <w:sz w:val="20"/>
          <w:szCs w:val="20"/>
        </w:rPr>
        <w:t xml:space="preserve">. </w:t>
      </w:r>
      <w:r w:rsidR="008A57BD" w:rsidRPr="00C95344">
        <w:rPr>
          <w:rFonts w:ascii="Montserrat" w:hAnsi="Montserrat" w:cs="Arial"/>
          <w:bCs/>
          <w:sz w:val="20"/>
          <w:szCs w:val="20"/>
        </w:rPr>
        <w:t>201</w:t>
      </w:r>
      <w:r w:rsidR="00160562" w:rsidRPr="00C95344">
        <w:rPr>
          <w:rFonts w:ascii="Montserrat" w:hAnsi="Montserrat" w:cs="Arial"/>
          <w:bCs/>
          <w:sz w:val="20"/>
          <w:szCs w:val="20"/>
        </w:rPr>
        <w:t>8</w:t>
      </w:r>
    </w:p>
    <w:p w:rsidR="008A57BD" w:rsidRPr="00C95344" w:rsidRDefault="008A57BD" w:rsidP="008A57BD">
      <w:pPr>
        <w:rPr>
          <w:rFonts w:ascii="Montserrat" w:hAnsi="Montserrat"/>
          <w:sz w:val="20"/>
          <w:szCs w:val="20"/>
        </w:rPr>
      </w:pPr>
    </w:p>
    <w:p w:rsidR="008A57BD" w:rsidRPr="00C95344" w:rsidRDefault="00837A6E" w:rsidP="008A57BD">
      <w:pPr>
        <w:spacing w:line="280" w:lineRule="atLeast"/>
        <w:jc w:val="both"/>
        <w:rPr>
          <w:rFonts w:ascii="Montserrat" w:hAnsi="Montserrat" w:cs="Arial"/>
          <w:sz w:val="20"/>
          <w:szCs w:val="20"/>
        </w:rPr>
      </w:pPr>
      <w:r w:rsidRPr="00C95344">
        <w:rPr>
          <w:rFonts w:ascii="Montserrat" w:hAnsi="Montserrat" w:cs="Arial"/>
          <w:sz w:val="20"/>
          <w:szCs w:val="20"/>
        </w:rPr>
        <w:t>Z</w:t>
      </w:r>
      <w:r w:rsidR="008A57BD" w:rsidRPr="00C95344">
        <w:rPr>
          <w:rFonts w:ascii="Montserrat" w:hAnsi="Montserrat" w:cs="Arial"/>
          <w:sz w:val="20"/>
          <w:szCs w:val="20"/>
        </w:rPr>
        <w:t xml:space="preserve">adavatel </w:t>
      </w:r>
      <w:r w:rsidR="00821628" w:rsidRPr="00C95344">
        <w:rPr>
          <w:rFonts w:ascii="Montserrat" w:hAnsi="Montserrat" w:cs="Arial"/>
          <w:sz w:val="20"/>
          <w:szCs w:val="20"/>
        </w:rPr>
        <w:t xml:space="preserve">tímto </w:t>
      </w:r>
      <w:r w:rsidR="00CD5A12" w:rsidRPr="00C95344">
        <w:rPr>
          <w:rFonts w:ascii="Montserrat" w:hAnsi="Montserrat" w:cs="Arial"/>
          <w:sz w:val="20"/>
          <w:szCs w:val="20"/>
        </w:rPr>
        <w:t>podává</w:t>
      </w:r>
      <w:r w:rsidR="0043778F" w:rsidRPr="00C95344">
        <w:rPr>
          <w:rFonts w:ascii="Montserrat" w:hAnsi="Montserrat" w:cs="Arial"/>
          <w:sz w:val="20"/>
          <w:szCs w:val="20"/>
        </w:rPr>
        <w:t xml:space="preserve"> </w:t>
      </w:r>
      <w:r w:rsidR="00F63FCD" w:rsidRPr="00C95344">
        <w:rPr>
          <w:rFonts w:ascii="Montserrat" w:hAnsi="Montserrat" w:cs="Arial"/>
          <w:sz w:val="20"/>
          <w:szCs w:val="20"/>
        </w:rPr>
        <w:t>vysvětlení zadávací</w:t>
      </w:r>
      <w:r w:rsidR="00CD5A12" w:rsidRPr="00C95344">
        <w:rPr>
          <w:rFonts w:ascii="Montserrat" w:hAnsi="Montserrat" w:cs="Arial"/>
          <w:sz w:val="20"/>
          <w:szCs w:val="20"/>
        </w:rPr>
        <w:t xml:space="preserve"> dokumentace</w:t>
      </w:r>
      <w:r w:rsidR="00E179F1" w:rsidRPr="00C95344">
        <w:rPr>
          <w:rFonts w:ascii="Montserrat" w:hAnsi="Montserrat" w:cs="Arial"/>
          <w:sz w:val="20"/>
          <w:szCs w:val="20"/>
        </w:rPr>
        <w:t xml:space="preserve"> k</w:t>
      </w:r>
      <w:r w:rsidR="00585BF7" w:rsidRPr="00C95344">
        <w:rPr>
          <w:rFonts w:ascii="Montserrat" w:hAnsi="Montserrat" w:cs="Arial"/>
          <w:sz w:val="20"/>
          <w:szCs w:val="20"/>
        </w:rPr>
        <w:t> výše jmenované</w:t>
      </w:r>
      <w:r w:rsidR="0018087F" w:rsidRPr="00C95344">
        <w:rPr>
          <w:rFonts w:ascii="Montserrat" w:hAnsi="Montserrat" w:cs="Arial"/>
          <w:sz w:val="20"/>
          <w:szCs w:val="20"/>
        </w:rPr>
        <w:t xml:space="preserve"> </w:t>
      </w:r>
      <w:r w:rsidR="00821628" w:rsidRPr="00C95344">
        <w:rPr>
          <w:rFonts w:ascii="Montserrat" w:hAnsi="Montserrat" w:cs="Arial"/>
          <w:sz w:val="20"/>
          <w:szCs w:val="20"/>
        </w:rPr>
        <w:t>veřejné zakáz</w:t>
      </w:r>
      <w:r w:rsidR="00E179F1" w:rsidRPr="00C95344">
        <w:rPr>
          <w:rFonts w:ascii="Montserrat" w:hAnsi="Montserrat" w:cs="Arial"/>
          <w:sz w:val="20"/>
          <w:szCs w:val="20"/>
        </w:rPr>
        <w:t>ce</w:t>
      </w:r>
      <w:r w:rsidR="008A57BD" w:rsidRPr="00C95344">
        <w:rPr>
          <w:rFonts w:ascii="Montserrat" w:hAnsi="Montserrat" w:cs="Arial"/>
          <w:sz w:val="20"/>
          <w:szCs w:val="20"/>
        </w:rPr>
        <w:t>.</w:t>
      </w:r>
    </w:p>
    <w:p w:rsidR="00160562" w:rsidRPr="00C95344" w:rsidRDefault="00160562" w:rsidP="008A57BD">
      <w:pPr>
        <w:spacing w:line="280" w:lineRule="atLeast"/>
        <w:jc w:val="both"/>
        <w:rPr>
          <w:rFonts w:ascii="Montserrat" w:hAnsi="Montserrat" w:cs="Arial"/>
          <w:sz w:val="20"/>
          <w:szCs w:val="20"/>
        </w:rPr>
      </w:pPr>
    </w:p>
    <w:p w:rsidR="00160562" w:rsidRPr="00C95344" w:rsidRDefault="00160562" w:rsidP="008A57BD">
      <w:pPr>
        <w:spacing w:line="280" w:lineRule="atLeast"/>
        <w:jc w:val="both"/>
        <w:rPr>
          <w:rFonts w:ascii="Montserrat" w:hAnsi="Montserrat" w:cs="Arial"/>
          <w:b/>
          <w:sz w:val="20"/>
          <w:szCs w:val="20"/>
          <w:u w:val="single"/>
        </w:rPr>
      </w:pPr>
      <w:r w:rsidRPr="00C95344">
        <w:rPr>
          <w:rFonts w:ascii="Montserrat" w:hAnsi="Montserrat" w:cs="Arial"/>
          <w:b/>
          <w:sz w:val="20"/>
          <w:szCs w:val="20"/>
          <w:u w:val="single"/>
        </w:rPr>
        <w:t>Dotaz č.1</w:t>
      </w:r>
    </w:p>
    <w:p w:rsidR="00160562" w:rsidRPr="00C95344" w:rsidRDefault="00160562" w:rsidP="008A57BD">
      <w:pPr>
        <w:spacing w:line="280" w:lineRule="atLeast"/>
        <w:jc w:val="both"/>
        <w:rPr>
          <w:rFonts w:ascii="Montserrat" w:hAnsi="Montserrat" w:cs="Arial"/>
          <w:sz w:val="20"/>
          <w:szCs w:val="20"/>
        </w:rPr>
      </w:pPr>
    </w:p>
    <w:p w:rsidR="00160562" w:rsidRPr="00C95344" w:rsidRDefault="00160562" w:rsidP="00160562">
      <w:pPr>
        <w:rPr>
          <w:rFonts w:ascii="Montserrat" w:hAnsi="Montserrat"/>
          <w:color w:val="000000"/>
          <w:sz w:val="20"/>
          <w:szCs w:val="20"/>
        </w:rPr>
      </w:pPr>
      <w:r w:rsidRPr="00C95344">
        <w:rPr>
          <w:rFonts w:ascii="Montserrat" w:hAnsi="Montserrat"/>
          <w:color w:val="000000"/>
          <w:sz w:val="20"/>
          <w:szCs w:val="20"/>
        </w:rPr>
        <w:t>Prosím o informaci, na které straně bude vazba. Čekala bych Š x V, ale tady je to podle 2. řádku asi naopak? V x Š? A platí to pro všechny druhy?</w:t>
      </w:r>
    </w:p>
    <w:p w:rsidR="00160562" w:rsidRPr="00C95344" w:rsidRDefault="00160562" w:rsidP="00160562">
      <w:pPr>
        <w:rPr>
          <w:rFonts w:ascii="Montserrat" w:hAnsi="Montserrat"/>
          <w:color w:val="000000"/>
          <w:sz w:val="20"/>
          <w:szCs w:val="20"/>
        </w:rPr>
      </w:pPr>
    </w:p>
    <w:p w:rsidR="00160562" w:rsidRPr="00C95344" w:rsidRDefault="00160562" w:rsidP="00160562">
      <w:pPr>
        <w:rPr>
          <w:rFonts w:ascii="Montserrat" w:hAnsi="Montserrat"/>
          <w:b/>
          <w:color w:val="000000"/>
          <w:sz w:val="20"/>
          <w:szCs w:val="20"/>
          <w:u w:val="single"/>
        </w:rPr>
      </w:pPr>
      <w:r w:rsidRPr="00C95344">
        <w:rPr>
          <w:rFonts w:ascii="Montserrat" w:hAnsi="Montserrat"/>
          <w:b/>
          <w:color w:val="000000"/>
          <w:sz w:val="20"/>
          <w:szCs w:val="20"/>
          <w:u w:val="single"/>
        </w:rPr>
        <w:t>Odpověd´</w:t>
      </w:r>
    </w:p>
    <w:p w:rsidR="00C95344" w:rsidRPr="00C95344" w:rsidRDefault="00C95344" w:rsidP="00160562">
      <w:pPr>
        <w:rPr>
          <w:rFonts w:ascii="Montserrat" w:hAnsi="Montserrat"/>
          <w:color w:val="000000"/>
          <w:sz w:val="20"/>
          <w:szCs w:val="20"/>
        </w:rPr>
      </w:pPr>
    </w:p>
    <w:p w:rsidR="00160562" w:rsidRPr="00C95344" w:rsidRDefault="00C95344" w:rsidP="00160562">
      <w:pPr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sz w:val="20"/>
          <w:szCs w:val="20"/>
          <w:lang w:eastAsia="en-US"/>
        </w:rPr>
        <w:t xml:space="preserve">Vazba bude vždy na levé straně publikace při pohledu </w:t>
      </w:r>
      <w:r w:rsidRPr="0015127A">
        <w:rPr>
          <w:rFonts w:ascii="Montserrat" w:hAnsi="Montserrat"/>
          <w:sz w:val="20"/>
          <w:szCs w:val="20"/>
          <w:lang w:eastAsia="en-US"/>
        </w:rPr>
        <w:t xml:space="preserve">na </w:t>
      </w:r>
      <w:r w:rsidR="002B2B54" w:rsidRPr="0015127A">
        <w:rPr>
          <w:rFonts w:ascii="Montserrat" w:hAnsi="Montserrat"/>
          <w:sz w:val="20"/>
          <w:szCs w:val="20"/>
          <w:lang w:eastAsia="en-US"/>
        </w:rPr>
        <w:t>titulní stranu</w:t>
      </w:r>
      <w:r>
        <w:rPr>
          <w:rFonts w:ascii="Montserrat" w:hAnsi="Montserrat"/>
          <w:sz w:val="20"/>
          <w:szCs w:val="20"/>
          <w:lang w:eastAsia="en-US"/>
        </w:rPr>
        <w:t xml:space="preserve">. </w:t>
      </w:r>
      <w:r w:rsidR="00160562" w:rsidRPr="00C95344">
        <w:rPr>
          <w:rFonts w:ascii="Montserrat" w:hAnsi="Montserrat"/>
          <w:sz w:val="20"/>
          <w:szCs w:val="20"/>
          <w:lang w:eastAsia="en-US"/>
        </w:rPr>
        <w:t xml:space="preserve">Formáty jsou všechny ve všech řádcích uvedeny jako výška x šířka. Je to uvedeno </w:t>
      </w:r>
      <w:r w:rsidRPr="00C95344">
        <w:rPr>
          <w:rFonts w:ascii="Montserrat" w:hAnsi="Montserrat"/>
          <w:sz w:val="20"/>
          <w:szCs w:val="20"/>
          <w:lang w:eastAsia="en-US"/>
        </w:rPr>
        <w:t xml:space="preserve">v Příloze č.5 </w:t>
      </w:r>
      <w:r w:rsidR="00160562" w:rsidRPr="00C95344">
        <w:rPr>
          <w:rFonts w:ascii="Montserrat" w:hAnsi="Montserrat"/>
          <w:sz w:val="20"/>
          <w:szCs w:val="20"/>
          <w:lang w:eastAsia="en-US"/>
        </w:rPr>
        <w:t>v tabulce v záhlaví sloupečku</w:t>
      </w:r>
      <w:r w:rsidRPr="00C95344">
        <w:rPr>
          <w:rFonts w:ascii="Montserrat" w:hAnsi="Montserrat"/>
          <w:sz w:val="20"/>
          <w:szCs w:val="20"/>
          <w:lang w:eastAsia="en-US"/>
        </w:rPr>
        <w:t xml:space="preserve"> C, řádky 11 a 55</w:t>
      </w:r>
      <w:r w:rsidR="00160562" w:rsidRPr="00C95344">
        <w:rPr>
          <w:rFonts w:ascii="Montserrat" w:hAnsi="Montserrat"/>
          <w:sz w:val="20"/>
          <w:szCs w:val="20"/>
          <w:lang w:eastAsia="en-US"/>
        </w:rPr>
        <w:t xml:space="preserve"> „Formát výška x šířka (mm)“</w:t>
      </w:r>
      <w:r>
        <w:rPr>
          <w:rFonts w:ascii="Montserrat" w:hAnsi="Montserrat"/>
          <w:sz w:val="20"/>
          <w:szCs w:val="20"/>
          <w:lang w:eastAsia="en-US"/>
        </w:rPr>
        <w:t xml:space="preserve"> i ve vzorovém koši.</w:t>
      </w:r>
    </w:p>
    <w:p w:rsidR="00160562" w:rsidRPr="00C95344" w:rsidRDefault="00160562" w:rsidP="008A57BD">
      <w:pPr>
        <w:spacing w:line="280" w:lineRule="atLeast"/>
        <w:jc w:val="both"/>
        <w:rPr>
          <w:rFonts w:ascii="Montserrat" w:hAnsi="Montserrat" w:cs="Arial"/>
          <w:sz w:val="20"/>
          <w:szCs w:val="20"/>
        </w:rPr>
      </w:pPr>
    </w:p>
    <w:p w:rsidR="00350019" w:rsidRPr="00C95344" w:rsidRDefault="00C95344" w:rsidP="00350019">
      <w:pPr>
        <w:jc w:val="both"/>
        <w:rPr>
          <w:rFonts w:ascii="Montserrat" w:hAnsi="Montserrat"/>
          <w:b/>
          <w:sz w:val="20"/>
          <w:szCs w:val="20"/>
          <w:u w:val="single"/>
        </w:rPr>
      </w:pPr>
      <w:r w:rsidRPr="00C95344">
        <w:rPr>
          <w:rFonts w:ascii="Montserrat" w:hAnsi="Montserrat"/>
          <w:b/>
          <w:sz w:val="20"/>
          <w:szCs w:val="20"/>
          <w:u w:val="single"/>
        </w:rPr>
        <w:t>Upozornění na chybné očíslování přílohy</w:t>
      </w:r>
    </w:p>
    <w:p w:rsidR="00C95344" w:rsidRPr="00C95344" w:rsidRDefault="00C95344" w:rsidP="00350019">
      <w:pPr>
        <w:jc w:val="both"/>
        <w:rPr>
          <w:rFonts w:ascii="Montserrat" w:hAnsi="Montserrat"/>
          <w:sz w:val="20"/>
          <w:szCs w:val="20"/>
        </w:rPr>
      </w:pPr>
    </w:p>
    <w:p w:rsidR="00703105" w:rsidRPr="008053D6" w:rsidRDefault="00C95344" w:rsidP="008053D6">
      <w:pPr>
        <w:rPr>
          <w:rFonts w:ascii="Montserrat" w:hAnsi="Montserrat"/>
          <w:sz w:val="20"/>
          <w:szCs w:val="20"/>
        </w:rPr>
      </w:pPr>
      <w:r w:rsidRPr="00C95344">
        <w:rPr>
          <w:rFonts w:ascii="Montserrat" w:hAnsi="Montserrat"/>
          <w:sz w:val="20"/>
          <w:szCs w:val="20"/>
        </w:rPr>
        <w:t>V zadávací dokumentaci výběrového řízení je v kapitole č. 8 chybně uvedeno číslo přílohy – Seznam poddodavatelů (Příloha č.</w:t>
      </w:r>
      <w:r w:rsidR="002B2B54">
        <w:rPr>
          <w:rFonts w:ascii="Montserrat" w:hAnsi="Montserrat"/>
          <w:sz w:val="20"/>
          <w:szCs w:val="20"/>
        </w:rPr>
        <w:t xml:space="preserve"> </w:t>
      </w:r>
      <w:r w:rsidRPr="00C95344">
        <w:rPr>
          <w:rFonts w:ascii="Montserrat" w:hAnsi="Montserrat"/>
          <w:sz w:val="20"/>
          <w:szCs w:val="20"/>
        </w:rPr>
        <w:t>4). Správně má být uvedena Příloha č. 6. Seznam poddodavatelů je uveden jako </w:t>
      </w:r>
      <w:r w:rsidRPr="0015127A">
        <w:rPr>
          <w:rFonts w:ascii="Montserrat" w:hAnsi="Montserrat"/>
          <w:sz w:val="20"/>
          <w:szCs w:val="20"/>
        </w:rPr>
        <w:t>Přílo</w:t>
      </w:r>
      <w:r w:rsidR="002B2B54" w:rsidRPr="0015127A">
        <w:rPr>
          <w:rFonts w:ascii="Montserrat" w:hAnsi="Montserrat"/>
          <w:sz w:val="20"/>
          <w:szCs w:val="20"/>
        </w:rPr>
        <w:t>ha</w:t>
      </w:r>
      <w:r w:rsidRPr="0015127A">
        <w:rPr>
          <w:rFonts w:ascii="Montserrat" w:hAnsi="Montserrat"/>
          <w:sz w:val="20"/>
          <w:szCs w:val="20"/>
        </w:rPr>
        <w:t xml:space="preserve"> č.</w:t>
      </w:r>
      <w:r w:rsidR="002B2B54" w:rsidRPr="0015127A">
        <w:rPr>
          <w:rFonts w:ascii="Montserrat" w:hAnsi="Montserrat"/>
          <w:sz w:val="20"/>
          <w:szCs w:val="20"/>
        </w:rPr>
        <w:t xml:space="preserve"> </w:t>
      </w:r>
      <w:r w:rsidRPr="0015127A">
        <w:rPr>
          <w:rFonts w:ascii="Montserrat" w:hAnsi="Montserrat"/>
          <w:sz w:val="20"/>
          <w:szCs w:val="20"/>
        </w:rPr>
        <w:t>6.</w:t>
      </w:r>
    </w:p>
    <w:p w:rsidR="00703105" w:rsidRPr="00C95344" w:rsidRDefault="00703105" w:rsidP="00703105">
      <w:pPr>
        <w:jc w:val="both"/>
        <w:rPr>
          <w:rFonts w:ascii="Montserrat" w:hAnsi="Montserrat" w:cs="Arial"/>
          <w:sz w:val="20"/>
          <w:szCs w:val="20"/>
        </w:rPr>
      </w:pPr>
    </w:p>
    <w:p w:rsidR="00E372B2" w:rsidRPr="00C95344" w:rsidRDefault="00E372B2" w:rsidP="00703105">
      <w:pPr>
        <w:jc w:val="both"/>
        <w:rPr>
          <w:rFonts w:ascii="Montserrat" w:hAnsi="Montserrat" w:cs="Arial"/>
          <w:sz w:val="20"/>
          <w:szCs w:val="20"/>
        </w:rPr>
      </w:pPr>
      <w:r w:rsidRPr="00C95344">
        <w:rPr>
          <w:rFonts w:ascii="Montserrat" w:hAnsi="Montserrat" w:cs="Arial"/>
          <w:sz w:val="20"/>
          <w:szCs w:val="20"/>
        </w:rPr>
        <w:t>Ing. Jana Šubrtová</w:t>
      </w:r>
    </w:p>
    <w:p w:rsidR="00E372B2" w:rsidRPr="00C95344" w:rsidRDefault="00E372B2" w:rsidP="00976B0F">
      <w:pPr>
        <w:jc w:val="both"/>
        <w:rPr>
          <w:rFonts w:ascii="Montserrat" w:hAnsi="Montserrat" w:cs="Arial"/>
          <w:sz w:val="20"/>
          <w:szCs w:val="20"/>
        </w:rPr>
      </w:pPr>
      <w:r w:rsidRPr="00C95344">
        <w:rPr>
          <w:rFonts w:ascii="Montserrat" w:hAnsi="Montserrat" w:cs="Arial"/>
          <w:sz w:val="20"/>
          <w:szCs w:val="20"/>
        </w:rPr>
        <w:t>Administrátorka veřejných zakázek</w:t>
      </w:r>
    </w:p>
    <w:p w:rsidR="007616A5" w:rsidRPr="00C95344" w:rsidRDefault="007616A5" w:rsidP="00976B0F">
      <w:pPr>
        <w:jc w:val="both"/>
        <w:rPr>
          <w:rFonts w:ascii="Montserrat" w:hAnsi="Montserrat" w:cs="Arial"/>
          <w:sz w:val="20"/>
          <w:szCs w:val="20"/>
        </w:rPr>
      </w:pPr>
    </w:p>
    <w:p w:rsidR="007616A5" w:rsidRPr="00C95344" w:rsidRDefault="007616A5" w:rsidP="007616A5">
      <w:pPr>
        <w:pStyle w:val="Podpise-mailu"/>
        <w:rPr>
          <w:rFonts w:ascii="Montserrat" w:hAnsi="Montserrat"/>
          <w:sz w:val="20"/>
          <w:szCs w:val="20"/>
        </w:rPr>
      </w:pPr>
      <w:r w:rsidRPr="00C95344">
        <w:rPr>
          <w:rFonts w:ascii="Montserrat" w:hAnsi="Montserrat"/>
          <w:sz w:val="20"/>
          <w:szCs w:val="20"/>
        </w:rPr>
        <w:t>Středočeská centrála cestovního ruchu (SCCR)</w:t>
      </w:r>
    </w:p>
    <w:p w:rsidR="007616A5" w:rsidRPr="00C95344" w:rsidRDefault="007616A5" w:rsidP="007616A5">
      <w:pPr>
        <w:pStyle w:val="Podpise-mailu"/>
        <w:rPr>
          <w:rFonts w:ascii="Montserrat" w:hAnsi="Montserrat"/>
          <w:sz w:val="20"/>
          <w:szCs w:val="20"/>
        </w:rPr>
      </w:pPr>
      <w:r w:rsidRPr="00C95344">
        <w:rPr>
          <w:rFonts w:ascii="Montserrat" w:hAnsi="Montserrat"/>
          <w:sz w:val="20"/>
          <w:szCs w:val="20"/>
        </w:rPr>
        <w:t>Husova ulice 156/21</w:t>
      </w:r>
    </w:p>
    <w:p w:rsidR="007616A5" w:rsidRPr="00C95344" w:rsidRDefault="007616A5" w:rsidP="007616A5">
      <w:pPr>
        <w:pStyle w:val="Podpise-mailu"/>
        <w:rPr>
          <w:rFonts w:ascii="Montserrat" w:hAnsi="Montserrat"/>
          <w:sz w:val="20"/>
          <w:szCs w:val="20"/>
        </w:rPr>
      </w:pPr>
      <w:r w:rsidRPr="00C95344">
        <w:rPr>
          <w:rFonts w:ascii="Montserrat" w:hAnsi="Montserrat"/>
          <w:sz w:val="20"/>
          <w:szCs w:val="20"/>
        </w:rPr>
        <w:t>Praha 1 Staré Město, 110 00</w:t>
      </w:r>
    </w:p>
    <w:p w:rsidR="007616A5" w:rsidRPr="00C95344" w:rsidRDefault="0032567F" w:rsidP="007616A5">
      <w:pPr>
        <w:pStyle w:val="Podpise-mailu"/>
        <w:rPr>
          <w:rFonts w:ascii="Montserrat" w:hAnsi="Montserrat"/>
          <w:sz w:val="20"/>
          <w:szCs w:val="20"/>
        </w:rPr>
      </w:pPr>
      <w:r w:rsidRPr="00C95344">
        <w:rPr>
          <w:rFonts w:ascii="Montserrat" w:hAnsi="Montserrat"/>
          <w:sz w:val="20"/>
          <w:szCs w:val="20"/>
        </w:rPr>
        <w:t>Tel.</w:t>
      </w:r>
      <w:r w:rsidR="007616A5" w:rsidRPr="00C95344">
        <w:rPr>
          <w:rFonts w:ascii="Montserrat" w:hAnsi="Montserrat"/>
          <w:sz w:val="20"/>
          <w:szCs w:val="20"/>
        </w:rPr>
        <w:t xml:space="preserve">: +420 220 190 414 </w:t>
      </w:r>
    </w:p>
    <w:p w:rsidR="007616A5" w:rsidRPr="00C95344" w:rsidRDefault="007616A5" w:rsidP="007616A5">
      <w:pPr>
        <w:pStyle w:val="Podpise-mailu"/>
        <w:rPr>
          <w:rFonts w:ascii="Montserrat" w:hAnsi="Montserrat"/>
          <w:sz w:val="20"/>
          <w:szCs w:val="20"/>
        </w:rPr>
      </w:pPr>
      <w:r w:rsidRPr="00C95344">
        <w:rPr>
          <w:rFonts w:ascii="Montserrat" w:hAnsi="Montserrat"/>
          <w:sz w:val="20"/>
          <w:szCs w:val="20"/>
        </w:rPr>
        <w:t>Mobil: +420 778 486 220</w:t>
      </w:r>
    </w:p>
    <w:p w:rsidR="007616A5" w:rsidRPr="00160562" w:rsidRDefault="007616A5" w:rsidP="007616A5">
      <w:pPr>
        <w:pStyle w:val="Podpise-mailu"/>
        <w:rPr>
          <w:rFonts w:ascii="Montserrat" w:hAnsi="Montserrat"/>
          <w:sz w:val="20"/>
          <w:szCs w:val="20"/>
        </w:rPr>
      </w:pPr>
    </w:p>
    <w:p w:rsidR="007616A5" w:rsidRDefault="007616A5" w:rsidP="007616A5">
      <w:pPr>
        <w:pStyle w:val="Podpise-mailu"/>
        <w:rPr>
          <w:sz w:val="18"/>
          <w:szCs w:val="18"/>
        </w:rPr>
      </w:pPr>
      <w:r>
        <w:rPr>
          <w:noProof/>
          <w:sz w:val="18"/>
          <w:szCs w:val="18"/>
          <w:lang w:val="en"/>
        </w:rPr>
        <w:drawing>
          <wp:inline distT="0" distB="0" distL="0" distR="0">
            <wp:extent cx="2536190" cy="819785"/>
            <wp:effectExtent l="0" t="0" r="0" b="0"/>
            <wp:docPr id="2" name="Obrázek 2" descr="SCCR_podpis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CCR_podpis_Cz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A5" w:rsidRDefault="007616A5" w:rsidP="007616A5">
      <w:pPr>
        <w:rPr>
          <w:sz w:val="22"/>
          <w:szCs w:val="22"/>
        </w:rPr>
      </w:pPr>
    </w:p>
    <w:p w:rsidR="007616A5" w:rsidRDefault="007616A5" w:rsidP="007616A5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lastRenderedPageBreak/>
        <w:t> </w:t>
      </w:r>
    </w:p>
    <w:sectPr w:rsidR="00761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a Lisa Solid ITC T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02F7"/>
    <w:multiLevelType w:val="hybridMultilevel"/>
    <w:tmpl w:val="DBB2FC3A"/>
    <w:lvl w:ilvl="0" w:tplc="E5546194">
      <w:numFmt w:val="bullet"/>
      <w:lvlText w:val=""/>
      <w:lvlJc w:val="left"/>
      <w:pPr>
        <w:ind w:left="765" w:hanging="405"/>
      </w:pPr>
      <w:rPr>
        <w:rFonts w:ascii="Symbol" w:eastAsia="Calibri" w:hAnsi="Symbol" w:cs="Times New Roman" w:hint="default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70BD6"/>
    <w:multiLevelType w:val="hybridMultilevel"/>
    <w:tmpl w:val="075254BA"/>
    <w:lvl w:ilvl="0" w:tplc="7E561FD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3D5D"/>
    <w:multiLevelType w:val="hybridMultilevel"/>
    <w:tmpl w:val="8402B1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644FF"/>
    <w:multiLevelType w:val="hybridMultilevel"/>
    <w:tmpl w:val="31DE8CE8"/>
    <w:lvl w:ilvl="0" w:tplc="50A2F15E">
      <w:start w:val="1"/>
      <w:numFmt w:val="decimal"/>
      <w:lvlText w:val="13.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227AC"/>
    <w:multiLevelType w:val="hybridMultilevel"/>
    <w:tmpl w:val="B1F46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01336"/>
    <w:multiLevelType w:val="multilevel"/>
    <w:tmpl w:val="623400D6"/>
    <w:lvl w:ilvl="0">
      <w:start w:val="14"/>
      <w:numFmt w:val="decimal"/>
      <w:lvlText w:val="%1."/>
      <w:lvlJc w:val="left"/>
      <w:pPr>
        <w:ind w:left="540" w:hanging="540"/>
      </w:pPr>
    </w:lvl>
    <w:lvl w:ilvl="1">
      <w:start w:val="1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0E303C8"/>
    <w:multiLevelType w:val="hybridMultilevel"/>
    <w:tmpl w:val="B1F46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13551"/>
    <w:multiLevelType w:val="hybridMultilevel"/>
    <w:tmpl w:val="BD0ACC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4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7BD"/>
    <w:rsid w:val="00023837"/>
    <w:rsid w:val="0002657D"/>
    <w:rsid w:val="00033AC4"/>
    <w:rsid w:val="00052A74"/>
    <w:rsid w:val="00097D16"/>
    <w:rsid w:val="000C029D"/>
    <w:rsid w:val="00100D7E"/>
    <w:rsid w:val="00114DDE"/>
    <w:rsid w:val="0013339C"/>
    <w:rsid w:val="0015127A"/>
    <w:rsid w:val="001516ED"/>
    <w:rsid w:val="00160562"/>
    <w:rsid w:val="0018087F"/>
    <w:rsid w:val="001A7309"/>
    <w:rsid w:val="001B7F0A"/>
    <w:rsid w:val="001C1F34"/>
    <w:rsid w:val="001C7C2D"/>
    <w:rsid w:val="001D52D8"/>
    <w:rsid w:val="001E3A93"/>
    <w:rsid w:val="001E72EE"/>
    <w:rsid w:val="0025796F"/>
    <w:rsid w:val="002B2B54"/>
    <w:rsid w:val="002C5F02"/>
    <w:rsid w:val="0032567F"/>
    <w:rsid w:val="00350019"/>
    <w:rsid w:val="00354D27"/>
    <w:rsid w:val="0037007C"/>
    <w:rsid w:val="003E3300"/>
    <w:rsid w:val="00403901"/>
    <w:rsid w:val="00407CBF"/>
    <w:rsid w:val="00431E07"/>
    <w:rsid w:val="0043778F"/>
    <w:rsid w:val="0045415C"/>
    <w:rsid w:val="00467169"/>
    <w:rsid w:val="004705C2"/>
    <w:rsid w:val="004D7848"/>
    <w:rsid w:val="00516628"/>
    <w:rsid w:val="0052692A"/>
    <w:rsid w:val="00585BF7"/>
    <w:rsid w:val="005958AC"/>
    <w:rsid w:val="005C5B5F"/>
    <w:rsid w:val="005D67C2"/>
    <w:rsid w:val="0067219A"/>
    <w:rsid w:val="006758BB"/>
    <w:rsid w:val="0067795C"/>
    <w:rsid w:val="006A4F2C"/>
    <w:rsid w:val="006A521C"/>
    <w:rsid w:val="006F5518"/>
    <w:rsid w:val="00703105"/>
    <w:rsid w:val="00726D3E"/>
    <w:rsid w:val="007616A5"/>
    <w:rsid w:val="00790E76"/>
    <w:rsid w:val="007A1C4F"/>
    <w:rsid w:val="007A285D"/>
    <w:rsid w:val="007A4912"/>
    <w:rsid w:val="007A61A7"/>
    <w:rsid w:val="007A6812"/>
    <w:rsid w:val="008053D6"/>
    <w:rsid w:val="00821628"/>
    <w:rsid w:val="00837A6E"/>
    <w:rsid w:val="008878B0"/>
    <w:rsid w:val="008A2345"/>
    <w:rsid w:val="008A57BD"/>
    <w:rsid w:val="008A6066"/>
    <w:rsid w:val="00924920"/>
    <w:rsid w:val="00976B0F"/>
    <w:rsid w:val="00992569"/>
    <w:rsid w:val="009B6701"/>
    <w:rsid w:val="00A1245D"/>
    <w:rsid w:val="00A67EBB"/>
    <w:rsid w:val="00A75FAB"/>
    <w:rsid w:val="00AA1284"/>
    <w:rsid w:val="00AC4C5B"/>
    <w:rsid w:val="00AC6A8D"/>
    <w:rsid w:val="00B743CF"/>
    <w:rsid w:val="00B83C15"/>
    <w:rsid w:val="00B91BAE"/>
    <w:rsid w:val="00BE1984"/>
    <w:rsid w:val="00C04006"/>
    <w:rsid w:val="00C479B3"/>
    <w:rsid w:val="00C51624"/>
    <w:rsid w:val="00C54D51"/>
    <w:rsid w:val="00C63A6E"/>
    <w:rsid w:val="00C95344"/>
    <w:rsid w:val="00CA01F1"/>
    <w:rsid w:val="00CD5A12"/>
    <w:rsid w:val="00CF53DB"/>
    <w:rsid w:val="00D81EC4"/>
    <w:rsid w:val="00D84DB0"/>
    <w:rsid w:val="00DA7CB8"/>
    <w:rsid w:val="00DD1998"/>
    <w:rsid w:val="00DD47AB"/>
    <w:rsid w:val="00E05D20"/>
    <w:rsid w:val="00E10518"/>
    <w:rsid w:val="00E179F1"/>
    <w:rsid w:val="00E372B2"/>
    <w:rsid w:val="00E811DE"/>
    <w:rsid w:val="00E96A2D"/>
    <w:rsid w:val="00F3056A"/>
    <w:rsid w:val="00F569D7"/>
    <w:rsid w:val="00F63FCD"/>
    <w:rsid w:val="00F9699B"/>
    <w:rsid w:val="00FB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A424"/>
  <w15:docId w15:val="{96371CAA-4B24-4131-BD86-7E835A1E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5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7BD"/>
    <w:rPr>
      <w:rFonts w:eastAsia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6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62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808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08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08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08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087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tandard">
    <w:name w:val="Standard"/>
    <w:rsid w:val="00CF53DB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nadpis1">
    <w:name w:val="nadpis 1"/>
    <w:basedOn w:val="Normln"/>
    <w:uiPriority w:val="99"/>
    <w:rsid w:val="00CF53DB"/>
    <w:pPr>
      <w:autoSpaceDE w:val="0"/>
      <w:autoSpaceDN w:val="0"/>
      <w:adjustRightInd w:val="0"/>
      <w:spacing w:line="280" w:lineRule="atLeast"/>
      <w:ind w:left="1065"/>
      <w:jc w:val="both"/>
    </w:pPr>
    <w:rPr>
      <w:rFonts w:ascii="Century Gothic" w:hAnsi="Century Gothic" w:cs="Century Gothic"/>
      <w:b/>
      <w:bCs/>
      <w:sz w:val="20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F569D7"/>
    <w:pPr>
      <w:ind w:left="720"/>
    </w:pPr>
    <w:rPr>
      <w:rFonts w:eastAsiaTheme="minorHAnsi"/>
      <w:color w:val="000000"/>
    </w:rPr>
  </w:style>
  <w:style w:type="paragraph" w:styleId="Prosttext">
    <w:name w:val="Plain Text"/>
    <w:basedOn w:val="Normln"/>
    <w:link w:val="ProsttextChar"/>
    <w:uiPriority w:val="99"/>
    <w:unhideWhenUsed/>
    <w:rsid w:val="006F5518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F5518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1C1F34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7616A5"/>
    <w:rPr>
      <w:b/>
      <w:bCs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7616A5"/>
    <w:rPr>
      <w:rFonts w:asciiTheme="minorHAnsi" w:eastAsiaTheme="minorEastAsia" w:hAnsiTheme="minorHAnsi" w:cstheme="minorBidi"/>
      <w:sz w:val="22"/>
      <w:szCs w:val="22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7616A5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9.jpg@01D31749.E3C275E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V+Undw5JS19NRamHs3QsH5a9v5Ba1OnenHOEjX8dXL0=</DigestValue>
    </Reference>
    <Reference Type="http://www.w3.org/2000/09/xmldsig#Object" URI="#idOfficeObject">
      <DigestMethod Algorithm="http://www.w3.org/2001/04/xmlenc#sha256"/>
      <DigestValue>1LQ2SkpEDPodxwl62xPpDnOFD9xW8glv9jQolGm0LNA=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5pN6Ay91PeuUN7tHrxkiCJQwsHrgy2Tabs7NcBWQekA=</DigestValue>
    </Reference>
    <Reference Type="http://www.w3.org/2000/09/xmldsig#Object" URI="#idValidSigLnImg">
      <DigestMethod Algorithm="http://www.w3.org/2001/04/xmlenc#sha256"/>
      <DigestValue>gttf//SXQznVmbcBlGZgRn6q+4podHGokls3FOwdpHc=</DigestValue>
    </Reference>
    <Reference Type="http://www.w3.org/2000/09/xmldsig#Object" URI="#idInvalidSigLnImg">
      <DigestMethod Algorithm="http://www.w3.org/2001/04/xmlenc#sha256"/>
      <DigestValue>5pANvsN25j4P34VxHPnPZC98rTI9yK/HUYdgy4xJsGY=</DigestValue>
    </Reference>
  </SignedInfo>
  <SignatureValue>DnMsRhzpkQZcj6ArnzOY2hF+ef7VkAbt0/djyFnVh+SXfKGU8MbcYEsyTIi4jAIMEYHAUFaLKUM9
Gsrb+SxtKlrjKntsbnI5jngAsCCTq1D8X2zsrfnZ23VwpLsmaE/kXiehy42FgIEGYk6x7xZWSNI7
TdxkecOSjgq9T54YROQm44ZB4TsnSSAEY4GFssmG/StRWzm/quh6yqFjjEGO79gibXVdRrdEOpoy
zHeb1VcUf34Up6nteYf7hkGNq9pRAReLjdHCPSLjBfubuZPac6Pc5qOjJUQkNNqItj1N5I8z2/mN
w1xUla5+omhJ+uEuHgeyOGa+LWraWlRacQPFTQ==</SignatureValue>
  <KeyInfo>
    <X509Data>
      <X509Certificate>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IMEnavdZTpuWLF1U8Td19OstKKZyjz8v2pZxRt0ypsE=</DigestValue>
      </Reference>
      <Reference URI="/word/document.xml?ContentType=application/vnd.openxmlformats-officedocument.wordprocessingml.document.main+xml">
        <DigestMethod Algorithm="http://www.w3.org/2001/04/xmlenc#sha256"/>
        <DigestValue>vxqTLFJ6B19Zy9/QHOFj+po3uYeYAdeFH2rgwz82LWU=</DigestValue>
      </Reference>
      <Reference URI="/word/fontTable.xml?ContentType=application/vnd.openxmlformats-officedocument.wordprocessingml.fontTable+xml">
        <DigestMethod Algorithm="http://www.w3.org/2001/04/xmlenc#sha256"/>
        <DigestValue>qy+H+Hf41AkhVSaIRSsCPWyemfo0XMmR6swY+b/r9PY=</DigestValue>
      </Reference>
      <Reference URI="/word/media/image1.emf?ContentType=image/x-emf">
        <DigestMethod Algorithm="http://www.w3.org/2001/04/xmlenc#sha256"/>
        <DigestValue>EC0oWkzpIEPXeG6dKFW8aSwSV42YtTlfMqY9RcY1tWs=</DigestValue>
      </Reference>
      <Reference URI="/word/media/image2.jpeg?ContentType=image/jpeg">
        <DigestMethod Algorithm="http://www.w3.org/2001/04/xmlenc#sha256"/>
        <DigestValue>Vz27XC4HZI2ccSerYiPL0Fru+tAnsdTqau/dupd6oIE=</DigestValue>
      </Reference>
      <Reference URI="/word/numbering.xml?ContentType=application/vnd.openxmlformats-officedocument.wordprocessingml.numbering+xml">
        <DigestMethod Algorithm="http://www.w3.org/2001/04/xmlenc#sha256"/>
        <DigestValue>QEhENrISR+mEVpGuNHu8+NdtNtk35mfaGpIrU0UMBZg=</DigestValue>
      </Reference>
      <Reference URI="/word/settings.xml?ContentType=application/vnd.openxmlformats-officedocument.wordprocessingml.settings+xml">
        <DigestMethod Algorithm="http://www.w3.org/2001/04/xmlenc#sha256"/>
        <DigestValue>bH/HNEvu2nsLVTRhsRIouQg7f5kfqLG75ZjTYwQhQtQ=</DigestValue>
      </Reference>
      <Reference URI="/word/styles.xml?ContentType=application/vnd.openxmlformats-officedocument.wordprocessingml.styles+xml">
        <DigestMethod Algorithm="http://www.w3.org/2001/04/xmlenc#sha256"/>
        <DigestValue>qVGdNCTNT9sz7TBeo/11KM3GtPue6kZIOc6EYTxIIJ4=</DigestValue>
      </Reference>
      <Reference URI="/word/theme/theme1.xml?ContentType=application/vnd.openxmlformats-officedocument.theme+xml">
        <DigestMethod Algorithm="http://www.w3.org/2001/04/xmlenc#sha256"/>
        <DigestValue>4trbOx2nYFOMnE4SQeg8CWxmjbuH33kW8W5MyQo+cfg=</DigestValue>
      </Reference>
      <Reference URI="/word/webSettings.xml?ContentType=application/vnd.openxmlformats-officedocument.wordprocessingml.webSettings+xml">
        <DigestMethod Algorithm="http://www.w3.org/2001/04/xmlenc#sha256"/>
        <DigestValue>PepPjc5fW2nj6Z/6IKNVBsI38dw3Np0JIOM1TidCg0Q=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2018-02-01T08:59:26Z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{F4CE74A0-341D-4AA3-8E3A-FF30CECD7A49}</SetupID>
          <SignatureText>podepsáno</SignatureText>
          <SignatureImage/>
          <SignatureComments/>
          <WindowsVersion>10.0</WindowsVersion>
          <OfficeVersion>16.0.8827/12</OfficeVersion>
          <ApplicationVersion>16.0.8827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2018-02-01T08:59:26Z</xd:SigningTime>
          <xd:SigningCertificate>
            <xd:Cert>
              <xd:CertDigest>
                <DigestMethod Algorithm="http://www.w3.org/2001/04/xmlenc#sha256"/>
                <DigestValue>PW9GCo9pybFHin3px2aYC2lUCAWNJCJjKuI1GrfPZVU=</DigestValue>
              </xd:CertDigest>
              <xd:IssuerSerial>
                <X509IssuerName>CN=PostSignum Qualified CA 2, O="Česká pošta, s.p. [IČ 47114983]", C=CZ</X509IssuerName>
                <X509SerialNumber>2473632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  <Object Id="idValidSigLnImg">AQAAAGwAAAAAAAAAAAAAAP8AAAB/AAAAAAAAAAAAAABzGwAAwA0AACBFTUYAAAEAfBsAAKoAAAAGAAAAAAAAAAAAAAAAAAAAgAcAADgEAAAPAgAAKQEAAAAAAAAAAAAAAAAAAJgKCAAoi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CjdJiUMgP5qp53iKgXAZiUMgOgIFBtAAAAAKAgUG0AAAAAmJQyAwAAAAAAAAAAAAAAAAAAAACAjDIDAAAAAAAAAAAAAAAAAAAAAAAAAAAAAAAAAAAAAAAAAAAAAAAAAAAAAAAAAAAAAAAAAAAAAAAAAAAAAAAAAAAAAN2RJzAAANJpKKkXAT+KnHcAAAAAAQAAAIioFwH//wAAAAAAAPuMnHf7jJx3bKgXAaAgUG0HAAAAAAAAABpJBnUAAAAAAABjf5SpFwEHAAAAHLb7dJSpFwEAAAAAAAIAAAAAAAAAAAAAAAAAAAAAAAAAAAAA5KwXAQZ+yXQHEdzgDmjVZ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DUvIvBbJ7YcWyO14xs/////zh1FwEGs3ZsKDvBbIC7LBXA564VKDvBbAAAAADocBcB0ELKbLyLwWzgt0cS7HAXAQMac2woO8Fs0ELKbApGcNQSRnDUnC9wdG2ht3QIcRcBZAEAAAAAAAAAAAAAMHVKFQcAAAAocFoFQBVRBQAAFwHboLd05aC3dOD///8AAAAAAAAAAAAAAACQAQAAAAAAAQAAAABhAHIAaQBhAGwAAAAGAAAAAAAAABpJBnUAAAAAVAZjf2ByFwEGAAAAHLb7dGByFwEAAAAAAAIAAAAAAAAAAAAAAAAAAAAAAABmR3DUiHEXAbxxFwEg94xsZHYACAAAAAAlAAAADAAAAAMAAAAYAAAADAAAAAAAAAASAAAADAAAAAEAAAAWAAAADAAAAAgAAABUAAAAVAAAAAoAAAAnAAAAHgAAAEoAAAABAAAAVZXbQQAA3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C0AAAACgAAAFAAAABlAAAAXAAAAAEAAABVldtBAADcQQoAAABQAAAAEQAAAEwAAAAAAAAAAAAAAAAAAAD//////////3AAAABJAG4AZwAgAEoAYQBuAGEAIABgAXUAYgByAHQAbwB2AOEAAAADAAAABwAAAAcAAAADAAAABAAAAAYAAAAHAAAABgAAAAMAAAAGAAAABwAAAAcAAAAEAAAABAAAAAcAAAAF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</Object>
  <Object Id="idInvalidSigLnImg">AQAAAGwAAAAAAAAAAAAAAP8AAAB/AAAAAAAAAAAAAABzGwAAwA0AACBFTUYAAAEAGB8AALAAAAAGAAAAAAAAAAAAAAAAAAAAgAcAADgEAAAPAgAAKQEAAAAAAAAAAAAAAAAAAJgKCAAoi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UAAAAAfqbJd6PIeqDCQFZ4JTd0Lk/HMVPSGy5uFiE4GypVJ0KnHjN9AAABQgAAAACcz+7S6ffb7fnC0t1haH0hMm8aLXIuT8ggOIwoRKslP58cK08AAAF4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DUvIvBbJ7YcWyO14xs/////zh1FwEGs3ZsKDvBbIC7LBXA564VKDvBbAAAAADocBcB0ELKbLyLwWzgt0cS7HAXAQMac2woO8Fs0ELKbApGcNQSRnDUnC9wdG2ht3QIcRcBZAEAAAAAAAAAAAAAMHVKFQcAAAAocFoFQBVRBQAAFwHboLd05aC3dOD///8AAAAAAAAAAAAAAACQAQAAAAAAAQAAAABhAHIAaQBhAGwAAAAGAAAAAAAAABpJBnUAAAAAVAZjf2ByFwEGAAAAHLb7dGByFwEAAAAAAAIAAAAAAAAAAAAAAAAAAAAAAABmR3DUiHEXAbxxFwEg94xsZHYACAAAAAAlAAAADAAAAAMAAAAYAAAADAAAAAAAAAASAAAADAAAAAEAAAAWAAAADAAAAAgAAABUAAAAVAAAAAoAAAAnAAAAHgAAAEoAAAABAAAAVZXbQQAA3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C0AAAACgAAAFAAAABlAAAAXAAAAAEAAABVldtBAADcQQoAAABQAAAAEQAAAEwAAAAAAAAAAAAAAAAAAAD//////////3AAAABJAG4AZwAgAEoAYQBuAGEAIABgAXUAYgByAHQAbwB2AOEAAAADAAAABwAAAAcAAAADAAAABAAAAAYAAAAHAAAABgAAAAMAAAAGAAAABwAAAAcAAAAEAAAABAAAAAcAAAAF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B143D-9BD4-4978-82E6-44907C53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Šubrtová Jana</dc:creator>
  <cp:lastModifiedBy>Jana Šubrtová</cp:lastModifiedBy>
  <cp:revision>3</cp:revision>
  <dcterms:created xsi:type="dcterms:W3CDTF">2018-02-01T08:58:00Z</dcterms:created>
  <dcterms:modified xsi:type="dcterms:W3CDTF">2018-02-01T08:59:00Z</dcterms:modified>
</cp:coreProperties>
</file>