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72DB0" w14:textId="706FACCF" w:rsidR="00BC46C7" w:rsidRDefault="00BC46C7" w:rsidP="00180F74">
      <w:pPr>
        <w:pStyle w:val="Nzev"/>
        <w:widowControl w:val="0"/>
        <w:spacing w:before="600" w:after="120"/>
        <w:ind w:left="0"/>
        <w:outlineLvl w:val="9"/>
        <w:rPr>
          <w:rFonts w:ascii="Arial" w:hAnsi="Arial" w:cs="Arial"/>
          <w:szCs w:val="20"/>
        </w:rPr>
      </w:pPr>
      <w:r w:rsidRPr="009C1239">
        <w:rPr>
          <w:rFonts w:ascii="Arial" w:hAnsi="Arial" w:cs="Arial"/>
          <w:szCs w:val="20"/>
        </w:rPr>
        <w:t xml:space="preserve">Kupní </w:t>
      </w:r>
      <w:r w:rsidR="00260159" w:rsidRPr="009C1239">
        <w:rPr>
          <w:rFonts w:ascii="Arial" w:hAnsi="Arial" w:cs="Arial"/>
          <w:szCs w:val="20"/>
        </w:rPr>
        <w:t>smlouva</w:t>
      </w:r>
    </w:p>
    <w:p w14:paraId="3EF29153" w14:textId="77777777" w:rsidR="0045735A" w:rsidRDefault="002B6BF7" w:rsidP="0045735A">
      <w:pPr>
        <w:spacing w:after="120"/>
        <w:ind w:left="0"/>
        <w:jc w:val="center"/>
        <w:rPr>
          <w:rFonts w:ascii="Arial" w:hAnsi="Arial" w:cs="Arial"/>
          <w:b/>
          <w:bCs/>
          <w:kern w:val="28"/>
          <w:sz w:val="24"/>
          <w:szCs w:val="28"/>
        </w:rPr>
      </w:pPr>
      <w:r w:rsidRPr="0045735A">
        <w:rPr>
          <w:rFonts w:ascii="Arial" w:hAnsi="Arial" w:cs="Arial"/>
          <w:b/>
          <w:bCs/>
          <w:kern w:val="28"/>
          <w:sz w:val="24"/>
          <w:szCs w:val="28"/>
        </w:rPr>
        <w:t>„</w:t>
      </w:r>
      <w:bookmarkStart w:id="0" w:name="_Hlk129205885"/>
      <w:r w:rsidR="0045735A" w:rsidRPr="0045735A">
        <w:rPr>
          <w:rFonts w:ascii="Arial" w:hAnsi="Arial" w:cs="Arial"/>
          <w:b/>
          <w:bCs/>
          <w:sz w:val="24"/>
          <w:szCs w:val="28"/>
        </w:rPr>
        <w:t>SŠDŘ Kladno – zvyšování technicko didaktické úrovně výuky – vybavení učeben, dílen a laboratoře, konektivita školy a připojení k internetu</w:t>
      </w:r>
      <w:bookmarkEnd w:id="0"/>
      <w:r w:rsidRPr="0045735A">
        <w:rPr>
          <w:rFonts w:ascii="Arial" w:hAnsi="Arial" w:cs="Arial"/>
          <w:b/>
          <w:bCs/>
          <w:kern w:val="28"/>
          <w:sz w:val="24"/>
          <w:szCs w:val="28"/>
        </w:rPr>
        <w:t>“</w:t>
      </w:r>
    </w:p>
    <w:p w14:paraId="747DF07D" w14:textId="66E887ED" w:rsidR="00284494" w:rsidRPr="00284494" w:rsidRDefault="00DC1C34" w:rsidP="00284494">
      <w:pPr>
        <w:pStyle w:val="Nzev"/>
        <w:widowControl w:val="0"/>
        <w:spacing w:after="240"/>
        <w:ind w:left="284" w:right="284"/>
        <w:outlineLvl w:val="9"/>
        <w:rPr>
          <w:rFonts w:ascii="Arial" w:hAnsi="Arial" w:cs="Arial"/>
          <w:b w:val="0"/>
          <w:sz w:val="20"/>
          <w:szCs w:val="20"/>
        </w:rPr>
      </w:pPr>
      <w:r w:rsidRPr="00DC1C34">
        <w:rPr>
          <w:rFonts w:ascii="Arial" w:hAnsi="Arial" w:cs="Arial"/>
          <w:sz w:val="22"/>
          <w:szCs w:val="22"/>
          <w:highlight w:val="cyan"/>
        </w:rPr>
        <w:t xml:space="preserve">Část C – Modernizace šicích dílen </w:t>
      </w:r>
      <w:r>
        <w:rPr>
          <w:rFonts w:ascii="Arial" w:hAnsi="Arial" w:cs="Arial"/>
          <w:sz w:val="22"/>
          <w:szCs w:val="22"/>
        </w:rPr>
        <w:br/>
      </w:r>
      <w:r w:rsidR="00284494" w:rsidRPr="00284494">
        <w:rPr>
          <w:rFonts w:ascii="Arial" w:hAnsi="Arial" w:cs="Arial"/>
          <w:b w:val="0"/>
          <w:sz w:val="20"/>
          <w:szCs w:val="20"/>
        </w:rPr>
        <w:t>Číslo smlouvy kupující:</w:t>
      </w:r>
      <w:r w:rsidR="00284494">
        <w:rPr>
          <w:rFonts w:ascii="Arial" w:hAnsi="Arial" w:cs="Arial"/>
          <w:b w:val="0"/>
          <w:sz w:val="20"/>
          <w:szCs w:val="20"/>
        </w:rPr>
        <w:t xml:space="preserve">   </w:t>
      </w:r>
      <w:r w:rsidR="00284494" w:rsidRPr="00284494">
        <w:rPr>
          <w:rFonts w:ascii="Arial" w:hAnsi="Arial" w:cs="Arial"/>
          <w:b w:val="0"/>
          <w:sz w:val="20"/>
          <w:szCs w:val="20"/>
        </w:rPr>
        <w:t>………………………….</w:t>
      </w:r>
    </w:p>
    <w:p w14:paraId="1E7FD5D0" w14:textId="195F3E6E" w:rsidR="00284494" w:rsidRPr="00284494" w:rsidRDefault="00284494" w:rsidP="00284494">
      <w:pPr>
        <w:pStyle w:val="Nzev"/>
        <w:widowControl w:val="0"/>
        <w:spacing w:after="240"/>
        <w:ind w:left="284" w:right="284"/>
        <w:outlineLvl w:val="9"/>
        <w:rPr>
          <w:rFonts w:ascii="Arial" w:hAnsi="Arial" w:cs="Arial"/>
          <w:b w:val="0"/>
          <w:sz w:val="20"/>
          <w:szCs w:val="20"/>
        </w:rPr>
      </w:pPr>
      <w:r w:rsidRPr="00284494">
        <w:rPr>
          <w:rFonts w:ascii="Arial" w:hAnsi="Arial" w:cs="Arial"/>
          <w:b w:val="0"/>
          <w:sz w:val="20"/>
          <w:szCs w:val="20"/>
        </w:rPr>
        <w:t>Číslo smlouvy prodávající:</w:t>
      </w:r>
      <w:r>
        <w:rPr>
          <w:rFonts w:ascii="Arial" w:hAnsi="Arial" w:cs="Arial"/>
          <w:b w:val="0"/>
          <w:sz w:val="20"/>
          <w:szCs w:val="20"/>
        </w:rPr>
        <w:t xml:space="preserve">     </w:t>
      </w:r>
      <w:r w:rsidRPr="00284494">
        <w:rPr>
          <w:rFonts w:ascii="Arial" w:hAnsi="Arial" w:cs="Arial"/>
          <w:b w:val="0"/>
          <w:sz w:val="20"/>
          <w:szCs w:val="20"/>
        </w:rPr>
        <w:t>…………………………</w:t>
      </w:r>
    </w:p>
    <w:p w14:paraId="4113B1CC" w14:textId="1B1FC987" w:rsidR="00712891" w:rsidRDefault="00BC46C7" w:rsidP="009B4197">
      <w:pPr>
        <w:pStyle w:val="Nzev"/>
        <w:widowControl w:val="0"/>
        <w:spacing w:after="240"/>
        <w:ind w:left="284" w:right="284"/>
        <w:outlineLvl w:val="9"/>
        <w:rPr>
          <w:rFonts w:ascii="Arial" w:hAnsi="Arial" w:cs="Arial"/>
          <w:b w:val="0"/>
          <w:sz w:val="20"/>
          <w:szCs w:val="20"/>
        </w:rPr>
      </w:pPr>
      <w:r w:rsidRPr="009C1239">
        <w:rPr>
          <w:rFonts w:ascii="Arial" w:hAnsi="Arial" w:cs="Arial"/>
          <w:b w:val="0"/>
          <w:sz w:val="20"/>
          <w:szCs w:val="20"/>
        </w:rPr>
        <w:t xml:space="preserve">uzavřená </w:t>
      </w:r>
      <w:r w:rsidR="009B4197">
        <w:rPr>
          <w:rFonts w:ascii="Arial" w:hAnsi="Arial" w:cs="Arial"/>
          <w:b w:val="0"/>
          <w:sz w:val="20"/>
          <w:szCs w:val="20"/>
        </w:rPr>
        <w:t>v souladu s</w:t>
      </w:r>
      <w:r w:rsidRPr="009C1239">
        <w:rPr>
          <w:rFonts w:ascii="Arial" w:hAnsi="Arial" w:cs="Arial"/>
          <w:b w:val="0"/>
          <w:sz w:val="20"/>
          <w:szCs w:val="20"/>
        </w:rPr>
        <w:t xml:space="preserve"> § 2079 a násl. zákona č. 89/2012 Sb</w:t>
      </w:r>
      <w:r w:rsidRPr="009B4197">
        <w:rPr>
          <w:rFonts w:ascii="Arial" w:hAnsi="Arial" w:cs="Arial"/>
          <w:b w:val="0"/>
          <w:sz w:val="20"/>
          <w:szCs w:val="20"/>
        </w:rPr>
        <w:t xml:space="preserve">., </w:t>
      </w:r>
      <w:r w:rsidR="00712891" w:rsidRPr="009B4197">
        <w:rPr>
          <w:rFonts w:ascii="Arial" w:hAnsi="Arial" w:cs="Arial"/>
          <w:b w:val="0"/>
          <w:sz w:val="20"/>
          <w:szCs w:val="20"/>
        </w:rPr>
        <w:t>občanský zákoník</w:t>
      </w:r>
      <w:r w:rsidRPr="009B4197">
        <w:rPr>
          <w:rFonts w:ascii="Arial" w:hAnsi="Arial" w:cs="Arial"/>
          <w:b w:val="0"/>
          <w:sz w:val="20"/>
          <w:szCs w:val="20"/>
        </w:rPr>
        <w:t xml:space="preserve">, </w:t>
      </w:r>
      <w:r w:rsidR="009B4197" w:rsidRPr="009B4197">
        <w:rPr>
          <w:rFonts w:ascii="Arial" w:hAnsi="Arial" w:cs="Arial"/>
          <w:b w:val="0"/>
          <w:sz w:val="20"/>
          <w:szCs w:val="20"/>
        </w:rPr>
        <w:t xml:space="preserve">ve znění pozdějších předpisů (dále jen </w:t>
      </w:r>
      <w:r w:rsidR="009B4197" w:rsidRPr="009B4197">
        <w:rPr>
          <w:rFonts w:ascii="Arial" w:hAnsi="Arial" w:cs="Arial"/>
          <w:b w:val="0"/>
          <w:bCs w:val="0"/>
          <w:i/>
          <w:iCs/>
          <w:sz w:val="20"/>
          <w:szCs w:val="20"/>
        </w:rPr>
        <w:t>„</w:t>
      </w:r>
      <w:r w:rsidR="009B4197" w:rsidRPr="009B4197">
        <w:rPr>
          <w:rFonts w:ascii="Arial" w:hAnsi="Arial" w:cs="Arial"/>
          <w:bCs w:val="0"/>
          <w:i/>
          <w:iCs/>
          <w:sz w:val="20"/>
          <w:szCs w:val="20"/>
        </w:rPr>
        <w:t>OZ</w:t>
      </w:r>
      <w:r w:rsidR="009B4197" w:rsidRPr="009B4197">
        <w:rPr>
          <w:rFonts w:ascii="Arial" w:hAnsi="Arial" w:cs="Arial"/>
          <w:b w:val="0"/>
          <w:bCs w:val="0"/>
          <w:i/>
          <w:iCs/>
          <w:sz w:val="20"/>
          <w:szCs w:val="20"/>
        </w:rPr>
        <w:t>“</w:t>
      </w:r>
      <w:r w:rsidR="009B4197" w:rsidRPr="009B4197">
        <w:rPr>
          <w:rFonts w:ascii="Arial" w:hAnsi="Arial" w:cs="Arial"/>
          <w:b w:val="0"/>
          <w:sz w:val="20"/>
          <w:szCs w:val="20"/>
        </w:rPr>
        <w:t>)</w:t>
      </w:r>
    </w:p>
    <w:p w14:paraId="70D88DC7" w14:textId="77777777" w:rsidR="00BC46C7" w:rsidRPr="009C1239" w:rsidRDefault="00BC46C7"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S</w:t>
      </w:r>
      <w:r w:rsidR="005D04E2" w:rsidRPr="009C1239">
        <w:rPr>
          <w:rFonts w:ascii="Arial" w:hAnsi="Arial" w:cs="Arial"/>
          <w:sz w:val="22"/>
          <w:szCs w:val="20"/>
        </w:rPr>
        <w:t>mluvní strany</w:t>
      </w:r>
    </w:p>
    <w:p w14:paraId="74E849D7" w14:textId="759B4ABA" w:rsidR="001440DD" w:rsidRPr="008C6565" w:rsidRDefault="008C6565" w:rsidP="001440DD">
      <w:pPr>
        <w:spacing w:line="271" w:lineRule="auto"/>
        <w:rPr>
          <w:rFonts w:ascii="Arial" w:hAnsi="Arial" w:cs="Arial"/>
          <w:b/>
          <w:bCs/>
          <w:i/>
          <w:sz w:val="24"/>
        </w:rPr>
      </w:pPr>
      <w:r w:rsidRPr="008C6565">
        <w:rPr>
          <w:rFonts w:ascii="Arial" w:hAnsi="Arial" w:cs="Arial"/>
          <w:b/>
          <w:bCs/>
          <w:i/>
          <w:sz w:val="24"/>
        </w:rPr>
        <w:t>Střední škola designu a řemesel Kladno, příspěvková organizace</w:t>
      </w:r>
    </w:p>
    <w:p w14:paraId="0E65B0F3" w14:textId="4862098A"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se sídlem: </w:t>
      </w:r>
      <w:r w:rsidR="008C6565" w:rsidRPr="008C6565">
        <w:rPr>
          <w:rFonts w:ascii="Arial" w:hAnsi="Arial" w:cs="Arial"/>
          <w:bCs/>
          <w:sz w:val="20"/>
          <w:szCs w:val="20"/>
        </w:rPr>
        <w:t>U Hvězdy 2279, 272 01 Kladno</w:t>
      </w:r>
    </w:p>
    <w:p w14:paraId="5609DB3E" w14:textId="516BB093" w:rsidR="001E0BF1" w:rsidRPr="008C6565" w:rsidRDefault="001440DD" w:rsidP="001E0BF1">
      <w:pPr>
        <w:widowControl w:val="0"/>
        <w:spacing w:before="120" w:after="120"/>
        <w:rPr>
          <w:rFonts w:ascii="Arial" w:hAnsi="Arial" w:cs="Arial"/>
          <w:sz w:val="20"/>
          <w:szCs w:val="20"/>
        </w:rPr>
      </w:pPr>
      <w:r w:rsidRPr="008C6565">
        <w:rPr>
          <w:rFonts w:ascii="Arial" w:hAnsi="Arial" w:cs="Arial"/>
          <w:b/>
          <w:bCs/>
          <w:sz w:val="20"/>
          <w:szCs w:val="20"/>
        </w:rPr>
        <w:t>zastoupen</w:t>
      </w:r>
      <w:r w:rsidR="008C6565" w:rsidRPr="008C6565">
        <w:rPr>
          <w:rFonts w:ascii="Arial" w:hAnsi="Arial" w:cs="Arial"/>
          <w:b/>
          <w:bCs/>
          <w:sz w:val="20"/>
          <w:szCs w:val="20"/>
        </w:rPr>
        <w:t>a</w:t>
      </w:r>
      <w:r w:rsidRPr="008C6565">
        <w:rPr>
          <w:rFonts w:ascii="Arial" w:hAnsi="Arial" w:cs="Arial"/>
          <w:b/>
          <w:bCs/>
          <w:sz w:val="20"/>
          <w:szCs w:val="20"/>
        </w:rPr>
        <w:t xml:space="preserve">: </w:t>
      </w:r>
      <w:r w:rsidR="008C6565" w:rsidRPr="008C6565">
        <w:rPr>
          <w:rFonts w:ascii="Arial" w:hAnsi="Arial" w:cs="Arial"/>
          <w:sz w:val="20"/>
          <w:szCs w:val="20"/>
        </w:rPr>
        <w:t>Ing. Janou Bláhovou, ředitelkou školy</w:t>
      </w:r>
    </w:p>
    <w:p w14:paraId="29BB1DD9" w14:textId="53D85CCE" w:rsidR="001E0BF1" w:rsidRPr="008C6565" w:rsidRDefault="001E0BF1" w:rsidP="001E0BF1">
      <w:pPr>
        <w:spacing w:line="271" w:lineRule="auto"/>
        <w:rPr>
          <w:rFonts w:ascii="Arial" w:hAnsi="Arial" w:cs="Arial"/>
          <w:b/>
          <w:bCs/>
          <w:sz w:val="20"/>
          <w:szCs w:val="20"/>
        </w:rPr>
      </w:pPr>
      <w:r w:rsidRPr="008C6565">
        <w:rPr>
          <w:rFonts w:ascii="Arial" w:hAnsi="Arial" w:cs="Arial"/>
          <w:b/>
          <w:bCs/>
          <w:sz w:val="20"/>
          <w:szCs w:val="20"/>
        </w:rPr>
        <w:t>IČ</w:t>
      </w:r>
      <w:r w:rsidR="0032396E">
        <w:rPr>
          <w:rFonts w:ascii="Arial" w:hAnsi="Arial" w:cs="Arial"/>
          <w:b/>
          <w:bCs/>
          <w:sz w:val="20"/>
          <w:szCs w:val="20"/>
        </w:rPr>
        <w:t>O</w:t>
      </w:r>
      <w:r w:rsidRPr="008C6565">
        <w:rPr>
          <w:rFonts w:ascii="Arial" w:hAnsi="Arial" w:cs="Arial"/>
          <w:b/>
          <w:bCs/>
          <w:sz w:val="20"/>
          <w:szCs w:val="20"/>
        </w:rPr>
        <w:t>:</w:t>
      </w:r>
      <w:r w:rsidRPr="008C6565">
        <w:rPr>
          <w:rFonts w:ascii="Arial" w:hAnsi="Arial" w:cs="Arial"/>
          <w:b/>
          <w:bCs/>
          <w:sz w:val="20"/>
          <w:szCs w:val="20"/>
        </w:rPr>
        <w:tab/>
      </w:r>
      <w:r w:rsidR="008C6565" w:rsidRPr="008C6565">
        <w:rPr>
          <w:rFonts w:ascii="Arial" w:hAnsi="Arial" w:cs="Arial"/>
          <w:bCs/>
          <w:sz w:val="20"/>
          <w:szCs w:val="20"/>
        </w:rPr>
        <w:t>16977360</w:t>
      </w:r>
    </w:p>
    <w:p w14:paraId="77C2EF06" w14:textId="11A29F67"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DIČ: </w:t>
      </w:r>
      <w:r w:rsidR="001E0BF1" w:rsidRPr="008C6565">
        <w:rPr>
          <w:rFonts w:ascii="Arial" w:hAnsi="Arial" w:cs="Arial"/>
          <w:b/>
          <w:bCs/>
          <w:sz w:val="20"/>
          <w:szCs w:val="20"/>
        </w:rPr>
        <w:tab/>
      </w:r>
      <w:r w:rsidRPr="008C6565">
        <w:rPr>
          <w:rFonts w:ascii="Arial" w:hAnsi="Arial" w:cs="Arial"/>
          <w:bCs/>
          <w:sz w:val="20"/>
          <w:szCs w:val="20"/>
        </w:rPr>
        <w:t>CZ</w:t>
      </w:r>
      <w:r w:rsidR="008C6565" w:rsidRPr="008C6565">
        <w:rPr>
          <w:rFonts w:ascii="Arial" w:hAnsi="Arial" w:cs="Arial"/>
          <w:bCs/>
          <w:sz w:val="20"/>
          <w:szCs w:val="20"/>
        </w:rPr>
        <w:t>16977360</w:t>
      </w:r>
    </w:p>
    <w:p w14:paraId="0C58A801" w14:textId="77777777"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Bankovní spojení: </w:t>
      </w:r>
      <w:r w:rsidRPr="008C6565">
        <w:rPr>
          <w:rFonts w:ascii="Arial" w:hAnsi="Arial" w:cs="Arial"/>
          <w:bCs/>
          <w:sz w:val="20"/>
          <w:szCs w:val="20"/>
        </w:rPr>
        <w:t>Komerční banka, a.s.</w:t>
      </w:r>
    </w:p>
    <w:p w14:paraId="4031D45A" w14:textId="42927B86" w:rsidR="001440DD" w:rsidRPr="008C6565" w:rsidRDefault="001440DD" w:rsidP="001440DD">
      <w:pPr>
        <w:spacing w:line="271" w:lineRule="auto"/>
        <w:rPr>
          <w:rFonts w:ascii="Arial" w:hAnsi="Arial" w:cs="Arial"/>
          <w:b/>
          <w:bCs/>
          <w:sz w:val="20"/>
          <w:szCs w:val="20"/>
        </w:rPr>
      </w:pPr>
      <w:r w:rsidRPr="008C6565">
        <w:rPr>
          <w:rFonts w:ascii="Arial" w:hAnsi="Arial" w:cs="Arial"/>
          <w:b/>
          <w:bCs/>
          <w:sz w:val="20"/>
          <w:szCs w:val="20"/>
        </w:rPr>
        <w:t xml:space="preserve">Číslo účtu: </w:t>
      </w:r>
      <w:r w:rsidR="008C6565" w:rsidRPr="008C6565">
        <w:rPr>
          <w:rFonts w:ascii="Arial" w:hAnsi="Arial" w:cs="Arial"/>
          <w:bCs/>
          <w:sz w:val="20"/>
          <w:szCs w:val="20"/>
        </w:rPr>
        <w:t>11030141/0100</w:t>
      </w:r>
    </w:p>
    <w:p w14:paraId="002F0EB0" w14:textId="680D32A9" w:rsidR="00BC46C7" w:rsidRPr="008C6565" w:rsidRDefault="00BC46C7" w:rsidP="001440DD">
      <w:pPr>
        <w:widowControl w:val="0"/>
        <w:spacing w:before="120" w:after="120"/>
        <w:rPr>
          <w:rFonts w:ascii="Arial" w:hAnsi="Arial" w:cs="Arial"/>
          <w:sz w:val="20"/>
          <w:szCs w:val="20"/>
        </w:rPr>
      </w:pPr>
      <w:r w:rsidRPr="008C6565">
        <w:rPr>
          <w:rFonts w:ascii="Arial" w:hAnsi="Arial" w:cs="Arial"/>
          <w:sz w:val="20"/>
          <w:szCs w:val="20"/>
        </w:rPr>
        <w:t>(dále jen "</w:t>
      </w:r>
      <w:r w:rsidRPr="008C6565">
        <w:rPr>
          <w:rFonts w:ascii="Arial" w:hAnsi="Arial" w:cs="Arial"/>
          <w:b/>
          <w:sz w:val="20"/>
          <w:szCs w:val="20"/>
        </w:rPr>
        <w:t>Kupující</w:t>
      </w:r>
      <w:r w:rsidRPr="008C6565">
        <w:rPr>
          <w:rFonts w:ascii="Arial" w:hAnsi="Arial" w:cs="Arial"/>
          <w:sz w:val="20"/>
          <w:szCs w:val="20"/>
        </w:rPr>
        <w:t>")</w:t>
      </w:r>
    </w:p>
    <w:p w14:paraId="2853212C" w14:textId="77777777" w:rsidR="00BC46C7" w:rsidRPr="009C1239" w:rsidRDefault="00BC46C7" w:rsidP="00FC6511">
      <w:pPr>
        <w:widowControl w:val="0"/>
        <w:spacing w:before="120" w:after="120"/>
        <w:rPr>
          <w:rFonts w:ascii="Arial" w:hAnsi="Arial" w:cs="Arial"/>
          <w:i/>
          <w:sz w:val="20"/>
          <w:szCs w:val="20"/>
        </w:rPr>
      </w:pPr>
    </w:p>
    <w:p w14:paraId="182C6769" w14:textId="77777777" w:rsidR="00BC46C7" w:rsidRPr="009C1239" w:rsidRDefault="00BC46C7" w:rsidP="00FC6511">
      <w:pPr>
        <w:widowControl w:val="0"/>
        <w:spacing w:before="120" w:after="120"/>
        <w:rPr>
          <w:rFonts w:ascii="Arial" w:hAnsi="Arial" w:cs="Arial"/>
          <w:i/>
          <w:sz w:val="20"/>
          <w:szCs w:val="20"/>
        </w:rPr>
      </w:pPr>
      <w:r w:rsidRPr="009C1239">
        <w:rPr>
          <w:rFonts w:ascii="Arial" w:hAnsi="Arial" w:cs="Arial"/>
          <w:i/>
          <w:sz w:val="20"/>
          <w:szCs w:val="20"/>
        </w:rPr>
        <w:t>a</w:t>
      </w:r>
    </w:p>
    <w:p w14:paraId="7A87E183" w14:textId="77777777" w:rsidR="00BC46C7" w:rsidRPr="009C1239" w:rsidRDefault="00BC46C7" w:rsidP="00FC6511">
      <w:pPr>
        <w:widowControl w:val="0"/>
        <w:spacing w:before="120" w:after="120"/>
        <w:rPr>
          <w:rFonts w:ascii="Arial" w:hAnsi="Arial" w:cs="Arial"/>
          <w:i/>
          <w:sz w:val="20"/>
          <w:szCs w:val="20"/>
        </w:rPr>
      </w:pPr>
    </w:p>
    <w:p w14:paraId="49E34B89" w14:textId="7A086A64" w:rsidR="00BC46C7" w:rsidRPr="001440DD" w:rsidRDefault="00F07B35" w:rsidP="00FC6511">
      <w:pPr>
        <w:widowControl w:val="0"/>
        <w:spacing w:before="120" w:after="120"/>
        <w:rPr>
          <w:rFonts w:ascii="Arial" w:hAnsi="Arial" w:cs="Arial"/>
          <w:b/>
          <w:i/>
          <w:sz w:val="24"/>
        </w:rPr>
      </w:pPr>
      <w:r>
        <w:rPr>
          <w:rFonts w:ascii="Arial" w:hAnsi="Arial" w:cs="Arial"/>
          <w:b/>
          <w:i/>
          <w:sz w:val="24"/>
          <w:highlight w:val="yellow"/>
        </w:rPr>
        <w:t>[</w:t>
      </w:r>
      <w:r w:rsidRPr="00F07B35">
        <w:rPr>
          <w:rFonts w:ascii="Arial" w:hAnsi="Arial" w:cs="Arial"/>
          <w:b/>
          <w:i/>
          <w:sz w:val="24"/>
          <w:highlight w:val="yellow"/>
        </w:rPr>
        <w:t>DOPL</w:t>
      </w:r>
      <w:r>
        <w:rPr>
          <w:rFonts w:ascii="Arial" w:hAnsi="Arial" w:cs="Arial"/>
          <w:b/>
          <w:i/>
          <w:sz w:val="24"/>
          <w:highlight w:val="yellow"/>
        </w:rPr>
        <w:t>Ň</w:t>
      </w:r>
      <w:r w:rsidR="00BC46C7" w:rsidRPr="00F07B35">
        <w:rPr>
          <w:rFonts w:ascii="Arial" w:hAnsi="Arial" w:cs="Arial"/>
          <w:b/>
          <w:i/>
          <w:sz w:val="24"/>
          <w:highlight w:val="yellow"/>
        </w:rPr>
        <w:t>T</w:t>
      </w:r>
      <w:r w:rsidRPr="00F07B35">
        <w:rPr>
          <w:rFonts w:ascii="Arial" w:hAnsi="Arial" w:cs="Arial"/>
          <w:b/>
          <w:i/>
          <w:sz w:val="24"/>
          <w:highlight w:val="yellow"/>
        </w:rPr>
        <w:t>E</w:t>
      </w:r>
      <w:r w:rsidR="00BC46C7" w:rsidRPr="00F07B35">
        <w:rPr>
          <w:rFonts w:ascii="Arial" w:hAnsi="Arial" w:cs="Arial"/>
          <w:b/>
          <w:i/>
          <w:sz w:val="24"/>
          <w:highlight w:val="yellow"/>
        </w:rPr>
        <w:t>]</w:t>
      </w:r>
    </w:p>
    <w:p w14:paraId="2FD5A4CE" w14:textId="39A4ECBD"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se sídlem</w:t>
      </w:r>
      <w:r w:rsidRPr="009C1239">
        <w:rPr>
          <w:rFonts w:ascii="Arial" w:hAnsi="Arial" w:cs="Arial"/>
          <w:sz w:val="20"/>
          <w:szCs w:val="20"/>
        </w:rPr>
        <w:t xml:space="preserve"> </w:t>
      </w:r>
      <w:r w:rsidR="00F07B35">
        <w:rPr>
          <w:rFonts w:ascii="Arial" w:hAnsi="Arial" w:cs="Arial"/>
          <w:b/>
          <w:sz w:val="20"/>
          <w:szCs w:val="20"/>
          <w:highlight w:val="yellow"/>
        </w:rPr>
        <w:t>[DOPLŇ</w:t>
      </w:r>
      <w:r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Pr="009C1239">
        <w:rPr>
          <w:rFonts w:ascii="Arial" w:hAnsi="Arial" w:cs="Arial"/>
          <w:b/>
          <w:sz w:val="20"/>
          <w:szCs w:val="20"/>
        </w:rPr>
        <w:t>]</w:t>
      </w:r>
    </w:p>
    <w:p w14:paraId="32204B1A" w14:textId="3014E74D"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 xml:space="preserve">zapsaná v obchodním rejstříku vedeném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r w:rsidR="00F07B35">
        <w:rPr>
          <w:rFonts w:ascii="Arial" w:hAnsi="Arial" w:cs="Arial"/>
          <w:b/>
          <w:sz w:val="20"/>
          <w:szCs w:val="20"/>
        </w:rPr>
        <w:t xml:space="preserve"> </w:t>
      </w:r>
      <w:r w:rsidRPr="009C1239">
        <w:rPr>
          <w:rFonts w:ascii="Arial" w:hAnsi="Arial" w:cs="Arial"/>
          <w:sz w:val="20"/>
          <w:szCs w:val="20"/>
        </w:rPr>
        <w:t>soudem v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1BEDFD3D" w14:textId="15DA1F56"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zastoupená</w:t>
      </w:r>
      <w:r w:rsidRPr="009C1239">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r w:rsidRPr="009C1239">
        <w:rPr>
          <w:rFonts w:ascii="Arial" w:hAnsi="Arial" w:cs="Arial"/>
          <w:sz w:val="20"/>
          <w:szCs w:val="20"/>
        </w:rPr>
        <w:t xml:space="preserve">, </w:t>
      </w:r>
      <w:r w:rsidRPr="009C1239">
        <w:rPr>
          <w:rFonts w:ascii="Arial" w:hAnsi="Arial" w:cs="Arial"/>
          <w:b/>
          <w:sz w:val="20"/>
          <w:szCs w:val="20"/>
          <w:highlight w:val="yellow"/>
        </w:rPr>
        <w:t>[funkce</w:t>
      </w:r>
      <w:r w:rsidRPr="009C1239">
        <w:rPr>
          <w:rFonts w:ascii="Arial" w:hAnsi="Arial" w:cs="Arial"/>
          <w:b/>
          <w:sz w:val="20"/>
          <w:szCs w:val="20"/>
        </w:rPr>
        <w:t>]</w:t>
      </w:r>
    </w:p>
    <w:p w14:paraId="012A6ECA" w14:textId="2E6D33A9" w:rsidR="00FB75AD" w:rsidRPr="009C1239" w:rsidRDefault="00FB75AD" w:rsidP="00FB75AD">
      <w:pPr>
        <w:widowControl w:val="0"/>
        <w:spacing w:before="120" w:after="120"/>
        <w:rPr>
          <w:rFonts w:ascii="Arial" w:hAnsi="Arial" w:cs="Arial"/>
          <w:sz w:val="20"/>
          <w:szCs w:val="20"/>
        </w:rPr>
      </w:pPr>
      <w:r w:rsidRPr="00FB75AD">
        <w:rPr>
          <w:rFonts w:ascii="Arial" w:hAnsi="Arial" w:cs="Arial"/>
          <w:b/>
          <w:sz w:val="20"/>
          <w:szCs w:val="20"/>
        </w:rPr>
        <w:t>IČ</w:t>
      </w:r>
      <w:r w:rsidR="0032396E">
        <w:rPr>
          <w:rFonts w:ascii="Arial" w:hAnsi="Arial" w:cs="Arial"/>
          <w:b/>
          <w:sz w:val="20"/>
          <w:szCs w:val="20"/>
        </w:rPr>
        <w:t>O</w:t>
      </w:r>
      <w:r w:rsidRPr="00FB75AD">
        <w:rPr>
          <w:rFonts w:ascii="Arial" w:hAnsi="Arial" w:cs="Arial"/>
          <w:b/>
          <w:sz w:val="20"/>
          <w:szCs w:val="20"/>
        </w:rPr>
        <w:t>:</w:t>
      </w:r>
      <w:r w:rsidRPr="009C1239">
        <w:rPr>
          <w:rFonts w:ascii="Arial" w:hAnsi="Arial" w:cs="Arial"/>
          <w:sz w:val="20"/>
          <w:szCs w:val="20"/>
        </w:rPr>
        <w:t xml:space="preserve"> </w:t>
      </w:r>
      <w:r>
        <w:rPr>
          <w:rFonts w:ascii="Arial" w:hAnsi="Arial" w:cs="Arial"/>
          <w:b/>
          <w:sz w:val="20"/>
          <w:szCs w:val="20"/>
          <w:highlight w:val="yellow"/>
        </w:rPr>
        <w:t>[DOPLŇ</w:t>
      </w:r>
      <w:r w:rsidRPr="009C1239">
        <w:rPr>
          <w:rFonts w:ascii="Arial" w:hAnsi="Arial" w:cs="Arial"/>
          <w:b/>
          <w:sz w:val="20"/>
          <w:szCs w:val="20"/>
          <w:highlight w:val="yellow"/>
        </w:rPr>
        <w:t>T</w:t>
      </w:r>
      <w:r w:rsidRPr="00F07B35">
        <w:rPr>
          <w:rFonts w:ascii="Arial" w:hAnsi="Arial" w:cs="Arial"/>
          <w:b/>
          <w:sz w:val="20"/>
          <w:szCs w:val="20"/>
          <w:highlight w:val="yellow"/>
        </w:rPr>
        <w:t>E</w:t>
      </w:r>
      <w:r w:rsidRPr="009C1239">
        <w:rPr>
          <w:rFonts w:ascii="Arial" w:hAnsi="Arial" w:cs="Arial"/>
          <w:b/>
          <w:sz w:val="20"/>
          <w:szCs w:val="20"/>
        </w:rPr>
        <w:t>]</w:t>
      </w:r>
    </w:p>
    <w:p w14:paraId="53E8E784" w14:textId="77777777" w:rsidR="00FB75AD" w:rsidRPr="009C1239" w:rsidRDefault="00FB75AD" w:rsidP="00FB75AD">
      <w:pPr>
        <w:widowControl w:val="0"/>
        <w:spacing w:before="120" w:after="120"/>
        <w:rPr>
          <w:rFonts w:ascii="Arial" w:hAnsi="Arial" w:cs="Arial"/>
          <w:sz w:val="20"/>
          <w:szCs w:val="20"/>
        </w:rPr>
      </w:pPr>
      <w:r w:rsidRPr="00FB75AD">
        <w:rPr>
          <w:rFonts w:ascii="Arial" w:hAnsi="Arial" w:cs="Arial"/>
          <w:b/>
          <w:sz w:val="20"/>
          <w:szCs w:val="20"/>
        </w:rPr>
        <w:t>DIČ:</w:t>
      </w:r>
      <w:r w:rsidRPr="009C1239">
        <w:rPr>
          <w:rFonts w:ascii="Arial" w:hAnsi="Arial" w:cs="Arial"/>
          <w:sz w:val="20"/>
          <w:szCs w:val="20"/>
        </w:rPr>
        <w:t xml:space="preserve"> </w:t>
      </w:r>
      <w:r>
        <w:rPr>
          <w:rFonts w:ascii="Arial" w:hAnsi="Arial" w:cs="Arial"/>
          <w:b/>
          <w:sz w:val="20"/>
          <w:szCs w:val="20"/>
          <w:highlight w:val="yellow"/>
        </w:rPr>
        <w:t>[DOPLŇ</w:t>
      </w:r>
      <w:r w:rsidRPr="009C1239">
        <w:rPr>
          <w:rFonts w:ascii="Arial" w:hAnsi="Arial" w:cs="Arial"/>
          <w:b/>
          <w:sz w:val="20"/>
          <w:szCs w:val="20"/>
          <w:highlight w:val="yellow"/>
        </w:rPr>
        <w:t>T</w:t>
      </w:r>
      <w:r w:rsidRPr="00F07B35">
        <w:rPr>
          <w:rFonts w:ascii="Arial" w:hAnsi="Arial" w:cs="Arial"/>
          <w:b/>
          <w:sz w:val="20"/>
          <w:szCs w:val="20"/>
          <w:highlight w:val="yellow"/>
        </w:rPr>
        <w:t>E</w:t>
      </w:r>
      <w:r w:rsidRPr="009C1239">
        <w:rPr>
          <w:rFonts w:ascii="Arial" w:hAnsi="Arial" w:cs="Arial"/>
          <w:b/>
          <w:sz w:val="20"/>
          <w:szCs w:val="20"/>
        </w:rPr>
        <w:t>]</w:t>
      </w:r>
    </w:p>
    <w:p w14:paraId="1418CA01" w14:textId="156C7086"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Bankovní spojení:</w:t>
      </w:r>
      <w:r w:rsidRPr="009C1239">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160A4EB9" w14:textId="1E002FEE" w:rsidR="00BC46C7" w:rsidRPr="009C1239" w:rsidRDefault="00BC46C7" w:rsidP="00FC6511">
      <w:pPr>
        <w:widowControl w:val="0"/>
        <w:spacing w:before="120" w:after="120"/>
        <w:rPr>
          <w:rFonts w:ascii="Arial" w:hAnsi="Arial" w:cs="Arial"/>
          <w:sz w:val="20"/>
          <w:szCs w:val="20"/>
        </w:rPr>
      </w:pPr>
      <w:r w:rsidRPr="00FB75AD">
        <w:rPr>
          <w:rFonts w:ascii="Arial" w:hAnsi="Arial" w:cs="Arial"/>
          <w:b/>
          <w:sz w:val="20"/>
          <w:szCs w:val="20"/>
        </w:rPr>
        <w:t>Číslo účtu:</w:t>
      </w:r>
      <w:r w:rsidRPr="009C1239">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687451E5" w14:textId="26AF1275" w:rsidR="00BC46C7" w:rsidRPr="009C1239" w:rsidRDefault="00FB75AD" w:rsidP="00FC6511">
      <w:pPr>
        <w:widowControl w:val="0"/>
        <w:spacing w:before="120" w:after="120"/>
        <w:rPr>
          <w:rFonts w:ascii="Arial" w:hAnsi="Arial" w:cs="Arial"/>
          <w:sz w:val="20"/>
          <w:szCs w:val="20"/>
        </w:rPr>
      </w:pPr>
      <w:r w:rsidRPr="009C1239">
        <w:rPr>
          <w:rFonts w:ascii="Arial" w:hAnsi="Arial" w:cs="Arial"/>
          <w:sz w:val="20"/>
          <w:szCs w:val="20"/>
        </w:rPr>
        <w:t xml:space="preserve"> </w:t>
      </w:r>
      <w:r w:rsidR="00BC46C7" w:rsidRPr="009C1239">
        <w:rPr>
          <w:rFonts w:ascii="Arial" w:hAnsi="Arial" w:cs="Arial"/>
          <w:sz w:val="20"/>
          <w:szCs w:val="20"/>
        </w:rPr>
        <w:t>(dále jen "</w:t>
      </w:r>
      <w:r w:rsidR="00BC46C7" w:rsidRPr="009C1239">
        <w:rPr>
          <w:rFonts w:ascii="Arial" w:hAnsi="Arial" w:cs="Arial"/>
          <w:b/>
          <w:sz w:val="20"/>
          <w:szCs w:val="20"/>
        </w:rPr>
        <w:t>Prodávající</w:t>
      </w:r>
      <w:r w:rsidR="00BC46C7" w:rsidRPr="009C1239">
        <w:rPr>
          <w:rFonts w:ascii="Arial" w:hAnsi="Arial" w:cs="Arial"/>
          <w:sz w:val="20"/>
          <w:szCs w:val="20"/>
        </w:rPr>
        <w:t>")</w:t>
      </w:r>
    </w:p>
    <w:p w14:paraId="29068C45" w14:textId="77777777" w:rsidR="00FB75AD" w:rsidRDefault="00FB75AD" w:rsidP="00FC6511">
      <w:pPr>
        <w:widowControl w:val="0"/>
        <w:spacing w:before="120" w:after="120"/>
        <w:rPr>
          <w:rFonts w:ascii="Arial" w:hAnsi="Arial" w:cs="Arial"/>
          <w:sz w:val="20"/>
          <w:szCs w:val="20"/>
        </w:rPr>
      </w:pPr>
    </w:p>
    <w:p w14:paraId="5176AB36" w14:textId="796746BC" w:rsidR="00BC46C7" w:rsidRPr="009C1239" w:rsidRDefault="006733DF" w:rsidP="00FC6511">
      <w:pPr>
        <w:widowControl w:val="0"/>
        <w:spacing w:before="120" w:after="120"/>
        <w:rPr>
          <w:rFonts w:ascii="Arial" w:hAnsi="Arial" w:cs="Arial"/>
          <w:sz w:val="20"/>
          <w:szCs w:val="20"/>
        </w:rPr>
      </w:pPr>
      <w:r w:rsidRPr="009C1239">
        <w:rPr>
          <w:rFonts w:ascii="Arial" w:hAnsi="Arial" w:cs="Arial"/>
          <w:sz w:val="20"/>
          <w:szCs w:val="20"/>
        </w:rPr>
        <w:lastRenderedPageBreak/>
        <w:t>(</w:t>
      </w:r>
      <w:r w:rsidR="00BC46C7" w:rsidRPr="009C1239">
        <w:rPr>
          <w:rFonts w:ascii="Arial" w:hAnsi="Arial" w:cs="Arial"/>
          <w:sz w:val="20"/>
          <w:szCs w:val="20"/>
        </w:rPr>
        <w:t>Kupující a Prodávající dále společně jen "</w:t>
      </w:r>
      <w:r w:rsidR="00BC46C7" w:rsidRPr="009C1239">
        <w:rPr>
          <w:rFonts w:ascii="Arial" w:hAnsi="Arial" w:cs="Arial"/>
          <w:b/>
          <w:sz w:val="20"/>
          <w:szCs w:val="20"/>
        </w:rPr>
        <w:t>Smluvní strany</w:t>
      </w:r>
      <w:r w:rsidR="00BC46C7" w:rsidRPr="009C1239">
        <w:rPr>
          <w:rFonts w:ascii="Arial" w:hAnsi="Arial" w:cs="Arial"/>
          <w:sz w:val="20"/>
          <w:szCs w:val="20"/>
        </w:rPr>
        <w:t>" nebo každý z nich samostatně jen "</w:t>
      </w:r>
      <w:r w:rsidR="00BC46C7" w:rsidRPr="009C1239">
        <w:rPr>
          <w:rFonts w:ascii="Arial" w:hAnsi="Arial" w:cs="Arial"/>
          <w:b/>
          <w:sz w:val="20"/>
          <w:szCs w:val="20"/>
        </w:rPr>
        <w:t>Smluvní strana</w:t>
      </w:r>
      <w:r w:rsidR="00BC46C7" w:rsidRPr="009C1239">
        <w:rPr>
          <w:rFonts w:ascii="Arial" w:hAnsi="Arial" w:cs="Arial"/>
          <w:sz w:val="20"/>
          <w:szCs w:val="20"/>
        </w:rPr>
        <w:t>"</w:t>
      </w:r>
      <w:r w:rsidR="00D902E4" w:rsidRPr="009C1239">
        <w:rPr>
          <w:rFonts w:ascii="Arial" w:hAnsi="Arial" w:cs="Arial"/>
          <w:sz w:val="20"/>
          <w:szCs w:val="20"/>
        </w:rPr>
        <w:t>)</w:t>
      </w:r>
    </w:p>
    <w:p w14:paraId="50931B78" w14:textId="0A11A0DF" w:rsidR="00BC46C7" w:rsidRPr="009C1239" w:rsidRDefault="00BC46C7" w:rsidP="00FC6511">
      <w:pPr>
        <w:widowControl w:val="0"/>
        <w:spacing w:before="120" w:after="120"/>
        <w:rPr>
          <w:rFonts w:ascii="Arial" w:hAnsi="Arial" w:cs="Arial"/>
          <w:sz w:val="20"/>
          <w:szCs w:val="20"/>
        </w:rPr>
      </w:pPr>
      <w:r w:rsidRPr="009C1239">
        <w:rPr>
          <w:rFonts w:ascii="Arial" w:hAnsi="Arial" w:cs="Arial"/>
          <w:sz w:val="20"/>
          <w:szCs w:val="20"/>
        </w:rPr>
        <w:t>uzavírají dnešního dne, měsíce a roku tuto kupní smlouvu (dále jen „</w:t>
      </w:r>
      <w:r w:rsidRPr="009C1239">
        <w:rPr>
          <w:rFonts w:ascii="Arial" w:hAnsi="Arial" w:cs="Arial"/>
          <w:b/>
          <w:sz w:val="20"/>
          <w:szCs w:val="20"/>
        </w:rPr>
        <w:t>Smlouva</w:t>
      </w:r>
      <w:r w:rsidRPr="009C1239">
        <w:rPr>
          <w:rFonts w:ascii="Arial" w:hAnsi="Arial" w:cs="Arial"/>
          <w:sz w:val="20"/>
          <w:szCs w:val="20"/>
        </w:rPr>
        <w:t>“)</w:t>
      </w:r>
      <w:r w:rsidR="00D902E4" w:rsidRPr="009C1239">
        <w:rPr>
          <w:rFonts w:ascii="Arial" w:hAnsi="Arial" w:cs="Arial"/>
          <w:sz w:val="20"/>
          <w:szCs w:val="20"/>
        </w:rPr>
        <w:t>.</w:t>
      </w:r>
    </w:p>
    <w:p w14:paraId="3F2903B1" w14:textId="77777777" w:rsidR="00606D11" w:rsidRDefault="00606D11"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Základní ustanovení</w:t>
      </w:r>
    </w:p>
    <w:p w14:paraId="6EB836D9" w14:textId="77777777" w:rsidR="00170637" w:rsidRDefault="00170637" w:rsidP="00E82FE1">
      <w:pPr>
        <w:pStyle w:val="Nadpis2"/>
      </w:pPr>
      <w:r w:rsidRPr="00E14A5B">
        <w:t>Prodávající prohlašuje, že si je vědom skutečnosti, že Kupující má zájem o plnění této smlouvy v souladu se zásadami sociálně odpovědného zadávání veřejných zakázek. Prodávající se proto výslovně zavazuje při realizaci smlouvy dodržovat veškeré pracovněprávní předpisy (a to zejména, nikoliv však výlučně, předpisy upravující mzdové podmínky, pracovní dobu, dobu odpočinku mezi směnami, placené přesčasy) dále právní předpisy týkající se oblasti zaměstnanosti a bezpečnosti a ochrany zdraví při práci, a to vůči všem osobám, které se na realizaci této smlouvy podílejí, tedy bez ohledu na to, zda se jedná o zaměstnance prodávajícího či jeho poddodavatele</w:t>
      </w:r>
    </w:p>
    <w:p w14:paraId="237F7C76" w14:textId="2C1D23C9" w:rsidR="00606D11" w:rsidRDefault="00606D11" w:rsidP="00E82FE1">
      <w:pPr>
        <w:pStyle w:val="Nadpis2"/>
      </w:pPr>
      <w:r w:rsidRPr="009C1239">
        <w:t>Prodávající bere na vědomí, že Kupující považuje účast Prodávajícího ve veřejné zakázce při splnění kvalifikačních předpokladů za potvrzení skutečnosti, že Prodávající je ve smyslu ustanovení § 5 odst. 1 OZ schopen při plnění této Smlouvy jednat se znalostí a pečlivostí, která je s jeho povoláním nebo stavem spojena, s tím, že případné jeho jednání bez této odborné péče půjde k jeho tíži. Prodávající nesmí svou kvalitu odborníka ani své hospodářské postavení zneužít k</w:t>
      </w:r>
      <w:r w:rsidR="0093116F" w:rsidRPr="009C1239">
        <w:t> </w:t>
      </w:r>
      <w:r w:rsidRPr="009C1239">
        <w:t>vytváření nebo k využití závislosti slabší strany a k dosažení zřejmé a nedůvodné nerovnováhy ve vzájemných právech a povinnostech Smluvních stran.</w:t>
      </w:r>
    </w:p>
    <w:p w14:paraId="6CD68891" w14:textId="1D681928" w:rsidR="00606D11" w:rsidRPr="00ED6FA1" w:rsidRDefault="00606D11" w:rsidP="00E82FE1">
      <w:pPr>
        <w:pStyle w:val="Nadpis2"/>
      </w:pPr>
      <w:r w:rsidRPr="009C1239">
        <w:t xml:space="preserve">Prodávající bere na vědomí, že </w:t>
      </w:r>
      <w:r w:rsidR="000911DE" w:rsidRPr="009C1239">
        <w:t>K</w:t>
      </w:r>
      <w:r w:rsidRPr="009C1239">
        <w:t xml:space="preserve">upující není ve vztahu k předmětu této Smlouvy podnikatelem </w:t>
      </w:r>
      <w:r w:rsidRPr="00ED6FA1">
        <w:t>a</w:t>
      </w:r>
      <w:r w:rsidR="0093116F" w:rsidRPr="00ED6FA1">
        <w:t> </w:t>
      </w:r>
      <w:r w:rsidRPr="00ED6FA1">
        <w:t xml:space="preserve">ani se předmět této Smlouvy netýká podnikatelské činnosti </w:t>
      </w:r>
      <w:r w:rsidR="00E36B6B" w:rsidRPr="00ED6FA1">
        <w:t>K</w:t>
      </w:r>
      <w:r w:rsidRPr="00ED6FA1">
        <w:t>upujícího.</w:t>
      </w:r>
    </w:p>
    <w:p w14:paraId="7D420A60" w14:textId="308F6A58" w:rsidR="00606D11" w:rsidRPr="006C1CF8" w:rsidRDefault="00606D11" w:rsidP="00141A90">
      <w:pPr>
        <w:pStyle w:val="Nadpis2"/>
        <w:rPr>
          <w:b/>
        </w:rPr>
      </w:pPr>
      <w:r w:rsidRPr="00ED6FA1">
        <w:t xml:space="preserve">Prodávající se stal vítězem </w:t>
      </w:r>
      <w:r w:rsidR="00C03F2C">
        <w:t>zadávacího</w:t>
      </w:r>
      <w:r w:rsidRPr="00ED6FA1">
        <w:t xml:space="preserve"> řízení na veřejnou zakázku na dodávky s názvem </w:t>
      </w:r>
      <w:r w:rsidR="00534CF0" w:rsidRPr="00180F74">
        <w:rPr>
          <w:b/>
        </w:rPr>
        <w:t>„</w:t>
      </w:r>
      <w:r w:rsidR="00E73429" w:rsidRPr="00180F74">
        <w:rPr>
          <w:b/>
        </w:rPr>
        <w:t>SŠDŘ Kladno – zvyšování technicko didaktické úrovně výuky – vybavení učeben, dílen a laboratoře, konektivita školy a připojení k internetu“</w:t>
      </w:r>
      <w:r w:rsidRPr="001440DD">
        <w:rPr>
          <w:color w:val="C45911" w:themeColor="accent2" w:themeShade="BF"/>
        </w:rPr>
        <w:t xml:space="preserve"> </w:t>
      </w:r>
      <w:r w:rsidRPr="006C1CF8">
        <w:t>vyhlášené Kupujícím (dále jen „</w:t>
      </w:r>
      <w:r w:rsidR="00C03F2C">
        <w:rPr>
          <w:b/>
        </w:rPr>
        <w:t>Zadávací</w:t>
      </w:r>
      <w:r w:rsidRPr="006C1CF8">
        <w:rPr>
          <w:b/>
        </w:rPr>
        <w:t xml:space="preserve"> řízení</w:t>
      </w:r>
      <w:r w:rsidRPr="006C1CF8">
        <w:t>“).</w:t>
      </w:r>
    </w:p>
    <w:p w14:paraId="6994EDB3" w14:textId="77777777" w:rsidR="00606D11" w:rsidRPr="009C1239" w:rsidRDefault="00606D11" w:rsidP="00E82FE1">
      <w:pPr>
        <w:pStyle w:val="Nadpis2"/>
      </w:pPr>
      <w:r w:rsidRPr="00ED6FA1">
        <w:t>Výchozími</w:t>
      </w:r>
      <w:r w:rsidRPr="009C1239">
        <w:t xml:space="preserve"> podklady pro dodání předmět</w:t>
      </w:r>
      <w:r w:rsidR="0093116F" w:rsidRPr="009C1239">
        <w:t>u plnění dle této Smlouvy jsou:</w:t>
      </w:r>
    </w:p>
    <w:p w14:paraId="116FCA5D" w14:textId="0F03D6DD" w:rsidR="00606D11" w:rsidRPr="009C1239" w:rsidRDefault="007E7F90" w:rsidP="00FC6511">
      <w:pPr>
        <w:pStyle w:val="Odrazka2"/>
        <w:widowControl w:val="0"/>
        <w:rPr>
          <w:rFonts w:ascii="Arial" w:hAnsi="Arial" w:cs="Arial"/>
          <w:sz w:val="20"/>
          <w:szCs w:val="20"/>
        </w:rPr>
      </w:pPr>
      <w:r>
        <w:rPr>
          <w:rFonts w:ascii="Arial" w:hAnsi="Arial" w:cs="Arial"/>
          <w:sz w:val="20"/>
          <w:szCs w:val="20"/>
        </w:rPr>
        <w:tab/>
      </w:r>
      <w:r w:rsidR="00CC5DBA" w:rsidRPr="009C1239">
        <w:rPr>
          <w:rFonts w:ascii="Arial" w:hAnsi="Arial" w:cs="Arial"/>
          <w:sz w:val="20"/>
          <w:szCs w:val="20"/>
        </w:rPr>
        <w:t>P</w:t>
      </w:r>
      <w:r w:rsidR="00606D11" w:rsidRPr="009C1239">
        <w:rPr>
          <w:rFonts w:ascii="Arial" w:hAnsi="Arial" w:cs="Arial"/>
          <w:sz w:val="20"/>
          <w:szCs w:val="20"/>
        </w:rPr>
        <w:t xml:space="preserve">odmínky </w:t>
      </w:r>
      <w:r w:rsidR="00C03F2C">
        <w:rPr>
          <w:rFonts w:ascii="Arial" w:hAnsi="Arial" w:cs="Arial"/>
          <w:sz w:val="20"/>
          <w:szCs w:val="20"/>
        </w:rPr>
        <w:t>Zadávacího</w:t>
      </w:r>
      <w:r w:rsidR="00606D11" w:rsidRPr="009C1239">
        <w:rPr>
          <w:rFonts w:ascii="Arial" w:hAnsi="Arial" w:cs="Arial"/>
          <w:sz w:val="20"/>
          <w:szCs w:val="20"/>
        </w:rPr>
        <w:t xml:space="preserve"> řízení;</w:t>
      </w:r>
    </w:p>
    <w:p w14:paraId="08B31F90" w14:textId="3BC97E1D" w:rsidR="00606D11" w:rsidRPr="002B6BF7" w:rsidRDefault="00606D11" w:rsidP="003C32DF">
      <w:pPr>
        <w:pStyle w:val="Odrazka2"/>
        <w:widowControl w:val="0"/>
        <w:ind w:left="709"/>
        <w:rPr>
          <w:rFonts w:ascii="Arial" w:hAnsi="Arial" w:cs="Arial"/>
          <w:sz w:val="20"/>
          <w:szCs w:val="20"/>
        </w:rPr>
      </w:pPr>
      <w:r w:rsidRPr="002B6BF7">
        <w:rPr>
          <w:rFonts w:ascii="Arial" w:hAnsi="Arial" w:cs="Arial"/>
          <w:sz w:val="20"/>
          <w:szCs w:val="20"/>
        </w:rPr>
        <w:t>Technická specifikace plnění, která byla součástí zadávací dokumentace k </w:t>
      </w:r>
      <w:r w:rsidR="00C03F2C" w:rsidRPr="002B6BF7">
        <w:rPr>
          <w:rFonts w:ascii="Arial" w:hAnsi="Arial" w:cs="Arial"/>
          <w:sz w:val="20"/>
          <w:szCs w:val="20"/>
        </w:rPr>
        <w:t>Zadávacímu</w:t>
      </w:r>
      <w:r w:rsidRPr="002B6BF7">
        <w:rPr>
          <w:rFonts w:ascii="Arial" w:hAnsi="Arial" w:cs="Arial"/>
          <w:sz w:val="20"/>
          <w:szCs w:val="20"/>
        </w:rPr>
        <w:t xml:space="preserve"> řízení jako </w:t>
      </w:r>
      <w:r w:rsidRPr="00180F74">
        <w:rPr>
          <w:rFonts w:ascii="Arial" w:hAnsi="Arial" w:cs="Arial"/>
          <w:b/>
          <w:bCs/>
          <w:sz w:val="20"/>
          <w:szCs w:val="20"/>
        </w:rPr>
        <w:t xml:space="preserve">příloha č. </w:t>
      </w:r>
      <w:r w:rsidR="00DC1C34">
        <w:rPr>
          <w:rFonts w:ascii="Arial" w:hAnsi="Arial" w:cs="Arial"/>
          <w:b/>
          <w:bCs/>
          <w:color w:val="000000" w:themeColor="text1"/>
          <w:sz w:val="20"/>
          <w:szCs w:val="20"/>
        </w:rPr>
        <w:t>5</w:t>
      </w:r>
      <w:r w:rsidR="002B6BF7" w:rsidRPr="00180F74">
        <w:rPr>
          <w:rFonts w:ascii="Arial" w:hAnsi="Arial" w:cs="Arial"/>
          <w:b/>
          <w:bCs/>
          <w:color w:val="000000" w:themeColor="text1"/>
          <w:sz w:val="20"/>
          <w:szCs w:val="20"/>
        </w:rPr>
        <w:t xml:space="preserve"> „</w:t>
      </w:r>
      <w:bookmarkStart w:id="1" w:name="_Hlk129254662"/>
      <w:r w:rsidR="003C32DF" w:rsidRPr="00180F74">
        <w:rPr>
          <w:rFonts w:ascii="Arial" w:hAnsi="Arial" w:cs="Arial"/>
          <w:b/>
          <w:bCs/>
          <w:color w:val="000000" w:themeColor="text1"/>
          <w:sz w:val="20"/>
          <w:szCs w:val="20"/>
        </w:rPr>
        <w:t xml:space="preserve">Technická specifikace, položkový rozpočet část </w:t>
      </w:r>
      <w:bookmarkEnd w:id="1"/>
      <w:r w:rsidR="00DC1C34">
        <w:rPr>
          <w:rFonts w:ascii="Arial" w:hAnsi="Arial" w:cs="Arial"/>
          <w:b/>
          <w:bCs/>
          <w:color w:val="000000" w:themeColor="text1"/>
          <w:sz w:val="20"/>
          <w:szCs w:val="20"/>
        </w:rPr>
        <w:t>C</w:t>
      </w:r>
      <w:r w:rsidR="002B6BF7" w:rsidRPr="00180F74">
        <w:rPr>
          <w:rFonts w:ascii="Arial" w:hAnsi="Arial" w:cs="Arial"/>
          <w:b/>
          <w:bCs/>
          <w:color w:val="000000" w:themeColor="text1"/>
          <w:sz w:val="20"/>
          <w:szCs w:val="20"/>
        </w:rPr>
        <w:t>“</w:t>
      </w:r>
      <w:r w:rsidRPr="00180F74">
        <w:rPr>
          <w:rFonts w:ascii="Arial" w:hAnsi="Arial" w:cs="Arial"/>
          <w:color w:val="000000" w:themeColor="text1"/>
          <w:sz w:val="20"/>
          <w:szCs w:val="20"/>
        </w:rPr>
        <w:t xml:space="preserve"> </w:t>
      </w:r>
      <w:r w:rsidRPr="002B6BF7">
        <w:rPr>
          <w:rFonts w:ascii="Arial" w:hAnsi="Arial" w:cs="Arial"/>
          <w:sz w:val="20"/>
          <w:szCs w:val="20"/>
        </w:rPr>
        <w:t>a tvoří Přílohu č. 1 této Smlouvy (dále jen „</w:t>
      </w:r>
      <w:r w:rsidRPr="002B6BF7">
        <w:rPr>
          <w:rFonts w:ascii="Arial" w:hAnsi="Arial" w:cs="Arial"/>
          <w:b/>
          <w:sz w:val="20"/>
          <w:szCs w:val="20"/>
        </w:rPr>
        <w:t>Technická specifikace plnění</w:t>
      </w:r>
      <w:r w:rsidR="0093116F" w:rsidRPr="002B6BF7">
        <w:rPr>
          <w:rFonts w:ascii="Arial" w:hAnsi="Arial" w:cs="Arial"/>
          <w:sz w:val="20"/>
          <w:szCs w:val="20"/>
        </w:rPr>
        <w:t>“) a je její nedílnou součástí;</w:t>
      </w:r>
    </w:p>
    <w:p w14:paraId="5ACE9F9E" w14:textId="2242D91C" w:rsidR="00606D11" w:rsidRPr="009C1239" w:rsidRDefault="007E7F90" w:rsidP="00FC6511">
      <w:pPr>
        <w:pStyle w:val="Odrazka2"/>
        <w:widowControl w:val="0"/>
        <w:rPr>
          <w:rFonts w:ascii="Arial" w:hAnsi="Arial" w:cs="Arial"/>
          <w:sz w:val="20"/>
          <w:szCs w:val="20"/>
        </w:rPr>
      </w:pPr>
      <w:r>
        <w:rPr>
          <w:rFonts w:ascii="Arial" w:hAnsi="Arial" w:cs="Arial"/>
          <w:sz w:val="20"/>
          <w:szCs w:val="20"/>
        </w:rPr>
        <w:tab/>
      </w:r>
      <w:r w:rsidR="00606D11" w:rsidRPr="009C1239">
        <w:rPr>
          <w:rFonts w:ascii="Arial" w:hAnsi="Arial" w:cs="Arial"/>
          <w:sz w:val="20"/>
          <w:szCs w:val="20"/>
        </w:rPr>
        <w:t xml:space="preserve">nabídka Prodávajícího podaná v rámci </w:t>
      </w:r>
      <w:r w:rsidR="00C03F2C">
        <w:rPr>
          <w:rFonts w:ascii="Arial" w:hAnsi="Arial" w:cs="Arial"/>
          <w:sz w:val="20"/>
          <w:szCs w:val="20"/>
        </w:rPr>
        <w:t>Zadávacího</w:t>
      </w:r>
      <w:r w:rsidR="00606D11" w:rsidRPr="009C1239">
        <w:rPr>
          <w:rFonts w:ascii="Arial" w:hAnsi="Arial" w:cs="Arial"/>
          <w:sz w:val="20"/>
          <w:szCs w:val="20"/>
        </w:rPr>
        <w:t xml:space="preserve"> řízení, </w:t>
      </w:r>
      <w:r w:rsidR="00D15499" w:rsidRPr="009C1239">
        <w:rPr>
          <w:rFonts w:ascii="Arial" w:hAnsi="Arial" w:cs="Arial"/>
          <w:sz w:val="20"/>
          <w:szCs w:val="20"/>
        </w:rPr>
        <w:t>v části, ve které</w:t>
      </w:r>
      <w:r w:rsidR="00606D11" w:rsidRPr="009C1239">
        <w:rPr>
          <w:rFonts w:ascii="Arial" w:hAnsi="Arial" w:cs="Arial"/>
          <w:sz w:val="20"/>
          <w:szCs w:val="20"/>
        </w:rPr>
        <w:t xml:space="preserve"> předmět plnění </w:t>
      </w:r>
      <w:r>
        <w:rPr>
          <w:rFonts w:ascii="Arial" w:hAnsi="Arial" w:cs="Arial"/>
          <w:sz w:val="20"/>
          <w:szCs w:val="20"/>
        </w:rPr>
        <w:tab/>
      </w:r>
      <w:r w:rsidR="00606D11" w:rsidRPr="009C1239">
        <w:rPr>
          <w:rFonts w:ascii="Arial" w:hAnsi="Arial" w:cs="Arial"/>
          <w:sz w:val="20"/>
          <w:szCs w:val="20"/>
        </w:rPr>
        <w:t>technicky popisuje (dále jen „</w:t>
      </w:r>
      <w:r w:rsidR="00606D11" w:rsidRPr="009C1239">
        <w:rPr>
          <w:rFonts w:ascii="Arial" w:hAnsi="Arial" w:cs="Arial"/>
          <w:b/>
          <w:sz w:val="20"/>
          <w:szCs w:val="20"/>
        </w:rPr>
        <w:t>Nabídka</w:t>
      </w:r>
      <w:r w:rsidR="00606D11" w:rsidRPr="009C1239">
        <w:rPr>
          <w:rFonts w:ascii="Arial" w:hAnsi="Arial" w:cs="Arial"/>
          <w:sz w:val="20"/>
          <w:szCs w:val="20"/>
        </w:rPr>
        <w:t>“)</w:t>
      </w:r>
      <w:r w:rsidR="0093116F" w:rsidRPr="009C1239">
        <w:rPr>
          <w:rFonts w:ascii="Arial" w:hAnsi="Arial" w:cs="Arial"/>
          <w:sz w:val="20"/>
          <w:szCs w:val="20"/>
        </w:rPr>
        <w:t>.</w:t>
      </w:r>
    </w:p>
    <w:p w14:paraId="43CE551A" w14:textId="77777777" w:rsidR="00606D11" w:rsidRPr="009C1239" w:rsidRDefault="0093116F" w:rsidP="00FC6511">
      <w:pPr>
        <w:pStyle w:val="Odrazka2"/>
        <w:widowControl w:val="0"/>
        <w:ind w:left="709"/>
        <w:rPr>
          <w:rFonts w:ascii="Arial" w:hAnsi="Arial" w:cs="Arial"/>
          <w:sz w:val="20"/>
          <w:szCs w:val="20"/>
        </w:rPr>
      </w:pPr>
      <w:r w:rsidRPr="009C1239">
        <w:rPr>
          <w:rFonts w:ascii="Arial" w:hAnsi="Arial" w:cs="Arial"/>
          <w:sz w:val="20"/>
          <w:szCs w:val="20"/>
        </w:rPr>
        <w:t>(</w:t>
      </w:r>
      <w:r w:rsidR="00640F8F" w:rsidRPr="009C1239">
        <w:rPr>
          <w:rFonts w:ascii="Arial" w:hAnsi="Arial" w:cs="Arial"/>
          <w:sz w:val="20"/>
          <w:szCs w:val="20"/>
        </w:rPr>
        <w:t>d</w:t>
      </w:r>
      <w:r w:rsidRPr="009C1239">
        <w:rPr>
          <w:rFonts w:ascii="Arial" w:hAnsi="Arial" w:cs="Arial"/>
          <w:sz w:val="20"/>
          <w:szCs w:val="20"/>
        </w:rPr>
        <w:t>ále</w:t>
      </w:r>
      <w:r w:rsidR="00606D11" w:rsidRPr="009C1239">
        <w:rPr>
          <w:rFonts w:ascii="Arial" w:hAnsi="Arial" w:cs="Arial"/>
          <w:sz w:val="20"/>
          <w:szCs w:val="20"/>
        </w:rPr>
        <w:t xml:space="preserve"> jen „</w:t>
      </w:r>
      <w:r w:rsidR="00606D11" w:rsidRPr="009C1239">
        <w:rPr>
          <w:rFonts w:ascii="Arial" w:hAnsi="Arial" w:cs="Arial"/>
          <w:b/>
          <w:sz w:val="20"/>
          <w:szCs w:val="20"/>
        </w:rPr>
        <w:t>Výchozí podklady</w:t>
      </w:r>
      <w:r w:rsidR="00606D11" w:rsidRPr="009C1239">
        <w:rPr>
          <w:rFonts w:ascii="Arial" w:hAnsi="Arial" w:cs="Arial"/>
          <w:sz w:val="20"/>
          <w:szCs w:val="20"/>
        </w:rPr>
        <w:t>“</w:t>
      </w:r>
      <w:r w:rsidRPr="009C1239">
        <w:rPr>
          <w:rFonts w:ascii="Arial" w:hAnsi="Arial" w:cs="Arial"/>
          <w:sz w:val="20"/>
          <w:szCs w:val="20"/>
        </w:rPr>
        <w:t>)</w:t>
      </w:r>
      <w:r w:rsidR="00606D11" w:rsidRPr="009C1239">
        <w:rPr>
          <w:rFonts w:ascii="Arial" w:hAnsi="Arial" w:cs="Arial"/>
          <w:sz w:val="20"/>
          <w:szCs w:val="20"/>
        </w:rPr>
        <w:t>.</w:t>
      </w:r>
    </w:p>
    <w:p w14:paraId="5DA3A514" w14:textId="26D0F86B" w:rsidR="00606D11" w:rsidRPr="009C1239" w:rsidRDefault="00606D11" w:rsidP="00E82FE1">
      <w:pPr>
        <w:pStyle w:val="Nadpis2"/>
      </w:pPr>
      <w:r w:rsidRPr="009C1239">
        <w:t xml:space="preserve">Prodávající prohlašuje, že disponuje veškerými odbornými předpoklady potřebnými pro dodání předmětu plnění dle Smlouvy, je k jeho plnění / dodání oprávněn a na jeho straně neexistují žádné překážky, které by mu bránily předmět </w:t>
      </w:r>
      <w:r w:rsidR="0025135C">
        <w:t>plnění</w:t>
      </w:r>
      <w:r w:rsidRPr="009C1239">
        <w:t xml:space="preserve"> Kupujícímu dodat</w:t>
      </w:r>
      <w:r w:rsidR="0093116F" w:rsidRPr="009C1239">
        <w:t>.</w:t>
      </w:r>
    </w:p>
    <w:p w14:paraId="6A00D9EA" w14:textId="77777777" w:rsidR="00606D11" w:rsidRPr="009C1239" w:rsidRDefault="00606D11" w:rsidP="00E82FE1">
      <w:pPr>
        <w:pStyle w:val="Nadpis2"/>
      </w:pPr>
      <w:r w:rsidRPr="009C1239">
        <w:t>Prodávající prohlašuje, že přejímá na sebe nebezpečí změny okolností ve smyslu ustanovení §</w:t>
      </w:r>
      <w:r w:rsidR="0093116F" w:rsidRPr="009C1239">
        <w:t> </w:t>
      </w:r>
      <w:r w:rsidRPr="009C1239">
        <w:t>1765 odst. 2 OZ.</w:t>
      </w:r>
    </w:p>
    <w:p w14:paraId="3DB4C431" w14:textId="79DE61D4" w:rsidR="00606D11" w:rsidRDefault="00606D11" w:rsidP="00E82FE1">
      <w:pPr>
        <w:pStyle w:val="Nadpis2"/>
      </w:pPr>
      <w:r w:rsidRPr="009C1239">
        <w:lastRenderedPageBreak/>
        <w:t>Smluvní strany prohlašují, že zachovají mlčenlivost o skutečnostech, které se dozvědí v souvislosti s touto Smlouvou a při jejím plnění a jejichž vyzrazení by jim mohlo způsobit újmu. Tímto nejsou dotčeny povinnosti Kupujícího vyplývající z právních předpisů.</w:t>
      </w:r>
    </w:p>
    <w:p w14:paraId="369EF846" w14:textId="0A1FBBA4" w:rsidR="002A6C93" w:rsidRDefault="002A6C93" w:rsidP="00141A90">
      <w:pPr>
        <w:pStyle w:val="Nadpis2"/>
      </w:pPr>
      <w:r w:rsidRPr="009C1239">
        <w:t xml:space="preserve">Prodávající bere na vědomí, že předmět plnění dle této </w:t>
      </w:r>
      <w:r w:rsidRPr="00180F74">
        <w:rPr>
          <w:color w:val="000000" w:themeColor="text1"/>
        </w:rPr>
        <w:t xml:space="preserve">Smlouvy je součástí </w:t>
      </w:r>
      <w:r w:rsidR="00E73429" w:rsidRPr="00180F74">
        <w:rPr>
          <w:color w:val="000000" w:themeColor="text1"/>
        </w:rPr>
        <w:t>IROP – ITI PMO (Integrovaná teritoriální investice Pražské metropolitní oblasti) projektu s názvem:</w:t>
      </w:r>
      <w:r w:rsidRPr="00180F74">
        <w:rPr>
          <w:color w:val="000000" w:themeColor="text1"/>
        </w:rPr>
        <w:t xml:space="preserve"> „</w:t>
      </w:r>
      <w:r w:rsidR="00E73429" w:rsidRPr="00180F74">
        <w:rPr>
          <w:color w:val="000000" w:themeColor="text1"/>
        </w:rPr>
        <w:t>SŠDŘ Kladno – zvyšování technicko didaktické úrovně výuky – vybavení učeben, dílen a laboratoře, konektivita školy a připojení k internetu</w:t>
      </w:r>
      <w:r w:rsidRPr="00180F74">
        <w:rPr>
          <w:color w:val="000000" w:themeColor="text1"/>
        </w:rPr>
        <w:t xml:space="preserve">", </w:t>
      </w:r>
      <w:proofErr w:type="spellStart"/>
      <w:r w:rsidRPr="00180F74">
        <w:rPr>
          <w:color w:val="000000" w:themeColor="text1"/>
        </w:rPr>
        <w:t>reg</w:t>
      </w:r>
      <w:proofErr w:type="spellEnd"/>
      <w:r w:rsidRPr="00180F74">
        <w:rPr>
          <w:color w:val="000000" w:themeColor="text1"/>
        </w:rPr>
        <w:t>. č.:</w:t>
      </w:r>
      <w:r w:rsidR="00141A90" w:rsidRPr="00180F74">
        <w:rPr>
          <w:color w:val="000000" w:themeColor="text1"/>
        </w:rPr>
        <w:t xml:space="preserve"> </w:t>
      </w:r>
      <w:r w:rsidR="00E73429" w:rsidRPr="00180F74">
        <w:rPr>
          <w:color w:val="000000" w:themeColor="text1"/>
        </w:rPr>
        <w:t>CZ.06.2.67/0.0/0.0/16_066/0014720</w:t>
      </w:r>
      <w:r w:rsidRPr="00180F74">
        <w:rPr>
          <w:color w:val="000000" w:themeColor="text1"/>
        </w:rPr>
        <w:t>, spolufinancovaného z</w:t>
      </w:r>
      <w:r w:rsidR="00E73429" w:rsidRPr="00180F74">
        <w:rPr>
          <w:color w:val="000000" w:themeColor="text1"/>
        </w:rPr>
        <w:t> </w:t>
      </w:r>
      <w:r w:rsidRPr="00180F74">
        <w:rPr>
          <w:color w:val="000000" w:themeColor="text1"/>
        </w:rPr>
        <w:t>prostředků</w:t>
      </w:r>
      <w:r w:rsidR="00E73429" w:rsidRPr="00180F74">
        <w:rPr>
          <w:color w:val="000000" w:themeColor="text1"/>
        </w:rPr>
        <w:t xml:space="preserve"> Evropského fondu pro regionální rozvoj (EFRR), z rozpočtu Středočeského kraje a státního rozpočtu ČR</w:t>
      </w:r>
      <w:r w:rsidRPr="00180F74">
        <w:rPr>
          <w:color w:val="000000" w:themeColor="text1"/>
        </w:rPr>
        <w:t xml:space="preserve">. Prodávající bere na vědomí, že jelikož </w:t>
      </w:r>
      <w:r w:rsidRPr="009C1239">
        <w:t>je kupní cena financována z prostředků dotace, může mít nesplnění jakékoliv povinnosti Prodávajícího dopad na financování. Konstatování výdajů jako nezpůsobilých, případné udělení odvodu či správních sankcí v důsledku porušení této povinnosti bude představovat škodu, která Kupujícímu vznikla.</w:t>
      </w:r>
    </w:p>
    <w:p w14:paraId="56B7E1B6" w14:textId="4B92C97C" w:rsidR="00284494" w:rsidRPr="00284494" w:rsidRDefault="00284494" w:rsidP="00284494">
      <w:pPr>
        <w:ind w:hanging="709"/>
        <w:rPr>
          <w:rFonts w:ascii="Arial" w:hAnsi="Arial" w:cs="Arial"/>
          <w:sz w:val="20"/>
          <w:szCs w:val="20"/>
        </w:rPr>
      </w:pPr>
      <w:r w:rsidRPr="009D411D">
        <w:rPr>
          <w:rFonts w:ascii="Arial" w:hAnsi="Arial" w:cs="Arial"/>
          <w:sz w:val="18"/>
          <w:szCs w:val="18"/>
        </w:rPr>
        <w:t>2.10</w:t>
      </w:r>
      <w:r w:rsidRPr="00284494">
        <w:rPr>
          <w:rFonts w:ascii="Arial" w:hAnsi="Arial" w:cs="Arial"/>
          <w:sz w:val="20"/>
          <w:szCs w:val="20"/>
        </w:rPr>
        <w:t xml:space="preserve"> </w:t>
      </w:r>
      <w:r>
        <w:rPr>
          <w:rFonts w:ascii="Arial" w:hAnsi="Arial" w:cs="Arial"/>
          <w:sz w:val="20"/>
          <w:szCs w:val="20"/>
        </w:rPr>
        <w:t xml:space="preserve">    </w:t>
      </w:r>
      <w:bookmarkStart w:id="2" w:name="_Hlk112253844"/>
      <w:r w:rsidR="009D411D">
        <w:rPr>
          <w:rFonts w:ascii="Arial" w:hAnsi="Arial" w:cs="Arial"/>
          <w:sz w:val="20"/>
          <w:szCs w:val="20"/>
        </w:rPr>
        <w:t xml:space="preserve"> Prodávající</w:t>
      </w:r>
      <w:bookmarkEnd w:id="2"/>
      <w:r w:rsidRPr="00284494">
        <w:rPr>
          <w:rFonts w:ascii="Arial" w:hAnsi="Arial" w:cs="Arial"/>
          <w:sz w:val="20"/>
          <w:szCs w:val="20"/>
        </w:rPr>
        <w:t xml:space="preserve"> prohlašuje, že není osobou nebo subjektem</w:t>
      </w:r>
      <w:r w:rsidRPr="00284494">
        <w:rPr>
          <w:rFonts w:ascii="Arial" w:hAnsi="Arial" w:cs="Arial"/>
          <w:sz w:val="20"/>
          <w:szCs w:val="20"/>
        </w:rPr>
        <w:footnoteReference w:customMarkFollows="1" w:id="1"/>
        <w:t>[1],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w:t>
      </w:r>
      <w:r w:rsidRPr="00284494">
        <w:rPr>
          <w:rFonts w:ascii="Arial" w:hAnsi="Arial" w:cs="Arial"/>
          <w:b/>
          <w:bCs/>
          <w:sz w:val="20"/>
          <w:szCs w:val="20"/>
        </w:rPr>
        <w:t>Sankcionovaná osoba</w:t>
      </w:r>
      <w:r w:rsidRPr="00284494">
        <w:rPr>
          <w:rFonts w:ascii="Arial" w:hAnsi="Arial" w:cs="Arial"/>
          <w:sz w:val="20"/>
          <w:szCs w:val="20"/>
        </w:rPr>
        <w:t>“).</w:t>
      </w:r>
    </w:p>
    <w:p w14:paraId="675AD7DC" w14:textId="594888A4" w:rsidR="00284494" w:rsidRPr="00284494" w:rsidRDefault="00284494" w:rsidP="00284494">
      <w:pPr>
        <w:ind w:hanging="709"/>
        <w:rPr>
          <w:rFonts w:ascii="Arial" w:hAnsi="Arial" w:cs="Arial"/>
          <w:sz w:val="20"/>
          <w:szCs w:val="20"/>
        </w:rPr>
      </w:pPr>
      <w:r>
        <w:rPr>
          <w:rFonts w:ascii="Arial" w:hAnsi="Arial" w:cs="Arial"/>
          <w:sz w:val="20"/>
          <w:szCs w:val="20"/>
        </w:rPr>
        <w:t xml:space="preserve">            </w:t>
      </w:r>
      <w:r w:rsidR="009D411D">
        <w:rPr>
          <w:rFonts w:ascii="Arial" w:hAnsi="Arial" w:cs="Arial"/>
          <w:sz w:val="20"/>
          <w:szCs w:val="20"/>
        </w:rPr>
        <w:t xml:space="preserve"> </w:t>
      </w:r>
      <w:r w:rsidR="009D411D" w:rsidRPr="009D411D">
        <w:rPr>
          <w:rFonts w:ascii="Arial" w:hAnsi="Arial" w:cs="Arial"/>
          <w:sz w:val="20"/>
          <w:szCs w:val="20"/>
        </w:rPr>
        <w:t>Prodávající</w:t>
      </w:r>
      <w:r w:rsidRPr="00284494">
        <w:rPr>
          <w:rFonts w:ascii="Arial" w:hAnsi="Arial" w:cs="Arial"/>
          <w:sz w:val="20"/>
          <w:szCs w:val="20"/>
        </w:rPr>
        <w:t xml:space="preserve"> 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2317FD79" w14:textId="77777777" w:rsidR="00284494" w:rsidRPr="00284494" w:rsidRDefault="00284494" w:rsidP="00284494">
      <w:pPr>
        <w:numPr>
          <w:ilvl w:val="0"/>
          <w:numId w:val="17"/>
        </w:numPr>
        <w:rPr>
          <w:rFonts w:ascii="Arial" w:hAnsi="Arial" w:cs="Arial"/>
          <w:sz w:val="20"/>
          <w:szCs w:val="20"/>
        </w:rPr>
      </w:pPr>
      <w:r w:rsidRPr="00284494">
        <w:rPr>
          <w:rFonts w:ascii="Arial" w:hAnsi="Arial" w:cs="Arial"/>
          <w:sz w:val="20"/>
          <w:szCs w:val="20"/>
        </w:rPr>
        <w:t>Organizací spojených národů a jakoukoli agenturu nebo osobu, která je řádně jmenována, zmocněna nebo oprávněna Organizací spojených národů k přijímání, správě, provádění a/nebo uplatňování těchto opatření;</w:t>
      </w:r>
    </w:p>
    <w:p w14:paraId="6A63C9AB" w14:textId="77777777" w:rsidR="00284494" w:rsidRPr="00284494" w:rsidRDefault="00284494" w:rsidP="00284494">
      <w:pPr>
        <w:numPr>
          <w:ilvl w:val="0"/>
          <w:numId w:val="17"/>
        </w:numPr>
        <w:rPr>
          <w:rFonts w:ascii="Arial" w:hAnsi="Arial" w:cs="Arial"/>
          <w:sz w:val="20"/>
          <w:szCs w:val="20"/>
        </w:rPr>
      </w:pPr>
      <w:r w:rsidRPr="00284494">
        <w:rPr>
          <w:rFonts w:ascii="Arial" w:hAnsi="Arial" w:cs="Arial"/>
          <w:sz w:val="20"/>
          <w:szCs w:val="20"/>
        </w:rPr>
        <w:t>Evropskou unií a jakoukoli agenturu nebo osobu, která je řádně jmenována, zmocněna nebo oprávněna Evropskou unií k přijímání, správě, provádění a/nebo uplatňování těchto opatření; a</w:t>
      </w:r>
    </w:p>
    <w:p w14:paraId="113CA69A" w14:textId="77777777" w:rsidR="00284494" w:rsidRPr="00284494" w:rsidRDefault="00284494" w:rsidP="00284494">
      <w:pPr>
        <w:numPr>
          <w:ilvl w:val="0"/>
          <w:numId w:val="17"/>
        </w:numPr>
        <w:rPr>
          <w:rFonts w:ascii="Arial" w:hAnsi="Arial" w:cs="Arial"/>
          <w:sz w:val="20"/>
          <w:szCs w:val="20"/>
        </w:rPr>
      </w:pPr>
      <w:r w:rsidRPr="00284494">
        <w:rPr>
          <w:rFonts w:ascii="Arial" w:hAnsi="Arial" w:cs="Arial"/>
          <w:sz w:val="20"/>
          <w:szCs w:val="20"/>
        </w:rPr>
        <w:t>vláda Spojených států amerických a jakékoli její ministerstvo, divize, agentura nebo kancelář, včetně Úřadu pro kontrolu zahraničních aktiv (OFAC) ministerstva financí USA, ministerstva zahraničí USA a/nebo ministerstvo obchodu USA (dále souhrnně jen „</w:t>
      </w:r>
      <w:r w:rsidRPr="00284494">
        <w:rPr>
          <w:rFonts w:ascii="Arial" w:hAnsi="Arial" w:cs="Arial"/>
          <w:b/>
          <w:bCs/>
          <w:i/>
          <w:iCs/>
          <w:sz w:val="20"/>
          <w:szCs w:val="20"/>
        </w:rPr>
        <w:t>Sankce</w:t>
      </w:r>
      <w:r w:rsidRPr="00284494">
        <w:rPr>
          <w:rFonts w:ascii="Arial" w:hAnsi="Arial" w:cs="Arial"/>
          <w:sz w:val="20"/>
          <w:szCs w:val="20"/>
        </w:rPr>
        <w:t>“).</w:t>
      </w:r>
    </w:p>
    <w:p w14:paraId="5ED010A0" w14:textId="68CC9F33" w:rsidR="00284494" w:rsidRDefault="009D411D" w:rsidP="009D411D">
      <w:pPr>
        <w:ind w:hanging="709"/>
        <w:rPr>
          <w:rFonts w:ascii="Arial" w:hAnsi="Arial" w:cs="Arial"/>
          <w:sz w:val="20"/>
          <w:szCs w:val="20"/>
        </w:rPr>
      </w:pPr>
      <w:r w:rsidRPr="009D411D">
        <w:rPr>
          <w:rFonts w:ascii="Arial" w:hAnsi="Arial" w:cs="Arial"/>
          <w:sz w:val="20"/>
          <w:szCs w:val="20"/>
        </w:rPr>
        <w:t>2.11</w:t>
      </w:r>
      <w:r>
        <w:rPr>
          <w:rFonts w:ascii="Arial" w:hAnsi="Arial" w:cs="Arial"/>
          <w:sz w:val="20"/>
          <w:szCs w:val="20"/>
        </w:rPr>
        <w:t xml:space="preserve">      Prodávající</w:t>
      </w:r>
      <w:r w:rsidR="00284494" w:rsidRPr="00284494">
        <w:rPr>
          <w:rFonts w:ascii="Arial" w:hAnsi="Arial" w:cs="Arial"/>
          <w:sz w:val="20"/>
          <w:szCs w:val="20"/>
        </w:rPr>
        <w:t xml:space="preserve"> zároveň prohlašuje, že není obchodní společností, ve které veřejný funkcionář</w:t>
      </w:r>
      <w:r w:rsidR="00284494" w:rsidRPr="00284494">
        <w:rPr>
          <w:rFonts w:ascii="Arial" w:hAnsi="Arial" w:cs="Arial"/>
          <w:sz w:val="20"/>
          <w:szCs w:val="20"/>
          <w:vertAlign w:val="superscript"/>
        </w:rPr>
        <w:footnoteReference w:customMarkFollows="1" w:id="2"/>
        <w:t>[2]</w:t>
      </w:r>
      <w:r w:rsidR="00284494" w:rsidRPr="00284494">
        <w:rPr>
          <w:rFonts w:ascii="Arial" w:hAnsi="Arial" w:cs="Arial"/>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w:t>
      </w:r>
      <w:r>
        <w:rPr>
          <w:rFonts w:ascii="Arial" w:hAnsi="Arial" w:cs="Arial"/>
          <w:sz w:val="20"/>
          <w:szCs w:val="20"/>
        </w:rPr>
        <w:t>Prodávající</w:t>
      </w:r>
      <w:r w:rsidR="00284494" w:rsidRPr="00284494">
        <w:rPr>
          <w:rFonts w:ascii="Arial" w:hAnsi="Arial" w:cs="Arial"/>
          <w:sz w:val="20"/>
          <w:szCs w:val="20"/>
        </w:rPr>
        <w:t xml:space="preserve"> prokazuje kvalifikaci v rámci zadávacího řízení na Veřejnou zakázku (dále jen „</w:t>
      </w:r>
      <w:r w:rsidR="00284494" w:rsidRPr="00284494">
        <w:rPr>
          <w:rFonts w:ascii="Arial" w:hAnsi="Arial" w:cs="Arial"/>
          <w:b/>
          <w:bCs/>
          <w:i/>
          <w:iCs/>
          <w:sz w:val="20"/>
          <w:szCs w:val="20"/>
        </w:rPr>
        <w:t>Střet zájmů</w:t>
      </w:r>
      <w:r w:rsidR="00284494" w:rsidRPr="00284494">
        <w:rPr>
          <w:rFonts w:ascii="Arial" w:hAnsi="Arial" w:cs="Arial"/>
          <w:sz w:val="20"/>
          <w:szCs w:val="20"/>
        </w:rPr>
        <w:t xml:space="preserve">“). </w:t>
      </w:r>
    </w:p>
    <w:p w14:paraId="03B268B5" w14:textId="4ABDD684" w:rsidR="009D411D" w:rsidRDefault="009D411D" w:rsidP="009D411D">
      <w:pPr>
        <w:ind w:hanging="709"/>
        <w:rPr>
          <w:rFonts w:ascii="Arial" w:hAnsi="Arial" w:cs="Arial"/>
          <w:sz w:val="20"/>
          <w:szCs w:val="20"/>
        </w:rPr>
      </w:pPr>
      <w:r>
        <w:rPr>
          <w:rFonts w:ascii="Arial" w:hAnsi="Arial" w:cs="Arial"/>
          <w:sz w:val="20"/>
          <w:szCs w:val="20"/>
        </w:rPr>
        <w:t>2.12     Prodávající</w:t>
      </w:r>
      <w:r w:rsidRPr="009D411D">
        <w:rPr>
          <w:rFonts w:ascii="Arial" w:hAnsi="Arial" w:cs="Arial"/>
          <w:sz w:val="20"/>
          <w:szCs w:val="20"/>
        </w:rPr>
        <w:t xml:space="preserve"> prohlašuje, že si je vědom skutečnosti, že </w:t>
      </w:r>
      <w:r>
        <w:rPr>
          <w:rFonts w:ascii="Arial" w:hAnsi="Arial" w:cs="Arial"/>
          <w:sz w:val="20"/>
          <w:szCs w:val="20"/>
        </w:rPr>
        <w:t>Kupující</w:t>
      </w:r>
      <w:r w:rsidRPr="009D411D">
        <w:rPr>
          <w:rFonts w:ascii="Arial" w:hAnsi="Arial" w:cs="Arial"/>
          <w:sz w:val="20"/>
          <w:szCs w:val="20"/>
        </w:rPr>
        <w:t xml:space="preserve"> má zájem o plnění této smlouvy v souladu se zásadami sociálně odpovědného zadávání veřejných zakázek. Dodavatel se proto výslovně zavazuje při realizaci smlouvy dodržovat veškeré pracovněprávní předpisy (a to zejména, nikoliv však výlučně, předpisy upravující mzdové podmínky, pracovní dobu, dobu odpočinku mezi směnami, placené přesčasy) dále právní předpisy týkající se oblasti zaměstnanosti a bezpečnosti </w:t>
      </w:r>
      <w:r w:rsidRPr="009D411D">
        <w:rPr>
          <w:rFonts w:ascii="Arial" w:hAnsi="Arial" w:cs="Arial"/>
          <w:sz w:val="20"/>
          <w:szCs w:val="20"/>
        </w:rPr>
        <w:lastRenderedPageBreak/>
        <w:t>a ochrany zdraví při práci, a to vůči všem osobám, které se na realizaci díla podílejí, tedy bez ohledu na to, zda se jedná o zaměstnance dodavatele či jeho poddodavatele.</w:t>
      </w:r>
    </w:p>
    <w:p w14:paraId="45921CC1" w14:textId="2A9D008D" w:rsidR="00C64143" w:rsidRPr="00C64143" w:rsidRDefault="00C64143" w:rsidP="00C64143">
      <w:pPr>
        <w:ind w:hanging="709"/>
        <w:rPr>
          <w:rFonts w:ascii="Arial" w:hAnsi="Arial" w:cs="Arial"/>
          <w:sz w:val="20"/>
          <w:szCs w:val="20"/>
        </w:rPr>
      </w:pPr>
      <w:r>
        <w:rPr>
          <w:rFonts w:ascii="Arial" w:hAnsi="Arial" w:cs="Arial"/>
          <w:sz w:val="20"/>
          <w:szCs w:val="20"/>
        </w:rPr>
        <w:t>2.13</w:t>
      </w:r>
      <w:r>
        <w:rPr>
          <w:rFonts w:ascii="Arial" w:hAnsi="Arial" w:cs="Arial"/>
          <w:sz w:val="20"/>
          <w:szCs w:val="20"/>
        </w:rPr>
        <w:tab/>
        <w:t>Prodávající</w:t>
      </w:r>
      <w:r w:rsidRPr="00C64143">
        <w:rPr>
          <w:rFonts w:ascii="Arial" w:hAnsi="Arial" w:cs="Arial"/>
          <w:sz w:val="20"/>
          <w:szCs w:val="20"/>
        </w:rPr>
        <w:t xml:space="preserve"> </w:t>
      </w:r>
      <w:r>
        <w:rPr>
          <w:rFonts w:ascii="Arial" w:hAnsi="Arial" w:cs="Arial"/>
          <w:sz w:val="20"/>
          <w:szCs w:val="20"/>
        </w:rPr>
        <w:t>bude</w:t>
      </w:r>
      <w:r w:rsidRPr="00C64143">
        <w:rPr>
          <w:rFonts w:ascii="Arial" w:hAnsi="Arial" w:cs="Arial"/>
          <w:sz w:val="20"/>
          <w:szCs w:val="20"/>
        </w:rPr>
        <w:t xml:space="preserve"> v souladu s principy sociálně odpovědného veřejného zadávání prov</w:t>
      </w:r>
      <w:r>
        <w:rPr>
          <w:rFonts w:ascii="Arial" w:hAnsi="Arial" w:cs="Arial"/>
          <w:sz w:val="20"/>
          <w:szCs w:val="20"/>
        </w:rPr>
        <w:t>ádět</w:t>
      </w:r>
      <w:r w:rsidRPr="00C64143">
        <w:rPr>
          <w:rFonts w:ascii="Arial" w:hAnsi="Arial" w:cs="Arial"/>
          <w:sz w:val="20"/>
          <w:szCs w:val="20"/>
        </w:rPr>
        <w:t xml:space="preserve"> platby přímo konkrétnímu poddodavateli dodavatele, a to dle § 106 Zákona (viz Smlouva).</w:t>
      </w:r>
    </w:p>
    <w:p w14:paraId="6FDB511B" w14:textId="5F505C8E" w:rsidR="00C64143" w:rsidRPr="00284494" w:rsidRDefault="00C64143" w:rsidP="00C64143">
      <w:pPr>
        <w:ind w:hanging="709"/>
        <w:rPr>
          <w:rFonts w:ascii="Arial" w:hAnsi="Arial" w:cs="Arial"/>
          <w:sz w:val="20"/>
          <w:szCs w:val="20"/>
        </w:rPr>
      </w:pPr>
      <w:r>
        <w:rPr>
          <w:rFonts w:ascii="Arial" w:hAnsi="Arial" w:cs="Arial"/>
          <w:sz w:val="20"/>
          <w:szCs w:val="20"/>
        </w:rPr>
        <w:t>2.14</w:t>
      </w:r>
      <w:r>
        <w:rPr>
          <w:rFonts w:ascii="Arial" w:hAnsi="Arial" w:cs="Arial"/>
          <w:sz w:val="20"/>
          <w:szCs w:val="20"/>
        </w:rPr>
        <w:tab/>
        <w:t>S</w:t>
      </w:r>
      <w:r w:rsidRPr="00C64143">
        <w:rPr>
          <w:rFonts w:ascii="Arial" w:hAnsi="Arial" w:cs="Arial"/>
          <w:sz w:val="20"/>
          <w:szCs w:val="20"/>
        </w:rPr>
        <w:t xml:space="preserve"> ohledem na ochranu životního prostředí</w:t>
      </w:r>
      <w:r>
        <w:rPr>
          <w:rFonts w:ascii="Arial" w:hAnsi="Arial" w:cs="Arial"/>
          <w:sz w:val="20"/>
          <w:szCs w:val="20"/>
        </w:rPr>
        <w:t xml:space="preserve"> se prodávající </w:t>
      </w:r>
      <w:r w:rsidRPr="00C64143">
        <w:rPr>
          <w:rFonts w:ascii="Arial" w:hAnsi="Arial" w:cs="Arial"/>
          <w:sz w:val="20"/>
          <w:szCs w:val="20"/>
        </w:rPr>
        <w:t>zav</w:t>
      </w:r>
      <w:r>
        <w:rPr>
          <w:rFonts w:ascii="Arial" w:hAnsi="Arial" w:cs="Arial"/>
          <w:sz w:val="20"/>
          <w:szCs w:val="20"/>
        </w:rPr>
        <w:t>azuje</w:t>
      </w:r>
      <w:r w:rsidRPr="00C64143">
        <w:rPr>
          <w:rFonts w:ascii="Arial" w:hAnsi="Arial" w:cs="Arial"/>
          <w:sz w:val="20"/>
          <w:szCs w:val="20"/>
        </w:rPr>
        <w:t xml:space="preserve"> k minimální produkci všech druhů odpadů, vzniklých v souvislosti s realizací předmětu této veřejné zakázky. V případě jejich vzniku bude přednostně a v co největší míře usilovat o jejich další využití, recyklaci a další ekologicky šetrná řešení, a to i nad rámec povinností stanovených zákonem č. 541/2020 Sb., o odpadech, v platném a účinném znění.</w:t>
      </w:r>
    </w:p>
    <w:p w14:paraId="6F1AAA2E" w14:textId="77777777" w:rsidR="00284494" w:rsidRPr="00284494" w:rsidRDefault="00284494" w:rsidP="009D411D">
      <w:pPr>
        <w:ind w:hanging="709"/>
        <w:rPr>
          <w:rFonts w:ascii="Arial" w:hAnsi="Arial" w:cs="Arial"/>
          <w:sz w:val="20"/>
          <w:szCs w:val="20"/>
        </w:rPr>
      </w:pPr>
    </w:p>
    <w:p w14:paraId="163D60EA" w14:textId="1148A5BE" w:rsidR="00284494" w:rsidRPr="009C1239" w:rsidRDefault="00284494" w:rsidP="00FC6511">
      <w:pPr>
        <w:widowControl w:val="0"/>
        <w:rPr>
          <w:rFonts w:ascii="Arial" w:hAnsi="Arial" w:cs="Arial"/>
          <w:sz w:val="20"/>
          <w:szCs w:val="20"/>
        </w:rPr>
        <w:sectPr w:rsidR="00284494" w:rsidRPr="009C1239" w:rsidSect="00E3350A">
          <w:headerReference w:type="default" r:id="rId8"/>
          <w:footerReference w:type="default" r:id="rId9"/>
          <w:headerReference w:type="first" r:id="rId10"/>
          <w:footerReference w:type="first" r:id="rId11"/>
          <w:pgSz w:w="12240" w:h="15840"/>
          <w:pgMar w:top="1418" w:right="1418" w:bottom="1418" w:left="1418" w:header="709" w:footer="709" w:gutter="0"/>
          <w:cols w:space="708"/>
          <w:noEndnote/>
          <w:docGrid w:linePitch="299"/>
        </w:sectPr>
      </w:pPr>
    </w:p>
    <w:p w14:paraId="4BBBAE99" w14:textId="77777777" w:rsidR="00456BA4" w:rsidRPr="009C1239" w:rsidRDefault="003102C3"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Předmět S</w:t>
      </w:r>
      <w:r w:rsidR="00456BA4" w:rsidRPr="009C1239">
        <w:rPr>
          <w:rFonts w:ascii="Arial" w:hAnsi="Arial" w:cs="Arial"/>
          <w:sz w:val="22"/>
          <w:szCs w:val="20"/>
        </w:rPr>
        <w:t>mlouvy</w:t>
      </w:r>
    </w:p>
    <w:p w14:paraId="7A260942" w14:textId="77A0CE24" w:rsidR="00AC76EB" w:rsidRPr="009C1239" w:rsidRDefault="00775E69" w:rsidP="00E82FE1">
      <w:pPr>
        <w:pStyle w:val="Nadpis2"/>
      </w:pPr>
      <w:r w:rsidRPr="00232765">
        <w:t>Předmětem této</w:t>
      </w:r>
      <w:r w:rsidR="00D15499" w:rsidRPr="00232765">
        <w:t xml:space="preserve"> </w:t>
      </w:r>
      <w:r w:rsidRPr="00232765">
        <w:t>Smlouvy je závazek Prodávajícího dodat</w:t>
      </w:r>
      <w:r w:rsidR="00237FD7" w:rsidRPr="00232765">
        <w:t xml:space="preserve"> Kupujícímu</w:t>
      </w:r>
      <w:r w:rsidR="00AC76EB" w:rsidRPr="00232765">
        <w:t xml:space="preserve"> a převést na Kupujícího</w:t>
      </w:r>
      <w:r w:rsidR="00AC76EB" w:rsidRPr="009C1239">
        <w:t xml:space="preserve"> vlastnické právo k</w:t>
      </w:r>
      <w:r w:rsidR="000427F5">
        <w:t> </w:t>
      </w:r>
      <w:r w:rsidR="00C52523">
        <w:t>technickému</w:t>
      </w:r>
      <w:r w:rsidR="005C169D" w:rsidRPr="009C1239">
        <w:t xml:space="preserve"> </w:t>
      </w:r>
      <w:r w:rsidR="00C52523">
        <w:t xml:space="preserve">vybavení </w:t>
      </w:r>
      <w:r w:rsidR="00606D11" w:rsidRPr="009C1239">
        <w:t>(dále jen jako „</w:t>
      </w:r>
      <w:r w:rsidR="00C52523">
        <w:rPr>
          <w:b/>
        </w:rPr>
        <w:t>Vybavení</w:t>
      </w:r>
      <w:r w:rsidR="00606D11" w:rsidRPr="009C1239">
        <w:t>“)</w:t>
      </w:r>
      <w:r w:rsidR="00D15499" w:rsidRPr="009C1239">
        <w:t>, je</w:t>
      </w:r>
      <w:r w:rsidR="005B4316" w:rsidRPr="009C1239">
        <w:t xml:space="preserve">hož podrobný popis a </w:t>
      </w:r>
      <w:r w:rsidR="0043767D" w:rsidRPr="009C1239">
        <w:t>technické parametry jsou specifikovány v Technické specifikaci plnění</w:t>
      </w:r>
      <w:r w:rsidR="00F75CF9" w:rsidRPr="009C1239">
        <w:t>, která</w:t>
      </w:r>
      <w:r w:rsidR="00B17428" w:rsidRPr="009C1239">
        <w:t xml:space="preserve"> </w:t>
      </w:r>
      <w:r w:rsidR="00374C7D" w:rsidRPr="009C1239">
        <w:t>tvoří Přílohu</w:t>
      </w:r>
      <w:r w:rsidR="00B17428" w:rsidRPr="009C1239">
        <w:t xml:space="preserve"> č. 1 této Smlouvy.</w:t>
      </w:r>
    </w:p>
    <w:p w14:paraId="203E157A" w14:textId="77777777" w:rsidR="00AC76EB" w:rsidRPr="00232765" w:rsidRDefault="00AC76EB" w:rsidP="00E82FE1">
      <w:pPr>
        <w:pStyle w:val="Nadpis2"/>
      </w:pPr>
      <w:r w:rsidRPr="00232765">
        <w:t>Součástí plnění Prodávajícího je také:</w:t>
      </w:r>
    </w:p>
    <w:p w14:paraId="2F3B4E0C" w14:textId="77777777" w:rsidR="007E7F90" w:rsidRDefault="00AC76EB" w:rsidP="00FC6511">
      <w:pPr>
        <w:pStyle w:val="Odrazka2"/>
        <w:widowControl w:val="0"/>
        <w:numPr>
          <w:ilvl w:val="1"/>
          <w:numId w:val="12"/>
        </w:numPr>
        <w:rPr>
          <w:rFonts w:ascii="Arial" w:hAnsi="Arial" w:cs="Arial"/>
          <w:sz w:val="20"/>
          <w:szCs w:val="20"/>
        </w:rPr>
      </w:pPr>
      <w:r w:rsidRPr="00B23B81">
        <w:rPr>
          <w:rFonts w:ascii="Arial" w:hAnsi="Arial" w:cs="Arial"/>
          <w:sz w:val="20"/>
          <w:szCs w:val="20"/>
        </w:rPr>
        <w:t xml:space="preserve">doprava </w:t>
      </w:r>
      <w:r w:rsidR="00C52523">
        <w:rPr>
          <w:rFonts w:ascii="Arial" w:hAnsi="Arial" w:cs="Arial"/>
          <w:sz w:val="20"/>
          <w:szCs w:val="20"/>
        </w:rPr>
        <w:t>Vybavení</w:t>
      </w:r>
      <w:r w:rsidR="00606D11" w:rsidRPr="00B23B81">
        <w:rPr>
          <w:rFonts w:ascii="Arial" w:hAnsi="Arial" w:cs="Arial"/>
          <w:sz w:val="20"/>
          <w:szCs w:val="20"/>
        </w:rPr>
        <w:t xml:space="preserve"> </w:t>
      </w:r>
      <w:r w:rsidRPr="00B23B81">
        <w:rPr>
          <w:rFonts w:ascii="Arial" w:hAnsi="Arial" w:cs="Arial"/>
          <w:sz w:val="20"/>
          <w:szCs w:val="20"/>
        </w:rPr>
        <w:t>do</w:t>
      </w:r>
      <w:r w:rsidR="0043767D" w:rsidRPr="00B23B81">
        <w:rPr>
          <w:rFonts w:ascii="Arial" w:hAnsi="Arial" w:cs="Arial"/>
          <w:sz w:val="20"/>
          <w:szCs w:val="20"/>
        </w:rPr>
        <w:t xml:space="preserve"> místa plnění, </w:t>
      </w:r>
      <w:r w:rsidR="00CC75B0" w:rsidRPr="00B23B81">
        <w:rPr>
          <w:rFonts w:ascii="Arial" w:hAnsi="Arial" w:cs="Arial"/>
          <w:sz w:val="20"/>
          <w:szCs w:val="20"/>
        </w:rPr>
        <w:t xml:space="preserve">jeho </w:t>
      </w:r>
      <w:r w:rsidR="0043767D" w:rsidRPr="00B23B81">
        <w:rPr>
          <w:rFonts w:ascii="Arial" w:hAnsi="Arial" w:cs="Arial"/>
          <w:sz w:val="20"/>
          <w:szCs w:val="20"/>
        </w:rPr>
        <w:t>vybalení,</w:t>
      </w:r>
      <w:r w:rsidRPr="00B23B81">
        <w:rPr>
          <w:rFonts w:ascii="Arial" w:hAnsi="Arial" w:cs="Arial"/>
          <w:sz w:val="20"/>
          <w:szCs w:val="20"/>
        </w:rPr>
        <w:t xml:space="preserve"> kontrola</w:t>
      </w:r>
      <w:r w:rsidR="009869D9" w:rsidRPr="00B23B81">
        <w:rPr>
          <w:rFonts w:ascii="Arial" w:hAnsi="Arial" w:cs="Arial"/>
          <w:sz w:val="20"/>
          <w:szCs w:val="20"/>
        </w:rPr>
        <w:t>,</w:t>
      </w:r>
    </w:p>
    <w:p w14:paraId="09267E05" w14:textId="77777777" w:rsidR="007E7F90" w:rsidRDefault="00237FD7" w:rsidP="00712E31">
      <w:pPr>
        <w:pStyle w:val="Odrazka2"/>
        <w:widowControl w:val="0"/>
        <w:numPr>
          <w:ilvl w:val="1"/>
          <w:numId w:val="12"/>
        </w:numPr>
        <w:rPr>
          <w:rFonts w:ascii="Arial" w:hAnsi="Arial" w:cs="Arial"/>
          <w:sz w:val="20"/>
          <w:szCs w:val="20"/>
        </w:rPr>
      </w:pPr>
      <w:r w:rsidRPr="007E7F90">
        <w:rPr>
          <w:rFonts w:ascii="Arial" w:hAnsi="Arial" w:cs="Arial"/>
          <w:sz w:val="20"/>
          <w:szCs w:val="20"/>
        </w:rPr>
        <w:t xml:space="preserve">předání instrukcí a návodů Kupujícímu k obsluze a údržbě </w:t>
      </w:r>
      <w:r w:rsidR="00C52523" w:rsidRPr="007E7F90">
        <w:rPr>
          <w:rFonts w:ascii="Arial" w:hAnsi="Arial" w:cs="Arial"/>
          <w:sz w:val="20"/>
          <w:szCs w:val="20"/>
        </w:rPr>
        <w:t>Vybavení</w:t>
      </w:r>
      <w:r w:rsidR="00606D11" w:rsidRPr="007E7F90">
        <w:rPr>
          <w:rFonts w:ascii="Arial" w:hAnsi="Arial" w:cs="Arial"/>
          <w:sz w:val="20"/>
          <w:szCs w:val="20"/>
        </w:rPr>
        <w:t xml:space="preserve"> </w:t>
      </w:r>
      <w:r w:rsidRPr="007E7F90">
        <w:rPr>
          <w:rFonts w:ascii="Arial" w:hAnsi="Arial" w:cs="Arial"/>
          <w:sz w:val="20"/>
          <w:szCs w:val="20"/>
        </w:rPr>
        <w:t xml:space="preserve">v českém </w:t>
      </w:r>
      <w:r w:rsidR="00A3424F" w:rsidRPr="007E7F90">
        <w:rPr>
          <w:rFonts w:ascii="Arial" w:hAnsi="Arial" w:cs="Arial"/>
          <w:sz w:val="20"/>
          <w:szCs w:val="20"/>
        </w:rPr>
        <w:t>nebo</w:t>
      </w:r>
      <w:r w:rsidR="00D15499" w:rsidRPr="007E7F90">
        <w:rPr>
          <w:rFonts w:ascii="Arial" w:hAnsi="Arial" w:cs="Arial"/>
          <w:sz w:val="20"/>
          <w:szCs w:val="20"/>
        </w:rPr>
        <w:t xml:space="preserve"> </w:t>
      </w:r>
      <w:r w:rsidRPr="007E7F90">
        <w:rPr>
          <w:rFonts w:ascii="Arial" w:hAnsi="Arial" w:cs="Arial"/>
          <w:sz w:val="20"/>
          <w:szCs w:val="20"/>
        </w:rPr>
        <w:t>angli</w:t>
      </w:r>
      <w:r w:rsidR="0043767D" w:rsidRPr="007E7F90">
        <w:rPr>
          <w:rFonts w:ascii="Arial" w:hAnsi="Arial" w:cs="Arial"/>
          <w:sz w:val="20"/>
          <w:szCs w:val="20"/>
        </w:rPr>
        <w:t>ckém jazyce, a to elektronicky nebo</w:t>
      </w:r>
      <w:r w:rsidR="0093116F" w:rsidRPr="007E7F90">
        <w:rPr>
          <w:rFonts w:ascii="Arial" w:hAnsi="Arial" w:cs="Arial"/>
          <w:sz w:val="20"/>
          <w:szCs w:val="20"/>
        </w:rPr>
        <w:t xml:space="preserve"> v tištěné podobě,</w:t>
      </w:r>
    </w:p>
    <w:p w14:paraId="3E74B0DF" w14:textId="77777777" w:rsidR="007E7F90" w:rsidRDefault="00237FD7" w:rsidP="005D6552">
      <w:pPr>
        <w:pStyle w:val="Odrazka2"/>
        <w:widowControl w:val="0"/>
        <w:numPr>
          <w:ilvl w:val="1"/>
          <w:numId w:val="12"/>
        </w:numPr>
        <w:rPr>
          <w:rFonts w:ascii="Arial" w:hAnsi="Arial" w:cs="Arial"/>
          <w:sz w:val="20"/>
          <w:szCs w:val="20"/>
        </w:rPr>
      </w:pPr>
      <w:r w:rsidRPr="007E7F90">
        <w:rPr>
          <w:rFonts w:ascii="Arial" w:hAnsi="Arial" w:cs="Arial"/>
          <w:sz w:val="20"/>
          <w:szCs w:val="20"/>
        </w:rPr>
        <w:t xml:space="preserve">předání prohlášení o shodě </w:t>
      </w:r>
      <w:r w:rsidR="00606D11" w:rsidRPr="007E7F90">
        <w:rPr>
          <w:rFonts w:ascii="Arial" w:hAnsi="Arial" w:cs="Arial"/>
          <w:sz w:val="20"/>
          <w:szCs w:val="20"/>
        </w:rPr>
        <w:t xml:space="preserve">dodaného </w:t>
      </w:r>
      <w:r w:rsidR="00C52523" w:rsidRPr="007E7F90">
        <w:rPr>
          <w:rFonts w:ascii="Arial" w:hAnsi="Arial" w:cs="Arial"/>
          <w:sz w:val="20"/>
          <w:szCs w:val="20"/>
        </w:rPr>
        <w:t>Vybavení</w:t>
      </w:r>
      <w:r w:rsidRPr="007E7F90">
        <w:rPr>
          <w:rFonts w:ascii="Arial" w:hAnsi="Arial" w:cs="Arial"/>
          <w:sz w:val="20"/>
          <w:szCs w:val="20"/>
        </w:rPr>
        <w:t xml:space="preserve"> se schválenými standardy,</w:t>
      </w:r>
    </w:p>
    <w:p w14:paraId="755EFBCA" w14:textId="77777777" w:rsidR="007E7F90" w:rsidRDefault="00237FD7" w:rsidP="00895BEE">
      <w:pPr>
        <w:pStyle w:val="Odrazka2"/>
        <w:widowControl w:val="0"/>
        <w:numPr>
          <w:ilvl w:val="1"/>
          <w:numId w:val="12"/>
        </w:numPr>
        <w:rPr>
          <w:rFonts w:ascii="Arial" w:hAnsi="Arial" w:cs="Arial"/>
          <w:sz w:val="20"/>
          <w:szCs w:val="20"/>
        </w:rPr>
      </w:pPr>
      <w:r w:rsidRPr="007E7F90">
        <w:rPr>
          <w:rFonts w:ascii="Arial" w:hAnsi="Arial" w:cs="Arial"/>
          <w:sz w:val="20"/>
          <w:szCs w:val="20"/>
        </w:rPr>
        <w:t>vypracování seznamu dodaných položek pro účely kontroly,</w:t>
      </w:r>
    </w:p>
    <w:p w14:paraId="2EE6250E" w14:textId="77777777" w:rsidR="000F760D" w:rsidRDefault="000B7EDA" w:rsidP="00FC6511">
      <w:pPr>
        <w:pStyle w:val="Odrazka2"/>
        <w:widowControl w:val="0"/>
        <w:numPr>
          <w:ilvl w:val="1"/>
          <w:numId w:val="12"/>
        </w:numPr>
        <w:rPr>
          <w:rFonts w:ascii="Arial" w:hAnsi="Arial" w:cs="Arial"/>
          <w:sz w:val="20"/>
          <w:szCs w:val="20"/>
        </w:rPr>
      </w:pPr>
      <w:r w:rsidRPr="007E7F90">
        <w:rPr>
          <w:rFonts w:ascii="Arial" w:hAnsi="Arial" w:cs="Arial"/>
          <w:sz w:val="20"/>
          <w:szCs w:val="20"/>
        </w:rPr>
        <w:t xml:space="preserve">záruční servis </w:t>
      </w:r>
      <w:r w:rsidR="005817F0" w:rsidRPr="007E7F90">
        <w:rPr>
          <w:rFonts w:ascii="Arial" w:hAnsi="Arial" w:cs="Arial"/>
          <w:sz w:val="20"/>
          <w:szCs w:val="20"/>
        </w:rPr>
        <w:t>P</w:t>
      </w:r>
      <w:r w:rsidRPr="007E7F90">
        <w:rPr>
          <w:rFonts w:ascii="Arial" w:hAnsi="Arial" w:cs="Arial"/>
          <w:sz w:val="20"/>
          <w:szCs w:val="20"/>
        </w:rPr>
        <w:t xml:space="preserve">rodávajícím </w:t>
      </w:r>
      <w:r w:rsidR="00350698" w:rsidRPr="007E7F90">
        <w:rPr>
          <w:rFonts w:ascii="Arial" w:hAnsi="Arial" w:cs="Arial"/>
          <w:sz w:val="20"/>
          <w:szCs w:val="20"/>
        </w:rPr>
        <w:t xml:space="preserve">s ukončeným zásahem </w:t>
      </w:r>
      <w:r w:rsidR="00D15499" w:rsidRPr="007E7F90">
        <w:rPr>
          <w:rFonts w:ascii="Arial" w:hAnsi="Arial" w:cs="Arial"/>
          <w:sz w:val="20"/>
          <w:szCs w:val="20"/>
        </w:rPr>
        <w:t xml:space="preserve">ve stanovené lhůtě </w:t>
      </w:r>
      <w:r w:rsidR="008C6473" w:rsidRPr="007E7F90">
        <w:rPr>
          <w:rFonts w:ascii="Arial" w:hAnsi="Arial" w:cs="Arial"/>
          <w:sz w:val="20"/>
          <w:szCs w:val="20"/>
        </w:rPr>
        <w:t xml:space="preserve">v místě </w:t>
      </w:r>
      <w:r w:rsidR="009A7F8D" w:rsidRPr="007E7F90">
        <w:rPr>
          <w:rFonts w:ascii="Arial" w:hAnsi="Arial" w:cs="Arial"/>
          <w:sz w:val="20"/>
          <w:szCs w:val="20"/>
        </w:rPr>
        <w:t>plnění</w:t>
      </w:r>
      <w:r w:rsidR="00B23B81" w:rsidRPr="007E7F90">
        <w:rPr>
          <w:rFonts w:ascii="Arial" w:hAnsi="Arial" w:cs="Arial"/>
          <w:sz w:val="20"/>
          <w:szCs w:val="20"/>
        </w:rPr>
        <w:t>,</w:t>
      </w:r>
    </w:p>
    <w:p w14:paraId="05FFB686" w14:textId="4E285996" w:rsidR="007E7F90" w:rsidRPr="000F760D" w:rsidRDefault="00350698" w:rsidP="00FC6511">
      <w:pPr>
        <w:pStyle w:val="Odrazka2"/>
        <w:widowControl w:val="0"/>
        <w:numPr>
          <w:ilvl w:val="1"/>
          <w:numId w:val="12"/>
        </w:numPr>
        <w:rPr>
          <w:rFonts w:ascii="Arial" w:hAnsi="Arial" w:cs="Arial"/>
          <w:sz w:val="20"/>
          <w:szCs w:val="20"/>
        </w:rPr>
      </w:pPr>
      <w:r w:rsidRPr="000F760D">
        <w:rPr>
          <w:rFonts w:ascii="Arial" w:hAnsi="Arial" w:cs="Arial"/>
          <w:sz w:val="20"/>
          <w:szCs w:val="20"/>
        </w:rPr>
        <w:t>pozáruční servis Prodávajícím</w:t>
      </w:r>
      <w:r w:rsidR="009A7F8D" w:rsidRPr="000F760D">
        <w:rPr>
          <w:rFonts w:ascii="Arial" w:hAnsi="Arial" w:cs="Arial"/>
          <w:sz w:val="20"/>
          <w:szCs w:val="20"/>
        </w:rPr>
        <w:t>,</w:t>
      </w:r>
      <w:r w:rsidR="007E7F90" w:rsidRPr="000F760D">
        <w:rPr>
          <w:rFonts w:ascii="Arial" w:hAnsi="Arial" w:cs="Arial"/>
          <w:sz w:val="20"/>
          <w:szCs w:val="20"/>
        </w:rPr>
        <w:t xml:space="preserve"> </w:t>
      </w:r>
    </w:p>
    <w:p w14:paraId="05A41968" w14:textId="15F5B9B5" w:rsidR="0043767D" w:rsidRPr="009C1239" w:rsidRDefault="0043767D" w:rsidP="007E7F90">
      <w:pPr>
        <w:pStyle w:val="Odrazka2"/>
        <w:widowControl w:val="0"/>
        <w:numPr>
          <w:ilvl w:val="1"/>
          <w:numId w:val="12"/>
        </w:numPr>
        <w:rPr>
          <w:rFonts w:ascii="Arial" w:hAnsi="Arial" w:cs="Arial"/>
          <w:sz w:val="20"/>
          <w:szCs w:val="20"/>
        </w:rPr>
      </w:pPr>
      <w:r w:rsidRPr="009C1239">
        <w:rPr>
          <w:rFonts w:ascii="Arial" w:hAnsi="Arial" w:cs="Arial"/>
          <w:sz w:val="20"/>
          <w:szCs w:val="20"/>
        </w:rPr>
        <w:t>závazek poskytování telefonické a internetové technické podpory,</w:t>
      </w:r>
    </w:p>
    <w:p w14:paraId="036F659B" w14:textId="0EE21738" w:rsidR="0089718F" w:rsidRPr="009C1239" w:rsidRDefault="0089718F" w:rsidP="007E7F90">
      <w:pPr>
        <w:pStyle w:val="Odrazka2"/>
        <w:widowControl w:val="0"/>
        <w:numPr>
          <w:ilvl w:val="1"/>
          <w:numId w:val="12"/>
        </w:numPr>
        <w:rPr>
          <w:rFonts w:ascii="Arial" w:hAnsi="Arial" w:cs="Arial"/>
          <w:sz w:val="20"/>
          <w:szCs w:val="20"/>
        </w:rPr>
      </w:pPr>
      <w:r w:rsidRPr="009C1239">
        <w:rPr>
          <w:rFonts w:ascii="Arial" w:hAnsi="Arial" w:cs="Arial"/>
          <w:sz w:val="20"/>
          <w:szCs w:val="20"/>
        </w:rPr>
        <w:t>závazek zajištění náhradních dílů,</w:t>
      </w:r>
    </w:p>
    <w:p w14:paraId="63998EF9" w14:textId="12A1773E" w:rsidR="0023701A" w:rsidRPr="009C1239" w:rsidRDefault="000B7EDA" w:rsidP="007E7F90">
      <w:pPr>
        <w:pStyle w:val="Odrazka2"/>
        <w:widowControl w:val="0"/>
        <w:numPr>
          <w:ilvl w:val="1"/>
          <w:numId w:val="12"/>
        </w:numPr>
        <w:rPr>
          <w:rFonts w:ascii="Arial" w:hAnsi="Arial" w:cs="Arial"/>
          <w:sz w:val="20"/>
          <w:szCs w:val="20"/>
        </w:rPr>
      </w:pPr>
      <w:r w:rsidRPr="009C1239">
        <w:rPr>
          <w:rFonts w:ascii="Arial" w:hAnsi="Arial" w:cs="Arial"/>
          <w:sz w:val="20"/>
          <w:szCs w:val="20"/>
        </w:rPr>
        <w:t>sp</w:t>
      </w:r>
      <w:r w:rsidR="000C5515" w:rsidRPr="009C1239">
        <w:rPr>
          <w:rFonts w:ascii="Arial" w:hAnsi="Arial" w:cs="Arial"/>
          <w:sz w:val="20"/>
          <w:szCs w:val="20"/>
        </w:rPr>
        <w:t>olupráce s K</w:t>
      </w:r>
      <w:r w:rsidR="0089718F" w:rsidRPr="009C1239">
        <w:rPr>
          <w:rFonts w:ascii="Arial" w:hAnsi="Arial" w:cs="Arial"/>
          <w:sz w:val="20"/>
          <w:szCs w:val="20"/>
        </w:rPr>
        <w:t>upují</w:t>
      </w:r>
      <w:r w:rsidR="005F565E" w:rsidRPr="009C1239">
        <w:rPr>
          <w:rFonts w:ascii="Arial" w:hAnsi="Arial" w:cs="Arial"/>
          <w:sz w:val="20"/>
          <w:szCs w:val="20"/>
        </w:rPr>
        <w:t>cím v průběhu re</w:t>
      </w:r>
      <w:r w:rsidR="0043767D" w:rsidRPr="009C1239">
        <w:rPr>
          <w:rFonts w:ascii="Arial" w:hAnsi="Arial" w:cs="Arial"/>
          <w:sz w:val="20"/>
          <w:szCs w:val="20"/>
        </w:rPr>
        <w:t>alizace dodávky (zejména podmínky doručení)</w:t>
      </w:r>
      <w:r w:rsidR="00D15499" w:rsidRPr="009C1239">
        <w:rPr>
          <w:rFonts w:ascii="Arial" w:hAnsi="Arial" w:cs="Arial"/>
          <w:sz w:val="20"/>
          <w:szCs w:val="20"/>
        </w:rPr>
        <w:t>.</w:t>
      </w:r>
    </w:p>
    <w:p w14:paraId="150ED1FB" w14:textId="7C23BD1F" w:rsidR="00456BA4" w:rsidRPr="009C1239" w:rsidRDefault="00456BA4" w:rsidP="00E82FE1">
      <w:pPr>
        <w:pStyle w:val="Nadpis2"/>
      </w:pPr>
      <w:r w:rsidRPr="009C1239">
        <w:t xml:space="preserve">Kupující se zavazuje </w:t>
      </w:r>
      <w:r w:rsidR="00510C3D" w:rsidRPr="009C1239">
        <w:t xml:space="preserve">řádně a včas dodané </w:t>
      </w:r>
      <w:r w:rsidR="00C52523">
        <w:t>Vybavení</w:t>
      </w:r>
      <w:r w:rsidR="00606D11" w:rsidRPr="009C1239">
        <w:t xml:space="preserve"> </w:t>
      </w:r>
      <w:r w:rsidR="00F75CF9" w:rsidRPr="009C1239">
        <w:t>a související služby</w:t>
      </w:r>
      <w:r w:rsidRPr="009C1239">
        <w:t xml:space="preserve"> převzít a zaplatit</w:t>
      </w:r>
      <w:r w:rsidR="00510C3D" w:rsidRPr="009C1239">
        <w:t xml:space="preserve"> za ně</w:t>
      </w:r>
      <w:r w:rsidR="00D15499" w:rsidRPr="009C1239">
        <w:t xml:space="preserve"> </w:t>
      </w:r>
      <w:r w:rsidR="00794C7F" w:rsidRPr="009C1239">
        <w:t>P</w:t>
      </w:r>
      <w:r w:rsidR="002635B5" w:rsidRPr="009C1239">
        <w:t>rodávajícímu</w:t>
      </w:r>
      <w:r w:rsidR="00EA01A1" w:rsidRPr="009C1239">
        <w:t xml:space="preserve"> kupní cenu uvedenou v</w:t>
      </w:r>
      <w:r w:rsidR="00D15499" w:rsidRPr="009C1239">
        <w:t> </w:t>
      </w:r>
      <w:r w:rsidR="00EA01A1" w:rsidRPr="009C1239">
        <w:t>čl</w:t>
      </w:r>
      <w:r w:rsidR="00794C7F" w:rsidRPr="009C1239">
        <w:t>ánku</w:t>
      </w:r>
      <w:r w:rsidR="00D15499" w:rsidRPr="009C1239">
        <w:t xml:space="preserve"> </w:t>
      </w:r>
      <w:r w:rsidR="00220651" w:rsidRPr="009C1239">
        <w:t>5</w:t>
      </w:r>
      <w:r w:rsidR="00EA01A1" w:rsidRPr="009C1239">
        <w:t xml:space="preserve"> této Smlouvy.</w:t>
      </w:r>
    </w:p>
    <w:p w14:paraId="5DB016B6" w14:textId="6900669E" w:rsidR="00FC6511" w:rsidRPr="009C1239" w:rsidRDefault="00EA01A1" w:rsidP="00E82FE1">
      <w:pPr>
        <w:pStyle w:val="Nadpis2"/>
      </w:pPr>
      <w:r w:rsidRPr="009C1239">
        <w:t xml:space="preserve">Prodávající výslovně souhlasí a zavazuje </w:t>
      </w:r>
      <w:r w:rsidR="00510C3D" w:rsidRPr="009C1239">
        <w:t>se Kupujícímu</w:t>
      </w:r>
      <w:r w:rsidRPr="009C1239">
        <w:t xml:space="preserve"> pro případ, že </w:t>
      </w:r>
      <w:r w:rsidR="00C1737C" w:rsidRPr="009C1239">
        <w:t xml:space="preserve">pokud </w:t>
      </w:r>
      <w:r w:rsidRPr="009C1239">
        <w:t xml:space="preserve">ke splnění požadavků Kupujícího vyplývajících z této Smlouvy včetně jejích příloh a k řádnému </w:t>
      </w:r>
      <w:r w:rsidR="00044774">
        <w:t>dodání</w:t>
      </w:r>
      <w:r w:rsidR="00044774" w:rsidRPr="009C1239">
        <w:t xml:space="preserve"> </w:t>
      </w:r>
      <w:r w:rsidRPr="009C1239">
        <w:t xml:space="preserve">a provozu </w:t>
      </w:r>
      <w:r w:rsidR="00C52523">
        <w:t>Vybavení</w:t>
      </w:r>
      <w:r w:rsidR="00606D11" w:rsidRPr="009C1239">
        <w:t xml:space="preserve"> </w:t>
      </w:r>
      <w:r w:rsidRPr="009C1239">
        <w:t>budou potřebné i další dodávky a práce výslovně neuvedené v této Smlouvě</w:t>
      </w:r>
      <w:r w:rsidR="00510C3D" w:rsidRPr="009C1239">
        <w:t xml:space="preserve">, </w:t>
      </w:r>
      <w:r w:rsidRPr="009C1239">
        <w:t>tyto dodávky a práce na své náklady obstarat či provést a do svého plnění zahrnou</w:t>
      </w:r>
      <w:r w:rsidR="00510C3D" w:rsidRPr="009C1239">
        <w:t>t bez dopadu na kupní cenu</w:t>
      </w:r>
      <w:r w:rsidR="00794C7F" w:rsidRPr="009C1239">
        <w:t xml:space="preserve"> podle této Smlouvy</w:t>
      </w:r>
      <w:r w:rsidR="00510C3D" w:rsidRPr="009C1239">
        <w:t>.</w:t>
      </w:r>
    </w:p>
    <w:p w14:paraId="01C3A4F1" w14:textId="4223DB5D" w:rsidR="00FC6511" w:rsidRPr="009C1239" w:rsidRDefault="00510C3D" w:rsidP="00E82FE1">
      <w:pPr>
        <w:pStyle w:val="Nadpis2"/>
      </w:pPr>
      <w:r w:rsidRPr="009C1239">
        <w:t>Prodávající se zavazuje za podmínek stanovených touto Smlouvou řádně a včas na svůj náklad a</w:t>
      </w:r>
      <w:r w:rsidR="0093116F" w:rsidRPr="009C1239">
        <w:t> </w:t>
      </w:r>
      <w:r w:rsidRPr="009C1239">
        <w:t xml:space="preserve">na svoji odpovědnost </w:t>
      </w:r>
      <w:r w:rsidR="00E36B6B" w:rsidRPr="009C1239">
        <w:t xml:space="preserve">doručit a </w:t>
      </w:r>
      <w:r w:rsidRPr="009C1239">
        <w:t xml:space="preserve">dodat Kupujícímu </w:t>
      </w:r>
      <w:r w:rsidR="00C52523">
        <w:t>Vybavení</w:t>
      </w:r>
      <w:r w:rsidR="00606D11" w:rsidRPr="009C1239">
        <w:t xml:space="preserve"> </w:t>
      </w:r>
      <w:r w:rsidRPr="009C1239">
        <w:t>do místa plnění a předat mu je</w:t>
      </w:r>
      <w:r w:rsidR="00C1737C" w:rsidRPr="009C1239">
        <w:t>,</w:t>
      </w:r>
      <w:r w:rsidRPr="009C1239">
        <w:t xml:space="preserve"> a dále provést služby a práce specifikované </w:t>
      </w:r>
      <w:r w:rsidR="00794C7F" w:rsidRPr="009C1239">
        <w:t>v</w:t>
      </w:r>
      <w:r w:rsidRPr="009C1239">
        <w:t xml:space="preserve"> odst. </w:t>
      </w:r>
      <w:r w:rsidR="000B7EDA" w:rsidRPr="009C1239">
        <w:t>3.2</w:t>
      </w:r>
      <w:r w:rsidRPr="009C1239">
        <w:t xml:space="preserve"> tohoto článku Smlouvy. Prodávající odpovídá za to, že </w:t>
      </w:r>
      <w:r w:rsidR="00C52523">
        <w:t>Vybavení</w:t>
      </w:r>
      <w:r w:rsidRPr="009C1239">
        <w:t xml:space="preserve"> bud</w:t>
      </w:r>
      <w:r w:rsidR="00534CF0" w:rsidRPr="009C1239">
        <w:t>e</w:t>
      </w:r>
      <w:r w:rsidRPr="009C1239">
        <w:t xml:space="preserve"> v souladu s touto Smlouvou </w:t>
      </w:r>
      <w:r w:rsidR="00A30C1B" w:rsidRPr="009C1239">
        <w:t>a Výchozími podklady</w:t>
      </w:r>
      <w:r w:rsidR="001B1A61" w:rsidRPr="009C1239">
        <w:t xml:space="preserve">, </w:t>
      </w:r>
      <w:r w:rsidRPr="009C1239">
        <w:t>platnými právními, technickými a</w:t>
      </w:r>
      <w:r w:rsidR="0093116F" w:rsidRPr="009C1239">
        <w:t> </w:t>
      </w:r>
      <w:r w:rsidRPr="009C1239">
        <w:t>kvalitativními normami</w:t>
      </w:r>
      <w:r w:rsidR="001B1A61" w:rsidRPr="009C1239">
        <w:t xml:space="preserve">, a že </w:t>
      </w:r>
      <w:r w:rsidR="00C52523">
        <w:t>Vybavení</w:t>
      </w:r>
      <w:r w:rsidR="00606D11" w:rsidRPr="009C1239">
        <w:t xml:space="preserve"> </w:t>
      </w:r>
      <w:r w:rsidR="001B1A61" w:rsidRPr="009C1239">
        <w:t>bud</w:t>
      </w:r>
      <w:r w:rsidR="00606D11" w:rsidRPr="009C1239">
        <w:t>e</w:t>
      </w:r>
      <w:r w:rsidR="001B1A61" w:rsidRPr="009C1239">
        <w:t xml:space="preserve"> mít CE certifikát</w:t>
      </w:r>
      <w:r w:rsidR="00264086">
        <w:t>.</w:t>
      </w:r>
    </w:p>
    <w:p w14:paraId="286B0453" w14:textId="132B5E0C" w:rsidR="00456BA4" w:rsidRPr="009C1239" w:rsidRDefault="00456BA4" w:rsidP="00FC6511">
      <w:pPr>
        <w:pStyle w:val="Nadpis1"/>
        <w:tabs>
          <w:tab w:val="clear" w:pos="1844"/>
          <w:tab w:val="num" w:pos="709"/>
        </w:tabs>
        <w:ind w:left="709" w:hanging="709"/>
        <w:rPr>
          <w:rFonts w:ascii="Arial" w:hAnsi="Arial" w:cs="Arial"/>
        </w:rPr>
      </w:pPr>
      <w:r w:rsidRPr="009C1239">
        <w:rPr>
          <w:rFonts w:ascii="Arial" w:hAnsi="Arial" w:cs="Arial"/>
        </w:rPr>
        <w:lastRenderedPageBreak/>
        <w:t>Vlastnické právo</w:t>
      </w:r>
    </w:p>
    <w:p w14:paraId="2C91A8DD" w14:textId="2800B455" w:rsidR="008C0445" w:rsidRPr="009C1239" w:rsidRDefault="008C0445" w:rsidP="00E82FE1">
      <w:pPr>
        <w:pStyle w:val="Nadpis2"/>
      </w:pPr>
      <w:r w:rsidRPr="009C1239">
        <w:t xml:space="preserve">Vlastnické právo přechází na Kupujícího </w:t>
      </w:r>
      <w:r w:rsidR="0066757C" w:rsidRPr="009C1239">
        <w:t xml:space="preserve">doručením </w:t>
      </w:r>
      <w:r w:rsidR="00C52523">
        <w:t>Vybavení</w:t>
      </w:r>
      <w:r w:rsidRPr="009C1239">
        <w:t xml:space="preserve">. </w:t>
      </w:r>
      <w:r w:rsidR="0066757C" w:rsidRPr="009C1239">
        <w:t xml:space="preserve">Doručením </w:t>
      </w:r>
      <w:r w:rsidRPr="009C1239">
        <w:t xml:space="preserve">se rozumí </w:t>
      </w:r>
      <w:r w:rsidRPr="00780A41">
        <w:t xml:space="preserve">podpis </w:t>
      </w:r>
      <w:r w:rsidR="00780A41">
        <w:t>předávacího protokolu</w:t>
      </w:r>
      <w:r w:rsidR="00606D11" w:rsidRPr="009C1239">
        <w:t xml:space="preserve"> </w:t>
      </w:r>
      <w:r w:rsidRPr="009C1239">
        <w:t xml:space="preserve">oběma </w:t>
      </w:r>
      <w:r w:rsidR="00794C7F" w:rsidRPr="009C1239">
        <w:t>S</w:t>
      </w:r>
      <w:r w:rsidRPr="009C1239">
        <w:t xml:space="preserve">mluvními stranami, kterým zároveň přechází na Kupujícího i nebezpečí škody na </w:t>
      </w:r>
      <w:r w:rsidR="00C52523">
        <w:t>Vybavení</w:t>
      </w:r>
      <w:r w:rsidRPr="009C1239">
        <w:t>.</w:t>
      </w:r>
    </w:p>
    <w:p w14:paraId="6B07EF6A" w14:textId="77777777" w:rsidR="00456BA4"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Kupní cena</w:t>
      </w:r>
      <w:r w:rsidR="003102C3" w:rsidRPr="009C1239">
        <w:rPr>
          <w:rFonts w:ascii="Arial" w:hAnsi="Arial" w:cs="Arial"/>
          <w:sz w:val="22"/>
          <w:szCs w:val="20"/>
        </w:rPr>
        <w:t xml:space="preserve"> a platební podmínky</w:t>
      </w:r>
    </w:p>
    <w:p w14:paraId="70F10A5E" w14:textId="24BC3E5D" w:rsidR="003F2C6B" w:rsidRPr="009C1239" w:rsidRDefault="003F2C6B" w:rsidP="003F2C6B">
      <w:pPr>
        <w:pStyle w:val="Nadpis2"/>
      </w:pPr>
      <w:r w:rsidRPr="009C1239">
        <w:t xml:space="preserve">Kupní cena za předmět plnění dle této Smlouvy uvedený v článku 3 odst. 3.1.a 3.2. byla stanovena na základě Nabídky jako cena maximální a nepřekročitelná, a to ve výši </w:t>
      </w:r>
      <w:r w:rsidR="00F07B35">
        <w:rPr>
          <w:b/>
          <w:highlight w:val="yellow"/>
        </w:rPr>
        <w:t>[DOPLŇ</w:t>
      </w:r>
      <w:r w:rsidR="00F07B35" w:rsidRPr="009C1239">
        <w:rPr>
          <w:b/>
          <w:highlight w:val="yellow"/>
        </w:rPr>
        <w:t>T</w:t>
      </w:r>
      <w:r w:rsidR="00F07B35" w:rsidRPr="00F07B35">
        <w:rPr>
          <w:b/>
          <w:highlight w:val="yellow"/>
        </w:rPr>
        <w:t>E</w:t>
      </w:r>
      <w:r w:rsidR="00F07B35" w:rsidRPr="009C1239">
        <w:rPr>
          <w:b/>
        </w:rPr>
        <w:t>]</w:t>
      </w:r>
      <w:r w:rsidRPr="009C1239">
        <w:t>,- Kč bez DPH (dále jen „</w:t>
      </w:r>
      <w:r w:rsidRPr="009C1239">
        <w:rPr>
          <w:b/>
        </w:rPr>
        <w:t>Kupní cena</w:t>
      </w:r>
      <w:r w:rsidRPr="009C1239">
        <w:t>“), plus 21</w:t>
      </w:r>
      <w:r w:rsidR="0097192D">
        <w:t xml:space="preserve"> </w:t>
      </w:r>
      <w:r w:rsidRPr="009C1239">
        <w:t xml:space="preserve">% DPH ve výši </w:t>
      </w:r>
      <w:r w:rsidR="00F07B35">
        <w:rPr>
          <w:b/>
          <w:highlight w:val="yellow"/>
        </w:rPr>
        <w:t>[DOPLŇ</w:t>
      </w:r>
      <w:r w:rsidR="00F07B35" w:rsidRPr="009C1239">
        <w:rPr>
          <w:b/>
          <w:highlight w:val="yellow"/>
        </w:rPr>
        <w:t>T</w:t>
      </w:r>
      <w:r w:rsidR="00F07B35" w:rsidRPr="00F07B35">
        <w:rPr>
          <w:b/>
          <w:highlight w:val="yellow"/>
        </w:rPr>
        <w:t>E</w:t>
      </w:r>
      <w:r w:rsidR="00F07B35" w:rsidRPr="009C1239">
        <w:rPr>
          <w:b/>
        </w:rPr>
        <w:t>]</w:t>
      </w:r>
      <w:r w:rsidRPr="009C1239">
        <w:t xml:space="preserve">,- Kč, tj. celkem ve výši </w:t>
      </w:r>
      <w:r w:rsidR="00F07B35">
        <w:rPr>
          <w:b/>
          <w:highlight w:val="yellow"/>
        </w:rPr>
        <w:t>[DOPLŇ</w:t>
      </w:r>
      <w:r w:rsidR="00F07B35" w:rsidRPr="009C1239">
        <w:rPr>
          <w:b/>
          <w:highlight w:val="yellow"/>
        </w:rPr>
        <w:t>T</w:t>
      </w:r>
      <w:r w:rsidR="00F07B35" w:rsidRPr="00F07B35">
        <w:rPr>
          <w:b/>
          <w:highlight w:val="yellow"/>
        </w:rPr>
        <w:t>E</w:t>
      </w:r>
      <w:r w:rsidR="00F07B35" w:rsidRPr="009C1239">
        <w:rPr>
          <w:b/>
        </w:rPr>
        <w:t>]</w:t>
      </w:r>
      <w:r w:rsidRPr="009C1239">
        <w:t>,- Kč s DPH.</w:t>
      </w:r>
      <w:r>
        <w:t xml:space="preserve"> Cena jednotlivých částí vybavení je uvedena v položkovém rozpočtu, který tvoří součást přílohy č. 1 a rovněž tyto jsou cenami maximálními a nepřekročitelnými.</w:t>
      </w:r>
    </w:p>
    <w:p w14:paraId="6FBE0874" w14:textId="74BCA978" w:rsidR="003102C3" w:rsidRPr="009C1239" w:rsidRDefault="002C7D03" w:rsidP="00E82FE1">
      <w:pPr>
        <w:pStyle w:val="Nadpis2"/>
      </w:pPr>
      <w:r w:rsidRPr="009C1239">
        <w:t>Kupní cena</w:t>
      </w:r>
      <w:r w:rsidR="003102C3" w:rsidRPr="009C1239">
        <w:t xml:space="preserve"> zahrnuje veškeré náklady spojené s</w:t>
      </w:r>
      <w:r w:rsidR="001853C6" w:rsidRPr="009C1239">
        <w:t xml:space="preserve"> plněním předmětu této Smlouvy, včetně nákladů na pojištění </w:t>
      </w:r>
      <w:r w:rsidR="00C52523">
        <w:t>Vybavení</w:t>
      </w:r>
      <w:r w:rsidR="00534CF0" w:rsidRPr="009C1239">
        <w:t xml:space="preserve"> </w:t>
      </w:r>
      <w:r w:rsidR="001853C6" w:rsidRPr="009C1239">
        <w:t xml:space="preserve">do doby </w:t>
      </w:r>
      <w:r w:rsidR="00534CF0" w:rsidRPr="009C1239">
        <w:t xml:space="preserve">jeho </w:t>
      </w:r>
      <w:r w:rsidR="001853C6" w:rsidRPr="009C1239">
        <w:t>předání a převzetí. Kupní cena je nezávislá na vývoji cen a</w:t>
      </w:r>
      <w:r w:rsidR="0093116F" w:rsidRPr="009C1239">
        <w:t> </w:t>
      </w:r>
      <w:r w:rsidR="001853C6" w:rsidRPr="009C1239">
        <w:t>kursových změnách.</w:t>
      </w:r>
    </w:p>
    <w:p w14:paraId="68573EE0" w14:textId="12A07162" w:rsidR="00342D91" w:rsidRPr="009C1239" w:rsidRDefault="00342D91" w:rsidP="00E82FE1">
      <w:pPr>
        <w:pStyle w:val="Nadpis2"/>
      </w:pPr>
      <w:r w:rsidRPr="009C1239">
        <w:t>Kupní cena je za předmět plnění cenou nejvyšší přípustnou. Kupní cena muže být měněna pouze písemným dodatkem k této Sm</w:t>
      </w:r>
      <w:r w:rsidR="00F75CF9" w:rsidRPr="009C1239">
        <w:t xml:space="preserve">louvě, a to pouze v případě, že </w:t>
      </w:r>
      <w:r w:rsidRPr="009C1239">
        <w:t xml:space="preserve">po </w:t>
      </w:r>
      <w:r w:rsidR="009A26B6" w:rsidRPr="009C1239">
        <w:t xml:space="preserve">uzavření </w:t>
      </w:r>
      <w:r w:rsidRPr="009C1239">
        <w:t xml:space="preserve">Smlouvy a před termínem předání a převzetí </w:t>
      </w:r>
      <w:r w:rsidR="00C52523">
        <w:t>Vybavení</w:t>
      </w:r>
      <w:r w:rsidR="00606D11" w:rsidRPr="009C1239">
        <w:t xml:space="preserve"> </w:t>
      </w:r>
      <w:r w:rsidRPr="009C1239">
        <w:t>dojde ke změně sazeb DPH (je možná výhradně změna výše DPH)</w:t>
      </w:r>
      <w:r w:rsidR="009468AC" w:rsidRPr="009C1239">
        <w:t>.</w:t>
      </w:r>
    </w:p>
    <w:p w14:paraId="76141793" w14:textId="6700A219" w:rsidR="005436D2" w:rsidRPr="009C1239" w:rsidRDefault="00CA1FE8" w:rsidP="00E82FE1">
      <w:pPr>
        <w:pStyle w:val="Nadpis2"/>
      </w:pPr>
      <w:r w:rsidRPr="009C1239">
        <w:t xml:space="preserve">Kupující </w:t>
      </w:r>
      <w:r w:rsidR="00F75CF9" w:rsidRPr="009C1239">
        <w:t xml:space="preserve">se zavazuje </w:t>
      </w:r>
      <w:r w:rsidRPr="009C1239">
        <w:t xml:space="preserve">uhradit </w:t>
      </w:r>
      <w:r w:rsidR="00F75CF9" w:rsidRPr="009C1239">
        <w:t xml:space="preserve">Prodávajícímu </w:t>
      </w:r>
      <w:r w:rsidR="00DF1EB4" w:rsidRPr="009C1239">
        <w:t>100</w:t>
      </w:r>
      <w:r w:rsidR="003B7C28">
        <w:t xml:space="preserve"> </w:t>
      </w:r>
      <w:r w:rsidR="003102C3" w:rsidRPr="009C1239">
        <w:t xml:space="preserve">% </w:t>
      </w:r>
      <w:r w:rsidR="00FC6511" w:rsidRPr="009C1239">
        <w:t>K</w:t>
      </w:r>
      <w:r w:rsidR="005436D2" w:rsidRPr="009C1239">
        <w:t>upní ceny</w:t>
      </w:r>
      <w:r w:rsidR="00D15499" w:rsidRPr="009C1239">
        <w:t xml:space="preserve"> </w:t>
      </w:r>
      <w:r w:rsidR="000210BA" w:rsidRPr="009C1239">
        <w:t>dle čl</w:t>
      </w:r>
      <w:r w:rsidR="004F61B7" w:rsidRPr="009C1239">
        <w:t>ánku</w:t>
      </w:r>
      <w:r w:rsidR="000210BA" w:rsidRPr="009C1239">
        <w:t xml:space="preserve"> 5.1 </w:t>
      </w:r>
      <w:r w:rsidR="003102C3" w:rsidRPr="009C1239">
        <w:t xml:space="preserve">po </w:t>
      </w:r>
      <w:r w:rsidR="006A31E5" w:rsidRPr="009C1239">
        <w:t>doručení</w:t>
      </w:r>
      <w:r w:rsidR="00A71A53" w:rsidRPr="009C1239">
        <w:t xml:space="preserve"> </w:t>
      </w:r>
      <w:r w:rsidR="00C52523">
        <w:t>Vybavení</w:t>
      </w:r>
      <w:r w:rsidR="00A71A53" w:rsidRPr="009C1239">
        <w:t xml:space="preserve">, o kterém bude mezi </w:t>
      </w:r>
      <w:r w:rsidR="004F61B7" w:rsidRPr="009C1239">
        <w:t>S</w:t>
      </w:r>
      <w:r w:rsidR="00A71A53" w:rsidRPr="009C1239">
        <w:t>mluvními stranami sepsán</w:t>
      </w:r>
      <w:r w:rsidR="0066757C" w:rsidRPr="009C1239">
        <w:t xml:space="preserve"> </w:t>
      </w:r>
      <w:r w:rsidR="00DF1EB4" w:rsidRPr="00774BEA">
        <w:t>předávací protokol</w:t>
      </w:r>
      <w:r w:rsidR="003B7C28">
        <w:t>, a to na základě faktury vystavené Prodávajícím.</w:t>
      </w:r>
    </w:p>
    <w:p w14:paraId="04EA445E" w14:textId="2A48858B" w:rsidR="00CC71B1" w:rsidRPr="00B23B81" w:rsidRDefault="003102C3" w:rsidP="00E82FE1">
      <w:pPr>
        <w:pStyle w:val="Nadpis2"/>
      </w:pPr>
      <w:r w:rsidRPr="009C1239">
        <w:t>Lhůta splatnosti faktur</w:t>
      </w:r>
      <w:r w:rsidR="00EE742B" w:rsidRPr="009C1239">
        <w:t>y</w:t>
      </w:r>
      <w:r w:rsidRPr="009C1239">
        <w:t xml:space="preserve"> je třicet (30) dnů od data jej</w:t>
      </w:r>
      <w:r w:rsidR="00EE742B" w:rsidRPr="009C1239">
        <w:t>ího</w:t>
      </w:r>
      <w:r w:rsidRPr="009C1239">
        <w:t xml:space="preserve"> doručení </w:t>
      </w:r>
      <w:r w:rsidR="00A459D1" w:rsidRPr="009C1239">
        <w:t>Kupujícímu</w:t>
      </w:r>
      <w:r w:rsidRPr="009C1239">
        <w:t xml:space="preserve">. Zaplacením účtované částky se rozumí den jejího odeslání na účet </w:t>
      </w:r>
      <w:r w:rsidR="00A459D1" w:rsidRPr="009C1239">
        <w:t>Prodávajícího</w:t>
      </w:r>
      <w:r w:rsidRPr="009C1239">
        <w:t xml:space="preserve">. </w:t>
      </w:r>
      <w:r w:rsidR="00CC71B1" w:rsidRPr="00B23B81">
        <w:t>Daňové doklady - faktury vystavené Prodávajícím podle této Smlouvy budou v souladu s příslušnými právními předpisy České republiky obsahovat zejména tyto údaje:</w:t>
      </w:r>
    </w:p>
    <w:p w14:paraId="7BB35DF1" w14:textId="77777777" w:rsidR="000F760D" w:rsidRDefault="00CC71B1" w:rsidP="003B48F0">
      <w:pPr>
        <w:pStyle w:val="Odrazka2"/>
        <w:widowControl w:val="0"/>
        <w:numPr>
          <w:ilvl w:val="1"/>
          <w:numId w:val="13"/>
        </w:numPr>
        <w:rPr>
          <w:rFonts w:ascii="Arial" w:hAnsi="Arial" w:cs="Arial"/>
          <w:sz w:val="20"/>
          <w:szCs w:val="20"/>
        </w:rPr>
      </w:pPr>
      <w:r w:rsidRPr="000F760D">
        <w:rPr>
          <w:rFonts w:ascii="Arial" w:hAnsi="Arial" w:cs="Arial"/>
          <w:sz w:val="20"/>
          <w:szCs w:val="20"/>
        </w:rPr>
        <w:t>obchodní firmu/název a sídlo Kupujícího,</w:t>
      </w:r>
    </w:p>
    <w:p w14:paraId="3060B340" w14:textId="77777777" w:rsidR="000F760D" w:rsidRDefault="00CC71B1" w:rsidP="009176E7">
      <w:pPr>
        <w:pStyle w:val="Odrazka2"/>
        <w:widowControl w:val="0"/>
        <w:numPr>
          <w:ilvl w:val="1"/>
          <w:numId w:val="13"/>
        </w:numPr>
        <w:rPr>
          <w:rFonts w:ascii="Arial" w:hAnsi="Arial" w:cs="Arial"/>
          <w:sz w:val="20"/>
          <w:szCs w:val="20"/>
        </w:rPr>
      </w:pPr>
      <w:r w:rsidRPr="000F760D">
        <w:rPr>
          <w:rFonts w:ascii="Arial" w:hAnsi="Arial" w:cs="Arial"/>
          <w:sz w:val="20"/>
          <w:szCs w:val="20"/>
        </w:rPr>
        <w:t>daňové identifikační číslo Kupujícího,</w:t>
      </w:r>
    </w:p>
    <w:p w14:paraId="2BDC5A36" w14:textId="77777777" w:rsidR="000F760D" w:rsidRDefault="00CC71B1" w:rsidP="00E14D22">
      <w:pPr>
        <w:pStyle w:val="Odrazka2"/>
        <w:widowControl w:val="0"/>
        <w:numPr>
          <w:ilvl w:val="1"/>
          <w:numId w:val="13"/>
        </w:numPr>
        <w:rPr>
          <w:rFonts w:ascii="Arial" w:hAnsi="Arial" w:cs="Arial"/>
          <w:sz w:val="20"/>
          <w:szCs w:val="20"/>
        </w:rPr>
      </w:pPr>
      <w:r w:rsidRPr="000F760D">
        <w:rPr>
          <w:rFonts w:ascii="Arial" w:hAnsi="Arial" w:cs="Arial"/>
          <w:sz w:val="20"/>
          <w:szCs w:val="20"/>
        </w:rPr>
        <w:t>obchodní firmu/název a sídlo Prodávajícího,</w:t>
      </w:r>
    </w:p>
    <w:p w14:paraId="5AC9021B" w14:textId="77777777" w:rsidR="000F760D" w:rsidRDefault="00CC71B1" w:rsidP="006374F3">
      <w:pPr>
        <w:pStyle w:val="Odrazka2"/>
        <w:widowControl w:val="0"/>
        <w:numPr>
          <w:ilvl w:val="1"/>
          <w:numId w:val="13"/>
        </w:numPr>
        <w:rPr>
          <w:rFonts w:ascii="Arial" w:hAnsi="Arial" w:cs="Arial"/>
          <w:sz w:val="20"/>
          <w:szCs w:val="20"/>
        </w:rPr>
      </w:pPr>
      <w:r w:rsidRPr="000F760D">
        <w:rPr>
          <w:rFonts w:ascii="Arial" w:hAnsi="Arial" w:cs="Arial"/>
          <w:sz w:val="20"/>
          <w:szCs w:val="20"/>
        </w:rPr>
        <w:t>daňové identifikační číslo Prodávajícího,</w:t>
      </w:r>
    </w:p>
    <w:p w14:paraId="19C264B3" w14:textId="77777777" w:rsidR="000F760D" w:rsidRDefault="00CC71B1" w:rsidP="002A3937">
      <w:pPr>
        <w:pStyle w:val="Odrazka2"/>
        <w:widowControl w:val="0"/>
        <w:numPr>
          <w:ilvl w:val="1"/>
          <w:numId w:val="13"/>
        </w:numPr>
        <w:rPr>
          <w:rFonts w:ascii="Arial" w:hAnsi="Arial" w:cs="Arial"/>
          <w:sz w:val="20"/>
          <w:szCs w:val="20"/>
        </w:rPr>
      </w:pPr>
      <w:r w:rsidRPr="000F760D">
        <w:rPr>
          <w:rFonts w:ascii="Arial" w:hAnsi="Arial" w:cs="Arial"/>
          <w:sz w:val="20"/>
          <w:szCs w:val="20"/>
        </w:rPr>
        <w:t>evidenční číslo daňového dokladu,</w:t>
      </w:r>
    </w:p>
    <w:p w14:paraId="65B7AF0B" w14:textId="77777777" w:rsidR="000F760D" w:rsidRDefault="00CC71B1" w:rsidP="007C1C47">
      <w:pPr>
        <w:pStyle w:val="Odrazka2"/>
        <w:widowControl w:val="0"/>
        <w:numPr>
          <w:ilvl w:val="1"/>
          <w:numId w:val="13"/>
        </w:numPr>
        <w:rPr>
          <w:rFonts w:ascii="Arial" w:hAnsi="Arial" w:cs="Arial"/>
          <w:sz w:val="20"/>
          <w:szCs w:val="20"/>
        </w:rPr>
      </w:pPr>
      <w:r w:rsidRPr="000F760D">
        <w:rPr>
          <w:rFonts w:ascii="Arial" w:hAnsi="Arial" w:cs="Arial"/>
          <w:sz w:val="20"/>
          <w:szCs w:val="20"/>
        </w:rPr>
        <w:t>rozsah a předmět plněn</w:t>
      </w:r>
      <w:r w:rsidR="003B7C28" w:rsidRPr="000F760D">
        <w:rPr>
          <w:rFonts w:ascii="Arial" w:hAnsi="Arial" w:cs="Arial"/>
          <w:sz w:val="20"/>
          <w:szCs w:val="20"/>
        </w:rPr>
        <w:t>í</w:t>
      </w:r>
      <w:r w:rsidRPr="000F760D">
        <w:rPr>
          <w:rFonts w:ascii="Arial" w:hAnsi="Arial" w:cs="Arial"/>
          <w:sz w:val="20"/>
          <w:szCs w:val="20"/>
        </w:rPr>
        <w:t xml:space="preserve"> (</w:t>
      </w:r>
      <w:r w:rsidR="00C52523" w:rsidRPr="000F760D">
        <w:rPr>
          <w:rFonts w:ascii="Arial" w:hAnsi="Arial" w:cs="Arial"/>
          <w:sz w:val="20"/>
          <w:szCs w:val="20"/>
        </w:rPr>
        <w:t>Vybavení</w:t>
      </w:r>
      <w:r w:rsidRPr="000F760D">
        <w:rPr>
          <w:rFonts w:ascii="Arial" w:hAnsi="Arial" w:cs="Arial"/>
          <w:sz w:val="20"/>
          <w:szCs w:val="20"/>
        </w:rPr>
        <w:t>),</w:t>
      </w:r>
    </w:p>
    <w:p w14:paraId="5F2D9A01" w14:textId="77777777" w:rsidR="000F760D" w:rsidRDefault="00CC71B1" w:rsidP="007F5F87">
      <w:pPr>
        <w:pStyle w:val="Odrazka2"/>
        <w:widowControl w:val="0"/>
        <w:numPr>
          <w:ilvl w:val="1"/>
          <w:numId w:val="13"/>
        </w:numPr>
        <w:rPr>
          <w:rFonts w:ascii="Arial" w:hAnsi="Arial" w:cs="Arial"/>
          <w:sz w:val="20"/>
          <w:szCs w:val="20"/>
        </w:rPr>
      </w:pPr>
      <w:r w:rsidRPr="000F760D">
        <w:rPr>
          <w:rFonts w:ascii="Arial" w:hAnsi="Arial" w:cs="Arial"/>
          <w:sz w:val="20"/>
          <w:szCs w:val="20"/>
        </w:rPr>
        <w:t>datum vystavení daňového dokladu,</w:t>
      </w:r>
    </w:p>
    <w:p w14:paraId="3340F206" w14:textId="77777777" w:rsidR="000F760D" w:rsidRDefault="00CC71B1" w:rsidP="00E37395">
      <w:pPr>
        <w:pStyle w:val="Odrazka2"/>
        <w:widowControl w:val="0"/>
        <w:numPr>
          <w:ilvl w:val="1"/>
          <w:numId w:val="13"/>
        </w:numPr>
        <w:rPr>
          <w:rFonts w:ascii="Arial" w:hAnsi="Arial" w:cs="Arial"/>
          <w:sz w:val="20"/>
          <w:szCs w:val="20"/>
        </w:rPr>
      </w:pPr>
      <w:r w:rsidRPr="000F760D">
        <w:rPr>
          <w:rFonts w:ascii="Arial" w:hAnsi="Arial" w:cs="Arial"/>
          <w:sz w:val="20"/>
          <w:szCs w:val="20"/>
        </w:rPr>
        <w:t>datum uskutečnění plnění nebo datum přijetí úplaty, a to ten den, který nastane dříve, pokud se liší od data vystavení daňového dokladu,</w:t>
      </w:r>
    </w:p>
    <w:p w14:paraId="6E06FD76" w14:textId="77777777" w:rsidR="000F760D" w:rsidRDefault="00CC71B1" w:rsidP="00446168">
      <w:pPr>
        <w:pStyle w:val="Odrazka2"/>
        <w:widowControl w:val="0"/>
        <w:numPr>
          <w:ilvl w:val="1"/>
          <w:numId w:val="13"/>
        </w:numPr>
        <w:rPr>
          <w:rFonts w:ascii="Arial" w:hAnsi="Arial" w:cs="Arial"/>
          <w:sz w:val="20"/>
          <w:szCs w:val="20"/>
        </w:rPr>
      </w:pPr>
      <w:r w:rsidRPr="000F760D">
        <w:rPr>
          <w:rFonts w:ascii="Arial" w:hAnsi="Arial" w:cs="Arial"/>
          <w:sz w:val="20"/>
          <w:szCs w:val="20"/>
        </w:rPr>
        <w:t xml:space="preserve">Kupní cena </w:t>
      </w:r>
      <w:r w:rsidR="00C52523" w:rsidRPr="000F760D">
        <w:rPr>
          <w:rFonts w:ascii="Arial" w:hAnsi="Arial" w:cs="Arial"/>
          <w:sz w:val="20"/>
          <w:szCs w:val="20"/>
        </w:rPr>
        <w:t>Vybavení</w:t>
      </w:r>
      <w:r w:rsidRPr="000F760D">
        <w:rPr>
          <w:rFonts w:ascii="Arial" w:hAnsi="Arial" w:cs="Arial"/>
          <w:sz w:val="20"/>
          <w:szCs w:val="20"/>
        </w:rPr>
        <w:t>,</w:t>
      </w:r>
    </w:p>
    <w:p w14:paraId="312D8177" w14:textId="519B5D41" w:rsidR="00CC71B1" w:rsidRPr="008340DD" w:rsidRDefault="00CC71B1" w:rsidP="00446168">
      <w:pPr>
        <w:pStyle w:val="Odrazka2"/>
        <w:widowControl w:val="0"/>
        <w:numPr>
          <w:ilvl w:val="1"/>
          <w:numId w:val="13"/>
        </w:numPr>
        <w:rPr>
          <w:rFonts w:ascii="Arial" w:hAnsi="Arial" w:cs="Arial"/>
          <w:color w:val="000000" w:themeColor="text1"/>
          <w:sz w:val="20"/>
          <w:szCs w:val="20"/>
        </w:rPr>
      </w:pPr>
      <w:r w:rsidRPr="000F760D">
        <w:rPr>
          <w:rFonts w:ascii="Arial" w:hAnsi="Arial" w:cs="Arial"/>
          <w:sz w:val="20"/>
          <w:szCs w:val="20"/>
        </w:rPr>
        <w:t xml:space="preserve">prohlášení, že účtované </w:t>
      </w:r>
      <w:r w:rsidR="00C52523" w:rsidRPr="000F760D">
        <w:rPr>
          <w:rFonts w:ascii="Arial" w:hAnsi="Arial" w:cs="Arial"/>
          <w:sz w:val="20"/>
          <w:szCs w:val="20"/>
        </w:rPr>
        <w:t>Vybavení</w:t>
      </w:r>
      <w:r w:rsidRPr="000F760D">
        <w:rPr>
          <w:rFonts w:ascii="Arial" w:hAnsi="Arial" w:cs="Arial"/>
          <w:sz w:val="20"/>
          <w:szCs w:val="20"/>
        </w:rPr>
        <w:t xml:space="preserve"> je poskytováno pro účely projektu </w:t>
      </w:r>
      <w:r w:rsidRPr="008340DD">
        <w:rPr>
          <w:rFonts w:ascii="Arial" w:hAnsi="Arial" w:cs="Arial"/>
          <w:color w:val="000000" w:themeColor="text1"/>
          <w:sz w:val="20"/>
          <w:szCs w:val="20"/>
        </w:rPr>
        <w:t>„</w:t>
      </w:r>
      <w:r w:rsidR="00B174FA" w:rsidRPr="008340DD">
        <w:rPr>
          <w:rFonts w:ascii="Arial" w:hAnsi="Arial" w:cs="Arial"/>
          <w:color w:val="000000" w:themeColor="text1"/>
          <w:sz w:val="20"/>
          <w:szCs w:val="20"/>
        </w:rPr>
        <w:t>SŠDŘ Kladno – zvyšování technicko didaktické úrovně výuky – vybavení učeben, dílen a laboratoře, konektivita školy a připojení k internetu</w:t>
      </w:r>
      <w:r w:rsidR="00B174FA" w:rsidRPr="008340DD">
        <w:rPr>
          <w:color w:val="000000" w:themeColor="text1"/>
        </w:rPr>
        <w:t xml:space="preserve"> ", </w:t>
      </w:r>
      <w:proofErr w:type="spellStart"/>
      <w:r w:rsidR="00B174FA" w:rsidRPr="008340DD">
        <w:rPr>
          <w:color w:val="000000" w:themeColor="text1"/>
        </w:rPr>
        <w:t>reg</w:t>
      </w:r>
      <w:proofErr w:type="spellEnd"/>
      <w:r w:rsidR="00B174FA" w:rsidRPr="008340DD">
        <w:rPr>
          <w:color w:val="000000" w:themeColor="text1"/>
        </w:rPr>
        <w:t xml:space="preserve">. č.: </w:t>
      </w:r>
      <w:r w:rsidR="00B174FA" w:rsidRPr="008340DD">
        <w:rPr>
          <w:rFonts w:ascii="Arial" w:hAnsi="Arial" w:cs="Arial"/>
          <w:color w:val="000000" w:themeColor="text1"/>
          <w:sz w:val="20"/>
          <w:szCs w:val="20"/>
        </w:rPr>
        <w:t>CZ.06.2.67/0.0/0.0/16_066/0014720</w:t>
      </w:r>
      <w:r w:rsidRPr="008340DD">
        <w:rPr>
          <w:rFonts w:ascii="Arial" w:hAnsi="Arial" w:cs="Arial"/>
          <w:color w:val="000000" w:themeColor="text1"/>
          <w:sz w:val="20"/>
          <w:szCs w:val="20"/>
        </w:rPr>
        <w:t>.</w:t>
      </w:r>
    </w:p>
    <w:p w14:paraId="7BD95A6F" w14:textId="5815F8E8" w:rsidR="003102C3" w:rsidRPr="009C1239" w:rsidRDefault="00CC71B1" w:rsidP="00E82FE1">
      <w:pPr>
        <w:pStyle w:val="Nadpis2"/>
      </w:pPr>
      <w:r w:rsidRPr="009C1239">
        <w:lastRenderedPageBreak/>
        <w:t>Daňové doklady - faktury musejí být v souladu s dohodami o zamezení dvojího zdanění, budou-li se na konkrétní případ vztahovat.</w:t>
      </w:r>
    </w:p>
    <w:p w14:paraId="1547CE2E" w14:textId="62730CE2" w:rsidR="003102C3" w:rsidRPr="009C1239" w:rsidRDefault="003102C3" w:rsidP="00E82FE1">
      <w:pPr>
        <w:pStyle w:val="Nadpis2"/>
      </w:pPr>
      <w:r w:rsidRPr="009C1239">
        <w:t xml:space="preserve">Pokud daňový doklad – faktura nebude vystaven v souladu s platebními podmínkami stanovenými Smlouvou nebo nebude splňovat požadované zákonné náležitosti, je </w:t>
      </w:r>
      <w:r w:rsidR="00A459D1" w:rsidRPr="009C1239">
        <w:t>Kupující</w:t>
      </w:r>
      <w:r w:rsidRPr="009C1239">
        <w:t xml:space="preserve"> oprávněn daňový doklad - fakturu </w:t>
      </w:r>
      <w:r w:rsidR="00A459D1" w:rsidRPr="009C1239">
        <w:t>Prodávajícímu</w:t>
      </w:r>
      <w:r w:rsidRPr="009C1239">
        <w:t xml:space="preserve"> vrátit jako neúplnou, resp. nesprávně vystavenou, k doplnění, resp. novému vystavení ve lhůtě pěti (5) pracovních dnů od </w:t>
      </w:r>
      <w:r w:rsidR="00A459D1" w:rsidRPr="009C1239">
        <w:t>data jejího doručení Kupujícímu</w:t>
      </w:r>
      <w:r w:rsidRPr="009C1239">
        <w:t xml:space="preserve">. V takovém případě </w:t>
      </w:r>
      <w:r w:rsidR="00A459D1" w:rsidRPr="009C1239">
        <w:t>Kupující</w:t>
      </w:r>
      <w:r w:rsidRPr="009C1239">
        <w:t xml:space="preserve"> není v prodlení s úhradou </w:t>
      </w:r>
      <w:r w:rsidR="00FC6511" w:rsidRPr="009C1239">
        <w:t>K</w:t>
      </w:r>
      <w:r w:rsidR="00A459D1" w:rsidRPr="009C1239">
        <w:t>upní ceny</w:t>
      </w:r>
      <w:r w:rsidRPr="009C1239">
        <w:t xml:space="preserve"> nebo její části a </w:t>
      </w:r>
      <w:r w:rsidR="00A459D1" w:rsidRPr="009C1239">
        <w:t>Prodávající</w:t>
      </w:r>
      <w:r w:rsidRPr="009C1239">
        <w:t xml:space="preserve"> vystaví opravenou fakturu s</w:t>
      </w:r>
      <w:r w:rsidR="00A40E17" w:rsidRPr="009C1239">
        <w:t> </w:t>
      </w:r>
      <w:r w:rsidRPr="009C1239">
        <w:t>novou</w:t>
      </w:r>
      <w:r w:rsidR="00A40E17" w:rsidRPr="009C1239">
        <w:t>,</w:t>
      </w:r>
      <w:r w:rsidRPr="009C1239">
        <w:t xml:space="preserve"> shodnou lhůtou splatnosti, která začne plynout dnem doručení opraveného nebo nově vyhotoveného daňového dokladu - faktury </w:t>
      </w:r>
      <w:r w:rsidR="00A459D1" w:rsidRPr="009C1239">
        <w:t>Kupujícímu</w:t>
      </w:r>
      <w:r w:rsidRPr="009C1239">
        <w:t>.</w:t>
      </w:r>
    </w:p>
    <w:p w14:paraId="7EBD8350" w14:textId="77777777" w:rsidR="00B10C78"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Termín</w:t>
      </w:r>
      <w:r w:rsidR="00B11691" w:rsidRPr="009C1239">
        <w:rPr>
          <w:rFonts w:ascii="Arial" w:hAnsi="Arial" w:cs="Arial"/>
          <w:sz w:val="22"/>
          <w:szCs w:val="20"/>
        </w:rPr>
        <w:t>y</w:t>
      </w:r>
      <w:r w:rsidR="00D15499" w:rsidRPr="009C1239">
        <w:rPr>
          <w:rFonts w:ascii="Arial" w:hAnsi="Arial" w:cs="Arial"/>
          <w:sz w:val="22"/>
          <w:szCs w:val="20"/>
        </w:rPr>
        <w:t xml:space="preserve"> </w:t>
      </w:r>
      <w:r w:rsidR="00B11691" w:rsidRPr="009C1239">
        <w:rPr>
          <w:rFonts w:ascii="Arial" w:hAnsi="Arial" w:cs="Arial"/>
          <w:sz w:val="22"/>
          <w:szCs w:val="20"/>
        </w:rPr>
        <w:t>plnění</w:t>
      </w:r>
      <w:r w:rsidR="004B6482" w:rsidRPr="009C1239">
        <w:rPr>
          <w:rFonts w:ascii="Arial" w:hAnsi="Arial" w:cs="Arial"/>
          <w:sz w:val="22"/>
          <w:szCs w:val="20"/>
        </w:rPr>
        <w:t xml:space="preserve"> předmětu S</w:t>
      </w:r>
      <w:r w:rsidRPr="009C1239">
        <w:rPr>
          <w:rFonts w:ascii="Arial" w:hAnsi="Arial" w:cs="Arial"/>
          <w:sz w:val="22"/>
          <w:szCs w:val="20"/>
        </w:rPr>
        <w:t>mlouvy</w:t>
      </w:r>
    </w:p>
    <w:p w14:paraId="476394A4" w14:textId="103B41A1" w:rsidR="007E3562" w:rsidRPr="009C1239" w:rsidRDefault="007E3562" w:rsidP="00E82FE1">
      <w:pPr>
        <w:pStyle w:val="Nadpis2"/>
      </w:pPr>
      <w:r w:rsidRPr="009C1239">
        <w:t>Prodávající se zavazuje řádně</w:t>
      </w:r>
      <w:r w:rsidR="00D15499" w:rsidRPr="009C1239">
        <w:t xml:space="preserve"> </w:t>
      </w:r>
      <w:r w:rsidRPr="009C1239">
        <w:t>obstarat</w:t>
      </w:r>
      <w:r w:rsidR="006A31E5" w:rsidRPr="009C1239">
        <w:t xml:space="preserve"> a doručit</w:t>
      </w:r>
      <w:r w:rsidRPr="009C1239">
        <w:t xml:space="preserve"> </w:t>
      </w:r>
      <w:r w:rsidR="008F4B50" w:rsidRPr="009C1239">
        <w:t>K</w:t>
      </w:r>
      <w:r w:rsidRPr="009C1239">
        <w:t xml:space="preserve">upujícímu </w:t>
      </w:r>
      <w:r w:rsidR="00C52523">
        <w:t>Vybavení</w:t>
      </w:r>
      <w:r w:rsidR="00E93C7C" w:rsidRPr="009C1239">
        <w:t xml:space="preserve"> </w:t>
      </w:r>
      <w:r w:rsidRPr="009C1239">
        <w:t>uveden</w:t>
      </w:r>
      <w:r w:rsidR="00E93C7C" w:rsidRPr="009C1239">
        <w:t>é</w:t>
      </w:r>
      <w:r w:rsidR="00D15499" w:rsidRPr="009C1239">
        <w:t xml:space="preserve"> </w:t>
      </w:r>
      <w:r w:rsidRPr="009C1239">
        <w:t>v</w:t>
      </w:r>
      <w:r w:rsidR="00D15499" w:rsidRPr="009C1239">
        <w:t> </w:t>
      </w:r>
      <w:r w:rsidRPr="009C1239">
        <w:t>čl</w:t>
      </w:r>
      <w:r w:rsidR="008F4B50" w:rsidRPr="009C1239">
        <w:t>ánku</w:t>
      </w:r>
      <w:r w:rsidR="00D15499" w:rsidRPr="009C1239">
        <w:t xml:space="preserve"> </w:t>
      </w:r>
      <w:r w:rsidR="00EE742B" w:rsidRPr="009C1239">
        <w:t>3</w:t>
      </w:r>
      <w:r w:rsidRPr="009C1239">
        <w:t xml:space="preserve"> odst. 3.1 této Smlouvy</w:t>
      </w:r>
      <w:r w:rsidR="00854BD3">
        <w:t>, a to</w:t>
      </w:r>
      <w:r w:rsidR="001B49C2" w:rsidRPr="009C1239">
        <w:t xml:space="preserve"> </w:t>
      </w:r>
      <w:r w:rsidR="007972C5" w:rsidRPr="009C1239">
        <w:t>do</w:t>
      </w:r>
      <w:r w:rsidR="00856229">
        <w:t xml:space="preserve"> </w:t>
      </w:r>
      <w:r w:rsidR="00271F3A">
        <w:rPr>
          <w:b/>
          <w:bCs w:val="0"/>
          <w:color w:val="000000" w:themeColor="text1"/>
        </w:rPr>
        <w:t>3</w:t>
      </w:r>
      <w:r w:rsidR="00856229" w:rsidRPr="0039719E">
        <w:rPr>
          <w:b/>
          <w:bCs w:val="0"/>
          <w:color w:val="000000" w:themeColor="text1"/>
        </w:rPr>
        <w:t xml:space="preserve"> </w:t>
      </w:r>
      <w:r w:rsidR="00C52523" w:rsidRPr="0039719E">
        <w:rPr>
          <w:b/>
          <w:bCs w:val="0"/>
          <w:color w:val="000000" w:themeColor="text1"/>
        </w:rPr>
        <w:t>měsíců</w:t>
      </w:r>
      <w:r w:rsidR="00856229" w:rsidRPr="0039719E">
        <w:rPr>
          <w:color w:val="000000" w:themeColor="text1"/>
        </w:rPr>
        <w:t xml:space="preserve"> </w:t>
      </w:r>
      <w:r w:rsidR="00856229">
        <w:t xml:space="preserve">od </w:t>
      </w:r>
      <w:r w:rsidR="00854BD3">
        <w:t>nabytí účinnosti této S</w:t>
      </w:r>
      <w:r w:rsidR="00856229">
        <w:t>mlouvy.</w:t>
      </w:r>
    </w:p>
    <w:p w14:paraId="31AA26CE" w14:textId="410663CA" w:rsidR="00847D0D" w:rsidRPr="009C1239" w:rsidRDefault="00847D0D" w:rsidP="00E82FE1">
      <w:pPr>
        <w:pStyle w:val="Nadpis2"/>
      </w:pPr>
      <w:r w:rsidRPr="009C1239">
        <w:t xml:space="preserve">Kupující se zavazuje řádně a včas dodané </w:t>
      </w:r>
      <w:r w:rsidR="00C52523">
        <w:t>Vybavení</w:t>
      </w:r>
      <w:r w:rsidRPr="009C1239">
        <w:t xml:space="preserve"> od Prodávajícího převzít, kdy o předání a převzetí bude mezi Smluvními stranami sepsán </w:t>
      </w:r>
      <w:r w:rsidRPr="00774BEA">
        <w:t>předávací protokol</w:t>
      </w:r>
      <w:r w:rsidRPr="009C1239">
        <w:t xml:space="preserve">, jak je uvedeno v článku </w:t>
      </w:r>
      <w:r w:rsidR="00E36B6B" w:rsidRPr="009C1239">
        <w:t>9</w:t>
      </w:r>
      <w:r w:rsidRPr="009C1239">
        <w:t>. této Smlouvy.</w:t>
      </w:r>
    </w:p>
    <w:p w14:paraId="01963BB9" w14:textId="77777777" w:rsidR="00456BA4" w:rsidRPr="009C1239" w:rsidRDefault="0093116F"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Místo plnění</w:t>
      </w:r>
    </w:p>
    <w:p w14:paraId="7B7DD1F0" w14:textId="7A477C6F" w:rsidR="00561689" w:rsidRDefault="00456BA4" w:rsidP="001F79A3">
      <w:pPr>
        <w:widowControl w:val="0"/>
        <w:spacing w:before="120" w:after="120" w:line="240" w:lineRule="auto"/>
        <w:rPr>
          <w:rFonts w:ascii="Arial" w:hAnsi="Arial" w:cs="Arial"/>
          <w:sz w:val="20"/>
          <w:szCs w:val="20"/>
        </w:rPr>
      </w:pPr>
      <w:r w:rsidRPr="009C1239">
        <w:rPr>
          <w:rFonts w:ascii="Arial" w:hAnsi="Arial" w:cs="Arial"/>
          <w:sz w:val="20"/>
          <w:szCs w:val="20"/>
        </w:rPr>
        <w:t xml:space="preserve">Místem </w:t>
      </w:r>
      <w:r w:rsidR="001F5A37" w:rsidRPr="008340DD">
        <w:rPr>
          <w:rFonts w:ascii="Arial" w:hAnsi="Arial" w:cs="Arial"/>
          <w:sz w:val="20"/>
          <w:szCs w:val="20"/>
        </w:rPr>
        <w:t xml:space="preserve">plnění </w:t>
      </w:r>
      <w:r w:rsidR="00546D87" w:rsidRPr="008340DD">
        <w:rPr>
          <w:rFonts w:ascii="Arial" w:hAnsi="Arial" w:cs="Arial"/>
          <w:sz w:val="20"/>
          <w:szCs w:val="20"/>
        </w:rPr>
        <w:t>j</w:t>
      </w:r>
      <w:r w:rsidR="00271F3A" w:rsidRPr="008340DD">
        <w:rPr>
          <w:rFonts w:ascii="Arial" w:hAnsi="Arial" w:cs="Arial"/>
          <w:sz w:val="20"/>
          <w:szCs w:val="20"/>
        </w:rPr>
        <w:t xml:space="preserve">e </w:t>
      </w:r>
      <w:r w:rsidR="008C6565" w:rsidRPr="008340DD">
        <w:rPr>
          <w:rFonts w:ascii="Arial" w:hAnsi="Arial" w:cs="Arial"/>
          <w:sz w:val="20"/>
          <w:szCs w:val="20"/>
        </w:rPr>
        <w:t xml:space="preserve">budova školy U Hvězdy 2279, 272 01 Kladno </w:t>
      </w:r>
      <w:r w:rsidR="00FF159C" w:rsidRPr="008340DD">
        <w:rPr>
          <w:rFonts w:ascii="Arial" w:hAnsi="Arial" w:cs="Arial"/>
          <w:color w:val="000000" w:themeColor="text1"/>
          <w:sz w:val="20"/>
          <w:szCs w:val="20"/>
        </w:rPr>
        <w:t xml:space="preserve">(dále </w:t>
      </w:r>
      <w:r w:rsidR="00FF159C" w:rsidRPr="008340DD">
        <w:rPr>
          <w:rFonts w:ascii="Arial" w:hAnsi="Arial" w:cs="Arial"/>
          <w:sz w:val="20"/>
          <w:szCs w:val="20"/>
        </w:rPr>
        <w:t>jen „</w:t>
      </w:r>
      <w:r w:rsidR="00546D87" w:rsidRPr="008340DD">
        <w:rPr>
          <w:rFonts w:ascii="Arial" w:hAnsi="Arial" w:cs="Arial"/>
          <w:b/>
          <w:sz w:val="20"/>
          <w:szCs w:val="20"/>
        </w:rPr>
        <w:t>M</w:t>
      </w:r>
      <w:r w:rsidR="00FF159C" w:rsidRPr="008340DD">
        <w:rPr>
          <w:rFonts w:ascii="Arial" w:hAnsi="Arial" w:cs="Arial"/>
          <w:b/>
          <w:sz w:val="20"/>
          <w:szCs w:val="20"/>
        </w:rPr>
        <w:t>ísto</w:t>
      </w:r>
      <w:r w:rsidR="00FF159C" w:rsidRPr="009C1239">
        <w:rPr>
          <w:rFonts w:ascii="Arial" w:hAnsi="Arial" w:cs="Arial"/>
          <w:b/>
          <w:sz w:val="20"/>
          <w:szCs w:val="20"/>
        </w:rPr>
        <w:t xml:space="preserve"> plnění</w:t>
      </w:r>
      <w:r w:rsidR="00FF159C" w:rsidRPr="009C1239">
        <w:rPr>
          <w:rFonts w:ascii="Arial" w:hAnsi="Arial" w:cs="Arial"/>
          <w:sz w:val="20"/>
          <w:szCs w:val="20"/>
        </w:rPr>
        <w:t>“)</w:t>
      </w:r>
      <w:r w:rsidRPr="009C1239">
        <w:rPr>
          <w:rFonts w:ascii="Arial" w:hAnsi="Arial" w:cs="Arial"/>
          <w:sz w:val="20"/>
          <w:szCs w:val="20"/>
        </w:rPr>
        <w:t>.</w:t>
      </w:r>
      <w:r w:rsidR="008656B0" w:rsidRPr="009C1239">
        <w:rPr>
          <w:rFonts w:ascii="Arial" w:hAnsi="Arial" w:cs="Arial"/>
          <w:sz w:val="20"/>
          <w:szCs w:val="20"/>
        </w:rPr>
        <w:t xml:space="preserve"> </w:t>
      </w:r>
    </w:p>
    <w:p w14:paraId="2EEF8456" w14:textId="31E0E7C1" w:rsidR="00A604A5" w:rsidRDefault="00A604A5" w:rsidP="001F79A3">
      <w:pPr>
        <w:widowControl w:val="0"/>
        <w:spacing w:before="120" w:after="120" w:line="240" w:lineRule="auto"/>
        <w:rPr>
          <w:rFonts w:ascii="Arial" w:hAnsi="Arial" w:cs="Arial"/>
          <w:sz w:val="20"/>
          <w:szCs w:val="20"/>
        </w:rPr>
      </w:pPr>
    </w:p>
    <w:p w14:paraId="24EBEB10" w14:textId="77777777" w:rsidR="007B5E79" w:rsidRPr="009C1239" w:rsidRDefault="00E13BFF"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 xml:space="preserve">Další podmínky </w:t>
      </w:r>
      <w:r w:rsidR="00F54E92" w:rsidRPr="009C1239">
        <w:rPr>
          <w:rFonts w:ascii="Arial" w:hAnsi="Arial" w:cs="Arial"/>
          <w:sz w:val="22"/>
          <w:szCs w:val="20"/>
        </w:rPr>
        <w:t>Smlouvy</w:t>
      </w:r>
    </w:p>
    <w:p w14:paraId="09A58208" w14:textId="0E4D8BD3" w:rsidR="004E0A82" w:rsidRPr="009C1239" w:rsidRDefault="00033715" w:rsidP="00E82FE1">
      <w:pPr>
        <w:pStyle w:val="Nadpis2"/>
      </w:pPr>
      <w:r w:rsidRPr="009C1239">
        <w:t xml:space="preserve">Prodávající je povinen dodat Kupujícímu </w:t>
      </w:r>
      <w:r w:rsidR="00C52523">
        <w:t>Vybavení</w:t>
      </w:r>
      <w:r w:rsidR="00E93C7C" w:rsidRPr="009C1239">
        <w:t xml:space="preserve"> </w:t>
      </w:r>
      <w:r w:rsidRPr="009C1239">
        <w:t>zcela nové, v plně funkčním stavu, v jakosti a</w:t>
      </w:r>
      <w:r w:rsidR="0093116F" w:rsidRPr="009C1239">
        <w:t> </w:t>
      </w:r>
      <w:r w:rsidRPr="009C1239">
        <w:t xml:space="preserve">technickém provedení odpovídajícím platným předpisům Evropské unie a odpovídajícím požadavkům stanoveným právními předpisy České republiky, harmonizovanými českými technickými normami a ostatními ČSN, které se vztahují </w:t>
      </w:r>
      <w:r w:rsidR="005D04E2" w:rsidRPr="009C1239">
        <w:t>k</w:t>
      </w:r>
      <w:r w:rsidR="00E93C7C" w:rsidRPr="009C1239">
        <w:t xml:space="preserve">e </w:t>
      </w:r>
      <w:r w:rsidR="00C52523">
        <w:t>Vybavení</w:t>
      </w:r>
      <w:r w:rsidRPr="009C1239">
        <w:t>.</w:t>
      </w:r>
    </w:p>
    <w:p w14:paraId="2D7A2FBE" w14:textId="3FE0F941" w:rsidR="00033715" w:rsidRPr="009C1239" w:rsidRDefault="00033715" w:rsidP="00E82FE1">
      <w:pPr>
        <w:pStyle w:val="Nadpis2"/>
      </w:pPr>
      <w:r w:rsidRPr="009C1239">
        <w:t xml:space="preserve">Prodávající prohlašuje, že </w:t>
      </w:r>
      <w:r w:rsidR="00C52523">
        <w:t>Vybavení</w:t>
      </w:r>
      <w:r w:rsidRPr="009C1239">
        <w:t>, které dodá na základě této Smlouvy, zcela odpovídá podmínkám stanoveným v</w:t>
      </w:r>
      <w:r w:rsidR="00B90E7D" w:rsidRPr="009C1239">
        <w:t>e Výchozích podkladech.</w:t>
      </w:r>
    </w:p>
    <w:p w14:paraId="438666C3" w14:textId="12F21AA0" w:rsidR="00896287" w:rsidRPr="009C1239" w:rsidRDefault="00896287" w:rsidP="00E82FE1">
      <w:pPr>
        <w:pStyle w:val="Nadpis2"/>
      </w:pPr>
      <w:r w:rsidRPr="009C1239">
        <w:t xml:space="preserve">Prodávající se zavazuje, že v okamžiku převodu vlastnického práva ke </w:t>
      </w:r>
      <w:r w:rsidR="00C52523">
        <w:t>Vybavení</w:t>
      </w:r>
      <w:r w:rsidRPr="009C1239">
        <w:t xml:space="preserve"> nebudou na </w:t>
      </w:r>
      <w:r w:rsidR="00C52523">
        <w:t>Vybavení</w:t>
      </w:r>
      <w:r w:rsidR="00E93C7C" w:rsidRPr="009C1239">
        <w:t xml:space="preserve"> </w:t>
      </w:r>
      <w:r w:rsidRPr="009C1239">
        <w:t>váznout žádná práva třetích osob, a to zejména žádné předkupní právo, zástavní právo nebo právo nájmu.</w:t>
      </w:r>
    </w:p>
    <w:p w14:paraId="16211F68" w14:textId="22B5A8BC" w:rsidR="00896287" w:rsidRPr="009C1239" w:rsidRDefault="00896287" w:rsidP="00E82FE1">
      <w:pPr>
        <w:pStyle w:val="Nadpis2"/>
        <w:rPr>
          <w:b/>
        </w:rPr>
      </w:pPr>
      <w:r w:rsidRPr="009C1239">
        <w:t>Prodávající s ohledem na povinnosti Kupujícího vyplývající zejména ze zákona č. </w:t>
      </w:r>
      <w:r w:rsidR="00B90E7D" w:rsidRPr="009C1239">
        <w:t>134</w:t>
      </w:r>
      <w:r w:rsidRPr="009C1239">
        <w:t>/20</w:t>
      </w:r>
      <w:r w:rsidR="00B90E7D" w:rsidRPr="009C1239">
        <w:t>1</w:t>
      </w:r>
      <w:r w:rsidRPr="009C1239">
        <w:t>6 Sb., o</w:t>
      </w:r>
      <w:r w:rsidR="0093116F" w:rsidRPr="009C1239">
        <w:t> </w:t>
      </w:r>
      <w:r w:rsidR="00B90E7D" w:rsidRPr="009C1239">
        <w:t>zadávání</w:t>
      </w:r>
      <w:r w:rsidRPr="009C1239">
        <w:t xml:space="preserve"> veřejných zakáz</w:t>
      </w:r>
      <w:r w:rsidR="00B90E7D" w:rsidRPr="009C1239">
        <w:t>ek</w:t>
      </w:r>
      <w:r w:rsidRPr="009C1239">
        <w:t>, ve znění pozdějších předpisů</w:t>
      </w:r>
      <w:r w:rsidR="00B90E7D" w:rsidRPr="009C1239">
        <w:t xml:space="preserve"> a ze zákona č. 340/2015 Sb., </w:t>
      </w:r>
      <w:r w:rsidR="007D1AD6" w:rsidRPr="009C1239">
        <w:t>o</w:t>
      </w:r>
      <w:r w:rsidR="0093116F" w:rsidRPr="009C1239">
        <w:t> </w:t>
      </w:r>
      <w:r w:rsidR="007D1AD6" w:rsidRPr="009C1239">
        <w:t xml:space="preserve">zvláštních podmínkách účinnosti některých smluv, uveřejňování těchto smluv a o registru smluv (zákon o registru smluv), </w:t>
      </w:r>
      <w:r w:rsidRPr="009C1239">
        <w:t xml:space="preserve">souhlasí se zveřejněním veškerých informací týkajících se závazkového vztahu založeného mezi Prodávajícím a Kupujícím touto Smlouvou, zejména vlastního obsahu této </w:t>
      </w:r>
      <w:r w:rsidR="007D1AD6" w:rsidRPr="009C1239">
        <w:t>S</w:t>
      </w:r>
      <w:r w:rsidR="002350E9" w:rsidRPr="009C1239">
        <w:t>mlouvy</w:t>
      </w:r>
      <w:r w:rsidRPr="009C1239">
        <w:t xml:space="preserve">. </w:t>
      </w:r>
    </w:p>
    <w:p w14:paraId="0FBEA716" w14:textId="77777777" w:rsidR="00130FD1" w:rsidRPr="009C1239" w:rsidRDefault="00896287" w:rsidP="00E82FE1">
      <w:pPr>
        <w:pStyle w:val="Nadpis2"/>
      </w:pPr>
      <w:r w:rsidRPr="009C1239">
        <w:t xml:space="preserve">Prodávající prohlašuje, že vůči němu není vedena exekuce a ani nemá žádné dluhy po splatnosti, </w:t>
      </w:r>
      <w:r w:rsidRPr="009C1239">
        <w:lastRenderedPageBreak/>
        <w:t>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r w:rsidR="00130FD1" w:rsidRPr="009C1239">
        <w:t xml:space="preserve"> </w:t>
      </w:r>
    </w:p>
    <w:p w14:paraId="01D4A944" w14:textId="538B7780" w:rsidR="00C50A94" w:rsidRPr="009C1239" w:rsidRDefault="00130FD1" w:rsidP="00E82FE1">
      <w:pPr>
        <w:pStyle w:val="Nadpis2"/>
      </w:pPr>
      <w:r w:rsidRPr="009C1239">
        <w:t>Odchylně od § 2126 OZ Smluvní strany sjednávají, že Prodávající není oprávněn využít institutu svépomocného prodeje</w:t>
      </w:r>
      <w:r w:rsidR="00C50A94" w:rsidRPr="009C1239">
        <w:t>.</w:t>
      </w:r>
    </w:p>
    <w:p w14:paraId="36D08733" w14:textId="6C8FA710" w:rsidR="00C50A94" w:rsidRPr="009C1239" w:rsidRDefault="00C50A94" w:rsidP="00FC6511">
      <w:pPr>
        <w:pStyle w:val="Nadpis1"/>
        <w:widowControl w:val="0"/>
        <w:tabs>
          <w:tab w:val="clear" w:pos="1844"/>
        </w:tabs>
        <w:ind w:left="0" w:firstLine="0"/>
        <w:rPr>
          <w:rFonts w:ascii="Arial" w:hAnsi="Arial" w:cs="Arial"/>
        </w:rPr>
      </w:pPr>
      <w:r w:rsidRPr="009C1239">
        <w:rPr>
          <w:rFonts w:ascii="Arial" w:hAnsi="Arial" w:cs="Arial"/>
          <w:sz w:val="22"/>
          <w:szCs w:val="20"/>
        </w:rPr>
        <w:t>Doručení, p</w:t>
      </w:r>
      <w:r w:rsidR="00F54E92" w:rsidRPr="009C1239">
        <w:rPr>
          <w:rFonts w:ascii="Arial" w:hAnsi="Arial" w:cs="Arial"/>
          <w:sz w:val="22"/>
          <w:szCs w:val="20"/>
        </w:rPr>
        <w:t>ředání</w:t>
      </w:r>
      <w:r w:rsidR="00B86808" w:rsidRPr="009C1239">
        <w:rPr>
          <w:rFonts w:ascii="Arial" w:hAnsi="Arial" w:cs="Arial"/>
          <w:sz w:val="22"/>
          <w:szCs w:val="20"/>
        </w:rPr>
        <w:t xml:space="preserve"> a převzetí</w:t>
      </w:r>
      <w:r w:rsidR="00F54E92" w:rsidRPr="009C1239">
        <w:rPr>
          <w:rFonts w:ascii="Arial" w:hAnsi="Arial" w:cs="Arial"/>
          <w:sz w:val="22"/>
          <w:szCs w:val="20"/>
        </w:rPr>
        <w:t xml:space="preserve"> </w:t>
      </w:r>
      <w:r w:rsidR="00C52523">
        <w:rPr>
          <w:rFonts w:ascii="Arial" w:hAnsi="Arial" w:cs="Arial"/>
          <w:sz w:val="22"/>
          <w:szCs w:val="20"/>
        </w:rPr>
        <w:t>Vybavení</w:t>
      </w:r>
    </w:p>
    <w:p w14:paraId="372B5605" w14:textId="13FFFFAD" w:rsidR="00C50A94" w:rsidRPr="009C1239" w:rsidRDefault="00C50A94" w:rsidP="00E82FE1">
      <w:pPr>
        <w:pStyle w:val="Nadpis2"/>
      </w:pPr>
      <w:r w:rsidRPr="009C1239">
        <w:t xml:space="preserve">Prodávající doručí </w:t>
      </w:r>
      <w:r w:rsidR="00C52523">
        <w:t>Vybavení</w:t>
      </w:r>
      <w:r w:rsidRPr="009C1239">
        <w:t xml:space="preserve"> dle této Smlouvy Kupujícímu nejpozději v termínu uvedeném v článku 6, odstavci 6.1. této Smlouvy do </w:t>
      </w:r>
      <w:r w:rsidR="00546D87" w:rsidRPr="009C1239">
        <w:t>M</w:t>
      </w:r>
      <w:r w:rsidRPr="009C1239">
        <w:t xml:space="preserve">ísta plnění dle článku 7 Smlouvy. </w:t>
      </w:r>
      <w:r w:rsidR="0066757C" w:rsidRPr="009C1239">
        <w:t>Doručením</w:t>
      </w:r>
      <w:r w:rsidRPr="009C1239">
        <w:t xml:space="preserve"> </w:t>
      </w:r>
      <w:r w:rsidR="00C52523">
        <w:t>Vybavení</w:t>
      </w:r>
      <w:r w:rsidRPr="009C1239">
        <w:t xml:space="preserve"> přechází na Kupujícího nebezpečí vzniklé škody na </w:t>
      </w:r>
      <w:r w:rsidR="0066757C" w:rsidRPr="009C1239">
        <w:t>doručeném</w:t>
      </w:r>
      <w:r w:rsidRPr="009C1239">
        <w:t xml:space="preserve"> </w:t>
      </w:r>
      <w:r w:rsidR="00C52523">
        <w:t>Vybavení</w:t>
      </w:r>
      <w:r w:rsidRPr="009C1239">
        <w:t xml:space="preserve">, přičemž tato skutečnost nezbavuje Prodávajícího odpovědnosti za škody vzniklé v důsledku vad tohoto </w:t>
      </w:r>
      <w:r w:rsidR="00C52523">
        <w:t>Vybavení</w:t>
      </w:r>
      <w:r w:rsidRPr="009C1239">
        <w:t xml:space="preserve">. Do doby </w:t>
      </w:r>
      <w:r w:rsidR="0066757C" w:rsidRPr="009C1239">
        <w:t>doručení</w:t>
      </w:r>
      <w:r w:rsidR="00C21E28" w:rsidRPr="009C1239">
        <w:t xml:space="preserve"> </w:t>
      </w:r>
      <w:r w:rsidR="00C52523">
        <w:t>Vybavení</w:t>
      </w:r>
      <w:r w:rsidRPr="009C1239">
        <w:t xml:space="preserve"> nese nebezpečí škody na </w:t>
      </w:r>
      <w:r w:rsidR="00C52523">
        <w:t>Vybavení</w:t>
      </w:r>
      <w:r w:rsidRPr="009C1239">
        <w:t xml:space="preserve"> Prodávající.</w:t>
      </w:r>
    </w:p>
    <w:p w14:paraId="1690A6BA" w14:textId="4C32237C" w:rsidR="00847D0D" w:rsidRPr="009C1239" w:rsidRDefault="00847D0D" w:rsidP="00E82FE1">
      <w:pPr>
        <w:pStyle w:val="Nadpis2"/>
      </w:pPr>
      <w:r w:rsidRPr="009C1239">
        <w:t xml:space="preserve">Součástí předání a převzetí </w:t>
      </w:r>
      <w:r w:rsidR="00C52523">
        <w:t>Vybavení</w:t>
      </w:r>
      <w:r w:rsidRPr="009C1239">
        <w:t xml:space="preserve"> na základě této Smlouvy je ověření správné funk</w:t>
      </w:r>
      <w:r w:rsidR="00416219" w:rsidRPr="009C1239">
        <w:t>čnosti</w:t>
      </w:r>
      <w:r w:rsidRPr="009C1239">
        <w:t xml:space="preserve"> </w:t>
      </w:r>
      <w:r w:rsidR="00C52523">
        <w:t>Vybavení</w:t>
      </w:r>
      <w:r w:rsidRPr="009C1239">
        <w:t xml:space="preserve"> za účasti zástupců Kupujícího a Prodávajícího.</w:t>
      </w:r>
    </w:p>
    <w:p w14:paraId="4658E850" w14:textId="349FAF20" w:rsidR="00847D0D" w:rsidRPr="009C1239" w:rsidRDefault="00847D0D" w:rsidP="00E82FE1">
      <w:pPr>
        <w:pStyle w:val="Nadpis2"/>
      </w:pPr>
      <w:r w:rsidRPr="009C1239">
        <w:t xml:space="preserve">Za účasti zástupce Kupujícího </w:t>
      </w:r>
      <w:r w:rsidR="00C21E28" w:rsidRPr="009C1239">
        <w:t>při předání a převzetí</w:t>
      </w:r>
      <w:r w:rsidRPr="009C1239">
        <w:t xml:space="preserve"> Prodávající ověří, že </w:t>
      </w:r>
      <w:r w:rsidR="00C52523">
        <w:t>Vybavení</w:t>
      </w:r>
      <w:r w:rsidRPr="009C1239">
        <w:t xml:space="preserve"> dosahuje parametrů specifikovaných výrobcem a </w:t>
      </w:r>
      <w:r w:rsidR="004A504F" w:rsidRPr="009C1239">
        <w:t>požadovaným Kupujícím</w:t>
      </w:r>
      <w:r w:rsidRPr="009C1239">
        <w:t xml:space="preserve"> v Technické specifikaci plnění a v této Smlouvě, a to demonstrací provozu </w:t>
      </w:r>
      <w:r w:rsidR="00C52523">
        <w:t>Vybavení</w:t>
      </w:r>
      <w:r w:rsidRPr="009C1239">
        <w:t xml:space="preserve"> po jeho řádném uvedení do provozu a po provedení kontroly správnosti provozu Prodávajícím. Bezvadné provedení výše uvedené demonstrace je podmínkou převzetí </w:t>
      </w:r>
      <w:r w:rsidR="00C52523">
        <w:t>Vybavení</w:t>
      </w:r>
      <w:r w:rsidRPr="009C1239">
        <w:t xml:space="preserve"> Kupujícím.</w:t>
      </w:r>
    </w:p>
    <w:p w14:paraId="5BD52E7C" w14:textId="77777777" w:rsidR="00847D0D" w:rsidRPr="009C1239" w:rsidRDefault="00847D0D" w:rsidP="00E82FE1">
      <w:pPr>
        <w:pStyle w:val="Nadpis2"/>
      </w:pPr>
      <w:r w:rsidRPr="009C1239">
        <w:t>Pro účely předávacího řízení musí Prodávající předložit Kupujícímu:</w:t>
      </w:r>
    </w:p>
    <w:p w14:paraId="1C653AB1" w14:textId="4B0DA256"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 xml:space="preserve">seznam předávaného </w:t>
      </w:r>
      <w:r w:rsidR="00C52523">
        <w:rPr>
          <w:rFonts w:ascii="Arial" w:hAnsi="Arial" w:cs="Arial"/>
          <w:sz w:val="20"/>
          <w:szCs w:val="20"/>
        </w:rPr>
        <w:t>Vybavení</w:t>
      </w:r>
      <w:r w:rsidRPr="009C1239">
        <w:rPr>
          <w:rFonts w:ascii="Arial" w:hAnsi="Arial" w:cs="Arial"/>
          <w:sz w:val="20"/>
          <w:szCs w:val="20"/>
        </w:rPr>
        <w:t>,</w:t>
      </w:r>
    </w:p>
    <w:p w14:paraId="72896480" w14:textId="1FA96A9E"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 xml:space="preserve">prohlášení Prodávajícího, že </w:t>
      </w:r>
      <w:r w:rsidR="00C52523">
        <w:rPr>
          <w:rFonts w:ascii="Arial" w:hAnsi="Arial" w:cs="Arial"/>
          <w:sz w:val="20"/>
          <w:szCs w:val="20"/>
        </w:rPr>
        <w:t>Vybavení</w:t>
      </w:r>
      <w:r w:rsidRPr="009C1239">
        <w:rPr>
          <w:rFonts w:ascii="Arial" w:hAnsi="Arial" w:cs="Arial"/>
          <w:sz w:val="20"/>
          <w:szCs w:val="20"/>
        </w:rPr>
        <w:t xml:space="preserve"> je v souladu s platnými právními předpisy, technickými normami a v souladu s Technickou specifikací plnění a obchodními podmínkami stanovenými v této Smlouvě,</w:t>
      </w:r>
    </w:p>
    <w:p w14:paraId="1BE1784A" w14:textId="1B2D1D0A" w:rsidR="00847D0D" w:rsidRPr="009C1239" w:rsidRDefault="00847D0D" w:rsidP="002A3527">
      <w:pPr>
        <w:pStyle w:val="Odrazka2"/>
        <w:widowControl w:val="0"/>
        <w:numPr>
          <w:ilvl w:val="1"/>
          <w:numId w:val="11"/>
        </w:numPr>
        <w:rPr>
          <w:rFonts w:ascii="Arial" w:hAnsi="Arial" w:cs="Arial"/>
          <w:sz w:val="20"/>
          <w:szCs w:val="20"/>
        </w:rPr>
      </w:pPr>
      <w:r w:rsidRPr="009C1239">
        <w:rPr>
          <w:rFonts w:ascii="Arial" w:hAnsi="Arial" w:cs="Arial"/>
          <w:sz w:val="20"/>
          <w:szCs w:val="20"/>
        </w:rPr>
        <w:t xml:space="preserve">návody k obsluze a údržbě, podmínky pro údržbu a ochranu </w:t>
      </w:r>
      <w:r w:rsidR="00C52523">
        <w:rPr>
          <w:rFonts w:ascii="Arial" w:hAnsi="Arial" w:cs="Arial"/>
          <w:sz w:val="20"/>
          <w:szCs w:val="20"/>
        </w:rPr>
        <w:t>Vybavení</w:t>
      </w:r>
      <w:r w:rsidRPr="009C1239">
        <w:rPr>
          <w:rFonts w:ascii="Arial" w:hAnsi="Arial" w:cs="Arial"/>
          <w:sz w:val="20"/>
          <w:szCs w:val="20"/>
        </w:rPr>
        <w:t xml:space="preserve"> v českém nebo v anglickém jazyce, a dále veškeré nezbytné doklady či příslušenství vztahující se ke </w:t>
      </w:r>
      <w:r w:rsidR="00C52523">
        <w:rPr>
          <w:rFonts w:ascii="Arial" w:hAnsi="Arial" w:cs="Arial"/>
          <w:sz w:val="20"/>
          <w:szCs w:val="20"/>
        </w:rPr>
        <w:t>Vybavení</w:t>
      </w:r>
      <w:r w:rsidRPr="009C1239">
        <w:rPr>
          <w:rFonts w:ascii="Arial" w:hAnsi="Arial" w:cs="Arial"/>
          <w:sz w:val="20"/>
          <w:szCs w:val="20"/>
        </w:rPr>
        <w:t>.</w:t>
      </w:r>
    </w:p>
    <w:p w14:paraId="33D0770A" w14:textId="2FA3B2EF" w:rsidR="00847D0D" w:rsidRPr="009C1239" w:rsidRDefault="00847D0D" w:rsidP="00E82FE1">
      <w:pPr>
        <w:pStyle w:val="Nadpis2"/>
      </w:pPr>
      <w:r w:rsidRPr="009C1239">
        <w:t xml:space="preserve">Nepředloží-li Prodávající Kupujícímu všechny výše uvedené dokumenty, nepokládá se předmět plnění podle této Smlouvy za řádně </w:t>
      </w:r>
      <w:r w:rsidR="003F4808" w:rsidRPr="009C1239">
        <w:t>do</w:t>
      </w:r>
      <w:r w:rsidR="003F4808">
        <w:t>dan</w:t>
      </w:r>
      <w:r w:rsidR="003F4808" w:rsidRPr="009C1239">
        <w:t xml:space="preserve">ý </w:t>
      </w:r>
      <w:r w:rsidRPr="009C1239">
        <w:t>a splňující podmínky k předání.</w:t>
      </w:r>
    </w:p>
    <w:p w14:paraId="5F739166" w14:textId="77777777" w:rsidR="00847D0D" w:rsidRPr="009C1239" w:rsidRDefault="00847D0D" w:rsidP="00E82FE1">
      <w:pPr>
        <w:pStyle w:val="Nadpis2"/>
      </w:pPr>
      <w:r w:rsidRPr="009C1239">
        <w:t xml:space="preserve">O průběhu předávacího a přejímacího řízení bude mezi Smluvními stranami sepsán </w:t>
      </w:r>
      <w:r w:rsidRPr="00774BEA">
        <w:t>předávací protokol</w:t>
      </w:r>
      <w:r w:rsidRPr="009C1239">
        <w:t>, který bude obsahovat tyto povinné náležitosti:</w:t>
      </w:r>
    </w:p>
    <w:p w14:paraId="6F9DDCEE" w14:textId="77777777" w:rsidR="00847D0D" w:rsidRPr="00770F36" w:rsidRDefault="00847D0D" w:rsidP="002A3527">
      <w:pPr>
        <w:pStyle w:val="Odrazka2"/>
        <w:widowControl w:val="0"/>
        <w:numPr>
          <w:ilvl w:val="1"/>
          <w:numId w:val="14"/>
        </w:numPr>
        <w:rPr>
          <w:rFonts w:ascii="Arial" w:hAnsi="Arial" w:cs="Arial"/>
          <w:sz w:val="20"/>
          <w:szCs w:val="20"/>
        </w:rPr>
      </w:pPr>
      <w:r w:rsidRPr="00770F36">
        <w:rPr>
          <w:rFonts w:ascii="Arial" w:hAnsi="Arial" w:cs="Arial"/>
          <w:sz w:val="20"/>
          <w:szCs w:val="20"/>
        </w:rPr>
        <w:t>údaje o Prodávajícím, Kupujícím a poddodavatelích,</w:t>
      </w:r>
    </w:p>
    <w:p w14:paraId="16317F5D" w14:textId="52ABCF53"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 xml:space="preserve">popis </w:t>
      </w:r>
      <w:r w:rsidR="00C52523">
        <w:rPr>
          <w:rFonts w:ascii="Arial" w:hAnsi="Arial" w:cs="Arial"/>
          <w:sz w:val="20"/>
          <w:szCs w:val="20"/>
        </w:rPr>
        <w:t>Vybavení</w:t>
      </w:r>
      <w:r w:rsidRPr="009C1239">
        <w:rPr>
          <w:rFonts w:ascii="Arial" w:hAnsi="Arial" w:cs="Arial"/>
          <w:sz w:val="20"/>
          <w:szCs w:val="20"/>
        </w:rPr>
        <w:t>, které je předmětem předání a převzetí,</w:t>
      </w:r>
    </w:p>
    <w:p w14:paraId="03EFD1A7"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termín, od kterého začíná běžet záruční lhůta,</w:t>
      </w:r>
    </w:p>
    <w:p w14:paraId="224AB65B" w14:textId="692708F5"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 xml:space="preserve">prohlášení Kupujícího, zda </w:t>
      </w:r>
      <w:r w:rsidR="00C52523">
        <w:rPr>
          <w:rFonts w:ascii="Arial" w:hAnsi="Arial" w:cs="Arial"/>
          <w:sz w:val="20"/>
          <w:szCs w:val="20"/>
        </w:rPr>
        <w:t>Vybavení</w:t>
      </w:r>
      <w:r w:rsidRPr="009C1239">
        <w:rPr>
          <w:rFonts w:ascii="Arial" w:hAnsi="Arial" w:cs="Arial"/>
          <w:sz w:val="20"/>
          <w:szCs w:val="20"/>
        </w:rPr>
        <w:t xml:space="preserve"> přebírá nebo nepřebírá,</w:t>
      </w:r>
    </w:p>
    <w:p w14:paraId="27428DDD"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lastRenderedPageBreak/>
        <w:t>uvedení zjištěných vad a termín pro jejich odstranění,</w:t>
      </w:r>
    </w:p>
    <w:p w14:paraId="3F4911BB" w14:textId="31A2B68E"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 xml:space="preserve">datum podpisu protokolu o předání a převzetí </w:t>
      </w:r>
      <w:r w:rsidR="00C52523">
        <w:rPr>
          <w:rFonts w:ascii="Arial" w:hAnsi="Arial" w:cs="Arial"/>
          <w:sz w:val="20"/>
          <w:szCs w:val="20"/>
        </w:rPr>
        <w:t>Vybavení</w:t>
      </w:r>
      <w:r w:rsidRPr="009C1239">
        <w:rPr>
          <w:rFonts w:ascii="Arial" w:hAnsi="Arial" w:cs="Arial"/>
          <w:sz w:val="20"/>
          <w:szCs w:val="20"/>
        </w:rPr>
        <w:t>,</w:t>
      </w:r>
    </w:p>
    <w:p w14:paraId="713A007B" w14:textId="77777777" w:rsidR="00847D0D" w:rsidRPr="009C1239" w:rsidRDefault="00847D0D" w:rsidP="00FC6511">
      <w:pPr>
        <w:pStyle w:val="Odrazka2"/>
        <w:widowControl w:val="0"/>
        <w:numPr>
          <w:ilvl w:val="1"/>
          <w:numId w:val="4"/>
        </w:numPr>
        <w:rPr>
          <w:rFonts w:ascii="Arial" w:hAnsi="Arial" w:cs="Arial"/>
          <w:sz w:val="20"/>
          <w:szCs w:val="20"/>
        </w:rPr>
      </w:pPr>
      <w:r w:rsidRPr="009C1239">
        <w:rPr>
          <w:rFonts w:ascii="Arial" w:hAnsi="Arial" w:cs="Arial"/>
          <w:sz w:val="20"/>
          <w:szCs w:val="20"/>
        </w:rPr>
        <w:t>podpis Kupujícího a Prodávajícího.</w:t>
      </w:r>
    </w:p>
    <w:p w14:paraId="59316ECF" w14:textId="77777777" w:rsidR="00847D0D" w:rsidRPr="009C1239" w:rsidRDefault="00847D0D" w:rsidP="00FC6511">
      <w:pPr>
        <w:widowControl w:val="0"/>
        <w:rPr>
          <w:rFonts w:ascii="Arial" w:hAnsi="Arial" w:cs="Arial"/>
          <w:sz w:val="20"/>
          <w:szCs w:val="20"/>
        </w:rPr>
      </w:pPr>
      <w:r w:rsidRPr="009C1239">
        <w:rPr>
          <w:rFonts w:ascii="Arial" w:hAnsi="Arial" w:cs="Arial"/>
          <w:sz w:val="20"/>
          <w:szCs w:val="20"/>
        </w:rPr>
        <w:t>(dále jen „</w:t>
      </w:r>
      <w:r w:rsidRPr="009C1239">
        <w:rPr>
          <w:rFonts w:ascii="Arial" w:hAnsi="Arial" w:cs="Arial"/>
          <w:b/>
          <w:i/>
          <w:sz w:val="20"/>
          <w:szCs w:val="20"/>
        </w:rPr>
        <w:t>Předávací protokol</w:t>
      </w:r>
      <w:r w:rsidRPr="009C1239">
        <w:rPr>
          <w:rFonts w:ascii="Arial" w:hAnsi="Arial" w:cs="Arial"/>
          <w:sz w:val="20"/>
          <w:szCs w:val="20"/>
        </w:rPr>
        <w:t>“).</w:t>
      </w:r>
    </w:p>
    <w:p w14:paraId="189E89F5" w14:textId="50F936CD" w:rsidR="00847D0D" w:rsidRPr="009C1239" w:rsidRDefault="00847D0D" w:rsidP="00E82FE1">
      <w:pPr>
        <w:pStyle w:val="Nadpis2"/>
      </w:pPr>
      <w:r w:rsidRPr="009C1239">
        <w:t xml:space="preserve">Kupující není povinen převzít </w:t>
      </w:r>
      <w:r w:rsidR="00C52523">
        <w:t>Vybavení</w:t>
      </w:r>
      <w:r w:rsidRPr="009C1239">
        <w:t xml:space="preserve">, které by vykazovalo vady a nedodělky, byť by samy o sobě ani ve spojení s jinými nebránily řádnému užívání </w:t>
      </w:r>
      <w:r w:rsidR="00C52523">
        <w:t>Vybavení</w:t>
      </w:r>
      <w:r w:rsidRPr="009C1239">
        <w:t xml:space="preserve">. Nevyužije-li Kupující svého práva nepřevzít </w:t>
      </w:r>
      <w:r w:rsidR="00C52523">
        <w:t>Vybavení</w:t>
      </w:r>
      <w:r w:rsidRPr="009C1239">
        <w:t xml:space="preserve">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w:t>
      </w:r>
      <w:r w:rsidR="00C52523">
        <w:t>Vybavení</w:t>
      </w:r>
      <w:r w:rsidRPr="009C1239">
        <w:t>.</w:t>
      </w:r>
    </w:p>
    <w:p w14:paraId="55F9D6D8" w14:textId="67FCB1AF" w:rsidR="00A71A53" w:rsidRPr="009C1239" w:rsidRDefault="00450AF2" w:rsidP="00FC6511">
      <w:pPr>
        <w:pStyle w:val="Nadpis1"/>
        <w:widowControl w:val="0"/>
        <w:tabs>
          <w:tab w:val="clear" w:pos="1844"/>
        </w:tabs>
        <w:ind w:left="0" w:firstLine="0"/>
        <w:rPr>
          <w:rFonts w:ascii="Arial" w:hAnsi="Arial" w:cs="Arial"/>
          <w:sz w:val="20"/>
          <w:szCs w:val="20"/>
        </w:rPr>
      </w:pPr>
      <w:r w:rsidRPr="009C1239">
        <w:rPr>
          <w:rFonts w:ascii="Arial" w:hAnsi="Arial" w:cs="Arial"/>
          <w:sz w:val="22"/>
          <w:szCs w:val="22"/>
        </w:rPr>
        <w:t>Záruka</w:t>
      </w:r>
      <w:r w:rsidR="00141DE5" w:rsidRPr="009C1239">
        <w:rPr>
          <w:rFonts w:ascii="Arial" w:hAnsi="Arial" w:cs="Arial"/>
          <w:sz w:val="22"/>
          <w:szCs w:val="20"/>
        </w:rPr>
        <w:t xml:space="preserve"> a </w:t>
      </w:r>
      <w:r w:rsidR="009B16CA" w:rsidRPr="009C1239">
        <w:rPr>
          <w:rFonts w:ascii="Arial" w:hAnsi="Arial" w:cs="Arial"/>
          <w:sz w:val="22"/>
          <w:szCs w:val="20"/>
        </w:rPr>
        <w:t>nároky z vad</w:t>
      </w:r>
      <w:r w:rsidR="0033649F" w:rsidRPr="009C1239">
        <w:rPr>
          <w:rFonts w:ascii="Arial" w:hAnsi="Arial" w:cs="Arial"/>
          <w:sz w:val="22"/>
          <w:szCs w:val="20"/>
        </w:rPr>
        <w:t>, záruční servis</w:t>
      </w:r>
      <w:r w:rsidR="00350698" w:rsidRPr="009C1239">
        <w:rPr>
          <w:rFonts w:ascii="Arial" w:hAnsi="Arial" w:cs="Arial"/>
          <w:sz w:val="22"/>
          <w:szCs w:val="20"/>
        </w:rPr>
        <w:t>, pozáruční servis</w:t>
      </w:r>
    </w:p>
    <w:p w14:paraId="6E782223" w14:textId="4B8705B8" w:rsidR="0051120C" w:rsidRPr="008340DD" w:rsidRDefault="0051120C" w:rsidP="00E82FE1">
      <w:pPr>
        <w:pStyle w:val="Nadpis2"/>
      </w:pPr>
      <w:r w:rsidRPr="009C1239">
        <w:t>Záruční do</w:t>
      </w:r>
      <w:r w:rsidR="00781D67" w:rsidRPr="009C1239">
        <w:t>b</w:t>
      </w:r>
      <w:r w:rsidRPr="009C1239">
        <w:t xml:space="preserve">a </w:t>
      </w:r>
      <w:r w:rsidRPr="008340DD">
        <w:t xml:space="preserve">na </w:t>
      </w:r>
      <w:r w:rsidR="00C52523" w:rsidRPr="008340DD">
        <w:t>Vybavení</w:t>
      </w:r>
      <w:r w:rsidRPr="008340DD">
        <w:t xml:space="preserve"> je 24 měsíců.</w:t>
      </w:r>
    </w:p>
    <w:p w14:paraId="6CB403A5" w14:textId="7329521E" w:rsidR="00A71A53" w:rsidRPr="009C1239" w:rsidRDefault="00655861" w:rsidP="00E82FE1">
      <w:pPr>
        <w:pStyle w:val="Nadpis2"/>
      </w:pPr>
      <w:r w:rsidRPr="009C1239">
        <w:t>Záruční doba začíná běžet dnem podpisu Předávacího protokolu</w:t>
      </w:r>
      <w:r w:rsidR="00A71A53" w:rsidRPr="009C1239">
        <w:t xml:space="preserve"> o předání a převzetí</w:t>
      </w:r>
      <w:r w:rsidR="00641EB8" w:rsidRPr="009C1239">
        <w:t xml:space="preserve"> </w:t>
      </w:r>
      <w:r w:rsidR="00C52523">
        <w:t>Vybavení</w:t>
      </w:r>
      <w:r w:rsidR="00E93C7C" w:rsidRPr="009C1239">
        <w:t xml:space="preserve"> </w:t>
      </w:r>
      <w:r w:rsidR="007169B6" w:rsidRPr="009C1239">
        <w:t xml:space="preserve">Kupujícím. Je-li </w:t>
      </w:r>
      <w:r w:rsidR="00C52523">
        <w:t>Vybavení</w:t>
      </w:r>
      <w:r w:rsidR="00EA71D7" w:rsidRPr="009C1239">
        <w:t>,</w:t>
      </w:r>
      <w:r w:rsidRPr="009C1239">
        <w:t xml:space="preserve"> byť i jen s jednou vadou nebo nedodělkem, počíná běžet záruční doba ode dne odstranění poslední vady Prodávajícím.</w:t>
      </w:r>
    </w:p>
    <w:p w14:paraId="50FCAF5A" w14:textId="21A65A33" w:rsidR="007F270F" w:rsidRPr="009C1239" w:rsidRDefault="006702BE" w:rsidP="00E82FE1">
      <w:pPr>
        <w:pStyle w:val="Nadpis2"/>
      </w:pPr>
      <w:r w:rsidRPr="009C1239">
        <w:t xml:space="preserve">Požadavek na odstranění vady </w:t>
      </w:r>
      <w:r w:rsidR="00C52523">
        <w:t>Vybavení</w:t>
      </w:r>
      <w:r w:rsidR="00E93C7C" w:rsidRPr="009C1239">
        <w:t xml:space="preserve"> </w:t>
      </w:r>
      <w:r w:rsidRPr="009C1239">
        <w:t>uplatní Kupující u Prodávajícího bez zbytečného odkladu po jej</w:t>
      </w:r>
      <w:r w:rsidR="00EA71D7" w:rsidRPr="009C1239">
        <w:t>ím</w:t>
      </w:r>
      <w:r w:rsidRPr="009C1239">
        <w:t xml:space="preserve"> zjištění, nejpozději však poslední den záruční lhůty, </w:t>
      </w:r>
      <w:r w:rsidR="00EA71D7" w:rsidRPr="009C1239">
        <w:t xml:space="preserve">není-li jinde v této Smlouvě stanoveno výslovně jinak, </w:t>
      </w:r>
      <w:r w:rsidRPr="009C1239">
        <w:t xml:space="preserve">a to písemným oznámením </w:t>
      </w:r>
      <w:r w:rsidR="005655FE" w:rsidRPr="009C1239">
        <w:t xml:space="preserve">(reklamace) </w:t>
      </w:r>
      <w:r w:rsidRPr="009C1239">
        <w:t>zaslaným odpovědnému zástupci</w:t>
      </w:r>
      <w:r w:rsidR="00776C0D" w:rsidRPr="009C1239">
        <w:t xml:space="preserve"> </w:t>
      </w:r>
      <w:r w:rsidR="00202547">
        <w:t>pro komunikaci</w:t>
      </w:r>
      <w:r w:rsidRPr="009C1239">
        <w:t xml:space="preserve"> Prodávajícího uvedené</w:t>
      </w:r>
      <w:r w:rsidR="00776C0D" w:rsidRPr="009C1239">
        <w:t>mu</w:t>
      </w:r>
      <w:r w:rsidRPr="009C1239">
        <w:t xml:space="preserve"> v</w:t>
      </w:r>
      <w:r w:rsidR="00966D57">
        <w:t xml:space="preserve"> čl. 13 </w:t>
      </w:r>
      <w:r w:rsidRPr="009C1239">
        <w:t xml:space="preserve">této </w:t>
      </w:r>
      <w:r w:rsidR="00966D57" w:rsidRPr="009C1239">
        <w:t>Smlouv</w:t>
      </w:r>
      <w:r w:rsidR="00966D57">
        <w:t>y</w:t>
      </w:r>
      <w:r w:rsidRPr="009C1239">
        <w:t>. I reklamace odeslaná Kupujícím v</w:t>
      </w:r>
      <w:r w:rsidR="008A12CA" w:rsidRPr="009C1239">
        <w:t> </w:t>
      </w:r>
      <w:r w:rsidRPr="009C1239">
        <w:t>poslední den záruční lhůty se má za včas uplatněnou.</w:t>
      </w:r>
    </w:p>
    <w:p w14:paraId="08DFE471" w14:textId="77777777" w:rsidR="006702BE" w:rsidRPr="009C1239" w:rsidRDefault="006702BE" w:rsidP="00E82FE1">
      <w:pPr>
        <w:pStyle w:val="Nadpis2"/>
      </w:pPr>
      <w:r w:rsidRPr="009C1239">
        <w:t>V písemné reklamaci Kupující uvede popis vady a způsob, jakým vadu požaduje odstranit</w:t>
      </w:r>
      <w:r w:rsidR="00D80759" w:rsidRPr="009C1239">
        <w:t>. Kupující je oprávněn</w:t>
      </w:r>
      <w:r w:rsidRPr="009C1239">
        <w:t>:</w:t>
      </w:r>
    </w:p>
    <w:p w14:paraId="104B873D" w14:textId="192EEF27" w:rsidR="006702BE" w:rsidRPr="009C1239" w:rsidRDefault="0051120C" w:rsidP="002A3527">
      <w:pPr>
        <w:pStyle w:val="Odrazka2"/>
        <w:widowControl w:val="0"/>
        <w:numPr>
          <w:ilvl w:val="1"/>
          <w:numId w:val="7"/>
        </w:numPr>
        <w:tabs>
          <w:tab w:val="clear" w:pos="794"/>
        </w:tabs>
        <w:ind w:left="426" w:firstLine="0"/>
        <w:rPr>
          <w:rFonts w:ascii="Arial" w:hAnsi="Arial" w:cs="Arial"/>
          <w:sz w:val="20"/>
          <w:szCs w:val="20"/>
        </w:rPr>
      </w:pPr>
      <w:r w:rsidRPr="009C1239">
        <w:rPr>
          <w:rFonts w:ascii="Arial" w:hAnsi="Arial" w:cs="Arial"/>
          <w:sz w:val="20"/>
          <w:szCs w:val="20"/>
        </w:rPr>
        <w:t xml:space="preserve"> </w:t>
      </w:r>
      <w:r w:rsidR="00D80759" w:rsidRPr="009C1239">
        <w:rPr>
          <w:rFonts w:ascii="Arial" w:hAnsi="Arial" w:cs="Arial"/>
          <w:sz w:val="20"/>
          <w:szCs w:val="20"/>
        </w:rPr>
        <w:t>požadovat odstranění vad dodáním náhradní</w:t>
      </w:r>
      <w:r w:rsidR="00E93C7C" w:rsidRPr="009C1239">
        <w:rPr>
          <w:rFonts w:ascii="Arial" w:hAnsi="Arial" w:cs="Arial"/>
          <w:sz w:val="20"/>
          <w:szCs w:val="20"/>
        </w:rPr>
        <w:t xml:space="preserve">ho </w:t>
      </w:r>
      <w:r w:rsidR="00C52523">
        <w:rPr>
          <w:rFonts w:ascii="Arial" w:hAnsi="Arial" w:cs="Arial"/>
          <w:sz w:val="20"/>
          <w:szCs w:val="20"/>
        </w:rPr>
        <w:t>Vybavení</w:t>
      </w:r>
      <w:r w:rsidR="00D80759" w:rsidRPr="009C1239">
        <w:rPr>
          <w:rFonts w:ascii="Arial" w:hAnsi="Arial" w:cs="Arial"/>
          <w:sz w:val="20"/>
          <w:szCs w:val="20"/>
        </w:rPr>
        <w:t xml:space="preserve"> za vadné </w:t>
      </w:r>
      <w:r w:rsidR="00C52523">
        <w:rPr>
          <w:rFonts w:ascii="Arial" w:hAnsi="Arial" w:cs="Arial"/>
          <w:sz w:val="20"/>
          <w:szCs w:val="20"/>
        </w:rPr>
        <w:t>Vybavení</w:t>
      </w:r>
      <w:r w:rsidR="00D80759" w:rsidRPr="009C1239">
        <w:rPr>
          <w:rFonts w:ascii="Arial" w:hAnsi="Arial" w:cs="Arial"/>
          <w:sz w:val="20"/>
          <w:szCs w:val="20"/>
        </w:rPr>
        <w:t>,</w:t>
      </w:r>
      <w:r w:rsidR="0045376B" w:rsidRPr="009C1239">
        <w:rPr>
          <w:rFonts w:ascii="Arial" w:hAnsi="Arial" w:cs="Arial"/>
          <w:sz w:val="20"/>
          <w:szCs w:val="20"/>
        </w:rPr>
        <w:t xml:space="preserve"> nebo</w:t>
      </w:r>
    </w:p>
    <w:p w14:paraId="3C8FEDE0" w14:textId="77777777" w:rsidR="00D80759" w:rsidRPr="009C1239" w:rsidRDefault="00D80759" w:rsidP="00FC6511">
      <w:pPr>
        <w:pStyle w:val="Odrazka2"/>
        <w:widowControl w:val="0"/>
        <w:rPr>
          <w:rFonts w:ascii="Arial" w:hAnsi="Arial" w:cs="Arial"/>
          <w:sz w:val="20"/>
          <w:szCs w:val="20"/>
        </w:rPr>
      </w:pPr>
      <w:r w:rsidRPr="009C1239">
        <w:rPr>
          <w:rFonts w:ascii="Arial" w:hAnsi="Arial" w:cs="Arial"/>
          <w:sz w:val="20"/>
          <w:szCs w:val="20"/>
        </w:rPr>
        <w:t>požadovat odstranění vad opravou, jsou-li vady opravitelné,</w:t>
      </w:r>
      <w:r w:rsidR="0045376B" w:rsidRPr="009C1239">
        <w:rPr>
          <w:rFonts w:ascii="Arial" w:hAnsi="Arial" w:cs="Arial"/>
          <w:sz w:val="20"/>
          <w:szCs w:val="20"/>
        </w:rPr>
        <w:t xml:space="preserve"> nebo</w:t>
      </w:r>
    </w:p>
    <w:p w14:paraId="78A5857C" w14:textId="2C5D3054" w:rsidR="00D80759" w:rsidRPr="009C1239" w:rsidRDefault="00D80759" w:rsidP="00FC6511">
      <w:pPr>
        <w:pStyle w:val="Odrazka2"/>
        <w:widowControl w:val="0"/>
        <w:rPr>
          <w:rFonts w:ascii="Arial" w:hAnsi="Arial" w:cs="Arial"/>
          <w:sz w:val="20"/>
          <w:szCs w:val="20"/>
        </w:rPr>
      </w:pPr>
      <w:r w:rsidRPr="009C1239">
        <w:rPr>
          <w:rFonts w:ascii="Arial" w:hAnsi="Arial" w:cs="Arial"/>
          <w:sz w:val="20"/>
          <w:szCs w:val="20"/>
        </w:rPr>
        <w:t>požadovat přiměřenou slevu z </w:t>
      </w:r>
      <w:r w:rsidR="00FC6511" w:rsidRPr="009C1239">
        <w:rPr>
          <w:rFonts w:ascii="Arial" w:hAnsi="Arial" w:cs="Arial"/>
          <w:sz w:val="20"/>
          <w:szCs w:val="20"/>
        </w:rPr>
        <w:t>K</w:t>
      </w:r>
      <w:r w:rsidRPr="009C1239">
        <w:rPr>
          <w:rFonts w:ascii="Arial" w:hAnsi="Arial" w:cs="Arial"/>
          <w:sz w:val="20"/>
          <w:szCs w:val="20"/>
        </w:rPr>
        <w:t>upní ceny.</w:t>
      </w:r>
    </w:p>
    <w:p w14:paraId="00FEE175" w14:textId="1AB30DE0" w:rsidR="00E35392" w:rsidRPr="009C1239" w:rsidRDefault="00D80759" w:rsidP="00E82FE1">
      <w:pPr>
        <w:pStyle w:val="Nadpis2"/>
      </w:pPr>
      <w:r w:rsidRPr="009C1239">
        <w:t xml:space="preserve">Volba mezi výše uvedenými nároky z vad náleží Kupujícímu. </w:t>
      </w:r>
      <w:r w:rsidR="00CC7206" w:rsidRPr="009C1239">
        <w:t xml:space="preserve">Kupující je dále oprávněn odstoupit od Smlouvy, je-li dodáním </w:t>
      </w:r>
      <w:r w:rsidR="00C52523">
        <w:t>Vybavení</w:t>
      </w:r>
      <w:r w:rsidR="00CC7206" w:rsidRPr="009C1239">
        <w:t xml:space="preserve"> s vadami Smlouva porušena podstatným způsobem.</w:t>
      </w:r>
      <w:r w:rsidR="00C66229" w:rsidRPr="009C1239">
        <w:t xml:space="preserve"> Za podstatné porušení se považuje vždy</w:t>
      </w:r>
      <w:r w:rsidR="00D9220F" w:rsidRPr="009C1239">
        <w:t xml:space="preserve"> situace, kdy </w:t>
      </w:r>
      <w:r w:rsidR="00C52523">
        <w:t>Vybavení</w:t>
      </w:r>
      <w:r w:rsidR="00534CF0" w:rsidRPr="009C1239">
        <w:t xml:space="preserve"> </w:t>
      </w:r>
      <w:r w:rsidR="00A26FE1" w:rsidRPr="009C1239">
        <w:t xml:space="preserve">(nebo </w:t>
      </w:r>
      <w:r w:rsidR="00534CF0" w:rsidRPr="009C1239">
        <w:t xml:space="preserve">jeho </w:t>
      </w:r>
      <w:r w:rsidR="00A26FE1" w:rsidRPr="009C1239">
        <w:t>část)</w:t>
      </w:r>
      <w:r w:rsidR="00D9220F" w:rsidRPr="009C1239">
        <w:t xml:space="preserve"> ne</w:t>
      </w:r>
      <w:r w:rsidR="00A26FE1" w:rsidRPr="009C1239">
        <w:t>dosahuje</w:t>
      </w:r>
      <w:r w:rsidR="00081BCF" w:rsidRPr="009C1239">
        <w:t xml:space="preserve"> nebo v záruční době přestane dosahovat</w:t>
      </w:r>
      <w:r w:rsidR="00641EB8" w:rsidRPr="009C1239">
        <w:t xml:space="preserve"> </w:t>
      </w:r>
      <w:r w:rsidR="00081BCF" w:rsidRPr="009C1239">
        <w:t>minimáln</w:t>
      </w:r>
      <w:r w:rsidR="00D469E2" w:rsidRPr="009C1239">
        <w:t>ích</w:t>
      </w:r>
      <w:r w:rsidR="00081BCF" w:rsidRPr="009C1239">
        <w:t xml:space="preserve"> parametrů požadovaných Kupujícím a uvedených v</w:t>
      </w:r>
      <w:r w:rsidR="00974BDA" w:rsidRPr="009C1239">
        <w:t>e Výchozích podkladech neb</w:t>
      </w:r>
      <w:r w:rsidR="00641EB8" w:rsidRPr="009C1239">
        <w:t xml:space="preserve">o </w:t>
      </w:r>
      <w:r w:rsidR="00D9220F" w:rsidRPr="009C1239">
        <w:t>této Smlouvě.</w:t>
      </w:r>
    </w:p>
    <w:p w14:paraId="4D1BFF46" w14:textId="371C5982" w:rsidR="00E35392" w:rsidRPr="009C1239" w:rsidRDefault="00E35392" w:rsidP="00E82FE1">
      <w:pPr>
        <w:pStyle w:val="Nadpis2"/>
      </w:pPr>
      <w:r w:rsidRPr="009C1239">
        <w:t xml:space="preserve">Prodávající se zavazuje reklamované vady </w:t>
      </w:r>
      <w:r w:rsidR="00C52523">
        <w:t>Vybavení</w:t>
      </w:r>
      <w:r w:rsidR="00E93C7C" w:rsidRPr="009C1239">
        <w:t xml:space="preserve"> </w:t>
      </w:r>
      <w:r w:rsidRPr="009C1239">
        <w:t>bezplatně odstranit.</w:t>
      </w:r>
    </w:p>
    <w:p w14:paraId="461CFBFE" w14:textId="7FFDB4BB" w:rsidR="0033649F" w:rsidRPr="009C1239" w:rsidRDefault="0033649F" w:rsidP="00E82FE1">
      <w:pPr>
        <w:pStyle w:val="Nadpis2"/>
      </w:pPr>
      <w:r w:rsidRPr="009C1239">
        <w:t xml:space="preserve">Prodávající je povinen v průběhu záruční doby provádět bezplatně veškeré servisní úkony </w:t>
      </w:r>
      <w:r w:rsidR="00C52523">
        <w:t>Vybavení</w:t>
      </w:r>
      <w:r w:rsidRPr="009C1239">
        <w:t xml:space="preserve">, jejichž provedením podmiňuje platnost záruky. Takový servisní úkon je Prodávající povinen dokončit nejpozději do </w:t>
      </w:r>
      <w:r w:rsidR="00770F36">
        <w:t>čtyřiceti osmi (48) hod od doručení</w:t>
      </w:r>
      <w:r w:rsidRPr="009C1239">
        <w:t xml:space="preserve"> žádosti Kupujícího</w:t>
      </w:r>
      <w:r w:rsidR="00770F36">
        <w:t xml:space="preserve"> </w:t>
      </w:r>
      <w:r w:rsidRPr="009C1239">
        <w:t xml:space="preserve">o provedení servisního úkonu odpovědnému zástupci Prodávajícího. Prodávající je povinen písemně upozornit Kupujícího minimálně 10 dnů předem o povinnosti provedení bezplatného servisního úkonu, jehož </w:t>
      </w:r>
      <w:r w:rsidRPr="009C1239">
        <w:lastRenderedPageBreak/>
        <w:t xml:space="preserve">provedením podmiňuje platnost záruky. Prodávající je dále povinen před koncem záruční doby na písemnou žádost Kupujícího provést bezplatnou servisní prohlídku </w:t>
      </w:r>
      <w:r w:rsidR="00534CF0" w:rsidRPr="009C1239">
        <w:t xml:space="preserve">veškerého </w:t>
      </w:r>
      <w:r w:rsidRPr="009C1239">
        <w:t>dodan</w:t>
      </w:r>
      <w:r w:rsidR="00534CF0" w:rsidRPr="009C1239">
        <w:t xml:space="preserve">ého </w:t>
      </w:r>
      <w:r w:rsidR="00C52523">
        <w:t>Vybavení</w:t>
      </w:r>
      <w:r w:rsidRPr="009C1239">
        <w:t>.</w:t>
      </w:r>
    </w:p>
    <w:p w14:paraId="38986915" w14:textId="54B3B5B0" w:rsidR="006000C5" w:rsidRPr="009C1239" w:rsidRDefault="009950C3" w:rsidP="00E82FE1">
      <w:pPr>
        <w:pStyle w:val="Nadpis2"/>
      </w:pPr>
      <w:r w:rsidRPr="009C1239">
        <w:t xml:space="preserve">Prodávající se zavazuje zahájit </w:t>
      </w:r>
      <w:r w:rsidR="00067977" w:rsidRPr="009C1239">
        <w:t xml:space="preserve">a zároveň i dokončit </w:t>
      </w:r>
      <w:r w:rsidRPr="009C1239">
        <w:t>úkony směřující k odstran</w:t>
      </w:r>
      <w:r w:rsidR="00A55B1A" w:rsidRPr="009C1239">
        <w:t xml:space="preserve">ění vady </w:t>
      </w:r>
      <w:r w:rsidR="0033649F" w:rsidRPr="009C1239">
        <w:t xml:space="preserve">nejpozději do </w:t>
      </w:r>
      <w:r w:rsidR="00770F36">
        <w:t xml:space="preserve">čtyřiceti osmi (48) hodin od doručení </w:t>
      </w:r>
      <w:r w:rsidRPr="009C1239">
        <w:t>reklama</w:t>
      </w:r>
      <w:r w:rsidR="0033649F" w:rsidRPr="009C1239">
        <w:t>c</w:t>
      </w:r>
      <w:r w:rsidR="00770F36">
        <w:t>e</w:t>
      </w:r>
      <w:r w:rsidR="004B7446" w:rsidRPr="009C1239">
        <w:t xml:space="preserve"> </w:t>
      </w:r>
      <w:r w:rsidR="00770F36">
        <w:t>Kupujícím Prodávajícímu</w:t>
      </w:r>
      <w:r w:rsidR="00755075" w:rsidRPr="009C1239">
        <w:t>.</w:t>
      </w:r>
      <w:r w:rsidR="0033649F" w:rsidRPr="009C1239">
        <w:t xml:space="preserve"> Prodávající se zavazuje</w:t>
      </w:r>
      <w:r w:rsidR="008948F8" w:rsidRPr="009C1239">
        <w:t xml:space="preserve"> </w:t>
      </w:r>
      <w:r w:rsidR="00101259" w:rsidRPr="009C1239">
        <w:t>v uvedené lhůtě</w:t>
      </w:r>
      <w:r w:rsidR="008948F8" w:rsidRPr="009C1239">
        <w:t xml:space="preserve"> </w:t>
      </w:r>
      <w:r w:rsidR="0066759D" w:rsidRPr="009C1239">
        <w:t>rekl</w:t>
      </w:r>
      <w:r w:rsidR="002C08ED" w:rsidRPr="009C1239">
        <w:t>amaci prověřit, diagnostikovat vadu, oznámit Kupujícímu</w:t>
      </w:r>
      <w:r w:rsidR="001356A4" w:rsidRPr="009C1239">
        <w:t xml:space="preserve"> a vadu odstranit</w:t>
      </w:r>
      <w:r w:rsidR="00C266C8" w:rsidRPr="009C1239">
        <w:t>,</w:t>
      </w:r>
      <w:r w:rsidR="001356A4" w:rsidRPr="009C1239">
        <w:t xml:space="preserve"> případně sdělit</w:t>
      </w:r>
      <w:r w:rsidR="006000C5" w:rsidRPr="009C1239">
        <w:t>,</w:t>
      </w:r>
      <w:r w:rsidR="004548D5" w:rsidRPr="009C1239">
        <w:t xml:space="preserve"> zda</w:t>
      </w:r>
      <w:r w:rsidR="0066759D" w:rsidRPr="009C1239">
        <w:t xml:space="preserve"> reklamaci uznává</w:t>
      </w:r>
      <w:r w:rsidR="00E35392" w:rsidRPr="009C1239">
        <w:t>. Doba</w:t>
      </w:r>
      <w:r w:rsidRPr="009C1239">
        <w:t xml:space="preserve"> sobot, nedělí a svátků se do lhůty</w:t>
      </w:r>
      <w:r w:rsidR="00101259" w:rsidRPr="009C1239">
        <w:t xml:space="preserve"> dle věty první</w:t>
      </w:r>
      <w:r w:rsidR="00AC3914" w:rsidRPr="009C1239">
        <w:t xml:space="preserve"> tohoto odstavce Smlouvy</w:t>
      </w:r>
      <w:r w:rsidRPr="009C1239">
        <w:t xml:space="preserve"> nezapočítává</w:t>
      </w:r>
      <w:r w:rsidR="00CC7206" w:rsidRPr="009C1239">
        <w:t>.</w:t>
      </w:r>
    </w:p>
    <w:p w14:paraId="53D49352" w14:textId="278EF6EA" w:rsidR="009A7F8D" w:rsidRPr="009C1239" w:rsidRDefault="006000C5" w:rsidP="00E82FE1">
      <w:pPr>
        <w:pStyle w:val="Nadpis2"/>
      </w:pPr>
      <w:r w:rsidRPr="009C1239">
        <w:t xml:space="preserve">Je-li k odstranění vady </w:t>
      </w:r>
      <w:r w:rsidR="00C52523">
        <w:t>Vybavení</w:t>
      </w:r>
      <w:r w:rsidRPr="009C1239">
        <w:t xml:space="preserve"> nutné zajistit náhradní díly, pak je Prodávající povinen vadu odstranit do </w:t>
      </w:r>
      <w:r w:rsidR="002D55F4" w:rsidRPr="009C1239">
        <w:t>dvou (2)</w:t>
      </w:r>
      <w:r w:rsidRPr="009C1239">
        <w:t xml:space="preserve"> týdnů ode dne obdržení reklamace, nedohodnou-li se Smluvní strany následně jinak.</w:t>
      </w:r>
    </w:p>
    <w:p w14:paraId="3894E4BE" w14:textId="3BBBAF30" w:rsidR="006000C5" w:rsidRPr="009C1239" w:rsidRDefault="006000C5" w:rsidP="00E82FE1">
      <w:pPr>
        <w:pStyle w:val="Nadpis2"/>
      </w:pPr>
      <w:r w:rsidRPr="009C1239">
        <w:t xml:space="preserve"> Prodávající je povinen vadu odstranit v </w:t>
      </w:r>
      <w:r w:rsidR="009A7F8D" w:rsidRPr="009C1239">
        <w:t>M</w:t>
      </w:r>
      <w:r w:rsidRPr="009C1239">
        <w:t xml:space="preserve">ístě plnění; není-li to možné, nese Prodávající veškeré účelně vynaložené náklady související s přepravou </w:t>
      </w:r>
      <w:r w:rsidR="00C52523">
        <w:t>Vybavení</w:t>
      </w:r>
      <w:r w:rsidRPr="009C1239">
        <w:t xml:space="preserve"> za účelem odstranění vad.</w:t>
      </w:r>
    </w:p>
    <w:p w14:paraId="43E04DC0" w14:textId="738D6811" w:rsidR="00FA0632" w:rsidRPr="009C1239" w:rsidRDefault="00E35392" w:rsidP="00E82FE1">
      <w:pPr>
        <w:pStyle w:val="Nadpis2"/>
      </w:pPr>
      <w:r w:rsidRPr="009C1239">
        <w:t>I v</w:t>
      </w:r>
      <w:r w:rsidR="005376C8" w:rsidRPr="009C1239">
        <w:t> případě, že P</w:t>
      </w:r>
      <w:r w:rsidR="00EE2D82" w:rsidRPr="009C1239">
        <w:t>rodávající vadu neuzná</w:t>
      </w:r>
      <w:r w:rsidR="004B7446" w:rsidRPr="009C1239">
        <w:t>,</w:t>
      </w:r>
      <w:r w:rsidR="00EE2D82" w:rsidRPr="009C1239">
        <w:t xml:space="preserve"> je povinen vadu odstranit</w:t>
      </w:r>
      <w:r w:rsidR="00FA0632" w:rsidRPr="009C1239">
        <w:t xml:space="preserve">, a to </w:t>
      </w:r>
      <w:r w:rsidR="00101259" w:rsidRPr="009C1239">
        <w:t>ve lhůtách uvedených v odst. 1</w:t>
      </w:r>
      <w:r w:rsidR="00770F36">
        <w:t>0</w:t>
      </w:r>
      <w:r w:rsidR="00101259" w:rsidRPr="009C1239">
        <w:t>.</w:t>
      </w:r>
      <w:r w:rsidR="001356A4" w:rsidRPr="009C1239">
        <w:t xml:space="preserve">8 </w:t>
      </w:r>
      <w:r w:rsidR="00101259" w:rsidRPr="009C1239">
        <w:t>tohoto článku Smlouvy</w:t>
      </w:r>
      <w:r w:rsidR="00A15953" w:rsidRPr="009C1239">
        <w:t>, případně zp</w:t>
      </w:r>
      <w:r w:rsidR="000505C6" w:rsidRPr="009C1239">
        <w:t>ůsobem stanoveným v odst. 1</w:t>
      </w:r>
      <w:r w:rsidR="00770F36">
        <w:t>0</w:t>
      </w:r>
      <w:r w:rsidR="000505C6" w:rsidRPr="009C1239">
        <w:t>.</w:t>
      </w:r>
      <w:r w:rsidR="001356A4" w:rsidRPr="009C1239">
        <w:t>9</w:t>
      </w:r>
      <w:r w:rsidR="00101259" w:rsidRPr="009C1239">
        <w:t xml:space="preserve">, nedohodnou-li se </w:t>
      </w:r>
      <w:r w:rsidR="004B7446" w:rsidRPr="009C1239">
        <w:t>S</w:t>
      </w:r>
      <w:r w:rsidR="00101259" w:rsidRPr="009C1239">
        <w:t>mluvní strany následně jinak</w:t>
      </w:r>
      <w:r w:rsidR="00EE2D82" w:rsidRPr="009C1239">
        <w:t>. V případě, že Prodávající vadu neuzná</w:t>
      </w:r>
      <w:r w:rsidR="007169B6" w:rsidRPr="009C1239">
        <w:t>,</w:t>
      </w:r>
      <w:r w:rsidR="00EE2D82" w:rsidRPr="009C1239">
        <w:t xml:space="preserve"> bude oprávněnost reklamace ověřena znaleckým posudkem, který nechá zpracovat Kupující. V případě, že bude reklamace označena</w:t>
      </w:r>
      <w:r w:rsidR="009A3CA0" w:rsidRPr="009C1239">
        <w:t xml:space="preserve"> znalcem za oprávněnou, ponese P</w:t>
      </w:r>
      <w:r w:rsidR="00EE2D82" w:rsidRPr="009C1239">
        <w:t>rodávající i náklady na vyhotovení znaleckého posudku</w:t>
      </w:r>
      <w:r w:rsidRPr="009C1239">
        <w:t>. Prokáže-li se</w:t>
      </w:r>
      <w:r w:rsidR="00EE2D82" w:rsidRPr="009C1239">
        <w:t xml:space="preserve">, že Kupující reklamoval </w:t>
      </w:r>
      <w:r w:rsidR="004B7446" w:rsidRPr="009C1239">
        <w:t xml:space="preserve">vadu </w:t>
      </w:r>
      <w:r w:rsidR="00EE2D82" w:rsidRPr="009C1239">
        <w:t xml:space="preserve">neoprávněně, </w:t>
      </w:r>
      <w:r w:rsidRPr="009C1239">
        <w:t>je Kupující povinen uhradit Prodávajícímu účelně a prokazatelně vynalož</w:t>
      </w:r>
      <w:r w:rsidR="008A12CA" w:rsidRPr="009C1239">
        <w:t>ené náklady na odstranění vady.</w:t>
      </w:r>
    </w:p>
    <w:p w14:paraId="0F1384E3" w14:textId="77777777" w:rsidR="009950C3" w:rsidRPr="009C1239" w:rsidRDefault="00E35392" w:rsidP="00E82FE1">
      <w:pPr>
        <w:pStyle w:val="Nadpis2"/>
      </w:pPr>
      <w:r w:rsidRPr="009C1239">
        <w:t xml:space="preserve">O odstranění reklamované vady sepíší </w:t>
      </w:r>
      <w:r w:rsidR="004B7446" w:rsidRPr="009C1239">
        <w:t>S</w:t>
      </w:r>
      <w:r w:rsidRPr="009C1239">
        <w:t>mluvní strany prot</w:t>
      </w:r>
      <w:r w:rsidR="007169B6" w:rsidRPr="009C1239">
        <w:t>okol, ve kterém potvrdí</w:t>
      </w:r>
      <w:r w:rsidRPr="009C1239">
        <w:t xml:space="preserve"> odstranění vady.</w:t>
      </w:r>
      <w:r w:rsidR="00BC2ECB" w:rsidRPr="009C1239">
        <w:t xml:space="preserve"> O dobu, která uplyne </w:t>
      </w:r>
      <w:r w:rsidR="007169B6" w:rsidRPr="009C1239">
        <w:t>ode dne uplatnění reklamace do odstranění vady</w:t>
      </w:r>
      <w:r w:rsidR="00EB1777" w:rsidRPr="009C1239">
        <w:t>,</w:t>
      </w:r>
      <w:r w:rsidR="007169B6" w:rsidRPr="009C1239">
        <w:t xml:space="preserve"> se prodlužuje záruční lhůta.</w:t>
      </w:r>
    </w:p>
    <w:p w14:paraId="7ADDAC89" w14:textId="36CB6E6B" w:rsidR="007169B6" w:rsidRPr="009C1239" w:rsidRDefault="007169B6" w:rsidP="00E82FE1">
      <w:pPr>
        <w:pStyle w:val="Nadpis2"/>
      </w:pPr>
      <w:r w:rsidRPr="009C1239">
        <w:t xml:space="preserve">V případě, že Prodávající neodstraní vadu ve </w:t>
      </w:r>
      <w:r w:rsidR="00101259" w:rsidRPr="009C1239">
        <w:t xml:space="preserve">lhůtách </w:t>
      </w:r>
      <w:r w:rsidRPr="009C1239">
        <w:t>uveden</w:t>
      </w:r>
      <w:r w:rsidR="00101259" w:rsidRPr="009C1239">
        <w:t>ých</w:t>
      </w:r>
      <w:r w:rsidR="00641EB8" w:rsidRPr="009C1239">
        <w:t xml:space="preserve"> </w:t>
      </w:r>
      <w:r w:rsidRPr="009C1239">
        <w:t xml:space="preserve">v odst. </w:t>
      </w:r>
      <w:r w:rsidR="00DC31A5" w:rsidRPr="009C1239">
        <w:t>1</w:t>
      </w:r>
      <w:r w:rsidR="00770F36">
        <w:t>0</w:t>
      </w:r>
      <w:r w:rsidR="00DC31A5" w:rsidRPr="009C1239">
        <w:t>.</w:t>
      </w:r>
      <w:r w:rsidR="001356A4" w:rsidRPr="009C1239">
        <w:t>8</w:t>
      </w:r>
      <w:r w:rsidR="002D55F4" w:rsidRPr="009C1239">
        <w:t xml:space="preserve"> či odst. 1</w:t>
      </w:r>
      <w:r w:rsidR="00770F36">
        <w:t>0</w:t>
      </w:r>
      <w:r w:rsidR="002D55F4" w:rsidRPr="009C1239">
        <w:t xml:space="preserve">.9 </w:t>
      </w:r>
      <w:r w:rsidRPr="009C1239">
        <w:t>tohoto člán</w:t>
      </w:r>
      <w:r w:rsidR="00A55B1A" w:rsidRPr="009C1239">
        <w:t>ku Smlouvy, případně ve</w:t>
      </w:r>
      <w:r w:rsidRPr="009C1239">
        <w:t xml:space="preserve"> lhůtě sjednané </w:t>
      </w:r>
      <w:r w:rsidR="004B7446" w:rsidRPr="009C1239">
        <w:t>S</w:t>
      </w:r>
      <w:r w:rsidRPr="009C1239">
        <w:t xml:space="preserve">mluvními stranami, nebo pokud Prodávající odmítne </w:t>
      </w:r>
      <w:r w:rsidR="00755075" w:rsidRPr="009C1239">
        <w:t xml:space="preserve">vadu </w:t>
      </w:r>
      <w:r w:rsidRPr="009C1239">
        <w:t>odstranit</w:t>
      </w:r>
      <w:r w:rsidR="00A15953" w:rsidRPr="009C1239">
        <w:t xml:space="preserve">, </w:t>
      </w:r>
      <w:r w:rsidRPr="009C1239">
        <w:t xml:space="preserve">je Kupující oprávněn nechat vadu odstranit na své náklady a Prodávající je povinen uhradit Kupujícímu náklady na odstranění vady, a to do </w:t>
      </w:r>
      <w:r w:rsidR="004B7446" w:rsidRPr="009C1239">
        <w:t>1</w:t>
      </w:r>
      <w:r w:rsidR="00941A46" w:rsidRPr="009C1239">
        <w:t>0</w:t>
      </w:r>
      <w:r w:rsidRPr="009C1239">
        <w:t xml:space="preserve">dnů </w:t>
      </w:r>
      <w:r w:rsidR="004B7446" w:rsidRPr="009C1239">
        <w:t>poté, co jej k tomu Kupující vyzve</w:t>
      </w:r>
      <w:r w:rsidRPr="009C1239">
        <w:t>.</w:t>
      </w:r>
      <w:r w:rsidR="00221F8D" w:rsidRPr="009C1239">
        <w:t xml:space="preserve"> Tento postup Kupujícího však nezbavuje Prodávajícího odpovědnosti za vady a jeho zá</w:t>
      </w:r>
      <w:r w:rsidR="008A12CA" w:rsidRPr="009C1239">
        <w:t>ruka trvá ve sjednaném rozsahu.</w:t>
      </w:r>
    </w:p>
    <w:p w14:paraId="2D108633" w14:textId="212EE6A4" w:rsidR="002D55F4" w:rsidRPr="009C1239" w:rsidRDefault="00FA0632" w:rsidP="00E82FE1">
      <w:pPr>
        <w:pStyle w:val="Nadpis2"/>
      </w:pPr>
      <w:r w:rsidRPr="009C1239">
        <w:t>Poskytnutí záruky se nevztahuje na vady způsobené neodborným zacházením, nesprávnou nebo nevhodnou údržbou, nedodržováním předpisů výrobců pro provoz a údržbu zařízení, které Kupuj</w:t>
      </w:r>
      <w:r w:rsidR="00BC2ECB" w:rsidRPr="009C1239">
        <w:t xml:space="preserve">ící od Prodávajícího převzal při předání nebo o kterých </w:t>
      </w:r>
      <w:r w:rsidRPr="009C1239">
        <w:t>Prodávající Kupujícího</w:t>
      </w:r>
      <w:r w:rsidR="00BC2ECB" w:rsidRPr="009C1239">
        <w:t xml:space="preserve"> písemně poučil.</w:t>
      </w:r>
      <w:r w:rsidRPr="009C1239">
        <w:t xml:space="preserve"> Záruka se rovněž nevztahuje na vady způs</w:t>
      </w:r>
      <w:r w:rsidR="00BC2ECB" w:rsidRPr="009C1239">
        <w:t>obené hrubou nedbalostí nebo ú</w:t>
      </w:r>
      <w:r w:rsidRPr="009C1239">
        <w:t>myslným je</w:t>
      </w:r>
      <w:r w:rsidR="00BC2ECB" w:rsidRPr="009C1239">
        <w:t>d</w:t>
      </w:r>
      <w:r w:rsidRPr="009C1239">
        <w:t>náním.</w:t>
      </w:r>
    </w:p>
    <w:p w14:paraId="721A2E09" w14:textId="71ADC5AE" w:rsidR="002D55F4" w:rsidRPr="009C1239" w:rsidRDefault="002D55F4" w:rsidP="00E82FE1">
      <w:pPr>
        <w:pStyle w:val="Nadpis2"/>
      </w:pPr>
      <w:r w:rsidRPr="009C1239">
        <w:t xml:space="preserve">Prodávající se dále zavazuje po dobu 5 let ode dne uplynutí posledního dne záruční doby na </w:t>
      </w:r>
      <w:r w:rsidR="00C52523">
        <w:t>Vybavení</w:t>
      </w:r>
      <w:r w:rsidRPr="009C1239">
        <w:t xml:space="preserve"> zajistit Kupujícímu na jeho výzvu pozáruční servis formou servisních prohlídek</w:t>
      </w:r>
      <w:r w:rsidR="008575B5">
        <w:t xml:space="preserve"> či dodání náhradních dílů</w:t>
      </w:r>
      <w:r w:rsidRPr="009C1239">
        <w:t xml:space="preserve"> za cenu v místě a čase obvyklou, a to nejpozději do </w:t>
      </w:r>
      <w:r w:rsidR="00770F36">
        <w:t>pěti (</w:t>
      </w:r>
      <w:r w:rsidRPr="009C1239">
        <w:t>5</w:t>
      </w:r>
      <w:r w:rsidR="00770F36">
        <w:t>)</w:t>
      </w:r>
      <w:r w:rsidRPr="009C1239">
        <w:t xml:space="preserve"> pracovních dnů ode dne doručení písemné výzvy Kupujícího k provedení pozáručního servisu, nedohodnou-li se Smluvní strany jinak.</w:t>
      </w:r>
    </w:p>
    <w:p w14:paraId="65D3C95F" w14:textId="6DF92ACA" w:rsidR="002869B1" w:rsidRPr="009C1239" w:rsidRDefault="002869B1" w:rsidP="00E82FE1">
      <w:pPr>
        <w:pStyle w:val="Nadpis2"/>
      </w:pPr>
      <w:r w:rsidRPr="009C1239">
        <w:t>Smluvní strany vylučují použití ust. § 1925 OZ, věta za středníkem.</w:t>
      </w:r>
    </w:p>
    <w:p w14:paraId="3FAF342F" w14:textId="77777777" w:rsidR="00456BA4" w:rsidRPr="009C1239" w:rsidRDefault="00802E57"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lastRenderedPageBreak/>
        <w:t>Smluvní pokuty</w:t>
      </w:r>
    </w:p>
    <w:p w14:paraId="3F71D6C6" w14:textId="173E7E84" w:rsidR="00456BA4" w:rsidRPr="009C1239" w:rsidRDefault="001E6918" w:rsidP="00E82FE1">
      <w:pPr>
        <w:pStyle w:val="Nadpis2"/>
      </w:pPr>
      <w:r w:rsidRPr="009C1239">
        <w:t>V případě, že P</w:t>
      </w:r>
      <w:r w:rsidR="00456BA4" w:rsidRPr="009C1239">
        <w:t>rodávající bud</w:t>
      </w:r>
      <w:r w:rsidR="00826A3B" w:rsidRPr="009C1239">
        <w:t>e v</w:t>
      </w:r>
      <w:r w:rsidR="00C90855" w:rsidRPr="009C1239">
        <w:t> </w:t>
      </w:r>
      <w:r w:rsidR="00826A3B" w:rsidRPr="009C1239">
        <w:t>prodlení</w:t>
      </w:r>
      <w:r w:rsidR="00C90855" w:rsidRPr="009C1239">
        <w:t xml:space="preserve"> proti termínu</w:t>
      </w:r>
      <w:r w:rsidR="00641EB8" w:rsidRPr="009C1239">
        <w:t xml:space="preserve"> </w:t>
      </w:r>
      <w:r w:rsidR="0007415C" w:rsidRPr="009C1239">
        <w:t>doručení</w:t>
      </w:r>
      <w:r w:rsidR="00C90855" w:rsidRPr="009C1239">
        <w:t xml:space="preserve"> </w:t>
      </w:r>
      <w:r w:rsidR="00C52523">
        <w:t>Vybavení</w:t>
      </w:r>
      <w:r w:rsidR="00E93C7C" w:rsidRPr="009C1239">
        <w:t xml:space="preserve"> </w:t>
      </w:r>
      <w:r w:rsidR="00C90855" w:rsidRPr="009C1239">
        <w:t>uvedenému v</w:t>
      </w:r>
      <w:r w:rsidR="00641EB8" w:rsidRPr="009C1239">
        <w:t> </w:t>
      </w:r>
      <w:r w:rsidR="00C90855" w:rsidRPr="009C1239">
        <w:t>čl</w:t>
      </w:r>
      <w:r w:rsidR="00B97FA4" w:rsidRPr="009C1239">
        <w:t>ánku</w:t>
      </w:r>
      <w:r w:rsidR="00641EB8" w:rsidRPr="009C1239">
        <w:t xml:space="preserve"> </w:t>
      </w:r>
      <w:r w:rsidR="00AE3FBC" w:rsidRPr="009C1239">
        <w:t>6</w:t>
      </w:r>
      <w:r w:rsidR="00B97FA4" w:rsidRPr="009C1239">
        <w:t>.</w:t>
      </w:r>
      <w:r w:rsidR="00C90855" w:rsidRPr="009C1239">
        <w:t xml:space="preserve"> odst. 6.1 této Smlouvy, je Kupující oprávněn účtovat Prodávajícímu smluvní pokutu ve výši </w:t>
      </w:r>
      <w:r w:rsidR="00C90855" w:rsidRPr="00F67659">
        <w:t>0,</w:t>
      </w:r>
      <w:r w:rsidR="00F45F3E" w:rsidRPr="00F67659">
        <w:t>2</w:t>
      </w:r>
      <w:r w:rsidR="00C90855" w:rsidRPr="00F67659">
        <w:t xml:space="preserve"> %</w:t>
      </w:r>
      <w:r w:rsidR="00C90855" w:rsidRPr="009C1239">
        <w:t xml:space="preserve"> z </w:t>
      </w:r>
      <w:r w:rsidR="002D55F4" w:rsidRPr="009C1239">
        <w:t>K</w:t>
      </w:r>
      <w:r w:rsidR="00C90855" w:rsidRPr="009C1239">
        <w:t xml:space="preserve">upní ceny </w:t>
      </w:r>
      <w:r w:rsidR="00A61467">
        <w:t xml:space="preserve">bez DPH </w:t>
      </w:r>
      <w:r w:rsidR="00C90855" w:rsidRPr="009C1239">
        <w:t>za každý</w:t>
      </w:r>
      <w:r w:rsidR="00755075" w:rsidRPr="009C1239">
        <w:t>,</w:t>
      </w:r>
      <w:r w:rsidR="00641EB8" w:rsidRPr="009C1239">
        <w:t xml:space="preserve"> </w:t>
      </w:r>
      <w:r w:rsidR="005879E1" w:rsidRPr="009C1239">
        <w:t xml:space="preserve">i </w:t>
      </w:r>
      <w:r w:rsidR="00C90855" w:rsidRPr="009C1239">
        <w:t>započatý de</w:t>
      </w:r>
      <w:r w:rsidR="00B97FA4" w:rsidRPr="009C1239">
        <w:t>n</w:t>
      </w:r>
      <w:r w:rsidR="00C90855" w:rsidRPr="009C1239">
        <w:t xml:space="preserve"> prodlení</w:t>
      </w:r>
      <w:r w:rsidR="00456BA4" w:rsidRPr="009C1239">
        <w:t>.</w:t>
      </w:r>
    </w:p>
    <w:p w14:paraId="0D4952C2" w14:textId="6CFA7FC4" w:rsidR="00596DF5" w:rsidRPr="009C1239" w:rsidRDefault="009C38E2" w:rsidP="00E82FE1">
      <w:pPr>
        <w:pStyle w:val="Nadpis2"/>
      </w:pPr>
      <w:r w:rsidRPr="009C1239">
        <w:t xml:space="preserve">V případě, že </w:t>
      </w:r>
      <w:r w:rsidR="00743D5B" w:rsidRPr="009C1239">
        <w:t>Prodáv</w:t>
      </w:r>
      <w:r w:rsidR="0095012F" w:rsidRPr="009C1239">
        <w:t>ající neodstraní</w:t>
      </w:r>
      <w:r w:rsidRPr="009C1239">
        <w:t xml:space="preserve"> řádně reklamovanou vadu </w:t>
      </w:r>
      <w:r w:rsidR="00C52523">
        <w:t>Vybavení</w:t>
      </w:r>
      <w:r w:rsidR="00E93C7C" w:rsidRPr="009C1239">
        <w:t xml:space="preserve"> </w:t>
      </w:r>
      <w:r w:rsidRPr="009C1239">
        <w:t>ve lhůtě uvedené v</w:t>
      </w:r>
      <w:r w:rsidR="00781D67" w:rsidRPr="009C1239">
        <w:t> </w:t>
      </w:r>
      <w:r w:rsidRPr="009C1239">
        <w:t>čl</w:t>
      </w:r>
      <w:r w:rsidR="00B97FA4" w:rsidRPr="009C1239">
        <w:t>ánku</w:t>
      </w:r>
      <w:r w:rsidR="00781D67" w:rsidRPr="009C1239">
        <w:t xml:space="preserve"> </w:t>
      </w:r>
      <w:r w:rsidR="00DC31A5" w:rsidRPr="009C1239">
        <w:t>1</w:t>
      </w:r>
      <w:r w:rsidR="00770F36">
        <w:t>0</w:t>
      </w:r>
      <w:r w:rsidR="00DC31A5" w:rsidRPr="009C1239">
        <w:t>. odst. 1</w:t>
      </w:r>
      <w:r w:rsidR="00770F36">
        <w:t>0</w:t>
      </w:r>
      <w:r w:rsidR="00DC31A5" w:rsidRPr="009C1239">
        <w:t>.</w:t>
      </w:r>
      <w:r w:rsidR="001356A4" w:rsidRPr="009C1239">
        <w:t>8</w:t>
      </w:r>
      <w:r w:rsidR="002D55F4" w:rsidRPr="009C1239">
        <w:t>, odst. 1</w:t>
      </w:r>
      <w:r w:rsidR="00770F36">
        <w:t>0</w:t>
      </w:r>
      <w:r w:rsidR="002D55F4" w:rsidRPr="009C1239">
        <w:t xml:space="preserve">.9 či </w:t>
      </w:r>
      <w:r w:rsidRPr="009C1239">
        <w:t>ve sjednané době,</w:t>
      </w:r>
      <w:r w:rsidR="00641EB8" w:rsidRPr="009C1239">
        <w:t xml:space="preserve"> </w:t>
      </w:r>
      <w:r w:rsidR="00743D5B" w:rsidRPr="009C1239">
        <w:t>je Kupující oprávněn účtovat Prodávajícímu smluvní pokutu</w:t>
      </w:r>
      <w:r w:rsidRPr="009C1239">
        <w:t xml:space="preserve"> ve výš</w:t>
      </w:r>
      <w:r w:rsidR="0095012F" w:rsidRPr="009C1239">
        <w:t xml:space="preserve">i </w:t>
      </w:r>
      <w:r w:rsidR="0002462E">
        <w:t>2</w:t>
      </w:r>
      <w:r w:rsidR="00B97FA4" w:rsidRPr="009C1239">
        <w:t>.</w:t>
      </w:r>
      <w:r w:rsidRPr="009C1239">
        <w:t xml:space="preserve">000,- Kč za každou reklamovanou </w:t>
      </w:r>
      <w:r w:rsidR="00743D5B" w:rsidRPr="009C1239">
        <w:t xml:space="preserve">vadu, u níž je Prodávající v prodlení s odstraněním, za každý </w:t>
      </w:r>
      <w:r w:rsidR="00221F8D" w:rsidRPr="009C1239">
        <w:t xml:space="preserve">započatý </w:t>
      </w:r>
      <w:r w:rsidR="00743D5B" w:rsidRPr="009C1239">
        <w:t xml:space="preserve">den prodlení. </w:t>
      </w:r>
      <w:r w:rsidR="0095012F" w:rsidRPr="009C1239">
        <w:t>Pokud</w:t>
      </w:r>
      <w:r w:rsidR="00641EB8" w:rsidRPr="009C1239">
        <w:t xml:space="preserve"> </w:t>
      </w:r>
      <w:r w:rsidR="00743D5B" w:rsidRPr="009C1239">
        <w:t>Prodáv</w:t>
      </w:r>
      <w:r w:rsidR="0095012F" w:rsidRPr="009C1239">
        <w:t xml:space="preserve">ající </w:t>
      </w:r>
      <w:r w:rsidR="009E358C" w:rsidRPr="009C1239">
        <w:t>neposkytne Kupujícímu záruční servis</w:t>
      </w:r>
      <w:r w:rsidR="00EB7844" w:rsidRPr="009C1239">
        <w:t xml:space="preserve"> ve lhůtě uvedené v</w:t>
      </w:r>
      <w:r w:rsidR="00641EB8" w:rsidRPr="009C1239">
        <w:t> </w:t>
      </w:r>
      <w:r w:rsidR="00EB7844" w:rsidRPr="009C1239">
        <w:t>čl</w:t>
      </w:r>
      <w:r w:rsidR="00B97FA4" w:rsidRPr="009C1239">
        <w:t>ánku</w:t>
      </w:r>
      <w:r w:rsidR="00641EB8" w:rsidRPr="009C1239">
        <w:t xml:space="preserve"> </w:t>
      </w:r>
      <w:r w:rsidR="00DC31A5" w:rsidRPr="009C1239">
        <w:t>1</w:t>
      </w:r>
      <w:r w:rsidR="002D55F4" w:rsidRPr="009C1239">
        <w:t>0</w:t>
      </w:r>
      <w:r w:rsidR="00DC31A5" w:rsidRPr="009C1239">
        <w:t>. odst. 1</w:t>
      </w:r>
      <w:r w:rsidR="002D55F4" w:rsidRPr="009C1239">
        <w:t>0</w:t>
      </w:r>
      <w:r w:rsidR="00DC31A5" w:rsidRPr="009C1239">
        <w:t>.</w:t>
      </w:r>
      <w:r w:rsidR="001356A4" w:rsidRPr="009C1239">
        <w:t>7</w:t>
      </w:r>
      <w:r w:rsidR="00DC31A5" w:rsidRPr="009C1239">
        <w:t>,</w:t>
      </w:r>
      <w:r w:rsidR="00743D5B" w:rsidRPr="009C1239">
        <w:t xml:space="preserve"> je Kupující oprávněn účtovat Prodávajícímu smluvní pokutu ve výš</w:t>
      </w:r>
      <w:r w:rsidR="0095012F" w:rsidRPr="009C1239">
        <w:t xml:space="preserve">i </w:t>
      </w:r>
      <w:r w:rsidR="0002462E">
        <w:t>2</w:t>
      </w:r>
      <w:r w:rsidR="00B97FA4" w:rsidRPr="009C1239">
        <w:t>.</w:t>
      </w:r>
      <w:r w:rsidR="00983D23" w:rsidRPr="009C1239">
        <w:t>0</w:t>
      </w:r>
      <w:r w:rsidR="009E358C" w:rsidRPr="009C1239">
        <w:t>00</w:t>
      </w:r>
      <w:r w:rsidR="00743D5B" w:rsidRPr="009C1239">
        <w:t xml:space="preserve">,- Kč za </w:t>
      </w:r>
      <w:r w:rsidR="009E358C" w:rsidRPr="009C1239">
        <w:t xml:space="preserve">každý </w:t>
      </w:r>
      <w:r w:rsidR="00221F8D" w:rsidRPr="009C1239">
        <w:t xml:space="preserve">započatý </w:t>
      </w:r>
      <w:r w:rsidR="009E358C" w:rsidRPr="009C1239">
        <w:t>den</w:t>
      </w:r>
      <w:r w:rsidR="00641EB8" w:rsidRPr="009C1239">
        <w:t xml:space="preserve"> </w:t>
      </w:r>
      <w:r w:rsidR="00B97FA4" w:rsidRPr="009C1239">
        <w:t xml:space="preserve">prodlení s </w:t>
      </w:r>
      <w:r w:rsidR="00930756" w:rsidRPr="009C1239">
        <w:t>poskytnutí</w:t>
      </w:r>
      <w:r w:rsidR="00B97FA4" w:rsidRPr="009C1239">
        <w:t>m</w:t>
      </w:r>
      <w:r w:rsidR="00930756" w:rsidRPr="009C1239">
        <w:t xml:space="preserve"> záručního servisu</w:t>
      </w:r>
      <w:r w:rsidR="00221F8D" w:rsidRPr="009C1239">
        <w:t xml:space="preserve">, maximálně však do výše </w:t>
      </w:r>
      <w:r w:rsidR="002D55F4" w:rsidRPr="009C1239">
        <w:t>Kupní c</w:t>
      </w:r>
      <w:r w:rsidR="00D40672" w:rsidRPr="009C1239">
        <w:t>eny plnění</w:t>
      </w:r>
      <w:r w:rsidR="00221F8D" w:rsidRPr="009C1239">
        <w:t xml:space="preserve"> dle této Smlouvy</w:t>
      </w:r>
      <w:r w:rsidR="0095012F" w:rsidRPr="009C1239">
        <w:t>.</w:t>
      </w:r>
      <w:r w:rsidR="00641EB8" w:rsidRPr="009C1239">
        <w:t xml:space="preserve"> </w:t>
      </w:r>
      <w:r w:rsidR="00E935B8" w:rsidRPr="009C1239">
        <w:t>Pokud Prodávající neposkytne Kupujícímu pozáruční servis ve lhůtě uvedené v článku 1</w:t>
      </w:r>
      <w:r w:rsidR="002D55F4" w:rsidRPr="009C1239">
        <w:t>0</w:t>
      </w:r>
      <w:r w:rsidR="00E935B8" w:rsidRPr="009C1239">
        <w:t>. odst</w:t>
      </w:r>
      <w:r w:rsidR="002D55F4" w:rsidRPr="009C1239">
        <w:t>. 10.1</w:t>
      </w:r>
      <w:r w:rsidR="009A7F8D" w:rsidRPr="009C1239">
        <w:t>5</w:t>
      </w:r>
      <w:r w:rsidR="00E935B8" w:rsidRPr="009C1239">
        <w:t xml:space="preserve">, je Kupující oprávněn účtovat Prodávajícímu smluvní pokutu ve výši </w:t>
      </w:r>
      <w:r w:rsidR="0002462E">
        <w:t>2</w:t>
      </w:r>
      <w:r w:rsidR="00E935B8" w:rsidRPr="009C1239">
        <w:t>.000,- Kč za každý započatý den prodlení s poskytnutím záručního servisu</w:t>
      </w:r>
      <w:r w:rsidR="00075AAB" w:rsidRPr="009C1239">
        <w:t xml:space="preserve">, </w:t>
      </w:r>
      <w:r w:rsidR="00E935B8" w:rsidRPr="009C1239">
        <w:t xml:space="preserve">maximálně však do výše </w:t>
      </w:r>
      <w:r w:rsidR="00075AAB" w:rsidRPr="009C1239">
        <w:t>Kupní c</w:t>
      </w:r>
      <w:r w:rsidR="00E935B8" w:rsidRPr="009C1239">
        <w:t>eny plnění dle této Smlouvy.</w:t>
      </w:r>
    </w:p>
    <w:p w14:paraId="50F8945F" w14:textId="44C30B83" w:rsidR="00456BA4" w:rsidRPr="009C1239" w:rsidRDefault="000A53AB" w:rsidP="00E82FE1">
      <w:pPr>
        <w:pStyle w:val="Nadpis2"/>
      </w:pPr>
      <w:r w:rsidRPr="009C1239">
        <w:t>Pokud K</w:t>
      </w:r>
      <w:r w:rsidR="00456BA4" w:rsidRPr="009C1239">
        <w:t xml:space="preserve">upující neuhradí v termínech uvedených v této </w:t>
      </w:r>
      <w:r w:rsidR="00B97FA4" w:rsidRPr="009C1239">
        <w:t>S</w:t>
      </w:r>
      <w:r w:rsidR="00456BA4" w:rsidRPr="009C1239">
        <w:t xml:space="preserve">mlouvě </w:t>
      </w:r>
      <w:r w:rsidR="00075AAB" w:rsidRPr="009C1239">
        <w:t>K</w:t>
      </w:r>
      <w:r w:rsidRPr="009C1239">
        <w:t>upní cenu, je povinen uhradit P</w:t>
      </w:r>
      <w:r w:rsidR="00456BA4" w:rsidRPr="009C1239">
        <w:t>rodávají</w:t>
      </w:r>
      <w:r w:rsidR="0095012F" w:rsidRPr="009C1239">
        <w:t xml:space="preserve">címu </w:t>
      </w:r>
      <w:r w:rsidR="002869B1" w:rsidRPr="009C1239">
        <w:t>úrok z prodlení v zákonné výši</w:t>
      </w:r>
      <w:r w:rsidR="00641EB8" w:rsidRPr="009C1239">
        <w:t>.</w:t>
      </w:r>
    </w:p>
    <w:p w14:paraId="008B1F01" w14:textId="77777777" w:rsidR="00953644" w:rsidRPr="009C1239" w:rsidRDefault="005879E1" w:rsidP="00E82FE1">
      <w:pPr>
        <w:pStyle w:val="Nadpis2"/>
      </w:pPr>
      <w:r w:rsidRPr="009C1239">
        <w:t>Povinná Smluvní strana</w:t>
      </w:r>
      <w:r w:rsidR="00953644" w:rsidRPr="009C1239">
        <w:t xml:space="preserve"> musí uhradit oprávněné</w:t>
      </w:r>
      <w:r w:rsidRPr="009C1239">
        <w:t xml:space="preserve"> Smluvní straně </w:t>
      </w:r>
      <w:r w:rsidR="00953644" w:rsidRPr="009C1239">
        <w:t>smluvní sankce nejpozději do 15</w:t>
      </w:r>
      <w:r w:rsidR="008A12CA" w:rsidRPr="009C1239">
        <w:t> </w:t>
      </w:r>
      <w:r w:rsidR="00953644" w:rsidRPr="009C1239">
        <w:t xml:space="preserve">kalendářních dnů ode </w:t>
      </w:r>
      <w:r w:rsidR="00A76336" w:rsidRPr="009C1239">
        <w:t xml:space="preserve">dne </w:t>
      </w:r>
      <w:r w:rsidR="00953644" w:rsidRPr="009C1239">
        <w:t xml:space="preserve">obdržení příslušného vyúčtování od druhé </w:t>
      </w:r>
      <w:r w:rsidR="00B97FA4" w:rsidRPr="009C1239">
        <w:t>S</w:t>
      </w:r>
      <w:r w:rsidR="00953644" w:rsidRPr="009C1239">
        <w:t>mluvní strany.</w:t>
      </w:r>
    </w:p>
    <w:p w14:paraId="7E11FBBC" w14:textId="1BD12FF0" w:rsidR="00854BD3" w:rsidRPr="00C52523" w:rsidRDefault="00F620EA" w:rsidP="00E82FE1">
      <w:pPr>
        <w:pStyle w:val="Nadpis2"/>
      </w:pPr>
      <w:r w:rsidRPr="009C1239">
        <w:t xml:space="preserve">Smluvní strany vylučují použití </w:t>
      </w:r>
      <w:r w:rsidR="00B97FA4" w:rsidRPr="009C1239">
        <w:t>ustanovení</w:t>
      </w:r>
      <w:r w:rsidR="008A12CA" w:rsidRPr="009C1239">
        <w:t xml:space="preserve"> § 2050 OZ.</w:t>
      </w:r>
      <w:r w:rsidR="00641EB8" w:rsidRPr="009C1239">
        <w:t xml:space="preserve"> </w:t>
      </w:r>
      <w:r w:rsidR="00F21672" w:rsidRPr="009C1239">
        <w:t>Nárok na náhradu škody má Kupující vždy zachován.</w:t>
      </w:r>
    </w:p>
    <w:p w14:paraId="1CBEA3AD" w14:textId="77777777" w:rsidR="00456BA4" w:rsidRPr="009C1239" w:rsidRDefault="009D012E"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Ukončení Smlouvy</w:t>
      </w:r>
    </w:p>
    <w:p w14:paraId="5899E0EA" w14:textId="77777777" w:rsidR="009D012E" w:rsidRPr="009C1239" w:rsidRDefault="009D012E" w:rsidP="00E82FE1">
      <w:pPr>
        <w:pStyle w:val="Nadpis2"/>
      </w:pPr>
      <w:r w:rsidRPr="009C1239">
        <w:t xml:space="preserve">Tuto Smlouvu lze ukončit splněním, dohodou </w:t>
      </w:r>
      <w:r w:rsidR="00B97FA4" w:rsidRPr="009C1239">
        <w:t>S</w:t>
      </w:r>
      <w:r w:rsidRPr="009C1239">
        <w:t>mluvních stran nebo odstoupením od Smlouvy z důvodů stanove</w:t>
      </w:r>
      <w:r w:rsidR="0055663A" w:rsidRPr="009C1239">
        <w:t>ných v zákoně nebo ve</w:t>
      </w:r>
      <w:r w:rsidR="00170617" w:rsidRPr="009C1239">
        <w:t xml:space="preserve"> Smlouvě.</w:t>
      </w:r>
    </w:p>
    <w:p w14:paraId="22564C46" w14:textId="77777777" w:rsidR="009D012E" w:rsidRDefault="009D012E" w:rsidP="00E82FE1">
      <w:pPr>
        <w:pStyle w:val="Nadpis2"/>
      </w:pPr>
      <w:r w:rsidRPr="009C1239">
        <w:t xml:space="preserve">Kupující je </w:t>
      </w:r>
      <w:r w:rsidR="00D469E2" w:rsidRPr="009C1239">
        <w:t xml:space="preserve">dále </w:t>
      </w:r>
      <w:r w:rsidRPr="009C1239">
        <w:t>oprávněn od Smlouvy odstoupit bez jakýchkoliv sankcí</w:t>
      </w:r>
      <w:r w:rsidR="00B97FA4" w:rsidRPr="009C1239">
        <w:t>,</w:t>
      </w:r>
      <w:r w:rsidRPr="009C1239">
        <w:t xml:space="preserve"> nastane-li </w:t>
      </w:r>
      <w:r w:rsidR="00D469E2" w:rsidRPr="009C1239">
        <w:t xml:space="preserve">i </w:t>
      </w:r>
      <w:r w:rsidRPr="009C1239">
        <w:t>někter</w:t>
      </w:r>
      <w:r w:rsidR="00170617" w:rsidRPr="009C1239">
        <w:t>á z níže uvedených skutečností:</w:t>
      </w:r>
    </w:p>
    <w:p w14:paraId="45BAB41A" w14:textId="381190F5" w:rsidR="00170637" w:rsidRPr="009C1239" w:rsidRDefault="00170637" w:rsidP="00170637">
      <w:pPr>
        <w:pStyle w:val="Odrazka2"/>
        <w:widowControl w:val="0"/>
        <w:ind w:firstLine="397"/>
        <w:rPr>
          <w:rFonts w:ascii="Arial" w:hAnsi="Arial" w:cs="Arial"/>
          <w:sz w:val="20"/>
          <w:szCs w:val="20"/>
        </w:rPr>
      </w:pPr>
      <w:r>
        <w:rPr>
          <w:rFonts w:ascii="Arial" w:hAnsi="Arial" w:cs="Arial"/>
          <w:sz w:val="20"/>
          <w:szCs w:val="20"/>
        </w:rPr>
        <w:t>(i)</w:t>
      </w:r>
      <w:r>
        <w:rPr>
          <w:rFonts w:ascii="Arial" w:hAnsi="Arial" w:cs="Arial"/>
          <w:sz w:val="20"/>
          <w:szCs w:val="20"/>
        </w:rPr>
        <w:tab/>
      </w:r>
      <w:r w:rsidRPr="009C1239">
        <w:rPr>
          <w:rFonts w:ascii="Arial" w:hAnsi="Arial" w:cs="Arial"/>
          <w:sz w:val="20"/>
          <w:szCs w:val="20"/>
        </w:rPr>
        <w:t>Kupujícímu bude odňata či nevyplacena finanční dotace,</w:t>
      </w:r>
    </w:p>
    <w:p w14:paraId="269C3558" w14:textId="77777777" w:rsidR="00170637"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Dojde-li k podstatnému porušení povinností uložených Prodávajícímu touto Smlouvou (viz odstavec 12.3 tohoto článku Smlouvy),</w:t>
      </w:r>
      <w:r>
        <w:rPr>
          <w:rFonts w:ascii="Arial" w:hAnsi="Arial" w:cs="Arial"/>
          <w:sz w:val="20"/>
          <w:szCs w:val="20"/>
        </w:rPr>
        <w:t xml:space="preserve"> </w:t>
      </w:r>
    </w:p>
    <w:p w14:paraId="51B73A06" w14:textId="77777777" w:rsidR="00170637" w:rsidRPr="003C7236" w:rsidRDefault="00170637" w:rsidP="00170637">
      <w:pPr>
        <w:pStyle w:val="Odrazka2"/>
        <w:widowControl w:val="0"/>
        <w:numPr>
          <w:ilvl w:val="1"/>
          <w:numId w:val="6"/>
        </w:numPr>
        <w:rPr>
          <w:rFonts w:ascii="Arial" w:hAnsi="Arial" w:cs="Arial"/>
          <w:sz w:val="20"/>
          <w:szCs w:val="20"/>
        </w:rPr>
      </w:pPr>
      <w:r w:rsidRPr="003C7236">
        <w:rPr>
          <w:rFonts w:ascii="Arial" w:hAnsi="Arial" w:cs="Arial"/>
          <w:sz w:val="20"/>
          <w:szCs w:val="20"/>
        </w:rPr>
        <w:t>Podstatným porušením této smlouvy, zakládajícím právo kupujícího na odstoupení od smlouvy, se rozumí rovněž případ, kdy příslušný orgán veřejné moci (Státní úřad inspekce práce či oblastní inspektorát práce, Krajská hygienická stanice atd.) zjistí svým pravomocným rozhodnutím v souvislosti s plněním této smlouvy porušení obe</w:t>
      </w:r>
      <w:r>
        <w:rPr>
          <w:rFonts w:ascii="Arial" w:hAnsi="Arial" w:cs="Arial"/>
          <w:sz w:val="20"/>
          <w:szCs w:val="20"/>
        </w:rPr>
        <w:t>cně závazných právních předpisů,</w:t>
      </w:r>
    </w:p>
    <w:p w14:paraId="7D39D5D6" w14:textId="77777777" w:rsidR="00170637" w:rsidRPr="009C1239"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P</w:t>
      </w:r>
      <w:r>
        <w:rPr>
          <w:rFonts w:ascii="Arial" w:hAnsi="Arial" w:cs="Arial"/>
          <w:sz w:val="20"/>
          <w:szCs w:val="20"/>
        </w:rPr>
        <w:t>rodávající vstoupí do likvidace,</w:t>
      </w:r>
    </w:p>
    <w:p w14:paraId="2ECD74E5" w14:textId="77777777" w:rsidR="00170637" w:rsidRPr="009C1239"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t xml:space="preserve">Vůči majetku </w:t>
      </w:r>
      <w:r>
        <w:rPr>
          <w:rFonts w:ascii="Arial" w:hAnsi="Arial" w:cs="Arial"/>
          <w:sz w:val="20"/>
          <w:szCs w:val="20"/>
        </w:rPr>
        <w:t xml:space="preserve">Prodávajícího </w:t>
      </w:r>
      <w:r w:rsidRPr="009C1239">
        <w:rPr>
          <w:rFonts w:ascii="Arial" w:hAnsi="Arial" w:cs="Arial"/>
          <w:sz w:val="20"/>
          <w:szCs w:val="20"/>
        </w:rPr>
        <w:t>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1B0A3C4D" w14:textId="77777777" w:rsidR="00170637" w:rsidRPr="009C1239" w:rsidRDefault="00170637" w:rsidP="00170637">
      <w:pPr>
        <w:pStyle w:val="Odrazka2"/>
        <w:widowControl w:val="0"/>
        <w:numPr>
          <w:ilvl w:val="1"/>
          <w:numId w:val="6"/>
        </w:numPr>
        <w:rPr>
          <w:rFonts w:ascii="Arial" w:hAnsi="Arial" w:cs="Arial"/>
          <w:sz w:val="20"/>
          <w:szCs w:val="20"/>
        </w:rPr>
      </w:pPr>
      <w:r w:rsidRPr="009C1239">
        <w:rPr>
          <w:rFonts w:ascii="Arial" w:hAnsi="Arial" w:cs="Arial"/>
          <w:sz w:val="20"/>
          <w:szCs w:val="20"/>
        </w:rPr>
        <w:lastRenderedPageBreak/>
        <w:t>Vyjde-li najevo, že Prodávající uvedl v Nabídce informace nebo doklady, které neodpovídají skutečnosti a které měly nebo mohly mít vliv na výsledek Zadávacího řízení, které vedlo k uzavření této Smlouvy (analogicky dle § 223 odst. 2 ZVZ).</w:t>
      </w:r>
    </w:p>
    <w:p w14:paraId="5E4B931F" w14:textId="77777777" w:rsidR="00D05E25" w:rsidRPr="009C1239" w:rsidRDefault="00D05E25" w:rsidP="00E82FE1">
      <w:pPr>
        <w:pStyle w:val="Nadpis2"/>
      </w:pPr>
      <w:r w:rsidRPr="009C1239">
        <w:t>Za podstatné porušení této Smlouvy bude považováno:</w:t>
      </w:r>
    </w:p>
    <w:p w14:paraId="1457EA73" w14:textId="6BAC640A" w:rsidR="00D05E25" w:rsidRPr="009C1239" w:rsidRDefault="00663245" w:rsidP="002A3527">
      <w:pPr>
        <w:pStyle w:val="Odrazka2"/>
        <w:widowControl w:val="0"/>
        <w:numPr>
          <w:ilvl w:val="1"/>
          <w:numId w:val="9"/>
        </w:numPr>
        <w:rPr>
          <w:rFonts w:ascii="Arial" w:hAnsi="Arial" w:cs="Arial"/>
          <w:sz w:val="20"/>
          <w:szCs w:val="20"/>
        </w:rPr>
      </w:pPr>
      <w:r w:rsidRPr="009C1239">
        <w:rPr>
          <w:rFonts w:ascii="Arial" w:hAnsi="Arial" w:cs="Arial"/>
          <w:sz w:val="20"/>
          <w:szCs w:val="20"/>
        </w:rPr>
        <w:t>P</w:t>
      </w:r>
      <w:r w:rsidR="00D05E25" w:rsidRPr="009C1239">
        <w:rPr>
          <w:rFonts w:ascii="Arial" w:hAnsi="Arial" w:cs="Arial"/>
          <w:sz w:val="20"/>
          <w:szCs w:val="20"/>
        </w:rPr>
        <w:t xml:space="preserve">rodlení Prodávajícího proti termínu </w:t>
      </w:r>
      <w:r w:rsidR="00C21E28" w:rsidRPr="009C1239">
        <w:rPr>
          <w:rFonts w:ascii="Arial" w:hAnsi="Arial" w:cs="Arial"/>
          <w:sz w:val="20"/>
          <w:szCs w:val="20"/>
        </w:rPr>
        <w:t>doručení</w:t>
      </w:r>
      <w:r w:rsidR="008948F8" w:rsidRPr="009C1239">
        <w:rPr>
          <w:rFonts w:ascii="Arial" w:hAnsi="Arial" w:cs="Arial"/>
          <w:sz w:val="20"/>
          <w:szCs w:val="20"/>
        </w:rPr>
        <w:t xml:space="preserve"> </w:t>
      </w:r>
      <w:r w:rsidR="00C52523">
        <w:rPr>
          <w:rFonts w:ascii="Arial" w:hAnsi="Arial" w:cs="Arial"/>
          <w:sz w:val="20"/>
          <w:szCs w:val="20"/>
        </w:rPr>
        <w:t>Vybavení</w:t>
      </w:r>
      <w:r w:rsidR="00D05E25" w:rsidRPr="009C1239">
        <w:rPr>
          <w:rFonts w:ascii="Arial" w:hAnsi="Arial" w:cs="Arial"/>
          <w:sz w:val="20"/>
          <w:szCs w:val="20"/>
        </w:rPr>
        <w:t xml:space="preserve"> uvedenému v článku 6. odst. 6.1 této Smlouvy</w:t>
      </w:r>
      <w:r w:rsidR="00075AAB" w:rsidRPr="009C1239">
        <w:rPr>
          <w:rFonts w:ascii="Arial" w:hAnsi="Arial" w:cs="Arial"/>
          <w:sz w:val="20"/>
          <w:szCs w:val="20"/>
        </w:rPr>
        <w:t xml:space="preserve"> trvající déle než jeden (1) měsíc</w:t>
      </w:r>
      <w:r w:rsidR="00D05E25" w:rsidRPr="009C1239">
        <w:rPr>
          <w:rFonts w:ascii="Arial" w:hAnsi="Arial" w:cs="Arial"/>
          <w:sz w:val="20"/>
          <w:szCs w:val="20"/>
        </w:rPr>
        <w:t>;</w:t>
      </w:r>
    </w:p>
    <w:p w14:paraId="0BC9FD9F" w14:textId="77777777" w:rsidR="00D05E25" w:rsidRPr="009C1239" w:rsidRDefault="00663245" w:rsidP="00FC6511">
      <w:pPr>
        <w:pStyle w:val="Odrazka2"/>
        <w:widowControl w:val="0"/>
        <w:rPr>
          <w:rFonts w:ascii="Arial" w:hAnsi="Arial" w:cs="Arial"/>
          <w:sz w:val="20"/>
          <w:szCs w:val="20"/>
        </w:rPr>
      </w:pPr>
      <w:r w:rsidRPr="009C1239">
        <w:rPr>
          <w:rFonts w:ascii="Arial" w:hAnsi="Arial" w:cs="Arial"/>
          <w:sz w:val="20"/>
          <w:szCs w:val="20"/>
        </w:rPr>
        <w:t>Přenechání</w:t>
      </w:r>
      <w:r w:rsidR="00D05E25" w:rsidRPr="009C1239">
        <w:rPr>
          <w:rFonts w:ascii="Arial" w:hAnsi="Arial" w:cs="Arial"/>
          <w:sz w:val="20"/>
          <w:szCs w:val="20"/>
        </w:rPr>
        <w:t xml:space="preserve">/převod/přechod práv a povinností </w:t>
      </w:r>
      <w:r w:rsidRPr="009C1239">
        <w:rPr>
          <w:rFonts w:ascii="Arial" w:hAnsi="Arial" w:cs="Arial"/>
          <w:sz w:val="20"/>
          <w:szCs w:val="20"/>
        </w:rPr>
        <w:t>Prodávajícího</w:t>
      </w:r>
      <w:r w:rsidR="00D05E25" w:rsidRPr="009C1239">
        <w:rPr>
          <w:rFonts w:ascii="Arial" w:hAnsi="Arial" w:cs="Arial"/>
          <w:sz w:val="20"/>
          <w:szCs w:val="20"/>
        </w:rPr>
        <w:t xml:space="preserve"> z této Smlouvy na třetí osobu be</w:t>
      </w:r>
      <w:r w:rsidRPr="009C1239">
        <w:rPr>
          <w:rFonts w:ascii="Arial" w:hAnsi="Arial" w:cs="Arial"/>
          <w:sz w:val="20"/>
          <w:szCs w:val="20"/>
        </w:rPr>
        <w:t>z písemného souhlasu Kupujícího</w:t>
      </w:r>
      <w:r w:rsidR="00D05E25" w:rsidRPr="009C1239">
        <w:rPr>
          <w:rFonts w:ascii="Arial" w:hAnsi="Arial" w:cs="Arial"/>
          <w:sz w:val="20"/>
          <w:szCs w:val="20"/>
        </w:rPr>
        <w:t>;</w:t>
      </w:r>
    </w:p>
    <w:p w14:paraId="5F1366F2" w14:textId="1F04D2AC" w:rsidR="00663245" w:rsidRPr="009C1239" w:rsidRDefault="00663245" w:rsidP="00FC6511">
      <w:pPr>
        <w:pStyle w:val="Odrazka2"/>
        <w:widowControl w:val="0"/>
        <w:rPr>
          <w:rFonts w:ascii="Arial" w:hAnsi="Arial" w:cs="Arial"/>
          <w:sz w:val="20"/>
          <w:szCs w:val="20"/>
        </w:rPr>
      </w:pPr>
      <w:r w:rsidRPr="009C1239">
        <w:rPr>
          <w:rFonts w:ascii="Arial" w:hAnsi="Arial" w:cs="Arial"/>
          <w:sz w:val="20"/>
          <w:szCs w:val="20"/>
        </w:rPr>
        <w:t>Prodávající</w:t>
      </w:r>
      <w:r w:rsidR="00130FD1" w:rsidRPr="009C1239">
        <w:rPr>
          <w:rFonts w:ascii="Arial" w:hAnsi="Arial" w:cs="Arial"/>
          <w:sz w:val="20"/>
          <w:szCs w:val="20"/>
        </w:rPr>
        <w:t xml:space="preserve"> </w:t>
      </w:r>
      <w:r w:rsidRPr="009C1239">
        <w:rPr>
          <w:rFonts w:ascii="Arial" w:hAnsi="Arial" w:cs="Arial"/>
          <w:sz w:val="20"/>
          <w:szCs w:val="20"/>
        </w:rPr>
        <w:t xml:space="preserve">při plnění této Smlouvy </w:t>
      </w:r>
      <w:r w:rsidR="00D05E25" w:rsidRPr="009C1239">
        <w:rPr>
          <w:rFonts w:ascii="Arial" w:hAnsi="Arial" w:cs="Arial"/>
          <w:sz w:val="20"/>
          <w:szCs w:val="20"/>
        </w:rPr>
        <w:t>opakovaně (soustavně) porušuje právní předpisy, regulace, technické standardy a normy České republiky či jiných států, k jejichž dodržování se touto Smlouvou zavázal;</w:t>
      </w:r>
    </w:p>
    <w:p w14:paraId="1712D8DE" w14:textId="02542C40" w:rsidR="00075AAB" w:rsidRPr="009C1239" w:rsidRDefault="00075AAB" w:rsidP="00FC6511">
      <w:pPr>
        <w:pStyle w:val="Odrazka2"/>
        <w:widowControl w:val="0"/>
        <w:rPr>
          <w:rFonts w:ascii="Arial" w:hAnsi="Arial" w:cs="Arial"/>
          <w:sz w:val="20"/>
          <w:szCs w:val="20"/>
        </w:rPr>
      </w:pPr>
      <w:r w:rsidRPr="009C1239">
        <w:rPr>
          <w:rFonts w:ascii="Arial" w:hAnsi="Arial" w:cs="Arial"/>
          <w:sz w:val="20"/>
          <w:szCs w:val="20"/>
        </w:rPr>
        <w:t xml:space="preserve">Pokud </w:t>
      </w:r>
      <w:r w:rsidR="00C52523">
        <w:rPr>
          <w:rFonts w:ascii="Arial" w:hAnsi="Arial" w:cs="Arial"/>
          <w:sz w:val="20"/>
          <w:szCs w:val="20"/>
        </w:rPr>
        <w:t>Vybavení</w:t>
      </w:r>
      <w:r w:rsidRPr="009C1239">
        <w:rPr>
          <w:rFonts w:ascii="Arial" w:hAnsi="Arial" w:cs="Arial"/>
          <w:sz w:val="20"/>
          <w:szCs w:val="20"/>
        </w:rPr>
        <w:t xml:space="preserve"> či jeho část nebude či v průběhu záruční doby přestane dosahovat minimálně funkcí a parametrů požadovaných Kupujícím a uvedených v Nabídce Prodávajícího;</w:t>
      </w:r>
    </w:p>
    <w:p w14:paraId="066135DF" w14:textId="0CDDFC18" w:rsidR="00D05E25" w:rsidRPr="009C1239" w:rsidRDefault="00770F36" w:rsidP="00FC6511">
      <w:pPr>
        <w:pStyle w:val="Odrazka2"/>
        <w:widowControl w:val="0"/>
        <w:rPr>
          <w:rFonts w:ascii="Arial" w:hAnsi="Arial" w:cs="Arial"/>
          <w:sz w:val="20"/>
          <w:szCs w:val="20"/>
        </w:rPr>
      </w:pPr>
      <w:r>
        <w:rPr>
          <w:rFonts w:ascii="Arial" w:hAnsi="Arial" w:cs="Arial"/>
          <w:sz w:val="20"/>
          <w:szCs w:val="20"/>
        </w:rPr>
        <w:t>P</w:t>
      </w:r>
      <w:r w:rsidR="00D05E25" w:rsidRPr="009C1239">
        <w:rPr>
          <w:rFonts w:ascii="Arial" w:hAnsi="Arial" w:cs="Arial"/>
          <w:sz w:val="20"/>
          <w:szCs w:val="20"/>
        </w:rPr>
        <w:t xml:space="preserve">orušení této Smlouvy ze strany </w:t>
      </w:r>
      <w:r w:rsidR="00663245" w:rsidRPr="009C1239">
        <w:rPr>
          <w:rFonts w:ascii="Arial" w:hAnsi="Arial" w:cs="Arial"/>
          <w:sz w:val="20"/>
          <w:szCs w:val="20"/>
        </w:rPr>
        <w:t>Prodávajícího</w:t>
      </w:r>
      <w:r w:rsidR="00D05E25" w:rsidRPr="009C1239">
        <w:rPr>
          <w:rFonts w:ascii="Arial" w:hAnsi="Arial" w:cs="Arial"/>
          <w:sz w:val="20"/>
          <w:szCs w:val="20"/>
        </w:rPr>
        <w:t xml:space="preserve"> takovým způsobem, že v</w:t>
      </w:r>
      <w:r w:rsidR="00663245" w:rsidRPr="009C1239">
        <w:rPr>
          <w:rFonts w:ascii="Arial" w:hAnsi="Arial" w:cs="Arial"/>
          <w:sz w:val="20"/>
          <w:szCs w:val="20"/>
        </w:rPr>
        <w:t> jeho důsledku nemůže Kupující</w:t>
      </w:r>
      <w:r w:rsidR="00D05E25" w:rsidRPr="009C1239">
        <w:rPr>
          <w:rFonts w:ascii="Arial" w:hAnsi="Arial" w:cs="Arial"/>
          <w:sz w:val="20"/>
          <w:szCs w:val="20"/>
        </w:rPr>
        <w:t xml:space="preserve"> dostát cílům, pro které Smlouvu sjednal, nebo jestliže v důsle</w:t>
      </w:r>
      <w:r w:rsidR="00663245" w:rsidRPr="009C1239">
        <w:rPr>
          <w:rFonts w:ascii="Arial" w:hAnsi="Arial" w:cs="Arial"/>
          <w:sz w:val="20"/>
          <w:szCs w:val="20"/>
        </w:rPr>
        <w:t>dku takového jednání Prodávajícího vznikne Kupujícímu</w:t>
      </w:r>
      <w:r w:rsidR="00130FD1" w:rsidRPr="009C1239">
        <w:rPr>
          <w:rFonts w:ascii="Arial" w:hAnsi="Arial" w:cs="Arial"/>
          <w:sz w:val="20"/>
          <w:szCs w:val="20"/>
        </w:rPr>
        <w:t xml:space="preserve"> </w:t>
      </w:r>
      <w:r w:rsidR="00663245" w:rsidRPr="009C1239">
        <w:rPr>
          <w:rFonts w:ascii="Arial" w:hAnsi="Arial" w:cs="Arial"/>
          <w:sz w:val="20"/>
          <w:szCs w:val="20"/>
        </w:rPr>
        <w:t>větší</w:t>
      </w:r>
      <w:r w:rsidR="00130FD1" w:rsidRPr="009C1239">
        <w:rPr>
          <w:rFonts w:ascii="Arial" w:hAnsi="Arial" w:cs="Arial"/>
          <w:sz w:val="20"/>
          <w:szCs w:val="20"/>
        </w:rPr>
        <w:t xml:space="preserve"> škoda.</w:t>
      </w:r>
    </w:p>
    <w:p w14:paraId="5A5C6B53" w14:textId="7DEB9A2B" w:rsidR="009D012E" w:rsidRPr="009C1239" w:rsidRDefault="009D012E" w:rsidP="00E82FE1">
      <w:pPr>
        <w:pStyle w:val="Nadpis2"/>
      </w:pPr>
      <w:r w:rsidRPr="009C1239">
        <w:t>Prodávající je oprávněn od Smlouvy odstoupit v případě podstatného porušení Smlouvy Kupujícím.</w:t>
      </w:r>
      <w:r w:rsidR="00325CBB" w:rsidRPr="009C1239">
        <w:t xml:space="preserve"> Za podstatné porušení Smlouvy </w:t>
      </w:r>
      <w:r w:rsidR="00B16B46" w:rsidRPr="009C1239">
        <w:t xml:space="preserve">Kupujícím </w:t>
      </w:r>
      <w:r w:rsidR="00325CBB" w:rsidRPr="009C1239">
        <w:t xml:space="preserve">se považuje nezaplacení </w:t>
      </w:r>
      <w:r w:rsidR="00075AAB" w:rsidRPr="009C1239">
        <w:t>Kupní c</w:t>
      </w:r>
      <w:r w:rsidR="00D40672" w:rsidRPr="009C1239">
        <w:t xml:space="preserve">eny </w:t>
      </w:r>
      <w:r w:rsidR="00325CBB" w:rsidRPr="009C1239">
        <w:t>v termínu stanoveném touto Smlouvou, ač Prodávající Kupujícího na toto porušení písemně upozornil a</w:t>
      </w:r>
      <w:r w:rsidR="00170617" w:rsidRPr="009C1239">
        <w:t> </w:t>
      </w:r>
      <w:r w:rsidR="00325CBB" w:rsidRPr="009C1239">
        <w:t>poskytl mu dostatečně dlouhou lhůtu k dodatečnému splnění této povinnosti.</w:t>
      </w:r>
    </w:p>
    <w:p w14:paraId="268E3BA6" w14:textId="015B86B4" w:rsidR="00D469E2" w:rsidRDefault="00D469E2" w:rsidP="00E82FE1">
      <w:pPr>
        <w:pStyle w:val="Nadpis2"/>
      </w:pPr>
      <w:r w:rsidRPr="009C1239">
        <w:t>Kupující je oprávněn od Smlouvy odstoupit i pouze ve vztahu k části plnění (dodávky).</w:t>
      </w:r>
    </w:p>
    <w:p w14:paraId="2F4B6A3A" w14:textId="77777777" w:rsidR="00FA65E0" w:rsidRPr="00FA65E0" w:rsidRDefault="00FA65E0" w:rsidP="00FA65E0"/>
    <w:p w14:paraId="2B0AD1B7" w14:textId="331721FF" w:rsidR="00FA65E0" w:rsidRPr="00FA65E0" w:rsidRDefault="00FA65E0" w:rsidP="00FA65E0">
      <w:pPr>
        <w:ind w:left="567" w:hanging="567"/>
        <w:rPr>
          <w:rFonts w:ascii="Arial" w:hAnsi="Arial" w:cs="Arial"/>
          <w:sz w:val="20"/>
          <w:szCs w:val="20"/>
        </w:rPr>
      </w:pPr>
      <w:r w:rsidRPr="00FA65E0">
        <w:rPr>
          <w:rFonts w:ascii="Arial" w:hAnsi="Arial" w:cs="Arial"/>
          <w:sz w:val="20"/>
          <w:szCs w:val="20"/>
        </w:rPr>
        <w:t xml:space="preserve">12.6    Zjistí-li Kupující, že Prodávající je Sankcionovanou osobou, porušil či porušuje Sankce, je ve Střetu zájmů či jakýmkoliv jiným způsobem prodávající porušil či porušuje prohlášení uvedená v článku </w:t>
      </w:r>
      <w:r w:rsidR="004A504F">
        <w:rPr>
          <w:rFonts w:ascii="Arial" w:hAnsi="Arial" w:cs="Arial"/>
          <w:sz w:val="20"/>
          <w:szCs w:val="20"/>
        </w:rPr>
        <w:t>2</w:t>
      </w:r>
      <w:r w:rsidRPr="00FA65E0">
        <w:rPr>
          <w:rFonts w:ascii="Arial" w:hAnsi="Arial" w:cs="Arial"/>
          <w:sz w:val="20"/>
          <w:szCs w:val="20"/>
        </w:rPr>
        <w:t>.1</w:t>
      </w:r>
      <w:r w:rsidR="004A504F">
        <w:rPr>
          <w:rFonts w:ascii="Arial" w:hAnsi="Arial" w:cs="Arial"/>
          <w:sz w:val="20"/>
          <w:szCs w:val="20"/>
        </w:rPr>
        <w:t>0, 2.11, 2.12</w:t>
      </w:r>
      <w:r w:rsidRPr="00FA65E0">
        <w:rPr>
          <w:rFonts w:ascii="Arial" w:hAnsi="Arial" w:cs="Arial"/>
          <w:sz w:val="20"/>
          <w:szCs w:val="20"/>
        </w:rPr>
        <w:t xml:space="preserve"> této Smlouvy, je Kupující oprávněn od této Smlouvy odstoupit.</w:t>
      </w:r>
    </w:p>
    <w:p w14:paraId="399329BE" w14:textId="77777777" w:rsidR="00037C39" w:rsidRPr="009C1239" w:rsidRDefault="00037C39"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Zástupci</w:t>
      </w:r>
      <w:r w:rsidR="00F842DE" w:rsidRPr="009C1239">
        <w:rPr>
          <w:rFonts w:ascii="Arial" w:hAnsi="Arial" w:cs="Arial"/>
          <w:sz w:val="22"/>
          <w:szCs w:val="20"/>
        </w:rPr>
        <w:t xml:space="preserve"> Smluvních stran</w:t>
      </w:r>
      <w:r w:rsidRPr="009C1239">
        <w:rPr>
          <w:rFonts w:ascii="Arial" w:hAnsi="Arial" w:cs="Arial"/>
          <w:sz w:val="22"/>
          <w:szCs w:val="20"/>
        </w:rPr>
        <w:t>, oznamování</w:t>
      </w:r>
    </w:p>
    <w:p w14:paraId="763B90A9" w14:textId="77777777" w:rsidR="000C3FB5" w:rsidRPr="000C3FB5" w:rsidRDefault="000C3FB5" w:rsidP="00E82FE1">
      <w:pPr>
        <w:pStyle w:val="Nadpis2"/>
      </w:pPr>
      <w:r w:rsidRPr="000C3FB5">
        <w:t>Smluvní strany si po uzavření této Smlouvy vzájemně sdělí kontaktní údaje odpovědných zástupců pro vzájemnou komunikaci v souvislosti s předmětem plnění dle této Smlouvy.</w:t>
      </w:r>
    </w:p>
    <w:p w14:paraId="5F7EA6BA" w14:textId="1AB70718" w:rsidR="00770F36" w:rsidRPr="0002462E" w:rsidRDefault="00037C39" w:rsidP="00E82FE1">
      <w:pPr>
        <w:pStyle w:val="Nadpis2"/>
      </w:pPr>
      <w:r w:rsidRPr="009C1239">
        <w:t xml:space="preserve">Není-li v této Smlouvě ujednáno jinak, veškerá oznámení, která mají nebo mohou být učiněna mezi </w:t>
      </w:r>
      <w:r w:rsidR="00F842DE" w:rsidRPr="009C1239">
        <w:t>Smluvními s</w:t>
      </w:r>
      <w:r w:rsidRPr="009C1239">
        <w:t>tranami podle této Smlouvy</w:t>
      </w:r>
      <w:r w:rsidR="00A76CCD" w:rsidRPr="009C1239">
        <w:t>,</w:t>
      </w:r>
      <w:r w:rsidRPr="009C1239">
        <w:t xml:space="preserve"> musí být vyhotovena písemně a doručena druhé Smluvní straně </w:t>
      </w:r>
      <w:r w:rsidR="00A76CCD" w:rsidRPr="009C1239">
        <w:t xml:space="preserve">oprávněnou zasilatelskou </w:t>
      </w:r>
      <w:r w:rsidRPr="009C1239">
        <w:t>službou, osobně (s písemným potvrzením o převzetí)</w:t>
      </w:r>
      <w:r w:rsidR="0062030D" w:rsidRPr="009C1239">
        <w:t xml:space="preserve"> nebo</w:t>
      </w:r>
      <w:r w:rsidRPr="009C1239">
        <w:t xml:space="preserve"> doporučenou zásilkou</w:t>
      </w:r>
      <w:r w:rsidR="00A76CCD" w:rsidRPr="009C1239">
        <w:t xml:space="preserve"> odeslanou s využitím provozovatele poštovních služeb; m</w:t>
      </w:r>
      <w:r w:rsidR="00931EEB" w:rsidRPr="009C1239">
        <w:t xml:space="preserve">á se za to, že </w:t>
      </w:r>
      <w:r w:rsidR="00A76CCD" w:rsidRPr="009C1239">
        <w:t>takové</w:t>
      </w:r>
      <w:r w:rsidR="00130FD1" w:rsidRPr="009C1239">
        <w:t xml:space="preserve"> </w:t>
      </w:r>
      <w:r w:rsidR="00A76CCD" w:rsidRPr="009C1239">
        <w:t>oznámení</w:t>
      </w:r>
      <w:r w:rsidR="00931EEB" w:rsidRPr="009C1239">
        <w:t xml:space="preserve"> došl</w:t>
      </w:r>
      <w:r w:rsidR="00A76CCD" w:rsidRPr="009C1239">
        <w:t>o</w:t>
      </w:r>
      <w:r w:rsidR="00931EEB" w:rsidRPr="009C1239">
        <w:t xml:space="preserve"> třet</w:t>
      </w:r>
      <w:r w:rsidR="00A76CCD" w:rsidRPr="009C1239">
        <w:t>í pracovní den po odeslání, bylo</w:t>
      </w:r>
      <w:r w:rsidR="00931EEB" w:rsidRPr="009C1239">
        <w:t>-li však odeslán</w:t>
      </w:r>
      <w:r w:rsidR="00A76CCD" w:rsidRPr="009C1239">
        <w:t>o</w:t>
      </w:r>
      <w:r w:rsidR="00931EEB" w:rsidRPr="009C1239">
        <w:t xml:space="preserve"> na adresu v jiném státu, pak patnáctý pracovní den po odeslání.</w:t>
      </w:r>
      <w:r w:rsidR="0062030D" w:rsidRPr="009C1239">
        <w:t xml:space="preserve"> V případě reklamace lze písemné oznámení zaslat také prostřednictvím e-mailu</w:t>
      </w:r>
      <w:r w:rsidR="009301E9" w:rsidRPr="009C1239">
        <w:t>.</w:t>
      </w:r>
    </w:p>
    <w:p w14:paraId="3B2D83DC" w14:textId="77777777" w:rsidR="00456BA4" w:rsidRPr="009C1239" w:rsidRDefault="00456BA4"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 xml:space="preserve">Doložka o </w:t>
      </w:r>
      <w:r w:rsidR="00F842DE" w:rsidRPr="009C1239">
        <w:rPr>
          <w:rFonts w:ascii="Arial" w:hAnsi="Arial" w:cs="Arial"/>
          <w:sz w:val="22"/>
          <w:szCs w:val="20"/>
        </w:rPr>
        <w:t xml:space="preserve">rozhodném </w:t>
      </w:r>
      <w:r w:rsidRPr="009C1239">
        <w:rPr>
          <w:rFonts w:ascii="Arial" w:hAnsi="Arial" w:cs="Arial"/>
          <w:sz w:val="22"/>
          <w:szCs w:val="20"/>
        </w:rPr>
        <w:t>právu</w:t>
      </w:r>
    </w:p>
    <w:p w14:paraId="5C284F82" w14:textId="77777777" w:rsidR="0096237E" w:rsidRPr="009C1239" w:rsidRDefault="00961D00" w:rsidP="00E82FE1">
      <w:pPr>
        <w:pStyle w:val="Nadpis2"/>
      </w:pPr>
      <w:r w:rsidRPr="009C1239">
        <w:t xml:space="preserve">Tato Smlouva a veškeré právní vztahy z ní vzniklé se řídí </w:t>
      </w:r>
      <w:r w:rsidR="004B370A" w:rsidRPr="009C1239">
        <w:t xml:space="preserve">výlučně </w:t>
      </w:r>
      <w:r w:rsidR="00130FD1" w:rsidRPr="009C1239">
        <w:t>právním řádem České republiky, přičemž S</w:t>
      </w:r>
      <w:r w:rsidR="00F842DE" w:rsidRPr="009C1239">
        <w:t>mluvní s</w:t>
      </w:r>
      <w:r w:rsidRPr="009C1239">
        <w:t xml:space="preserve">trany berou na vědomí a uznávají, že v oblastech výslovně neupravených touto </w:t>
      </w:r>
      <w:r w:rsidRPr="009C1239">
        <w:lastRenderedPageBreak/>
        <w:t>Smlouvou platí ustanovení O</w:t>
      </w:r>
      <w:r w:rsidR="00931EEB" w:rsidRPr="009C1239">
        <w:t>Z</w:t>
      </w:r>
      <w:r w:rsidRPr="009C1239">
        <w:t>.</w:t>
      </w:r>
    </w:p>
    <w:p w14:paraId="117F1E19" w14:textId="6094B852" w:rsidR="00033715" w:rsidRPr="009C1239" w:rsidRDefault="00961D00" w:rsidP="00E82FE1">
      <w:pPr>
        <w:pStyle w:val="Nadpis2"/>
      </w:pPr>
      <w:r w:rsidRPr="009C1239">
        <w:t xml:space="preserve">Veškeré spory vzniklé z této Smlouvy či z právních vztahů s ní souvisejících budou </w:t>
      </w:r>
      <w:r w:rsidR="00130FD1" w:rsidRPr="009C1239">
        <w:t>Smluvní</w:t>
      </w:r>
      <w:r w:rsidR="008948F8" w:rsidRPr="009C1239">
        <w:t xml:space="preserve"> </w:t>
      </w:r>
      <w:r w:rsidR="00F842DE" w:rsidRPr="009C1239">
        <w:t>s</w:t>
      </w:r>
      <w:r w:rsidRPr="009C1239">
        <w:t xml:space="preserve">trany řešit jednáním. </w:t>
      </w:r>
    </w:p>
    <w:p w14:paraId="54B25FD3" w14:textId="77777777" w:rsidR="00E93C7C" w:rsidRPr="009C1239" w:rsidRDefault="00E93C7C" w:rsidP="00FC6511">
      <w:pPr>
        <w:pStyle w:val="Nadpis1"/>
        <w:widowControl w:val="0"/>
        <w:tabs>
          <w:tab w:val="clear" w:pos="1844"/>
        </w:tabs>
        <w:ind w:left="0" w:firstLine="0"/>
        <w:rPr>
          <w:rFonts w:ascii="Arial" w:hAnsi="Arial" w:cs="Arial"/>
          <w:sz w:val="22"/>
          <w:szCs w:val="20"/>
        </w:rPr>
      </w:pPr>
      <w:r w:rsidRPr="009C1239">
        <w:rPr>
          <w:rFonts w:ascii="Arial" w:hAnsi="Arial" w:cs="Arial"/>
          <w:sz w:val="22"/>
          <w:szCs w:val="20"/>
        </w:rPr>
        <w:t>Závěrečná ujednání</w:t>
      </w:r>
    </w:p>
    <w:p w14:paraId="5A130B13" w14:textId="6E7E97E1" w:rsidR="00E93C7C" w:rsidRPr="009C1239" w:rsidRDefault="00E93C7C" w:rsidP="00E82FE1">
      <w:pPr>
        <w:pStyle w:val="Nadpis2"/>
      </w:pPr>
      <w:r w:rsidRPr="009C1239">
        <w:t>Tato Smlouva, včetně příloh, představuje úplnou a ucelenou smlouvu mezi Kupujícím a</w:t>
      </w:r>
      <w:r w:rsidR="00170617" w:rsidRPr="009C1239">
        <w:t> </w:t>
      </w:r>
      <w:r w:rsidRPr="009C1239">
        <w:t>Prodávajícím.</w:t>
      </w:r>
      <w:r w:rsidR="004A504F" w:rsidRPr="004A504F">
        <w:t xml:space="preserve"> </w:t>
      </w:r>
      <w:r w:rsidR="004A504F">
        <w:t>T</w:t>
      </w:r>
      <w:r w:rsidR="004A504F" w:rsidRPr="004A504F">
        <w:t>ato Smlouva je vyhotovena jako elektronický originál</w:t>
      </w:r>
      <w:r w:rsidR="004A504F">
        <w:t>.</w:t>
      </w:r>
    </w:p>
    <w:p w14:paraId="279CC78C" w14:textId="77777777" w:rsidR="00E93C7C" w:rsidRPr="009C1239" w:rsidRDefault="00E93C7C" w:rsidP="00E82FE1">
      <w:pPr>
        <w:pStyle w:val="Nadpis2"/>
      </w:pPr>
      <w:r w:rsidRPr="009C1239">
        <w:t>Smluvní strany se dohodly, že Prodávající není oprávněn započíst svou pohledávku, ani pohledávku svého poddlužníka za Kupujícím proti pohledávce Kupují</w:t>
      </w:r>
      <w:r w:rsidR="00170617" w:rsidRPr="009C1239">
        <w:t>cího za Prodávajícím.</w:t>
      </w:r>
    </w:p>
    <w:p w14:paraId="44A01210" w14:textId="77777777" w:rsidR="00E93C7C" w:rsidRPr="009C1239" w:rsidRDefault="00E93C7C" w:rsidP="00E82FE1">
      <w:pPr>
        <w:pStyle w:val="Nadpis2"/>
      </w:pPr>
      <w:r w:rsidRPr="009C1239">
        <w:t>Prodávající není oprávněn postoupit pohledávku, která mu vznikne na základě této Smlouvy nebo v souvislosti s ní, na třetí osobu. Prodávající není oprávněn postoupit práva a povinnosti z této Smlouvy ani z její části třetí osobě.</w:t>
      </w:r>
    </w:p>
    <w:p w14:paraId="4BE1BF3C" w14:textId="296DCD6F" w:rsidR="00E93C7C" w:rsidRPr="009C1239" w:rsidRDefault="00E93C7C" w:rsidP="00E82FE1">
      <w:pPr>
        <w:pStyle w:val="Nadpis2"/>
      </w:pPr>
      <w:r w:rsidRPr="009C1239">
        <w:t xml:space="preserve">Prodávající se zavazuje mít po celou dobu platnosti této Smlouvy sjednáno pojištění odpovědnosti za škodu způsobenou v souvislosti s výkonem podnikatelské činnosti, a to s limitem pojistného plnění minimálně ve výši </w:t>
      </w:r>
      <w:r w:rsidR="00FC6511" w:rsidRPr="009C1239">
        <w:t>K</w:t>
      </w:r>
      <w:r w:rsidRPr="009C1239">
        <w:t>upní ceny za předmět této Smlouvy.</w:t>
      </w:r>
    </w:p>
    <w:p w14:paraId="2E724F51" w14:textId="77777777" w:rsidR="00E93C7C" w:rsidRPr="009C1239" w:rsidRDefault="00E93C7C" w:rsidP="00E82FE1">
      <w:pPr>
        <w:pStyle w:val="Nadpis2"/>
      </w:pPr>
      <w:r w:rsidRPr="009C1239">
        <w:t>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této Smlouvy.</w:t>
      </w:r>
    </w:p>
    <w:p w14:paraId="3A30A28F" w14:textId="77777777" w:rsidR="004A504F" w:rsidRPr="004A504F" w:rsidRDefault="004A504F" w:rsidP="004A504F">
      <w:pPr>
        <w:pStyle w:val="Nadpis2"/>
      </w:pPr>
      <w:r w:rsidRPr="004A504F">
        <w:t>Tato Smlouva nabývá platnosti dnem podpisu oběma smluvními stranami a účinnosti dnem jejího uveřejnění v registru smluv (dle zákona č. 340/2015 Sb. o registru smluv), které provede objednatel.</w:t>
      </w:r>
    </w:p>
    <w:p w14:paraId="755617AD" w14:textId="77777777" w:rsidR="00E93C7C" w:rsidRPr="009C1239" w:rsidRDefault="00E93C7C" w:rsidP="00E82FE1">
      <w:pPr>
        <w:pStyle w:val="Nadpis2"/>
      </w:pPr>
      <w:r w:rsidRPr="009C1239">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02D730D4" w14:textId="77777777" w:rsidR="00E93C7C" w:rsidRPr="009C1239" w:rsidRDefault="00E93C7C" w:rsidP="00E82FE1">
      <w:pPr>
        <w:pStyle w:val="Nadpis2"/>
      </w:pPr>
      <w:r w:rsidRPr="009C1239">
        <w:t>Poruší-li Smluvní strana povinnost z této Smlouvy či může-li a má-li o takovém porušení vědět, oznámí to bez zbytečného odkladu druhé Smluvní straně, které z toho může vzniknout újma, a</w:t>
      </w:r>
      <w:r w:rsidR="00170617" w:rsidRPr="009C1239">
        <w:t> </w:t>
      </w:r>
      <w:r w:rsidRPr="009C1239">
        <w:t>upozorní ji na možné následky; v takovém případě nemá poškozená Smluvní strana právo na náhradu té újmy, které mohla po oznámení zabránit.</w:t>
      </w:r>
    </w:p>
    <w:p w14:paraId="1478D490" w14:textId="0629E538" w:rsidR="00170617" w:rsidRDefault="00E93C7C" w:rsidP="00E82FE1">
      <w:pPr>
        <w:pStyle w:val="Nadpis2"/>
      </w:pPr>
      <w:r w:rsidRPr="009C1239">
        <w:t>Prodávající se za podmínek stanovených touto Smlouvou zavazuje</w:t>
      </w:r>
      <w:r w:rsidR="00130FD1" w:rsidRPr="009C1239">
        <w:t xml:space="preserve"> archivovat veškeré písemnosti zhotovené pro plnění předmětu dle této Smlouvy</w:t>
      </w:r>
      <w:r w:rsidR="00463D8D" w:rsidRPr="009C1239">
        <w:t>.</w:t>
      </w:r>
      <w:r w:rsidR="00A82A28">
        <w:t xml:space="preserve"> </w:t>
      </w:r>
    </w:p>
    <w:p w14:paraId="71BBAFDC" w14:textId="77777777" w:rsidR="00075AAB" w:rsidRPr="00075AAB" w:rsidRDefault="00075AAB" w:rsidP="00E82FE1">
      <w:pPr>
        <w:pStyle w:val="Nadpis2"/>
      </w:pPr>
      <w:r w:rsidRPr="00E82FE1">
        <w:t>Prodávající</w:t>
      </w:r>
      <w:r w:rsidRPr="00075AAB">
        <w:t xml:space="preserve"> se za podmínek stanovených touto Smlouvou zavazuje:</w:t>
      </w:r>
    </w:p>
    <w:p w14:paraId="1A5EC791" w14:textId="77777777" w:rsidR="000F760D" w:rsidRDefault="00075AAB" w:rsidP="00586775">
      <w:pPr>
        <w:pStyle w:val="Odrazka2"/>
        <w:widowControl w:val="0"/>
        <w:numPr>
          <w:ilvl w:val="1"/>
          <w:numId w:val="10"/>
        </w:numPr>
        <w:rPr>
          <w:rFonts w:ascii="Arial" w:hAnsi="Arial" w:cs="Arial"/>
          <w:sz w:val="20"/>
          <w:szCs w:val="20"/>
        </w:rPr>
      </w:pPr>
      <w:r w:rsidRPr="000F760D">
        <w:rPr>
          <w:rFonts w:ascii="Arial" w:hAnsi="Arial" w:cs="Arial"/>
          <w:sz w:val="20"/>
          <w:szCs w:val="20"/>
        </w:rPr>
        <w:t xml:space="preserve">archivovat veškeré písemnosti zhotovené pro plnění předmětu dle této Smlouvy a umožnit osobám oprávněným k výkonu kontroly projektu, z něhož je plnění dle této Smlouvy hrazeno, provést </w:t>
      </w:r>
      <w:r w:rsidRPr="000F760D">
        <w:rPr>
          <w:rFonts w:ascii="Arial" w:hAnsi="Arial" w:cs="Arial"/>
          <w:sz w:val="20"/>
          <w:szCs w:val="20"/>
        </w:rPr>
        <w:lastRenderedPageBreak/>
        <w:t>kontrolu dokladů souvisejících s tímto plněním, a to po celou dobu archivace projektu, minimálně však do roku 2033. Kupující je oprávněn po uplynutí 10 let od ukončení plnění podle této Smlouvy od Prodávajícího výše uvedené dokumenty bezplatně převzít;</w:t>
      </w:r>
    </w:p>
    <w:p w14:paraId="3A6384F6" w14:textId="411AC298" w:rsidR="00075AAB" w:rsidRPr="000F760D" w:rsidRDefault="00075AAB" w:rsidP="00586775">
      <w:pPr>
        <w:pStyle w:val="Odrazka2"/>
        <w:widowControl w:val="0"/>
        <w:numPr>
          <w:ilvl w:val="1"/>
          <w:numId w:val="10"/>
        </w:numPr>
        <w:rPr>
          <w:rFonts w:ascii="Arial" w:hAnsi="Arial" w:cs="Arial"/>
          <w:sz w:val="20"/>
          <w:szCs w:val="20"/>
        </w:rPr>
      </w:pPr>
      <w:r w:rsidRPr="000F760D">
        <w:rPr>
          <w:rFonts w:ascii="Arial" w:hAnsi="Arial" w:cs="Arial"/>
          <w:sz w:val="20"/>
          <w:szCs w:val="20"/>
        </w:rPr>
        <w:t>jako osoba povinná dle ustanovení § 2 písm. e) zákona č. 320/2001 Sb., o finanční kontrole ve veřejné správě, v platném znění, spolupůsobit při výkonu finanční kontroly, mj. umožnit všem subjektům oprávněným k výkonu kontroly projektu přístup ke všem dokumentům, tedy i k těm částem nabídek, smluv a 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14:paraId="188B8C1F" w14:textId="27DB5716" w:rsidR="004A504F" w:rsidRPr="004A504F" w:rsidRDefault="004A504F" w:rsidP="004A504F">
      <w:pPr>
        <w:pStyle w:val="Nadpis2"/>
      </w:pPr>
      <w:r w:rsidRPr="004A504F">
        <w:t>Smluvní strany prohlašují, že si Smlouvu přečetly, s obsahem souhlasí a na důkaz jejich svobodné, pravé a vážné vůle připojují své podpisy. Uzavření této Smlouvy bylo schváleno usnesením Rady Středočeského kraje ze dne …………………. č. usnesení ………….. .</w:t>
      </w:r>
    </w:p>
    <w:p w14:paraId="7A7F5DD8" w14:textId="6450F7AE" w:rsidR="00E93C7C" w:rsidRPr="009C1239" w:rsidRDefault="00E93C7C" w:rsidP="00E82FE1">
      <w:pPr>
        <w:pStyle w:val="Nadpis2"/>
      </w:pPr>
      <w:r w:rsidRPr="009C1239">
        <w:t>Nedílnou součástí Smlouvy jsou tyto přílohy:</w:t>
      </w:r>
    </w:p>
    <w:p w14:paraId="03402DE5" w14:textId="589B1F0E" w:rsidR="00E93C7C" w:rsidRPr="00770F36" w:rsidRDefault="00E93C7C" w:rsidP="00FC6511">
      <w:pPr>
        <w:widowControl w:val="0"/>
        <w:rPr>
          <w:rFonts w:ascii="Arial" w:hAnsi="Arial" w:cs="Arial"/>
          <w:i/>
          <w:sz w:val="20"/>
          <w:szCs w:val="20"/>
        </w:rPr>
      </w:pPr>
      <w:r w:rsidRPr="00770F36">
        <w:rPr>
          <w:rFonts w:ascii="Arial" w:hAnsi="Arial" w:cs="Arial"/>
          <w:i/>
          <w:sz w:val="20"/>
          <w:szCs w:val="20"/>
        </w:rPr>
        <w:t>Příloha č. 1: Technická specifikace plnění</w:t>
      </w:r>
      <w:r w:rsidR="002A3527">
        <w:rPr>
          <w:rFonts w:ascii="Arial" w:hAnsi="Arial" w:cs="Arial"/>
          <w:i/>
          <w:sz w:val="20"/>
          <w:szCs w:val="20"/>
        </w:rPr>
        <w:t xml:space="preserve">, která tvořila </w:t>
      </w:r>
      <w:r w:rsidR="002A3527" w:rsidRPr="00A250F5">
        <w:rPr>
          <w:rFonts w:ascii="Arial" w:hAnsi="Arial" w:cs="Arial"/>
          <w:i/>
          <w:sz w:val="20"/>
          <w:szCs w:val="20"/>
          <w:highlight w:val="cyan"/>
        </w:rPr>
        <w:t>Přílohu č.</w:t>
      </w:r>
      <w:r w:rsidR="00A250F5" w:rsidRPr="00A250F5">
        <w:rPr>
          <w:rFonts w:ascii="Arial" w:hAnsi="Arial" w:cs="Arial"/>
          <w:i/>
          <w:sz w:val="20"/>
          <w:szCs w:val="20"/>
          <w:highlight w:val="cyan"/>
        </w:rPr>
        <w:t xml:space="preserve"> </w:t>
      </w:r>
      <w:r w:rsidR="00DC1C34">
        <w:rPr>
          <w:rFonts w:ascii="Arial" w:hAnsi="Arial" w:cs="Arial"/>
          <w:i/>
          <w:sz w:val="20"/>
          <w:szCs w:val="20"/>
          <w:highlight w:val="cyan"/>
        </w:rPr>
        <w:t xml:space="preserve">5 </w:t>
      </w:r>
      <w:r w:rsidR="002A3527" w:rsidRPr="00271F3A">
        <w:rPr>
          <w:rFonts w:ascii="Arial" w:hAnsi="Arial" w:cs="Arial"/>
          <w:i/>
          <w:sz w:val="20"/>
          <w:szCs w:val="20"/>
          <w:highlight w:val="cyan"/>
        </w:rPr>
        <w:t>Zadávací dokumentace</w:t>
      </w:r>
      <w:r w:rsidR="00A250F5">
        <w:rPr>
          <w:rFonts w:ascii="Arial" w:hAnsi="Arial" w:cs="Arial"/>
          <w:i/>
          <w:sz w:val="20"/>
          <w:szCs w:val="20"/>
          <w:highlight w:val="cyan"/>
        </w:rPr>
        <w:t xml:space="preserve"> pro část </w:t>
      </w:r>
      <w:r w:rsidR="00DC1C34">
        <w:rPr>
          <w:rFonts w:ascii="Arial" w:hAnsi="Arial" w:cs="Arial"/>
          <w:i/>
          <w:sz w:val="20"/>
          <w:szCs w:val="20"/>
          <w:highlight w:val="cyan"/>
        </w:rPr>
        <w:t>C</w:t>
      </w:r>
      <w:r w:rsidR="00A250F5">
        <w:rPr>
          <w:rFonts w:ascii="Arial" w:hAnsi="Arial" w:cs="Arial"/>
          <w:i/>
          <w:sz w:val="20"/>
          <w:szCs w:val="20"/>
          <w:highlight w:val="cyan"/>
        </w:rPr>
        <w:t xml:space="preserve"> </w:t>
      </w:r>
      <w:r w:rsidR="003C32DF">
        <w:rPr>
          <w:rFonts w:ascii="Arial" w:hAnsi="Arial" w:cs="Arial"/>
          <w:i/>
          <w:sz w:val="20"/>
          <w:szCs w:val="20"/>
          <w:highlight w:val="cyan"/>
        </w:rPr>
        <w:t xml:space="preserve">– </w:t>
      </w:r>
      <w:r w:rsidR="00DC1C34" w:rsidRPr="00DC1C34">
        <w:rPr>
          <w:rFonts w:ascii="Arial" w:hAnsi="Arial" w:cs="Arial"/>
          <w:i/>
          <w:sz w:val="20"/>
          <w:szCs w:val="20"/>
        </w:rPr>
        <w:t>Modernizace šicích dílen</w:t>
      </w:r>
      <w:r w:rsidR="002A3527">
        <w:rPr>
          <w:rFonts w:ascii="Arial" w:hAnsi="Arial" w:cs="Arial"/>
          <w:i/>
          <w:sz w:val="20"/>
          <w:szCs w:val="20"/>
        </w:rPr>
        <w:t>,</w:t>
      </w:r>
    </w:p>
    <w:p w14:paraId="7ABC68B4" w14:textId="3A090B39" w:rsidR="00075AAB" w:rsidRPr="002A3527" w:rsidRDefault="00075AAB" w:rsidP="002A3527">
      <w:pPr>
        <w:widowControl w:val="0"/>
        <w:rPr>
          <w:rFonts w:ascii="Arial" w:hAnsi="Arial" w:cs="Arial"/>
          <w:i/>
          <w:sz w:val="20"/>
          <w:szCs w:val="20"/>
        </w:rPr>
      </w:pPr>
      <w:r w:rsidRPr="00770F36">
        <w:rPr>
          <w:rFonts w:ascii="Arial" w:hAnsi="Arial" w:cs="Arial"/>
          <w:i/>
          <w:sz w:val="20"/>
          <w:szCs w:val="20"/>
        </w:rPr>
        <w:t xml:space="preserve">Příloha č. 2: </w:t>
      </w:r>
      <w:r w:rsidR="004A504F">
        <w:rPr>
          <w:rFonts w:ascii="Arial" w:hAnsi="Arial" w:cs="Arial"/>
          <w:i/>
          <w:sz w:val="20"/>
          <w:szCs w:val="20"/>
        </w:rPr>
        <w:t>Hlavní n</w:t>
      </w:r>
      <w:r w:rsidRPr="00770F36">
        <w:rPr>
          <w:rFonts w:ascii="Arial" w:hAnsi="Arial" w:cs="Arial"/>
          <w:i/>
          <w:sz w:val="20"/>
          <w:szCs w:val="20"/>
        </w:rPr>
        <w:t xml:space="preserve">abídka Prodávajícího předložená v rámci </w:t>
      </w:r>
      <w:r w:rsidR="00C03F2C">
        <w:rPr>
          <w:rFonts w:ascii="Arial" w:hAnsi="Arial" w:cs="Arial"/>
          <w:i/>
          <w:sz w:val="20"/>
          <w:szCs w:val="20"/>
        </w:rPr>
        <w:t>zadávacího</w:t>
      </w:r>
      <w:r w:rsidRPr="00770F36">
        <w:rPr>
          <w:rFonts w:ascii="Arial" w:hAnsi="Arial" w:cs="Arial"/>
          <w:i/>
          <w:sz w:val="20"/>
          <w:szCs w:val="20"/>
        </w:rPr>
        <w:t xml:space="preserve"> řízení v části, která předmět plnění technicky popisuje</w:t>
      </w:r>
      <w:r w:rsidR="008340DD">
        <w:rPr>
          <w:rFonts w:ascii="Arial" w:hAnsi="Arial" w:cs="Arial"/>
          <w:i/>
          <w:sz w:val="20"/>
          <w:szCs w:val="20"/>
        </w:rPr>
        <w:t xml:space="preserve"> (technické či produktové listy atd)</w:t>
      </w:r>
      <w:r w:rsidR="004B7415" w:rsidRPr="00770F36">
        <w:rPr>
          <w:rFonts w:ascii="Arial" w:hAnsi="Arial" w:cs="Arial"/>
          <w:i/>
          <w:sz w:val="20"/>
          <w:szCs w:val="20"/>
        </w:rPr>
        <w:t>.</w:t>
      </w:r>
    </w:p>
    <w:p w14:paraId="502D5892" w14:textId="77777777" w:rsidR="00E93C7C" w:rsidRDefault="00E93C7C" w:rsidP="00E82FE1">
      <w:pPr>
        <w:pStyle w:val="Nadpis2"/>
      </w:pPr>
      <w:r w:rsidRPr="009C1239">
        <w:t>Smluvní strany stvrzují Smlouvu podpisem na důkaz souhlasu s celým jejím obsahem.</w:t>
      </w:r>
    </w:p>
    <w:p w14:paraId="23FA0A64" w14:textId="77777777" w:rsidR="001B1E98" w:rsidRPr="005A2A86" w:rsidRDefault="001B1E98" w:rsidP="001B1E98">
      <w:pPr>
        <w:keepNext/>
        <w:keepLines/>
        <w:ind w:left="708"/>
        <w:rPr>
          <w:rFonts w:ascii="Arial" w:hAnsi="Arial" w:cs="Arial"/>
          <w:sz w:val="20"/>
          <w:szCs w:val="20"/>
        </w:rPr>
      </w:pPr>
      <w:r w:rsidRPr="005A2A86">
        <w:rPr>
          <w:rFonts w:ascii="Arial" w:hAnsi="Arial" w:cs="Arial"/>
          <w:i/>
          <w:sz w:val="20"/>
          <w:szCs w:val="20"/>
          <w:highlight w:val="yellow"/>
        </w:rPr>
        <w:t>Příloha č. 2: Bude doplněna při podpisu smlouvy v souladu s průběhem Zadávacího řízení</w:t>
      </w:r>
    </w:p>
    <w:p w14:paraId="3C3862D5" w14:textId="77777777" w:rsidR="00F07B35" w:rsidRDefault="00F07B35" w:rsidP="00FC6511">
      <w:pPr>
        <w:widowControl w:val="0"/>
        <w:ind w:left="0"/>
        <w:rPr>
          <w:rFonts w:ascii="Arial" w:hAnsi="Arial" w:cs="Arial"/>
          <w:sz w:val="20"/>
          <w:szCs w:val="20"/>
        </w:rPr>
      </w:pPr>
    </w:p>
    <w:p w14:paraId="5A344B23" w14:textId="77777777" w:rsidR="00F07B35" w:rsidRDefault="00F07B35" w:rsidP="00FC6511">
      <w:pPr>
        <w:widowControl w:val="0"/>
        <w:ind w:left="0"/>
        <w:rPr>
          <w:rFonts w:ascii="Arial" w:hAnsi="Arial" w:cs="Arial"/>
          <w:sz w:val="20"/>
          <w:szCs w:val="20"/>
        </w:rPr>
      </w:pPr>
    </w:p>
    <w:p w14:paraId="383592A4" w14:textId="77777777" w:rsidR="008340DD" w:rsidRDefault="008340DD" w:rsidP="00F07B35">
      <w:pPr>
        <w:widowControl w:val="0"/>
        <w:ind w:left="0"/>
        <w:rPr>
          <w:rFonts w:ascii="Arial" w:hAnsi="Arial" w:cs="Arial"/>
          <w:sz w:val="20"/>
          <w:szCs w:val="20"/>
        </w:rPr>
      </w:pPr>
    </w:p>
    <w:p w14:paraId="276FAABB" w14:textId="7AC730EB" w:rsidR="001B1E98" w:rsidRDefault="001B1E98" w:rsidP="00FC6511">
      <w:pPr>
        <w:widowControl w:val="0"/>
        <w:ind w:left="0"/>
        <w:rPr>
          <w:rFonts w:ascii="Arial" w:hAnsi="Arial" w:cs="Arial"/>
          <w:sz w:val="20"/>
          <w:szCs w:val="20"/>
        </w:rPr>
      </w:pPr>
    </w:p>
    <w:p w14:paraId="47578C2C" w14:textId="666EDE52" w:rsidR="00F07B35" w:rsidRDefault="00F07B35" w:rsidP="00F07B35">
      <w:pPr>
        <w:widowControl w:val="0"/>
        <w:spacing w:before="120" w:after="120"/>
        <w:ind w:left="0"/>
        <w:rPr>
          <w:rFonts w:ascii="Arial" w:hAnsi="Arial" w:cs="Arial"/>
          <w:sz w:val="20"/>
          <w:szCs w:val="20"/>
        </w:rPr>
      </w:pPr>
    </w:p>
    <w:p w14:paraId="4653E534" w14:textId="1B8CC792" w:rsidR="0097192D" w:rsidRDefault="0097192D" w:rsidP="00F07B35">
      <w:pPr>
        <w:widowControl w:val="0"/>
        <w:spacing w:before="120" w:after="120"/>
        <w:ind w:left="0"/>
        <w:rPr>
          <w:rFonts w:ascii="Arial" w:hAnsi="Arial" w:cs="Arial"/>
          <w:sz w:val="20"/>
          <w:szCs w:val="20"/>
        </w:rPr>
      </w:pPr>
    </w:p>
    <w:p w14:paraId="02D0F10D" w14:textId="77777777" w:rsidR="0097192D" w:rsidRDefault="0097192D" w:rsidP="00F07B35">
      <w:pPr>
        <w:widowControl w:val="0"/>
        <w:spacing w:before="120" w:after="120"/>
        <w:ind w:left="0"/>
        <w:rPr>
          <w:rFonts w:ascii="Arial" w:hAnsi="Arial" w:cs="Arial"/>
          <w:sz w:val="20"/>
          <w:szCs w:val="20"/>
        </w:rPr>
      </w:pPr>
    </w:p>
    <w:p w14:paraId="04A9498E" w14:textId="0969162D" w:rsidR="00F07B35" w:rsidRDefault="008340DD" w:rsidP="00F07B35">
      <w:pPr>
        <w:widowControl w:val="0"/>
        <w:spacing w:before="120" w:after="120"/>
        <w:ind w:left="0"/>
        <w:rPr>
          <w:rFonts w:ascii="Arial" w:hAnsi="Arial" w:cs="Arial"/>
          <w:sz w:val="20"/>
          <w:szCs w:val="20"/>
        </w:rPr>
      </w:pPr>
      <w:r>
        <w:rPr>
          <w:rFonts w:ascii="Arial" w:hAnsi="Arial" w:cs="Arial"/>
          <w:sz w:val="20"/>
          <w:szCs w:val="20"/>
        </w:rPr>
        <w:t>____________________________</w:t>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Pr>
          <w:rFonts w:ascii="Arial" w:hAnsi="Arial" w:cs="Arial"/>
          <w:sz w:val="20"/>
          <w:szCs w:val="20"/>
        </w:rPr>
        <w:t>________________________________</w:t>
      </w:r>
    </w:p>
    <w:p w14:paraId="31B805D8" w14:textId="7E145428" w:rsidR="00F07B35" w:rsidRDefault="0045735A" w:rsidP="00F07B35">
      <w:pPr>
        <w:widowControl w:val="0"/>
        <w:spacing w:before="0" w:after="0" w:line="360" w:lineRule="auto"/>
        <w:ind w:left="0"/>
        <w:rPr>
          <w:rFonts w:ascii="Arial" w:hAnsi="Arial" w:cs="Arial"/>
          <w:sz w:val="20"/>
          <w:szCs w:val="20"/>
        </w:rPr>
      </w:pPr>
      <w:r>
        <w:rPr>
          <w:rFonts w:ascii="Arial" w:hAnsi="Arial" w:cs="Arial"/>
          <w:sz w:val="20"/>
          <w:szCs w:val="20"/>
        </w:rPr>
        <w:t>Ing. Jana Bláhová,</w:t>
      </w:r>
      <w:r>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A8532C">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r w:rsidR="00F07B35">
        <w:rPr>
          <w:rFonts w:ascii="Arial" w:hAnsi="Arial" w:cs="Arial"/>
          <w:sz w:val="20"/>
          <w:szCs w:val="20"/>
        </w:rPr>
        <w:tab/>
      </w:r>
      <w:r w:rsidR="00F07B35">
        <w:rPr>
          <w:rFonts w:ascii="Arial" w:hAnsi="Arial" w:cs="Arial"/>
          <w:sz w:val="20"/>
          <w:szCs w:val="20"/>
        </w:rPr>
        <w:tab/>
      </w:r>
    </w:p>
    <w:p w14:paraId="00BF9E6E" w14:textId="524D4537" w:rsidR="00F07B35" w:rsidRPr="00F67659" w:rsidRDefault="0045735A" w:rsidP="00F07B35">
      <w:pPr>
        <w:widowControl w:val="0"/>
        <w:spacing w:before="0" w:after="0" w:line="360" w:lineRule="auto"/>
        <w:ind w:left="0"/>
        <w:rPr>
          <w:rFonts w:ascii="Arial" w:hAnsi="Arial" w:cs="Arial"/>
          <w:sz w:val="20"/>
          <w:szCs w:val="20"/>
        </w:rPr>
      </w:pPr>
      <w:r w:rsidRPr="0045735A">
        <w:rPr>
          <w:rFonts w:ascii="Arial" w:hAnsi="Arial" w:cs="Arial"/>
          <w:sz w:val="20"/>
          <w:szCs w:val="20"/>
        </w:rPr>
        <w:t>ř</w:t>
      </w:r>
      <w:r w:rsidR="00271F3A" w:rsidRPr="0045735A">
        <w:rPr>
          <w:rFonts w:ascii="Arial" w:hAnsi="Arial" w:cs="Arial"/>
          <w:sz w:val="20"/>
          <w:szCs w:val="20"/>
        </w:rPr>
        <w:t>editelka PO</w:t>
      </w:r>
      <w:r w:rsidR="00271F3A">
        <w:rPr>
          <w:rFonts w:ascii="Arial" w:hAnsi="Arial" w:cs="Arial"/>
          <w:sz w:val="20"/>
          <w:szCs w:val="20"/>
        </w:rPr>
        <w:t xml:space="preserve"> </w:t>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F07B35">
        <w:rPr>
          <w:rFonts w:ascii="Arial" w:hAnsi="Arial" w:cs="Arial"/>
          <w:sz w:val="20"/>
          <w:szCs w:val="20"/>
        </w:rPr>
        <w:tab/>
      </w:r>
      <w:r w:rsidR="00271F3A">
        <w:rPr>
          <w:rFonts w:ascii="Arial" w:hAnsi="Arial" w:cs="Arial"/>
          <w:sz w:val="20"/>
          <w:szCs w:val="20"/>
        </w:rPr>
        <w:t xml:space="preserve">                                                          </w:t>
      </w:r>
      <w:r w:rsidR="00F07B35">
        <w:rPr>
          <w:rFonts w:ascii="Arial" w:hAnsi="Arial" w:cs="Arial"/>
          <w:b/>
          <w:sz w:val="20"/>
          <w:szCs w:val="20"/>
          <w:highlight w:val="yellow"/>
        </w:rPr>
        <w:t>[DOPLŇ</w:t>
      </w:r>
      <w:r w:rsidR="00F07B35" w:rsidRPr="009C1239">
        <w:rPr>
          <w:rFonts w:ascii="Arial" w:hAnsi="Arial" w:cs="Arial"/>
          <w:b/>
          <w:sz w:val="20"/>
          <w:szCs w:val="20"/>
          <w:highlight w:val="yellow"/>
        </w:rPr>
        <w:t>T</w:t>
      </w:r>
      <w:r w:rsidR="00F07B35" w:rsidRPr="00F07B35">
        <w:rPr>
          <w:rFonts w:ascii="Arial" w:hAnsi="Arial" w:cs="Arial"/>
          <w:b/>
          <w:sz w:val="20"/>
          <w:szCs w:val="20"/>
          <w:highlight w:val="yellow"/>
        </w:rPr>
        <w:t>E</w:t>
      </w:r>
      <w:r w:rsidR="00F07B35" w:rsidRPr="009C1239">
        <w:rPr>
          <w:rFonts w:ascii="Arial" w:hAnsi="Arial" w:cs="Arial"/>
          <w:b/>
          <w:sz w:val="20"/>
          <w:szCs w:val="20"/>
        </w:rPr>
        <w:t>]</w:t>
      </w:r>
    </w:p>
    <w:p w14:paraId="585E8B9C" w14:textId="77777777" w:rsidR="00F07B35" w:rsidRPr="009C1239" w:rsidRDefault="00F07B35" w:rsidP="00FC6511">
      <w:pPr>
        <w:widowControl w:val="0"/>
        <w:ind w:left="0"/>
        <w:rPr>
          <w:rFonts w:ascii="Arial" w:hAnsi="Arial" w:cs="Arial"/>
          <w:sz w:val="20"/>
          <w:szCs w:val="20"/>
        </w:rPr>
      </w:pPr>
    </w:p>
    <w:sectPr w:rsidR="00F07B35" w:rsidRPr="009C1239" w:rsidSect="00F54E92">
      <w:type w:val="continuous"/>
      <w:pgSz w:w="12240" w:h="15840"/>
      <w:pgMar w:top="1417" w:right="1417" w:bottom="1417" w:left="1417" w:header="708"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25DC9" w14:textId="77777777" w:rsidR="00BF5108" w:rsidRDefault="00BF5108" w:rsidP="008E7D5A">
      <w:r>
        <w:separator/>
      </w:r>
    </w:p>
  </w:endnote>
  <w:endnote w:type="continuationSeparator" w:id="0">
    <w:p w14:paraId="64FC3B8B" w14:textId="77777777" w:rsidR="00BF5108" w:rsidRDefault="00BF5108" w:rsidP="008E7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D2201" w14:textId="46D2B75D" w:rsidR="00130FD1" w:rsidRPr="00AF7282" w:rsidRDefault="00130FD1" w:rsidP="00AF7282">
    <w:pPr>
      <w:pStyle w:val="Zpat"/>
      <w:jc w:val="right"/>
      <w:rPr>
        <w:rFonts w:ascii="Arial" w:hAnsi="Arial" w:cs="Arial"/>
        <w:sz w:val="20"/>
      </w:rPr>
    </w:pPr>
    <w:r w:rsidRPr="00AF7282">
      <w:rPr>
        <w:rFonts w:ascii="Arial" w:hAnsi="Arial" w:cs="Arial"/>
        <w:sz w:val="20"/>
      </w:rPr>
      <w:t xml:space="preserve">Stránka </w:t>
    </w:r>
    <w:r w:rsidR="00391D98" w:rsidRPr="00AF7282">
      <w:rPr>
        <w:rFonts w:ascii="Arial" w:hAnsi="Arial" w:cs="Arial"/>
        <w:b/>
        <w:bCs/>
        <w:sz w:val="20"/>
      </w:rPr>
      <w:fldChar w:fldCharType="begin"/>
    </w:r>
    <w:r w:rsidRPr="00AF7282">
      <w:rPr>
        <w:rFonts w:ascii="Arial" w:hAnsi="Arial" w:cs="Arial"/>
        <w:b/>
        <w:bCs/>
        <w:sz w:val="20"/>
      </w:rPr>
      <w:instrText>PAGE  \* Arabic  \* MERGEFORMAT</w:instrText>
    </w:r>
    <w:r w:rsidR="00391D98" w:rsidRPr="00AF7282">
      <w:rPr>
        <w:rFonts w:ascii="Arial" w:hAnsi="Arial" w:cs="Arial"/>
        <w:b/>
        <w:bCs/>
        <w:sz w:val="20"/>
      </w:rPr>
      <w:fldChar w:fldCharType="separate"/>
    </w:r>
    <w:r w:rsidR="00E81758">
      <w:rPr>
        <w:rFonts w:ascii="Arial" w:hAnsi="Arial" w:cs="Arial"/>
        <w:b/>
        <w:bCs/>
        <w:noProof/>
        <w:sz w:val="20"/>
      </w:rPr>
      <w:t>1</w:t>
    </w:r>
    <w:r w:rsidR="00391D98" w:rsidRPr="00AF7282">
      <w:rPr>
        <w:rFonts w:ascii="Arial" w:hAnsi="Arial" w:cs="Arial"/>
        <w:b/>
        <w:bCs/>
        <w:sz w:val="20"/>
      </w:rPr>
      <w:fldChar w:fldCharType="end"/>
    </w:r>
    <w:r w:rsidRPr="00AF7282">
      <w:rPr>
        <w:rFonts w:ascii="Arial" w:hAnsi="Arial" w:cs="Arial"/>
        <w:sz w:val="20"/>
      </w:rPr>
      <w:t xml:space="preserve"> z </w:t>
    </w:r>
    <w:r w:rsidR="002A3527">
      <w:rPr>
        <w:rFonts w:ascii="Arial" w:hAnsi="Arial" w:cs="Arial"/>
        <w:b/>
        <w:bCs/>
        <w:noProof/>
        <w:sz w:val="20"/>
      </w:rPr>
      <w:fldChar w:fldCharType="begin"/>
    </w:r>
    <w:r w:rsidR="002A3527">
      <w:rPr>
        <w:rFonts w:ascii="Arial" w:hAnsi="Arial" w:cs="Arial"/>
        <w:b/>
        <w:bCs/>
        <w:noProof/>
        <w:sz w:val="20"/>
      </w:rPr>
      <w:instrText>NUMPAGES  \* Arabic  \* MERGEFORMAT</w:instrText>
    </w:r>
    <w:r w:rsidR="002A3527">
      <w:rPr>
        <w:rFonts w:ascii="Arial" w:hAnsi="Arial" w:cs="Arial"/>
        <w:b/>
        <w:bCs/>
        <w:noProof/>
        <w:sz w:val="20"/>
      </w:rPr>
      <w:fldChar w:fldCharType="separate"/>
    </w:r>
    <w:r w:rsidR="00E81758">
      <w:rPr>
        <w:rFonts w:ascii="Arial" w:hAnsi="Arial" w:cs="Arial"/>
        <w:b/>
        <w:bCs/>
        <w:noProof/>
        <w:sz w:val="20"/>
      </w:rPr>
      <w:t>1</w:t>
    </w:r>
    <w:r w:rsidR="002A3527">
      <w:rPr>
        <w:rFonts w:ascii="Arial" w:hAnsi="Arial" w:cs="Arial"/>
        <w:b/>
        <w:bCs/>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CA2B1" w14:textId="23FF48CE" w:rsidR="00130FD1" w:rsidRPr="003D7CCF" w:rsidRDefault="00130FD1" w:rsidP="003D7CCF">
    <w:pPr>
      <w:pStyle w:val="Zpat"/>
      <w:jc w:val="right"/>
      <w:rPr>
        <w:rFonts w:ascii="Arial" w:hAnsi="Arial" w:cs="Arial"/>
        <w:sz w:val="20"/>
      </w:rPr>
    </w:pPr>
    <w:r w:rsidRPr="003D7CCF">
      <w:rPr>
        <w:rFonts w:ascii="Arial" w:hAnsi="Arial" w:cs="Arial"/>
        <w:sz w:val="20"/>
      </w:rPr>
      <w:t xml:space="preserve">Stránka </w:t>
    </w:r>
    <w:r w:rsidR="00391D98" w:rsidRPr="003D7CCF">
      <w:rPr>
        <w:rFonts w:ascii="Arial" w:hAnsi="Arial" w:cs="Arial"/>
        <w:b/>
        <w:bCs/>
        <w:sz w:val="20"/>
      </w:rPr>
      <w:fldChar w:fldCharType="begin"/>
    </w:r>
    <w:r w:rsidRPr="003D7CCF">
      <w:rPr>
        <w:rFonts w:ascii="Arial" w:hAnsi="Arial" w:cs="Arial"/>
        <w:b/>
        <w:bCs/>
        <w:sz w:val="20"/>
      </w:rPr>
      <w:instrText>PAGE  \* Arabic  \* MERGEFORMAT</w:instrText>
    </w:r>
    <w:r w:rsidR="00391D98" w:rsidRPr="003D7CCF">
      <w:rPr>
        <w:rFonts w:ascii="Arial" w:hAnsi="Arial" w:cs="Arial"/>
        <w:b/>
        <w:bCs/>
        <w:sz w:val="20"/>
      </w:rPr>
      <w:fldChar w:fldCharType="separate"/>
    </w:r>
    <w:r w:rsidR="002B6BF7">
      <w:rPr>
        <w:rFonts w:ascii="Arial" w:hAnsi="Arial" w:cs="Arial"/>
        <w:b/>
        <w:bCs/>
        <w:noProof/>
        <w:sz w:val="20"/>
      </w:rPr>
      <w:t>3</w:t>
    </w:r>
    <w:r w:rsidR="00391D98" w:rsidRPr="003D7CCF">
      <w:rPr>
        <w:rFonts w:ascii="Arial" w:hAnsi="Arial" w:cs="Arial"/>
        <w:b/>
        <w:bCs/>
        <w:sz w:val="20"/>
      </w:rPr>
      <w:fldChar w:fldCharType="end"/>
    </w:r>
    <w:r w:rsidRPr="003D7CCF">
      <w:rPr>
        <w:rFonts w:ascii="Arial" w:hAnsi="Arial" w:cs="Arial"/>
        <w:sz w:val="20"/>
      </w:rPr>
      <w:t xml:space="preserve"> z </w:t>
    </w:r>
    <w:r w:rsidR="002A3527">
      <w:rPr>
        <w:rFonts w:ascii="Arial" w:hAnsi="Arial" w:cs="Arial"/>
        <w:b/>
        <w:bCs/>
        <w:noProof/>
        <w:sz w:val="20"/>
      </w:rPr>
      <w:fldChar w:fldCharType="begin"/>
    </w:r>
    <w:r w:rsidR="002A3527">
      <w:rPr>
        <w:rFonts w:ascii="Arial" w:hAnsi="Arial" w:cs="Arial"/>
        <w:b/>
        <w:bCs/>
        <w:noProof/>
        <w:sz w:val="20"/>
      </w:rPr>
      <w:instrText>NUMPAGES  \* Arabic  \* MERGEFORMAT</w:instrText>
    </w:r>
    <w:r w:rsidR="002A3527">
      <w:rPr>
        <w:rFonts w:ascii="Arial" w:hAnsi="Arial" w:cs="Arial"/>
        <w:b/>
        <w:bCs/>
        <w:noProof/>
        <w:sz w:val="20"/>
      </w:rPr>
      <w:fldChar w:fldCharType="separate"/>
    </w:r>
    <w:r w:rsidR="002B6BF7">
      <w:rPr>
        <w:rFonts w:ascii="Arial" w:hAnsi="Arial" w:cs="Arial"/>
        <w:b/>
        <w:bCs/>
        <w:noProof/>
        <w:sz w:val="20"/>
      </w:rPr>
      <w:t>12</w:t>
    </w:r>
    <w:r w:rsidR="002A3527">
      <w:rPr>
        <w:rFonts w:ascii="Arial" w:hAnsi="Arial" w:cs="Arial"/>
        <w:b/>
        <w:bC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47F5B" w14:textId="77777777" w:rsidR="00BF5108" w:rsidRDefault="00BF5108" w:rsidP="008E7D5A">
      <w:r>
        <w:separator/>
      </w:r>
    </w:p>
  </w:footnote>
  <w:footnote w:type="continuationSeparator" w:id="0">
    <w:p w14:paraId="11DFABE6" w14:textId="77777777" w:rsidR="00BF5108" w:rsidRDefault="00BF5108" w:rsidP="008E7D5A">
      <w:r>
        <w:continuationSeparator/>
      </w:r>
    </w:p>
  </w:footnote>
  <w:footnote w:id="1">
    <w:p w14:paraId="25E9F9CF" w14:textId="77777777" w:rsidR="00284494" w:rsidRDefault="00284494" w:rsidP="00284494">
      <w:pPr>
        <w:pStyle w:val="Textpoznpodarou"/>
      </w:pPr>
      <w:r>
        <w:rPr>
          <w:rStyle w:val="Znakapoznpodarou"/>
        </w:rPr>
        <w:t>[1]</w:t>
      </w:r>
      <w:r>
        <w:t xml:space="preserve"> Pojem subjekt zahrnuje, ale není omezen na jakoukoli vládu, skupinu nebo teroristickou organizaci.</w:t>
      </w:r>
    </w:p>
  </w:footnote>
  <w:footnote w:id="2">
    <w:p w14:paraId="1C214834" w14:textId="77777777" w:rsidR="00284494" w:rsidRDefault="00284494" w:rsidP="00284494">
      <w:pPr>
        <w:pStyle w:val="Textpoznpodarou"/>
      </w:pPr>
      <w:r>
        <w:rPr>
          <w:rStyle w:val="Znakapoznpodarou"/>
        </w:rPr>
        <w:t>[2]</w:t>
      </w:r>
      <w: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5620A" w14:textId="1DE80D2C" w:rsidR="00130FD1" w:rsidRDefault="00284494" w:rsidP="00AF7282">
    <w:pPr>
      <w:pStyle w:val="Zhlav"/>
      <w:spacing w:before="0" w:after="0" w:line="240" w:lineRule="auto"/>
      <w:ind w:left="0"/>
    </w:pPr>
    <w:r>
      <w:rPr>
        <w:noProof/>
      </w:rPr>
      <w:drawing>
        <wp:inline distT="0" distB="0" distL="0" distR="0" wp14:anchorId="6A4E0B5A" wp14:editId="4F1668A4">
          <wp:extent cx="5760720" cy="951865"/>
          <wp:effectExtent l="0" t="0" r="0" b="635"/>
          <wp:docPr id="4" name="Obrázek 4" descr="IROP_CZ_RO_C_C RGB změněné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IROP_CZ_RO_C_C RGB změněné 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18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3E1C3" w14:textId="00EBF7FA" w:rsidR="00130FD1" w:rsidRDefault="00E82FE1" w:rsidP="00AF7282">
    <w:pPr>
      <w:pStyle w:val="Zhlav"/>
      <w:tabs>
        <w:tab w:val="clear" w:pos="9072"/>
        <w:tab w:val="left" w:pos="3315"/>
        <w:tab w:val="left" w:pos="6315"/>
      </w:tabs>
      <w:spacing w:before="120" w:after="120"/>
    </w:pPr>
    <w:r>
      <w:rPr>
        <w:noProof/>
      </w:rPr>
      <w:drawing>
        <wp:inline distT="0" distB="0" distL="0" distR="0" wp14:anchorId="7794E0B9" wp14:editId="257E0E2C">
          <wp:extent cx="5603240" cy="1246505"/>
          <wp:effectExtent l="0" t="0" r="0" b="0"/>
          <wp:docPr id="2" name="Obrázek 2" descr="Logolink_OP_VVV_hor_cb_cz"/>
          <wp:cNvGraphicFramePr/>
          <a:graphic xmlns:a="http://schemas.openxmlformats.org/drawingml/2006/main">
            <a:graphicData uri="http://schemas.openxmlformats.org/drawingml/2006/picture">
              <pic:pic xmlns:pic="http://schemas.openxmlformats.org/drawingml/2006/picture">
                <pic:nvPicPr>
                  <pic:cNvPr id="2" name="Obrázek 2" descr="Logolink_OP_VVV_hor_cb_cz"/>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3240" cy="12465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1" w15:restartNumberingAfterBreak="0">
    <w:nsid w:val="0000000B"/>
    <w:multiLevelType w:val="multilevel"/>
    <w:tmpl w:val="0000000B"/>
    <w:name w:val="WW8Num55"/>
    <w:lvl w:ilvl="0">
      <w:start w:val="1"/>
      <w:numFmt w:val="decimal"/>
      <w:lvlText w:val="%1."/>
      <w:lvlJc w:val="left"/>
      <w:pPr>
        <w:tabs>
          <w:tab w:val="num" w:pos="0"/>
        </w:tabs>
        <w:ind w:left="360" w:hanging="360"/>
      </w:pPr>
    </w:lvl>
    <w:lvl w:ilvl="1">
      <w:start w:val="6"/>
      <w:numFmt w:val="bullet"/>
      <w:lvlText w:val="-"/>
      <w:lvlJc w:val="left"/>
      <w:pPr>
        <w:tabs>
          <w:tab w:val="num" w:pos="1080"/>
        </w:tabs>
        <w:ind w:left="1080" w:hanging="360"/>
      </w:pPr>
      <w:rPr>
        <w:rFonts w:ascii="Times New Roman" w:hAnsi="Times New Roman" w:cs="Times New Roman"/>
      </w:rPr>
    </w:lvl>
    <w:lvl w:ilvl="2">
      <w:start w:val="1"/>
      <w:numFmt w:val="bullet"/>
      <w:lvlText w:val=""/>
      <w:lvlJc w:val="left"/>
      <w:pPr>
        <w:tabs>
          <w:tab w:val="num" w:pos="1980"/>
        </w:tabs>
        <w:ind w:left="1980" w:hanging="36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2" w15:restartNumberingAfterBreak="0">
    <w:nsid w:val="0000000C"/>
    <w:multiLevelType w:val="multilevel"/>
    <w:tmpl w:val="0000000C"/>
    <w:name w:val="WW8Num28"/>
    <w:lvl w:ilvl="0">
      <w:start w:val="6"/>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19"/>
    <w:multiLevelType w:val="singleLevel"/>
    <w:tmpl w:val="00000019"/>
    <w:name w:val="WW8Num35"/>
    <w:lvl w:ilvl="0">
      <w:start w:val="1"/>
      <w:numFmt w:val="decimal"/>
      <w:lvlText w:val="%1."/>
      <w:lvlJc w:val="left"/>
      <w:pPr>
        <w:tabs>
          <w:tab w:val="num" w:pos="0"/>
        </w:tabs>
        <w:ind w:left="720" w:hanging="360"/>
      </w:pPr>
      <w:rPr>
        <w:sz w:val="22"/>
        <w:szCs w:val="22"/>
      </w:rPr>
    </w:lvl>
  </w:abstractNum>
  <w:abstractNum w:abstractNumId="4" w15:restartNumberingAfterBreak="0">
    <w:nsid w:val="0000001A"/>
    <w:multiLevelType w:val="singleLevel"/>
    <w:tmpl w:val="0000001A"/>
    <w:name w:val="WW8Num23"/>
    <w:lvl w:ilvl="0">
      <w:start w:val="1"/>
      <w:numFmt w:val="lowerLetter"/>
      <w:lvlText w:val="%1)"/>
      <w:lvlJc w:val="left"/>
      <w:pPr>
        <w:tabs>
          <w:tab w:val="num" w:pos="0"/>
        </w:tabs>
        <w:ind w:left="720" w:hanging="360"/>
      </w:pPr>
    </w:lvl>
  </w:abstractNum>
  <w:abstractNum w:abstractNumId="5" w15:restartNumberingAfterBreak="0">
    <w:nsid w:val="0000001B"/>
    <w:multiLevelType w:val="singleLevel"/>
    <w:tmpl w:val="0000001B"/>
    <w:name w:val="WW8Num17"/>
    <w:lvl w:ilvl="0">
      <w:start w:val="1"/>
      <w:numFmt w:val="lowerLetter"/>
      <w:lvlText w:val="%1)"/>
      <w:lvlJc w:val="left"/>
      <w:pPr>
        <w:tabs>
          <w:tab w:val="num" w:pos="0"/>
        </w:tabs>
        <w:ind w:left="720" w:hanging="360"/>
      </w:pPr>
    </w:lvl>
  </w:abstractNum>
  <w:abstractNum w:abstractNumId="6" w15:restartNumberingAfterBreak="0">
    <w:nsid w:val="00000022"/>
    <w:multiLevelType w:val="multilevel"/>
    <w:tmpl w:val="00000022"/>
    <w:name w:val="WW8Num37"/>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Arial" w:hAnsi="Arial" w:cs="Arial"/>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2C"/>
    <w:multiLevelType w:val="singleLevel"/>
    <w:tmpl w:val="0000002C"/>
    <w:name w:val="WW8Num68"/>
    <w:lvl w:ilvl="0">
      <w:start w:val="1"/>
      <w:numFmt w:val="decimal"/>
      <w:lvlText w:val="%1."/>
      <w:lvlJc w:val="left"/>
      <w:pPr>
        <w:tabs>
          <w:tab w:val="num" w:pos="0"/>
        </w:tabs>
        <w:ind w:left="720" w:hanging="360"/>
      </w:pPr>
      <w:rPr>
        <w:rFonts w:cs="Times New Roman"/>
      </w:rPr>
    </w:lvl>
  </w:abstractNum>
  <w:abstractNum w:abstractNumId="8" w15:restartNumberingAfterBreak="0">
    <w:nsid w:val="0000002E"/>
    <w:multiLevelType w:val="singleLevel"/>
    <w:tmpl w:val="0000002E"/>
    <w:name w:val="WW8Num24"/>
    <w:lvl w:ilvl="0">
      <w:start w:val="1"/>
      <w:numFmt w:val="decimal"/>
      <w:lvlText w:val="%1."/>
      <w:lvlJc w:val="left"/>
      <w:pPr>
        <w:tabs>
          <w:tab w:val="num" w:pos="0"/>
        </w:tabs>
        <w:ind w:left="720" w:hanging="360"/>
      </w:pPr>
    </w:lvl>
  </w:abstractNum>
  <w:abstractNum w:abstractNumId="9" w15:restartNumberingAfterBreak="0">
    <w:nsid w:val="0000002F"/>
    <w:multiLevelType w:val="multilevel"/>
    <w:tmpl w:val="0000002F"/>
    <w:name w:val="WW8Num5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0" w15:restartNumberingAfterBreak="0">
    <w:nsid w:val="00000030"/>
    <w:multiLevelType w:val="singleLevel"/>
    <w:tmpl w:val="00000030"/>
    <w:name w:val="WW8Num25"/>
    <w:lvl w:ilvl="0">
      <w:start w:val="1"/>
      <w:numFmt w:val="decimal"/>
      <w:lvlText w:val="%1."/>
      <w:lvlJc w:val="left"/>
      <w:pPr>
        <w:tabs>
          <w:tab w:val="num" w:pos="0"/>
        </w:tabs>
        <w:ind w:left="360" w:hanging="360"/>
      </w:pPr>
      <w:rPr>
        <w:sz w:val="22"/>
        <w:szCs w:val="22"/>
      </w:rPr>
    </w:lvl>
  </w:abstractNum>
  <w:abstractNum w:abstractNumId="11" w15:restartNumberingAfterBreak="0">
    <w:nsid w:val="40DD1596"/>
    <w:multiLevelType w:val="multilevel"/>
    <w:tmpl w:val="E392E076"/>
    <w:lvl w:ilvl="0">
      <w:start w:val="1"/>
      <w:numFmt w:val="lowerLetter"/>
      <w:pStyle w:val="Odrazka1"/>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52537C78"/>
    <w:multiLevelType w:val="hybridMultilevel"/>
    <w:tmpl w:val="A6D838D2"/>
    <w:lvl w:ilvl="0" w:tplc="02D05EC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897716F"/>
    <w:multiLevelType w:val="multilevel"/>
    <w:tmpl w:val="A3D6D00E"/>
    <w:lvl w:ilvl="0">
      <w:start w:val="1"/>
      <w:numFmt w:val="decimal"/>
      <w:pStyle w:val="Nadpis1"/>
      <w:lvlText w:val="%1."/>
      <w:lvlJc w:val="left"/>
      <w:pPr>
        <w:tabs>
          <w:tab w:val="num" w:pos="1844"/>
        </w:tabs>
        <w:ind w:left="1844" w:hanging="1134"/>
      </w:pPr>
      <w:rPr>
        <w:rFonts w:hint="default"/>
      </w:rPr>
    </w:lvl>
    <w:lvl w:ilvl="1">
      <w:start w:val="1"/>
      <w:numFmt w:val="decimal"/>
      <w:pStyle w:val="Nadpis2"/>
      <w:lvlText w:val="%1.%2."/>
      <w:lvlJc w:val="left"/>
      <w:pPr>
        <w:tabs>
          <w:tab w:val="num" w:pos="8648"/>
        </w:tabs>
        <w:ind w:left="8648" w:hanging="1134"/>
      </w:pPr>
      <w:rPr>
        <w:rFonts w:ascii="Arial" w:hAnsi="Arial" w:cs="Arial" w:hint="default"/>
        <w:b w:val="0"/>
        <w:sz w:val="20"/>
      </w:rPr>
    </w:lvl>
    <w:lvl w:ilvl="2">
      <w:start w:val="1"/>
      <w:numFmt w:val="decimal"/>
      <w:pStyle w:val="Nadpis3"/>
      <w:lvlText w:val="%1.%2.%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14" w15:restartNumberingAfterBreak="0">
    <w:nsid w:val="6B946000"/>
    <w:multiLevelType w:val="hybridMultilevel"/>
    <w:tmpl w:val="C548FF22"/>
    <w:lvl w:ilvl="0" w:tplc="3FF27F74">
      <w:start w:val="1"/>
      <w:numFmt w:val="decimal"/>
      <w:pStyle w:val="lnek"/>
      <w:lvlText w:val="7.%1."/>
      <w:lvlJc w:val="left"/>
      <w:pPr>
        <w:tabs>
          <w:tab w:val="num" w:pos="720"/>
        </w:tabs>
        <w:ind w:left="720" w:hanging="360"/>
      </w:pPr>
      <w:rPr>
        <w:rFonts w:ascii="Arial" w:hAnsi="Arial" w:cs="Arial" w:hint="default"/>
        <w:b w:val="0"/>
        <w:bCs w:val="0"/>
        <w:i w:val="0"/>
        <w:iCs w:val="0"/>
        <w:color w:val="auto"/>
        <w:sz w:val="20"/>
        <w:szCs w:val="20"/>
      </w:rPr>
    </w:lvl>
    <w:lvl w:ilvl="1" w:tplc="04050019">
      <w:start w:val="1"/>
      <w:numFmt w:val="lowerLetter"/>
      <w:pStyle w:val="Odstavec2"/>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568003516">
    <w:abstractNumId w:val="13"/>
  </w:num>
  <w:num w:numId="2" w16cid:durableId="1727145059">
    <w:abstractNumId w:val="11"/>
  </w:num>
  <w:num w:numId="3" w16cid:durableId="1541933847">
    <w:abstractNumId w:val="14"/>
  </w:num>
  <w:num w:numId="4" w16cid:durableId="18673335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35164123">
    <w:abstractNumId w:val="0"/>
  </w:num>
  <w:num w:numId="6" w16cid:durableId="733771240">
    <w:abstractNumId w:val="11"/>
  </w:num>
  <w:num w:numId="7" w16cid:durableId="18857474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988845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308090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10533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967978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14569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47999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23224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2577292">
    <w:abstractNumId w:val="13"/>
  </w:num>
  <w:num w:numId="16" w16cid:durableId="136533569">
    <w:abstractNumId w:val="6"/>
  </w:num>
  <w:num w:numId="17" w16cid:durableId="17883081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BA4"/>
    <w:rsid w:val="00000C5D"/>
    <w:rsid w:val="00000F6C"/>
    <w:rsid w:val="0000117F"/>
    <w:rsid w:val="00002541"/>
    <w:rsid w:val="00010120"/>
    <w:rsid w:val="0002100E"/>
    <w:rsid w:val="000210BA"/>
    <w:rsid w:val="000226E5"/>
    <w:rsid w:val="00022EB4"/>
    <w:rsid w:val="0002462E"/>
    <w:rsid w:val="000273D5"/>
    <w:rsid w:val="000327BA"/>
    <w:rsid w:val="00033715"/>
    <w:rsid w:val="00035C59"/>
    <w:rsid w:val="00037C39"/>
    <w:rsid w:val="000421EB"/>
    <w:rsid w:val="000427F5"/>
    <w:rsid w:val="00043058"/>
    <w:rsid w:val="00044774"/>
    <w:rsid w:val="0004730D"/>
    <w:rsid w:val="000505C6"/>
    <w:rsid w:val="00053CF6"/>
    <w:rsid w:val="00062976"/>
    <w:rsid w:val="00067977"/>
    <w:rsid w:val="00071EC8"/>
    <w:rsid w:val="0007415C"/>
    <w:rsid w:val="00075AAB"/>
    <w:rsid w:val="00081BCF"/>
    <w:rsid w:val="000831BE"/>
    <w:rsid w:val="00087FAD"/>
    <w:rsid w:val="000911DE"/>
    <w:rsid w:val="000923EC"/>
    <w:rsid w:val="000934EC"/>
    <w:rsid w:val="000A53AB"/>
    <w:rsid w:val="000A7D23"/>
    <w:rsid w:val="000B03FE"/>
    <w:rsid w:val="000B15BD"/>
    <w:rsid w:val="000B2F9B"/>
    <w:rsid w:val="000B312D"/>
    <w:rsid w:val="000B7EDA"/>
    <w:rsid w:val="000C3FB5"/>
    <w:rsid w:val="000C5515"/>
    <w:rsid w:val="000C68E6"/>
    <w:rsid w:val="000C7027"/>
    <w:rsid w:val="000C71CE"/>
    <w:rsid w:val="000D0FB0"/>
    <w:rsid w:val="000D4944"/>
    <w:rsid w:val="000D64F5"/>
    <w:rsid w:val="000E71AC"/>
    <w:rsid w:val="000F760D"/>
    <w:rsid w:val="00101259"/>
    <w:rsid w:val="001038F6"/>
    <w:rsid w:val="00103C35"/>
    <w:rsid w:val="0010415A"/>
    <w:rsid w:val="0011407D"/>
    <w:rsid w:val="0011435D"/>
    <w:rsid w:val="00114D1B"/>
    <w:rsid w:val="00121DDD"/>
    <w:rsid w:val="0012306B"/>
    <w:rsid w:val="00127CF8"/>
    <w:rsid w:val="00130FD1"/>
    <w:rsid w:val="001351A1"/>
    <w:rsid w:val="001356A4"/>
    <w:rsid w:val="00135717"/>
    <w:rsid w:val="00137A3B"/>
    <w:rsid w:val="001401A8"/>
    <w:rsid w:val="00141A90"/>
    <w:rsid w:val="00141DE5"/>
    <w:rsid w:val="001437E8"/>
    <w:rsid w:val="001440DD"/>
    <w:rsid w:val="00146A0F"/>
    <w:rsid w:val="0015393E"/>
    <w:rsid w:val="00153B79"/>
    <w:rsid w:val="00156623"/>
    <w:rsid w:val="00156FAE"/>
    <w:rsid w:val="00170617"/>
    <w:rsid w:val="00170637"/>
    <w:rsid w:val="00180F74"/>
    <w:rsid w:val="00184297"/>
    <w:rsid w:val="0018533B"/>
    <w:rsid w:val="001853C6"/>
    <w:rsid w:val="001929CC"/>
    <w:rsid w:val="00194325"/>
    <w:rsid w:val="001958C4"/>
    <w:rsid w:val="001A0337"/>
    <w:rsid w:val="001A03B6"/>
    <w:rsid w:val="001A0414"/>
    <w:rsid w:val="001A0788"/>
    <w:rsid w:val="001A4F7F"/>
    <w:rsid w:val="001A6292"/>
    <w:rsid w:val="001B1A61"/>
    <w:rsid w:val="001B1E98"/>
    <w:rsid w:val="001B2DA6"/>
    <w:rsid w:val="001B49C2"/>
    <w:rsid w:val="001B70AF"/>
    <w:rsid w:val="001C138A"/>
    <w:rsid w:val="001C2FA1"/>
    <w:rsid w:val="001C6C83"/>
    <w:rsid w:val="001D3EAA"/>
    <w:rsid w:val="001D7F4F"/>
    <w:rsid w:val="001E0BF1"/>
    <w:rsid w:val="001E374E"/>
    <w:rsid w:val="001E480A"/>
    <w:rsid w:val="001E51A6"/>
    <w:rsid w:val="001E6918"/>
    <w:rsid w:val="001F1BD9"/>
    <w:rsid w:val="001F25B4"/>
    <w:rsid w:val="001F30B5"/>
    <w:rsid w:val="001F334C"/>
    <w:rsid w:val="001F5A37"/>
    <w:rsid w:val="001F73DB"/>
    <w:rsid w:val="001F7740"/>
    <w:rsid w:val="001F79A3"/>
    <w:rsid w:val="00201E49"/>
    <w:rsid w:val="00202334"/>
    <w:rsid w:val="00202547"/>
    <w:rsid w:val="00206BE3"/>
    <w:rsid w:val="00207198"/>
    <w:rsid w:val="00212B86"/>
    <w:rsid w:val="002142FC"/>
    <w:rsid w:val="00214589"/>
    <w:rsid w:val="002151A6"/>
    <w:rsid w:val="002178BF"/>
    <w:rsid w:val="002203EF"/>
    <w:rsid w:val="00220651"/>
    <w:rsid w:val="0022135E"/>
    <w:rsid w:val="002218C4"/>
    <w:rsid w:val="00221BF6"/>
    <w:rsid w:val="00221F8D"/>
    <w:rsid w:val="00225CBA"/>
    <w:rsid w:val="00232765"/>
    <w:rsid w:val="002350E9"/>
    <w:rsid w:val="0023574F"/>
    <w:rsid w:val="00235AD8"/>
    <w:rsid w:val="0023701A"/>
    <w:rsid w:val="00237FD7"/>
    <w:rsid w:val="00244C2E"/>
    <w:rsid w:val="00245E85"/>
    <w:rsid w:val="00246D1A"/>
    <w:rsid w:val="0025135C"/>
    <w:rsid w:val="00251FCA"/>
    <w:rsid w:val="00253947"/>
    <w:rsid w:val="00254442"/>
    <w:rsid w:val="00254D5F"/>
    <w:rsid w:val="00257A56"/>
    <w:rsid w:val="00260159"/>
    <w:rsid w:val="00260315"/>
    <w:rsid w:val="002635B5"/>
    <w:rsid w:val="00264086"/>
    <w:rsid w:val="0026626F"/>
    <w:rsid w:val="00271F3A"/>
    <w:rsid w:val="0027230F"/>
    <w:rsid w:val="00272BCF"/>
    <w:rsid w:val="002819B6"/>
    <w:rsid w:val="00281C5D"/>
    <w:rsid w:val="00283990"/>
    <w:rsid w:val="00284494"/>
    <w:rsid w:val="00284BBE"/>
    <w:rsid w:val="002850EA"/>
    <w:rsid w:val="00285EDF"/>
    <w:rsid w:val="00286546"/>
    <w:rsid w:val="002869B1"/>
    <w:rsid w:val="00296480"/>
    <w:rsid w:val="00296A7E"/>
    <w:rsid w:val="002A3527"/>
    <w:rsid w:val="002A5F65"/>
    <w:rsid w:val="002A6C93"/>
    <w:rsid w:val="002B0E3C"/>
    <w:rsid w:val="002B6089"/>
    <w:rsid w:val="002B6BF7"/>
    <w:rsid w:val="002B763C"/>
    <w:rsid w:val="002C0610"/>
    <w:rsid w:val="002C08ED"/>
    <w:rsid w:val="002C12A0"/>
    <w:rsid w:val="002C1486"/>
    <w:rsid w:val="002C7D03"/>
    <w:rsid w:val="002D40F2"/>
    <w:rsid w:val="002D55F4"/>
    <w:rsid w:val="002D6E2C"/>
    <w:rsid w:val="002E2321"/>
    <w:rsid w:val="002E5239"/>
    <w:rsid w:val="002E68E6"/>
    <w:rsid w:val="002F4AB9"/>
    <w:rsid w:val="00304D77"/>
    <w:rsid w:val="00306615"/>
    <w:rsid w:val="003102C3"/>
    <w:rsid w:val="0031259D"/>
    <w:rsid w:val="00322D5A"/>
    <w:rsid w:val="0032396E"/>
    <w:rsid w:val="00325CBB"/>
    <w:rsid w:val="0033007D"/>
    <w:rsid w:val="00331126"/>
    <w:rsid w:val="00334B27"/>
    <w:rsid w:val="0033649F"/>
    <w:rsid w:val="003373BC"/>
    <w:rsid w:val="00342D91"/>
    <w:rsid w:val="00350698"/>
    <w:rsid w:val="00355A91"/>
    <w:rsid w:val="00363B02"/>
    <w:rsid w:val="00365310"/>
    <w:rsid w:val="00374C7D"/>
    <w:rsid w:val="00377311"/>
    <w:rsid w:val="00384DF3"/>
    <w:rsid w:val="00391D98"/>
    <w:rsid w:val="0039294D"/>
    <w:rsid w:val="00394A2C"/>
    <w:rsid w:val="00396939"/>
    <w:rsid w:val="0039719E"/>
    <w:rsid w:val="003A73A1"/>
    <w:rsid w:val="003B164B"/>
    <w:rsid w:val="003B611D"/>
    <w:rsid w:val="003B7C28"/>
    <w:rsid w:val="003C1911"/>
    <w:rsid w:val="003C32DF"/>
    <w:rsid w:val="003C53FB"/>
    <w:rsid w:val="003C6B75"/>
    <w:rsid w:val="003D0AA4"/>
    <w:rsid w:val="003D5691"/>
    <w:rsid w:val="003D6762"/>
    <w:rsid w:val="003D67FF"/>
    <w:rsid w:val="003D7CCF"/>
    <w:rsid w:val="003E4B96"/>
    <w:rsid w:val="003F2C6B"/>
    <w:rsid w:val="003F4808"/>
    <w:rsid w:val="003F4CD6"/>
    <w:rsid w:val="003F7BCD"/>
    <w:rsid w:val="00401009"/>
    <w:rsid w:val="0040254B"/>
    <w:rsid w:val="004029CC"/>
    <w:rsid w:val="00415604"/>
    <w:rsid w:val="00416219"/>
    <w:rsid w:val="004166E9"/>
    <w:rsid w:val="004264A6"/>
    <w:rsid w:val="00434806"/>
    <w:rsid w:val="00436083"/>
    <w:rsid w:val="00437677"/>
    <w:rsid w:val="0043767D"/>
    <w:rsid w:val="00440F17"/>
    <w:rsid w:val="00443433"/>
    <w:rsid w:val="0044428F"/>
    <w:rsid w:val="00445356"/>
    <w:rsid w:val="0044570B"/>
    <w:rsid w:val="00446547"/>
    <w:rsid w:val="00450A2E"/>
    <w:rsid w:val="00450AF2"/>
    <w:rsid w:val="004515FC"/>
    <w:rsid w:val="0045376B"/>
    <w:rsid w:val="004548D5"/>
    <w:rsid w:val="00456BA4"/>
    <w:rsid w:val="0045735A"/>
    <w:rsid w:val="00460E15"/>
    <w:rsid w:val="00463D8D"/>
    <w:rsid w:val="00471F57"/>
    <w:rsid w:val="0047383B"/>
    <w:rsid w:val="004739B7"/>
    <w:rsid w:val="004826AC"/>
    <w:rsid w:val="00487373"/>
    <w:rsid w:val="004876AF"/>
    <w:rsid w:val="00490940"/>
    <w:rsid w:val="004A20E1"/>
    <w:rsid w:val="004A3A5D"/>
    <w:rsid w:val="004A504F"/>
    <w:rsid w:val="004A5687"/>
    <w:rsid w:val="004A61AB"/>
    <w:rsid w:val="004B370A"/>
    <w:rsid w:val="004B6482"/>
    <w:rsid w:val="004B7415"/>
    <w:rsid w:val="004B7446"/>
    <w:rsid w:val="004C50B9"/>
    <w:rsid w:val="004C51E1"/>
    <w:rsid w:val="004C5AF4"/>
    <w:rsid w:val="004D1A15"/>
    <w:rsid w:val="004D6E8E"/>
    <w:rsid w:val="004E0A82"/>
    <w:rsid w:val="004E1B12"/>
    <w:rsid w:val="004E29FF"/>
    <w:rsid w:val="004E3344"/>
    <w:rsid w:val="004F1A46"/>
    <w:rsid w:val="004F1C5D"/>
    <w:rsid w:val="004F1E3D"/>
    <w:rsid w:val="004F61B7"/>
    <w:rsid w:val="00500F7A"/>
    <w:rsid w:val="00506E1A"/>
    <w:rsid w:val="0050774F"/>
    <w:rsid w:val="00507774"/>
    <w:rsid w:val="00510C3D"/>
    <w:rsid w:val="0051120C"/>
    <w:rsid w:val="005119B8"/>
    <w:rsid w:val="00513B19"/>
    <w:rsid w:val="005209CF"/>
    <w:rsid w:val="00522A04"/>
    <w:rsid w:val="00522B25"/>
    <w:rsid w:val="00534CF0"/>
    <w:rsid w:val="00534D3F"/>
    <w:rsid w:val="00534D47"/>
    <w:rsid w:val="005376C8"/>
    <w:rsid w:val="005436D2"/>
    <w:rsid w:val="0054632D"/>
    <w:rsid w:val="00546D87"/>
    <w:rsid w:val="00550B4A"/>
    <w:rsid w:val="005560C4"/>
    <w:rsid w:val="0055663A"/>
    <w:rsid w:val="005573B9"/>
    <w:rsid w:val="0055790D"/>
    <w:rsid w:val="005604B1"/>
    <w:rsid w:val="00561689"/>
    <w:rsid w:val="005624AA"/>
    <w:rsid w:val="00562C90"/>
    <w:rsid w:val="00564838"/>
    <w:rsid w:val="005655FE"/>
    <w:rsid w:val="0056700B"/>
    <w:rsid w:val="00575583"/>
    <w:rsid w:val="0057633B"/>
    <w:rsid w:val="005817F0"/>
    <w:rsid w:val="00582528"/>
    <w:rsid w:val="00587747"/>
    <w:rsid w:val="005879E1"/>
    <w:rsid w:val="00590B16"/>
    <w:rsid w:val="00590D36"/>
    <w:rsid w:val="00593878"/>
    <w:rsid w:val="00596DF5"/>
    <w:rsid w:val="005A0E0C"/>
    <w:rsid w:val="005A2293"/>
    <w:rsid w:val="005A2A86"/>
    <w:rsid w:val="005A2E6C"/>
    <w:rsid w:val="005A50BC"/>
    <w:rsid w:val="005A7EA9"/>
    <w:rsid w:val="005B0755"/>
    <w:rsid w:val="005B0AB5"/>
    <w:rsid w:val="005B144C"/>
    <w:rsid w:val="005B4316"/>
    <w:rsid w:val="005B4773"/>
    <w:rsid w:val="005C169D"/>
    <w:rsid w:val="005C5C4C"/>
    <w:rsid w:val="005D04E2"/>
    <w:rsid w:val="005D0CF5"/>
    <w:rsid w:val="005D5E47"/>
    <w:rsid w:val="005D6AFB"/>
    <w:rsid w:val="005E030B"/>
    <w:rsid w:val="005E61EB"/>
    <w:rsid w:val="005F565E"/>
    <w:rsid w:val="005F5932"/>
    <w:rsid w:val="005F62F0"/>
    <w:rsid w:val="005F7134"/>
    <w:rsid w:val="005F7D0A"/>
    <w:rsid w:val="006000C5"/>
    <w:rsid w:val="00603E06"/>
    <w:rsid w:val="00605FF3"/>
    <w:rsid w:val="00606D11"/>
    <w:rsid w:val="00610F16"/>
    <w:rsid w:val="00617CD0"/>
    <w:rsid w:val="0062030D"/>
    <w:rsid w:val="00621376"/>
    <w:rsid w:val="006224CB"/>
    <w:rsid w:val="00626B84"/>
    <w:rsid w:val="0062756D"/>
    <w:rsid w:val="006278C2"/>
    <w:rsid w:val="0063250A"/>
    <w:rsid w:val="00633625"/>
    <w:rsid w:val="00633BA0"/>
    <w:rsid w:val="00635871"/>
    <w:rsid w:val="006362EF"/>
    <w:rsid w:val="00640F8F"/>
    <w:rsid w:val="00641EB8"/>
    <w:rsid w:val="006421B2"/>
    <w:rsid w:val="00643A57"/>
    <w:rsid w:val="006448B5"/>
    <w:rsid w:val="00644F0A"/>
    <w:rsid w:val="00647868"/>
    <w:rsid w:val="006503CF"/>
    <w:rsid w:val="006511A9"/>
    <w:rsid w:val="006536CE"/>
    <w:rsid w:val="00655861"/>
    <w:rsid w:val="006558E6"/>
    <w:rsid w:val="00661DDC"/>
    <w:rsid w:val="00663245"/>
    <w:rsid w:val="00663ABC"/>
    <w:rsid w:val="0066757C"/>
    <w:rsid w:val="0066759D"/>
    <w:rsid w:val="00667DCC"/>
    <w:rsid w:val="006702BE"/>
    <w:rsid w:val="00671E34"/>
    <w:rsid w:val="006733DF"/>
    <w:rsid w:val="00674AD9"/>
    <w:rsid w:val="00675F8C"/>
    <w:rsid w:val="00682161"/>
    <w:rsid w:val="006848EE"/>
    <w:rsid w:val="00686E4B"/>
    <w:rsid w:val="0068791B"/>
    <w:rsid w:val="006931DE"/>
    <w:rsid w:val="006961F7"/>
    <w:rsid w:val="00696A0E"/>
    <w:rsid w:val="006A2910"/>
    <w:rsid w:val="006A2F30"/>
    <w:rsid w:val="006A31E5"/>
    <w:rsid w:val="006A4202"/>
    <w:rsid w:val="006B3848"/>
    <w:rsid w:val="006C1CF8"/>
    <w:rsid w:val="006C370F"/>
    <w:rsid w:val="006D01F8"/>
    <w:rsid w:val="006D09DD"/>
    <w:rsid w:val="006D5886"/>
    <w:rsid w:val="006D734B"/>
    <w:rsid w:val="006E07CF"/>
    <w:rsid w:val="006E2CDB"/>
    <w:rsid w:val="006E32DB"/>
    <w:rsid w:val="006E5245"/>
    <w:rsid w:val="006F0A14"/>
    <w:rsid w:val="006F4FA4"/>
    <w:rsid w:val="0071079D"/>
    <w:rsid w:val="007112CE"/>
    <w:rsid w:val="00712065"/>
    <w:rsid w:val="007124AA"/>
    <w:rsid w:val="00712891"/>
    <w:rsid w:val="00713643"/>
    <w:rsid w:val="007142F6"/>
    <w:rsid w:val="00714F35"/>
    <w:rsid w:val="007169B6"/>
    <w:rsid w:val="007207C4"/>
    <w:rsid w:val="00721A9A"/>
    <w:rsid w:val="007220B2"/>
    <w:rsid w:val="00723C7C"/>
    <w:rsid w:val="007343D4"/>
    <w:rsid w:val="0073636D"/>
    <w:rsid w:val="00736D76"/>
    <w:rsid w:val="007426B4"/>
    <w:rsid w:val="007431C2"/>
    <w:rsid w:val="00743D5B"/>
    <w:rsid w:val="00744C2A"/>
    <w:rsid w:val="00754AC1"/>
    <w:rsid w:val="00755075"/>
    <w:rsid w:val="0075671C"/>
    <w:rsid w:val="00756DFD"/>
    <w:rsid w:val="0076628E"/>
    <w:rsid w:val="00770512"/>
    <w:rsid w:val="00770F36"/>
    <w:rsid w:val="00773DD2"/>
    <w:rsid w:val="00774AD4"/>
    <w:rsid w:val="00774BEA"/>
    <w:rsid w:val="00774C2F"/>
    <w:rsid w:val="00775897"/>
    <w:rsid w:val="00775E69"/>
    <w:rsid w:val="00776C0D"/>
    <w:rsid w:val="0077723A"/>
    <w:rsid w:val="00780A41"/>
    <w:rsid w:val="00781D67"/>
    <w:rsid w:val="00786037"/>
    <w:rsid w:val="00790DCC"/>
    <w:rsid w:val="00794C7F"/>
    <w:rsid w:val="007959FC"/>
    <w:rsid w:val="007972C5"/>
    <w:rsid w:val="007A1ED2"/>
    <w:rsid w:val="007A7C5D"/>
    <w:rsid w:val="007B06F9"/>
    <w:rsid w:val="007B086C"/>
    <w:rsid w:val="007B4E68"/>
    <w:rsid w:val="007B5E79"/>
    <w:rsid w:val="007C2EFC"/>
    <w:rsid w:val="007C350D"/>
    <w:rsid w:val="007C544A"/>
    <w:rsid w:val="007C5B68"/>
    <w:rsid w:val="007C64E2"/>
    <w:rsid w:val="007C7E95"/>
    <w:rsid w:val="007D1AD6"/>
    <w:rsid w:val="007D5133"/>
    <w:rsid w:val="007D7D23"/>
    <w:rsid w:val="007E3562"/>
    <w:rsid w:val="007E4F6D"/>
    <w:rsid w:val="007E7A68"/>
    <w:rsid w:val="007E7F90"/>
    <w:rsid w:val="007E7FC6"/>
    <w:rsid w:val="007F07EC"/>
    <w:rsid w:val="007F270F"/>
    <w:rsid w:val="007F5F11"/>
    <w:rsid w:val="008004D1"/>
    <w:rsid w:val="00802E57"/>
    <w:rsid w:val="008172A4"/>
    <w:rsid w:val="008177B7"/>
    <w:rsid w:val="00821921"/>
    <w:rsid w:val="00821B3D"/>
    <w:rsid w:val="0082684E"/>
    <w:rsid w:val="00826A3B"/>
    <w:rsid w:val="00827012"/>
    <w:rsid w:val="008304D1"/>
    <w:rsid w:val="00833C27"/>
    <w:rsid w:val="008340DD"/>
    <w:rsid w:val="00834363"/>
    <w:rsid w:val="0083450C"/>
    <w:rsid w:val="00840ABC"/>
    <w:rsid w:val="0084143D"/>
    <w:rsid w:val="0084687E"/>
    <w:rsid w:val="00847CE4"/>
    <w:rsid w:val="00847D0D"/>
    <w:rsid w:val="008505CA"/>
    <w:rsid w:val="00851C06"/>
    <w:rsid w:val="00853474"/>
    <w:rsid w:val="008534EF"/>
    <w:rsid w:val="00854BD3"/>
    <w:rsid w:val="008560B4"/>
    <w:rsid w:val="00856229"/>
    <w:rsid w:val="008575B5"/>
    <w:rsid w:val="00860F5A"/>
    <w:rsid w:val="00861280"/>
    <w:rsid w:val="00861CDC"/>
    <w:rsid w:val="00862602"/>
    <w:rsid w:val="008630BE"/>
    <w:rsid w:val="008656B0"/>
    <w:rsid w:val="008712A4"/>
    <w:rsid w:val="0087688C"/>
    <w:rsid w:val="00877204"/>
    <w:rsid w:val="00880952"/>
    <w:rsid w:val="00884E4F"/>
    <w:rsid w:val="008878FD"/>
    <w:rsid w:val="00892F2A"/>
    <w:rsid w:val="008948F8"/>
    <w:rsid w:val="00896287"/>
    <w:rsid w:val="0089718F"/>
    <w:rsid w:val="008A12CA"/>
    <w:rsid w:val="008A5EA9"/>
    <w:rsid w:val="008A61A9"/>
    <w:rsid w:val="008B351F"/>
    <w:rsid w:val="008B3530"/>
    <w:rsid w:val="008B3756"/>
    <w:rsid w:val="008B5E93"/>
    <w:rsid w:val="008C0445"/>
    <w:rsid w:val="008C6473"/>
    <w:rsid w:val="008C6565"/>
    <w:rsid w:val="008C6E15"/>
    <w:rsid w:val="008D1053"/>
    <w:rsid w:val="008D19AF"/>
    <w:rsid w:val="008E145C"/>
    <w:rsid w:val="008E7D5A"/>
    <w:rsid w:val="008F4B50"/>
    <w:rsid w:val="008F64D0"/>
    <w:rsid w:val="008F7C37"/>
    <w:rsid w:val="00902278"/>
    <w:rsid w:val="00902329"/>
    <w:rsid w:val="0090740F"/>
    <w:rsid w:val="0091094A"/>
    <w:rsid w:val="0091217F"/>
    <w:rsid w:val="00913D07"/>
    <w:rsid w:val="00913E18"/>
    <w:rsid w:val="00927EE6"/>
    <w:rsid w:val="009301E9"/>
    <w:rsid w:val="00930756"/>
    <w:rsid w:val="00930C5B"/>
    <w:rsid w:val="0093116F"/>
    <w:rsid w:val="00931EEB"/>
    <w:rsid w:val="00936425"/>
    <w:rsid w:val="00936873"/>
    <w:rsid w:val="00941A46"/>
    <w:rsid w:val="009424D4"/>
    <w:rsid w:val="00944346"/>
    <w:rsid w:val="00945689"/>
    <w:rsid w:val="009468AC"/>
    <w:rsid w:val="00946AF4"/>
    <w:rsid w:val="0095012F"/>
    <w:rsid w:val="0095330E"/>
    <w:rsid w:val="00953644"/>
    <w:rsid w:val="00956C4F"/>
    <w:rsid w:val="00961D00"/>
    <w:rsid w:val="0096237E"/>
    <w:rsid w:val="00965A5D"/>
    <w:rsid w:val="00966D57"/>
    <w:rsid w:val="0097192D"/>
    <w:rsid w:val="009745EA"/>
    <w:rsid w:val="00974BDA"/>
    <w:rsid w:val="0098082D"/>
    <w:rsid w:val="00982CDD"/>
    <w:rsid w:val="00983D23"/>
    <w:rsid w:val="00985218"/>
    <w:rsid w:val="009869D9"/>
    <w:rsid w:val="009874A9"/>
    <w:rsid w:val="00991148"/>
    <w:rsid w:val="009917EE"/>
    <w:rsid w:val="00991A6C"/>
    <w:rsid w:val="0099214D"/>
    <w:rsid w:val="0099486E"/>
    <w:rsid w:val="009950C3"/>
    <w:rsid w:val="009A01AC"/>
    <w:rsid w:val="009A152B"/>
    <w:rsid w:val="009A26B6"/>
    <w:rsid w:val="009A3CA0"/>
    <w:rsid w:val="009A728B"/>
    <w:rsid w:val="009A7F8D"/>
    <w:rsid w:val="009B16CA"/>
    <w:rsid w:val="009B4197"/>
    <w:rsid w:val="009B4D71"/>
    <w:rsid w:val="009C1239"/>
    <w:rsid w:val="009C2A68"/>
    <w:rsid w:val="009C38E2"/>
    <w:rsid w:val="009C4B2F"/>
    <w:rsid w:val="009D012E"/>
    <w:rsid w:val="009D104D"/>
    <w:rsid w:val="009D2CCF"/>
    <w:rsid w:val="009D411D"/>
    <w:rsid w:val="009E0DE1"/>
    <w:rsid w:val="009E21A5"/>
    <w:rsid w:val="009E358C"/>
    <w:rsid w:val="009E56D3"/>
    <w:rsid w:val="009F098E"/>
    <w:rsid w:val="009F3843"/>
    <w:rsid w:val="009F40EA"/>
    <w:rsid w:val="009F6A32"/>
    <w:rsid w:val="00A025C5"/>
    <w:rsid w:val="00A02F79"/>
    <w:rsid w:val="00A1006E"/>
    <w:rsid w:val="00A12DA9"/>
    <w:rsid w:val="00A12FD6"/>
    <w:rsid w:val="00A158E3"/>
    <w:rsid w:val="00A15953"/>
    <w:rsid w:val="00A15B85"/>
    <w:rsid w:val="00A225EB"/>
    <w:rsid w:val="00A24A97"/>
    <w:rsid w:val="00A24BD6"/>
    <w:rsid w:val="00A250F5"/>
    <w:rsid w:val="00A26FE1"/>
    <w:rsid w:val="00A30878"/>
    <w:rsid w:val="00A30C1B"/>
    <w:rsid w:val="00A31780"/>
    <w:rsid w:val="00A3424F"/>
    <w:rsid w:val="00A40E17"/>
    <w:rsid w:val="00A459D1"/>
    <w:rsid w:val="00A45F1F"/>
    <w:rsid w:val="00A53AB6"/>
    <w:rsid w:val="00A55B1A"/>
    <w:rsid w:val="00A604A5"/>
    <w:rsid w:val="00A60779"/>
    <w:rsid w:val="00A61467"/>
    <w:rsid w:val="00A61F7A"/>
    <w:rsid w:val="00A649D1"/>
    <w:rsid w:val="00A6673C"/>
    <w:rsid w:val="00A71A53"/>
    <w:rsid w:val="00A74C01"/>
    <w:rsid w:val="00A75964"/>
    <w:rsid w:val="00A75A69"/>
    <w:rsid w:val="00A76336"/>
    <w:rsid w:val="00A76CCD"/>
    <w:rsid w:val="00A82296"/>
    <w:rsid w:val="00A82A28"/>
    <w:rsid w:val="00A83FFB"/>
    <w:rsid w:val="00A85129"/>
    <w:rsid w:val="00A8532C"/>
    <w:rsid w:val="00A8699B"/>
    <w:rsid w:val="00A86A2F"/>
    <w:rsid w:val="00A87969"/>
    <w:rsid w:val="00A87D68"/>
    <w:rsid w:val="00A87E4F"/>
    <w:rsid w:val="00A94971"/>
    <w:rsid w:val="00AA1DC7"/>
    <w:rsid w:val="00AA289F"/>
    <w:rsid w:val="00AA7480"/>
    <w:rsid w:val="00AB0CE8"/>
    <w:rsid w:val="00AB30F7"/>
    <w:rsid w:val="00AC3914"/>
    <w:rsid w:val="00AC43D3"/>
    <w:rsid w:val="00AC6314"/>
    <w:rsid w:val="00AC76EB"/>
    <w:rsid w:val="00AD15E4"/>
    <w:rsid w:val="00AE1DE8"/>
    <w:rsid w:val="00AE3FBC"/>
    <w:rsid w:val="00AE4807"/>
    <w:rsid w:val="00AE6522"/>
    <w:rsid w:val="00AF299F"/>
    <w:rsid w:val="00AF5790"/>
    <w:rsid w:val="00AF7282"/>
    <w:rsid w:val="00B10C78"/>
    <w:rsid w:val="00B11691"/>
    <w:rsid w:val="00B11A86"/>
    <w:rsid w:val="00B136E5"/>
    <w:rsid w:val="00B16AA7"/>
    <w:rsid w:val="00B16B46"/>
    <w:rsid w:val="00B17428"/>
    <w:rsid w:val="00B174FA"/>
    <w:rsid w:val="00B1760E"/>
    <w:rsid w:val="00B219E9"/>
    <w:rsid w:val="00B226AD"/>
    <w:rsid w:val="00B22759"/>
    <w:rsid w:val="00B23B81"/>
    <w:rsid w:val="00B24695"/>
    <w:rsid w:val="00B27E50"/>
    <w:rsid w:val="00B31564"/>
    <w:rsid w:val="00B37B6F"/>
    <w:rsid w:val="00B45A0F"/>
    <w:rsid w:val="00B52D21"/>
    <w:rsid w:val="00B56E89"/>
    <w:rsid w:val="00B6413F"/>
    <w:rsid w:val="00B66D23"/>
    <w:rsid w:val="00B673EB"/>
    <w:rsid w:val="00B76E7E"/>
    <w:rsid w:val="00B860D1"/>
    <w:rsid w:val="00B86808"/>
    <w:rsid w:val="00B90E7D"/>
    <w:rsid w:val="00B97FA4"/>
    <w:rsid w:val="00BA29DE"/>
    <w:rsid w:val="00BA2A49"/>
    <w:rsid w:val="00BA4C0C"/>
    <w:rsid w:val="00BA636F"/>
    <w:rsid w:val="00BB4507"/>
    <w:rsid w:val="00BB4C53"/>
    <w:rsid w:val="00BC2893"/>
    <w:rsid w:val="00BC2ECB"/>
    <w:rsid w:val="00BC333C"/>
    <w:rsid w:val="00BC3A9E"/>
    <w:rsid w:val="00BC46C7"/>
    <w:rsid w:val="00BE0B01"/>
    <w:rsid w:val="00BE6C64"/>
    <w:rsid w:val="00BE7133"/>
    <w:rsid w:val="00BF5108"/>
    <w:rsid w:val="00C03F2C"/>
    <w:rsid w:val="00C168A2"/>
    <w:rsid w:val="00C1737C"/>
    <w:rsid w:val="00C21E28"/>
    <w:rsid w:val="00C266C8"/>
    <w:rsid w:val="00C3159D"/>
    <w:rsid w:val="00C3795A"/>
    <w:rsid w:val="00C42202"/>
    <w:rsid w:val="00C50A94"/>
    <w:rsid w:val="00C51AC6"/>
    <w:rsid w:val="00C52523"/>
    <w:rsid w:val="00C5509F"/>
    <w:rsid w:val="00C55E2E"/>
    <w:rsid w:val="00C6368A"/>
    <w:rsid w:val="00C63A09"/>
    <w:rsid w:val="00C64143"/>
    <w:rsid w:val="00C6482E"/>
    <w:rsid w:val="00C64D63"/>
    <w:rsid w:val="00C66229"/>
    <w:rsid w:val="00C6703C"/>
    <w:rsid w:val="00C738AD"/>
    <w:rsid w:val="00C74D02"/>
    <w:rsid w:val="00C764C0"/>
    <w:rsid w:val="00C77981"/>
    <w:rsid w:val="00C81CDD"/>
    <w:rsid w:val="00C820E0"/>
    <w:rsid w:val="00C82A43"/>
    <w:rsid w:val="00C8548C"/>
    <w:rsid w:val="00C90855"/>
    <w:rsid w:val="00CA1FE8"/>
    <w:rsid w:val="00CA7A62"/>
    <w:rsid w:val="00CB0A55"/>
    <w:rsid w:val="00CB0B3C"/>
    <w:rsid w:val="00CB6D94"/>
    <w:rsid w:val="00CC5DBA"/>
    <w:rsid w:val="00CC71B1"/>
    <w:rsid w:val="00CC7206"/>
    <w:rsid w:val="00CC75B0"/>
    <w:rsid w:val="00CD215D"/>
    <w:rsid w:val="00CD3526"/>
    <w:rsid w:val="00CD3B04"/>
    <w:rsid w:val="00CD415B"/>
    <w:rsid w:val="00CE1727"/>
    <w:rsid w:val="00CF3BA9"/>
    <w:rsid w:val="00CF5F26"/>
    <w:rsid w:val="00D02723"/>
    <w:rsid w:val="00D042DC"/>
    <w:rsid w:val="00D05252"/>
    <w:rsid w:val="00D05E25"/>
    <w:rsid w:val="00D077EC"/>
    <w:rsid w:val="00D13CA2"/>
    <w:rsid w:val="00D15499"/>
    <w:rsid w:val="00D225C4"/>
    <w:rsid w:val="00D238FB"/>
    <w:rsid w:val="00D323C3"/>
    <w:rsid w:val="00D40672"/>
    <w:rsid w:val="00D40EA8"/>
    <w:rsid w:val="00D469E2"/>
    <w:rsid w:val="00D5306B"/>
    <w:rsid w:val="00D56DE9"/>
    <w:rsid w:val="00D6316E"/>
    <w:rsid w:val="00D70AB0"/>
    <w:rsid w:val="00D720FF"/>
    <w:rsid w:val="00D7454C"/>
    <w:rsid w:val="00D80759"/>
    <w:rsid w:val="00D82194"/>
    <w:rsid w:val="00D84326"/>
    <w:rsid w:val="00D87622"/>
    <w:rsid w:val="00D902E4"/>
    <w:rsid w:val="00D9220F"/>
    <w:rsid w:val="00D92EA4"/>
    <w:rsid w:val="00DA112B"/>
    <w:rsid w:val="00DA13DF"/>
    <w:rsid w:val="00DA474B"/>
    <w:rsid w:val="00DA610C"/>
    <w:rsid w:val="00DA7436"/>
    <w:rsid w:val="00DA75A5"/>
    <w:rsid w:val="00DA7EDF"/>
    <w:rsid w:val="00DB1CAC"/>
    <w:rsid w:val="00DC1C34"/>
    <w:rsid w:val="00DC26DE"/>
    <w:rsid w:val="00DC31A5"/>
    <w:rsid w:val="00DC3278"/>
    <w:rsid w:val="00DC588A"/>
    <w:rsid w:val="00DD0126"/>
    <w:rsid w:val="00DD1A24"/>
    <w:rsid w:val="00DD6067"/>
    <w:rsid w:val="00DD61B3"/>
    <w:rsid w:val="00DD6EA7"/>
    <w:rsid w:val="00DE06BC"/>
    <w:rsid w:val="00DE40BE"/>
    <w:rsid w:val="00DE4AC0"/>
    <w:rsid w:val="00DE688F"/>
    <w:rsid w:val="00DF016E"/>
    <w:rsid w:val="00DF1EB4"/>
    <w:rsid w:val="00E05CFE"/>
    <w:rsid w:val="00E079C1"/>
    <w:rsid w:val="00E07ADF"/>
    <w:rsid w:val="00E10611"/>
    <w:rsid w:val="00E13BFF"/>
    <w:rsid w:val="00E146EB"/>
    <w:rsid w:val="00E14E68"/>
    <w:rsid w:val="00E176CD"/>
    <w:rsid w:val="00E2139F"/>
    <w:rsid w:val="00E219E7"/>
    <w:rsid w:val="00E30F62"/>
    <w:rsid w:val="00E31F18"/>
    <w:rsid w:val="00E32653"/>
    <w:rsid w:val="00E3350A"/>
    <w:rsid w:val="00E35392"/>
    <w:rsid w:val="00E36B6B"/>
    <w:rsid w:val="00E41DD5"/>
    <w:rsid w:val="00E43B38"/>
    <w:rsid w:val="00E454B8"/>
    <w:rsid w:val="00E45924"/>
    <w:rsid w:val="00E46D96"/>
    <w:rsid w:val="00E512B2"/>
    <w:rsid w:val="00E51B2F"/>
    <w:rsid w:val="00E53F2B"/>
    <w:rsid w:val="00E668C1"/>
    <w:rsid w:val="00E670CE"/>
    <w:rsid w:val="00E67EFE"/>
    <w:rsid w:val="00E72829"/>
    <w:rsid w:val="00E73429"/>
    <w:rsid w:val="00E7613B"/>
    <w:rsid w:val="00E81758"/>
    <w:rsid w:val="00E82FE1"/>
    <w:rsid w:val="00E83B2E"/>
    <w:rsid w:val="00E86A37"/>
    <w:rsid w:val="00E935B8"/>
    <w:rsid w:val="00E93C7C"/>
    <w:rsid w:val="00EA01A1"/>
    <w:rsid w:val="00EA2D06"/>
    <w:rsid w:val="00EA452C"/>
    <w:rsid w:val="00EA6824"/>
    <w:rsid w:val="00EA71D7"/>
    <w:rsid w:val="00EA74A9"/>
    <w:rsid w:val="00EB1777"/>
    <w:rsid w:val="00EB3519"/>
    <w:rsid w:val="00EB5293"/>
    <w:rsid w:val="00EB571A"/>
    <w:rsid w:val="00EB7844"/>
    <w:rsid w:val="00EC5B47"/>
    <w:rsid w:val="00EC7D93"/>
    <w:rsid w:val="00ED04F9"/>
    <w:rsid w:val="00ED1312"/>
    <w:rsid w:val="00ED6FA1"/>
    <w:rsid w:val="00EE2D82"/>
    <w:rsid w:val="00EE742B"/>
    <w:rsid w:val="00EF353D"/>
    <w:rsid w:val="00EF5CA6"/>
    <w:rsid w:val="00EF66BC"/>
    <w:rsid w:val="00F07B35"/>
    <w:rsid w:val="00F21672"/>
    <w:rsid w:val="00F21A30"/>
    <w:rsid w:val="00F232A6"/>
    <w:rsid w:val="00F26374"/>
    <w:rsid w:val="00F3520B"/>
    <w:rsid w:val="00F3678A"/>
    <w:rsid w:val="00F419B8"/>
    <w:rsid w:val="00F426EB"/>
    <w:rsid w:val="00F45F3E"/>
    <w:rsid w:val="00F460A1"/>
    <w:rsid w:val="00F53721"/>
    <w:rsid w:val="00F54E92"/>
    <w:rsid w:val="00F56786"/>
    <w:rsid w:val="00F569DB"/>
    <w:rsid w:val="00F620EA"/>
    <w:rsid w:val="00F6294E"/>
    <w:rsid w:val="00F642D0"/>
    <w:rsid w:val="00F67659"/>
    <w:rsid w:val="00F71665"/>
    <w:rsid w:val="00F71A5B"/>
    <w:rsid w:val="00F72595"/>
    <w:rsid w:val="00F75CF9"/>
    <w:rsid w:val="00F7740A"/>
    <w:rsid w:val="00F77CD3"/>
    <w:rsid w:val="00F842DE"/>
    <w:rsid w:val="00F91FAC"/>
    <w:rsid w:val="00F93FE9"/>
    <w:rsid w:val="00F9412C"/>
    <w:rsid w:val="00FA0632"/>
    <w:rsid w:val="00FA2CE1"/>
    <w:rsid w:val="00FA549A"/>
    <w:rsid w:val="00FA5977"/>
    <w:rsid w:val="00FA65E0"/>
    <w:rsid w:val="00FB1817"/>
    <w:rsid w:val="00FB41B4"/>
    <w:rsid w:val="00FB6684"/>
    <w:rsid w:val="00FB75AD"/>
    <w:rsid w:val="00FC5D3F"/>
    <w:rsid w:val="00FC6511"/>
    <w:rsid w:val="00FC7C07"/>
    <w:rsid w:val="00FD09E6"/>
    <w:rsid w:val="00FD1A6A"/>
    <w:rsid w:val="00FE0E47"/>
    <w:rsid w:val="00FE68B1"/>
    <w:rsid w:val="00FE6F1F"/>
    <w:rsid w:val="00FE7E4F"/>
    <w:rsid w:val="00FF0E54"/>
    <w:rsid w:val="00FF159C"/>
    <w:rsid w:val="00FF267D"/>
    <w:rsid w:val="00FF75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E3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462E"/>
    <w:pPr>
      <w:spacing w:before="60" w:after="60" w:line="276" w:lineRule="auto"/>
      <w:ind w:left="709"/>
      <w:jc w:val="both"/>
    </w:pPr>
    <w:rPr>
      <w:rFonts w:ascii="Calibri" w:hAnsi="Calibri"/>
      <w:sz w:val="22"/>
      <w:szCs w:val="24"/>
    </w:rPr>
  </w:style>
  <w:style w:type="paragraph" w:styleId="Nadpis1">
    <w:name w:val="heading 1"/>
    <w:basedOn w:val="Normln"/>
    <w:next w:val="Normln"/>
    <w:link w:val="Nadpis1Char"/>
    <w:qFormat/>
    <w:rsid w:val="00606D11"/>
    <w:pPr>
      <w:numPr>
        <w:numId w:val="1"/>
      </w:numPr>
      <w:spacing w:before="240"/>
      <w:outlineLvl w:val="0"/>
    </w:pPr>
    <w:rPr>
      <w:b/>
      <w:sz w:val="24"/>
    </w:rPr>
  </w:style>
  <w:style w:type="paragraph" w:styleId="Nadpis2">
    <w:name w:val="heading 2"/>
    <w:basedOn w:val="Nadpis1"/>
    <w:next w:val="Normln"/>
    <w:link w:val="Nadpis2Char"/>
    <w:qFormat/>
    <w:rsid w:val="00E82FE1"/>
    <w:pPr>
      <w:widowControl w:val="0"/>
      <w:numPr>
        <w:ilvl w:val="1"/>
      </w:numPr>
      <w:tabs>
        <w:tab w:val="clear" w:pos="8648"/>
        <w:tab w:val="num" w:pos="709"/>
      </w:tabs>
      <w:ind w:left="709" w:hanging="709"/>
      <w:outlineLvl w:val="1"/>
    </w:pPr>
    <w:rPr>
      <w:rFonts w:ascii="Arial" w:hAnsi="Arial" w:cs="Arial"/>
      <w:b w:val="0"/>
      <w:bCs/>
      <w:iCs/>
      <w:sz w:val="20"/>
      <w:szCs w:val="20"/>
    </w:rPr>
  </w:style>
  <w:style w:type="paragraph" w:styleId="Nadpis3">
    <w:name w:val="heading 3"/>
    <w:basedOn w:val="Nadpis2"/>
    <w:next w:val="Normln"/>
    <w:link w:val="Nadpis3Char"/>
    <w:uiPriority w:val="9"/>
    <w:qFormat/>
    <w:rsid w:val="00AB30F7"/>
    <w:pPr>
      <w:numPr>
        <w:ilvl w:val="2"/>
      </w:numPr>
      <w:outlineLvl w:val="2"/>
    </w:pPr>
    <w:rPr>
      <w:bCs w:val="0"/>
      <w:szCs w:val="26"/>
    </w:rPr>
  </w:style>
  <w:style w:type="paragraph" w:styleId="Nadpis7">
    <w:name w:val="heading 7"/>
    <w:basedOn w:val="Normln"/>
    <w:next w:val="Normln"/>
    <w:unhideWhenUsed/>
    <w:qFormat/>
    <w:rsid w:val="006511A9"/>
    <w:pPr>
      <w:spacing w:before="240"/>
      <w:outlineLvl w:val="6"/>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605FF3"/>
    <w:pPr>
      <w:widowControl w:val="0"/>
      <w:suppressAutoHyphens/>
      <w:spacing w:after="120"/>
    </w:pPr>
    <w:rPr>
      <w:rFonts w:eastAsia="Lucida Sans Unicode"/>
      <w:kern w:val="2"/>
    </w:rPr>
  </w:style>
  <w:style w:type="paragraph" w:styleId="Odstavecseseznamem">
    <w:name w:val="List Paragraph"/>
    <w:basedOn w:val="Normln"/>
    <w:uiPriority w:val="34"/>
    <w:qFormat/>
    <w:rsid w:val="00605FF3"/>
    <w:pPr>
      <w:ind w:left="708"/>
    </w:pPr>
    <w:rPr>
      <w:rFonts w:eastAsia="Lucida Sans Unicode"/>
    </w:rPr>
  </w:style>
  <w:style w:type="character" w:styleId="Odkaznakoment">
    <w:name w:val="annotation reference"/>
    <w:semiHidden/>
    <w:rsid w:val="006931DE"/>
    <w:rPr>
      <w:sz w:val="16"/>
      <w:szCs w:val="16"/>
    </w:rPr>
  </w:style>
  <w:style w:type="paragraph" w:styleId="Textkomente">
    <w:name w:val="annotation text"/>
    <w:basedOn w:val="Normln"/>
    <w:link w:val="TextkomenteChar"/>
    <w:uiPriority w:val="99"/>
    <w:semiHidden/>
    <w:rsid w:val="006931DE"/>
    <w:rPr>
      <w:sz w:val="20"/>
      <w:szCs w:val="20"/>
    </w:rPr>
  </w:style>
  <w:style w:type="paragraph" w:styleId="Pedmtkomente">
    <w:name w:val="annotation subject"/>
    <w:basedOn w:val="Textkomente"/>
    <w:next w:val="Textkomente"/>
    <w:semiHidden/>
    <w:rsid w:val="006931DE"/>
    <w:rPr>
      <w:b/>
      <w:bCs/>
    </w:rPr>
  </w:style>
  <w:style w:type="paragraph" w:styleId="Textbubliny">
    <w:name w:val="Balloon Text"/>
    <w:basedOn w:val="Normln"/>
    <w:semiHidden/>
    <w:rsid w:val="006931DE"/>
    <w:rPr>
      <w:rFonts w:ascii="Tahoma" w:hAnsi="Tahoma" w:cs="Tahoma"/>
      <w:sz w:val="16"/>
      <w:szCs w:val="16"/>
    </w:rPr>
  </w:style>
  <w:style w:type="character" w:customStyle="1" w:styleId="Zvraznn1">
    <w:name w:val="Zvýraznění1"/>
    <w:qFormat/>
    <w:rsid w:val="006511A9"/>
    <w:rPr>
      <w:i/>
      <w:iCs/>
    </w:rPr>
  </w:style>
  <w:style w:type="paragraph" w:customStyle="1" w:styleId="Zkladntext31">
    <w:name w:val="Základní text 31"/>
    <w:basedOn w:val="Normln"/>
    <w:rsid w:val="006511A9"/>
    <w:pPr>
      <w:widowControl w:val="0"/>
      <w:suppressAutoHyphens/>
      <w:spacing w:after="240"/>
    </w:pPr>
    <w:rPr>
      <w:rFonts w:eastAsia="Lucida Sans Unicode"/>
      <w:kern w:val="1"/>
    </w:rPr>
  </w:style>
  <w:style w:type="paragraph" w:customStyle="1" w:styleId="Normal01">
    <w:name w:val="Normal 01"/>
    <w:basedOn w:val="Normln"/>
    <w:rsid w:val="006511A9"/>
    <w:pPr>
      <w:widowControl w:val="0"/>
      <w:suppressAutoHyphens/>
    </w:pPr>
    <w:rPr>
      <w:rFonts w:ascii="Arial" w:eastAsia="Lucida Sans Unicode" w:hAnsi="Arial"/>
      <w:kern w:val="1"/>
      <w:sz w:val="17"/>
    </w:rPr>
  </w:style>
  <w:style w:type="paragraph" w:styleId="Zhlav">
    <w:name w:val="header"/>
    <w:basedOn w:val="Normln"/>
    <w:link w:val="ZhlavChar"/>
    <w:uiPriority w:val="99"/>
    <w:unhideWhenUsed/>
    <w:rsid w:val="006D734B"/>
    <w:pPr>
      <w:tabs>
        <w:tab w:val="center" w:pos="4536"/>
        <w:tab w:val="right" w:pos="9072"/>
      </w:tabs>
    </w:pPr>
    <w:rPr>
      <w:rFonts w:ascii="Times New Roman" w:hAnsi="Times New Roman"/>
      <w:sz w:val="24"/>
    </w:rPr>
  </w:style>
  <w:style w:type="character" w:customStyle="1" w:styleId="ZhlavChar">
    <w:name w:val="Záhlaví Char"/>
    <w:link w:val="Zhlav"/>
    <w:uiPriority w:val="99"/>
    <w:semiHidden/>
    <w:rsid w:val="006D734B"/>
    <w:rPr>
      <w:sz w:val="24"/>
      <w:szCs w:val="24"/>
    </w:rPr>
  </w:style>
  <w:style w:type="paragraph" w:styleId="Zpat">
    <w:name w:val="footer"/>
    <w:basedOn w:val="Normln"/>
    <w:link w:val="ZpatChar"/>
    <w:uiPriority w:val="99"/>
    <w:unhideWhenUsed/>
    <w:rsid w:val="006D734B"/>
    <w:pPr>
      <w:tabs>
        <w:tab w:val="center" w:pos="4536"/>
        <w:tab w:val="right" w:pos="9072"/>
      </w:tabs>
    </w:pPr>
    <w:rPr>
      <w:rFonts w:ascii="Times New Roman" w:hAnsi="Times New Roman"/>
      <w:sz w:val="24"/>
    </w:rPr>
  </w:style>
  <w:style w:type="character" w:customStyle="1" w:styleId="ZpatChar">
    <w:name w:val="Zápatí Char"/>
    <w:link w:val="Zpat"/>
    <w:uiPriority w:val="99"/>
    <w:rsid w:val="006D734B"/>
    <w:rPr>
      <w:sz w:val="24"/>
      <w:szCs w:val="24"/>
    </w:rPr>
  </w:style>
  <w:style w:type="character" w:styleId="Hypertextovodkaz">
    <w:name w:val="Hyperlink"/>
    <w:uiPriority w:val="99"/>
    <w:unhideWhenUsed/>
    <w:rsid w:val="006F0A14"/>
    <w:rPr>
      <w:color w:val="0000FF"/>
      <w:u w:val="single"/>
    </w:rPr>
  </w:style>
  <w:style w:type="paragraph" w:styleId="Revize">
    <w:name w:val="Revision"/>
    <w:hidden/>
    <w:uiPriority w:val="99"/>
    <w:semiHidden/>
    <w:rsid w:val="002E68E6"/>
    <w:rPr>
      <w:sz w:val="24"/>
      <w:szCs w:val="24"/>
    </w:rPr>
  </w:style>
  <w:style w:type="character" w:customStyle="1" w:styleId="Nadpis1Char">
    <w:name w:val="Nadpis 1 Char"/>
    <w:link w:val="Nadpis1"/>
    <w:rsid w:val="00606D11"/>
    <w:rPr>
      <w:rFonts w:ascii="Calibri" w:hAnsi="Calibri"/>
      <w:b/>
      <w:sz w:val="24"/>
      <w:szCs w:val="24"/>
    </w:rPr>
  </w:style>
  <w:style w:type="character" w:customStyle="1" w:styleId="Nadpis2Char">
    <w:name w:val="Nadpis 2 Char"/>
    <w:link w:val="Nadpis2"/>
    <w:rsid w:val="00E82FE1"/>
    <w:rPr>
      <w:rFonts w:ascii="Arial" w:hAnsi="Arial" w:cs="Arial"/>
      <w:bCs/>
      <w:iCs/>
    </w:rPr>
  </w:style>
  <w:style w:type="character" w:customStyle="1" w:styleId="Nadpis3Char">
    <w:name w:val="Nadpis 3 Char"/>
    <w:link w:val="Nadpis3"/>
    <w:uiPriority w:val="9"/>
    <w:rsid w:val="00AB30F7"/>
    <w:rPr>
      <w:rFonts w:ascii="Calibri" w:hAnsi="Calibri"/>
      <w:iCs/>
      <w:sz w:val="22"/>
      <w:szCs w:val="26"/>
    </w:rPr>
  </w:style>
  <w:style w:type="paragraph" w:styleId="Nzev">
    <w:name w:val="Title"/>
    <w:basedOn w:val="Normln"/>
    <w:next w:val="Normln"/>
    <w:link w:val="NzevChar"/>
    <w:qFormat/>
    <w:rsid w:val="00AB30F7"/>
    <w:pPr>
      <w:spacing w:before="240"/>
      <w:jc w:val="center"/>
      <w:outlineLvl w:val="0"/>
    </w:pPr>
    <w:rPr>
      <w:b/>
      <w:bCs/>
      <w:kern w:val="28"/>
      <w:sz w:val="32"/>
      <w:szCs w:val="32"/>
    </w:rPr>
  </w:style>
  <w:style w:type="character" w:customStyle="1" w:styleId="NzevChar">
    <w:name w:val="Název Char"/>
    <w:link w:val="Nzev"/>
    <w:rsid w:val="00AB30F7"/>
    <w:rPr>
      <w:rFonts w:ascii="Calibri" w:hAnsi="Calibri"/>
      <w:b/>
      <w:bCs/>
      <w:kern w:val="28"/>
      <w:sz w:val="32"/>
      <w:szCs w:val="32"/>
    </w:rPr>
  </w:style>
  <w:style w:type="paragraph" w:customStyle="1" w:styleId="Odrazka1">
    <w:name w:val="Odrazka 1"/>
    <w:basedOn w:val="Normln"/>
    <w:link w:val="Odrazka1Char"/>
    <w:qFormat/>
    <w:rsid w:val="00AB30F7"/>
    <w:pPr>
      <w:numPr>
        <w:numId w:val="2"/>
      </w:numPr>
    </w:pPr>
    <w:rPr>
      <w:rFonts w:ascii="Times New Roman" w:hAnsi="Times New Roman"/>
    </w:rPr>
  </w:style>
  <w:style w:type="character" w:customStyle="1" w:styleId="Odrazka1Char">
    <w:name w:val="Odrazka 1 Char"/>
    <w:link w:val="Odrazka1"/>
    <w:rsid w:val="00AB30F7"/>
    <w:rPr>
      <w:sz w:val="22"/>
      <w:szCs w:val="24"/>
    </w:rPr>
  </w:style>
  <w:style w:type="paragraph" w:customStyle="1" w:styleId="Odrazka2">
    <w:name w:val="Odrazka 2"/>
    <w:basedOn w:val="Odrazka1"/>
    <w:link w:val="Odrazka2Char"/>
    <w:qFormat/>
    <w:rsid w:val="00606D11"/>
    <w:pPr>
      <w:numPr>
        <w:numId w:val="0"/>
      </w:numPr>
    </w:pPr>
    <w:rPr>
      <w:rFonts w:ascii="Calibri" w:hAnsi="Calibri"/>
    </w:rPr>
  </w:style>
  <w:style w:type="character" w:customStyle="1" w:styleId="Odrazka2Char">
    <w:name w:val="Odrazka 2 Char"/>
    <w:link w:val="Odrazka2"/>
    <w:rsid w:val="00606D11"/>
    <w:rPr>
      <w:rFonts w:ascii="Calibri" w:hAnsi="Calibri"/>
      <w:sz w:val="22"/>
      <w:szCs w:val="24"/>
    </w:rPr>
  </w:style>
  <w:style w:type="paragraph" w:customStyle="1" w:styleId="Odrazka3">
    <w:name w:val="Odrazka 3"/>
    <w:basedOn w:val="Odrazka2"/>
    <w:link w:val="Odrazka3Char"/>
    <w:qFormat/>
    <w:rsid w:val="00AB30F7"/>
    <w:pPr>
      <w:numPr>
        <w:ilvl w:val="2"/>
        <w:numId w:val="2"/>
      </w:numPr>
    </w:pPr>
  </w:style>
  <w:style w:type="character" w:customStyle="1" w:styleId="Odrazka3Char">
    <w:name w:val="Odrazka 3 Char"/>
    <w:basedOn w:val="Odrazka2Char"/>
    <w:link w:val="Odrazka3"/>
    <w:rsid w:val="00AB30F7"/>
    <w:rPr>
      <w:rFonts w:ascii="Calibri" w:hAnsi="Calibri"/>
      <w:sz w:val="22"/>
      <w:szCs w:val="24"/>
    </w:rPr>
  </w:style>
  <w:style w:type="paragraph" w:customStyle="1" w:styleId="lnek">
    <w:name w:val="Článek"/>
    <w:basedOn w:val="Nadpis1"/>
    <w:rsid w:val="0010415A"/>
    <w:pPr>
      <w:numPr>
        <w:numId w:val="3"/>
      </w:numPr>
      <w:spacing w:after="120" w:line="360" w:lineRule="auto"/>
      <w:jc w:val="center"/>
    </w:pPr>
    <w:rPr>
      <w:rFonts w:ascii="Times New Roman" w:hAnsi="Times New Roman"/>
      <w:bCs/>
      <w:kern w:val="32"/>
      <w:sz w:val="20"/>
      <w:szCs w:val="32"/>
    </w:rPr>
  </w:style>
  <w:style w:type="paragraph" w:customStyle="1" w:styleId="Odstavec2">
    <w:name w:val="Odstavec 2"/>
    <w:basedOn w:val="Normln"/>
    <w:link w:val="Odstavec2Char"/>
    <w:rsid w:val="0010415A"/>
    <w:pPr>
      <w:numPr>
        <w:ilvl w:val="1"/>
        <w:numId w:val="3"/>
      </w:numPr>
      <w:spacing w:before="0" w:after="120" w:line="360" w:lineRule="auto"/>
    </w:pPr>
    <w:rPr>
      <w:rFonts w:ascii="Times New Roman" w:hAnsi="Times New Roman"/>
      <w:sz w:val="20"/>
    </w:rPr>
  </w:style>
  <w:style w:type="character" w:customStyle="1" w:styleId="Odstavec2Char">
    <w:name w:val="Odstavec 2 Char"/>
    <w:link w:val="Odstavec2"/>
    <w:rsid w:val="0010415A"/>
    <w:rPr>
      <w:szCs w:val="24"/>
    </w:rPr>
  </w:style>
  <w:style w:type="paragraph" w:styleId="Zkladntextodsazen">
    <w:name w:val="Body Text Indent"/>
    <w:basedOn w:val="Normln"/>
    <w:link w:val="ZkladntextodsazenChar"/>
    <w:uiPriority w:val="99"/>
    <w:semiHidden/>
    <w:rsid w:val="006D5886"/>
    <w:pPr>
      <w:spacing w:before="0" w:after="120" w:line="240" w:lineRule="auto"/>
      <w:ind w:left="283"/>
      <w:jc w:val="left"/>
    </w:pPr>
    <w:rPr>
      <w:rFonts w:ascii="Arial" w:hAnsi="Arial"/>
      <w:sz w:val="20"/>
      <w:szCs w:val="20"/>
    </w:rPr>
  </w:style>
  <w:style w:type="character" w:customStyle="1" w:styleId="ZkladntextodsazenChar">
    <w:name w:val="Základní text odsazený Char"/>
    <w:link w:val="Zkladntextodsazen"/>
    <w:uiPriority w:val="99"/>
    <w:semiHidden/>
    <w:rsid w:val="006D5886"/>
    <w:rPr>
      <w:rFonts w:ascii="Arial" w:hAnsi="Arial" w:cs="Arial"/>
    </w:rPr>
  </w:style>
  <w:style w:type="paragraph" w:styleId="Zkladntext3">
    <w:name w:val="Body Text 3"/>
    <w:basedOn w:val="Normln"/>
    <w:link w:val="Zkladntext3Char"/>
    <w:uiPriority w:val="99"/>
    <w:semiHidden/>
    <w:unhideWhenUsed/>
    <w:rsid w:val="00033715"/>
    <w:pPr>
      <w:spacing w:after="120"/>
    </w:pPr>
    <w:rPr>
      <w:sz w:val="16"/>
      <w:szCs w:val="16"/>
    </w:rPr>
  </w:style>
  <w:style w:type="character" w:customStyle="1" w:styleId="Zkladntext3Char">
    <w:name w:val="Základní text 3 Char"/>
    <w:link w:val="Zkladntext3"/>
    <w:uiPriority w:val="99"/>
    <w:semiHidden/>
    <w:rsid w:val="00033715"/>
    <w:rPr>
      <w:rFonts w:ascii="Calibri" w:hAnsi="Calibri"/>
      <w:sz w:val="16"/>
      <w:szCs w:val="16"/>
    </w:rPr>
  </w:style>
  <w:style w:type="character" w:customStyle="1" w:styleId="TextkomenteChar">
    <w:name w:val="Text komentáře Char"/>
    <w:link w:val="Textkomente"/>
    <w:uiPriority w:val="99"/>
    <w:semiHidden/>
    <w:rsid w:val="000923EC"/>
    <w:rPr>
      <w:rFonts w:ascii="Calibri" w:hAnsi="Calibri"/>
    </w:rPr>
  </w:style>
  <w:style w:type="character" w:customStyle="1" w:styleId="hps">
    <w:name w:val="hps"/>
    <w:uiPriority w:val="99"/>
    <w:rsid w:val="00BA2A49"/>
  </w:style>
  <w:style w:type="paragraph" w:customStyle="1" w:styleId="Podtitul1">
    <w:name w:val="Podtitul1"/>
    <w:basedOn w:val="Normln"/>
    <w:next w:val="Normln"/>
    <w:link w:val="PodtitulChar"/>
    <w:qFormat/>
    <w:rsid w:val="00821921"/>
    <w:pPr>
      <w:suppressAutoHyphens/>
      <w:spacing w:before="0"/>
      <w:ind w:left="0"/>
      <w:jc w:val="center"/>
      <w:outlineLvl w:val="1"/>
    </w:pPr>
    <w:rPr>
      <w:rFonts w:ascii="Cambria" w:hAnsi="Cambria"/>
      <w:kern w:val="1"/>
      <w:sz w:val="24"/>
      <w:lang w:eastAsia="ar-SA"/>
    </w:rPr>
  </w:style>
  <w:style w:type="character" w:customStyle="1" w:styleId="PodtitulChar">
    <w:name w:val="Podtitul Char"/>
    <w:link w:val="Podtitul1"/>
    <w:rsid w:val="00821921"/>
    <w:rPr>
      <w:rFonts w:ascii="Cambria" w:hAnsi="Cambria"/>
      <w:kern w:val="1"/>
      <w:sz w:val="24"/>
      <w:szCs w:val="24"/>
      <w:lang w:eastAsia="ar-SA"/>
    </w:rPr>
  </w:style>
  <w:style w:type="paragraph" w:customStyle="1" w:styleId="Zkladntext21">
    <w:name w:val="Základní text 21"/>
    <w:basedOn w:val="Normln"/>
    <w:rsid w:val="00786037"/>
    <w:pPr>
      <w:spacing w:before="0" w:after="200" w:line="252" w:lineRule="auto"/>
      <w:ind w:left="283" w:hanging="283"/>
      <w:jc w:val="left"/>
    </w:pPr>
    <w:rPr>
      <w:rFonts w:ascii="Cambria" w:hAnsi="Cambria"/>
      <w:sz w:val="24"/>
      <w:szCs w:val="22"/>
      <w:lang w:val="en-US" w:eastAsia="en-US" w:bidi="en-US"/>
    </w:rPr>
  </w:style>
  <w:style w:type="paragraph" w:customStyle="1" w:styleId="Seznamsodrkamivceodsazen">
    <w:name w:val="Seznam s odrážkami více odsazený"/>
    <w:basedOn w:val="Normln"/>
    <w:rsid w:val="00B37B6F"/>
    <w:pPr>
      <w:numPr>
        <w:numId w:val="5"/>
      </w:numPr>
      <w:tabs>
        <w:tab w:val="clear" w:pos="927"/>
        <w:tab w:val="left" w:pos="851"/>
      </w:tabs>
    </w:pPr>
  </w:style>
  <w:style w:type="character" w:styleId="Sledovanodkaz">
    <w:name w:val="FollowedHyperlink"/>
    <w:basedOn w:val="Standardnpsmoodstavce"/>
    <w:uiPriority w:val="99"/>
    <w:semiHidden/>
    <w:unhideWhenUsed/>
    <w:rsid w:val="00322D5A"/>
    <w:rPr>
      <w:color w:val="954F72" w:themeColor="followedHyperlink"/>
      <w:u w:val="single"/>
    </w:rPr>
  </w:style>
  <w:style w:type="character" w:customStyle="1" w:styleId="dn">
    <w:name w:val="Žádný"/>
    <w:rsid w:val="005A2A86"/>
  </w:style>
  <w:style w:type="paragraph" w:styleId="Textpoznpodarou">
    <w:name w:val="footnote text"/>
    <w:basedOn w:val="Normln"/>
    <w:link w:val="TextpoznpodarouChar"/>
    <w:uiPriority w:val="99"/>
    <w:semiHidden/>
    <w:unhideWhenUsed/>
    <w:rsid w:val="00284494"/>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284494"/>
    <w:rPr>
      <w:rFonts w:ascii="Calibri" w:hAnsi="Calibri"/>
    </w:rPr>
  </w:style>
  <w:style w:type="character" w:styleId="Znakapoznpodarou">
    <w:name w:val="footnote reference"/>
    <w:uiPriority w:val="99"/>
    <w:unhideWhenUsed/>
    <w:rsid w:val="002844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067699">
      <w:bodyDiv w:val="1"/>
      <w:marLeft w:val="0"/>
      <w:marRight w:val="0"/>
      <w:marTop w:val="0"/>
      <w:marBottom w:val="0"/>
      <w:divBdr>
        <w:top w:val="none" w:sz="0" w:space="0" w:color="auto"/>
        <w:left w:val="none" w:sz="0" w:space="0" w:color="auto"/>
        <w:bottom w:val="none" w:sz="0" w:space="0" w:color="auto"/>
        <w:right w:val="none" w:sz="0" w:space="0" w:color="auto"/>
      </w:divBdr>
    </w:div>
    <w:div w:id="870068547">
      <w:bodyDiv w:val="1"/>
      <w:marLeft w:val="0"/>
      <w:marRight w:val="0"/>
      <w:marTop w:val="0"/>
      <w:marBottom w:val="0"/>
      <w:divBdr>
        <w:top w:val="none" w:sz="0" w:space="0" w:color="auto"/>
        <w:left w:val="none" w:sz="0" w:space="0" w:color="auto"/>
        <w:bottom w:val="none" w:sz="0" w:space="0" w:color="auto"/>
        <w:right w:val="none" w:sz="0" w:space="0" w:color="auto"/>
      </w:divBdr>
    </w:div>
    <w:div w:id="1057316744">
      <w:bodyDiv w:val="1"/>
      <w:marLeft w:val="0"/>
      <w:marRight w:val="0"/>
      <w:marTop w:val="0"/>
      <w:marBottom w:val="0"/>
      <w:divBdr>
        <w:top w:val="none" w:sz="0" w:space="0" w:color="auto"/>
        <w:left w:val="none" w:sz="0" w:space="0" w:color="auto"/>
        <w:bottom w:val="none" w:sz="0" w:space="0" w:color="auto"/>
        <w:right w:val="none" w:sz="0" w:space="0" w:color="auto"/>
      </w:divBdr>
      <w:divsChild>
        <w:div w:id="480731381">
          <w:marLeft w:val="0"/>
          <w:marRight w:val="0"/>
          <w:marTop w:val="0"/>
          <w:marBottom w:val="0"/>
          <w:divBdr>
            <w:top w:val="none" w:sz="0" w:space="0" w:color="auto"/>
            <w:left w:val="none" w:sz="0" w:space="0" w:color="auto"/>
            <w:bottom w:val="none" w:sz="0" w:space="0" w:color="auto"/>
            <w:right w:val="none" w:sz="0" w:space="0" w:color="auto"/>
          </w:divBdr>
          <w:divsChild>
            <w:div w:id="131288163">
              <w:marLeft w:val="0"/>
              <w:marRight w:val="0"/>
              <w:marTop w:val="0"/>
              <w:marBottom w:val="0"/>
              <w:divBdr>
                <w:top w:val="none" w:sz="0" w:space="0" w:color="auto"/>
                <w:left w:val="none" w:sz="0" w:space="0" w:color="auto"/>
                <w:bottom w:val="none" w:sz="0" w:space="0" w:color="auto"/>
                <w:right w:val="none" w:sz="0" w:space="0" w:color="auto"/>
              </w:divBdr>
              <w:divsChild>
                <w:div w:id="1813449829">
                  <w:marLeft w:val="0"/>
                  <w:marRight w:val="0"/>
                  <w:marTop w:val="0"/>
                  <w:marBottom w:val="0"/>
                  <w:divBdr>
                    <w:top w:val="none" w:sz="0" w:space="0" w:color="auto"/>
                    <w:left w:val="none" w:sz="0" w:space="0" w:color="auto"/>
                    <w:bottom w:val="none" w:sz="0" w:space="0" w:color="auto"/>
                    <w:right w:val="none" w:sz="0" w:space="0" w:color="auto"/>
                  </w:divBdr>
                  <w:divsChild>
                    <w:div w:id="1079450218">
                      <w:marLeft w:val="0"/>
                      <w:marRight w:val="0"/>
                      <w:marTop w:val="0"/>
                      <w:marBottom w:val="0"/>
                      <w:divBdr>
                        <w:top w:val="none" w:sz="0" w:space="0" w:color="auto"/>
                        <w:left w:val="none" w:sz="0" w:space="0" w:color="auto"/>
                        <w:bottom w:val="none" w:sz="0" w:space="0" w:color="auto"/>
                        <w:right w:val="none" w:sz="0" w:space="0" w:color="auto"/>
                      </w:divBdr>
                      <w:divsChild>
                        <w:div w:id="200361757">
                          <w:marLeft w:val="0"/>
                          <w:marRight w:val="0"/>
                          <w:marTop w:val="0"/>
                          <w:marBottom w:val="0"/>
                          <w:divBdr>
                            <w:top w:val="none" w:sz="0" w:space="0" w:color="auto"/>
                            <w:left w:val="none" w:sz="0" w:space="0" w:color="auto"/>
                            <w:bottom w:val="none" w:sz="0" w:space="0" w:color="auto"/>
                            <w:right w:val="none" w:sz="0" w:space="0" w:color="auto"/>
                          </w:divBdr>
                          <w:divsChild>
                            <w:div w:id="1286472104">
                              <w:marLeft w:val="0"/>
                              <w:marRight w:val="0"/>
                              <w:marTop w:val="0"/>
                              <w:marBottom w:val="0"/>
                              <w:divBdr>
                                <w:top w:val="none" w:sz="0" w:space="0" w:color="auto"/>
                                <w:left w:val="none" w:sz="0" w:space="0" w:color="auto"/>
                                <w:bottom w:val="none" w:sz="0" w:space="0" w:color="auto"/>
                                <w:right w:val="none" w:sz="0" w:space="0" w:color="auto"/>
                              </w:divBdr>
                              <w:divsChild>
                                <w:div w:id="118701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975511">
      <w:bodyDiv w:val="1"/>
      <w:marLeft w:val="0"/>
      <w:marRight w:val="0"/>
      <w:marTop w:val="0"/>
      <w:marBottom w:val="0"/>
      <w:divBdr>
        <w:top w:val="none" w:sz="0" w:space="0" w:color="auto"/>
        <w:left w:val="none" w:sz="0" w:space="0" w:color="auto"/>
        <w:bottom w:val="none" w:sz="0" w:space="0" w:color="auto"/>
        <w:right w:val="none" w:sz="0" w:space="0" w:color="auto"/>
      </w:divBdr>
    </w:div>
    <w:div w:id="1181508056">
      <w:bodyDiv w:val="1"/>
      <w:marLeft w:val="0"/>
      <w:marRight w:val="0"/>
      <w:marTop w:val="0"/>
      <w:marBottom w:val="0"/>
      <w:divBdr>
        <w:top w:val="none" w:sz="0" w:space="0" w:color="auto"/>
        <w:left w:val="none" w:sz="0" w:space="0" w:color="auto"/>
        <w:bottom w:val="none" w:sz="0" w:space="0" w:color="auto"/>
        <w:right w:val="none" w:sz="0" w:space="0" w:color="auto"/>
      </w:divBdr>
      <w:divsChild>
        <w:div w:id="1379478003">
          <w:marLeft w:val="0"/>
          <w:marRight w:val="0"/>
          <w:marTop w:val="0"/>
          <w:marBottom w:val="0"/>
          <w:divBdr>
            <w:top w:val="none" w:sz="0" w:space="0" w:color="auto"/>
            <w:left w:val="none" w:sz="0" w:space="0" w:color="auto"/>
            <w:bottom w:val="none" w:sz="0" w:space="0" w:color="auto"/>
            <w:right w:val="none" w:sz="0" w:space="0" w:color="auto"/>
          </w:divBdr>
        </w:div>
        <w:div w:id="1809349312">
          <w:marLeft w:val="0"/>
          <w:marRight w:val="0"/>
          <w:marTop w:val="0"/>
          <w:marBottom w:val="0"/>
          <w:divBdr>
            <w:top w:val="none" w:sz="0" w:space="0" w:color="auto"/>
            <w:left w:val="none" w:sz="0" w:space="0" w:color="auto"/>
            <w:bottom w:val="none" w:sz="0" w:space="0" w:color="auto"/>
            <w:right w:val="none" w:sz="0" w:space="0" w:color="auto"/>
          </w:divBdr>
        </w:div>
      </w:divsChild>
    </w:div>
    <w:div w:id="1258097366">
      <w:bodyDiv w:val="1"/>
      <w:marLeft w:val="0"/>
      <w:marRight w:val="0"/>
      <w:marTop w:val="0"/>
      <w:marBottom w:val="0"/>
      <w:divBdr>
        <w:top w:val="none" w:sz="0" w:space="0" w:color="auto"/>
        <w:left w:val="none" w:sz="0" w:space="0" w:color="auto"/>
        <w:bottom w:val="none" w:sz="0" w:space="0" w:color="auto"/>
        <w:right w:val="none" w:sz="0" w:space="0" w:color="auto"/>
      </w:divBdr>
    </w:div>
    <w:div w:id="1804805925">
      <w:bodyDiv w:val="1"/>
      <w:marLeft w:val="0"/>
      <w:marRight w:val="0"/>
      <w:marTop w:val="0"/>
      <w:marBottom w:val="0"/>
      <w:divBdr>
        <w:top w:val="none" w:sz="0" w:space="0" w:color="auto"/>
        <w:left w:val="none" w:sz="0" w:space="0" w:color="auto"/>
        <w:bottom w:val="none" w:sz="0" w:space="0" w:color="auto"/>
        <w:right w:val="none" w:sz="0" w:space="0" w:color="auto"/>
      </w:divBdr>
    </w:div>
    <w:div w:id="1918592951">
      <w:bodyDiv w:val="1"/>
      <w:marLeft w:val="0"/>
      <w:marRight w:val="0"/>
      <w:marTop w:val="0"/>
      <w:marBottom w:val="0"/>
      <w:divBdr>
        <w:top w:val="none" w:sz="0" w:space="0" w:color="auto"/>
        <w:left w:val="none" w:sz="0" w:space="0" w:color="auto"/>
        <w:bottom w:val="none" w:sz="0" w:space="0" w:color="auto"/>
        <w:right w:val="none" w:sz="0" w:space="0" w:color="auto"/>
      </w:divBdr>
    </w:div>
    <w:div w:id="1957250964">
      <w:bodyDiv w:val="1"/>
      <w:marLeft w:val="0"/>
      <w:marRight w:val="0"/>
      <w:marTop w:val="0"/>
      <w:marBottom w:val="0"/>
      <w:divBdr>
        <w:top w:val="none" w:sz="0" w:space="0" w:color="auto"/>
        <w:left w:val="none" w:sz="0" w:space="0" w:color="auto"/>
        <w:bottom w:val="none" w:sz="0" w:space="0" w:color="auto"/>
        <w:right w:val="none" w:sz="0" w:space="0" w:color="auto"/>
      </w:divBdr>
    </w:div>
    <w:div w:id="20543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97033A-F51C-436E-88F1-9B3B0F7A4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4888</Words>
  <Characters>28778</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33599</CharactersWithSpaces>
  <SharedDoc>false</SharedDoc>
  <HLinks>
    <vt:vector size="6" baseType="variant">
      <vt:variant>
        <vt:i4>2228321</vt:i4>
      </vt:variant>
      <vt:variant>
        <vt:i4>0</vt:i4>
      </vt:variant>
      <vt:variant>
        <vt:i4>0</vt:i4>
      </vt:variant>
      <vt:variant>
        <vt:i4>5</vt:i4>
      </vt:variant>
      <vt:variant>
        <vt:lpwstr>http://www8.hp.com/cz/cs/business-services/it-services.html?compURI=1077422</vt:lpwstr>
      </vt:variant>
      <vt:variant>
        <vt:lpwstr>.WL-dzeQzXIU</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2023-03-26T22:50:00Z</dcterms:created>
  <dcterms:modified xsi:type="dcterms:W3CDTF">2023-04-17T15:43:00Z</dcterms:modified>
</cp:coreProperties>
</file>