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4995F" w14:textId="5F41E05B" w:rsidR="003C6092" w:rsidRPr="0053678B" w:rsidRDefault="003C6092" w:rsidP="003C6092">
      <w:pPr>
        <w:tabs>
          <w:tab w:val="clear" w:pos="0"/>
          <w:tab w:val="clear" w:pos="284"/>
          <w:tab w:val="left" w:pos="708"/>
        </w:tabs>
        <w:spacing w:before="80"/>
        <w:ind w:left="709"/>
        <w:jc w:val="left"/>
        <w:rPr>
          <w:b/>
          <w:sz w:val="22"/>
          <w:szCs w:val="22"/>
        </w:rPr>
      </w:pPr>
      <w:r>
        <w:rPr>
          <w:b/>
          <w:noProof/>
          <w:sz w:val="22"/>
          <w:szCs w:val="22"/>
        </w:rPr>
        <w:drawing>
          <wp:anchor distT="0" distB="0" distL="114300" distR="114300" simplePos="0" relativeHeight="251660288" behindDoc="1" locked="0" layoutInCell="1" allowOverlap="1" wp14:anchorId="46A0DC97" wp14:editId="5E8CC5C7">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Pr="0053678B">
        <w:rPr>
          <w:b/>
          <w:noProof/>
          <w:sz w:val="22"/>
          <w:szCs w:val="22"/>
        </w:rPr>
        <w:t>Krajská správa a údržba silnic Středočeského kraje, příspěvková organizace</w:t>
      </w:r>
    </w:p>
    <w:p w14:paraId="0E6CB82B" w14:textId="2F2C98BB"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00AD4335">
        <w:rPr>
          <w:sz w:val="22"/>
          <w:szCs w:val="22"/>
        </w:rPr>
        <w:tab/>
      </w:r>
      <w:r w:rsidRPr="0053678B">
        <w:rPr>
          <w:sz w:val="22"/>
          <w:szCs w:val="22"/>
        </w:rPr>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BE1F740" w14:textId="5CEC1693"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00AD4335">
        <w:rPr>
          <w:sz w:val="22"/>
          <w:szCs w:val="22"/>
        </w:rPr>
        <w:tab/>
      </w:r>
      <w:r w:rsidRPr="0053678B">
        <w:rPr>
          <w:sz w:val="22"/>
          <w:szCs w:val="22"/>
        </w:rPr>
        <w:t>00066001</w:t>
      </w:r>
    </w:p>
    <w:p w14:paraId="26D743D8" w14:textId="7B075DE4"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r>
      <w:r w:rsidR="00AD4335">
        <w:rPr>
          <w:sz w:val="22"/>
          <w:szCs w:val="22"/>
        </w:rPr>
        <w:tab/>
      </w:r>
      <w:r w:rsidRPr="0053678B">
        <w:rPr>
          <w:sz w:val="22"/>
          <w:szCs w:val="22"/>
        </w:rPr>
        <w:t>CZ00066001</w:t>
      </w:r>
    </w:p>
    <w:p w14:paraId="57213131" w14:textId="7964B24B" w:rsidR="00833DDC" w:rsidRPr="00833DDC" w:rsidRDefault="00AD4335" w:rsidP="00833DDC">
      <w:pPr>
        <w:tabs>
          <w:tab w:val="left" w:pos="2835"/>
        </w:tabs>
        <w:spacing w:before="80"/>
        <w:ind w:left="709"/>
        <w:rPr>
          <w:sz w:val="22"/>
        </w:rPr>
      </w:pPr>
      <w:r>
        <w:rPr>
          <w:sz w:val="22"/>
          <w:szCs w:val="22"/>
        </w:rPr>
        <w:t>zastoupená:</w:t>
      </w:r>
      <w:r>
        <w:rPr>
          <w:sz w:val="22"/>
          <w:szCs w:val="22"/>
        </w:rPr>
        <w:tab/>
      </w:r>
      <w:r w:rsidR="00833DDC" w:rsidRPr="00833DDC">
        <w:rPr>
          <w:sz w:val="22"/>
        </w:rPr>
        <w:t>Ing. Alešem Čermákem, Ph.D., MBA, ředitelem</w:t>
      </w:r>
    </w:p>
    <w:p w14:paraId="0F19CF5F" w14:textId="33019BFC" w:rsidR="00833DDC" w:rsidRDefault="00833DDC" w:rsidP="00833DDC">
      <w:pPr>
        <w:tabs>
          <w:tab w:val="left" w:pos="2835"/>
        </w:tabs>
        <w:spacing w:before="80"/>
        <w:ind w:left="709"/>
        <w:rPr>
          <w:sz w:val="22"/>
        </w:rPr>
      </w:pPr>
      <w:r>
        <w:rPr>
          <w:sz w:val="22"/>
        </w:rPr>
        <w:tab/>
      </w:r>
      <w:r>
        <w:rPr>
          <w:sz w:val="22"/>
        </w:rPr>
        <w:tab/>
      </w:r>
      <w:r w:rsidR="00B6200D">
        <w:rPr>
          <w:sz w:val="22"/>
        </w:rPr>
        <w:t>nebo</w:t>
      </w:r>
      <w:r w:rsidRPr="00833DDC">
        <w:rPr>
          <w:sz w:val="22"/>
        </w:rPr>
        <w:t xml:space="preserve"> dále zastoupená Ing. Janem Fidlerem, DiS, statutárním zástupcem </w:t>
      </w:r>
    </w:p>
    <w:p w14:paraId="2B527708" w14:textId="7D48E9DB" w:rsidR="00F11BD1" w:rsidRPr="0053678B" w:rsidRDefault="00B6200D" w:rsidP="00833DDC">
      <w:pPr>
        <w:tabs>
          <w:tab w:val="left" w:pos="2835"/>
        </w:tabs>
        <w:spacing w:before="80"/>
        <w:ind w:left="709"/>
        <w:rPr>
          <w:sz w:val="22"/>
          <w:szCs w:val="22"/>
        </w:rPr>
      </w:pPr>
      <w:r>
        <w:rPr>
          <w:b/>
          <w:noProof/>
          <w:sz w:val="22"/>
          <w:szCs w:val="22"/>
        </w:rPr>
        <mc:AlternateContent>
          <mc:Choice Requires="wps">
            <w:drawing>
              <wp:anchor distT="0" distB="0" distL="114300" distR="114300" simplePos="0" relativeHeight="251661312" behindDoc="0" locked="0" layoutInCell="0" allowOverlap="1" wp14:anchorId="3C488EF3" wp14:editId="49544F1E">
                <wp:simplePos x="0" y="0"/>
                <wp:positionH relativeFrom="page">
                  <wp:posOffset>-758190</wp:posOffset>
                </wp:positionH>
                <wp:positionV relativeFrom="page">
                  <wp:posOffset>3082290</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35BF189" w14:textId="77777777" w:rsidR="005C621B" w:rsidRDefault="005C621B" w:rsidP="003C6092">
                            <w:pPr>
                              <w:pStyle w:val="Default"/>
                              <w:rPr>
                                <w:sz w:val="18"/>
                                <w:szCs w:val="18"/>
                              </w:rPr>
                            </w:pPr>
                          </w:p>
                          <w:p w14:paraId="394DE099" w14:textId="77777777" w:rsidR="005C621B" w:rsidRDefault="005C621B"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88EF3" id="Rectangle 2" o:spid="_x0000_s1026" style="position:absolute;left:0;text-align:left;margin-left:-59.7pt;margin-top:242.7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" o:allowincell="f" filled="f" stroked="f" strokecolor="white" strokeweight="1pt">
                <v:fill opacity="52428f"/>
                <v:textbox style="layout-flow:vertical;mso-layout-flow-alt:bottom-to-top" inset="1mm,1mm,1mm,1mm">
                  <w:txbxContent>
                    <w:p w14:paraId="435BF189" w14:textId="77777777" w:rsidR="005C621B" w:rsidRDefault="005C621B" w:rsidP="003C6092">
                      <w:pPr>
                        <w:pStyle w:val="Default"/>
                        <w:rPr>
                          <w:sz w:val="18"/>
                          <w:szCs w:val="18"/>
                        </w:rPr>
                      </w:pPr>
                    </w:p>
                    <w:p w14:paraId="394DE099" w14:textId="77777777" w:rsidR="005C621B" w:rsidRDefault="005C621B"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833DDC">
        <w:rPr>
          <w:sz w:val="22"/>
        </w:rPr>
        <w:tab/>
      </w:r>
      <w:r w:rsidR="00833DDC">
        <w:rPr>
          <w:sz w:val="22"/>
        </w:rPr>
        <w:tab/>
      </w:r>
      <w:r w:rsidR="00833DDC" w:rsidRPr="00833DDC">
        <w:rPr>
          <w:sz w:val="22"/>
        </w:rPr>
        <w:t>ředitele, na základě plné moci ze dne 28.</w:t>
      </w:r>
      <w:r w:rsidR="003E2955">
        <w:rPr>
          <w:sz w:val="22"/>
        </w:rPr>
        <w:t xml:space="preserve"> </w:t>
      </w:r>
      <w:r w:rsidR="00833DDC" w:rsidRPr="00833DDC">
        <w:rPr>
          <w:sz w:val="22"/>
        </w:rPr>
        <w:t>06.</w:t>
      </w:r>
      <w:r w:rsidR="003E2955">
        <w:rPr>
          <w:sz w:val="22"/>
        </w:rPr>
        <w:t xml:space="preserve"> </w:t>
      </w:r>
      <w:r w:rsidR="00833DDC" w:rsidRPr="00833DDC">
        <w:rPr>
          <w:sz w:val="22"/>
        </w:rPr>
        <w:t>2022</w:t>
      </w:r>
    </w:p>
    <w:p w14:paraId="15AD4547" w14:textId="2AB207AA" w:rsidR="00F11BD1" w:rsidRDefault="00F11BD1" w:rsidP="00F11BD1">
      <w:pPr>
        <w:tabs>
          <w:tab w:val="left" w:pos="2835"/>
        </w:tabs>
        <w:spacing w:before="80"/>
        <w:ind w:left="709"/>
        <w:rPr>
          <w:sz w:val="22"/>
          <w:szCs w:val="22"/>
        </w:rPr>
      </w:pPr>
      <w:r w:rsidRPr="00462770">
        <w:rPr>
          <w:sz w:val="22"/>
          <w:szCs w:val="22"/>
        </w:rPr>
        <w:t xml:space="preserve">č. smlouvy: </w:t>
      </w:r>
      <w:r w:rsidR="00AD4335">
        <w:rPr>
          <w:sz w:val="22"/>
          <w:szCs w:val="22"/>
        </w:rPr>
        <w:tab/>
      </w:r>
      <w:r w:rsidR="00C247F2" w:rsidRPr="00EA6C99">
        <w:rPr>
          <w:sz w:val="22"/>
          <w:szCs w:val="22"/>
          <w:highlight w:val="green"/>
        </w:rPr>
        <w:t>[BUDE DOPLNĚNO]</w:t>
      </w:r>
    </w:p>
    <w:p w14:paraId="33476054" w14:textId="77777777" w:rsidR="003C6092" w:rsidRPr="0053678B" w:rsidRDefault="003C6092" w:rsidP="003C6092">
      <w:pPr>
        <w:tabs>
          <w:tab w:val="left" w:pos="2835"/>
        </w:tabs>
        <w:spacing w:before="80"/>
        <w:ind w:left="709"/>
        <w:rPr>
          <w:sz w:val="22"/>
          <w:szCs w:val="22"/>
        </w:rPr>
      </w:pPr>
    </w:p>
    <w:p w14:paraId="54473E72"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4C3383A4" w14:textId="77777777" w:rsidR="003C6092" w:rsidRPr="0053678B" w:rsidRDefault="003C6092" w:rsidP="003C6092">
      <w:pPr>
        <w:tabs>
          <w:tab w:val="clear" w:pos="284"/>
          <w:tab w:val="left" w:pos="709"/>
        </w:tabs>
        <w:spacing w:before="80"/>
        <w:rPr>
          <w:sz w:val="22"/>
          <w:szCs w:val="22"/>
        </w:rPr>
      </w:pPr>
    </w:p>
    <w:p w14:paraId="6F4DF774"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1D1B04EB" w14:textId="77777777" w:rsidR="003C6092" w:rsidRPr="0053678B" w:rsidRDefault="003C6092" w:rsidP="003C6092">
      <w:pPr>
        <w:tabs>
          <w:tab w:val="clear" w:pos="284"/>
          <w:tab w:val="left" w:pos="709"/>
        </w:tabs>
        <w:spacing w:before="80"/>
        <w:rPr>
          <w:sz w:val="22"/>
          <w:szCs w:val="22"/>
        </w:rPr>
      </w:pPr>
    </w:p>
    <w:p w14:paraId="309874E1"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3C8967B" w14:textId="02C43844"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2141D61C" w14:textId="3CAF2B9F"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75BFB973" w14:textId="27293EF8"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573A6357" w14:textId="6256B902" w:rsidR="003C6092" w:rsidRDefault="00401C54" w:rsidP="003C6092">
      <w:pPr>
        <w:spacing w:before="80"/>
        <w:ind w:left="709"/>
        <w:rPr>
          <w:sz w:val="22"/>
          <w:szCs w:val="22"/>
        </w:rPr>
      </w:pPr>
      <w:r>
        <w:rPr>
          <w:sz w:val="22"/>
          <w:szCs w:val="22"/>
        </w:rPr>
        <w:t>zastoupená</w:t>
      </w:r>
      <w:r w:rsidR="003C6092" w:rsidRPr="0053678B">
        <w:rPr>
          <w:sz w:val="22"/>
          <w:szCs w:val="22"/>
        </w:rPr>
        <w:t>:</w:t>
      </w:r>
      <w:r>
        <w:rPr>
          <w:sz w:val="22"/>
          <w:szCs w:val="22"/>
        </w:rPr>
        <w:tab/>
      </w:r>
      <w:r w:rsidR="003C6092" w:rsidRPr="0053678B">
        <w:rPr>
          <w:sz w:val="22"/>
          <w:szCs w:val="22"/>
        </w:rPr>
        <w:tab/>
      </w:r>
      <w:r w:rsidR="003C6092" w:rsidRPr="0053678B">
        <w:rPr>
          <w:sz w:val="22"/>
          <w:szCs w:val="22"/>
          <w:highlight w:val="cyan"/>
        </w:rPr>
        <w:t>[BUDE DOPLNĚNO]</w:t>
      </w:r>
    </w:p>
    <w:p w14:paraId="0B36D5C4" w14:textId="4C00DE69" w:rsidR="001E457C" w:rsidRPr="0053678B" w:rsidRDefault="00401C54" w:rsidP="001E457C">
      <w:pPr>
        <w:spacing w:before="80"/>
        <w:ind w:left="709"/>
        <w:rPr>
          <w:sz w:val="22"/>
          <w:szCs w:val="22"/>
        </w:rPr>
      </w:pPr>
      <w:r w:rsidRPr="0053678B">
        <w:rPr>
          <w:sz w:val="22"/>
          <w:szCs w:val="22"/>
        </w:rPr>
        <w:t>bankovní spojení</w:t>
      </w:r>
      <w:r w:rsidR="001E457C">
        <w:rPr>
          <w:sz w:val="22"/>
          <w:szCs w:val="22"/>
        </w:rPr>
        <w:t>:</w:t>
      </w:r>
      <w:r w:rsidR="001E457C">
        <w:rPr>
          <w:sz w:val="22"/>
          <w:szCs w:val="22"/>
        </w:rPr>
        <w:tab/>
      </w:r>
      <w:r w:rsidR="001E457C" w:rsidRPr="0053678B">
        <w:rPr>
          <w:sz w:val="22"/>
          <w:szCs w:val="22"/>
          <w:highlight w:val="cyan"/>
        </w:rPr>
        <w:t>[BUDE DOPLNĚNO]</w:t>
      </w:r>
    </w:p>
    <w:p w14:paraId="7601F677"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2B7BED7E" w14:textId="744080AA"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00AD4335">
        <w:rPr>
          <w:sz w:val="22"/>
          <w:szCs w:val="22"/>
        </w:rPr>
        <w:tab/>
      </w:r>
      <w:r w:rsidRPr="0053678B">
        <w:rPr>
          <w:sz w:val="22"/>
          <w:szCs w:val="22"/>
          <w:highlight w:val="cyan"/>
        </w:rPr>
        <w:t>[BUDE DOPLNĚNO]</w:t>
      </w:r>
    </w:p>
    <w:p w14:paraId="4C52BBA9" w14:textId="77777777" w:rsidR="003C6092" w:rsidRPr="0053678B" w:rsidRDefault="003C6092" w:rsidP="003C6092">
      <w:pPr>
        <w:spacing w:before="80"/>
        <w:ind w:left="709"/>
        <w:rPr>
          <w:sz w:val="22"/>
          <w:szCs w:val="22"/>
        </w:rPr>
      </w:pPr>
    </w:p>
    <w:p w14:paraId="1CF627C6"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2A60A78E" w14:textId="77777777" w:rsidR="003C6092" w:rsidRPr="0053678B" w:rsidRDefault="003C6092" w:rsidP="003C6092">
      <w:pPr>
        <w:tabs>
          <w:tab w:val="clear" w:pos="0"/>
          <w:tab w:val="left" w:pos="-1985"/>
        </w:tabs>
        <w:spacing w:before="80"/>
        <w:ind w:left="709"/>
        <w:rPr>
          <w:b/>
          <w:sz w:val="22"/>
          <w:szCs w:val="22"/>
        </w:rPr>
      </w:pPr>
    </w:p>
    <w:p w14:paraId="5908B725"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7C7421E3" w14:textId="77777777" w:rsidR="003C6092" w:rsidRPr="0053678B" w:rsidRDefault="003C6092" w:rsidP="003C6092">
      <w:pPr>
        <w:spacing w:before="80"/>
        <w:rPr>
          <w:sz w:val="22"/>
          <w:szCs w:val="22"/>
        </w:rPr>
      </w:pPr>
    </w:p>
    <w:p w14:paraId="0E45087D" w14:textId="77777777" w:rsidR="003C6092" w:rsidRPr="0053678B" w:rsidRDefault="003C6092" w:rsidP="00B6200D">
      <w:pPr>
        <w:tabs>
          <w:tab w:val="clear" w:pos="0"/>
        </w:tabs>
        <w:spacing w:before="80"/>
        <w:ind w:left="709"/>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0963632E" w14:textId="77777777" w:rsidR="003C6092" w:rsidRPr="0053678B" w:rsidRDefault="003C6092" w:rsidP="003C6092">
      <w:pPr>
        <w:pStyle w:val="zkltextcentr12"/>
        <w:spacing w:before="80"/>
        <w:rPr>
          <w:sz w:val="22"/>
          <w:szCs w:val="22"/>
        </w:rPr>
      </w:pPr>
    </w:p>
    <w:p w14:paraId="44E07EED" w14:textId="77777777" w:rsidR="003C6092" w:rsidRPr="00B6200D" w:rsidRDefault="003C6092" w:rsidP="003C6092">
      <w:pPr>
        <w:pStyle w:val="zkltextcentrbold12"/>
        <w:spacing w:before="80"/>
        <w:rPr>
          <w:sz w:val="28"/>
          <w:szCs w:val="22"/>
        </w:rPr>
      </w:pPr>
      <w:r w:rsidRPr="00B6200D">
        <w:rPr>
          <w:sz w:val="28"/>
          <w:szCs w:val="22"/>
        </w:rPr>
        <w:t>smlouvu o dílo</w:t>
      </w:r>
    </w:p>
    <w:p w14:paraId="7372322C"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7EFBA749" w14:textId="77777777" w:rsidR="003C6092" w:rsidRPr="0053678B" w:rsidRDefault="003C6092" w:rsidP="003C6092">
      <w:pPr>
        <w:pStyle w:val="slolnku"/>
        <w:numPr>
          <w:ilvl w:val="0"/>
          <w:numId w:val="1"/>
        </w:numPr>
        <w:spacing w:before="80" w:after="0"/>
        <w:ind w:left="0"/>
        <w:rPr>
          <w:sz w:val="22"/>
          <w:szCs w:val="22"/>
        </w:rPr>
      </w:pPr>
    </w:p>
    <w:p w14:paraId="174D8B8A" w14:textId="77777777" w:rsidR="003C6092" w:rsidRPr="0053678B" w:rsidRDefault="003C6092" w:rsidP="003C6092">
      <w:pPr>
        <w:pStyle w:val="Nzevlnku"/>
        <w:spacing w:before="80"/>
        <w:rPr>
          <w:sz w:val="22"/>
          <w:szCs w:val="22"/>
        </w:rPr>
      </w:pPr>
      <w:r w:rsidRPr="0053678B">
        <w:rPr>
          <w:sz w:val="22"/>
          <w:szCs w:val="22"/>
        </w:rPr>
        <w:t>Předmět Díla</w:t>
      </w:r>
    </w:p>
    <w:p w14:paraId="14EEF5E4" w14:textId="468DE81E" w:rsidR="003C6092" w:rsidRPr="005C621B" w:rsidRDefault="003C6092" w:rsidP="005C621B">
      <w:pPr>
        <w:pStyle w:val="Textodst1sl"/>
        <w:numPr>
          <w:ilvl w:val="1"/>
          <w:numId w:val="15"/>
        </w:numPr>
        <w:rPr>
          <w:sz w:val="22"/>
          <w:szCs w:val="22"/>
        </w:rPr>
      </w:pPr>
      <w:r w:rsidRPr="005C621B">
        <w:rPr>
          <w:sz w:val="22"/>
          <w:szCs w:val="22"/>
        </w:rPr>
        <w:t>Předmětem Smlouvy je provedení a dokončení stavebních prací „</w:t>
      </w:r>
      <w:r w:rsidR="005C621B" w:rsidRPr="005C621B">
        <w:rPr>
          <w:b/>
          <w:sz w:val="22"/>
          <w:szCs w:val="22"/>
        </w:rPr>
        <w:t>III/11210 Městečko</w:t>
      </w:r>
      <w:r w:rsidRPr="005C621B">
        <w:rPr>
          <w:sz w:val="22"/>
          <w:szCs w:val="22"/>
        </w:rPr>
        <w:t>“, a to v následujícím rozsahu:</w:t>
      </w:r>
    </w:p>
    <w:p w14:paraId="2E5BED9E" w14:textId="61582EDD" w:rsidR="003C6092" w:rsidRDefault="005C621B" w:rsidP="005C621B">
      <w:pPr>
        <w:pStyle w:val="Textodst2slovan"/>
        <w:ind w:left="1418" w:hanging="850"/>
        <w:rPr>
          <w:sz w:val="22"/>
          <w:szCs w:val="22"/>
        </w:rPr>
      </w:pPr>
      <w:r w:rsidRPr="005C621B">
        <w:rPr>
          <w:sz w:val="22"/>
          <w:szCs w:val="22"/>
        </w:rPr>
        <w:t>Bude provedeno v místech napojení odfrézování stávajícího živičného krytu v tl.do 60mm. Dále bude provedeno provedení očištění, spojovací postřik, vyrovnávka ACL 16 v celé ploše, spojovací postřik a pokládka ACO 11 v tl. 50 mm, seřezání krajnic, hloubení a úprava příkopů, dosypání krajnic, VDZ v barvě a následně v plastu, osazení směrových sloupků, návrh a projednání včetně realizace DIO, zajištění ohlášení stavby, stavebního povolení. Využití R-</w:t>
      </w:r>
      <w:r w:rsidRPr="005C621B">
        <w:rPr>
          <w:sz w:val="22"/>
          <w:szCs w:val="22"/>
        </w:rPr>
        <w:lastRenderedPageBreak/>
        <w:t>materiálu do asfaltových směsí je povoleno v souladu s platnou ČSN a TP. Veškeré provedené práce budou dle platných norem ČSN, TP.</w:t>
      </w:r>
    </w:p>
    <w:p w14:paraId="0F0ACEB9" w14:textId="77777777" w:rsidR="005C621B" w:rsidRPr="005C621B" w:rsidRDefault="005C621B" w:rsidP="005C621B">
      <w:pPr>
        <w:pStyle w:val="Textodst2slovan"/>
        <w:numPr>
          <w:ilvl w:val="0"/>
          <w:numId w:val="0"/>
        </w:numPr>
        <w:ind w:left="1418"/>
        <w:rPr>
          <w:sz w:val="22"/>
          <w:szCs w:val="22"/>
        </w:rPr>
      </w:pPr>
    </w:p>
    <w:p w14:paraId="624A4F3B" w14:textId="3BA68319" w:rsidR="00F11BD1" w:rsidRDefault="00B6200D" w:rsidP="00B6200D">
      <w:pPr>
        <w:pStyle w:val="Textodst3psmena"/>
        <w:numPr>
          <w:ilvl w:val="0"/>
          <w:numId w:val="0"/>
        </w:numPr>
        <w:rPr>
          <w:sz w:val="22"/>
          <w:szCs w:val="22"/>
        </w:rPr>
      </w:pPr>
      <w:r>
        <w:rPr>
          <w:sz w:val="22"/>
          <w:szCs w:val="22"/>
        </w:rPr>
        <w:tab/>
      </w:r>
      <w:r>
        <w:rPr>
          <w:sz w:val="22"/>
          <w:szCs w:val="22"/>
        </w:rPr>
        <w:tab/>
      </w:r>
      <w:r>
        <w:rPr>
          <w:sz w:val="22"/>
          <w:szCs w:val="22"/>
        </w:rPr>
        <w:tab/>
      </w:r>
      <w:r w:rsidR="00F11BD1">
        <w:rPr>
          <w:sz w:val="22"/>
          <w:szCs w:val="22"/>
        </w:rPr>
        <w:t xml:space="preserve">(dále společně jen </w:t>
      </w:r>
      <w:r w:rsidR="00F11BD1" w:rsidRPr="00925982">
        <w:rPr>
          <w:b/>
          <w:sz w:val="22"/>
          <w:szCs w:val="22"/>
        </w:rPr>
        <w:t>„Dílo“)</w:t>
      </w:r>
    </w:p>
    <w:p w14:paraId="57CE7F78" w14:textId="77777777" w:rsidR="00F11BD1" w:rsidRDefault="00F11BD1" w:rsidP="00F11BD1">
      <w:pPr>
        <w:pStyle w:val="Textodst3psmena"/>
        <w:numPr>
          <w:ilvl w:val="0"/>
          <w:numId w:val="0"/>
        </w:numPr>
        <w:ind w:left="1753" w:hanging="618"/>
        <w:rPr>
          <w:sz w:val="22"/>
          <w:szCs w:val="22"/>
        </w:rPr>
      </w:pPr>
    </w:p>
    <w:p w14:paraId="6475FD13" w14:textId="699EEAD6" w:rsidR="00B6200D" w:rsidRPr="00B56F04" w:rsidRDefault="00B6200D" w:rsidP="00B6200D">
      <w:pPr>
        <w:pStyle w:val="Textodst1sl"/>
        <w:rPr>
          <w:sz w:val="22"/>
          <w:szCs w:val="22"/>
        </w:rPr>
      </w:pPr>
      <w:r w:rsidRPr="00B56F04">
        <w:rPr>
          <w:sz w:val="22"/>
          <w:szCs w:val="22"/>
        </w:rPr>
        <w:t>Veškeré provedené práce budou dle platných norem ČSN, TP</w:t>
      </w:r>
      <w:r>
        <w:rPr>
          <w:sz w:val="22"/>
          <w:szCs w:val="22"/>
        </w:rPr>
        <w:t xml:space="preserve">. </w:t>
      </w:r>
      <w:r w:rsidRPr="00B56F04">
        <w:rPr>
          <w:sz w:val="22"/>
          <w:szCs w:val="22"/>
        </w:rPr>
        <w:t xml:space="preserve">Závazné podklady pro plnění Díla jsou vymezeny dokumenty poskytnutými v zadávacím řízení na zadání veřejné zakázky předcházejícím uzavření Smlouvy (dále jen </w:t>
      </w:r>
      <w:r w:rsidRPr="00B56F04">
        <w:rPr>
          <w:b/>
          <w:sz w:val="22"/>
          <w:szCs w:val="22"/>
        </w:rPr>
        <w:t>„Zakázka“</w:t>
      </w:r>
      <w:r w:rsidRPr="00B56F04">
        <w:rPr>
          <w:sz w:val="22"/>
          <w:szCs w:val="22"/>
        </w:rPr>
        <w:t xml:space="preserve"> a </w:t>
      </w:r>
      <w:r w:rsidRPr="00B56F04">
        <w:rPr>
          <w:b/>
          <w:sz w:val="22"/>
          <w:szCs w:val="22"/>
        </w:rPr>
        <w:t>„Závazná dokumentace“</w:t>
      </w:r>
      <w:r w:rsidRPr="00B56F04">
        <w:rPr>
          <w:sz w:val="22"/>
          <w:szCs w:val="22"/>
        </w:rPr>
        <w:t>). Zhotovitel prohlašuje, že se před podpisem Smlouvy se Závaznou dokumentací seznámil, a tuto považuje pro plnění Díla za dostatečnou a vyhovující. Pokud dojde k rozdílům mezi projektovou dokumentací a soupisem prací, platí soupis prací. Zhotovitel 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1D7ABAEA" w14:textId="77777777" w:rsidR="00B6200D" w:rsidRPr="00781CB4" w:rsidRDefault="00B6200D" w:rsidP="00B6200D">
      <w:pPr>
        <w:pStyle w:val="Textodst1sl"/>
        <w:spacing w:before="120"/>
        <w:rPr>
          <w:sz w:val="22"/>
          <w:szCs w:val="22"/>
        </w:rPr>
      </w:pPr>
      <w:r w:rsidRPr="00B56F04">
        <w:rPr>
          <w:sz w:val="22"/>
          <w:szCs w:val="22"/>
        </w:rPr>
        <w:t>Zhotovi</w:t>
      </w:r>
      <w:r w:rsidRPr="00CD37CD">
        <w:rPr>
          <w:sz w:val="22"/>
          <w:szCs w:val="22"/>
        </w:rPr>
        <w:t>tel</w:t>
      </w:r>
      <w:r w:rsidRPr="00781CB4">
        <w:rPr>
          <w:sz w:val="22"/>
          <w:szCs w:val="22"/>
        </w:rPr>
        <w:t xml:space="preserve"> 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 </w:t>
      </w:r>
      <w:r w:rsidRPr="00B56F04">
        <w:rPr>
          <w:sz w:val="22"/>
          <w:szCs w:val="22"/>
        </w:rPr>
        <w:t>Zhotovitel</w:t>
      </w:r>
      <w:r w:rsidRPr="00781CB4">
        <w:rPr>
          <w:sz w:val="22"/>
          <w:szCs w:val="22"/>
        </w:rPr>
        <w:t xml:space="preserve"> je povinen odstranit na vlastní náklady znečištění komunikací způsobené prováděnou stavbou, které by mohlo být způsobilé vytvořit závadu ve sjízdnosti komunikace, ještě před vznikem této závady. </w:t>
      </w:r>
      <w:r w:rsidRPr="00B56F04">
        <w:rPr>
          <w:sz w:val="22"/>
          <w:szCs w:val="22"/>
        </w:rPr>
        <w:t>Zhotovitel</w:t>
      </w:r>
      <w:r w:rsidRPr="00781CB4">
        <w:rPr>
          <w:sz w:val="22"/>
          <w:szCs w:val="22"/>
        </w:rPr>
        <w:t xml:space="preserve"> prohlašuje, že si je vědom této odpovědnosti. </w:t>
      </w:r>
    </w:p>
    <w:p w14:paraId="7EC4DE33" w14:textId="0A22BAC0" w:rsidR="00B6200D" w:rsidRPr="00B56F04" w:rsidRDefault="00B6200D" w:rsidP="00B6200D">
      <w:pPr>
        <w:pStyle w:val="Textodst1sl"/>
        <w:spacing w:before="120"/>
        <w:rPr>
          <w:sz w:val="22"/>
          <w:szCs w:val="22"/>
        </w:rPr>
      </w:pPr>
      <w:r w:rsidRPr="00B56F04">
        <w:rPr>
          <w:sz w:val="22"/>
          <w:szCs w:val="22"/>
        </w:rPr>
        <w:t xml:space="preserve">Zhotovitel prohlašuje, že vypracoval nabídku na </w:t>
      </w:r>
      <w:r>
        <w:rPr>
          <w:sz w:val="22"/>
          <w:szCs w:val="22"/>
        </w:rPr>
        <w:t>D</w:t>
      </w:r>
      <w:r w:rsidRPr="00B56F04">
        <w:rPr>
          <w:sz w:val="22"/>
          <w:szCs w:val="22"/>
        </w:rPr>
        <w:t>ílo úplně a beze zbytku a že provedl kontrolu součtů jednotlivých položek soupisu prací. Jeho nabídka obsahuje všechny materiály, práce a postupy a technologie, kt</w:t>
      </w:r>
      <w:r>
        <w:rPr>
          <w:sz w:val="22"/>
          <w:szCs w:val="22"/>
        </w:rPr>
        <w:t>eré jsou potřebné k dohotovení D</w:t>
      </w:r>
      <w:r w:rsidRPr="00B56F04">
        <w:rPr>
          <w:sz w:val="22"/>
          <w:szCs w:val="22"/>
        </w:rPr>
        <w:t xml:space="preserve">íla. Vznikne-li v průběhu provádění </w:t>
      </w:r>
      <w:r>
        <w:rPr>
          <w:sz w:val="22"/>
          <w:szCs w:val="22"/>
        </w:rPr>
        <w:t>D</w:t>
      </w:r>
      <w:r w:rsidRPr="00B56F04">
        <w:rPr>
          <w:sz w:val="22"/>
          <w:szCs w:val="22"/>
        </w:rPr>
        <w:t xml:space="preserve">íla potřeba doplnit Smlouvu o další materiály, práce postupy a technologie nese toto navýšení </w:t>
      </w:r>
      <w:r>
        <w:rPr>
          <w:sz w:val="22"/>
          <w:szCs w:val="22"/>
        </w:rPr>
        <w:t>Zhotovitel</w:t>
      </w:r>
      <w:r w:rsidRPr="00744336">
        <w:rPr>
          <w:sz w:val="22"/>
          <w:szCs w:val="22"/>
        </w:rPr>
        <w:t>. Pouze v případě, že se jedná o dodatečné stavební práce, které se nepovažují za</w:t>
      </w:r>
      <w:r>
        <w:rPr>
          <w:sz w:val="22"/>
          <w:szCs w:val="22"/>
        </w:rPr>
        <w:t xml:space="preserve"> podstatnou</w:t>
      </w:r>
      <w:r w:rsidRPr="00744336">
        <w:rPr>
          <w:sz w:val="22"/>
          <w:szCs w:val="22"/>
        </w:rPr>
        <w:t xml:space="preserve"> změnu závazku ze smlouvy dle § 222 zákona č. 134/2016 Sb., o zadávání veřejných zakázek, v platném z</w:t>
      </w:r>
      <w:r>
        <w:rPr>
          <w:sz w:val="22"/>
          <w:szCs w:val="22"/>
        </w:rPr>
        <w:t>nění, (dále také „</w:t>
      </w:r>
      <w:r w:rsidRPr="00AF19C8">
        <w:rPr>
          <w:b/>
          <w:sz w:val="22"/>
          <w:szCs w:val="22"/>
        </w:rPr>
        <w:t>ZZVZ</w:t>
      </w:r>
      <w:r>
        <w:rPr>
          <w:sz w:val="22"/>
          <w:szCs w:val="22"/>
        </w:rPr>
        <w:t>“), může O</w:t>
      </w:r>
      <w:r w:rsidRPr="00744336">
        <w:rPr>
          <w:sz w:val="22"/>
          <w:szCs w:val="22"/>
        </w:rPr>
        <w:t>bjednatel uzavřít dodatek na tyto dodatečné stavební práce. Postup pro zadávání dodatečných stavebních prací je stanoven v</w:t>
      </w:r>
      <w:r>
        <w:rPr>
          <w:sz w:val="22"/>
          <w:szCs w:val="22"/>
        </w:rPr>
        <w:t> odst.</w:t>
      </w:r>
      <w:r w:rsidRPr="00744336">
        <w:rPr>
          <w:sz w:val="22"/>
          <w:szCs w:val="22"/>
        </w:rPr>
        <w:t xml:space="preserve"> </w:t>
      </w:r>
      <w:r w:rsidRPr="00B56F04">
        <w:rPr>
          <w:sz w:val="22"/>
          <w:szCs w:val="22"/>
        </w:rPr>
        <w:t>6.</w:t>
      </w:r>
      <w:r w:rsidR="001926D9">
        <w:rPr>
          <w:sz w:val="22"/>
          <w:szCs w:val="22"/>
        </w:rPr>
        <w:t>7</w:t>
      </w:r>
      <w:r w:rsidRPr="00B56F04">
        <w:rPr>
          <w:sz w:val="22"/>
          <w:szCs w:val="22"/>
        </w:rPr>
        <w:t>. Smlouvy. Existenci a naplnění t</w:t>
      </w:r>
      <w:r>
        <w:rPr>
          <w:sz w:val="22"/>
          <w:szCs w:val="22"/>
        </w:rPr>
        <w:t>ěchto okolností prokazuje Zhotovi</w:t>
      </w:r>
      <w:r w:rsidRPr="00B56F04">
        <w:rPr>
          <w:sz w:val="22"/>
          <w:szCs w:val="22"/>
        </w:rPr>
        <w:t>tel.</w:t>
      </w:r>
    </w:p>
    <w:p w14:paraId="618D55D1" w14:textId="77777777" w:rsidR="00B6200D" w:rsidRPr="00B56F04" w:rsidRDefault="00B6200D" w:rsidP="00B6200D">
      <w:pPr>
        <w:pStyle w:val="Textodst1sl"/>
        <w:spacing w:before="120"/>
        <w:rPr>
          <w:sz w:val="22"/>
          <w:szCs w:val="22"/>
        </w:rPr>
      </w:pPr>
      <w:r w:rsidRPr="00B56F04">
        <w:rPr>
          <w:sz w:val="22"/>
          <w:szCs w:val="22"/>
        </w:rPr>
        <w:t>Objednatel se stává vlastníkem geodetického vytýčení prostorové polohy stavby a vytýčení inženýrských sítí okamžikem jejich provedení.</w:t>
      </w:r>
    </w:p>
    <w:p w14:paraId="32FB1C26" w14:textId="3C4897F9" w:rsidR="003C6092" w:rsidRDefault="00B6200D" w:rsidP="005C621B">
      <w:pPr>
        <w:pStyle w:val="Textodst1sl"/>
        <w:spacing w:before="120"/>
        <w:rPr>
          <w:sz w:val="22"/>
          <w:szCs w:val="22"/>
        </w:rPr>
      </w:pPr>
      <w:r w:rsidRPr="00B56F04">
        <w:rPr>
          <w:sz w:val="22"/>
          <w:szCs w:val="22"/>
        </w:rPr>
        <w:t>O</w:t>
      </w:r>
      <w:r>
        <w:rPr>
          <w:sz w:val="22"/>
          <w:szCs w:val="22"/>
        </w:rPr>
        <w:t>bjednatel je od počátku plnění Díla jeho v</w:t>
      </w:r>
      <w:r w:rsidRPr="00B56F04">
        <w:rPr>
          <w:sz w:val="22"/>
          <w:szCs w:val="22"/>
        </w:rPr>
        <w:t xml:space="preserve">lastníkem </w:t>
      </w:r>
      <w:r>
        <w:rPr>
          <w:sz w:val="22"/>
          <w:szCs w:val="22"/>
        </w:rPr>
        <w:t>s</w:t>
      </w:r>
      <w:r w:rsidRPr="00B56F04">
        <w:rPr>
          <w:sz w:val="22"/>
          <w:szCs w:val="22"/>
        </w:rPr>
        <w:t xml:space="preserve"> tím, že </w:t>
      </w:r>
      <w:r>
        <w:rPr>
          <w:sz w:val="22"/>
          <w:szCs w:val="22"/>
        </w:rPr>
        <w:t>Zhotovitel</w:t>
      </w:r>
      <w:r w:rsidRPr="002C7C45">
        <w:rPr>
          <w:sz w:val="22"/>
          <w:szCs w:val="22"/>
        </w:rPr>
        <w:t xml:space="preserve"> je vlastníkem věcí, které s</w:t>
      </w:r>
      <w:r>
        <w:rPr>
          <w:sz w:val="22"/>
          <w:szCs w:val="22"/>
        </w:rPr>
        <w:t>i opatřil k provedení Díla</w:t>
      </w:r>
      <w:r w:rsidRPr="002C7C45">
        <w:rPr>
          <w:sz w:val="22"/>
          <w:szCs w:val="22"/>
        </w:rPr>
        <w:t xml:space="preserve"> až do doby, kdy se zpracováním stanou součástí </w:t>
      </w:r>
      <w:r>
        <w:rPr>
          <w:sz w:val="22"/>
          <w:szCs w:val="22"/>
        </w:rPr>
        <w:t>Díla</w:t>
      </w:r>
      <w:r w:rsidRPr="002C7C45">
        <w:rPr>
          <w:sz w:val="22"/>
          <w:szCs w:val="22"/>
        </w:rPr>
        <w:t>.</w:t>
      </w:r>
    </w:p>
    <w:p w14:paraId="47FB1003" w14:textId="77777777" w:rsidR="005C621B" w:rsidRPr="005C621B" w:rsidRDefault="005C621B" w:rsidP="005C621B">
      <w:pPr>
        <w:pStyle w:val="Textodst1sl"/>
        <w:numPr>
          <w:ilvl w:val="0"/>
          <w:numId w:val="0"/>
        </w:numPr>
        <w:spacing w:before="120"/>
        <w:ind w:left="1430"/>
        <w:rPr>
          <w:sz w:val="22"/>
          <w:szCs w:val="22"/>
        </w:rPr>
      </w:pPr>
    </w:p>
    <w:p w14:paraId="66739A92" w14:textId="77777777" w:rsidR="003C6092" w:rsidRPr="00F04838" w:rsidRDefault="003C6092" w:rsidP="003C6092">
      <w:pPr>
        <w:pStyle w:val="slolnku"/>
        <w:numPr>
          <w:ilvl w:val="0"/>
          <w:numId w:val="1"/>
        </w:numPr>
        <w:spacing w:before="80" w:after="0"/>
        <w:ind w:hanging="5104"/>
        <w:rPr>
          <w:sz w:val="22"/>
          <w:szCs w:val="22"/>
        </w:rPr>
      </w:pPr>
    </w:p>
    <w:p w14:paraId="7BFDB8CA"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4FA710D9"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73E2B39" w14:textId="77777777" w:rsidR="003C6092" w:rsidRPr="00F04838" w:rsidRDefault="0038024A" w:rsidP="003C6092">
      <w:pPr>
        <w:pStyle w:val="Textodst1sl"/>
        <w:rPr>
          <w:sz w:val="22"/>
          <w:szCs w:val="22"/>
        </w:rPr>
      </w:pPr>
      <w:r>
        <w:rPr>
          <w:bCs/>
          <w:sz w:val="22"/>
          <w:szCs w:val="22"/>
        </w:rPr>
        <w:lastRenderedPageBreak/>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70D141C"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1BC926F4" w14:textId="77777777" w:rsidR="003C6092" w:rsidRPr="00F04838" w:rsidRDefault="003C6092" w:rsidP="003C6092">
      <w:pPr>
        <w:pStyle w:val="Textodst1sl"/>
        <w:numPr>
          <w:ilvl w:val="0"/>
          <w:numId w:val="0"/>
        </w:numPr>
        <w:ind w:left="1430"/>
        <w:rPr>
          <w:sz w:val="22"/>
          <w:szCs w:val="22"/>
        </w:rPr>
      </w:pPr>
    </w:p>
    <w:p w14:paraId="0EE81BA3" w14:textId="77777777" w:rsidR="003C6092" w:rsidRPr="00F04838" w:rsidRDefault="003C6092" w:rsidP="003C6092">
      <w:pPr>
        <w:pStyle w:val="slolnku"/>
        <w:numPr>
          <w:ilvl w:val="0"/>
          <w:numId w:val="1"/>
        </w:numPr>
        <w:spacing w:before="80" w:after="0"/>
        <w:ind w:hanging="5104"/>
        <w:rPr>
          <w:sz w:val="22"/>
          <w:szCs w:val="22"/>
        </w:rPr>
      </w:pPr>
    </w:p>
    <w:p w14:paraId="7978EA25" w14:textId="77777777" w:rsidR="003C6092" w:rsidRPr="00F04838" w:rsidRDefault="0038024A" w:rsidP="003C6092">
      <w:pPr>
        <w:pStyle w:val="Nzevlnku"/>
        <w:spacing w:before="80"/>
        <w:rPr>
          <w:sz w:val="22"/>
          <w:szCs w:val="22"/>
        </w:rPr>
      </w:pPr>
      <w:r>
        <w:rPr>
          <w:sz w:val="22"/>
          <w:szCs w:val="22"/>
        </w:rPr>
        <w:t>Staveniště, stavební deník</w:t>
      </w:r>
    </w:p>
    <w:p w14:paraId="161282D3" w14:textId="77777777" w:rsidR="00B6200D" w:rsidRPr="00DC0D5C" w:rsidRDefault="00B6200D" w:rsidP="00B6200D">
      <w:pPr>
        <w:pStyle w:val="Textodst1sl"/>
        <w:numPr>
          <w:ilvl w:val="1"/>
          <w:numId w:val="6"/>
        </w:numPr>
        <w:rPr>
          <w:sz w:val="22"/>
          <w:szCs w:val="22"/>
        </w:rPr>
      </w:pPr>
      <w:r w:rsidRPr="00B56F04">
        <w:rPr>
          <w:sz w:val="22"/>
          <w:szCs w:val="22"/>
        </w:rPr>
        <w:t>Objednatel poskytne Zhotoviteli za účelem plnění Smlouvy právo vstupu a užívání staveniště pro plnění Díla, vymezeného v Závazné dokumentaci (dále jen </w:t>
      </w:r>
      <w:r w:rsidRPr="00B56F04">
        <w:rPr>
          <w:b/>
          <w:sz w:val="22"/>
          <w:szCs w:val="22"/>
        </w:rPr>
        <w:t>„Staveniště“</w:t>
      </w:r>
      <w:r w:rsidRPr="00B56F04">
        <w:rPr>
          <w:sz w:val="22"/>
          <w:szCs w:val="22"/>
        </w:rPr>
        <w:t>), a to formou protokolárního předání Staveniště. Zhotovitel je povinen převzít Staveniště na základě výzvy Objednatele nebo SD</w:t>
      </w:r>
      <w:r>
        <w:rPr>
          <w:sz w:val="22"/>
          <w:szCs w:val="22"/>
        </w:rPr>
        <w:t>,</w:t>
      </w:r>
      <w:r w:rsidRPr="00B56F04">
        <w:rPr>
          <w:sz w:val="22"/>
          <w:szCs w:val="22"/>
        </w:rPr>
        <w:t xml:space="preserve"> a to do 1 týdne od písemné výzvy Objednatele nebo SD. </w:t>
      </w:r>
      <w:r>
        <w:rPr>
          <w:sz w:val="22"/>
          <w:szCs w:val="22"/>
        </w:rPr>
        <w:t>Pokud</w:t>
      </w:r>
      <w:r w:rsidRPr="00AF19C8">
        <w:rPr>
          <w:sz w:val="22"/>
          <w:szCs w:val="22"/>
        </w:rPr>
        <w:t xml:space="preserve"> Zhotovitel ne</w:t>
      </w:r>
      <w:r>
        <w:rPr>
          <w:sz w:val="22"/>
          <w:szCs w:val="22"/>
        </w:rPr>
        <w:t>převezme Staveniště</w:t>
      </w:r>
      <w:r w:rsidRPr="00AF19C8">
        <w:rPr>
          <w:sz w:val="22"/>
          <w:szCs w:val="22"/>
        </w:rPr>
        <w:t xml:space="preserve"> do 1 týdne ode dne obdržení výzvy dle tohoto odstavce, je Objednatel oprávněn od této Smlouvy odstoupit</w:t>
      </w:r>
      <w:r w:rsidRPr="00DC0D5C">
        <w:rPr>
          <w:sz w:val="22"/>
          <w:szCs w:val="22"/>
        </w:rPr>
        <w:t>.</w:t>
      </w:r>
    </w:p>
    <w:p w14:paraId="5F31A65A" w14:textId="77777777" w:rsidR="00B6200D" w:rsidRPr="00B56F04" w:rsidRDefault="00B6200D" w:rsidP="00B6200D">
      <w:pPr>
        <w:pStyle w:val="Textodst1sl"/>
        <w:numPr>
          <w:ilvl w:val="1"/>
          <w:numId w:val="6"/>
        </w:numPr>
        <w:rPr>
          <w:sz w:val="22"/>
          <w:szCs w:val="22"/>
        </w:rPr>
      </w:pPr>
      <w:r w:rsidRPr="00B56F04">
        <w:rPr>
          <w:sz w:val="22"/>
          <w:szCs w:val="22"/>
        </w:rPr>
        <w:t xml:space="preserve">Objednatel předá Zhotoviteli staveniště do </w:t>
      </w:r>
      <w:r>
        <w:rPr>
          <w:sz w:val="22"/>
          <w:szCs w:val="22"/>
        </w:rPr>
        <w:t>7</w:t>
      </w:r>
      <w:r w:rsidRPr="00B56F04">
        <w:rPr>
          <w:sz w:val="22"/>
          <w:szCs w:val="22"/>
        </w:rPr>
        <w:t xml:space="preserve"> dnů po odeslání výzvy dle </w:t>
      </w:r>
      <w:r>
        <w:rPr>
          <w:sz w:val="22"/>
          <w:szCs w:val="22"/>
        </w:rPr>
        <w:t>odst.</w:t>
      </w:r>
      <w:r w:rsidRPr="00B56F04">
        <w:rPr>
          <w:sz w:val="22"/>
          <w:szCs w:val="22"/>
        </w:rPr>
        <w:t xml:space="preserve"> 3.1</w:t>
      </w:r>
      <w:r>
        <w:rPr>
          <w:sz w:val="22"/>
          <w:szCs w:val="22"/>
        </w:rPr>
        <w:t>.</w:t>
      </w:r>
      <w:r w:rsidRPr="00B56F04">
        <w:rPr>
          <w:sz w:val="22"/>
          <w:szCs w:val="22"/>
        </w:rPr>
        <w:t xml:space="preserve"> Smlouvy, a to na základě prohlídky prostoru </w:t>
      </w:r>
      <w:r>
        <w:rPr>
          <w:sz w:val="22"/>
          <w:szCs w:val="22"/>
        </w:rPr>
        <w:t>S</w:t>
      </w:r>
      <w:r w:rsidRPr="00B56F04">
        <w:rPr>
          <w:sz w:val="22"/>
          <w:szCs w:val="22"/>
        </w:rPr>
        <w:t>taveniště a oboustranně podepsaného písemného protokolu oprávněnými zástupci obou smluvních stran.</w:t>
      </w:r>
    </w:p>
    <w:p w14:paraId="0EC7B266" w14:textId="77777777" w:rsidR="00B6200D" w:rsidRPr="00B56F04" w:rsidRDefault="00B6200D" w:rsidP="00B6200D">
      <w:pPr>
        <w:pStyle w:val="Textodst1sl"/>
        <w:numPr>
          <w:ilvl w:val="1"/>
          <w:numId w:val="6"/>
        </w:numPr>
        <w:rPr>
          <w:sz w:val="22"/>
          <w:szCs w:val="22"/>
        </w:rPr>
      </w:pPr>
      <w:r w:rsidRPr="00B56F04">
        <w:rPr>
          <w:sz w:val="22"/>
          <w:szCs w:val="22"/>
        </w:rPr>
        <w:t xml:space="preserve">Nejpozději při předání </w:t>
      </w:r>
      <w:r>
        <w:rPr>
          <w:sz w:val="22"/>
          <w:szCs w:val="22"/>
        </w:rPr>
        <w:t>S</w:t>
      </w:r>
      <w:r w:rsidRPr="00B56F04">
        <w:rPr>
          <w:sz w:val="22"/>
          <w:szCs w:val="22"/>
        </w:rPr>
        <w:t xml:space="preserve">taveniště budou Objednatelem předána Zhotoviteli pravomocná rozhodnutí orgánů státní správy. Bez výše uvedených dokladů není </w:t>
      </w:r>
      <w:r>
        <w:rPr>
          <w:sz w:val="22"/>
          <w:szCs w:val="22"/>
        </w:rPr>
        <w:t>Zhotovitel</w:t>
      </w:r>
      <w:r w:rsidRPr="00B56F04">
        <w:rPr>
          <w:sz w:val="22"/>
          <w:szCs w:val="22"/>
        </w:rPr>
        <w:t xml:space="preserve"> povinen </w:t>
      </w:r>
      <w:r>
        <w:rPr>
          <w:sz w:val="22"/>
          <w:szCs w:val="22"/>
        </w:rPr>
        <w:t>S</w:t>
      </w:r>
      <w:r w:rsidRPr="00B56F04">
        <w:rPr>
          <w:sz w:val="22"/>
          <w:szCs w:val="22"/>
        </w:rPr>
        <w:t xml:space="preserve">taveniště převzít. Nejpozději při předání </w:t>
      </w:r>
      <w:r>
        <w:rPr>
          <w:sz w:val="22"/>
          <w:szCs w:val="22"/>
        </w:rPr>
        <w:t>S</w:t>
      </w:r>
      <w:r w:rsidRPr="00B56F04">
        <w:rPr>
          <w:sz w:val="22"/>
          <w:szCs w:val="22"/>
        </w:rPr>
        <w:t>taveniště předá Objednatel Zhotoviteli též odsouhlasenou projektovou dokumentaci v jednom vyhotovení</w:t>
      </w:r>
    </w:p>
    <w:p w14:paraId="1E13B585" w14:textId="0C540FA7" w:rsidR="00B6200D" w:rsidRPr="00B56F04" w:rsidRDefault="00B6200D" w:rsidP="00B6200D">
      <w:pPr>
        <w:pStyle w:val="Textodst1sl"/>
        <w:numPr>
          <w:ilvl w:val="1"/>
          <w:numId w:val="6"/>
        </w:numPr>
        <w:rPr>
          <w:sz w:val="22"/>
          <w:szCs w:val="22"/>
        </w:rPr>
      </w:pPr>
      <w:r w:rsidRPr="00B56F04">
        <w:rPr>
          <w:sz w:val="22"/>
          <w:szCs w:val="22"/>
        </w:rPr>
        <w:t>Objednatel je oprávněn Zhotoviteli odepřít předání Staveniště, pokud je Zhotovitel v prodlení s povinností předložit Objednateli doklad o zavedeném systému zajištění jakosti dle odst. 5.</w:t>
      </w:r>
      <w:r w:rsidR="00BB396E">
        <w:rPr>
          <w:sz w:val="22"/>
          <w:szCs w:val="22"/>
        </w:rPr>
        <w:t>4</w:t>
      </w:r>
      <w:r w:rsidRPr="00B56F04">
        <w:rPr>
          <w:sz w:val="22"/>
          <w:szCs w:val="22"/>
        </w:rPr>
        <w:t xml:space="preserve">. Smlouvy. </w:t>
      </w:r>
      <w:r>
        <w:rPr>
          <w:sz w:val="22"/>
          <w:szCs w:val="22"/>
        </w:rPr>
        <w:t>Pokud</w:t>
      </w:r>
      <w:r w:rsidRPr="00B56F04">
        <w:rPr>
          <w:sz w:val="22"/>
          <w:szCs w:val="22"/>
        </w:rPr>
        <w:t xml:space="preserve"> Zhotovitel tento doklad nepředloží ani v přiměřené dodatečné lhůtě stanovené Objednatelem, je Objednatel oprávněn od Smlouvy odstoupit.</w:t>
      </w:r>
    </w:p>
    <w:p w14:paraId="75276736" w14:textId="77777777" w:rsidR="00B6200D" w:rsidRPr="00B56F04" w:rsidRDefault="00B6200D" w:rsidP="00B6200D">
      <w:pPr>
        <w:pStyle w:val="Textodst1sl"/>
        <w:numPr>
          <w:ilvl w:val="1"/>
          <w:numId w:val="6"/>
        </w:numPr>
        <w:rPr>
          <w:sz w:val="22"/>
          <w:szCs w:val="22"/>
        </w:rPr>
      </w:pPr>
      <w:r w:rsidRPr="00B56F04">
        <w:rPr>
          <w:sz w:val="22"/>
          <w:szCs w:val="22"/>
        </w:rPr>
        <w:t>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w:t>
      </w:r>
      <w:r>
        <w:rPr>
          <w:sz w:val="22"/>
          <w:szCs w:val="22"/>
        </w:rPr>
        <w:t>,</w:t>
      </w:r>
      <w:r w:rsidRPr="00B56F04">
        <w:rPr>
          <w:sz w:val="22"/>
          <w:szCs w:val="22"/>
        </w:rPr>
        <w:t xml:space="preserve"> jakož i veškerých věcí a zařízení, které na Staveniště dopravil za účelem provádění Díla, a neumožnit přístup na Staveniště nepovolaným osobám. Povolanými osobami je personál Zhotovitele určený pro plnění Smlouvy, personál Objednatele, SD, autorský dozor projektanta, další osoby označené Objednatelem a dále zástupci dotčených orgánů státní správy.</w:t>
      </w:r>
    </w:p>
    <w:p w14:paraId="03AF6FCB" w14:textId="77777777" w:rsidR="00B6200D" w:rsidRPr="00B56F04" w:rsidRDefault="00B6200D" w:rsidP="00B6200D">
      <w:pPr>
        <w:pStyle w:val="Textodst1sl"/>
        <w:numPr>
          <w:ilvl w:val="1"/>
          <w:numId w:val="6"/>
        </w:numPr>
        <w:rPr>
          <w:sz w:val="22"/>
          <w:szCs w:val="22"/>
        </w:rPr>
      </w:pPr>
      <w:r w:rsidRPr="00B56F04">
        <w:rPr>
          <w:sz w:val="22"/>
          <w:szCs w:val="22"/>
        </w:rPr>
        <w:t>Zhotovitel se zavazuje provést odstranění veškerého zařízení Staveniště a jeho závěrečné vyklizení, včetně uvedení do náležitého stavu, a protokolárně je předat Objednateli do 1</w:t>
      </w:r>
      <w:r>
        <w:rPr>
          <w:sz w:val="22"/>
          <w:szCs w:val="22"/>
        </w:rPr>
        <w:t>0</w:t>
      </w:r>
      <w:r w:rsidRPr="00B56F04">
        <w:rPr>
          <w:sz w:val="22"/>
          <w:szCs w:val="22"/>
        </w:rPr>
        <w:t xml:space="preserve"> </w:t>
      </w:r>
      <w:r w:rsidRPr="00CD37CD">
        <w:rPr>
          <w:sz w:val="22"/>
          <w:szCs w:val="22"/>
        </w:rPr>
        <w:t>dnů od dokončení Díla nebo předčasného ukončení Smlouvy. V případě dokončení</w:t>
      </w:r>
      <w:r w:rsidRPr="00B56F04">
        <w:rPr>
          <w:sz w:val="22"/>
          <w:szCs w:val="22"/>
        </w:rPr>
        <w:t xml:space="preserve"> Díla je Zhotovitel povinen uvést Staveniště do původního stavu, s přihlédnutím k obvyklému použití a požadavkům Objednatele.</w:t>
      </w:r>
    </w:p>
    <w:p w14:paraId="7C6064E2" w14:textId="77777777" w:rsidR="00B6200D" w:rsidRPr="00781CB4" w:rsidRDefault="00B6200D" w:rsidP="00B6200D">
      <w:pPr>
        <w:pStyle w:val="Textodst1sl"/>
        <w:rPr>
          <w:sz w:val="22"/>
          <w:szCs w:val="22"/>
        </w:rPr>
      </w:pPr>
      <w:r w:rsidRPr="00781CB4">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SD nebo osobou vykonávající autorský dozor projektanta. </w:t>
      </w:r>
    </w:p>
    <w:p w14:paraId="190B1D67" w14:textId="77777777" w:rsidR="00B6200D" w:rsidRPr="00B56F04" w:rsidRDefault="00B6200D" w:rsidP="00B6200D">
      <w:pPr>
        <w:pStyle w:val="Textodst1sl"/>
        <w:rPr>
          <w:sz w:val="22"/>
          <w:szCs w:val="22"/>
        </w:rPr>
      </w:pPr>
      <w:r w:rsidRPr="00781CB4">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w:t>
      </w:r>
      <w:r w:rsidRPr="00781CB4">
        <w:rPr>
          <w:sz w:val="22"/>
          <w:szCs w:val="22"/>
        </w:rPr>
        <w:lastRenderedPageBreak/>
        <w:t xml:space="preserve">směrové tabule na Staveništi a přístupových komunikacích vyžadované právními předpisy. Zhotovitel získá veškerá povolení, která mohou být vyžadována orgány státní správy k používání přístupových komunikací. </w:t>
      </w:r>
    </w:p>
    <w:p w14:paraId="23373AA0" w14:textId="77777777" w:rsidR="00B6200D" w:rsidRPr="00B56F04" w:rsidRDefault="00B6200D" w:rsidP="00B6200D">
      <w:pPr>
        <w:pStyle w:val="Textodst1sl"/>
        <w:rPr>
          <w:sz w:val="22"/>
          <w:szCs w:val="22"/>
        </w:rPr>
      </w:pPr>
      <w:r w:rsidRPr="00B56F04">
        <w:rPr>
          <w:sz w:val="22"/>
          <w:szCs w:val="22"/>
        </w:rPr>
        <w:t xml:space="preserve">Zhotovitel je povinen vést ode dne předání Staveniště stavební deník, do kterého je povinen zapisovat veškeré skutečnosti rozhodné pro plnění Smlouvy, zejména nikoli však výlučně údaje o časovém postupu prací a jejich jakosti, důvody odchylek prováděných prací od projektové dokumentace pro provádění stavby, o provedených zkouškách a další údaje potřebné k posouzení prací Objednatelem, </w:t>
      </w:r>
      <w:r w:rsidRPr="00CD37CD">
        <w:rPr>
          <w:sz w:val="22"/>
          <w:szCs w:val="22"/>
        </w:rPr>
        <w:t>a to způsobem a v r</w:t>
      </w:r>
      <w:r w:rsidRPr="00B56F04">
        <w:rPr>
          <w:sz w:val="22"/>
          <w:szCs w:val="22"/>
        </w:rPr>
        <w:t>ozsahu stanoveným právními předpisy. Zápisy do stavebního deníku budou provedeny formou denních záznamů, podepsaných osobou, jež příslušný zápis učinila. Zhotovitel je povinen zajistit přístupnost stavebního deníku na Staveništi každý den v průběhu provádění Díla. Zápisy do stavebního deníku je oprávněn činit kromě Zhotovitele, Objednatele a zástupců orgánů státní správy, rovněž SD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16056DB4" w14:textId="77777777" w:rsidR="003C6092" w:rsidRPr="00F04838" w:rsidRDefault="003C6092" w:rsidP="003C6092">
      <w:pPr>
        <w:pStyle w:val="Textodst1sl"/>
        <w:numPr>
          <w:ilvl w:val="0"/>
          <w:numId w:val="0"/>
        </w:numPr>
        <w:ind w:left="1430"/>
        <w:rPr>
          <w:sz w:val="22"/>
          <w:szCs w:val="22"/>
          <w:highlight w:val="green"/>
        </w:rPr>
      </w:pPr>
    </w:p>
    <w:p w14:paraId="694E5AEB" w14:textId="77777777" w:rsidR="003C6092" w:rsidRPr="00F04838" w:rsidRDefault="003C6092" w:rsidP="003C6092">
      <w:pPr>
        <w:pStyle w:val="slolnku"/>
        <w:numPr>
          <w:ilvl w:val="0"/>
          <w:numId w:val="1"/>
        </w:numPr>
        <w:spacing w:before="80" w:after="0"/>
        <w:ind w:hanging="5104"/>
        <w:rPr>
          <w:sz w:val="22"/>
          <w:szCs w:val="22"/>
        </w:rPr>
      </w:pPr>
    </w:p>
    <w:p w14:paraId="7E02E2FA" w14:textId="77777777" w:rsidR="003C6092" w:rsidRPr="00F04838" w:rsidRDefault="0038024A" w:rsidP="003C6092">
      <w:pPr>
        <w:pStyle w:val="Nzevlnku"/>
        <w:spacing w:before="80"/>
        <w:rPr>
          <w:sz w:val="22"/>
          <w:szCs w:val="22"/>
        </w:rPr>
      </w:pPr>
      <w:r>
        <w:rPr>
          <w:sz w:val="22"/>
          <w:szCs w:val="22"/>
        </w:rPr>
        <w:t>Doba a místo plnění</w:t>
      </w:r>
    </w:p>
    <w:p w14:paraId="499E46CB" w14:textId="10606F45" w:rsidR="00F5498E" w:rsidRDefault="00F5498E" w:rsidP="00F5498E">
      <w:pPr>
        <w:pStyle w:val="Textodst1sl"/>
        <w:numPr>
          <w:ilvl w:val="1"/>
          <w:numId w:val="16"/>
        </w:numPr>
        <w:rPr>
          <w:sz w:val="22"/>
          <w:szCs w:val="22"/>
        </w:rPr>
      </w:pPr>
      <w:r>
        <w:rPr>
          <w:bCs/>
          <w:sz w:val="22"/>
          <w:szCs w:val="22"/>
        </w:rPr>
        <w:t xml:space="preserve">Zhotovitel je </w:t>
      </w:r>
      <w:r w:rsidRPr="005C621B">
        <w:rPr>
          <w:bCs/>
          <w:sz w:val="22"/>
          <w:szCs w:val="22"/>
        </w:rPr>
        <w:t xml:space="preserve">povinen zahájit stavební práce do </w:t>
      </w:r>
      <w:r w:rsidRPr="005C621B">
        <w:rPr>
          <w:sz w:val="22"/>
          <w:szCs w:val="22"/>
        </w:rPr>
        <w:t xml:space="preserve">10 dnů od převzetí Staveniště a </w:t>
      </w:r>
      <w:r w:rsidRPr="005C621B">
        <w:rPr>
          <w:bCs/>
          <w:sz w:val="22"/>
          <w:szCs w:val="22"/>
        </w:rPr>
        <w:t xml:space="preserve">Dílo dokončit a předat Objednateli </w:t>
      </w:r>
      <w:r w:rsidRPr="005C621B">
        <w:rPr>
          <w:b/>
          <w:bCs/>
          <w:sz w:val="22"/>
          <w:szCs w:val="22"/>
        </w:rPr>
        <w:t xml:space="preserve">do </w:t>
      </w:r>
      <w:r w:rsidR="005C621B" w:rsidRPr="005C621B">
        <w:rPr>
          <w:b/>
          <w:bCs/>
          <w:sz w:val="22"/>
          <w:szCs w:val="22"/>
        </w:rPr>
        <w:t>6</w:t>
      </w:r>
      <w:r w:rsidRPr="005C621B">
        <w:rPr>
          <w:b/>
          <w:bCs/>
          <w:sz w:val="22"/>
          <w:szCs w:val="22"/>
        </w:rPr>
        <w:t xml:space="preserve"> týdnů</w:t>
      </w:r>
      <w:r w:rsidRPr="005C621B">
        <w:rPr>
          <w:bCs/>
          <w:sz w:val="22"/>
          <w:szCs w:val="22"/>
        </w:rPr>
        <w:t xml:space="preserve"> od předání Staveniště</w:t>
      </w:r>
      <w:r>
        <w:rPr>
          <w:bCs/>
          <w:sz w:val="22"/>
          <w:szCs w:val="22"/>
        </w:rPr>
        <w:t xml:space="preserve"> Zhotoviteli.</w:t>
      </w:r>
    </w:p>
    <w:p w14:paraId="580EC7E4" w14:textId="77777777" w:rsidR="00F5498E" w:rsidRDefault="00F5498E" w:rsidP="00F5498E">
      <w:pPr>
        <w:pStyle w:val="Textodst1sl"/>
        <w:numPr>
          <w:ilvl w:val="1"/>
          <w:numId w:val="16"/>
        </w:numPr>
        <w:rPr>
          <w:sz w:val="22"/>
          <w:szCs w:val="22"/>
        </w:rPr>
      </w:pPr>
      <w:r>
        <w:rPr>
          <w:sz w:val="22"/>
          <w:szCs w:val="22"/>
        </w:rPr>
        <w:t>V případě nevhodných klimatických podmínek lze provádění stavebních prací rozhodnutím Objednatele přerušit.</w:t>
      </w:r>
    </w:p>
    <w:p w14:paraId="4A17501E" w14:textId="77777777" w:rsidR="00F5498E" w:rsidRDefault="00F5498E" w:rsidP="00F5498E">
      <w:pPr>
        <w:pStyle w:val="Textodst1sl"/>
        <w:numPr>
          <w:ilvl w:val="1"/>
          <w:numId w:val="16"/>
        </w:numPr>
        <w:rPr>
          <w:sz w:val="22"/>
          <w:szCs w:val="22"/>
        </w:rPr>
      </w:pPr>
      <w:r>
        <w:rPr>
          <w:sz w:val="22"/>
          <w:szCs w:val="22"/>
        </w:rPr>
        <w:t xml:space="preserve">Objednatel zahajuje, přerušuje, zkracuje či jinak upravuje, nebo ukončuje zimní technologickou přestávku, přičemž o těchto rozhodnutích informuje Zhotovitele nejméně 3 pracovní dny před datem účinnosti rozhodnutí, elektronickou či písemnou formou. O těchto rozhodnutích Objednatel vyhotovuje protokol, ve kterém jsou mimo jiné uvedeny důvody rozhodnutí. </w:t>
      </w:r>
    </w:p>
    <w:p w14:paraId="7B696404" w14:textId="77777777" w:rsidR="00F5498E" w:rsidRDefault="00F5498E" w:rsidP="00F5498E">
      <w:pPr>
        <w:pStyle w:val="Textodst1sl"/>
        <w:numPr>
          <w:ilvl w:val="1"/>
          <w:numId w:val="16"/>
        </w:numPr>
        <w:rPr>
          <w:sz w:val="22"/>
          <w:szCs w:val="22"/>
        </w:rPr>
      </w:pPr>
      <w:r>
        <w:rPr>
          <w:sz w:val="22"/>
          <w:szCs w:val="22"/>
        </w:rPr>
        <w:t xml:space="preserve">V případě vyhlášení zimní technologické přestávky je Zhotovitel povinen dokončit rozpracovaný úsek díla a zajistit, aby bylo po dobu zimní technologické přestávky možno dotčené části komunikace užívat v maximální míře. Po dobu zimní technologické přestávky je Zhotovitel oprávněn/povinen přerušit provádění Díla, </w:t>
      </w:r>
    </w:p>
    <w:p w14:paraId="152ED47C" w14:textId="77777777" w:rsidR="00F5498E" w:rsidRDefault="00F5498E" w:rsidP="00F5498E">
      <w:pPr>
        <w:pStyle w:val="Textodst1sl"/>
        <w:numPr>
          <w:ilvl w:val="1"/>
          <w:numId w:val="16"/>
        </w:numPr>
        <w:rPr>
          <w:sz w:val="22"/>
          <w:szCs w:val="22"/>
        </w:rPr>
      </w:pPr>
      <w:r>
        <w:rPr>
          <w:sz w:val="22"/>
          <w:szCs w:val="22"/>
        </w:rPr>
        <w:t xml:space="preserve">Zimní technologickou přestávku Zhotovitel vyhlašuje zpravidla v období, mezi 1. 11. a 31. 3. kalendářního roku, v závislosti na konkrétních klimatických podmínkách. </w:t>
      </w:r>
    </w:p>
    <w:p w14:paraId="409A433B" w14:textId="77777777" w:rsidR="00F5498E" w:rsidRDefault="00F5498E" w:rsidP="00F5498E">
      <w:pPr>
        <w:pStyle w:val="Textodst1sl"/>
        <w:numPr>
          <w:ilvl w:val="1"/>
          <w:numId w:val="16"/>
        </w:numPr>
        <w:rPr>
          <w:sz w:val="22"/>
          <w:szCs w:val="22"/>
        </w:rPr>
      </w:pPr>
      <w:r>
        <w:rPr>
          <w:bCs/>
          <w:sz w:val="22"/>
          <w:szCs w:val="22"/>
        </w:rPr>
        <w:t>Před předáním staveniště zhotovitel předloží Pracovní smlouvu s Osobou splňující požadavky odpovědného zadávání v souladu se Zadávací dokumentací.</w:t>
      </w:r>
    </w:p>
    <w:p w14:paraId="79121263" w14:textId="77777777" w:rsidR="00F5498E" w:rsidRDefault="00F5498E" w:rsidP="00F5498E">
      <w:pPr>
        <w:pStyle w:val="Textodst1sl"/>
        <w:numPr>
          <w:ilvl w:val="1"/>
          <w:numId w:val="16"/>
        </w:numPr>
        <w:rPr>
          <w:sz w:val="22"/>
          <w:szCs w:val="22"/>
        </w:rPr>
      </w:pPr>
      <w:r>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318839F7" w14:textId="522489CD" w:rsidR="00884856" w:rsidRPr="00884856" w:rsidRDefault="00884856" w:rsidP="00F5498E">
      <w:pPr>
        <w:pStyle w:val="Textodst1sl"/>
        <w:numPr>
          <w:ilvl w:val="1"/>
          <w:numId w:val="16"/>
        </w:numPr>
        <w:rPr>
          <w:sz w:val="22"/>
          <w:szCs w:val="22"/>
        </w:rPr>
      </w:pPr>
      <w:r>
        <w:rPr>
          <w:sz w:val="22"/>
          <w:szCs w:val="22"/>
        </w:rPr>
        <w:t xml:space="preserve">Po dobu realizace díla zajistí Zhotovitel údržbu stavbou dotčené části komunikace a objízdných tras, dle platné legislativy. </w:t>
      </w:r>
      <w:r>
        <w:rPr>
          <w:b/>
          <w:bCs/>
          <w:i/>
          <w:iCs/>
        </w:rPr>
        <w:t>Po dobu provádění stavebních prací v období Zimní technologické přestávky, zhotovitel zajistí Zimní údržbu dotčené části komunikace a objízdných tras na místních komunikacích, dle platné legislativy.</w:t>
      </w:r>
    </w:p>
    <w:p w14:paraId="66749126" w14:textId="48DF1728" w:rsidR="00F5498E" w:rsidRDefault="00F5498E" w:rsidP="00F5498E">
      <w:pPr>
        <w:pStyle w:val="Textodst1sl"/>
        <w:numPr>
          <w:ilvl w:val="1"/>
          <w:numId w:val="16"/>
        </w:numPr>
        <w:rPr>
          <w:sz w:val="22"/>
          <w:szCs w:val="22"/>
        </w:rPr>
      </w:pPr>
      <w:r>
        <w:rPr>
          <w:sz w:val="22"/>
          <w:szCs w:val="22"/>
        </w:rPr>
        <w:t>Dílčí termíny plnění Díla jsou uvedeny</w:t>
      </w:r>
      <w:r>
        <w:rPr>
          <w:bCs/>
          <w:sz w:val="22"/>
          <w:szCs w:val="22"/>
        </w:rPr>
        <w:t xml:space="preserve"> v </w:t>
      </w:r>
      <w:r>
        <w:rPr>
          <w:sz w:val="22"/>
          <w:szCs w:val="22"/>
        </w:rPr>
        <w:t xml:space="preserve">závazném časovém harmonogramu, který tvoří Přílohu č. 5 Smlouvy. </w:t>
      </w:r>
    </w:p>
    <w:p w14:paraId="20F14037" w14:textId="77777777" w:rsidR="00F5498E" w:rsidRDefault="00F5498E" w:rsidP="00F5498E">
      <w:pPr>
        <w:pStyle w:val="Textodst1sl"/>
        <w:numPr>
          <w:ilvl w:val="1"/>
          <w:numId w:val="15"/>
        </w:numPr>
        <w:rPr>
          <w:sz w:val="22"/>
          <w:szCs w:val="22"/>
        </w:rPr>
      </w:pPr>
      <w:r>
        <w:rPr>
          <w:sz w:val="22"/>
          <w:szCs w:val="22"/>
        </w:rPr>
        <w:t>Odpovídající prodloužení termínu provádění Díla, jakož i jednotlivých dílčích termínů, je ve smyslu § 100 ZZVZ, dále možné pouze v případě, že:</w:t>
      </w:r>
    </w:p>
    <w:p w14:paraId="6239368D" w14:textId="77777777" w:rsidR="00F5498E" w:rsidRDefault="00F5498E" w:rsidP="00F5498E">
      <w:pPr>
        <w:pStyle w:val="Textodst3psmena"/>
        <w:numPr>
          <w:ilvl w:val="3"/>
          <w:numId w:val="15"/>
        </w:numPr>
        <w:spacing w:before="80"/>
        <w:rPr>
          <w:sz w:val="22"/>
          <w:szCs w:val="22"/>
        </w:rPr>
      </w:pPr>
      <w:r>
        <w:rPr>
          <w:sz w:val="22"/>
          <w:szCs w:val="22"/>
        </w:rPr>
        <w:lastRenderedPageBreak/>
        <w:t>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SD; nebo</w:t>
      </w:r>
    </w:p>
    <w:p w14:paraId="47EE9E62" w14:textId="77777777" w:rsidR="00F5498E" w:rsidRDefault="00F5498E" w:rsidP="00F5498E">
      <w:pPr>
        <w:pStyle w:val="Textodst3psmena"/>
        <w:numPr>
          <w:ilvl w:val="3"/>
          <w:numId w:val="15"/>
        </w:numPr>
        <w:spacing w:before="80"/>
        <w:rPr>
          <w:sz w:val="22"/>
          <w:szCs w:val="22"/>
        </w:rPr>
      </w:pPr>
      <w:r>
        <w:rPr>
          <w:sz w:val="22"/>
          <w:szCs w:val="22"/>
        </w:rPr>
        <w:t>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nebo</w:t>
      </w:r>
    </w:p>
    <w:p w14:paraId="283EE34E" w14:textId="77777777" w:rsidR="00F5498E" w:rsidRDefault="00F5498E" w:rsidP="00F5498E">
      <w:pPr>
        <w:pStyle w:val="Textodst3psmena"/>
        <w:numPr>
          <w:ilvl w:val="3"/>
          <w:numId w:val="15"/>
        </w:numPr>
        <w:spacing w:before="80"/>
        <w:rPr>
          <w:sz w:val="22"/>
          <w:szCs w:val="22"/>
        </w:rPr>
      </w:pPr>
      <w:r>
        <w:rPr>
          <w:sz w:val="22"/>
          <w:szCs w:val="22"/>
        </w:rPr>
        <w:t>Objednatel bude v prodlení se součinností při realizaci přejímacích zkoušek (pokud jsou Smlouvou vyžadovány), a to po dobu delší 10 dnů,</w:t>
      </w:r>
    </w:p>
    <w:p w14:paraId="0FA2E8AD" w14:textId="77777777" w:rsidR="00F5498E" w:rsidRDefault="00F5498E" w:rsidP="00F5498E">
      <w:pPr>
        <w:pStyle w:val="Textodst3psmena"/>
        <w:numPr>
          <w:ilvl w:val="3"/>
          <w:numId w:val="15"/>
        </w:numPr>
        <w:spacing w:before="80"/>
        <w:rPr>
          <w:sz w:val="22"/>
          <w:szCs w:val="22"/>
        </w:rPr>
      </w:pPr>
      <w:r>
        <w:rPr>
          <w:sz w:val="22"/>
          <w:szCs w:val="22"/>
        </w:rPr>
        <w:t>Dojde k nepředvídanému prodlení při projednávání dopravně inženýrských opatření z důvodů nikoliv na straně Zhotovitele a tato skutečnost způsobí objektivní nemožnost provést Dílo ve stanovených termínech,</w:t>
      </w:r>
    </w:p>
    <w:p w14:paraId="77C4F74E" w14:textId="77777777" w:rsidR="00F5498E" w:rsidRDefault="00F5498E" w:rsidP="00F5498E">
      <w:pPr>
        <w:pStyle w:val="Textodst3psmena"/>
        <w:numPr>
          <w:ilvl w:val="3"/>
          <w:numId w:val="15"/>
        </w:numPr>
        <w:spacing w:before="80"/>
        <w:rPr>
          <w:sz w:val="22"/>
          <w:szCs w:val="22"/>
        </w:rPr>
      </w:pPr>
      <w:r>
        <w:rPr>
          <w:sz w:val="22"/>
          <w:szCs w:val="22"/>
        </w:rPr>
        <w:t>Národní památkový ústav, Policie ČR či jiný oprávněný orgán uplatní dodatečné požadavky a tato skutečnost způsobí objektivní nemožnost provést Dílo ve stanovených termínech.</w:t>
      </w:r>
    </w:p>
    <w:p w14:paraId="5A506FF5" w14:textId="77777777" w:rsidR="00F5498E" w:rsidRDefault="00F5498E" w:rsidP="00F5498E">
      <w:pPr>
        <w:pStyle w:val="Textodst3psmena"/>
        <w:numPr>
          <w:ilvl w:val="0"/>
          <w:numId w:val="0"/>
        </w:numPr>
        <w:spacing w:before="80"/>
        <w:ind w:left="1416"/>
        <w:rPr>
          <w:sz w:val="22"/>
          <w:szCs w:val="22"/>
        </w:rPr>
      </w:pPr>
      <w:r>
        <w:rPr>
          <w:sz w:val="22"/>
          <w:szCs w:val="22"/>
        </w:rPr>
        <w:t xml:space="preserve">Podrobné podmínky prodloužení termínu provádění Díla dle odst. 4.2. a/nebo 4.4. této Smlouvy jsou uvedeny v rezortních normách dostupných na </w:t>
      </w:r>
      <w:hyperlink r:id="rId12" w:history="1">
        <w:r>
          <w:rPr>
            <w:rStyle w:val="Hypertextovodkaz"/>
            <w:szCs w:val="22"/>
          </w:rPr>
          <w:t>www.pjpk.cz</w:t>
        </w:r>
      </w:hyperlink>
      <w:r>
        <w:rPr>
          <w:sz w:val="22"/>
          <w:szCs w:val="22"/>
        </w:rPr>
        <w:t xml:space="preserve">. </w:t>
      </w:r>
    </w:p>
    <w:p w14:paraId="5AE3F753" w14:textId="77777777" w:rsidR="00F5498E" w:rsidRDefault="00F5498E" w:rsidP="00F5498E">
      <w:pPr>
        <w:pStyle w:val="Textodst1sl"/>
        <w:numPr>
          <w:ilvl w:val="1"/>
          <w:numId w:val="15"/>
        </w:numPr>
        <w:rPr>
          <w:sz w:val="22"/>
          <w:szCs w:val="22"/>
        </w:rPr>
      </w:pPr>
      <w:r>
        <w:rPr>
          <w:sz w:val="22"/>
          <w:szCs w:val="22"/>
        </w:rPr>
        <w:t xml:space="preserve">Pokud bude provádění Díla přerušeno z důvodů výlučně na straně Objednatele, má Zhotovitel právo na odpovídající prodloužení termínu provádění Díla, jakož i jednotlivých dílčích termínů. Obnovení provádění Díla bude Zhotoviteli uloženo písemným příkazem. </w:t>
      </w:r>
    </w:p>
    <w:p w14:paraId="76940583" w14:textId="77777777" w:rsidR="00F5498E" w:rsidRDefault="00F5498E" w:rsidP="00F5498E">
      <w:pPr>
        <w:pStyle w:val="Textodst1sl"/>
        <w:numPr>
          <w:ilvl w:val="1"/>
          <w:numId w:val="15"/>
        </w:numPr>
        <w:rPr>
          <w:sz w:val="22"/>
          <w:szCs w:val="22"/>
        </w:rPr>
      </w:pPr>
      <w:r>
        <w:rPr>
          <w:sz w:val="22"/>
          <w:szCs w:val="22"/>
        </w:rPr>
        <w:t>Zhotovitel není oprávněn jednostranně přerušit provádění Díla.</w:t>
      </w:r>
    </w:p>
    <w:p w14:paraId="27A4750B" w14:textId="6B2AE39C" w:rsidR="00F5498E" w:rsidRDefault="00F5498E" w:rsidP="00F5498E">
      <w:pPr>
        <w:pStyle w:val="Textodst1sl"/>
        <w:numPr>
          <w:ilvl w:val="1"/>
          <w:numId w:val="15"/>
        </w:numPr>
        <w:rPr>
          <w:sz w:val="22"/>
          <w:szCs w:val="22"/>
        </w:rPr>
      </w:pPr>
      <w:r>
        <w:rPr>
          <w:sz w:val="22"/>
          <w:szCs w:val="22"/>
        </w:rPr>
        <w:t xml:space="preserve">Místem plnění Smlouvy jsou v Závazné dokumentaci vymezené části pozemků, případně ostatní prostor Staveniště. Místem předání písemných výstupů dle Smlouvy je sídlo Objednatele, nebude-li smluvními stranami v konkrétním případě sjednáno jinak. </w:t>
      </w:r>
    </w:p>
    <w:p w14:paraId="676AD5D9" w14:textId="77777777" w:rsidR="00F5498E" w:rsidRDefault="00F5498E" w:rsidP="00F5498E">
      <w:pPr>
        <w:pStyle w:val="Textodst1sl"/>
        <w:numPr>
          <w:ilvl w:val="0"/>
          <w:numId w:val="0"/>
        </w:numPr>
        <w:ind w:left="1430"/>
        <w:rPr>
          <w:sz w:val="22"/>
          <w:szCs w:val="22"/>
        </w:rPr>
      </w:pPr>
    </w:p>
    <w:p w14:paraId="468154F7" w14:textId="77777777" w:rsidR="003C6092" w:rsidRPr="00F04838" w:rsidRDefault="003C6092" w:rsidP="003C6092">
      <w:pPr>
        <w:pStyle w:val="slolnku"/>
        <w:numPr>
          <w:ilvl w:val="0"/>
          <w:numId w:val="1"/>
        </w:numPr>
        <w:spacing w:before="80" w:after="0"/>
        <w:ind w:hanging="5104"/>
        <w:rPr>
          <w:sz w:val="22"/>
          <w:szCs w:val="22"/>
        </w:rPr>
      </w:pPr>
    </w:p>
    <w:p w14:paraId="6AA5652A"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6626E980"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7DD8CD41" w14:textId="77777777"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w:t>
      </w:r>
      <w:r w:rsidRPr="00414A73">
        <w:rPr>
          <w:sz w:val="22"/>
          <w:szCs w:val="22"/>
        </w:rPr>
        <w:lastRenderedPageBreak/>
        <w:t xml:space="preserve">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14:paraId="744745A6"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D47FA1F"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536B2C" w14:textId="25B23B9A"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04437731"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2B403E30"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5A9E716E"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0B72796F" w14:textId="77777777" w:rsidR="00F30305" w:rsidRPr="00DF1D39" w:rsidRDefault="00F30305" w:rsidP="00F30305">
      <w:pPr>
        <w:pStyle w:val="Textodst1sl"/>
        <w:tabs>
          <w:tab w:val="num" w:pos="720"/>
        </w:tabs>
        <w:rPr>
          <w:sz w:val="22"/>
          <w:szCs w:val="22"/>
        </w:rPr>
      </w:pPr>
      <w:r w:rsidRPr="00DF1D39">
        <w:rPr>
          <w:sz w:val="22"/>
          <w:szCs w:val="22"/>
        </w:rPr>
        <w:t xml:space="preserve">Zhotovitel je povinen vždy do 7 dnů od ukončení každého kalendářního měsíce, ve kterém plnil Dílo dle Smlouvy, předat Objednateli písemnou zprávu o postupu prací za uplynulý </w:t>
      </w:r>
      <w:r w:rsidRPr="00DF1D39">
        <w:rPr>
          <w:sz w:val="22"/>
          <w:szCs w:val="22"/>
        </w:rPr>
        <w:lastRenderedPageBreak/>
        <w:t>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1A93D17"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149963D0"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B96EED7"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527B0E38" w14:textId="77777777" w:rsidR="00F5498E" w:rsidRPr="00781CB4" w:rsidRDefault="00F5498E" w:rsidP="00F5498E">
      <w:pPr>
        <w:pStyle w:val="Textodst1sl"/>
        <w:rPr>
          <w:sz w:val="22"/>
          <w:szCs w:val="22"/>
        </w:rPr>
      </w:pPr>
      <w:r w:rsidRPr="00B56F04">
        <w:rPr>
          <w:sz w:val="22"/>
          <w:szCs w:val="22"/>
        </w:rPr>
        <w:t xml:space="preserve">Vyjma částí Díla uvedených v zadávací </w:t>
      </w:r>
      <w:r>
        <w:rPr>
          <w:sz w:val="22"/>
          <w:szCs w:val="22"/>
        </w:rPr>
        <w:t>dokumentaci</w:t>
      </w:r>
      <w:r w:rsidRPr="00B56F04">
        <w:rPr>
          <w:sz w:val="22"/>
          <w:szCs w:val="22"/>
        </w:rPr>
        <w:t xml:space="preserve"> Zakázky je Zhotovitel oprávněn plnit Dílo prostřednictvím třetí osoby (poddodavatele). V případě plnění Díla prostřednictvím poddodavatelů Zhotovitel odpovídá Objednateli za činnosti prováděné poddodavateli, jako by je prováděl sám.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p>
    <w:p w14:paraId="6D31A242" w14:textId="77777777" w:rsidR="00F5498E" w:rsidRPr="00781CB4" w:rsidRDefault="00F5498E" w:rsidP="00F5498E">
      <w:pPr>
        <w:pStyle w:val="Textodst1sl"/>
        <w:rPr>
          <w:sz w:val="22"/>
          <w:szCs w:val="22"/>
        </w:rPr>
      </w:pPr>
      <w:r w:rsidRPr="00781CB4">
        <w:rPr>
          <w:sz w:val="22"/>
          <w:szCs w:val="22"/>
        </w:rPr>
        <w:t>Změna poddodavatelů oproti obsahu nabídky podané Zhotovitelem v zadávacím řízení veřejné zakázky, je možná pouze na základě písemného souhlasu Objednatele. Objednatel se zavazuje, že takový souhlas nebude odpírat v případě, že nový poddodavatel bude splňovat veškeré kvalifikační požadavky a odbornost, které splňoval původní poddodavatel</w:t>
      </w:r>
      <w:r>
        <w:rPr>
          <w:sz w:val="22"/>
          <w:szCs w:val="22"/>
        </w:rPr>
        <w:t>,</w:t>
      </w:r>
      <w:r w:rsidRPr="00781CB4">
        <w:rPr>
          <w:sz w:val="22"/>
          <w:szCs w:val="22"/>
        </w:rPr>
        <w:t xml:space="preserve"> a z informací, kterými bude Objednatel v dané situaci disponovat, nebude vyplývat obava, že nový poddodavatel by mohl provést jemu svěřenou</w:t>
      </w:r>
      <w:r>
        <w:rPr>
          <w:sz w:val="22"/>
          <w:szCs w:val="22"/>
        </w:rPr>
        <w:t xml:space="preserve"> část D</w:t>
      </w:r>
      <w:r w:rsidRPr="00781CB4">
        <w:rPr>
          <w:sz w:val="22"/>
          <w:szCs w:val="22"/>
        </w:rPr>
        <w:t>íla vadně nebo ji</w:t>
      </w:r>
      <w:r>
        <w:rPr>
          <w:sz w:val="22"/>
          <w:szCs w:val="22"/>
        </w:rPr>
        <w:t>ným způsobem narušit realizaci D</w:t>
      </w:r>
      <w:r w:rsidRPr="00781CB4">
        <w:rPr>
          <w:sz w:val="22"/>
          <w:szCs w:val="22"/>
        </w:rPr>
        <w:t>íla dle této Smlouvy</w:t>
      </w:r>
      <w:r>
        <w:rPr>
          <w:sz w:val="22"/>
          <w:szCs w:val="22"/>
        </w:rPr>
        <w:t>.</w:t>
      </w:r>
    </w:p>
    <w:p w14:paraId="242ABDA8" w14:textId="77777777" w:rsidR="00F5498E" w:rsidRDefault="00F5498E" w:rsidP="00F5498E">
      <w:pPr>
        <w:pStyle w:val="Textodst1sl"/>
        <w:rPr>
          <w:sz w:val="22"/>
          <w:szCs w:val="22"/>
        </w:rPr>
      </w:pPr>
      <w:r w:rsidRPr="00B56F04">
        <w:rPr>
          <w:sz w:val="22"/>
          <w:szCs w:val="22"/>
        </w:rPr>
        <w:t>Zhotovitel odpovídá za škodu či jinou újmu vzniklou Objednateli nebo třetím osobám v souvislosti s plněním této Smlouvy, nedodržením n</w:t>
      </w:r>
      <w:r w:rsidRPr="00CD37CD">
        <w:rPr>
          <w:sz w:val="22"/>
          <w:szCs w:val="22"/>
        </w:rPr>
        <w:t>ebo porušením povinností vy</w:t>
      </w:r>
      <w:bookmarkStart w:id="0" w:name="_GoBack"/>
      <w:bookmarkEnd w:id="0"/>
      <w:r w:rsidRPr="00CD37CD">
        <w:rPr>
          <w:sz w:val="22"/>
          <w:szCs w:val="22"/>
        </w:rPr>
        <w:t>plývajících z platných právních předpisů nebo z této Smlouvy. Smluvní strany v souladu s ustanovením § 630 odst. 1 občanského zákoníku ujednávají, že promlčecí lhůta v případě práva na náhradu škody či jiné újmy způsobené Zhotovi</w:t>
      </w:r>
      <w:r w:rsidRPr="00B56F04">
        <w:rPr>
          <w:sz w:val="22"/>
          <w:szCs w:val="22"/>
        </w:rPr>
        <w:t>telem v souvislosti s plněním této Smlouvy trvá 5 let.</w:t>
      </w:r>
    </w:p>
    <w:p w14:paraId="16BA9D4A" w14:textId="77777777" w:rsidR="00F5498E" w:rsidRDefault="00F5498E" w:rsidP="00F5498E">
      <w:pPr>
        <w:pStyle w:val="Textodst1sl"/>
        <w:rPr>
          <w:sz w:val="22"/>
          <w:szCs w:val="22"/>
        </w:rPr>
      </w:pPr>
      <w:r>
        <w:rPr>
          <w:sz w:val="22"/>
          <w:szCs w:val="22"/>
        </w:rPr>
        <w:t>Zhotovitel je povinen mít po celou dobu plnění Díla zajištěny dodávky asfaltových směsí v odpovídající kvalitě a způsobem, jakým doložil před uzavřením této Smlouvy (viz čl. 12 zadávací dokumentace).</w:t>
      </w:r>
    </w:p>
    <w:p w14:paraId="1030EFC2" w14:textId="77777777" w:rsidR="00F5498E" w:rsidRDefault="00F5498E" w:rsidP="00F5498E">
      <w:pPr>
        <w:pStyle w:val="Textodst1sl"/>
        <w:rPr>
          <w:sz w:val="22"/>
          <w:szCs w:val="22"/>
        </w:rPr>
      </w:pPr>
      <w:r>
        <w:rPr>
          <w:sz w:val="22"/>
          <w:szCs w:val="22"/>
        </w:rPr>
        <w:lastRenderedPageBreak/>
        <w:t xml:space="preserve">Zhotovitel je povinen Objednateli neprodleně písemně oznámit, jsou-li, nebo za dobu účinnosti této Smlouvy budou uvaleny na Objednatele mezinárodní sankce ve smyslu § 2 zákona č. 69/2006 Sb., o provádění mezinárodních sankcí, ve znění pozdějších předpisů. </w:t>
      </w:r>
      <w:r w:rsidRPr="00781CB4">
        <w:rPr>
          <w:sz w:val="22"/>
          <w:szCs w:val="22"/>
        </w:rPr>
        <w:t xml:space="preserve">Pokud Zhotovitel nesplní povinnost písemného oznámení dle předchozí věty, je povinen uhradit </w:t>
      </w:r>
      <w:r>
        <w:rPr>
          <w:sz w:val="22"/>
          <w:szCs w:val="22"/>
        </w:rPr>
        <w:t>O</w:t>
      </w:r>
      <w:r w:rsidRPr="00781CB4">
        <w:rPr>
          <w:sz w:val="22"/>
          <w:szCs w:val="22"/>
        </w:rPr>
        <w:t xml:space="preserve">bjednateli smluvní pokutu, která činí částku 0,5 % z celkové ceny </w:t>
      </w:r>
      <w:r>
        <w:rPr>
          <w:sz w:val="22"/>
          <w:szCs w:val="22"/>
        </w:rPr>
        <w:t>D</w:t>
      </w:r>
      <w:r w:rsidRPr="00781CB4">
        <w:rPr>
          <w:sz w:val="22"/>
          <w:szCs w:val="22"/>
        </w:rPr>
        <w:t>íla.</w:t>
      </w:r>
      <w:r>
        <w:rPr>
          <w:sz w:val="22"/>
          <w:szCs w:val="22"/>
        </w:rPr>
        <w:t xml:space="preserve">  </w:t>
      </w:r>
    </w:p>
    <w:p w14:paraId="0E33F64C" w14:textId="77777777" w:rsidR="003C6092" w:rsidRPr="00F04838" w:rsidRDefault="003C6092" w:rsidP="003C6092">
      <w:pPr>
        <w:pStyle w:val="Textodst1sl"/>
        <w:numPr>
          <w:ilvl w:val="0"/>
          <w:numId w:val="0"/>
        </w:numPr>
        <w:ind w:left="1430"/>
        <w:rPr>
          <w:sz w:val="22"/>
          <w:szCs w:val="22"/>
        </w:rPr>
      </w:pPr>
    </w:p>
    <w:p w14:paraId="7A7C8258" w14:textId="77777777" w:rsidR="003C6092" w:rsidRPr="00F04838" w:rsidRDefault="003C6092" w:rsidP="003C6092">
      <w:pPr>
        <w:pStyle w:val="slolnku"/>
        <w:numPr>
          <w:ilvl w:val="0"/>
          <w:numId w:val="1"/>
        </w:numPr>
        <w:spacing w:before="80" w:after="0"/>
        <w:ind w:hanging="5104"/>
        <w:rPr>
          <w:sz w:val="22"/>
          <w:szCs w:val="22"/>
        </w:rPr>
      </w:pPr>
    </w:p>
    <w:p w14:paraId="15A167C7"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13570189" w14:textId="77777777" w:rsidR="005C668E" w:rsidRPr="00B56F04" w:rsidRDefault="005C668E" w:rsidP="005C668E">
      <w:pPr>
        <w:pStyle w:val="Textodst1sl"/>
        <w:numPr>
          <w:ilvl w:val="1"/>
          <w:numId w:val="9"/>
        </w:numPr>
        <w:rPr>
          <w:sz w:val="22"/>
          <w:szCs w:val="22"/>
        </w:rPr>
      </w:pPr>
      <w:r w:rsidRPr="00B56F04">
        <w:rPr>
          <w:sz w:val="22"/>
          <w:szCs w:val="22"/>
        </w:rPr>
        <w:t xml:space="preserve">Objednatel se zavazuje poskytovat Zhotoviteli součinnost nezbytnou pro řádné plnění Smlouvy. Smluvní strany pro případ neposkytnutí nutné součinnosti Objednatele k plnění této Smlouvy Zhotovitelem výslovně vylučují právo Zhotovitele zajistit si náhradní plnění na účet Objednatele dle ustanovení § 2591 občanského zákoníku. </w:t>
      </w:r>
    </w:p>
    <w:p w14:paraId="0BE2A42A" w14:textId="77777777" w:rsidR="005C668E" w:rsidRPr="00B56F04" w:rsidRDefault="005C668E" w:rsidP="005C668E">
      <w:pPr>
        <w:pStyle w:val="Textodst1sl"/>
        <w:numPr>
          <w:ilvl w:val="1"/>
          <w:numId w:val="9"/>
        </w:numPr>
        <w:rPr>
          <w:sz w:val="22"/>
          <w:szCs w:val="22"/>
        </w:rPr>
      </w:pPr>
      <w:r w:rsidRPr="00B56F04">
        <w:rPr>
          <w:sz w:val="22"/>
          <w:szCs w:val="22"/>
        </w:rPr>
        <w:t xml:space="preserve">Objednatel je povinen předat koordinátorovi BOZP veškeré podklady a informace pro jeho činnost, zejména pro zpracování plánu bezpečnosti a ochrany zdraví při práci na </w:t>
      </w:r>
      <w:r>
        <w:rPr>
          <w:sz w:val="22"/>
          <w:szCs w:val="22"/>
        </w:rPr>
        <w:t>Staveništi</w:t>
      </w:r>
      <w:r w:rsidRPr="00B56F04">
        <w:rPr>
          <w:sz w:val="22"/>
          <w:szCs w:val="22"/>
        </w:rPr>
        <w:t>, včetně informace o fyzických osobách, které se mo</w:t>
      </w:r>
      <w:r>
        <w:rPr>
          <w:sz w:val="22"/>
          <w:szCs w:val="22"/>
        </w:rPr>
        <w:t>hou s jeho vědomím zdržovat na S</w:t>
      </w:r>
      <w:r w:rsidRPr="00B56F04">
        <w:rPr>
          <w:sz w:val="22"/>
          <w:szCs w:val="22"/>
        </w:rPr>
        <w:t>taveništi, poskytovat mu potřebnou součinnost a zavázat všechny poddodavatele, popřípadě jiné osoby k součinnosti s koordinátorem BOZP pro celou dobu realizace stavby.</w:t>
      </w:r>
    </w:p>
    <w:p w14:paraId="10C08600" w14:textId="77777777" w:rsidR="005C668E" w:rsidRPr="00B56F04" w:rsidRDefault="005C668E" w:rsidP="005C668E">
      <w:pPr>
        <w:pStyle w:val="Textodst1sl"/>
        <w:rPr>
          <w:sz w:val="22"/>
          <w:szCs w:val="22"/>
        </w:rPr>
      </w:pPr>
      <w:r w:rsidRPr="00B56F04">
        <w:rPr>
          <w:sz w:val="22"/>
          <w:szCs w:val="22"/>
        </w:rPr>
        <w:t xml:space="preserve">Objednatel je od počátku plnění Díla jeho vlastníkem, vč. všech jeho součástí a příslušenství. Nebezpečí škody nebo zničení Díla však nese plně Zhotovitel a přechází na Objednatele až okamžikem, kdy Objednatel převezme Dílo od Zhotovitele. </w:t>
      </w:r>
    </w:p>
    <w:p w14:paraId="44E15DF4" w14:textId="77777777" w:rsidR="005C668E" w:rsidRPr="00B56F04" w:rsidRDefault="005C668E" w:rsidP="005C668E">
      <w:pPr>
        <w:pStyle w:val="Textodst1sl"/>
        <w:rPr>
          <w:sz w:val="22"/>
          <w:szCs w:val="22"/>
        </w:rPr>
      </w:pPr>
      <w:r w:rsidRPr="00B56F04">
        <w:rPr>
          <w:sz w:val="22"/>
          <w:szCs w:val="22"/>
        </w:rPr>
        <w:t xml:space="preserve">Objednatel je oprávněn kontrolovat provádění Díla a plnění Smlouvy. Za tímto účelem Objednatel nebo SD organizuje kontrolní dny Díla v termínech nezbytných pro řádné provádění kontroly a přijetí opatření pro další práce. Zhotovitel i Objednatel jsou oprávněni iniciovat konání mimořádného kontrolního dne. Z kontrolního dne bude Objednatelem nebo SD vždy vyhotoven záznam. </w:t>
      </w:r>
    </w:p>
    <w:p w14:paraId="14DE3D13" w14:textId="77777777" w:rsidR="005C668E" w:rsidRPr="00B56F04" w:rsidRDefault="005C668E" w:rsidP="005C668E">
      <w:pPr>
        <w:pStyle w:val="Textodst1sl"/>
        <w:rPr>
          <w:sz w:val="22"/>
          <w:szCs w:val="22"/>
        </w:rPr>
      </w:pPr>
      <w:r w:rsidRPr="00B56F04">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2CD9B6CE" w14:textId="77777777" w:rsidR="005C668E" w:rsidRPr="00B56F04" w:rsidRDefault="005C668E" w:rsidP="005C668E">
      <w:pPr>
        <w:pStyle w:val="Textodst1sl"/>
        <w:rPr>
          <w:sz w:val="22"/>
          <w:szCs w:val="22"/>
        </w:rPr>
      </w:pPr>
      <w:r>
        <w:rPr>
          <w:sz w:val="22"/>
          <w:szCs w:val="22"/>
        </w:rPr>
        <w:t>Pokud</w:t>
      </w:r>
      <w:r w:rsidRPr="00B56F04">
        <w:rPr>
          <w:sz w:val="22"/>
          <w:szCs w:val="22"/>
        </w:rPr>
        <w:t xml:space="preserv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1422C4A8"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14DF1C27" w14:textId="77777777"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14:paraId="4E47C3B5"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 xml:space="preserve">prací staveb pozemních komunikací </w:t>
      </w:r>
      <w:r w:rsidRPr="0038024A">
        <w:rPr>
          <w:sz w:val="22"/>
          <w:szCs w:val="22"/>
        </w:rPr>
        <w:lastRenderedPageBreak/>
        <w:t>(OTSKP-SPK)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322BD1CB" w14:textId="77777777"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61C26D2" w14:textId="77777777" w:rsidR="00CE6E8C" w:rsidRPr="008C4A68"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110A2A79" w14:textId="77777777" w:rsidR="00CE6E8C" w:rsidRDefault="00CE6E8C" w:rsidP="008D6ED8">
      <w:pPr>
        <w:pStyle w:val="Textodst3psmena"/>
        <w:numPr>
          <w:ilvl w:val="3"/>
          <w:numId w:val="20"/>
        </w:numPr>
        <w:ind w:left="1843"/>
      </w:pPr>
      <w:r>
        <w:rPr>
          <w:sz w:val="22"/>
          <w:szCs w:val="22"/>
        </w:rPr>
        <w:t>Zhotovitel se zavazuje vyhotovovat Změnové listy a jejich přílohy a předkládat je Objednateli výlučně ve formátu, který stanoví Směrnice.</w:t>
      </w:r>
    </w:p>
    <w:p w14:paraId="62CFE03A" w14:textId="54CB43F4" w:rsidR="008A54C6" w:rsidRPr="00C81FCE" w:rsidRDefault="008A54C6" w:rsidP="00EA6C99">
      <w:pPr>
        <w:pStyle w:val="Textodst1sl"/>
        <w:numPr>
          <w:ilvl w:val="0"/>
          <w:numId w:val="0"/>
        </w:numPr>
        <w:ind w:left="1843"/>
        <w:rPr>
          <w:sz w:val="22"/>
          <w:szCs w:val="22"/>
          <w:highlight w:val="green"/>
        </w:rPr>
      </w:pPr>
    </w:p>
    <w:p w14:paraId="51E200A5" w14:textId="77777777" w:rsidR="003C6092" w:rsidRPr="00FC30DC" w:rsidRDefault="003C6092" w:rsidP="003C6092">
      <w:pPr>
        <w:pStyle w:val="slolnku"/>
        <w:numPr>
          <w:ilvl w:val="0"/>
          <w:numId w:val="1"/>
        </w:numPr>
        <w:spacing w:before="80" w:after="0"/>
        <w:ind w:hanging="5104"/>
        <w:rPr>
          <w:sz w:val="22"/>
          <w:szCs w:val="22"/>
        </w:rPr>
      </w:pPr>
    </w:p>
    <w:p w14:paraId="663F90C8" w14:textId="77777777" w:rsidR="003C6092" w:rsidRPr="00FC30DC" w:rsidRDefault="0038024A" w:rsidP="003C6092">
      <w:pPr>
        <w:pStyle w:val="Nzevlnku"/>
        <w:spacing w:before="80"/>
        <w:rPr>
          <w:sz w:val="22"/>
          <w:szCs w:val="22"/>
        </w:rPr>
      </w:pPr>
      <w:r w:rsidRPr="00FC30DC">
        <w:rPr>
          <w:sz w:val="22"/>
          <w:szCs w:val="22"/>
        </w:rPr>
        <w:t>Předání Díla, zkoušky</w:t>
      </w:r>
    </w:p>
    <w:p w14:paraId="4C5E4DA8" w14:textId="77777777" w:rsidR="00CA06DE" w:rsidRPr="00B56F04" w:rsidRDefault="00CA06DE" w:rsidP="00CA06DE">
      <w:pPr>
        <w:pStyle w:val="Textodst1sl"/>
        <w:numPr>
          <w:ilvl w:val="1"/>
          <w:numId w:val="14"/>
        </w:numPr>
        <w:rPr>
          <w:sz w:val="22"/>
          <w:szCs w:val="22"/>
        </w:rPr>
      </w:pPr>
      <w:r w:rsidRPr="00B56F04">
        <w:rPr>
          <w:sz w:val="22"/>
          <w:szCs w:val="22"/>
        </w:rPr>
        <w:t xml:space="preserve">Zhotovitel splní svou povinnost provést Dílo jeho řádným dokončením a protokolárním předáním Díla (všech jeho částí) Objednateli společně s veškerými dokumenty s Dílem souvisejícími v souladu s touto </w:t>
      </w:r>
      <w:r>
        <w:rPr>
          <w:sz w:val="22"/>
          <w:szCs w:val="22"/>
        </w:rPr>
        <w:t>Smlouvou. Dílo je dokončeno, je</w:t>
      </w:r>
      <w:r>
        <w:rPr>
          <w:sz w:val="22"/>
          <w:szCs w:val="22"/>
        </w:rPr>
        <w:noBreakHyphen/>
      </w:r>
      <w:r w:rsidRPr="00B56F04">
        <w:rPr>
          <w:sz w:val="22"/>
          <w:szCs w:val="22"/>
        </w:rPr>
        <w:t xml:space="preserve">li předvedena jeho způsobilost sloužit svému účelu. O předání Díla nebo kterékoliv jeho části bude sepsán zápis o odevzdání a převzetí dokončené budovy nebo stavby nebo její dokončené části, který podepíší obě smluvní strany a SD a jehož vzor tvoří Přílohu č. 3 Smlouvy (dále též jen </w:t>
      </w:r>
      <w:r w:rsidRPr="00B56F04">
        <w:rPr>
          <w:b/>
          <w:sz w:val="22"/>
          <w:szCs w:val="22"/>
        </w:rPr>
        <w:t>„Předávací protokol“</w:t>
      </w:r>
      <w:r w:rsidRPr="00B56F04">
        <w:rPr>
          <w:sz w:val="22"/>
          <w:szCs w:val="22"/>
        </w:rPr>
        <w:t>). Součástí Předávacího protokolu bude též rozsah Zhotovitelem poskytnutého a Objednatelem odsouhlaseného plnění. K předání a převzetí Díla vyzve Zhotovitel Objednatele alespoň 5 dnů předem zápisem ve stavebním deníku.</w:t>
      </w:r>
    </w:p>
    <w:p w14:paraId="58D60231" w14:textId="77777777" w:rsidR="00CA06DE" w:rsidRPr="00B56F04" w:rsidRDefault="00CA06DE" w:rsidP="00CA06DE">
      <w:pPr>
        <w:pStyle w:val="Textodst1sl"/>
        <w:rPr>
          <w:sz w:val="22"/>
          <w:szCs w:val="22"/>
        </w:rPr>
      </w:pPr>
      <w:r w:rsidRPr="00B56F04">
        <w:rPr>
          <w:sz w:val="22"/>
          <w:szCs w:val="22"/>
        </w:rPr>
        <w:t>Zhotovitel odpovídá za bezvadné provedení Díla. Dílo má vady, jestliže provedení Díla neodpovídá Smlouvě, mj. též nesplňuje-li všechny požadavky pro daný účel užití.</w:t>
      </w:r>
    </w:p>
    <w:p w14:paraId="251EFBAD" w14:textId="77777777" w:rsidR="00CA06DE" w:rsidRPr="00B56F04" w:rsidRDefault="00CA06DE" w:rsidP="00CA06DE">
      <w:pPr>
        <w:pStyle w:val="Textodst1sl"/>
        <w:rPr>
          <w:sz w:val="22"/>
          <w:szCs w:val="22"/>
        </w:rPr>
      </w:pPr>
      <w:r w:rsidRPr="00B56F04">
        <w:rPr>
          <w:sz w:val="22"/>
          <w:szCs w:val="22"/>
        </w:rPr>
        <w:t>Objednatel není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30A9E893" w14:textId="77777777" w:rsidR="00CA06DE" w:rsidRPr="00B56F04" w:rsidRDefault="00CA06DE" w:rsidP="00CA06DE">
      <w:pPr>
        <w:pStyle w:val="Textodst1sl"/>
        <w:rPr>
          <w:sz w:val="22"/>
          <w:szCs w:val="22"/>
        </w:rPr>
      </w:pPr>
      <w:r w:rsidRPr="00B56F04">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014C293F" w14:textId="77777777" w:rsidR="00CA06DE" w:rsidRPr="00B56F04" w:rsidRDefault="00CA06DE" w:rsidP="00CA06DE">
      <w:pPr>
        <w:pStyle w:val="Textodst1sl"/>
        <w:rPr>
          <w:sz w:val="22"/>
          <w:szCs w:val="22"/>
        </w:rPr>
      </w:pPr>
      <w:r w:rsidRPr="00B56F04">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w:t>
      </w:r>
      <w:r w:rsidRPr="00B56F04">
        <w:rPr>
          <w:sz w:val="22"/>
          <w:szCs w:val="22"/>
        </w:rPr>
        <w:lastRenderedPageBreak/>
        <w:t>potřebné informace a dokumentaci Díla. V případě neúčasti pracovníků Zhotovitele budou Objednatelem provedená měření považována za správná. O průběhu a výsledku každého měření vyhotoví Objednatel zápis a předá jej do 5 dnů od konání měření Zhotoviteli.</w:t>
      </w:r>
    </w:p>
    <w:p w14:paraId="61D70132" w14:textId="77777777" w:rsidR="00CA06DE" w:rsidRPr="00B56F04" w:rsidRDefault="00CA06DE" w:rsidP="00CA06DE">
      <w:pPr>
        <w:pStyle w:val="Textodst1sl"/>
        <w:rPr>
          <w:sz w:val="22"/>
          <w:szCs w:val="22"/>
        </w:rPr>
      </w:pPr>
      <w:r w:rsidRPr="00B56F04">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1055B48F" w14:textId="77777777" w:rsidR="00CA06DE" w:rsidRPr="00B56F04" w:rsidRDefault="00CA06DE" w:rsidP="00CA06DE">
      <w:pPr>
        <w:pStyle w:val="Textodst1sl"/>
        <w:rPr>
          <w:sz w:val="22"/>
          <w:szCs w:val="22"/>
        </w:rPr>
      </w:pPr>
      <w:r w:rsidRPr="00B56F04">
        <w:rPr>
          <w:sz w:val="22"/>
          <w:szCs w:val="22"/>
        </w:rPr>
        <w:t>Provádění zkoušek se řídí právními předpisy, technickými normami</w:t>
      </w:r>
      <w:r w:rsidRPr="00B56F04">
        <w:rPr>
          <w:sz w:val="22"/>
          <w:szCs w:val="22"/>
        </w:rPr>
        <w:br/>
        <w:t>a technickými údaji vyhlášenými výrobci příslušných zařízení. O průběhu a výsledku každé zkoušky Zhotovitel vyhotoví zápis a předá jej do 2 dnů od konání zkoušky Objednateli.</w:t>
      </w:r>
    </w:p>
    <w:p w14:paraId="42FC8546" w14:textId="77777777" w:rsidR="00CA06DE" w:rsidRPr="00B56F04" w:rsidRDefault="00CA06DE" w:rsidP="00CA06DE">
      <w:pPr>
        <w:pStyle w:val="Textodst1sl"/>
        <w:rPr>
          <w:sz w:val="22"/>
          <w:szCs w:val="22"/>
        </w:rPr>
      </w:pPr>
      <w:r w:rsidRPr="00B56F04">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6C91B887" w14:textId="77777777" w:rsidR="00CA06DE" w:rsidRPr="00B56F04" w:rsidRDefault="00CA06DE" w:rsidP="00CA06DE">
      <w:pPr>
        <w:pStyle w:val="Textodst1sl"/>
        <w:rPr>
          <w:sz w:val="22"/>
          <w:szCs w:val="22"/>
        </w:rPr>
      </w:pPr>
      <w:r w:rsidRPr="00B56F04">
        <w:rPr>
          <w:sz w:val="22"/>
          <w:szCs w:val="22"/>
        </w:rPr>
        <w:t xml:space="preserve">Objednatel termín a místo zkoušky schválí, nebo s ním vyjádří svůj nesouhlas nejpozději do 3 dnů od doručení návrhu Zhotovitele. </w:t>
      </w:r>
      <w:r>
        <w:rPr>
          <w:sz w:val="22"/>
          <w:szCs w:val="22"/>
        </w:rPr>
        <w:t>Pokud</w:t>
      </w:r>
      <w:r w:rsidRPr="00B56F04">
        <w:rPr>
          <w:sz w:val="22"/>
          <w:szCs w:val="22"/>
        </w:rPr>
        <w:t xml:space="preserve"> Objednatel vyjádří svůj nesouhlas, je Zhotovitel povinen po projednání s Objednatelem navrhnout nový termín a místo zkoušek obdobně dle předchozího odst</w:t>
      </w:r>
      <w:r>
        <w:rPr>
          <w:sz w:val="22"/>
          <w:szCs w:val="22"/>
        </w:rPr>
        <w:t>avce</w:t>
      </w:r>
      <w:r w:rsidRPr="00B56F04">
        <w:rPr>
          <w:sz w:val="22"/>
          <w:szCs w:val="22"/>
        </w:rPr>
        <w:t xml:space="preserve"> Smlouvy. </w:t>
      </w:r>
      <w:r>
        <w:rPr>
          <w:sz w:val="22"/>
          <w:szCs w:val="22"/>
        </w:rPr>
        <w:t>Pokud</w:t>
      </w:r>
      <w:r w:rsidRPr="00B56F04">
        <w:rPr>
          <w:sz w:val="22"/>
          <w:szCs w:val="22"/>
        </w:rPr>
        <w:t xml:space="preserve"> Objednatel vyjádří svůj souhlas, současně Zhotoviteli sdělí, zda má v úmyslu se zkoušky zúčastnit. </w:t>
      </w:r>
      <w:r>
        <w:rPr>
          <w:sz w:val="22"/>
          <w:szCs w:val="22"/>
        </w:rPr>
        <w:t>Pokud</w:t>
      </w:r>
      <w:r w:rsidRPr="00B56F04">
        <w:rPr>
          <w:sz w:val="22"/>
          <w:szCs w:val="22"/>
        </w:rPr>
        <w:t xml:space="preserv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2D60F4AD" w14:textId="77777777" w:rsidR="00CA06DE" w:rsidRPr="00B56F04" w:rsidRDefault="00CA06DE" w:rsidP="00CA06DE">
      <w:pPr>
        <w:pStyle w:val="Textodst1sl"/>
        <w:rPr>
          <w:sz w:val="22"/>
          <w:szCs w:val="22"/>
        </w:rPr>
      </w:pPr>
      <w:r w:rsidRPr="00B56F04">
        <w:rPr>
          <w:sz w:val="22"/>
          <w:szCs w:val="22"/>
        </w:rPr>
        <w:t>Zhotovitel je povinen realizovat dodatečné zkoušky jakékoli části Díla, a to za přiměřeného použití předchozích odst</w:t>
      </w:r>
      <w:r>
        <w:rPr>
          <w:sz w:val="22"/>
          <w:szCs w:val="22"/>
        </w:rPr>
        <w:t>avců</w:t>
      </w:r>
      <w:r w:rsidRPr="00B56F04">
        <w:rPr>
          <w:sz w:val="22"/>
          <w:szCs w:val="22"/>
        </w:rPr>
        <w:t xml:space="preserve">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w:t>
      </w:r>
      <w:r>
        <w:rPr>
          <w:sz w:val="22"/>
          <w:szCs w:val="22"/>
        </w:rPr>
        <w:t>avce</w:t>
      </w:r>
      <w:r w:rsidRPr="00B56F04">
        <w:rPr>
          <w:sz w:val="22"/>
          <w:szCs w:val="22"/>
        </w:rPr>
        <w:t xml:space="preserve">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7B975E65" w14:textId="77777777" w:rsidR="00CA06DE" w:rsidRPr="00B56F04" w:rsidRDefault="00CA06DE" w:rsidP="00CA06DE">
      <w:pPr>
        <w:pStyle w:val="Textodst1sl"/>
        <w:rPr>
          <w:sz w:val="22"/>
          <w:szCs w:val="22"/>
        </w:rPr>
      </w:pPr>
      <w:r w:rsidRPr="00B56F04">
        <w:rPr>
          <w:sz w:val="22"/>
          <w:szCs w:val="22"/>
        </w:rPr>
        <w:t>Podmínkou pro předání Díla Objednateli je realizace všech nezbytných přejímacích zkoušek. Pro přejímací zkoušky platí předchozí odst</w:t>
      </w:r>
      <w:r>
        <w:rPr>
          <w:sz w:val="22"/>
          <w:szCs w:val="22"/>
        </w:rPr>
        <w:t>avce</w:t>
      </w:r>
      <w:r w:rsidRPr="00B56F04">
        <w:rPr>
          <w:sz w:val="22"/>
          <w:szCs w:val="22"/>
        </w:rPr>
        <w:t xml:space="preserve">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790D48D1" w14:textId="77777777" w:rsidR="00CA06DE" w:rsidRDefault="00CA06DE" w:rsidP="00CA06DE">
      <w:pPr>
        <w:pStyle w:val="Textodst1sl"/>
        <w:rPr>
          <w:sz w:val="22"/>
          <w:szCs w:val="22"/>
        </w:rPr>
      </w:pPr>
      <w:r w:rsidRPr="00B56F04">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odstoupit od Smlouvy nebo její části.</w:t>
      </w:r>
    </w:p>
    <w:p w14:paraId="0DAF6B25" w14:textId="77777777" w:rsidR="00CA06DE" w:rsidRPr="00F30305" w:rsidRDefault="00CA06DE" w:rsidP="00CA06DE">
      <w:pPr>
        <w:pStyle w:val="Textodst1sl"/>
        <w:rPr>
          <w:sz w:val="22"/>
          <w:szCs w:val="22"/>
        </w:rPr>
      </w:pPr>
      <w:r>
        <w:rPr>
          <w:sz w:val="22"/>
          <w:szCs w:val="22"/>
        </w:rPr>
        <w:lastRenderedPageBreak/>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14:paraId="7F1C2D22" w14:textId="77777777" w:rsidR="003C6092" w:rsidRPr="00F04838" w:rsidRDefault="003C6092" w:rsidP="003C6092">
      <w:pPr>
        <w:pStyle w:val="Textodst1sl"/>
        <w:numPr>
          <w:ilvl w:val="0"/>
          <w:numId w:val="0"/>
        </w:numPr>
        <w:ind w:left="1430"/>
        <w:rPr>
          <w:sz w:val="22"/>
          <w:szCs w:val="22"/>
        </w:rPr>
      </w:pPr>
    </w:p>
    <w:p w14:paraId="76FC71C7" w14:textId="77777777" w:rsidR="003C6092" w:rsidRPr="00F04838" w:rsidRDefault="003C6092" w:rsidP="002E74D3">
      <w:pPr>
        <w:pStyle w:val="slolnku"/>
        <w:numPr>
          <w:ilvl w:val="0"/>
          <w:numId w:val="1"/>
        </w:numPr>
        <w:spacing w:before="80" w:after="0"/>
        <w:ind w:left="0"/>
        <w:rPr>
          <w:sz w:val="22"/>
          <w:szCs w:val="22"/>
        </w:rPr>
      </w:pPr>
    </w:p>
    <w:p w14:paraId="4DA5C605" w14:textId="77777777" w:rsidR="003C6092" w:rsidRPr="00F04838" w:rsidRDefault="0038024A" w:rsidP="002E74D3">
      <w:pPr>
        <w:pStyle w:val="Nzevlnku"/>
        <w:spacing w:before="80"/>
        <w:rPr>
          <w:sz w:val="22"/>
          <w:szCs w:val="22"/>
        </w:rPr>
      </w:pPr>
      <w:r w:rsidRPr="0038024A">
        <w:rPr>
          <w:sz w:val="22"/>
          <w:szCs w:val="22"/>
        </w:rPr>
        <w:t>Cena Díla</w:t>
      </w:r>
    </w:p>
    <w:p w14:paraId="6BAA88DA" w14:textId="77777777" w:rsidR="003C6092" w:rsidRPr="00F04838" w:rsidRDefault="003C6092" w:rsidP="002E74D3">
      <w:pPr>
        <w:pStyle w:val="Textodst1sl"/>
        <w:keepNext/>
        <w:numPr>
          <w:ilvl w:val="0"/>
          <w:numId w:val="0"/>
        </w:numPr>
        <w:rPr>
          <w:sz w:val="22"/>
          <w:szCs w:val="22"/>
          <w:highlight w:val="green"/>
        </w:rPr>
      </w:pPr>
    </w:p>
    <w:p w14:paraId="085107A3" w14:textId="5B932BEC" w:rsidR="00F30305" w:rsidRPr="00F04838" w:rsidRDefault="00F30305" w:rsidP="008D6ED8">
      <w:pPr>
        <w:pStyle w:val="Textodst1sl"/>
        <w:numPr>
          <w:ilvl w:val="1"/>
          <w:numId w:val="10"/>
        </w:numPr>
        <w:rPr>
          <w:sz w:val="22"/>
          <w:szCs w:val="22"/>
        </w:rPr>
      </w:pPr>
      <w:r w:rsidRPr="0038024A">
        <w:rPr>
          <w:sz w:val="22"/>
          <w:szCs w:val="22"/>
        </w:rPr>
        <w:t>Smluvní strany se dohodly, že celková Cena Díla</w:t>
      </w:r>
      <w:r w:rsidR="00E26990" w:rsidRPr="00F04838">
        <w:rPr>
          <w:sz w:val="22"/>
          <w:szCs w:val="22"/>
        </w:rPr>
        <w:t xml:space="preserve"> </w:t>
      </w:r>
      <w:r w:rsidRPr="00F04838">
        <w:rPr>
          <w:sz w:val="22"/>
          <w:szCs w:val="22"/>
        </w:rPr>
        <w:t>je stanovena jako neměnná a konečná a činí:</w:t>
      </w:r>
    </w:p>
    <w:p w14:paraId="279EB62F"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88"/>
      </w:tblGrid>
      <w:tr w:rsidR="00F30305" w:rsidRPr="00F04838" w14:paraId="2F07BA72" w14:textId="77777777" w:rsidTr="000B5A55">
        <w:tc>
          <w:tcPr>
            <w:tcW w:w="3766" w:type="dxa"/>
            <w:shd w:val="clear" w:color="auto" w:fill="auto"/>
          </w:tcPr>
          <w:p w14:paraId="0EBFE4DF"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72BBF089" w14:textId="08D2B04B" w:rsidR="00F30305" w:rsidRPr="00DD620F" w:rsidRDefault="00F30305" w:rsidP="00F23835">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041FB229" w14:textId="77777777" w:rsidTr="000B5A55">
        <w:tc>
          <w:tcPr>
            <w:tcW w:w="3766" w:type="dxa"/>
            <w:shd w:val="clear" w:color="auto" w:fill="auto"/>
          </w:tcPr>
          <w:p w14:paraId="568878DC"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4C917AC5"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2CE75CF3" w14:textId="77777777" w:rsidTr="000B5A55">
        <w:tc>
          <w:tcPr>
            <w:tcW w:w="3766" w:type="dxa"/>
            <w:shd w:val="clear" w:color="auto" w:fill="auto"/>
          </w:tcPr>
          <w:p w14:paraId="21DD664C"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45AA2F5A" w14:textId="498EDD75"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42E5942B" w14:textId="77777777" w:rsidR="00F30305" w:rsidRPr="00F04838" w:rsidRDefault="00F30305" w:rsidP="00F30305">
      <w:pPr>
        <w:pStyle w:val="Textodst1sl"/>
        <w:numPr>
          <w:ilvl w:val="0"/>
          <w:numId w:val="0"/>
        </w:numPr>
        <w:ind w:left="1430"/>
        <w:rPr>
          <w:sz w:val="22"/>
          <w:szCs w:val="22"/>
          <w:highlight w:val="cyan"/>
        </w:rPr>
      </w:pPr>
    </w:p>
    <w:p w14:paraId="7C7210CE" w14:textId="33413147"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highlight w:val="green"/>
        </w:rPr>
        <w:t xml:space="preserve"> </w:t>
      </w:r>
    </w:p>
    <w:p w14:paraId="6E51C7A9" w14:textId="77777777" w:rsidR="00093524" w:rsidRDefault="00093524" w:rsidP="00093524">
      <w:pPr>
        <w:pStyle w:val="Textodst1sl"/>
        <w:numPr>
          <w:ilvl w:val="1"/>
          <w:numId w:val="17"/>
        </w:numPr>
        <w:rPr>
          <w:sz w:val="22"/>
          <w:szCs w:val="22"/>
        </w:rPr>
      </w:pPr>
      <w:r>
        <w:rPr>
          <w:sz w:val="22"/>
          <w:szCs w:val="22"/>
        </w:rPr>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14:paraId="58CA408E"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13D0220A" w14:textId="310B7175" w:rsidR="00D7514E" w:rsidRPr="005C621B" w:rsidRDefault="00C60D95" w:rsidP="005C621B">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EBA8CAD" w14:textId="77777777" w:rsidR="003C6092" w:rsidRPr="00F04838" w:rsidRDefault="003C6092" w:rsidP="003C6092">
      <w:pPr>
        <w:pStyle w:val="Textodst1sl"/>
        <w:numPr>
          <w:ilvl w:val="0"/>
          <w:numId w:val="0"/>
        </w:numPr>
        <w:ind w:left="1430"/>
        <w:rPr>
          <w:sz w:val="22"/>
          <w:szCs w:val="22"/>
        </w:rPr>
      </w:pPr>
    </w:p>
    <w:p w14:paraId="65B3A190" w14:textId="77777777" w:rsidR="003C6092" w:rsidRPr="00F04838" w:rsidRDefault="003C6092" w:rsidP="003C6092">
      <w:pPr>
        <w:pStyle w:val="slolnku"/>
        <w:numPr>
          <w:ilvl w:val="0"/>
          <w:numId w:val="1"/>
        </w:numPr>
        <w:spacing w:before="80" w:after="0"/>
        <w:ind w:hanging="5104"/>
        <w:rPr>
          <w:sz w:val="22"/>
          <w:szCs w:val="22"/>
        </w:rPr>
      </w:pPr>
    </w:p>
    <w:p w14:paraId="3749ED8D" w14:textId="77777777" w:rsidR="003C6092" w:rsidRPr="00F04838" w:rsidRDefault="0038024A" w:rsidP="003C6092">
      <w:pPr>
        <w:pStyle w:val="Nzevlnku"/>
        <w:spacing w:before="80"/>
        <w:rPr>
          <w:sz w:val="22"/>
          <w:szCs w:val="22"/>
        </w:rPr>
      </w:pPr>
      <w:r w:rsidRPr="0038024A">
        <w:rPr>
          <w:sz w:val="22"/>
          <w:szCs w:val="22"/>
        </w:rPr>
        <w:t>Platební podmínky</w:t>
      </w:r>
    </w:p>
    <w:p w14:paraId="2A2B04B4" w14:textId="1C85861A" w:rsidR="00CC2A79" w:rsidRPr="005C621B" w:rsidRDefault="00CC2A79" w:rsidP="00CC2A79">
      <w:pPr>
        <w:pStyle w:val="Textodst1sl"/>
        <w:rPr>
          <w:sz w:val="22"/>
          <w:szCs w:val="22"/>
        </w:rPr>
      </w:pPr>
      <w:r w:rsidRPr="005C621B">
        <w:rPr>
          <w:sz w:val="22"/>
          <w:szCs w:val="22"/>
        </w:rPr>
        <w:t>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w:t>
      </w:r>
    </w:p>
    <w:p w14:paraId="785B2514" w14:textId="54AE660C" w:rsidR="005324B9" w:rsidRPr="009D0A7A" w:rsidRDefault="005324B9" w:rsidP="00CC2A79">
      <w:pPr>
        <w:pStyle w:val="Textodst1sl"/>
        <w:rPr>
          <w:sz w:val="22"/>
          <w:szCs w:val="22"/>
        </w:rPr>
      </w:pPr>
      <w:r>
        <w:rPr>
          <w:sz w:val="22"/>
          <w:szCs w:val="22"/>
        </w:rPr>
        <w:t xml:space="preserve">V případě přerušení Díla v rámci zimní přestávky, je Zhotovitel oprávněn vystavit dílčí fakturu, avšak pouze v případě předchozího odsouhlasení Objednatelem - osobou ve věcech </w:t>
      </w:r>
      <w:r>
        <w:rPr>
          <w:sz w:val="22"/>
          <w:szCs w:val="22"/>
        </w:rPr>
        <w:lastRenderedPageBreak/>
        <w:t>technických. Tato dílčí faktura bude vystavena na základě skutečně provedené práce dle stavebního deníku.</w:t>
      </w:r>
    </w:p>
    <w:p w14:paraId="4F6035FF"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90451DA"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75C4E658"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DC5A91E" w14:textId="59521FFE"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a </w:t>
      </w:r>
      <w:r w:rsidRPr="005F001F">
        <w:rPr>
          <w:b/>
          <w:sz w:val="22"/>
          <w:szCs w:val="22"/>
        </w:rPr>
        <w:t xml:space="preserve">označení </w:t>
      </w:r>
      <w:r w:rsidRPr="005C621B">
        <w:rPr>
          <w:b/>
          <w:sz w:val="22"/>
          <w:szCs w:val="22"/>
        </w:rPr>
        <w:t>„</w:t>
      </w:r>
      <w:r w:rsidR="007273E1" w:rsidRPr="005C621B">
        <w:rPr>
          <w:b/>
          <w:sz w:val="22"/>
          <w:szCs w:val="22"/>
        </w:rPr>
        <w:t>NZ 20</w:t>
      </w:r>
      <w:r w:rsidR="003305D1" w:rsidRPr="005C621B">
        <w:rPr>
          <w:b/>
          <w:sz w:val="22"/>
          <w:szCs w:val="22"/>
        </w:rPr>
        <w:t>2</w:t>
      </w:r>
      <w:r w:rsidR="005C621B" w:rsidRPr="005C621B">
        <w:rPr>
          <w:b/>
          <w:sz w:val="22"/>
          <w:szCs w:val="22"/>
        </w:rPr>
        <w:t>3</w:t>
      </w:r>
      <w:r w:rsidRPr="005F001F">
        <w:rPr>
          <w:b/>
          <w:sz w:val="22"/>
          <w:szCs w:val="22"/>
        </w:rPr>
        <w:t>“</w:t>
      </w:r>
      <w:r w:rsidRPr="005F001F">
        <w:rPr>
          <w:sz w:val="22"/>
          <w:szCs w:val="22"/>
        </w:rPr>
        <w:t>), přehledně vyznačena Zhotovitelem fakturovaná částka odpovídající Smlouvě a přílohou faktury musí být dokumenty dle čl. 9.</w:t>
      </w:r>
      <w:r w:rsidR="00BE405A">
        <w:rPr>
          <w:sz w:val="22"/>
          <w:szCs w:val="22"/>
        </w:rPr>
        <w:t>4</w:t>
      </w:r>
      <w:r w:rsidRPr="005F001F">
        <w:rPr>
          <w:sz w:val="22"/>
          <w:szCs w:val="22"/>
        </w:rPr>
        <w:t>.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42F5B426"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670CDDE2" w14:textId="5638EAB8" w:rsidR="00F30305"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60917DE4" w14:textId="224FAF8B" w:rsidR="00C70C93" w:rsidRPr="005F001F" w:rsidRDefault="00C70C93" w:rsidP="00F30305">
      <w:pPr>
        <w:pStyle w:val="Textodst1sl"/>
        <w:tabs>
          <w:tab w:val="clear" w:pos="1430"/>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14:paraId="73A91D43" w14:textId="04E99DB4"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6CD4AB6E" w14:textId="6EF43520" w:rsidR="00D7514E" w:rsidRPr="00D7514E" w:rsidRDefault="00D7514E" w:rsidP="00D7514E">
      <w:pPr>
        <w:pStyle w:val="Textodst1sl"/>
      </w:pPr>
      <w:r w:rsidRPr="00B56F04">
        <w:rPr>
          <w:sz w:val="22"/>
          <w:szCs w:val="22"/>
        </w:rPr>
        <w:lastRenderedPageBreak/>
        <w:t xml:space="preserve">Smluvní strany se dále dohodly, že </w:t>
      </w:r>
      <w:r>
        <w:rPr>
          <w:sz w:val="22"/>
          <w:szCs w:val="22"/>
        </w:rPr>
        <w:t>pokud</w:t>
      </w:r>
      <w:r w:rsidRPr="00B56F04">
        <w:rPr>
          <w:sz w:val="22"/>
          <w:szCs w:val="22"/>
        </w:rPr>
        <w:t xml:space="preserve"> se Zhotovitel</w:t>
      </w:r>
      <w:r>
        <w:rPr>
          <w:sz w:val="22"/>
          <w:szCs w:val="22"/>
        </w:rPr>
        <w:t xml:space="preserve"> </w:t>
      </w:r>
      <w:r w:rsidRPr="00B56F04">
        <w:rPr>
          <w:sz w:val="22"/>
          <w:szCs w:val="22"/>
        </w:rPr>
        <w:t>stane ve smyslu</w:t>
      </w:r>
      <w:r>
        <w:rPr>
          <w:sz w:val="22"/>
          <w:szCs w:val="22"/>
        </w:rPr>
        <w:t xml:space="preserve"> § 106a zákona o dani z přidané hodnoty</w:t>
      </w:r>
      <w:r w:rsidRPr="00B56F04">
        <w:rPr>
          <w:sz w:val="22"/>
          <w:szCs w:val="22"/>
        </w:rPr>
        <w:t xml:space="preserve"> nespolehlivým plátcem daně a po dobu, kdy za něj ve smyslu uvedeného zákonného ustanovení bude považován (tedy až do doby, kdy bude rozhodnuto, že není nespolehlivým plátcem daně), bude Objednatel oprávněn hradit účtované části ceny </w:t>
      </w:r>
      <w:r>
        <w:rPr>
          <w:sz w:val="22"/>
          <w:szCs w:val="22"/>
        </w:rPr>
        <w:t>D</w:t>
      </w:r>
      <w:r w:rsidRPr="00B56F04">
        <w:rPr>
          <w:sz w:val="22"/>
          <w:szCs w:val="22"/>
        </w:rPr>
        <w:t xml:space="preserve">íla co do částky odpovídající dani z přidané hodnoty, přímo na účet správce daně. Poukázáním příslušné částky na účet správce daně se v dané části bude považovat účtovaná částka za uhrazenou. </w:t>
      </w:r>
      <w:r>
        <w:rPr>
          <w:sz w:val="22"/>
          <w:szCs w:val="22"/>
        </w:rPr>
        <w:t>Zhotovitel</w:t>
      </w:r>
      <w:r w:rsidRPr="00B56F04">
        <w:rPr>
          <w:sz w:val="22"/>
          <w:szCs w:val="22"/>
        </w:rPr>
        <w:t xml:space="preserve"> je na svoji nespolehlivost povinen Objednatele upozornit po právní moci rozhodnutí. Nesplnění této povinnosti je hrubým porušením povinností Zhotovitele.</w:t>
      </w:r>
    </w:p>
    <w:p w14:paraId="39D47E57" w14:textId="37767659" w:rsidR="00F30305" w:rsidRPr="00A04F48" w:rsidRDefault="00F30305" w:rsidP="00F30305">
      <w:pPr>
        <w:pStyle w:val="Textodst1sl"/>
        <w:ind w:left="1418" w:hanging="709"/>
        <w:rPr>
          <w:sz w:val="22"/>
          <w:szCs w:val="22"/>
        </w:rPr>
      </w:pPr>
      <w:r w:rsidRPr="00A04F48">
        <w:rPr>
          <w:sz w:val="22"/>
          <w:szCs w:val="22"/>
        </w:rPr>
        <w:t xml:space="preserve">Faktury podle této Smlouvy budou </w:t>
      </w:r>
      <w:r w:rsidR="00A67762">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27FF91C5"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1287F4F5" w14:textId="5F6B618B" w:rsidR="00F30305" w:rsidRPr="00A04F48" w:rsidRDefault="00F30305" w:rsidP="00F30305">
      <w:pPr>
        <w:pStyle w:val="Textodst1sl"/>
        <w:numPr>
          <w:ilvl w:val="0"/>
          <w:numId w:val="0"/>
        </w:numPr>
        <w:ind w:left="1418"/>
        <w:rPr>
          <w:sz w:val="22"/>
          <w:szCs w:val="22"/>
        </w:rPr>
      </w:pPr>
      <w:r w:rsidRPr="00A04F48">
        <w:rPr>
          <w:sz w:val="22"/>
          <w:szCs w:val="22"/>
        </w:rPr>
        <w:t>nebo e-mailem na adresu:</w:t>
      </w:r>
      <w:r w:rsidR="00597535">
        <w:rPr>
          <w:sz w:val="22"/>
          <w:szCs w:val="22"/>
        </w:rPr>
        <w:tab/>
      </w:r>
      <w:r w:rsidRPr="00A04F48">
        <w:rPr>
          <w:sz w:val="22"/>
          <w:szCs w:val="22"/>
        </w:rPr>
        <w:t>podatelna@ksus.cz</w:t>
      </w:r>
    </w:p>
    <w:p w14:paraId="04CD0BF0"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494F9AC1" w14:textId="77777777" w:rsidR="00F30305" w:rsidRDefault="00F30305" w:rsidP="00F30305">
      <w:pPr>
        <w:pStyle w:val="Textodst1sl"/>
        <w:numPr>
          <w:ilvl w:val="0"/>
          <w:numId w:val="0"/>
        </w:numPr>
        <w:ind w:left="1146"/>
        <w:rPr>
          <w:sz w:val="22"/>
          <w:szCs w:val="22"/>
        </w:rPr>
      </w:pPr>
    </w:p>
    <w:p w14:paraId="0DF0AA2B" w14:textId="77777777" w:rsidR="003C6092" w:rsidRPr="00F04838" w:rsidRDefault="003C6092" w:rsidP="003C6092">
      <w:pPr>
        <w:pStyle w:val="slolnku"/>
        <w:numPr>
          <w:ilvl w:val="0"/>
          <w:numId w:val="1"/>
        </w:numPr>
        <w:spacing w:before="80" w:after="0"/>
        <w:ind w:hanging="5104"/>
        <w:rPr>
          <w:sz w:val="22"/>
          <w:szCs w:val="22"/>
        </w:rPr>
      </w:pPr>
    </w:p>
    <w:p w14:paraId="64BCF51B"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40140392"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5AD9CE0E" w14:textId="77777777" w:rsidR="003C6092" w:rsidRPr="005C621B" w:rsidRDefault="0038024A" w:rsidP="003C6092">
      <w:pPr>
        <w:pStyle w:val="Textodst1sl"/>
        <w:rPr>
          <w:sz w:val="22"/>
          <w:szCs w:val="22"/>
        </w:rPr>
      </w:pPr>
      <w:r w:rsidRPr="005C621B">
        <w:rPr>
          <w:sz w:val="22"/>
          <w:szCs w:val="22"/>
        </w:rPr>
        <w:t>Zhotovitel poskytuje Objednateli záruku za jakost Díla v délce trvání:</w:t>
      </w:r>
    </w:p>
    <w:p w14:paraId="7EA55B1B" w14:textId="0F2728E4" w:rsidR="003C6092" w:rsidRPr="005C621B" w:rsidRDefault="0038024A" w:rsidP="008D6ED8">
      <w:pPr>
        <w:pStyle w:val="Textodst1sl"/>
        <w:numPr>
          <w:ilvl w:val="0"/>
          <w:numId w:val="18"/>
        </w:numPr>
        <w:rPr>
          <w:b/>
          <w:sz w:val="22"/>
          <w:szCs w:val="22"/>
        </w:rPr>
      </w:pPr>
      <w:r w:rsidRPr="005C621B">
        <w:rPr>
          <w:b/>
          <w:sz w:val="22"/>
          <w:szCs w:val="22"/>
        </w:rPr>
        <w:t>60 měsíců</w:t>
      </w:r>
    </w:p>
    <w:p w14:paraId="2742DDBB"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159BD88C" w14:textId="77777777" w:rsidR="00D7514E" w:rsidRDefault="0038024A" w:rsidP="003C6092">
      <w:pPr>
        <w:pStyle w:val="Textodst1sl"/>
        <w:rPr>
          <w:sz w:val="22"/>
          <w:szCs w:val="22"/>
        </w:rPr>
      </w:pPr>
      <w:r w:rsidRPr="0038024A">
        <w:rPr>
          <w:sz w:val="22"/>
          <w:szCs w:val="22"/>
        </w:rPr>
        <w:t xml:space="preserve">Záruční doby podle tohoto článku počínají běžet dnem protokolárního předání řádně </w:t>
      </w:r>
    </w:p>
    <w:p w14:paraId="4B4119A3" w14:textId="6C58615B" w:rsidR="003C6092" w:rsidRPr="00F04838" w:rsidRDefault="0038024A" w:rsidP="00D7514E">
      <w:pPr>
        <w:pStyle w:val="Textodst1sl"/>
        <w:numPr>
          <w:ilvl w:val="0"/>
          <w:numId w:val="0"/>
        </w:numPr>
        <w:ind w:left="1430"/>
        <w:rPr>
          <w:sz w:val="22"/>
          <w:szCs w:val="22"/>
        </w:rPr>
      </w:pPr>
      <w:r w:rsidRPr="0038024A">
        <w:rPr>
          <w:sz w:val="22"/>
          <w:szCs w:val="22"/>
        </w:rPr>
        <w:t>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1B815FBA" w14:textId="77777777" w:rsidR="003C6092" w:rsidRPr="00295D00" w:rsidRDefault="0038024A" w:rsidP="003C6092">
      <w:pPr>
        <w:pStyle w:val="Textodst1sl"/>
        <w:rPr>
          <w:sz w:val="22"/>
          <w:szCs w:val="22"/>
        </w:rPr>
      </w:pPr>
      <w:r w:rsidRPr="0038024A">
        <w:rPr>
          <w:sz w:val="22"/>
          <w:szCs w:val="22"/>
        </w:rPr>
        <w:t>Objednatel je povinen vady Díla u Zhotovitele reklamovat vždy písemně, vadu musí náležitě specifikovat či uvést, jak se tato projev</w:t>
      </w:r>
      <w:r w:rsidR="00F44CE4">
        <w:rPr>
          <w:sz w:val="22"/>
          <w:szCs w:val="22"/>
        </w:rPr>
        <w:t>uje, a dále vznést požadavek na </w:t>
      </w:r>
      <w:r w:rsidRPr="0038024A">
        <w:rPr>
          <w:sz w:val="22"/>
          <w:szCs w:val="22"/>
        </w:rPr>
        <w:t xml:space="preserve">konkrétní zjednání nápravy. Zhotovitel je povinen přistoupit k odstranění reklamované vady Díla vždy nejpozději ve </w:t>
      </w:r>
      <w:r w:rsidRPr="00295D00">
        <w:rPr>
          <w:sz w:val="22"/>
          <w:szCs w:val="22"/>
        </w:rPr>
        <w:t>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4D42306C" w14:textId="77777777" w:rsidR="003C6092" w:rsidRPr="00F04838" w:rsidRDefault="0038024A" w:rsidP="003C6092">
      <w:pPr>
        <w:pStyle w:val="Textodst1sl"/>
        <w:ind w:left="1418" w:hanging="709"/>
        <w:rPr>
          <w:sz w:val="22"/>
          <w:szCs w:val="22"/>
        </w:rPr>
      </w:pPr>
      <w:r w:rsidRPr="00295D00">
        <w:rPr>
          <w:sz w:val="22"/>
          <w:szCs w:val="22"/>
        </w:rPr>
        <w:t>Lhůta pro odstranění reklamovaných vad činí 15 dnů ode dne obdržení reklamace Zhotovitelem, není-li smluvními stranami při zohlednění povahy</w:t>
      </w:r>
      <w:r w:rsidRPr="0038024A">
        <w:rPr>
          <w:sz w:val="22"/>
          <w:szCs w:val="22"/>
        </w:rPr>
        <w:t xml:space="preserve">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F486E81" w14:textId="77777777" w:rsidR="003C6092" w:rsidRPr="00F04838" w:rsidRDefault="0038024A" w:rsidP="003C6092">
      <w:pPr>
        <w:pStyle w:val="Textodst1sl"/>
        <w:rPr>
          <w:sz w:val="22"/>
          <w:szCs w:val="22"/>
        </w:rPr>
      </w:pPr>
      <w:r w:rsidRPr="0038024A">
        <w:rPr>
          <w:sz w:val="22"/>
          <w:szCs w:val="22"/>
        </w:rPr>
        <w:lastRenderedPageBreak/>
        <w:t>Zhotovitel zaručuje, že Dílo nebude mít právní vady. Zhotovitel se zavazuje odškodnit Objednatele za všechny nároky třetích osob z titulu porušení jejich chráněných práv souvisejících s plněním Zhotovitele podle Smlouvy.</w:t>
      </w:r>
    </w:p>
    <w:p w14:paraId="18C451D0" w14:textId="77777777" w:rsidR="003C6092" w:rsidRPr="00F04838" w:rsidRDefault="003C6092" w:rsidP="003C6092">
      <w:pPr>
        <w:pStyle w:val="Textodst1sl"/>
        <w:numPr>
          <w:ilvl w:val="0"/>
          <w:numId w:val="0"/>
        </w:numPr>
        <w:ind w:left="1430"/>
        <w:rPr>
          <w:sz w:val="22"/>
          <w:szCs w:val="22"/>
        </w:rPr>
      </w:pPr>
    </w:p>
    <w:p w14:paraId="3E835149" w14:textId="77777777" w:rsidR="003C6092" w:rsidRPr="00F04838" w:rsidRDefault="003C6092" w:rsidP="003C6092">
      <w:pPr>
        <w:pStyle w:val="slolnku"/>
        <w:numPr>
          <w:ilvl w:val="0"/>
          <w:numId w:val="1"/>
        </w:numPr>
        <w:spacing w:before="80" w:after="0"/>
        <w:ind w:left="0"/>
        <w:rPr>
          <w:sz w:val="22"/>
          <w:szCs w:val="22"/>
        </w:rPr>
      </w:pPr>
    </w:p>
    <w:p w14:paraId="4ED22440" w14:textId="77777777" w:rsidR="003C6092" w:rsidRPr="00F04838" w:rsidRDefault="0038024A" w:rsidP="003C6092">
      <w:pPr>
        <w:pStyle w:val="Nzevlnku"/>
        <w:spacing w:before="80"/>
        <w:rPr>
          <w:sz w:val="22"/>
          <w:szCs w:val="22"/>
        </w:rPr>
      </w:pPr>
      <w:r w:rsidRPr="0038024A">
        <w:rPr>
          <w:sz w:val="22"/>
          <w:szCs w:val="22"/>
        </w:rPr>
        <w:t>Pojištění</w:t>
      </w:r>
    </w:p>
    <w:p w14:paraId="7ACE7F83" w14:textId="29A47A4A" w:rsidR="00295D00" w:rsidRPr="00EF09CA" w:rsidRDefault="00295D00" w:rsidP="00295D00">
      <w:pPr>
        <w:pStyle w:val="Textodst1sl"/>
        <w:rPr>
          <w:bCs/>
        </w:rPr>
      </w:pPr>
      <w:r w:rsidRPr="00D45013">
        <w:rPr>
          <w:sz w:val="22"/>
          <w:szCs w:val="22"/>
        </w:rPr>
        <w:t>Zhotovitel se zavazuje po dobu trvání této Smlouvy zajistit a udržovat pojištění své odpovědnosti za škodu způsobenou třetí osobě při výkonu podnikatelské činnosti, a to s pojistným plněním vyplývajícím z takovéh</w:t>
      </w:r>
      <w:r w:rsidRPr="00597535">
        <w:rPr>
          <w:sz w:val="22"/>
          <w:szCs w:val="22"/>
        </w:rPr>
        <w:t xml:space="preserve">o pojištění minimálně ve výši </w:t>
      </w:r>
      <w:r w:rsidR="00597535" w:rsidRPr="00597535">
        <w:rPr>
          <w:b/>
          <w:sz w:val="22"/>
          <w:szCs w:val="22"/>
        </w:rPr>
        <w:t>2 % z celkové ceny Díla</w:t>
      </w:r>
      <w:r w:rsidR="00597535" w:rsidRPr="00597535">
        <w:rPr>
          <w:sz w:val="22"/>
          <w:szCs w:val="22"/>
        </w:rPr>
        <w:t xml:space="preserve"> bez DPH uvedené v odst. 8.1. Smlouvy </w:t>
      </w:r>
      <w:r w:rsidRPr="003756A3">
        <w:rPr>
          <w:sz w:val="22"/>
          <w:szCs w:val="22"/>
        </w:rPr>
        <w:t>se spoluúčastí nejvýše 1 %. Zhotovitel se zavazuje, že nedojde ke snížení pojistného plnění pod částku uvedenou v předchozí větě</w:t>
      </w:r>
      <w:r w:rsidRPr="003756A3">
        <w:t>.</w:t>
      </w:r>
    </w:p>
    <w:p w14:paraId="2D4175FE"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43584CD7" w14:textId="4EE376A0" w:rsidR="00C73F04"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074AB171" w14:textId="32BDF9CB" w:rsidR="00295D00" w:rsidRPr="00295D00" w:rsidRDefault="00295D00" w:rsidP="00295D00">
      <w:pPr>
        <w:pStyle w:val="Textodst1sl"/>
        <w:rPr>
          <w:sz w:val="22"/>
          <w:szCs w:val="22"/>
        </w:rPr>
      </w:pPr>
      <w:r>
        <w:rPr>
          <w:sz w:val="22"/>
          <w:szCs w:val="22"/>
        </w:rPr>
        <w:t>Pokud</w:t>
      </w:r>
      <w:r w:rsidRPr="00AF19C8">
        <w:rPr>
          <w:sz w:val="22"/>
          <w:szCs w:val="22"/>
        </w:rPr>
        <w:t xml:space="preserve"> dojde k zániku pojištění, je </w:t>
      </w:r>
      <w:r>
        <w:rPr>
          <w:sz w:val="22"/>
          <w:szCs w:val="22"/>
        </w:rPr>
        <w:t>Zhotovitel</w:t>
      </w:r>
      <w:r w:rsidRPr="00AF19C8">
        <w:rPr>
          <w:sz w:val="22"/>
          <w:szCs w:val="22"/>
        </w:rPr>
        <w:t xml:space="preserve"> povinen o této sku</w:t>
      </w:r>
      <w:r>
        <w:rPr>
          <w:sz w:val="22"/>
          <w:szCs w:val="22"/>
        </w:rPr>
        <w:t>tečnosti neprodleně informovat O</w:t>
      </w:r>
      <w:r w:rsidRPr="00AF19C8">
        <w:rPr>
          <w:sz w:val="22"/>
          <w:szCs w:val="22"/>
        </w:rPr>
        <w:t xml:space="preserve">bjednatele a ve lhůtě 3 pracovních dnů uzavřít pojistnou smlouvu ve výše uvedeném rozsahu. Porušení této povinnosti ze strany </w:t>
      </w:r>
      <w:r>
        <w:rPr>
          <w:sz w:val="22"/>
          <w:szCs w:val="22"/>
        </w:rPr>
        <w:t xml:space="preserve">Zhotovitele </w:t>
      </w:r>
      <w:r w:rsidRPr="00AF19C8">
        <w:rPr>
          <w:sz w:val="22"/>
          <w:szCs w:val="22"/>
        </w:rPr>
        <w:t xml:space="preserve">považují </w:t>
      </w:r>
      <w:r>
        <w:rPr>
          <w:sz w:val="22"/>
          <w:szCs w:val="22"/>
        </w:rPr>
        <w:t xml:space="preserve">smluvní </w:t>
      </w:r>
      <w:r w:rsidRPr="00AF19C8">
        <w:rPr>
          <w:sz w:val="22"/>
          <w:szCs w:val="22"/>
        </w:rPr>
        <w:t xml:space="preserve">strany za podstatné porušení Smlouvy zakládající právo </w:t>
      </w:r>
      <w:r>
        <w:rPr>
          <w:sz w:val="22"/>
          <w:szCs w:val="22"/>
        </w:rPr>
        <w:t>O</w:t>
      </w:r>
      <w:r w:rsidRPr="00AF19C8">
        <w:rPr>
          <w:sz w:val="22"/>
          <w:szCs w:val="22"/>
        </w:rPr>
        <w:t>bjednatele od Smlouvy odstoupit.</w:t>
      </w:r>
    </w:p>
    <w:p w14:paraId="2D88BD75" w14:textId="77777777" w:rsidR="00C73F04" w:rsidRPr="00F04838" w:rsidRDefault="00C73F04" w:rsidP="00C73F04">
      <w:pPr>
        <w:pStyle w:val="Textodst1sl"/>
        <w:numPr>
          <w:ilvl w:val="0"/>
          <w:numId w:val="0"/>
        </w:numPr>
        <w:ind w:left="1430"/>
      </w:pPr>
    </w:p>
    <w:p w14:paraId="71D8F3D0" w14:textId="77777777" w:rsidR="003C6092" w:rsidRPr="00F04838" w:rsidRDefault="003C6092" w:rsidP="003C6092">
      <w:pPr>
        <w:pStyle w:val="slolnku"/>
        <w:numPr>
          <w:ilvl w:val="0"/>
          <w:numId w:val="1"/>
        </w:numPr>
        <w:spacing w:before="80" w:after="0"/>
        <w:ind w:left="0"/>
        <w:rPr>
          <w:sz w:val="22"/>
          <w:szCs w:val="22"/>
        </w:rPr>
      </w:pPr>
    </w:p>
    <w:p w14:paraId="2B0E6940" w14:textId="77777777" w:rsidR="003C6092" w:rsidRPr="00F04838" w:rsidRDefault="0038024A" w:rsidP="003C6092">
      <w:pPr>
        <w:pStyle w:val="Nzevlnku"/>
        <w:spacing w:before="80"/>
        <w:rPr>
          <w:sz w:val="22"/>
          <w:szCs w:val="22"/>
        </w:rPr>
      </w:pPr>
      <w:r w:rsidRPr="0038024A">
        <w:rPr>
          <w:sz w:val="22"/>
          <w:szCs w:val="22"/>
        </w:rPr>
        <w:t>Smluvní sankce</w:t>
      </w:r>
    </w:p>
    <w:p w14:paraId="6275420A" w14:textId="77777777" w:rsidR="00295D00" w:rsidRPr="00EF09CA" w:rsidRDefault="00295D00" w:rsidP="00295D00">
      <w:pPr>
        <w:pStyle w:val="Textodst1sl"/>
        <w:numPr>
          <w:ilvl w:val="1"/>
          <w:numId w:val="12"/>
        </w:numPr>
        <w:rPr>
          <w:bCs/>
          <w:sz w:val="22"/>
          <w:szCs w:val="22"/>
        </w:rPr>
      </w:pPr>
      <w:r w:rsidRPr="00AF19C8">
        <w:rPr>
          <w:sz w:val="22"/>
          <w:szCs w:val="22"/>
        </w:rPr>
        <w:t>Objednateli vzniká vůči Zhotoviteli nárok na smluvní pokutu v následujících případech:</w:t>
      </w:r>
    </w:p>
    <w:p w14:paraId="47735D96" w14:textId="05A213CB" w:rsidR="00295D00" w:rsidRPr="00EF09CA" w:rsidRDefault="00295D00" w:rsidP="00295D00">
      <w:pPr>
        <w:pStyle w:val="Textodst1sl"/>
        <w:numPr>
          <w:ilvl w:val="0"/>
          <w:numId w:val="4"/>
        </w:numPr>
        <w:ind w:left="1418" w:hanging="272"/>
        <w:rPr>
          <w:bCs/>
          <w:sz w:val="22"/>
          <w:szCs w:val="22"/>
        </w:rPr>
      </w:pPr>
      <w:r w:rsidRPr="00AF19C8">
        <w:rPr>
          <w:sz w:val="22"/>
          <w:szCs w:val="22"/>
        </w:rPr>
        <w:t>při prodlení Zhotovitele s provedením a dokončením Díla v termínu dle Smlouvy</w:t>
      </w:r>
      <w:r>
        <w:rPr>
          <w:sz w:val="22"/>
          <w:szCs w:val="22"/>
        </w:rPr>
        <w:t>,</w:t>
      </w:r>
      <w:r w:rsidRPr="00AF19C8">
        <w:rPr>
          <w:sz w:val="22"/>
          <w:szCs w:val="22"/>
        </w:rPr>
        <w:t xml:space="preserve"> a to ve výši 0,2 % z celkové ceny</w:t>
      </w:r>
      <w:r>
        <w:rPr>
          <w:sz w:val="22"/>
          <w:szCs w:val="22"/>
        </w:rPr>
        <w:t xml:space="preserve"> Díla</w:t>
      </w:r>
      <w:r w:rsidRPr="00AF19C8">
        <w:rPr>
          <w:sz w:val="22"/>
          <w:szCs w:val="22"/>
        </w:rPr>
        <w:t xml:space="preserve"> bez DPH, za každý započatý den prodlení;</w:t>
      </w:r>
    </w:p>
    <w:p w14:paraId="5F6A431E" w14:textId="42A6C474" w:rsidR="00295D00" w:rsidRPr="00EF09CA" w:rsidRDefault="00295D00" w:rsidP="00295D00">
      <w:pPr>
        <w:pStyle w:val="Textodst1sl"/>
        <w:numPr>
          <w:ilvl w:val="0"/>
          <w:numId w:val="4"/>
        </w:numPr>
        <w:rPr>
          <w:bCs/>
          <w:sz w:val="22"/>
          <w:szCs w:val="22"/>
        </w:rPr>
      </w:pPr>
      <w:r w:rsidRPr="00AF19C8">
        <w:rPr>
          <w:sz w:val="22"/>
          <w:szCs w:val="22"/>
        </w:rPr>
        <w:t xml:space="preserve">při </w:t>
      </w:r>
      <w:r w:rsidRPr="00AF19C8">
        <w:rPr>
          <w:bCs/>
          <w:sz w:val="22"/>
          <w:szCs w:val="22"/>
        </w:rPr>
        <w:t xml:space="preserve">prodlení </w:t>
      </w:r>
      <w:r w:rsidRPr="00AF19C8">
        <w:rPr>
          <w:sz w:val="22"/>
          <w:szCs w:val="22"/>
        </w:rPr>
        <w:t xml:space="preserve">Zhotovitele </w:t>
      </w:r>
      <w:r w:rsidRPr="00AF19C8">
        <w:rPr>
          <w:bCs/>
          <w:sz w:val="22"/>
          <w:szCs w:val="22"/>
        </w:rPr>
        <w:t xml:space="preserve">s nástupem na odstranění Objednatelem uplatněné vady, či při prodlení </w:t>
      </w:r>
      <w:r w:rsidRPr="00AF19C8">
        <w:rPr>
          <w:sz w:val="22"/>
          <w:szCs w:val="22"/>
        </w:rPr>
        <w:t xml:space="preserve">Zhotovitele </w:t>
      </w:r>
      <w:r w:rsidRPr="00AF19C8">
        <w:rPr>
          <w:bCs/>
          <w:sz w:val="22"/>
          <w:szCs w:val="22"/>
        </w:rPr>
        <w:t xml:space="preserve">s odstraněním vady ve stanoveném termínu, a to ve </w:t>
      </w:r>
      <w:r>
        <w:rPr>
          <w:bCs/>
          <w:sz w:val="22"/>
          <w:szCs w:val="22"/>
        </w:rPr>
        <w:t xml:space="preserve">výši </w:t>
      </w:r>
      <w:r w:rsidRPr="00AF19C8">
        <w:rPr>
          <w:bCs/>
          <w:sz w:val="22"/>
          <w:szCs w:val="22"/>
        </w:rPr>
        <w:t xml:space="preserve">10.000,- Kč za každou vadu a každý </w:t>
      </w:r>
      <w:r>
        <w:rPr>
          <w:bCs/>
          <w:sz w:val="22"/>
          <w:szCs w:val="22"/>
        </w:rPr>
        <w:t xml:space="preserve">započatý </w:t>
      </w:r>
      <w:r w:rsidRPr="00AF19C8">
        <w:rPr>
          <w:bCs/>
          <w:sz w:val="22"/>
          <w:szCs w:val="22"/>
        </w:rPr>
        <w:t>den prodlení;</w:t>
      </w:r>
    </w:p>
    <w:p w14:paraId="0A9DB057" w14:textId="77777777" w:rsidR="00295D00" w:rsidRPr="00EF09CA" w:rsidRDefault="00295D00" w:rsidP="00295D00">
      <w:pPr>
        <w:pStyle w:val="Textodst1sl"/>
        <w:numPr>
          <w:ilvl w:val="0"/>
          <w:numId w:val="4"/>
        </w:numPr>
        <w:rPr>
          <w:bCs/>
          <w:sz w:val="22"/>
          <w:szCs w:val="22"/>
        </w:rPr>
      </w:pPr>
      <w:r w:rsidRPr="00AF19C8">
        <w:rPr>
          <w:sz w:val="22"/>
          <w:szCs w:val="22"/>
        </w:rPr>
        <w:t xml:space="preserve">při prodlení Zhotovitele s převzetím Staveniště či vyklizením a předáním Staveniště, a to ve výši 0,05 % z celkové ceny </w:t>
      </w:r>
      <w:r>
        <w:rPr>
          <w:sz w:val="22"/>
          <w:szCs w:val="22"/>
        </w:rPr>
        <w:t>Díla bez DPH</w:t>
      </w:r>
      <w:r w:rsidRPr="00AF19C8">
        <w:rPr>
          <w:sz w:val="22"/>
          <w:szCs w:val="22"/>
        </w:rPr>
        <w:t xml:space="preserve"> za každý započatý den prodlení;</w:t>
      </w:r>
    </w:p>
    <w:p w14:paraId="5E82B64C" w14:textId="4825D23D" w:rsidR="00295D00" w:rsidRDefault="00295D00" w:rsidP="00295D00">
      <w:pPr>
        <w:pStyle w:val="Textodst1sl"/>
        <w:numPr>
          <w:ilvl w:val="0"/>
          <w:numId w:val="4"/>
        </w:numPr>
        <w:rPr>
          <w:bCs/>
          <w:sz w:val="22"/>
          <w:szCs w:val="22"/>
        </w:rPr>
      </w:pPr>
      <w:r>
        <w:rPr>
          <w:bCs/>
          <w:sz w:val="22"/>
          <w:szCs w:val="22"/>
        </w:rPr>
        <w:t>pokud</w:t>
      </w:r>
      <w:r w:rsidRPr="00AF19C8">
        <w:rPr>
          <w:bCs/>
          <w:sz w:val="22"/>
          <w:szCs w:val="22"/>
        </w:rPr>
        <w:t xml:space="preserve"> </w:t>
      </w:r>
      <w:r>
        <w:rPr>
          <w:bCs/>
          <w:sz w:val="22"/>
          <w:szCs w:val="22"/>
        </w:rPr>
        <w:t>Zhotovitel</w:t>
      </w:r>
      <w:r w:rsidRPr="00AF19C8">
        <w:rPr>
          <w:bCs/>
          <w:sz w:val="22"/>
          <w:szCs w:val="22"/>
        </w:rPr>
        <w:t xml:space="preserve"> poruší povinnost stanovenou v</w:t>
      </w:r>
      <w:r>
        <w:rPr>
          <w:bCs/>
          <w:sz w:val="22"/>
          <w:szCs w:val="22"/>
        </w:rPr>
        <w:t> odst</w:t>
      </w:r>
      <w:r w:rsidRPr="00AF19C8">
        <w:rPr>
          <w:bCs/>
          <w:sz w:val="22"/>
          <w:szCs w:val="22"/>
        </w:rPr>
        <w:t>. 5.</w:t>
      </w:r>
      <w:r w:rsidR="00BB396E">
        <w:rPr>
          <w:bCs/>
          <w:sz w:val="22"/>
          <w:szCs w:val="22"/>
        </w:rPr>
        <w:t>16</w:t>
      </w:r>
      <w:r>
        <w:rPr>
          <w:bCs/>
          <w:sz w:val="22"/>
          <w:szCs w:val="22"/>
        </w:rPr>
        <w:t>.</w:t>
      </w:r>
      <w:r w:rsidRPr="00AF19C8">
        <w:rPr>
          <w:bCs/>
          <w:sz w:val="22"/>
          <w:szCs w:val="22"/>
        </w:rPr>
        <w:t xml:space="preserve"> této Smlouvy, tj. povinnost zajišťovat dodávky asfaltových směsí</w:t>
      </w:r>
      <w:r>
        <w:rPr>
          <w:bCs/>
          <w:sz w:val="22"/>
          <w:szCs w:val="22"/>
        </w:rPr>
        <w:t xml:space="preserve"> v odpovídající kvalitě a způsobem, jakým doložil před uzavřením této Smlouvy (viz čl. 12 zadávací dokumentace)</w:t>
      </w:r>
      <w:r w:rsidRPr="00AF19C8">
        <w:rPr>
          <w:bCs/>
          <w:sz w:val="22"/>
          <w:szCs w:val="22"/>
        </w:rPr>
        <w:t xml:space="preserve">, </w:t>
      </w:r>
      <w:r>
        <w:rPr>
          <w:bCs/>
          <w:sz w:val="22"/>
          <w:szCs w:val="22"/>
        </w:rPr>
        <w:t>a to</w:t>
      </w:r>
      <w:r w:rsidRPr="00AF19C8">
        <w:rPr>
          <w:bCs/>
          <w:sz w:val="22"/>
          <w:szCs w:val="22"/>
        </w:rPr>
        <w:t xml:space="preserve"> v</w:t>
      </w:r>
      <w:r>
        <w:rPr>
          <w:bCs/>
          <w:sz w:val="22"/>
          <w:szCs w:val="22"/>
        </w:rPr>
        <w:t>e výši 500.000,- Kč za každé porušení t</w:t>
      </w:r>
      <w:r w:rsidRPr="00AF19C8">
        <w:rPr>
          <w:bCs/>
          <w:sz w:val="22"/>
          <w:szCs w:val="22"/>
        </w:rPr>
        <w:t>é</w:t>
      </w:r>
      <w:r>
        <w:rPr>
          <w:bCs/>
          <w:sz w:val="22"/>
          <w:szCs w:val="22"/>
        </w:rPr>
        <w:t>to</w:t>
      </w:r>
      <w:r w:rsidRPr="00AF19C8">
        <w:rPr>
          <w:bCs/>
          <w:sz w:val="22"/>
          <w:szCs w:val="22"/>
        </w:rPr>
        <w:t xml:space="preserve"> povinnosti;</w:t>
      </w:r>
    </w:p>
    <w:p w14:paraId="57986064" w14:textId="77777777" w:rsidR="00295D00" w:rsidRPr="00EF09CA" w:rsidRDefault="00295D00" w:rsidP="00295D00">
      <w:pPr>
        <w:pStyle w:val="Textodst1sl"/>
        <w:numPr>
          <w:ilvl w:val="0"/>
          <w:numId w:val="4"/>
        </w:numPr>
        <w:ind w:left="1418" w:hanging="272"/>
        <w:rPr>
          <w:bCs/>
          <w:sz w:val="22"/>
          <w:szCs w:val="22"/>
        </w:rPr>
      </w:pPr>
      <w:r w:rsidRPr="00AF19C8">
        <w:rPr>
          <w:sz w:val="22"/>
          <w:szCs w:val="22"/>
        </w:rPr>
        <w:t xml:space="preserve">dojde-li k jakémukoliv jinému porušení povinnosti Zhotovitele dle Smlouvy, </w:t>
      </w:r>
      <w:r>
        <w:rPr>
          <w:bCs/>
          <w:sz w:val="22"/>
          <w:szCs w:val="22"/>
        </w:rPr>
        <w:t>a to</w:t>
      </w:r>
      <w:r w:rsidRPr="00AF19C8">
        <w:rPr>
          <w:bCs/>
          <w:sz w:val="22"/>
          <w:szCs w:val="22"/>
        </w:rPr>
        <w:t xml:space="preserve"> ve výši </w:t>
      </w:r>
      <w:r w:rsidRPr="00AF19C8">
        <w:rPr>
          <w:sz w:val="22"/>
          <w:szCs w:val="22"/>
        </w:rPr>
        <w:t>10.000</w:t>
      </w:r>
      <w:r>
        <w:rPr>
          <w:bCs/>
          <w:sz w:val="22"/>
          <w:szCs w:val="22"/>
        </w:rPr>
        <w:t>,- Kč za každé porušení takové povinnosti.</w:t>
      </w:r>
    </w:p>
    <w:p w14:paraId="0BB6D3EB" w14:textId="77777777" w:rsidR="00295D00" w:rsidRPr="00781CB4" w:rsidRDefault="00295D00" w:rsidP="00295D00">
      <w:pPr>
        <w:pStyle w:val="Textodst1sl"/>
        <w:rPr>
          <w:sz w:val="22"/>
          <w:szCs w:val="22"/>
        </w:rPr>
      </w:pPr>
      <w:r>
        <w:rPr>
          <w:sz w:val="22"/>
          <w:szCs w:val="22"/>
        </w:rPr>
        <w:t>Změna termínů plnění je možná pouze v případě, že taková změna nemá charakter</w:t>
      </w:r>
      <w:r w:rsidRPr="00781CB4">
        <w:rPr>
          <w:sz w:val="22"/>
          <w:szCs w:val="22"/>
        </w:rPr>
        <w:t xml:space="preserve"> podstatné změny závazku ve smyslu § 222 ZZVZ. Dohoda o změnách musí být vždy provedena písemně formou dodatku ke </w:t>
      </w:r>
      <w:r>
        <w:rPr>
          <w:sz w:val="22"/>
          <w:szCs w:val="22"/>
        </w:rPr>
        <w:t>S</w:t>
      </w:r>
      <w:r w:rsidRPr="00781CB4">
        <w:rPr>
          <w:sz w:val="22"/>
          <w:szCs w:val="22"/>
        </w:rPr>
        <w:t>mlouvě, a to při splnění podmínek ZZVZ a za podmínek stanovených ve Směrnici, která tvoří přílohu č. 4 Smlouvy</w:t>
      </w:r>
      <w:r>
        <w:rPr>
          <w:sz w:val="22"/>
          <w:szCs w:val="22"/>
        </w:rPr>
        <w:t xml:space="preserve"> (viz též odst. 6.7. Smlouvy)</w:t>
      </w:r>
      <w:r w:rsidRPr="00781CB4">
        <w:rPr>
          <w:sz w:val="22"/>
          <w:szCs w:val="22"/>
        </w:rPr>
        <w:t>. Oznámení o nutnosti</w:t>
      </w:r>
      <w:r>
        <w:rPr>
          <w:sz w:val="22"/>
          <w:szCs w:val="22"/>
        </w:rPr>
        <w:t xml:space="preserve"> prodloužení termínu dokončení D</w:t>
      </w:r>
      <w:r w:rsidRPr="00781CB4">
        <w:rPr>
          <w:sz w:val="22"/>
          <w:szCs w:val="22"/>
        </w:rPr>
        <w:t xml:space="preserve">íla musí být provedeno neprodleně, do </w:t>
      </w:r>
      <w:r>
        <w:rPr>
          <w:sz w:val="22"/>
          <w:szCs w:val="22"/>
        </w:rPr>
        <w:t>5</w:t>
      </w:r>
      <w:r w:rsidRPr="00781CB4">
        <w:rPr>
          <w:sz w:val="22"/>
          <w:szCs w:val="22"/>
        </w:rPr>
        <w:t xml:space="preserve"> pracovních dnů od momentu, kdy se Zhotovitel o nutnosti prodloužení termínu dokončení </w:t>
      </w:r>
      <w:r>
        <w:rPr>
          <w:sz w:val="22"/>
          <w:szCs w:val="22"/>
        </w:rPr>
        <w:t>D</w:t>
      </w:r>
      <w:r w:rsidRPr="00781CB4">
        <w:rPr>
          <w:sz w:val="22"/>
          <w:szCs w:val="22"/>
        </w:rPr>
        <w:t xml:space="preserve">íla dozvěděl, a to </w:t>
      </w:r>
      <w:r w:rsidRPr="00781CB4">
        <w:rPr>
          <w:sz w:val="22"/>
          <w:szCs w:val="22"/>
        </w:rPr>
        <w:lastRenderedPageBreak/>
        <w:t xml:space="preserve">písemně nebo elektronicky. Pokud Zhotovitel nesplní povinnost písemného oznámení dle předchozí věty, je povinen uhradit </w:t>
      </w:r>
      <w:r>
        <w:rPr>
          <w:sz w:val="22"/>
          <w:szCs w:val="22"/>
        </w:rPr>
        <w:t>O</w:t>
      </w:r>
      <w:r w:rsidRPr="00781CB4">
        <w:rPr>
          <w:sz w:val="22"/>
          <w:szCs w:val="22"/>
        </w:rPr>
        <w:t xml:space="preserve">bjednateli smluvní pokutu, která činí částku 0,5 % z celkové ceny </w:t>
      </w:r>
      <w:r>
        <w:rPr>
          <w:sz w:val="22"/>
          <w:szCs w:val="22"/>
        </w:rPr>
        <w:t>D</w:t>
      </w:r>
      <w:r w:rsidRPr="00781CB4">
        <w:rPr>
          <w:sz w:val="22"/>
          <w:szCs w:val="22"/>
        </w:rPr>
        <w:t>íla.</w:t>
      </w:r>
    </w:p>
    <w:p w14:paraId="7FEC8DF2" w14:textId="77777777" w:rsidR="00295D00" w:rsidRPr="00EF09CA" w:rsidRDefault="00295D00" w:rsidP="00295D00">
      <w:pPr>
        <w:pStyle w:val="Textodst1sl"/>
        <w:rPr>
          <w:bCs/>
          <w:sz w:val="22"/>
          <w:szCs w:val="22"/>
        </w:rPr>
      </w:pPr>
      <w:r w:rsidRPr="00EF09CA">
        <w:rPr>
          <w:sz w:val="22"/>
          <w:szCs w:val="22"/>
        </w:rPr>
        <w:t>Smluvní pokuta je splatná doručením písemného oznámení o jejím uplatnění Zhotoviteli. Smluvní pokutu je Zhotovitel povinen 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w:t>
      </w:r>
      <w:r>
        <w:rPr>
          <w:sz w:val="22"/>
          <w:szCs w:val="22"/>
        </w:rPr>
        <w:t>o smluvními pokutami, a dále s ohledem na charakter Díla považují smluvní pokuty uvedené v tomto článku za přiměřené.</w:t>
      </w:r>
    </w:p>
    <w:p w14:paraId="310E8A3B" w14:textId="77777777" w:rsidR="00295D00" w:rsidRPr="00B56F04" w:rsidRDefault="00295D00" w:rsidP="00295D00">
      <w:pPr>
        <w:pStyle w:val="Textodst1sl"/>
        <w:rPr>
          <w:bCs/>
          <w:sz w:val="22"/>
          <w:szCs w:val="22"/>
        </w:rPr>
      </w:pPr>
      <w:r w:rsidRPr="00B56F04">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B56F04">
        <w:rPr>
          <w:bCs/>
          <w:sz w:val="22"/>
          <w:szCs w:val="22"/>
        </w:rPr>
        <w:t xml:space="preserve"> </w:t>
      </w:r>
    </w:p>
    <w:p w14:paraId="15D9C317" w14:textId="77777777" w:rsidR="00295D00" w:rsidRPr="00B56F04" w:rsidRDefault="00295D00" w:rsidP="00295D00">
      <w:pPr>
        <w:pStyle w:val="Textodst1sl"/>
        <w:rPr>
          <w:bCs/>
          <w:sz w:val="22"/>
          <w:szCs w:val="22"/>
        </w:rPr>
      </w:pPr>
      <w:r w:rsidRPr="00B56F04">
        <w:rPr>
          <w:bCs/>
          <w:sz w:val="22"/>
          <w:szCs w:val="22"/>
        </w:rPr>
        <w:t xml:space="preserve">Smluvní pokuty dle této Smlouvy hradí </w:t>
      </w:r>
      <w:r>
        <w:rPr>
          <w:bCs/>
          <w:sz w:val="22"/>
          <w:szCs w:val="22"/>
        </w:rPr>
        <w:t>Zhotovitel</w:t>
      </w:r>
      <w:r w:rsidRPr="00B56F04">
        <w:rPr>
          <w:bCs/>
          <w:sz w:val="22"/>
          <w:szCs w:val="22"/>
        </w:rPr>
        <w:t xml:space="preserve"> nezávisle na tom, zda a v jaké výši vznikne Objednateli škoda, kterou je oprávněn Objednatel vymáhat samostatně a bez ohledu na její výši.</w:t>
      </w:r>
    </w:p>
    <w:p w14:paraId="5E1E1209" w14:textId="77777777" w:rsidR="00295D00" w:rsidRPr="00781CB4" w:rsidRDefault="00295D00" w:rsidP="00295D00">
      <w:pPr>
        <w:pStyle w:val="Textodst1sl"/>
        <w:rPr>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14:paraId="17A74E64" w14:textId="77777777" w:rsidR="00B7391D" w:rsidRPr="00B7391D" w:rsidRDefault="00B7391D" w:rsidP="00D14019">
      <w:pPr>
        <w:pStyle w:val="Textodst1sl"/>
        <w:numPr>
          <w:ilvl w:val="0"/>
          <w:numId w:val="0"/>
        </w:numPr>
        <w:ind w:left="1430"/>
        <w:rPr>
          <w:bCs/>
          <w:sz w:val="22"/>
          <w:szCs w:val="22"/>
        </w:rPr>
      </w:pPr>
    </w:p>
    <w:p w14:paraId="067934FF" w14:textId="77777777" w:rsidR="00E141E9" w:rsidRDefault="00E141E9" w:rsidP="00E141E9">
      <w:pPr>
        <w:pStyle w:val="Textodst1sl"/>
        <w:numPr>
          <w:ilvl w:val="0"/>
          <w:numId w:val="1"/>
        </w:numPr>
        <w:tabs>
          <w:tab w:val="clear" w:pos="0"/>
        </w:tabs>
        <w:ind w:left="709"/>
        <w:jc w:val="center"/>
        <w:rPr>
          <w:b/>
          <w:sz w:val="22"/>
          <w:szCs w:val="22"/>
        </w:rPr>
      </w:pPr>
    </w:p>
    <w:p w14:paraId="1016A44E" w14:textId="77777777" w:rsidR="00B7391D" w:rsidRPr="00797382" w:rsidRDefault="00B7391D" w:rsidP="00EA6C99">
      <w:pPr>
        <w:pStyle w:val="Textodst1sl"/>
        <w:numPr>
          <w:ilvl w:val="0"/>
          <w:numId w:val="0"/>
        </w:numPr>
        <w:tabs>
          <w:tab w:val="clear" w:pos="0"/>
        </w:tabs>
        <w:ind w:left="709"/>
        <w:jc w:val="center"/>
        <w:rPr>
          <w:b/>
          <w:sz w:val="22"/>
          <w:szCs w:val="22"/>
        </w:rPr>
      </w:pPr>
      <w:r w:rsidRPr="00797382">
        <w:rPr>
          <w:b/>
          <w:sz w:val="22"/>
          <w:szCs w:val="22"/>
        </w:rPr>
        <w:t>Bankovní záruka za vady Díla</w:t>
      </w:r>
    </w:p>
    <w:p w14:paraId="602C89F2" w14:textId="635DE051" w:rsidR="00B7391D" w:rsidRPr="005C621B" w:rsidRDefault="00B7391D" w:rsidP="00D14019">
      <w:pPr>
        <w:pStyle w:val="Textodst1sl"/>
        <w:numPr>
          <w:ilvl w:val="0"/>
          <w:numId w:val="0"/>
        </w:numPr>
        <w:rPr>
          <w:sz w:val="22"/>
          <w:szCs w:val="22"/>
        </w:rPr>
      </w:pPr>
    </w:p>
    <w:p w14:paraId="6D6DC148" w14:textId="1B9FE54D" w:rsidR="00B7391D" w:rsidRPr="005C621B" w:rsidRDefault="00B7391D" w:rsidP="00CB5BA2">
      <w:pPr>
        <w:pStyle w:val="Textodst1sl"/>
        <w:numPr>
          <w:ilvl w:val="1"/>
          <w:numId w:val="23"/>
        </w:numPr>
        <w:ind w:left="1418" w:hanging="708"/>
        <w:rPr>
          <w:sz w:val="22"/>
          <w:szCs w:val="22"/>
        </w:rPr>
      </w:pPr>
      <w:r w:rsidRPr="005C621B">
        <w:rPr>
          <w:sz w:val="22"/>
          <w:szCs w:val="22"/>
        </w:rPr>
        <w:t xml:space="preserve">Zhotovitel poskytne při podpisu Předávacího protokolu Objednateli bankovní záruku, v minimální výši </w:t>
      </w:r>
      <w:r w:rsidRPr="005C621B">
        <w:rPr>
          <w:b/>
          <w:sz w:val="22"/>
          <w:szCs w:val="22"/>
        </w:rPr>
        <w:t>3,5 % z celkové ceny Díla</w:t>
      </w:r>
      <w:r w:rsidRPr="005C621B">
        <w:rPr>
          <w:sz w:val="22"/>
          <w:szCs w:val="22"/>
        </w:rPr>
        <w:t xml:space="preserve"> bez DPH uvedené v odst. 8.1. Smlouvy, za řádné odstranění vad uplatněných Objednatelem vůči Zhotoviteli z titulu odpovědnosti za vady díla v záruční době. Bankovní záruka musí být platná minimálně po celou dobu záruční doby a musí být vystavena ve prospěch Objednatele.</w:t>
      </w:r>
    </w:p>
    <w:p w14:paraId="269CC86A" w14:textId="77777777" w:rsidR="00B7391D" w:rsidRPr="005C621B" w:rsidRDefault="00B7391D" w:rsidP="00CB5BA2">
      <w:pPr>
        <w:pStyle w:val="Textodst1sl"/>
        <w:numPr>
          <w:ilvl w:val="1"/>
          <w:numId w:val="23"/>
        </w:numPr>
        <w:ind w:left="1418" w:hanging="708"/>
        <w:rPr>
          <w:sz w:val="22"/>
          <w:szCs w:val="22"/>
        </w:rPr>
      </w:pPr>
      <w:r w:rsidRPr="005C621B">
        <w:rPr>
          <w:sz w:val="22"/>
          <w:szCs w:val="22"/>
        </w:rPr>
        <w:t>Právo z bankovní záruky je Objednatel oprávněn uplatnit v případech, že Zhotovitel nebude plnit své povinnosti vyplývající ze záruky za Dílo, ke kterým je ze Smlouvy povinen.</w:t>
      </w:r>
    </w:p>
    <w:p w14:paraId="67C15BA7" w14:textId="77777777" w:rsidR="00B7391D" w:rsidRPr="005C621B" w:rsidRDefault="00B7391D" w:rsidP="00CB5BA2">
      <w:pPr>
        <w:pStyle w:val="Textodst1sl"/>
        <w:numPr>
          <w:ilvl w:val="1"/>
          <w:numId w:val="23"/>
        </w:numPr>
        <w:ind w:left="1418" w:hanging="708"/>
        <w:rPr>
          <w:sz w:val="22"/>
          <w:szCs w:val="22"/>
        </w:rPr>
      </w:pPr>
      <w:r w:rsidRPr="005C621B">
        <w:rPr>
          <w:sz w:val="22"/>
          <w:szCs w:val="22"/>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závazků mezi Zhotovitelem a Objednatelem.</w:t>
      </w:r>
    </w:p>
    <w:p w14:paraId="7FE60B01" w14:textId="77777777" w:rsidR="00B7391D" w:rsidRPr="005C621B" w:rsidRDefault="00B7391D" w:rsidP="00CB5BA2">
      <w:pPr>
        <w:pStyle w:val="Textodst1sl"/>
        <w:numPr>
          <w:ilvl w:val="1"/>
          <w:numId w:val="23"/>
        </w:numPr>
        <w:ind w:left="1418" w:hanging="708"/>
        <w:rPr>
          <w:sz w:val="22"/>
          <w:szCs w:val="22"/>
        </w:rPr>
      </w:pPr>
      <w:r w:rsidRPr="005C621B">
        <w:rPr>
          <w:sz w:val="22"/>
          <w:szCs w:val="22"/>
        </w:rPr>
        <w:t>Bankovní záruka zajišťuje řádné odstranění vad uplatněných Objednatelem vůči Zhotoviteli z titulu odpovědnosti za vady Díla v záruční době, přičemž platí, že:</w:t>
      </w:r>
    </w:p>
    <w:p w14:paraId="37411070" w14:textId="77777777" w:rsidR="00B7391D" w:rsidRPr="005C621B" w:rsidRDefault="00B7391D" w:rsidP="00B7391D">
      <w:pPr>
        <w:pStyle w:val="Textodst1sl"/>
        <w:numPr>
          <w:ilvl w:val="0"/>
          <w:numId w:val="18"/>
        </w:numPr>
        <w:ind w:left="1560" w:hanging="142"/>
        <w:rPr>
          <w:sz w:val="22"/>
          <w:szCs w:val="22"/>
        </w:rPr>
      </w:pPr>
      <w:r w:rsidRPr="005C621B">
        <w:rPr>
          <w:sz w:val="22"/>
          <w:szCs w:val="22"/>
        </w:rPr>
        <w:t>v případě jakékoli změny záruční doby je Zhotovitel povinen platnost bankovní záruky prodloužit tak, aby trvala po celou dobu záruční lhůty;</w:t>
      </w:r>
    </w:p>
    <w:p w14:paraId="562061E4" w14:textId="77777777" w:rsidR="00B7391D" w:rsidRPr="005C621B" w:rsidRDefault="00B7391D" w:rsidP="00B7391D">
      <w:pPr>
        <w:pStyle w:val="Textodst1sl"/>
        <w:numPr>
          <w:ilvl w:val="0"/>
          <w:numId w:val="18"/>
        </w:numPr>
        <w:ind w:left="1560" w:hanging="142"/>
        <w:rPr>
          <w:sz w:val="22"/>
          <w:szCs w:val="22"/>
        </w:rPr>
      </w:pPr>
      <w:r w:rsidRPr="005C621B">
        <w:rPr>
          <w:sz w:val="22"/>
          <w:szCs w:val="22"/>
        </w:rPr>
        <w:t>právo ze záruky je Objednatel oprávněn uplatnit v případech, že Zhotovitel neodstranil vadu Díla způsobem a v době, k nimž je podle příslušných ustanovení Smlouvy k odstraňování vad v záruční lhůtě povinen;</w:t>
      </w:r>
    </w:p>
    <w:p w14:paraId="3358536D" w14:textId="77777777" w:rsidR="00B7391D" w:rsidRPr="005C621B" w:rsidRDefault="00B7391D" w:rsidP="00B7391D">
      <w:pPr>
        <w:pStyle w:val="Textodst1sl"/>
        <w:numPr>
          <w:ilvl w:val="0"/>
          <w:numId w:val="18"/>
        </w:numPr>
        <w:ind w:left="1560" w:hanging="142"/>
        <w:rPr>
          <w:sz w:val="22"/>
          <w:szCs w:val="22"/>
        </w:rPr>
      </w:pPr>
      <w:r w:rsidRPr="005C621B">
        <w:rPr>
          <w:sz w:val="22"/>
          <w:szCs w:val="22"/>
        </w:rPr>
        <w:t>nepředložení bankovní záruky v požadovaném termínu je důvodem k nepřevzetí dokončeného Díla a uplatnění sankcí pro nedodržení termínu dokončení a předání Díla.</w:t>
      </w:r>
    </w:p>
    <w:p w14:paraId="5E855024" w14:textId="77777777" w:rsidR="00B7391D" w:rsidRPr="005C621B" w:rsidRDefault="00B7391D" w:rsidP="00CB5BA2">
      <w:pPr>
        <w:pStyle w:val="Textodst1sl"/>
        <w:numPr>
          <w:ilvl w:val="1"/>
          <w:numId w:val="23"/>
        </w:numPr>
        <w:ind w:left="1418" w:hanging="708"/>
        <w:rPr>
          <w:sz w:val="22"/>
          <w:szCs w:val="22"/>
        </w:rPr>
      </w:pPr>
      <w:r w:rsidRPr="005C621B">
        <w:rPr>
          <w:sz w:val="22"/>
          <w:szCs w:val="22"/>
        </w:rPr>
        <w:lastRenderedPageBreak/>
        <w:t>Náklady na poskytnutí bankovní záruky a veškeré další výdaje vzniklé v souvislosti s plněním povinností dle tohoto článku nese Zhotovitel.</w:t>
      </w:r>
    </w:p>
    <w:p w14:paraId="23B24E01" w14:textId="77777777" w:rsidR="003C6092" w:rsidRPr="00F04838" w:rsidRDefault="003C6092" w:rsidP="003C6092">
      <w:pPr>
        <w:pStyle w:val="Textodst1sl"/>
        <w:numPr>
          <w:ilvl w:val="0"/>
          <w:numId w:val="0"/>
        </w:numPr>
        <w:ind w:left="1430"/>
        <w:rPr>
          <w:bCs/>
          <w:sz w:val="22"/>
          <w:szCs w:val="22"/>
        </w:rPr>
      </w:pPr>
    </w:p>
    <w:p w14:paraId="0A674173" w14:textId="77777777" w:rsidR="003C6092" w:rsidRPr="00F04838" w:rsidRDefault="003C6092" w:rsidP="003C6092">
      <w:pPr>
        <w:pStyle w:val="slolnku"/>
        <w:numPr>
          <w:ilvl w:val="0"/>
          <w:numId w:val="1"/>
        </w:numPr>
        <w:spacing w:before="80" w:after="0"/>
        <w:ind w:hanging="5104"/>
        <w:rPr>
          <w:sz w:val="22"/>
          <w:szCs w:val="22"/>
        </w:rPr>
      </w:pPr>
    </w:p>
    <w:p w14:paraId="36469E63" w14:textId="77777777" w:rsidR="003C6092" w:rsidRPr="00F04838" w:rsidRDefault="0038024A" w:rsidP="003C6092">
      <w:pPr>
        <w:pStyle w:val="Nzevlnku"/>
        <w:spacing w:before="80"/>
        <w:rPr>
          <w:sz w:val="22"/>
          <w:szCs w:val="22"/>
        </w:rPr>
      </w:pPr>
      <w:r w:rsidRPr="0038024A">
        <w:rPr>
          <w:sz w:val="22"/>
          <w:szCs w:val="22"/>
        </w:rPr>
        <w:t>Odstoupení od Smlouvy</w:t>
      </w:r>
    </w:p>
    <w:p w14:paraId="6840243F" w14:textId="77777777" w:rsidR="00295D00" w:rsidRPr="00B56F04" w:rsidRDefault="00295D00" w:rsidP="00295D00">
      <w:pPr>
        <w:pStyle w:val="Textodst1sl"/>
        <w:numPr>
          <w:ilvl w:val="1"/>
          <w:numId w:val="13"/>
        </w:numPr>
        <w:rPr>
          <w:sz w:val="22"/>
          <w:szCs w:val="22"/>
        </w:rPr>
      </w:pPr>
      <w:r>
        <w:rPr>
          <w:sz w:val="22"/>
          <w:szCs w:val="22"/>
        </w:rPr>
        <w:t>Objednatel může</w:t>
      </w:r>
      <w:r w:rsidRPr="00B56F04">
        <w:rPr>
          <w:sz w:val="22"/>
          <w:szCs w:val="22"/>
        </w:rPr>
        <w:t xml:space="preserve"> od Smlouvy odstoupit, nebo dát pokyn Zhotoviteli k přerušení poskytování plnění m</w:t>
      </w:r>
      <w:r>
        <w:rPr>
          <w:sz w:val="22"/>
          <w:szCs w:val="22"/>
        </w:rPr>
        <w:t>imo jiné</w:t>
      </w:r>
      <w:r w:rsidRPr="00B56F04">
        <w:rPr>
          <w:sz w:val="22"/>
          <w:szCs w:val="22"/>
        </w:rPr>
        <w:t xml:space="preserve">. (nikoli však výlučně) v případě, že nebude zajištěno dostatečné financování </w:t>
      </w:r>
      <w:r>
        <w:rPr>
          <w:sz w:val="22"/>
          <w:szCs w:val="22"/>
        </w:rPr>
        <w:t>Díla</w:t>
      </w:r>
      <w:r w:rsidRPr="00B56F04">
        <w:rPr>
          <w:sz w:val="22"/>
          <w:szCs w:val="22"/>
        </w:rPr>
        <w:t xml:space="preserve">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w:t>
      </w:r>
      <w:r>
        <w:rPr>
          <w:sz w:val="22"/>
          <w:szCs w:val="22"/>
        </w:rPr>
        <w:t>Díla</w:t>
      </w:r>
      <w:r w:rsidRPr="00B56F04">
        <w:rPr>
          <w:sz w:val="22"/>
          <w:szCs w:val="22"/>
        </w:rPr>
        <w:t xml:space="preserve">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5666A69D" w14:textId="77777777" w:rsidR="00295D00" w:rsidRDefault="00295D00" w:rsidP="00295D00">
      <w:pPr>
        <w:pStyle w:val="Textodst1sl"/>
        <w:numPr>
          <w:ilvl w:val="1"/>
          <w:numId w:val="13"/>
        </w:numPr>
        <w:rPr>
          <w:sz w:val="22"/>
          <w:szCs w:val="22"/>
        </w:rPr>
      </w:pPr>
      <w:r>
        <w:rPr>
          <w:sz w:val="22"/>
          <w:szCs w:val="22"/>
        </w:rPr>
        <w:t xml:space="preserve">Objednatel může od Smlouvy dále odstoupit v případě podstatného porušení jakékoliv smluvní povinnosti Zhotovitelem a/nebo v případech výslovně uvedených v této Smlouvě. </w:t>
      </w:r>
    </w:p>
    <w:p w14:paraId="3B12C5F4" w14:textId="77777777" w:rsidR="00295D00" w:rsidRPr="00490108" w:rsidRDefault="00295D00" w:rsidP="00295D00">
      <w:pPr>
        <w:pStyle w:val="Textodst1sl"/>
        <w:numPr>
          <w:ilvl w:val="1"/>
          <w:numId w:val="13"/>
        </w:numPr>
        <w:rPr>
          <w:sz w:val="22"/>
          <w:szCs w:val="22"/>
        </w:rPr>
      </w:pPr>
      <w:r w:rsidRPr="00C9496C">
        <w:rPr>
          <w:sz w:val="22"/>
          <w:szCs w:val="22"/>
        </w:rPr>
        <w:t>Zhotovitel je oprávněn od Smlouvy odstoupit v případě, že:</w:t>
      </w:r>
    </w:p>
    <w:p w14:paraId="5A40F137" w14:textId="77777777" w:rsidR="00295D00" w:rsidRPr="00490108" w:rsidRDefault="00295D00" w:rsidP="00295D00">
      <w:pPr>
        <w:pStyle w:val="Textodst1sl"/>
        <w:numPr>
          <w:ilvl w:val="0"/>
          <w:numId w:val="5"/>
        </w:numPr>
        <w:ind w:left="1418" w:hanging="272"/>
        <w:rPr>
          <w:sz w:val="22"/>
          <w:szCs w:val="22"/>
        </w:rPr>
      </w:pPr>
      <w:r w:rsidRPr="00AF19C8">
        <w:rPr>
          <w:sz w:val="22"/>
          <w:szCs w:val="22"/>
        </w:rPr>
        <w:t>dojde k nepřetržitému přerušení provádění Díla z důvodů nacházejících se výlučně</w:t>
      </w:r>
      <w:r w:rsidRPr="00AF19C8">
        <w:rPr>
          <w:sz w:val="22"/>
          <w:szCs w:val="22"/>
        </w:rPr>
        <w:br/>
        <w:t>na straně Objednatele po dobu delší než 12 měsíců;</w:t>
      </w:r>
    </w:p>
    <w:p w14:paraId="0872A114" w14:textId="77777777" w:rsidR="00295D00" w:rsidRPr="00490108" w:rsidRDefault="00295D00" w:rsidP="00295D00">
      <w:pPr>
        <w:pStyle w:val="Textodst1sl"/>
        <w:numPr>
          <w:ilvl w:val="0"/>
          <w:numId w:val="5"/>
        </w:numPr>
        <w:ind w:left="1418" w:hanging="272"/>
        <w:rPr>
          <w:sz w:val="22"/>
          <w:szCs w:val="22"/>
        </w:rPr>
      </w:pPr>
      <w:r w:rsidRPr="00AF19C8">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09A246E" w14:textId="77777777" w:rsidR="00295D00" w:rsidRPr="00490108" w:rsidRDefault="00295D00" w:rsidP="00295D00">
      <w:pPr>
        <w:pStyle w:val="Textodst1sl"/>
        <w:numPr>
          <w:ilvl w:val="0"/>
          <w:numId w:val="5"/>
        </w:numPr>
        <w:ind w:left="1418" w:hanging="272"/>
        <w:rPr>
          <w:sz w:val="22"/>
          <w:szCs w:val="22"/>
        </w:rPr>
      </w:pPr>
      <w:r w:rsidRPr="00AF19C8">
        <w:rPr>
          <w:sz w:val="22"/>
          <w:szCs w:val="22"/>
        </w:rPr>
        <w:t>pozbude oprávnění vyžadovaného platnými právními předpisy k činnostem, k jejichž provádění je Zhotovitel povinen dle této Smlouvy.</w:t>
      </w:r>
    </w:p>
    <w:p w14:paraId="2474513A" w14:textId="77777777" w:rsidR="00295D00" w:rsidRPr="00490108" w:rsidRDefault="00295D00" w:rsidP="00295D00">
      <w:pPr>
        <w:pStyle w:val="Textodst1sl"/>
        <w:rPr>
          <w:sz w:val="22"/>
          <w:szCs w:val="22"/>
        </w:rPr>
      </w:pPr>
      <w:r w:rsidRPr="00490108">
        <w:rPr>
          <w:sz w:val="22"/>
          <w:szCs w:val="22"/>
        </w:rPr>
        <w:t>Odstoupení od Smlouvy je účinné doručením písemného oznámení o odstoupení druhé smluvní straně.</w:t>
      </w:r>
    </w:p>
    <w:p w14:paraId="1D5CD991" w14:textId="77777777" w:rsidR="00295D00" w:rsidRPr="00490108" w:rsidRDefault="00295D00" w:rsidP="00295D00">
      <w:pPr>
        <w:pStyle w:val="Textodst1sl"/>
        <w:rPr>
          <w:sz w:val="22"/>
          <w:szCs w:val="22"/>
        </w:rPr>
      </w:pPr>
      <w:r>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0E134BB2" w14:textId="77777777" w:rsidR="00295D00" w:rsidRPr="00B56F04" w:rsidRDefault="00295D00" w:rsidP="00295D00">
      <w:pPr>
        <w:pStyle w:val="Textodst1sl"/>
        <w:rPr>
          <w:sz w:val="22"/>
          <w:szCs w:val="22"/>
        </w:rPr>
      </w:pPr>
      <w:r w:rsidRPr="00B56F04">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154BB219" w14:textId="77777777" w:rsidR="00295D00" w:rsidRPr="00B56F04" w:rsidRDefault="00295D00" w:rsidP="00295D00">
      <w:pPr>
        <w:pStyle w:val="Textodst1sl"/>
        <w:rPr>
          <w:sz w:val="22"/>
          <w:szCs w:val="22"/>
        </w:rPr>
      </w:pPr>
      <w:r w:rsidRPr="00B56F04">
        <w:rPr>
          <w:sz w:val="22"/>
          <w:szCs w:val="22"/>
        </w:rPr>
        <w:t>V případě předčasného ukončení této Smlouvy je Zhotovitel povinen poskytnout Objednateli nezbytnou součinnost tak, aby Objednateli nevznikla škoda.</w:t>
      </w:r>
    </w:p>
    <w:p w14:paraId="62D6A7FB" w14:textId="77777777" w:rsidR="003C6092" w:rsidRPr="00F04838" w:rsidRDefault="003C6092" w:rsidP="003C6092">
      <w:pPr>
        <w:pStyle w:val="Textodst1sl"/>
        <w:numPr>
          <w:ilvl w:val="0"/>
          <w:numId w:val="0"/>
        </w:numPr>
        <w:ind w:left="1430"/>
        <w:rPr>
          <w:sz w:val="22"/>
          <w:szCs w:val="22"/>
        </w:rPr>
      </w:pPr>
    </w:p>
    <w:p w14:paraId="5FF73A86" w14:textId="77777777" w:rsidR="003C6092" w:rsidRPr="00F04838" w:rsidRDefault="003C6092" w:rsidP="003C6092">
      <w:pPr>
        <w:pStyle w:val="slolnku"/>
        <w:numPr>
          <w:ilvl w:val="0"/>
          <w:numId w:val="1"/>
        </w:numPr>
        <w:spacing w:before="80" w:after="0"/>
        <w:ind w:left="1701" w:hanging="1701"/>
        <w:rPr>
          <w:sz w:val="22"/>
          <w:szCs w:val="22"/>
        </w:rPr>
      </w:pPr>
    </w:p>
    <w:p w14:paraId="2A8D0790" w14:textId="77777777" w:rsidR="003C6092" w:rsidRPr="00F04838" w:rsidRDefault="0038024A" w:rsidP="003C6092">
      <w:pPr>
        <w:pStyle w:val="Nzevlnku"/>
        <w:spacing w:before="80"/>
        <w:rPr>
          <w:sz w:val="22"/>
          <w:szCs w:val="22"/>
        </w:rPr>
      </w:pPr>
      <w:r w:rsidRPr="0038024A">
        <w:rPr>
          <w:sz w:val="22"/>
          <w:szCs w:val="22"/>
        </w:rPr>
        <w:t>Závěrečná ustanovení</w:t>
      </w:r>
    </w:p>
    <w:p w14:paraId="7F67F3D4" w14:textId="506C94BC" w:rsidR="009304A9" w:rsidRDefault="00B134AB" w:rsidP="008D6ED8">
      <w:pPr>
        <w:pStyle w:val="Textodst1sl"/>
        <w:numPr>
          <w:ilvl w:val="1"/>
          <w:numId w:val="19"/>
        </w:numPr>
        <w:rPr>
          <w:sz w:val="22"/>
          <w:szCs w:val="22"/>
        </w:rPr>
      </w:pPr>
      <w:r>
        <w:rPr>
          <w:sz w:val="22"/>
          <w:szCs w:val="22"/>
        </w:rPr>
        <w:t xml:space="preserve">Smlouva nabývá </w:t>
      </w:r>
      <w:r w:rsidR="007A5DDA" w:rsidRPr="00036233">
        <w:rPr>
          <w:sz w:val="22"/>
          <w:szCs w:val="22"/>
        </w:rPr>
        <w:t xml:space="preserve">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52020805" w14:textId="77777777" w:rsidR="00E8586B" w:rsidRPr="0046767E" w:rsidRDefault="00110945" w:rsidP="008D6ED8">
      <w:pPr>
        <w:pStyle w:val="Textodst1sl"/>
        <w:numPr>
          <w:ilvl w:val="1"/>
          <w:numId w:val="19"/>
        </w:numPr>
        <w:rPr>
          <w:sz w:val="22"/>
          <w:szCs w:val="22"/>
        </w:rPr>
      </w:pPr>
      <w:r w:rsidRPr="006716C7">
        <w:rPr>
          <w:sz w:val="22"/>
          <w:szCs w:val="22"/>
        </w:rPr>
        <w:lastRenderedPageBreak/>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32FA9955"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52D932D6"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7180173A" w14:textId="78C4D8A9"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w:t>
      </w:r>
      <w:r w:rsidR="00295D00">
        <w:rPr>
          <w:sz w:val="22"/>
          <w:szCs w:val="22"/>
        </w:rPr>
        <w:t>5</w:t>
      </w:r>
      <w:r w:rsidR="0038024A" w:rsidRPr="0038024A">
        <w:rPr>
          <w:sz w:val="22"/>
          <w:szCs w:val="22"/>
        </w:rPr>
        <w:t>.</w:t>
      </w:r>
      <w:r w:rsidR="00AD389C">
        <w:rPr>
          <w:sz w:val="22"/>
          <w:szCs w:val="22"/>
        </w:rPr>
        <w:t>8</w:t>
      </w:r>
      <w:r w:rsidR="0038024A" w:rsidRPr="0038024A">
        <w:rPr>
          <w:sz w:val="22"/>
          <w:szCs w:val="22"/>
        </w:rPr>
        <w:t>. Smlouvy.</w:t>
      </w:r>
    </w:p>
    <w:p w14:paraId="5A0803F4"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6E9653B4" w14:textId="77777777" w:rsidR="00401C54"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r>
    </w:p>
    <w:p w14:paraId="1167D3B1" w14:textId="77777777" w:rsidR="00401C54" w:rsidRDefault="00401C54" w:rsidP="00A53C71">
      <w:pPr>
        <w:pStyle w:val="Textodst1sl"/>
        <w:numPr>
          <w:ilvl w:val="0"/>
          <w:numId w:val="0"/>
        </w:numPr>
        <w:ind w:left="709"/>
        <w:rPr>
          <w:sz w:val="22"/>
          <w:szCs w:val="22"/>
        </w:rPr>
      </w:pPr>
      <w:r>
        <w:rPr>
          <w:sz w:val="22"/>
          <w:szCs w:val="22"/>
        </w:rPr>
        <w:tab/>
        <w:t>ředitel</w:t>
      </w:r>
    </w:p>
    <w:p w14:paraId="008C9976" w14:textId="5BE7AE69" w:rsidR="00A53C71" w:rsidRPr="00D808C6" w:rsidRDefault="00401C54" w:rsidP="00A53C71">
      <w:pPr>
        <w:pStyle w:val="Textodst1sl"/>
        <w:numPr>
          <w:ilvl w:val="0"/>
          <w:numId w:val="0"/>
        </w:numPr>
        <w:ind w:left="709"/>
        <w:rPr>
          <w:sz w:val="22"/>
          <w:szCs w:val="22"/>
        </w:rPr>
      </w:pPr>
      <w:r>
        <w:rPr>
          <w:sz w:val="22"/>
          <w:szCs w:val="22"/>
        </w:rPr>
        <w:tab/>
        <w:t>jméno:</w:t>
      </w:r>
      <w:r>
        <w:rPr>
          <w:sz w:val="22"/>
          <w:szCs w:val="22"/>
        </w:rPr>
        <w:tab/>
      </w:r>
      <w:r>
        <w:rPr>
          <w:sz w:val="22"/>
          <w:szCs w:val="22"/>
        </w:rPr>
        <w:tab/>
      </w:r>
      <w:r w:rsidR="00EC1075" w:rsidRPr="00EA6C99">
        <w:rPr>
          <w:sz w:val="22"/>
        </w:rPr>
        <w:t xml:space="preserve">Ing. </w:t>
      </w:r>
      <w:r w:rsidR="00833DDC">
        <w:rPr>
          <w:sz w:val="22"/>
        </w:rPr>
        <w:t>Aleš Čermák, Ph.D., MBA</w:t>
      </w:r>
    </w:p>
    <w:p w14:paraId="2CE7F3F9" w14:textId="2003D453" w:rsidR="00A53C71" w:rsidRPr="00D808C6" w:rsidRDefault="00A53C71" w:rsidP="00A53C71">
      <w:pPr>
        <w:pStyle w:val="Textodst1sl"/>
        <w:numPr>
          <w:ilvl w:val="0"/>
          <w:numId w:val="0"/>
        </w:numPr>
        <w:ind w:left="709"/>
        <w:rPr>
          <w:sz w:val="22"/>
          <w:szCs w:val="22"/>
        </w:rPr>
      </w:pPr>
      <w:r w:rsidRPr="00D808C6">
        <w:rPr>
          <w:sz w:val="22"/>
          <w:szCs w:val="22"/>
        </w:rPr>
        <w:tab/>
        <w:t xml:space="preserve">email: </w:t>
      </w:r>
      <w:r w:rsidR="00401C54">
        <w:rPr>
          <w:sz w:val="22"/>
          <w:szCs w:val="22"/>
        </w:rPr>
        <w:tab/>
      </w:r>
      <w:r w:rsidR="00401C54">
        <w:rPr>
          <w:sz w:val="22"/>
          <w:szCs w:val="22"/>
        </w:rPr>
        <w:tab/>
      </w:r>
      <w:hyperlink r:id="rId13" w:history="1">
        <w:r w:rsidR="00833DDC" w:rsidRPr="00B80882">
          <w:rPr>
            <w:rStyle w:val="Hypertextovodkaz"/>
            <w:sz w:val="22"/>
            <w:szCs w:val="22"/>
          </w:rPr>
          <w:t>ales.cermak@ksus.cz</w:t>
        </w:r>
      </w:hyperlink>
    </w:p>
    <w:p w14:paraId="39D92764" w14:textId="32951FDE" w:rsidR="00A53C71" w:rsidRPr="00F04838" w:rsidRDefault="00A53C71" w:rsidP="00A53C71">
      <w:pPr>
        <w:pStyle w:val="Textodst1sl"/>
        <w:numPr>
          <w:ilvl w:val="0"/>
          <w:numId w:val="0"/>
        </w:numPr>
        <w:ind w:left="709"/>
        <w:rPr>
          <w:sz w:val="22"/>
          <w:szCs w:val="22"/>
        </w:rPr>
      </w:pPr>
      <w:r w:rsidRPr="00D808C6">
        <w:rPr>
          <w:sz w:val="22"/>
          <w:szCs w:val="22"/>
        </w:rPr>
        <w:tab/>
      </w:r>
    </w:p>
    <w:p w14:paraId="7F2466D8" w14:textId="77777777" w:rsidR="00795051" w:rsidRDefault="00A53C71" w:rsidP="00A53C71">
      <w:pPr>
        <w:pStyle w:val="Textodst1sl"/>
        <w:numPr>
          <w:ilvl w:val="0"/>
          <w:numId w:val="0"/>
        </w:numPr>
        <w:ind w:left="709"/>
        <w:rPr>
          <w:sz w:val="22"/>
          <w:szCs w:val="22"/>
        </w:rPr>
      </w:pPr>
      <w:r w:rsidRPr="00021B65">
        <w:rPr>
          <w:sz w:val="22"/>
          <w:szCs w:val="22"/>
        </w:rPr>
        <w:tab/>
        <w:t xml:space="preserve">ve věcech technických: </w:t>
      </w:r>
    </w:p>
    <w:p w14:paraId="5AC8F34E" w14:textId="0EC90FF0" w:rsidR="00A53C71" w:rsidRPr="00021B65" w:rsidRDefault="00795051" w:rsidP="00A53C71">
      <w:pPr>
        <w:pStyle w:val="Textodst1sl"/>
        <w:numPr>
          <w:ilvl w:val="0"/>
          <w:numId w:val="0"/>
        </w:numPr>
        <w:ind w:left="709"/>
        <w:rPr>
          <w:sz w:val="22"/>
          <w:szCs w:val="22"/>
        </w:rPr>
      </w:pPr>
      <w:r>
        <w:rPr>
          <w:sz w:val="22"/>
          <w:szCs w:val="22"/>
        </w:rPr>
        <w:tab/>
      </w:r>
      <w:r w:rsidR="005C621B">
        <w:rPr>
          <w:sz w:val="22"/>
          <w:szCs w:val="22"/>
        </w:rPr>
        <w:t>zástupce vedoucího oblasti Benešv</w:t>
      </w:r>
    </w:p>
    <w:p w14:paraId="7C453987" w14:textId="0EB6E5A2" w:rsidR="00795051" w:rsidRDefault="00795051" w:rsidP="00A53C71">
      <w:pPr>
        <w:pStyle w:val="Textodst1sl"/>
        <w:numPr>
          <w:ilvl w:val="0"/>
          <w:numId w:val="0"/>
        </w:numPr>
        <w:ind w:left="709"/>
        <w:rPr>
          <w:sz w:val="22"/>
          <w:szCs w:val="22"/>
        </w:rPr>
      </w:pPr>
      <w:r>
        <w:rPr>
          <w:sz w:val="22"/>
          <w:szCs w:val="22"/>
        </w:rPr>
        <w:tab/>
        <w:t>Jméno:</w:t>
      </w:r>
      <w:r>
        <w:rPr>
          <w:sz w:val="22"/>
          <w:szCs w:val="22"/>
        </w:rPr>
        <w:tab/>
      </w:r>
      <w:r>
        <w:rPr>
          <w:sz w:val="22"/>
          <w:szCs w:val="22"/>
        </w:rPr>
        <w:tab/>
      </w:r>
      <w:r w:rsidR="005C621B">
        <w:rPr>
          <w:sz w:val="22"/>
          <w:szCs w:val="22"/>
        </w:rPr>
        <w:t>JUDr. Luděk Beneš</w:t>
      </w:r>
    </w:p>
    <w:p w14:paraId="6A2AD837" w14:textId="21869E59" w:rsidR="00A53C71" w:rsidRPr="00021B65" w:rsidRDefault="00A53C71" w:rsidP="00A53C71">
      <w:pPr>
        <w:pStyle w:val="Textodst1sl"/>
        <w:numPr>
          <w:ilvl w:val="0"/>
          <w:numId w:val="0"/>
        </w:numPr>
        <w:ind w:left="709"/>
        <w:rPr>
          <w:sz w:val="22"/>
          <w:szCs w:val="22"/>
        </w:rPr>
      </w:pPr>
      <w:r w:rsidRPr="00021B65">
        <w:rPr>
          <w:sz w:val="22"/>
          <w:szCs w:val="22"/>
        </w:rPr>
        <w:tab/>
        <w:t xml:space="preserve">email: </w:t>
      </w:r>
      <w:r w:rsidR="00795051">
        <w:rPr>
          <w:sz w:val="22"/>
          <w:szCs w:val="22"/>
        </w:rPr>
        <w:tab/>
      </w:r>
      <w:r w:rsidR="00795051">
        <w:rPr>
          <w:sz w:val="22"/>
          <w:szCs w:val="22"/>
        </w:rPr>
        <w:tab/>
      </w:r>
      <w:r w:rsidR="005C621B" w:rsidRPr="005C621B">
        <w:rPr>
          <w:sz w:val="22"/>
          <w:szCs w:val="22"/>
        </w:rPr>
        <w:t>ludek.benes@ksus.cz</w:t>
      </w:r>
    </w:p>
    <w:p w14:paraId="08B5B0DE" w14:textId="651ED753" w:rsidR="00A53C71" w:rsidRPr="00D808C6" w:rsidRDefault="00A53C71" w:rsidP="00A53C71">
      <w:pPr>
        <w:pStyle w:val="Textodst1sl"/>
        <w:numPr>
          <w:ilvl w:val="0"/>
          <w:numId w:val="0"/>
        </w:numPr>
        <w:ind w:left="709"/>
        <w:rPr>
          <w:sz w:val="22"/>
          <w:szCs w:val="22"/>
        </w:rPr>
      </w:pPr>
      <w:r w:rsidRPr="00021B65">
        <w:rPr>
          <w:sz w:val="22"/>
          <w:szCs w:val="22"/>
        </w:rPr>
        <w:tab/>
        <w:t xml:space="preserve">tel.: </w:t>
      </w:r>
      <w:r w:rsidR="00795051">
        <w:rPr>
          <w:sz w:val="22"/>
          <w:szCs w:val="22"/>
        </w:rPr>
        <w:tab/>
      </w:r>
      <w:r w:rsidR="00795051">
        <w:rPr>
          <w:sz w:val="22"/>
          <w:szCs w:val="22"/>
        </w:rPr>
        <w:tab/>
      </w:r>
      <w:r w:rsidR="005C621B" w:rsidRPr="005C621B">
        <w:rPr>
          <w:sz w:val="22"/>
          <w:szCs w:val="22"/>
        </w:rPr>
        <w:t>+420 725 144</w:t>
      </w:r>
      <w:r w:rsidR="005C621B">
        <w:rPr>
          <w:sz w:val="22"/>
          <w:szCs w:val="22"/>
        </w:rPr>
        <w:t> </w:t>
      </w:r>
      <w:r w:rsidR="005C621B" w:rsidRPr="005C621B">
        <w:rPr>
          <w:sz w:val="22"/>
          <w:szCs w:val="22"/>
        </w:rPr>
        <w:t>165</w:t>
      </w:r>
    </w:p>
    <w:p w14:paraId="4B987EF4" w14:textId="6B377E04" w:rsidR="00795051" w:rsidRDefault="00795051" w:rsidP="00A53C71">
      <w:pPr>
        <w:pStyle w:val="Textodst1sl"/>
        <w:numPr>
          <w:ilvl w:val="0"/>
          <w:numId w:val="0"/>
        </w:numPr>
        <w:ind w:left="1430"/>
        <w:rPr>
          <w:sz w:val="22"/>
          <w:szCs w:val="22"/>
        </w:rPr>
      </w:pPr>
    </w:p>
    <w:p w14:paraId="4AEA4AC0" w14:textId="1F686BDD" w:rsidR="005C621B" w:rsidRDefault="005C621B" w:rsidP="00A53C71">
      <w:pPr>
        <w:pStyle w:val="Textodst1sl"/>
        <w:numPr>
          <w:ilvl w:val="0"/>
          <w:numId w:val="0"/>
        </w:numPr>
        <w:ind w:left="1430"/>
        <w:rPr>
          <w:sz w:val="22"/>
          <w:szCs w:val="22"/>
        </w:rPr>
      </w:pPr>
      <w:r>
        <w:rPr>
          <w:sz w:val="22"/>
          <w:szCs w:val="22"/>
        </w:rPr>
        <w:t>provozní cestmistr</w:t>
      </w:r>
    </w:p>
    <w:p w14:paraId="30444BA3" w14:textId="57049F5B" w:rsidR="00FE5DCC" w:rsidRDefault="00FE5DCC" w:rsidP="00FE5DCC">
      <w:pPr>
        <w:pStyle w:val="Textodst1sl"/>
        <w:numPr>
          <w:ilvl w:val="0"/>
          <w:numId w:val="0"/>
        </w:numPr>
        <w:ind w:left="709"/>
        <w:rPr>
          <w:sz w:val="22"/>
          <w:szCs w:val="22"/>
        </w:rPr>
      </w:pPr>
      <w:r>
        <w:rPr>
          <w:sz w:val="22"/>
          <w:szCs w:val="22"/>
        </w:rPr>
        <w:tab/>
        <w:t>Jméno:</w:t>
      </w:r>
      <w:r>
        <w:rPr>
          <w:sz w:val="22"/>
          <w:szCs w:val="22"/>
        </w:rPr>
        <w:tab/>
      </w:r>
      <w:r>
        <w:rPr>
          <w:sz w:val="22"/>
          <w:szCs w:val="22"/>
        </w:rPr>
        <w:tab/>
      </w:r>
      <w:r w:rsidRPr="00FE5DCC">
        <w:rPr>
          <w:sz w:val="22"/>
          <w:szCs w:val="22"/>
        </w:rPr>
        <w:t>Vít Bareš</w:t>
      </w:r>
    </w:p>
    <w:p w14:paraId="47167545" w14:textId="68314FF6" w:rsidR="00FE5DCC" w:rsidRPr="00021B65" w:rsidRDefault="00FE5DCC" w:rsidP="00FE5DCC">
      <w:pPr>
        <w:pStyle w:val="Textodst1sl"/>
        <w:numPr>
          <w:ilvl w:val="0"/>
          <w:numId w:val="0"/>
        </w:numPr>
        <w:ind w:left="709"/>
        <w:rPr>
          <w:sz w:val="22"/>
          <w:szCs w:val="22"/>
        </w:rPr>
      </w:pPr>
      <w:r w:rsidRPr="00021B65">
        <w:rPr>
          <w:sz w:val="22"/>
          <w:szCs w:val="22"/>
        </w:rPr>
        <w:tab/>
        <w:t xml:space="preserve">email: </w:t>
      </w:r>
      <w:r>
        <w:rPr>
          <w:sz w:val="22"/>
          <w:szCs w:val="22"/>
        </w:rPr>
        <w:tab/>
      </w:r>
      <w:r>
        <w:rPr>
          <w:sz w:val="22"/>
          <w:szCs w:val="22"/>
        </w:rPr>
        <w:tab/>
      </w:r>
      <w:r w:rsidRPr="00FE5DCC">
        <w:rPr>
          <w:sz w:val="22"/>
          <w:szCs w:val="22"/>
        </w:rPr>
        <w:t>vit.bares@ksus.cz</w:t>
      </w:r>
    </w:p>
    <w:p w14:paraId="5B339940" w14:textId="3138E2F4" w:rsidR="00FE5DCC" w:rsidRDefault="00FE5DCC" w:rsidP="00FE5DCC">
      <w:pPr>
        <w:pStyle w:val="Textodst1sl"/>
        <w:numPr>
          <w:ilvl w:val="0"/>
          <w:numId w:val="0"/>
        </w:numPr>
        <w:ind w:left="709"/>
        <w:rPr>
          <w:sz w:val="22"/>
          <w:szCs w:val="22"/>
        </w:rPr>
      </w:pPr>
      <w:r w:rsidRPr="00021B65">
        <w:rPr>
          <w:sz w:val="22"/>
          <w:szCs w:val="22"/>
        </w:rPr>
        <w:tab/>
        <w:t xml:space="preserve">tel.: </w:t>
      </w:r>
      <w:r>
        <w:rPr>
          <w:sz w:val="22"/>
          <w:szCs w:val="22"/>
        </w:rPr>
        <w:tab/>
      </w:r>
      <w:r>
        <w:rPr>
          <w:sz w:val="22"/>
          <w:szCs w:val="22"/>
        </w:rPr>
        <w:tab/>
      </w:r>
      <w:r w:rsidRPr="00FE5DCC">
        <w:rPr>
          <w:sz w:val="22"/>
          <w:szCs w:val="22"/>
        </w:rPr>
        <w:t>+420 724 316</w:t>
      </w:r>
      <w:r>
        <w:rPr>
          <w:sz w:val="22"/>
          <w:szCs w:val="22"/>
        </w:rPr>
        <w:t> </w:t>
      </w:r>
      <w:r w:rsidRPr="00FE5DCC">
        <w:rPr>
          <w:sz w:val="22"/>
          <w:szCs w:val="22"/>
        </w:rPr>
        <w:t>181</w:t>
      </w:r>
    </w:p>
    <w:p w14:paraId="0008B675" w14:textId="77777777" w:rsidR="00FE5DCC" w:rsidRDefault="00FE5DCC" w:rsidP="00FE5DCC">
      <w:pPr>
        <w:pStyle w:val="Textodst1sl"/>
        <w:numPr>
          <w:ilvl w:val="0"/>
          <w:numId w:val="0"/>
        </w:numPr>
        <w:ind w:left="709"/>
        <w:rPr>
          <w:sz w:val="22"/>
          <w:szCs w:val="22"/>
        </w:rPr>
      </w:pPr>
    </w:p>
    <w:p w14:paraId="344B3AF8" w14:textId="77777777" w:rsidR="00795051" w:rsidRDefault="00A53C71" w:rsidP="00A53C71">
      <w:pPr>
        <w:pStyle w:val="Textodst1sl"/>
        <w:numPr>
          <w:ilvl w:val="0"/>
          <w:numId w:val="0"/>
        </w:numPr>
        <w:ind w:left="1430"/>
        <w:rPr>
          <w:sz w:val="22"/>
          <w:szCs w:val="22"/>
        </w:rPr>
      </w:pPr>
      <w:r w:rsidRPr="00D808C6">
        <w:rPr>
          <w:sz w:val="22"/>
          <w:szCs w:val="22"/>
        </w:rPr>
        <w:t xml:space="preserve">ve věcech ekonomických a finančních: </w:t>
      </w:r>
    </w:p>
    <w:p w14:paraId="4518C1C7" w14:textId="61CEC9E1" w:rsidR="00795051" w:rsidRDefault="00795051" w:rsidP="00A53C71">
      <w:pPr>
        <w:pStyle w:val="Textodst1sl"/>
        <w:numPr>
          <w:ilvl w:val="0"/>
          <w:numId w:val="0"/>
        </w:numPr>
        <w:ind w:left="1430"/>
        <w:rPr>
          <w:sz w:val="22"/>
          <w:szCs w:val="22"/>
        </w:rPr>
      </w:pPr>
      <w:r w:rsidRPr="00D808C6">
        <w:rPr>
          <w:sz w:val="22"/>
          <w:szCs w:val="22"/>
        </w:rPr>
        <w:t>ekonomický náměstek</w:t>
      </w:r>
    </w:p>
    <w:p w14:paraId="3D4EE3EE" w14:textId="467F4C0D" w:rsidR="00A53C71" w:rsidRPr="00D808C6" w:rsidRDefault="00795051" w:rsidP="00A53C71">
      <w:pPr>
        <w:pStyle w:val="Textodst1sl"/>
        <w:numPr>
          <w:ilvl w:val="0"/>
          <w:numId w:val="0"/>
        </w:numPr>
        <w:ind w:left="1430"/>
        <w:rPr>
          <w:sz w:val="22"/>
          <w:szCs w:val="22"/>
        </w:rPr>
      </w:pPr>
      <w:r>
        <w:rPr>
          <w:sz w:val="22"/>
          <w:szCs w:val="22"/>
        </w:rPr>
        <w:t>jméno:</w:t>
      </w:r>
      <w:r>
        <w:rPr>
          <w:sz w:val="22"/>
          <w:szCs w:val="22"/>
        </w:rPr>
        <w:tab/>
      </w:r>
      <w:r>
        <w:rPr>
          <w:sz w:val="22"/>
          <w:szCs w:val="22"/>
        </w:rPr>
        <w:tab/>
      </w:r>
      <w:r w:rsidR="00607B59">
        <w:rPr>
          <w:sz w:val="22"/>
          <w:szCs w:val="22"/>
        </w:rPr>
        <w:t>Ing. Jaroslava Jurková</w:t>
      </w:r>
      <w:r w:rsidR="00A53C71" w:rsidRPr="00D808C6">
        <w:rPr>
          <w:sz w:val="22"/>
          <w:szCs w:val="22"/>
        </w:rPr>
        <w:t xml:space="preserve">, </w:t>
      </w:r>
    </w:p>
    <w:p w14:paraId="168AEC8B" w14:textId="1C957BAC" w:rsidR="00A53C71" w:rsidRDefault="00A53C71" w:rsidP="00A53C71">
      <w:pPr>
        <w:pStyle w:val="Textodst1sl"/>
        <w:numPr>
          <w:ilvl w:val="0"/>
          <w:numId w:val="0"/>
        </w:numPr>
        <w:ind w:left="1430"/>
        <w:rPr>
          <w:rStyle w:val="Hypertextovodkaz"/>
          <w:sz w:val="22"/>
          <w:szCs w:val="22"/>
        </w:rPr>
      </w:pPr>
      <w:r w:rsidRPr="00D808C6">
        <w:rPr>
          <w:sz w:val="22"/>
          <w:szCs w:val="22"/>
        </w:rPr>
        <w:t xml:space="preserve">email: </w:t>
      </w:r>
      <w:r w:rsidR="00795051">
        <w:rPr>
          <w:sz w:val="22"/>
          <w:szCs w:val="22"/>
        </w:rPr>
        <w:tab/>
      </w:r>
      <w:r w:rsidR="00795051">
        <w:rPr>
          <w:sz w:val="22"/>
          <w:szCs w:val="22"/>
        </w:rPr>
        <w:tab/>
      </w:r>
      <w:hyperlink r:id="rId14" w:history="1">
        <w:r w:rsidR="00607B59">
          <w:rPr>
            <w:rStyle w:val="Hypertextovodkaz"/>
            <w:sz w:val="22"/>
            <w:szCs w:val="22"/>
          </w:rPr>
          <w:t>jaroslava.jurkova</w:t>
        </w:r>
        <w:r w:rsidRPr="00D808C6">
          <w:rPr>
            <w:rStyle w:val="Hypertextovodkaz"/>
            <w:sz w:val="22"/>
            <w:szCs w:val="22"/>
          </w:rPr>
          <w:t>@ksus.cz</w:t>
        </w:r>
      </w:hyperlink>
    </w:p>
    <w:p w14:paraId="2194EC81" w14:textId="77777777" w:rsidR="00795051" w:rsidRPr="00D808C6" w:rsidRDefault="00795051" w:rsidP="00A53C71">
      <w:pPr>
        <w:pStyle w:val="Textodst1sl"/>
        <w:numPr>
          <w:ilvl w:val="0"/>
          <w:numId w:val="0"/>
        </w:numPr>
        <w:ind w:left="1430"/>
        <w:rPr>
          <w:sz w:val="22"/>
          <w:szCs w:val="22"/>
        </w:rPr>
      </w:pPr>
    </w:p>
    <w:p w14:paraId="47BF38DF"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1D574B4D" w14:textId="095E885A" w:rsidR="00401C54" w:rsidRDefault="00401C54" w:rsidP="00401C54">
      <w:pPr>
        <w:pStyle w:val="Textodst1sl"/>
        <w:numPr>
          <w:ilvl w:val="0"/>
          <w:numId w:val="0"/>
        </w:numPr>
        <w:ind w:left="709"/>
        <w:rPr>
          <w:sz w:val="22"/>
          <w:szCs w:val="22"/>
        </w:rPr>
      </w:pPr>
      <w:r>
        <w:rPr>
          <w:sz w:val="22"/>
          <w:szCs w:val="22"/>
        </w:rPr>
        <w:tab/>
        <w:t>ředitel</w:t>
      </w:r>
    </w:p>
    <w:p w14:paraId="38F09241" w14:textId="79AE853B" w:rsidR="00401C54" w:rsidRPr="00D808C6" w:rsidRDefault="00401C54" w:rsidP="00401C54">
      <w:pPr>
        <w:pStyle w:val="Textodst1sl"/>
        <w:numPr>
          <w:ilvl w:val="0"/>
          <w:numId w:val="0"/>
        </w:numPr>
        <w:ind w:left="709"/>
        <w:rPr>
          <w:sz w:val="22"/>
          <w:szCs w:val="22"/>
        </w:rPr>
      </w:pPr>
      <w:r>
        <w:rPr>
          <w:sz w:val="22"/>
          <w:szCs w:val="22"/>
        </w:rPr>
        <w:tab/>
        <w:t>jméno:</w:t>
      </w:r>
      <w:r>
        <w:rPr>
          <w:sz w:val="22"/>
          <w:szCs w:val="22"/>
        </w:rPr>
        <w:tab/>
      </w:r>
      <w:r>
        <w:rPr>
          <w:sz w:val="22"/>
          <w:szCs w:val="22"/>
        </w:rPr>
        <w:tab/>
      </w:r>
      <w:r w:rsidR="00833DDC" w:rsidRPr="00EA6C99">
        <w:rPr>
          <w:sz w:val="22"/>
        </w:rPr>
        <w:t xml:space="preserve">Ing. </w:t>
      </w:r>
      <w:r w:rsidR="00833DDC">
        <w:rPr>
          <w:sz w:val="22"/>
        </w:rPr>
        <w:t>Aleš Čermák, Ph.D., MBA</w:t>
      </w:r>
    </w:p>
    <w:p w14:paraId="002793D2" w14:textId="6D81AEE9" w:rsidR="00401C54" w:rsidRPr="00D808C6" w:rsidRDefault="00401C54" w:rsidP="00401C54">
      <w:pPr>
        <w:pStyle w:val="Textodst1sl"/>
        <w:numPr>
          <w:ilvl w:val="0"/>
          <w:numId w:val="0"/>
        </w:numPr>
        <w:ind w:left="709"/>
        <w:rPr>
          <w:sz w:val="22"/>
          <w:szCs w:val="22"/>
        </w:rPr>
      </w:pPr>
      <w:r w:rsidRPr="00D808C6">
        <w:rPr>
          <w:sz w:val="22"/>
          <w:szCs w:val="22"/>
        </w:rPr>
        <w:tab/>
        <w:t xml:space="preserve">email: </w:t>
      </w:r>
      <w:r>
        <w:rPr>
          <w:sz w:val="22"/>
          <w:szCs w:val="22"/>
        </w:rPr>
        <w:tab/>
      </w:r>
      <w:r>
        <w:rPr>
          <w:sz w:val="22"/>
          <w:szCs w:val="22"/>
        </w:rPr>
        <w:tab/>
      </w:r>
      <w:hyperlink r:id="rId15" w:history="1">
        <w:r w:rsidR="00833DDC" w:rsidRPr="00B80882">
          <w:rPr>
            <w:rStyle w:val="Hypertextovodkaz"/>
            <w:sz w:val="22"/>
            <w:szCs w:val="22"/>
          </w:rPr>
          <w:t>ales.cermak@ksus.cz</w:t>
        </w:r>
      </w:hyperlink>
    </w:p>
    <w:p w14:paraId="7F9D4455" w14:textId="77777777" w:rsidR="00AA6511" w:rsidRPr="00FA764D" w:rsidRDefault="00AA6511" w:rsidP="00AA6511">
      <w:pPr>
        <w:pStyle w:val="Textodst3psmena"/>
        <w:numPr>
          <w:ilvl w:val="0"/>
          <w:numId w:val="0"/>
        </w:numPr>
        <w:ind w:left="1753"/>
        <w:rPr>
          <w:sz w:val="22"/>
          <w:szCs w:val="22"/>
        </w:rPr>
      </w:pPr>
    </w:p>
    <w:p w14:paraId="2E74813B" w14:textId="5608C317" w:rsidR="00401C54" w:rsidRDefault="00401C54" w:rsidP="00EA6C99">
      <w:pPr>
        <w:pStyle w:val="Textodst3psmena"/>
        <w:numPr>
          <w:ilvl w:val="0"/>
          <w:numId w:val="0"/>
        </w:numPr>
        <w:tabs>
          <w:tab w:val="clear" w:pos="284"/>
          <w:tab w:val="left" w:pos="1135"/>
        </w:tabs>
        <w:spacing w:line="276" w:lineRule="auto"/>
        <w:ind w:left="1418" w:hanging="283"/>
        <w:rPr>
          <w:sz w:val="22"/>
          <w:szCs w:val="22"/>
        </w:rPr>
      </w:pPr>
      <w:r>
        <w:rPr>
          <w:sz w:val="22"/>
          <w:szCs w:val="22"/>
        </w:rPr>
        <w:tab/>
      </w:r>
      <w:r w:rsidR="00833DDC">
        <w:rPr>
          <w:sz w:val="22"/>
          <w:szCs w:val="22"/>
        </w:rPr>
        <w:t>statutární zástupce ředitele</w:t>
      </w:r>
      <w:r>
        <w:rPr>
          <w:sz w:val="22"/>
          <w:szCs w:val="22"/>
        </w:rPr>
        <w:t xml:space="preserve"> </w:t>
      </w:r>
    </w:p>
    <w:p w14:paraId="4F537BDF" w14:textId="7886E7BF" w:rsidR="00AA6511" w:rsidRPr="00FA764D" w:rsidRDefault="00401C54" w:rsidP="00EA6C99">
      <w:pPr>
        <w:pStyle w:val="Textodst3psmena"/>
        <w:numPr>
          <w:ilvl w:val="0"/>
          <w:numId w:val="0"/>
        </w:numPr>
        <w:tabs>
          <w:tab w:val="clear" w:pos="284"/>
          <w:tab w:val="left" w:pos="1135"/>
        </w:tabs>
        <w:spacing w:line="276" w:lineRule="auto"/>
        <w:ind w:left="1753" w:hanging="335"/>
        <w:rPr>
          <w:sz w:val="22"/>
          <w:szCs w:val="22"/>
        </w:rPr>
      </w:pPr>
      <w:r>
        <w:rPr>
          <w:sz w:val="22"/>
          <w:szCs w:val="22"/>
        </w:rPr>
        <w:lastRenderedPageBreak/>
        <w:t>jméno:</w:t>
      </w:r>
      <w:r>
        <w:rPr>
          <w:sz w:val="22"/>
          <w:szCs w:val="22"/>
        </w:rPr>
        <w:tab/>
      </w:r>
      <w:r>
        <w:rPr>
          <w:sz w:val="22"/>
          <w:szCs w:val="22"/>
        </w:rPr>
        <w:tab/>
      </w:r>
      <w:r w:rsidR="00AA6511">
        <w:rPr>
          <w:sz w:val="22"/>
          <w:szCs w:val="22"/>
        </w:rPr>
        <w:t xml:space="preserve">Ing. </w:t>
      </w:r>
      <w:r w:rsidR="00833DDC">
        <w:rPr>
          <w:sz w:val="22"/>
          <w:szCs w:val="22"/>
        </w:rPr>
        <w:t>Jan Fidler, DiS</w:t>
      </w:r>
    </w:p>
    <w:p w14:paraId="50C3F1C1" w14:textId="2B311343" w:rsidR="00AA6511" w:rsidRDefault="00401C54" w:rsidP="00EA6C99">
      <w:pPr>
        <w:pStyle w:val="Textodst3psmena"/>
        <w:numPr>
          <w:ilvl w:val="0"/>
          <w:numId w:val="0"/>
        </w:numPr>
        <w:spacing w:line="276" w:lineRule="auto"/>
        <w:ind w:left="1418" w:hanging="283"/>
        <w:rPr>
          <w:rStyle w:val="Hypertextovodkaz"/>
          <w:sz w:val="22"/>
          <w:szCs w:val="22"/>
        </w:rPr>
      </w:pPr>
      <w:r>
        <w:rPr>
          <w:sz w:val="22"/>
          <w:szCs w:val="22"/>
        </w:rPr>
        <w:tab/>
      </w:r>
      <w:r w:rsidR="00AA6511" w:rsidRPr="00FA764D">
        <w:rPr>
          <w:sz w:val="22"/>
          <w:szCs w:val="22"/>
        </w:rPr>
        <w:t xml:space="preserve">email: </w:t>
      </w:r>
      <w:r>
        <w:rPr>
          <w:sz w:val="22"/>
          <w:szCs w:val="22"/>
        </w:rPr>
        <w:tab/>
      </w:r>
      <w:r>
        <w:rPr>
          <w:sz w:val="22"/>
          <w:szCs w:val="22"/>
        </w:rPr>
        <w:tab/>
      </w:r>
      <w:hyperlink r:id="rId16" w:history="1">
        <w:r w:rsidR="00833DDC" w:rsidRPr="00E357F7">
          <w:rPr>
            <w:rStyle w:val="Hypertextovodkaz"/>
            <w:sz w:val="22"/>
            <w:szCs w:val="22"/>
          </w:rPr>
          <w:t>jan.fidler@ksus.cz</w:t>
        </w:r>
      </w:hyperlink>
    </w:p>
    <w:p w14:paraId="1449378E" w14:textId="77777777" w:rsidR="00401C54" w:rsidRPr="00FA764D" w:rsidRDefault="00401C54" w:rsidP="00EA6C99">
      <w:pPr>
        <w:pStyle w:val="Textodst3psmena"/>
        <w:numPr>
          <w:ilvl w:val="0"/>
          <w:numId w:val="0"/>
        </w:numPr>
        <w:spacing w:line="276" w:lineRule="auto"/>
        <w:ind w:left="1418" w:hanging="283"/>
        <w:rPr>
          <w:rStyle w:val="Hypertextovodkaz"/>
          <w:sz w:val="22"/>
          <w:szCs w:val="22"/>
        </w:rPr>
      </w:pPr>
    </w:p>
    <w:p w14:paraId="0CA9601A"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4A68EECB" w14:textId="77777777" w:rsidR="00401C54"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p>
    <w:p w14:paraId="58D8892E" w14:textId="44B58ED8" w:rsidR="00110945" w:rsidRPr="0095487A" w:rsidRDefault="00401C54" w:rsidP="00110945">
      <w:pPr>
        <w:pStyle w:val="Textodst1sl"/>
        <w:numPr>
          <w:ilvl w:val="0"/>
          <w:numId w:val="0"/>
        </w:numPr>
        <w:ind w:left="1430"/>
        <w:rPr>
          <w:sz w:val="22"/>
          <w:szCs w:val="22"/>
        </w:rPr>
      </w:pPr>
      <w:r w:rsidRPr="00EA6C99">
        <w:rPr>
          <w:sz w:val="22"/>
          <w:szCs w:val="22"/>
        </w:rPr>
        <w:t>jméno:</w:t>
      </w:r>
      <w:r w:rsidRPr="00EA6C99">
        <w:rPr>
          <w:sz w:val="22"/>
          <w:szCs w:val="22"/>
        </w:rPr>
        <w:tab/>
      </w:r>
      <w:r w:rsidRPr="00EA6C99">
        <w:rPr>
          <w:sz w:val="22"/>
          <w:szCs w:val="22"/>
        </w:rPr>
        <w:tab/>
      </w:r>
      <w:r w:rsidR="00110945" w:rsidRPr="0095487A">
        <w:rPr>
          <w:sz w:val="22"/>
          <w:szCs w:val="22"/>
          <w:highlight w:val="cyan"/>
        </w:rPr>
        <w:t>[BUDE DOPLNĚNO]</w:t>
      </w:r>
    </w:p>
    <w:p w14:paraId="06138B59" w14:textId="6A13709C" w:rsidR="00110945" w:rsidRPr="0095487A" w:rsidRDefault="00110945" w:rsidP="00110945">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36D57C72" w14:textId="06D3ED70" w:rsidR="00110945" w:rsidRPr="0095487A" w:rsidRDefault="00110945" w:rsidP="007273E1">
      <w:pPr>
        <w:pStyle w:val="Textodst1sl"/>
        <w:numPr>
          <w:ilvl w:val="0"/>
          <w:numId w:val="0"/>
        </w:numPr>
        <w:ind w:left="1430"/>
        <w:rPr>
          <w:sz w:val="22"/>
          <w:szCs w:val="22"/>
        </w:rPr>
      </w:pPr>
      <w:r w:rsidRPr="0095487A">
        <w:rPr>
          <w:sz w:val="22"/>
          <w:szCs w:val="22"/>
        </w:rPr>
        <w:t xml:space="preserve">tel.: </w:t>
      </w:r>
      <w:r w:rsidR="00401C54">
        <w:rPr>
          <w:sz w:val="22"/>
          <w:szCs w:val="22"/>
        </w:rPr>
        <w:tab/>
      </w:r>
      <w:r w:rsidR="00401C54">
        <w:rPr>
          <w:sz w:val="22"/>
          <w:szCs w:val="22"/>
        </w:rPr>
        <w:tab/>
      </w:r>
      <w:r w:rsidRPr="0095487A">
        <w:rPr>
          <w:sz w:val="22"/>
          <w:szCs w:val="22"/>
          <w:highlight w:val="cyan"/>
        </w:rPr>
        <w:t>[BUDE DOPLNĚNO]</w:t>
      </w:r>
    </w:p>
    <w:p w14:paraId="5D406F02" w14:textId="77777777" w:rsidR="00401C54" w:rsidRDefault="00110945" w:rsidP="007273E1">
      <w:pPr>
        <w:pStyle w:val="Textodst1sl"/>
        <w:numPr>
          <w:ilvl w:val="0"/>
          <w:numId w:val="0"/>
        </w:numPr>
        <w:ind w:left="1430"/>
        <w:rPr>
          <w:sz w:val="22"/>
          <w:szCs w:val="22"/>
        </w:rPr>
      </w:pPr>
      <w:r w:rsidRPr="0095487A">
        <w:rPr>
          <w:sz w:val="22"/>
          <w:szCs w:val="22"/>
        </w:rPr>
        <w:t xml:space="preserve">ve věcech technických: </w:t>
      </w:r>
    </w:p>
    <w:p w14:paraId="3713F436" w14:textId="4426F23A" w:rsidR="00110945" w:rsidRPr="0095487A" w:rsidRDefault="00401C54" w:rsidP="007273E1">
      <w:pPr>
        <w:pStyle w:val="Textodst1sl"/>
        <w:numPr>
          <w:ilvl w:val="0"/>
          <w:numId w:val="0"/>
        </w:numPr>
        <w:ind w:left="1430"/>
        <w:rPr>
          <w:sz w:val="22"/>
          <w:szCs w:val="22"/>
        </w:rPr>
      </w:pPr>
      <w:r w:rsidRPr="00EA6C99">
        <w:rPr>
          <w:sz w:val="22"/>
          <w:szCs w:val="22"/>
        </w:rPr>
        <w:t>jméno:</w:t>
      </w:r>
      <w:r w:rsidRPr="00EA6C99">
        <w:rPr>
          <w:sz w:val="22"/>
          <w:szCs w:val="22"/>
        </w:rPr>
        <w:tab/>
      </w:r>
      <w:r w:rsidRPr="00EA6C99">
        <w:rPr>
          <w:sz w:val="22"/>
          <w:szCs w:val="22"/>
        </w:rPr>
        <w:tab/>
      </w:r>
      <w:r w:rsidR="00110945" w:rsidRPr="0095487A">
        <w:rPr>
          <w:sz w:val="22"/>
          <w:szCs w:val="22"/>
          <w:highlight w:val="cyan"/>
        </w:rPr>
        <w:t>[BUDE DOPLNĚNO]</w:t>
      </w:r>
    </w:p>
    <w:p w14:paraId="138C8A72" w14:textId="79D18676" w:rsidR="00110945" w:rsidRPr="0095487A" w:rsidRDefault="00110945" w:rsidP="007273E1">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11A7EE31" w14:textId="7F655593" w:rsidR="00110945" w:rsidRPr="0095487A" w:rsidRDefault="00110945" w:rsidP="007273E1">
      <w:pPr>
        <w:pStyle w:val="Textodst1sl"/>
        <w:numPr>
          <w:ilvl w:val="0"/>
          <w:numId w:val="0"/>
        </w:numPr>
        <w:ind w:left="1430"/>
        <w:rPr>
          <w:sz w:val="22"/>
          <w:szCs w:val="22"/>
        </w:rPr>
      </w:pPr>
      <w:r w:rsidRPr="0095487A">
        <w:rPr>
          <w:sz w:val="22"/>
          <w:szCs w:val="22"/>
        </w:rPr>
        <w:t>tel.:</w:t>
      </w:r>
      <w:r w:rsidR="00401C54">
        <w:rPr>
          <w:sz w:val="22"/>
          <w:szCs w:val="22"/>
        </w:rPr>
        <w:tab/>
      </w:r>
      <w:r w:rsidR="00401C54">
        <w:rPr>
          <w:sz w:val="22"/>
          <w:szCs w:val="22"/>
        </w:rPr>
        <w:tab/>
      </w:r>
      <w:r w:rsidRPr="0095487A">
        <w:rPr>
          <w:sz w:val="22"/>
          <w:szCs w:val="22"/>
          <w:highlight w:val="cyan"/>
        </w:rPr>
        <w:t>[BUDE DOPLNĚNO]</w:t>
      </w:r>
    </w:p>
    <w:p w14:paraId="25276F84" w14:textId="77777777" w:rsidR="00401C54"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p>
    <w:p w14:paraId="726978CF" w14:textId="6D9FE556" w:rsidR="00110945" w:rsidRPr="0095487A" w:rsidRDefault="00401C54" w:rsidP="007273E1">
      <w:pPr>
        <w:pStyle w:val="Textodst1sl"/>
        <w:numPr>
          <w:ilvl w:val="0"/>
          <w:numId w:val="0"/>
        </w:numPr>
        <w:ind w:left="1430"/>
        <w:rPr>
          <w:sz w:val="22"/>
          <w:szCs w:val="22"/>
        </w:rPr>
      </w:pPr>
      <w:r>
        <w:rPr>
          <w:sz w:val="22"/>
          <w:szCs w:val="22"/>
        </w:rPr>
        <w:t>jméno:</w:t>
      </w:r>
      <w:r>
        <w:rPr>
          <w:sz w:val="22"/>
          <w:szCs w:val="22"/>
        </w:rPr>
        <w:tab/>
      </w:r>
      <w:r>
        <w:rPr>
          <w:sz w:val="22"/>
          <w:szCs w:val="22"/>
        </w:rPr>
        <w:tab/>
      </w:r>
      <w:r w:rsidR="00110945" w:rsidRPr="0095487A">
        <w:rPr>
          <w:sz w:val="22"/>
          <w:szCs w:val="22"/>
          <w:highlight w:val="cyan"/>
        </w:rPr>
        <w:t>[BUDE DOPLNĚNO]</w:t>
      </w:r>
    </w:p>
    <w:p w14:paraId="534C8114" w14:textId="6D90EED2" w:rsidR="00110945" w:rsidRPr="0095487A" w:rsidRDefault="00110945" w:rsidP="007273E1">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3900BB0D" w14:textId="6C26E965" w:rsidR="00110945" w:rsidRPr="0095487A" w:rsidRDefault="00110945" w:rsidP="007273E1">
      <w:pPr>
        <w:pStyle w:val="Textodst1sl"/>
        <w:numPr>
          <w:ilvl w:val="0"/>
          <w:numId w:val="0"/>
        </w:numPr>
        <w:ind w:left="1430"/>
        <w:rPr>
          <w:sz w:val="22"/>
          <w:szCs w:val="22"/>
        </w:rPr>
      </w:pPr>
      <w:r w:rsidRPr="0095487A">
        <w:rPr>
          <w:sz w:val="22"/>
          <w:szCs w:val="22"/>
        </w:rPr>
        <w:t xml:space="preserve">tel.: </w:t>
      </w:r>
      <w:r w:rsidR="00401C54">
        <w:rPr>
          <w:sz w:val="22"/>
          <w:szCs w:val="22"/>
        </w:rPr>
        <w:tab/>
      </w:r>
      <w:r w:rsidR="00401C54">
        <w:rPr>
          <w:sz w:val="22"/>
          <w:szCs w:val="22"/>
        </w:rPr>
        <w:tab/>
      </w:r>
      <w:r w:rsidRPr="0095487A">
        <w:rPr>
          <w:sz w:val="22"/>
          <w:szCs w:val="22"/>
          <w:highlight w:val="cyan"/>
        </w:rPr>
        <w:t>[BUDE DOPLNĚNO]</w:t>
      </w:r>
    </w:p>
    <w:p w14:paraId="54F8E90F" w14:textId="77777777" w:rsidR="00295D00" w:rsidRPr="00295D00" w:rsidRDefault="00295D00" w:rsidP="00295D00">
      <w:pPr>
        <w:pStyle w:val="Textodst1sl"/>
        <w:rPr>
          <w:sz w:val="22"/>
        </w:rPr>
      </w:pPr>
      <w:r w:rsidRPr="00295D00">
        <w:rPr>
          <w:sz w:val="22"/>
        </w:rPr>
        <w:t>Smluvní strany se výslovně dohodly, že při změně kontaktních osob není třeba vyhotovovat dodatek ke Smlouvě a postačí pouze prokazatelná notifikace druhé smluvní strany.</w:t>
      </w:r>
    </w:p>
    <w:p w14:paraId="6C11D6F0" w14:textId="77777777" w:rsidR="00295D00" w:rsidRPr="00295D00" w:rsidRDefault="00295D00" w:rsidP="00295D00">
      <w:pPr>
        <w:pStyle w:val="Textodst1sl"/>
        <w:rPr>
          <w:sz w:val="22"/>
        </w:rPr>
      </w:pPr>
      <w:r w:rsidRPr="00295D00">
        <w:rPr>
          <w:sz w:val="22"/>
        </w:rPr>
        <w:t>Smluvní strany se ve smyslu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036FA403" w14:textId="77777777" w:rsidR="00295D00" w:rsidRPr="00295D00" w:rsidRDefault="00295D00" w:rsidP="00295D00">
      <w:pPr>
        <w:pStyle w:val="Textodst1sl"/>
        <w:rPr>
          <w:sz w:val="22"/>
        </w:rPr>
      </w:pPr>
      <w:r w:rsidRPr="00295D00">
        <w:rPr>
          <w:sz w:val="22"/>
        </w:rPr>
        <w:t xml:space="preserve">Jakékoli spory mezi smluvními stranami vyplývající ze Smlouvy budou řešeny nejprve smírně. Nepodaří-li se smírného řešení dosáhnout, bude spor rozhodnut na návrh kterékoli smluvní strany obecným soudem. </w:t>
      </w:r>
    </w:p>
    <w:p w14:paraId="6CF3AD13" w14:textId="77777777" w:rsidR="00295D00" w:rsidRPr="00295D00" w:rsidRDefault="00295D00" w:rsidP="00295D00">
      <w:pPr>
        <w:pStyle w:val="Textodst1sl"/>
        <w:rPr>
          <w:sz w:val="22"/>
        </w:rPr>
      </w:pPr>
      <w:r w:rsidRPr="00295D00">
        <w:rPr>
          <w:sz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Smlouvu dle předcházející věty je dále Zhotovitel s Objednatelem povinen uzavřít vždy, když jej k tomu Objednatel písemně vyzve.</w:t>
      </w:r>
    </w:p>
    <w:p w14:paraId="5B43B5A0" w14:textId="77777777" w:rsidR="00295D00" w:rsidRPr="00295D00" w:rsidRDefault="00295D00" w:rsidP="00295D00">
      <w:pPr>
        <w:pStyle w:val="Textodst1sl"/>
        <w:rPr>
          <w:sz w:val="22"/>
        </w:rPr>
      </w:pPr>
      <w:bookmarkStart w:id="1" w:name="_Ref100398659"/>
      <w:r w:rsidRPr="00295D00">
        <w:rPr>
          <w:sz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4F9BA18D" w14:textId="77777777" w:rsidR="00295D00" w:rsidRPr="00295D00" w:rsidRDefault="00295D00" w:rsidP="00295D00">
      <w:pPr>
        <w:pStyle w:val="Textodst1sl"/>
        <w:rPr>
          <w:sz w:val="22"/>
        </w:rPr>
      </w:pPr>
      <w:r w:rsidRPr="00295D00">
        <w:rPr>
          <w:sz w:val="22"/>
        </w:rPr>
        <w:t xml:space="preserve">Tato Smlouva může být měněna pouze dohodou smluvních stran v písemné formě, a to vzestupně číslovanými dodatky ke Smlouvě. V případě snížení či zvýšení rozsahu Díla dle čl. 6. Smlouvy může být tato Smlouva měněna v souladu se Směrnicí rovněž dodatkem ve formě </w:t>
      </w:r>
      <w:r w:rsidRPr="00295D00">
        <w:rPr>
          <w:sz w:val="22"/>
        </w:rPr>
        <w:lastRenderedPageBreak/>
        <w:t>změnového listu změny stavby podepsaného ze strany osob oprávněných jednat za Objednatele a Zhotovitele, a to v samostatné vzestupné číselné řadě.</w:t>
      </w:r>
    </w:p>
    <w:p w14:paraId="209183AE" w14:textId="77777777" w:rsidR="00295D00" w:rsidRPr="00295D00" w:rsidRDefault="00295D00" w:rsidP="00295D00">
      <w:pPr>
        <w:pStyle w:val="Textodst1sl"/>
        <w:rPr>
          <w:sz w:val="22"/>
        </w:rPr>
      </w:pPr>
      <w:r w:rsidRPr="00295D00">
        <w:rPr>
          <w:sz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09755B71" w14:textId="77777777" w:rsidR="00295D00" w:rsidRPr="00295D00" w:rsidRDefault="00295D00" w:rsidP="00295D00">
      <w:pPr>
        <w:pStyle w:val="Textodst1sl"/>
        <w:rPr>
          <w:sz w:val="22"/>
        </w:rPr>
      </w:pPr>
      <w:r w:rsidRPr="00295D00">
        <w:rPr>
          <w:sz w:val="22"/>
        </w:rPr>
        <w:t>Je-li nebo stane-li se některé ustanovení této Smlouvy neplatné, nedotýká se to ostatních ustanovení této Smlouvy, která zůstávají nadále platná a účinná.</w:t>
      </w:r>
    </w:p>
    <w:bookmarkEnd w:id="1"/>
    <w:p w14:paraId="7641BE7C" w14:textId="77777777" w:rsidR="00295D00" w:rsidRPr="00295D00" w:rsidRDefault="00295D00" w:rsidP="00295D00">
      <w:pPr>
        <w:pStyle w:val="Textodst1sl"/>
        <w:rPr>
          <w:sz w:val="22"/>
        </w:rPr>
      </w:pPr>
      <w:r w:rsidRPr="00295D00">
        <w:rPr>
          <w:sz w:val="22"/>
        </w:rPr>
        <w:t>Smlouva je vyhotovena v elektronické podobě, přičemž každá ze stran obdrží její elektronický originál.</w:t>
      </w:r>
    </w:p>
    <w:p w14:paraId="5335A357" w14:textId="77777777" w:rsidR="00295D00" w:rsidRPr="00295D00" w:rsidRDefault="00295D00" w:rsidP="00295D00">
      <w:pPr>
        <w:pStyle w:val="Textodst1sl"/>
        <w:rPr>
          <w:sz w:val="22"/>
        </w:rPr>
      </w:pPr>
      <w:r w:rsidRPr="00295D00">
        <w:rPr>
          <w:sz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443B4B92"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31CEEB6B" w14:textId="59B19876" w:rsidR="007273E1" w:rsidRPr="00263BB4" w:rsidRDefault="007273E1" w:rsidP="007273E1">
      <w:pPr>
        <w:pStyle w:val="Textodst1sl"/>
        <w:numPr>
          <w:ilvl w:val="0"/>
          <w:numId w:val="0"/>
        </w:numPr>
        <w:ind w:left="1430"/>
        <w:rPr>
          <w:sz w:val="22"/>
          <w:szCs w:val="22"/>
        </w:rPr>
      </w:pPr>
      <w:r w:rsidRPr="00263BB4">
        <w:rPr>
          <w:sz w:val="22"/>
          <w:szCs w:val="22"/>
        </w:rPr>
        <w:t xml:space="preserve">Příloha č. 1 – </w:t>
      </w:r>
      <w:r w:rsidR="00295D00">
        <w:rPr>
          <w:sz w:val="22"/>
          <w:szCs w:val="22"/>
        </w:rPr>
        <w:tab/>
      </w:r>
      <w:r w:rsidRPr="00263BB4">
        <w:rPr>
          <w:sz w:val="22"/>
          <w:szCs w:val="22"/>
        </w:rPr>
        <w:t>Oceněný soupis stavebních prací s výkazem výměr</w:t>
      </w:r>
    </w:p>
    <w:p w14:paraId="6A2A375E" w14:textId="4551442F" w:rsidR="007273E1" w:rsidRPr="00263BB4" w:rsidRDefault="007273E1" w:rsidP="007273E1">
      <w:pPr>
        <w:pStyle w:val="Textodst1sl"/>
        <w:numPr>
          <w:ilvl w:val="0"/>
          <w:numId w:val="0"/>
        </w:numPr>
        <w:ind w:left="1430"/>
        <w:rPr>
          <w:sz w:val="22"/>
          <w:szCs w:val="22"/>
        </w:rPr>
      </w:pPr>
      <w:r w:rsidRPr="00263BB4">
        <w:rPr>
          <w:sz w:val="22"/>
          <w:szCs w:val="22"/>
        </w:rPr>
        <w:t>Příloha č. 2 –</w:t>
      </w:r>
      <w:r w:rsidR="00295D00">
        <w:rPr>
          <w:sz w:val="22"/>
          <w:szCs w:val="22"/>
        </w:rPr>
        <w:tab/>
      </w:r>
      <w:r w:rsidRPr="00263BB4">
        <w:rPr>
          <w:sz w:val="22"/>
          <w:szCs w:val="22"/>
        </w:rPr>
        <w:t>Ceník nepotřebných zásob</w:t>
      </w:r>
    </w:p>
    <w:p w14:paraId="5865E19E" w14:textId="77777777" w:rsidR="00295D00" w:rsidRDefault="007273E1" w:rsidP="00295D00">
      <w:pPr>
        <w:pStyle w:val="Textodst1sl"/>
        <w:numPr>
          <w:ilvl w:val="0"/>
          <w:numId w:val="0"/>
        </w:numPr>
        <w:ind w:left="1430"/>
        <w:rPr>
          <w:sz w:val="22"/>
          <w:szCs w:val="22"/>
        </w:rPr>
      </w:pPr>
      <w:r w:rsidRPr="0079757C">
        <w:rPr>
          <w:sz w:val="22"/>
          <w:szCs w:val="22"/>
        </w:rPr>
        <w:t xml:space="preserve">Příloha č. 3 – </w:t>
      </w:r>
      <w:r w:rsidR="00295D00">
        <w:rPr>
          <w:sz w:val="22"/>
          <w:szCs w:val="22"/>
        </w:rPr>
        <w:tab/>
      </w:r>
      <w:r w:rsidRPr="0079757C">
        <w:rPr>
          <w:sz w:val="22"/>
          <w:szCs w:val="22"/>
        </w:rPr>
        <w:t xml:space="preserve">Zápis o odevzdání a převzetí dokončené budovy nebo stavby nebo její </w:t>
      </w:r>
    </w:p>
    <w:p w14:paraId="709B06A2" w14:textId="63E6CE28" w:rsidR="007273E1" w:rsidRPr="0079757C" w:rsidRDefault="00295D00" w:rsidP="00295D00">
      <w:pPr>
        <w:pStyle w:val="Textodst1sl"/>
        <w:numPr>
          <w:ilvl w:val="0"/>
          <w:numId w:val="0"/>
        </w:numPr>
        <w:ind w:left="1430"/>
        <w:rPr>
          <w:sz w:val="22"/>
          <w:szCs w:val="22"/>
        </w:rPr>
      </w:pPr>
      <w:r>
        <w:rPr>
          <w:sz w:val="22"/>
          <w:szCs w:val="22"/>
        </w:rPr>
        <w:tab/>
      </w:r>
      <w:r>
        <w:rPr>
          <w:sz w:val="22"/>
          <w:szCs w:val="22"/>
        </w:rPr>
        <w:tab/>
      </w:r>
      <w:r w:rsidR="007273E1" w:rsidRPr="0079757C">
        <w:rPr>
          <w:sz w:val="22"/>
          <w:szCs w:val="22"/>
        </w:rPr>
        <w:t>dokončené části</w:t>
      </w:r>
    </w:p>
    <w:p w14:paraId="433026F4" w14:textId="77777777" w:rsidR="00295D00"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295D00">
        <w:rPr>
          <w:sz w:val="22"/>
          <w:szCs w:val="22"/>
        </w:rPr>
        <w:tab/>
      </w:r>
      <w:r w:rsidR="0034563B" w:rsidRPr="0079757C">
        <w:rPr>
          <w:sz w:val="22"/>
          <w:szCs w:val="22"/>
        </w:rPr>
        <w:t xml:space="preserve">Směrnice upřesňující provádění změn závazků dle zákona č. 134/2016 o </w:t>
      </w:r>
    </w:p>
    <w:p w14:paraId="065A6DDD" w14:textId="36EC818B" w:rsidR="007273E1" w:rsidRPr="0079757C" w:rsidRDefault="00295D00" w:rsidP="007273E1">
      <w:pPr>
        <w:pStyle w:val="Textodst1sl"/>
        <w:numPr>
          <w:ilvl w:val="0"/>
          <w:numId w:val="0"/>
        </w:numPr>
        <w:ind w:left="1416"/>
        <w:rPr>
          <w:sz w:val="22"/>
          <w:szCs w:val="22"/>
        </w:rPr>
      </w:pPr>
      <w:r>
        <w:rPr>
          <w:sz w:val="22"/>
          <w:szCs w:val="22"/>
        </w:rPr>
        <w:tab/>
      </w:r>
      <w:r>
        <w:rPr>
          <w:sz w:val="22"/>
          <w:szCs w:val="22"/>
        </w:rPr>
        <w:tab/>
      </w:r>
      <w:r w:rsidR="0034563B" w:rsidRPr="0079757C">
        <w:rPr>
          <w:sz w:val="22"/>
          <w:szCs w:val="22"/>
        </w:rPr>
        <w:t>zadávání veřejných zakázek</w:t>
      </w:r>
    </w:p>
    <w:p w14:paraId="5635783F" w14:textId="2A328B69" w:rsidR="00263BB4" w:rsidRPr="0079757C" w:rsidRDefault="00263BB4" w:rsidP="00263BB4">
      <w:pPr>
        <w:pStyle w:val="Textodst1sl"/>
        <w:numPr>
          <w:ilvl w:val="0"/>
          <w:numId w:val="0"/>
        </w:numPr>
        <w:ind w:left="1430"/>
        <w:rPr>
          <w:sz w:val="22"/>
          <w:szCs w:val="22"/>
        </w:rPr>
      </w:pPr>
      <w:r w:rsidRPr="0079757C">
        <w:rPr>
          <w:sz w:val="22"/>
          <w:szCs w:val="22"/>
        </w:rPr>
        <w:t xml:space="preserve">Příloha č. 5 – </w:t>
      </w:r>
      <w:r w:rsidR="00295D00">
        <w:rPr>
          <w:sz w:val="22"/>
          <w:szCs w:val="22"/>
        </w:rPr>
        <w:tab/>
      </w:r>
      <w:r w:rsidRPr="0079757C">
        <w:rPr>
          <w:sz w:val="22"/>
          <w:szCs w:val="22"/>
        </w:rPr>
        <w:t>Časový plán výstavby – časový harmonogram</w:t>
      </w:r>
    </w:p>
    <w:p w14:paraId="5C52F53B" w14:textId="701B13C8"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295D00">
        <w:rPr>
          <w:sz w:val="22"/>
          <w:szCs w:val="22"/>
        </w:rPr>
        <w:tab/>
      </w:r>
      <w:r w:rsidR="00C1084A" w:rsidRPr="0079757C">
        <w:rPr>
          <w:sz w:val="22"/>
          <w:szCs w:val="22"/>
        </w:rPr>
        <w:t>Seznam poddodavatelů</w:t>
      </w:r>
      <w:r w:rsidR="00C1084A" w:rsidRPr="00C1084A">
        <w:rPr>
          <w:sz w:val="22"/>
          <w:szCs w:val="22"/>
        </w:rPr>
        <w:t xml:space="preserve"> a popis jejich plnění</w:t>
      </w:r>
    </w:p>
    <w:p w14:paraId="1803C5F7" w14:textId="77777777" w:rsidR="00295D00" w:rsidRDefault="00295D00" w:rsidP="00295D00">
      <w:pPr>
        <w:pStyle w:val="Textodst1sl"/>
        <w:numPr>
          <w:ilvl w:val="0"/>
          <w:numId w:val="0"/>
        </w:numPr>
        <w:ind w:left="1430" w:hanging="720"/>
        <w:jc w:val="left"/>
        <w:rPr>
          <w:sz w:val="22"/>
          <w:szCs w:val="22"/>
        </w:rPr>
      </w:pPr>
    </w:p>
    <w:p w14:paraId="35020DE8"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3AF0117" w14:textId="77777777" w:rsidTr="009B6FC2">
        <w:tc>
          <w:tcPr>
            <w:tcW w:w="5032" w:type="dxa"/>
          </w:tcPr>
          <w:p w14:paraId="2ADC5B51"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62A80AB1"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045E919A" w14:textId="77777777" w:rsidTr="009B6FC2">
        <w:tc>
          <w:tcPr>
            <w:tcW w:w="5032" w:type="dxa"/>
          </w:tcPr>
          <w:p w14:paraId="4BC9B28F" w14:textId="77777777" w:rsidR="003C6092" w:rsidRPr="00F04838" w:rsidRDefault="003C6092" w:rsidP="009B6FC2">
            <w:pPr>
              <w:pStyle w:val="zkltextcentr12"/>
              <w:spacing w:before="80"/>
              <w:rPr>
                <w:sz w:val="22"/>
                <w:szCs w:val="22"/>
              </w:rPr>
            </w:pPr>
          </w:p>
          <w:p w14:paraId="13D404AC" w14:textId="77777777" w:rsidR="003C6092" w:rsidRPr="00F04838" w:rsidRDefault="003C6092" w:rsidP="009B6FC2">
            <w:pPr>
              <w:pStyle w:val="zkltextcentr12"/>
              <w:spacing w:before="80"/>
              <w:rPr>
                <w:sz w:val="22"/>
                <w:szCs w:val="22"/>
              </w:rPr>
            </w:pPr>
          </w:p>
          <w:p w14:paraId="47C40377" w14:textId="77777777" w:rsidR="003C6092" w:rsidRPr="00F04838" w:rsidRDefault="003C6092" w:rsidP="009B6FC2">
            <w:pPr>
              <w:pStyle w:val="zkltextcentr12"/>
              <w:spacing w:before="80"/>
              <w:rPr>
                <w:sz w:val="22"/>
                <w:szCs w:val="22"/>
              </w:rPr>
            </w:pPr>
          </w:p>
          <w:p w14:paraId="45C5C2EC"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4ED3B7A4" w14:textId="77777777" w:rsidR="003C6092" w:rsidRPr="00F04838" w:rsidRDefault="003C6092" w:rsidP="009B6FC2">
            <w:pPr>
              <w:pStyle w:val="zkltextcentr12"/>
              <w:spacing w:before="80"/>
              <w:jc w:val="both"/>
              <w:rPr>
                <w:sz w:val="22"/>
                <w:szCs w:val="22"/>
              </w:rPr>
            </w:pPr>
          </w:p>
          <w:p w14:paraId="2B38FB9A" w14:textId="77777777" w:rsidR="003C6092" w:rsidRPr="00F04838" w:rsidRDefault="003C6092" w:rsidP="009B6FC2">
            <w:pPr>
              <w:pStyle w:val="zkltextcentr12"/>
              <w:spacing w:before="80"/>
              <w:jc w:val="both"/>
              <w:rPr>
                <w:sz w:val="22"/>
                <w:szCs w:val="22"/>
              </w:rPr>
            </w:pPr>
          </w:p>
          <w:p w14:paraId="44190170" w14:textId="77777777" w:rsidR="003C6092" w:rsidRPr="00F04838" w:rsidRDefault="003C6092" w:rsidP="009B6FC2">
            <w:pPr>
              <w:pStyle w:val="zkltextcentr12"/>
              <w:spacing w:before="80"/>
              <w:jc w:val="both"/>
              <w:rPr>
                <w:sz w:val="22"/>
                <w:szCs w:val="22"/>
              </w:rPr>
            </w:pPr>
          </w:p>
          <w:p w14:paraId="0E58EBE6"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5D812F7F" w14:textId="77777777" w:rsidTr="00EA6C99">
        <w:trPr>
          <w:trHeight w:val="68"/>
        </w:trPr>
        <w:tc>
          <w:tcPr>
            <w:tcW w:w="5032" w:type="dxa"/>
          </w:tcPr>
          <w:p w14:paraId="3B047984"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5B69C1D" w14:textId="6BD82709" w:rsidR="003C6092" w:rsidRPr="00F04838" w:rsidRDefault="003C6092" w:rsidP="00C73F04">
            <w:pPr>
              <w:keepNext/>
              <w:spacing w:before="80"/>
              <w:rPr>
                <w:sz w:val="22"/>
                <w:szCs w:val="22"/>
              </w:rPr>
            </w:pPr>
          </w:p>
        </w:tc>
        <w:tc>
          <w:tcPr>
            <w:tcW w:w="4961" w:type="dxa"/>
          </w:tcPr>
          <w:p w14:paraId="398FD23D"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883E073" w14:textId="77777777" w:rsidR="00B34123" w:rsidRDefault="00B34123" w:rsidP="00694123">
      <w:pPr>
        <w:pStyle w:val="Textodst1sl"/>
        <w:numPr>
          <w:ilvl w:val="0"/>
          <w:numId w:val="0"/>
        </w:numPr>
        <w:rPr>
          <w:sz w:val="22"/>
          <w:szCs w:val="22"/>
        </w:rPr>
        <w:sectPr w:rsidR="00B34123" w:rsidSect="00732587">
          <w:headerReference w:type="first" r:id="rId17"/>
          <w:pgSz w:w="11910" w:h="16840"/>
          <w:pgMar w:top="2552" w:right="1000" w:bottom="1060" w:left="1240" w:header="713" w:footer="862" w:gutter="0"/>
          <w:pgNumType w:start="1"/>
          <w:cols w:space="708"/>
          <w:titlePg/>
          <w:docGrid w:linePitch="326"/>
        </w:sectPr>
      </w:pPr>
    </w:p>
    <w:p w14:paraId="72C6AEED" w14:textId="77777777" w:rsidR="00B34123" w:rsidRDefault="00B34123" w:rsidP="00B3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4B319EA7" w14:textId="77777777" w:rsidR="00B34123" w:rsidRDefault="00B34123" w:rsidP="00B34123">
      <w:pPr>
        <w:pStyle w:val="Textodst1sl"/>
        <w:numPr>
          <w:ilvl w:val="0"/>
          <w:numId w:val="0"/>
        </w:numPr>
        <w:rPr>
          <w:sz w:val="22"/>
          <w:szCs w:val="22"/>
          <w:highlight w:val="green"/>
        </w:rPr>
      </w:pPr>
    </w:p>
    <w:p w14:paraId="49A03D84" w14:textId="77777777" w:rsidR="00B34123" w:rsidRDefault="00B34123" w:rsidP="00B34123">
      <w:pPr>
        <w:pStyle w:val="Textodst1sl"/>
        <w:numPr>
          <w:ilvl w:val="0"/>
          <w:numId w:val="0"/>
        </w:numPr>
        <w:rPr>
          <w:sz w:val="22"/>
          <w:szCs w:val="22"/>
          <w:highlight w:val="green"/>
        </w:rPr>
      </w:pPr>
    </w:p>
    <w:p w14:paraId="2364CA6B" w14:textId="77777777" w:rsidR="00B34123" w:rsidRDefault="00B34123" w:rsidP="00B34123">
      <w:pPr>
        <w:pStyle w:val="Textodst1sl"/>
        <w:numPr>
          <w:ilvl w:val="0"/>
          <w:numId w:val="0"/>
        </w:numPr>
        <w:rPr>
          <w:sz w:val="22"/>
          <w:szCs w:val="22"/>
          <w:highlight w:val="green"/>
        </w:rPr>
      </w:pPr>
    </w:p>
    <w:p w14:paraId="6CB64010" w14:textId="77777777" w:rsidR="00B34123" w:rsidRDefault="00B34123" w:rsidP="00B34123">
      <w:pPr>
        <w:pStyle w:val="Textodst1sl"/>
        <w:numPr>
          <w:ilvl w:val="0"/>
          <w:numId w:val="0"/>
        </w:numPr>
        <w:rPr>
          <w:sz w:val="22"/>
          <w:szCs w:val="22"/>
          <w:highlight w:val="green"/>
        </w:rPr>
      </w:pPr>
    </w:p>
    <w:p w14:paraId="26C493CF" w14:textId="77777777" w:rsidR="00B34123" w:rsidRDefault="00B34123" w:rsidP="00B34123">
      <w:pPr>
        <w:pStyle w:val="Textodst1sl"/>
        <w:numPr>
          <w:ilvl w:val="0"/>
          <w:numId w:val="0"/>
        </w:numPr>
        <w:rPr>
          <w:sz w:val="22"/>
          <w:szCs w:val="22"/>
          <w:highlight w:val="green"/>
        </w:rPr>
      </w:pPr>
    </w:p>
    <w:p w14:paraId="5E67388D" w14:textId="77777777" w:rsidR="00B34123" w:rsidRDefault="00B34123" w:rsidP="00B34123">
      <w:pPr>
        <w:pStyle w:val="Textodst1sl"/>
        <w:numPr>
          <w:ilvl w:val="0"/>
          <w:numId w:val="0"/>
        </w:numPr>
        <w:rPr>
          <w:sz w:val="22"/>
          <w:szCs w:val="22"/>
          <w:highlight w:val="green"/>
        </w:rPr>
      </w:pPr>
    </w:p>
    <w:p w14:paraId="38F15696" w14:textId="77777777" w:rsidR="00B34123" w:rsidRDefault="00B34123" w:rsidP="00B34123">
      <w:pPr>
        <w:pStyle w:val="Textodst1sl"/>
        <w:numPr>
          <w:ilvl w:val="0"/>
          <w:numId w:val="0"/>
        </w:numPr>
        <w:rPr>
          <w:sz w:val="22"/>
          <w:szCs w:val="22"/>
          <w:highlight w:val="green"/>
        </w:rPr>
      </w:pPr>
    </w:p>
    <w:p w14:paraId="1D937869" w14:textId="77777777" w:rsidR="00B34123" w:rsidRDefault="00B34123" w:rsidP="00B34123">
      <w:pPr>
        <w:pStyle w:val="Textodst1sl"/>
        <w:numPr>
          <w:ilvl w:val="0"/>
          <w:numId w:val="0"/>
        </w:numPr>
        <w:rPr>
          <w:sz w:val="22"/>
          <w:szCs w:val="22"/>
          <w:highlight w:val="green"/>
        </w:rPr>
      </w:pPr>
    </w:p>
    <w:p w14:paraId="3D7F054C" w14:textId="77777777" w:rsidR="00B34123" w:rsidRDefault="00B34123" w:rsidP="00B34123">
      <w:pPr>
        <w:pStyle w:val="Textodst1sl"/>
        <w:numPr>
          <w:ilvl w:val="0"/>
          <w:numId w:val="0"/>
        </w:numPr>
        <w:rPr>
          <w:sz w:val="22"/>
          <w:szCs w:val="22"/>
          <w:highlight w:val="green"/>
        </w:rPr>
      </w:pPr>
    </w:p>
    <w:p w14:paraId="4CFB1471" w14:textId="77777777" w:rsidR="00B34123" w:rsidRDefault="00B34123" w:rsidP="00B34123">
      <w:pPr>
        <w:pStyle w:val="Textodst1sl"/>
        <w:numPr>
          <w:ilvl w:val="0"/>
          <w:numId w:val="0"/>
        </w:numPr>
        <w:rPr>
          <w:sz w:val="22"/>
          <w:szCs w:val="22"/>
          <w:highlight w:val="green"/>
        </w:rPr>
      </w:pPr>
    </w:p>
    <w:p w14:paraId="574C191A" w14:textId="77777777" w:rsidR="00B34123" w:rsidRDefault="00B34123" w:rsidP="00B34123">
      <w:pPr>
        <w:pStyle w:val="Textodst1sl"/>
        <w:numPr>
          <w:ilvl w:val="0"/>
          <w:numId w:val="0"/>
        </w:numPr>
        <w:rPr>
          <w:sz w:val="22"/>
          <w:szCs w:val="22"/>
          <w:highlight w:val="green"/>
        </w:rPr>
      </w:pPr>
    </w:p>
    <w:p w14:paraId="1D6BE36C" w14:textId="77777777" w:rsidR="00B34123" w:rsidRDefault="00B34123" w:rsidP="00B34123">
      <w:pPr>
        <w:pStyle w:val="Textodst1sl"/>
        <w:numPr>
          <w:ilvl w:val="0"/>
          <w:numId w:val="0"/>
        </w:numPr>
        <w:rPr>
          <w:sz w:val="22"/>
          <w:szCs w:val="22"/>
          <w:highlight w:val="green"/>
        </w:rPr>
      </w:pPr>
    </w:p>
    <w:p w14:paraId="4F006C11" w14:textId="77777777" w:rsidR="00B34123" w:rsidRDefault="00B34123" w:rsidP="00B34123">
      <w:pPr>
        <w:pStyle w:val="Textodst1sl"/>
        <w:numPr>
          <w:ilvl w:val="0"/>
          <w:numId w:val="0"/>
        </w:numPr>
        <w:rPr>
          <w:sz w:val="22"/>
          <w:szCs w:val="22"/>
          <w:highlight w:val="green"/>
        </w:rPr>
      </w:pPr>
    </w:p>
    <w:p w14:paraId="5E3EAD1A" w14:textId="77777777" w:rsidR="00B34123" w:rsidRDefault="00B34123" w:rsidP="00B34123">
      <w:pPr>
        <w:pStyle w:val="Textodst1sl"/>
        <w:numPr>
          <w:ilvl w:val="0"/>
          <w:numId w:val="0"/>
        </w:numPr>
        <w:rPr>
          <w:sz w:val="22"/>
          <w:szCs w:val="22"/>
          <w:highlight w:val="green"/>
        </w:rPr>
      </w:pPr>
    </w:p>
    <w:p w14:paraId="2583B1FD" w14:textId="77777777" w:rsidR="00B34123" w:rsidRDefault="00B34123" w:rsidP="00B34123">
      <w:pPr>
        <w:pStyle w:val="Textodst1sl"/>
        <w:numPr>
          <w:ilvl w:val="0"/>
          <w:numId w:val="0"/>
        </w:numPr>
        <w:rPr>
          <w:sz w:val="22"/>
          <w:szCs w:val="22"/>
          <w:highlight w:val="green"/>
        </w:rPr>
      </w:pPr>
    </w:p>
    <w:p w14:paraId="484FEDD5" w14:textId="77777777" w:rsidR="00B34123" w:rsidRDefault="00B34123" w:rsidP="00B34123">
      <w:pPr>
        <w:pStyle w:val="Textodst1sl"/>
        <w:numPr>
          <w:ilvl w:val="0"/>
          <w:numId w:val="0"/>
        </w:numPr>
        <w:rPr>
          <w:sz w:val="22"/>
          <w:szCs w:val="22"/>
          <w:highlight w:val="green"/>
        </w:rPr>
      </w:pPr>
    </w:p>
    <w:p w14:paraId="3D63E3B0" w14:textId="77777777" w:rsidR="00B34123" w:rsidRDefault="00B34123" w:rsidP="00B34123">
      <w:pPr>
        <w:pStyle w:val="Textodst1sl"/>
        <w:numPr>
          <w:ilvl w:val="0"/>
          <w:numId w:val="0"/>
        </w:numPr>
        <w:rPr>
          <w:sz w:val="22"/>
          <w:szCs w:val="22"/>
          <w:highlight w:val="green"/>
        </w:rPr>
      </w:pPr>
    </w:p>
    <w:p w14:paraId="3C22B293" w14:textId="77777777" w:rsidR="00B34123" w:rsidRDefault="00B34123" w:rsidP="00B34123">
      <w:pPr>
        <w:pStyle w:val="Textodst1sl"/>
        <w:numPr>
          <w:ilvl w:val="0"/>
          <w:numId w:val="0"/>
        </w:numPr>
        <w:rPr>
          <w:sz w:val="22"/>
          <w:szCs w:val="22"/>
          <w:highlight w:val="green"/>
        </w:rPr>
      </w:pPr>
    </w:p>
    <w:p w14:paraId="1A2990DD" w14:textId="77777777" w:rsidR="00B34123" w:rsidRDefault="00B34123" w:rsidP="00B34123">
      <w:pPr>
        <w:pStyle w:val="Textodst1sl"/>
        <w:numPr>
          <w:ilvl w:val="0"/>
          <w:numId w:val="0"/>
        </w:numPr>
        <w:rPr>
          <w:sz w:val="22"/>
          <w:szCs w:val="22"/>
          <w:highlight w:val="green"/>
        </w:rPr>
      </w:pPr>
    </w:p>
    <w:p w14:paraId="47A7317F" w14:textId="77777777" w:rsidR="00B34123" w:rsidRDefault="00B34123" w:rsidP="00B34123">
      <w:pPr>
        <w:pStyle w:val="Textodst1sl"/>
        <w:numPr>
          <w:ilvl w:val="0"/>
          <w:numId w:val="0"/>
        </w:numPr>
        <w:rPr>
          <w:sz w:val="22"/>
          <w:szCs w:val="22"/>
          <w:highlight w:val="green"/>
        </w:rPr>
      </w:pPr>
    </w:p>
    <w:p w14:paraId="7422AC5A" w14:textId="77777777" w:rsidR="00B34123" w:rsidRDefault="00B34123" w:rsidP="00B34123">
      <w:pPr>
        <w:pStyle w:val="Textodst1sl"/>
        <w:numPr>
          <w:ilvl w:val="0"/>
          <w:numId w:val="0"/>
        </w:numPr>
        <w:rPr>
          <w:sz w:val="22"/>
          <w:szCs w:val="22"/>
          <w:highlight w:val="green"/>
        </w:rPr>
      </w:pPr>
    </w:p>
    <w:p w14:paraId="713AE304" w14:textId="77777777" w:rsidR="00B34123" w:rsidRDefault="00B34123" w:rsidP="00B34123">
      <w:pPr>
        <w:pStyle w:val="Textodst1sl"/>
        <w:numPr>
          <w:ilvl w:val="0"/>
          <w:numId w:val="0"/>
        </w:numPr>
        <w:rPr>
          <w:sz w:val="22"/>
          <w:szCs w:val="22"/>
          <w:highlight w:val="green"/>
        </w:rPr>
      </w:pPr>
    </w:p>
    <w:p w14:paraId="7B240710" w14:textId="77777777" w:rsidR="00B34123" w:rsidRDefault="00B34123" w:rsidP="00B34123">
      <w:pPr>
        <w:pStyle w:val="Textodst1sl"/>
        <w:numPr>
          <w:ilvl w:val="0"/>
          <w:numId w:val="0"/>
        </w:numPr>
        <w:rPr>
          <w:sz w:val="22"/>
          <w:szCs w:val="22"/>
          <w:highlight w:val="green"/>
        </w:rPr>
      </w:pPr>
    </w:p>
    <w:p w14:paraId="302FDF55" w14:textId="77777777" w:rsidR="00B34123" w:rsidRDefault="00B34123" w:rsidP="00B34123">
      <w:pPr>
        <w:pStyle w:val="Textodst1sl"/>
        <w:numPr>
          <w:ilvl w:val="0"/>
          <w:numId w:val="0"/>
        </w:numPr>
        <w:rPr>
          <w:sz w:val="22"/>
          <w:szCs w:val="22"/>
          <w:highlight w:val="green"/>
        </w:rPr>
      </w:pPr>
    </w:p>
    <w:p w14:paraId="379796B9" w14:textId="77777777" w:rsidR="00B34123" w:rsidRDefault="00B34123" w:rsidP="00B34123">
      <w:pPr>
        <w:pStyle w:val="Textodst1sl"/>
        <w:numPr>
          <w:ilvl w:val="0"/>
          <w:numId w:val="0"/>
        </w:numPr>
        <w:rPr>
          <w:sz w:val="22"/>
          <w:szCs w:val="22"/>
          <w:highlight w:val="green"/>
        </w:rPr>
      </w:pPr>
    </w:p>
    <w:p w14:paraId="4D7DFEB0" w14:textId="77777777" w:rsidR="00B34123" w:rsidRDefault="00B34123" w:rsidP="00B34123">
      <w:pPr>
        <w:pStyle w:val="Textodst1sl"/>
        <w:numPr>
          <w:ilvl w:val="0"/>
          <w:numId w:val="0"/>
        </w:numPr>
        <w:rPr>
          <w:sz w:val="22"/>
          <w:szCs w:val="22"/>
          <w:highlight w:val="green"/>
        </w:rPr>
      </w:pPr>
    </w:p>
    <w:p w14:paraId="75A08AB7" w14:textId="77777777" w:rsidR="00B34123" w:rsidRDefault="00B34123" w:rsidP="00B34123">
      <w:pPr>
        <w:pStyle w:val="Textodst1sl"/>
        <w:numPr>
          <w:ilvl w:val="0"/>
          <w:numId w:val="0"/>
        </w:numPr>
        <w:rPr>
          <w:sz w:val="22"/>
          <w:szCs w:val="22"/>
          <w:highlight w:val="green"/>
        </w:rPr>
      </w:pPr>
    </w:p>
    <w:p w14:paraId="2AF67416" w14:textId="77777777" w:rsidR="00B34123" w:rsidRDefault="00B34123" w:rsidP="00B34123">
      <w:pPr>
        <w:pStyle w:val="Textodst1sl"/>
        <w:numPr>
          <w:ilvl w:val="0"/>
          <w:numId w:val="0"/>
        </w:numPr>
        <w:rPr>
          <w:sz w:val="22"/>
          <w:szCs w:val="22"/>
          <w:highlight w:val="green"/>
        </w:rPr>
      </w:pPr>
    </w:p>
    <w:p w14:paraId="4BD02F28" w14:textId="77777777" w:rsidR="00B34123" w:rsidRDefault="00B34123" w:rsidP="00B34123">
      <w:pPr>
        <w:pStyle w:val="Textodst1sl"/>
        <w:numPr>
          <w:ilvl w:val="0"/>
          <w:numId w:val="0"/>
        </w:numPr>
        <w:rPr>
          <w:sz w:val="22"/>
          <w:szCs w:val="22"/>
          <w:highlight w:val="green"/>
        </w:rPr>
      </w:pPr>
    </w:p>
    <w:p w14:paraId="0CADF018" w14:textId="77777777" w:rsidR="00B34123" w:rsidRDefault="00B34123" w:rsidP="00B34123">
      <w:pPr>
        <w:pStyle w:val="Textodst1sl"/>
        <w:numPr>
          <w:ilvl w:val="0"/>
          <w:numId w:val="0"/>
        </w:numPr>
        <w:rPr>
          <w:sz w:val="22"/>
          <w:szCs w:val="22"/>
          <w:highlight w:val="green"/>
        </w:rPr>
      </w:pPr>
    </w:p>
    <w:p w14:paraId="07E0850A" w14:textId="77777777" w:rsidR="00B34123" w:rsidRDefault="00B34123" w:rsidP="00B34123">
      <w:pPr>
        <w:pStyle w:val="Textodst1sl"/>
        <w:numPr>
          <w:ilvl w:val="0"/>
          <w:numId w:val="0"/>
        </w:numPr>
        <w:rPr>
          <w:sz w:val="22"/>
          <w:szCs w:val="22"/>
          <w:highlight w:val="green"/>
        </w:rPr>
      </w:pPr>
    </w:p>
    <w:p w14:paraId="4B5C8C93" w14:textId="77777777" w:rsidR="00B34123" w:rsidRDefault="00B34123" w:rsidP="00B34123">
      <w:pPr>
        <w:pStyle w:val="Textodst1sl"/>
        <w:numPr>
          <w:ilvl w:val="0"/>
          <w:numId w:val="0"/>
        </w:numPr>
        <w:rPr>
          <w:sz w:val="22"/>
          <w:szCs w:val="22"/>
          <w:highlight w:val="green"/>
        </w:rPr>
      </w:pPr>
    </w:p>
    <w:p w14:paraId="3889C93B" w14:textId="77777777" w:rsidR="00B34123" w:rsidRDefault="00B34123" w:rsidP="00B34123">
      <w:pPr>
        <w:pStyle w:val="Textodst1sl"/>
        <w:numPr>
          <w:ilvl w:val="0"/>
          <w:numId w:val="0"/>
        </w:numPr>
        <w:rPr>
          <w:sz w:val="22"/>
          <w:szCs w:val="22"/>
          <w:highlight w:val="green"/>
        </w:rPr>
      </w:pPr>
    </w:p>
    <w:p w14:paraId="18F9B081" w14:textId="77777777" w:rsidR="00B34123" w:rsidRDefault="00B34123" w:rsidP="00B34123">
      <w:pPr>
        <w:pStyle w:val="Textodst1sl"/>
        <w:numPr>
          <w:ilvl w:val="0"/>
          <w:numId w:val="0"/>
        </w:numPr>
        <w:rPr>
          <w:sz w:val="22"/>
          <w:szCs w:val="22"/>
          <w:highlight w:val="green"/>
        </w:rPr>
      </w:pPr>
    </w:p>
    <w:p w14:paraId="3DF5170F" w14:textId="77777777" w:rsidR="00B34123" w:rsidRDefault="00B34123" w:rsidP="00B34123">
      <w:pPr>
        <w:pStyle w:val="Textodst1sl"/>
        <w:numPr>
          <w:ilvl w:val="0"/>
          <w:numId w:val="0"/>
        </w:numPr>
        <w:rPr>
          <w:sz w:val="22"/>
          <w:szCs w:val="22"/>
          <w:highlight w:val="green"/>
        </w:rPr>
      </w:pPr>
    </w:p>
    <w:p w14:paraId="7E827E40" w14:textId="77777777" w:rsidR="00B34123" w:rsidRDefault="00B34123" w:rsidP="00B34123">
      <w:pPr>
        <w:pStyle w:val="Textodst1sl"/>
        <w:numPr>
          <w:ilvl w:val="0"/>
          <w:numId w:val="0"/>
        </w:numPr>
        <w:rPr>
          <w:sz w:val="22"/>
          <w:szCs w:val="22"/>
          <w:highlight w:val="green"/>
        </w:rPr>
      </w:pPr>
    </w:p>
    <w:p w14:paraId="6F325B5A" w14:textId="77777777" w:rsidR="00B34123" w:rsidRDefault="00B34123" w:rsidP="00B34123">
      <w:pPr>
        <w:pStyle w:val="Textodst1sl"/>
        <w:numPr>
          <w:ilvl w:val="0"/>
          <w:numId w:val="0"/>
        </w:numPr>
        <w:rPr>
          <w:sz w:val="22"/>
          <w:szCs w:val="22"/>
          <w:highlight w:val="green"/>
        </w:rPr>
      </w:pPr>
    </w:p>
    <w:p w14:paraId="79E78081" w14:textId="77777777" w:rsidR="00B34123" w:rsidRDefault="00B34123" w:rsidP="00B34123">
      <w:pPr>
        <w:pStyle w:val="Textodst1sl"/>
        <w:numPr>
          <w:ilvl w:val="0"/>
          <w:numId w:val="0"/>
        </w:numPr>
        <w:rPr>
          <w:sz w:val="22"/>
          <w:szCs w:val="22"/>
          <w:highlight w:val="green"/>
        </w:rPr>
      </w:pPr>
    </w:p>
    <w:p w14:paraId="4139DBF6" w14:textId="77777777" w:rsidR="00B34123" w:rsidRDefault="00B34123" w:rsidP="00B34123">
      <w:pPr>
        <w:pStyle w:val="Textodst1sl"/>
        <w:numPr>
          <w:ilvl w:val="0"/>
          <w:numId w:val="0"/>
        </w:numPr>
        <w:rPr>
          <w:sz w:val="22"/>
          <w:szCs w:val="22"/>
          <w:highlight w:val="green"/>
        </w:rPr>
      </w:pPr>
    </w:p>
    <w:p w14:paraId="63B83306" w14:textId="77777777" w:rsidR="00B34123" w:rsidRDefault="00B34123" w:rsidP="00B34123">
      <w:pPr>
        <w:tabs>
          <w:tab w:val="clear" w:pos="0"/>
          <w:tab w:val="clear" w:pos="284"/>
          <w:tab w:val="clear" w:pos="1701"/>
        </w:tabs>
        <w:jc w:val="left"/>
        <w:rPr>
          <w:sz w:val="22"/>
          <w:szCs w:val="22"/>
        </w:rPr>
      </w:pPr>
      <w:r w:rsidRPr="008E372C">
        <w:rPr>
          <w:sz w:val="22"/>
          <w:szCs w:val="22"/>
        </w:rPr>
        <w:t>Příloha č. 2 – Ceník nepotřebných zásob</w:t>
      </w:r>
    </w:p>
    <w:p w14:paraId="2C8A5209" w14:textId="77777777" w:rsidR="00B34123" w:rsidRDefault="00B34123" w:rsidP="00B3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B34123" w:rsidRPr="00C20B4B" w14:paraId="117EB0AF" w14:textId="77777777" w:rsidTr="00CB3D26">
        <w:trPr>
          <w:cantSplit/>
          <w:trHeight w:val="124"/>
          <w:jc w:val="center"/>
        </w:trPr>
        <w:tc>
          <w:tcPr>
            <w:tcW w:w="1811" w:type="dxa"/>
            <w:vMerge w:val="restart"/>
            <w:vAlign w:val="center"/>
          </w:tcPr>
          <w:p w14:paraId="5179E97A" w14:textId="77777777" w:rsidR="00B34123" w:rsidRPr="00C20B4B" w:rsidRDefault="00B34123" w:rsidP="00CB3D26">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3D332E61" wp14:editId="6F87212B">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4CFECEBA" w14:textId="77777777" w:rsidR="00B34123" w:rsidRPr="00C20B4B" w:rsidRDefault="00B34123" w:rsidP="00CB3D26">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664D9481" w14:textId="77777777" w:rsidR="00B34123" w:rsidRPr="00C20B4B" w:rsidRDefault="00B34123" w:rsidP="00CB3D26">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4946F806" w14:textId="77777777" w:rsidR="00B34123" w:rsidRPr="00C20B4B" w:rsidRDefault="00B34123" w:rsidP="00CB3D26">
            <w:pPr>
              <w:pStyle w:val="Zhlav"/>
              <w:jc w:val="center"/>
              <w:rPr>
                <w:color w:val="A6A6A6" w:themeColor="background1" w:themeShade="A6"/>
                <w:sz w:val="20"/>
              </w:rPr>
            </w:pPr>
          </w:p>
        </w:tc>
        <w:tc>
          <w:tcPr>
            <w:tcW w:w="5348" w:type="dxa"/>
          </w:tcPr>
          <w:p w14:paraId="42A5CBE1" w14:textId="77777777" w:rsidR="00B34123" w:rsidRPr="00C20B4B" w:rsidRDefault="00B34123" w:rsidP="00CB3D26">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6D8B5E70" w14:textId="77777777" w:rsidR="00B34123" w:rsidRPr="00C20B4B" w:rsidRDefault="00B34123" w:rsidP="00CB3D26">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Pr="00C20B4B">
              <w:rPr>
                <w:rFonts w:ascii="Calibri" w:hAnsi="Calibri" w:cs="Calibri"/>
                <w:color w:val="A6A6A6" w:themeColor="background1" w:themeShade="A6"/>
                <w:sz w:val="20"/>
              </w:rPr>
              <w:fldChar w:fldCharType="separate"/>
            </w:r>
            <w:r>
              <w:rPr>
                <w:rFonts w:ascii="Calibri" w:hAnsi="Calibri" w:cs="Calibri"/>
                <w:noProof/>
                <w:color w:val="A6A6A6" w:themeColor="background1" w:themeShade="A6"/>
                <w:sz w:val="20"/>
              </w:rPr>
              <w:t>24</w:t>
            </w:r>
            <w:r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Pr="00C20B4B">
              <w:rPr>
                <w:rFonts w:ascii="Calibri" w:hAnsi="Calibri" w:cs="Calibri"/>
                <w:color w:val="A6A6A6" w:themeColor="background1" w:themeShade="A6"/>
                <w:sz w:val="20"/>
              </w:rPr>
              <w:fldChar w:fldCharType="separate"/>
            </w:r>
            <w:r>
              <w:rPr>
                <w:rFonts w:ascii="Calibri" w:hAnsi="Calibri" w:cs="Calibri"/>
                <w:noProof/>
                <w:color w:val="A6A6A6" w:themeColor="background1" w:themeShade="A6"/>
                <w:sz w:val="20"/>
              </w:rPr>
              <w:t>60</w:t>
            </w:r>
            <w:r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16B2D784" w14:textId="77777777" w:rsidR="00B34123" w:rsidRPr="00C20B4B" w:rsidRDefault="00B34123" w:rsidP="00CB3D26">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66029AEC" w14:textId="77777777" w:rsidR="00B34123" w:rsidRPr="00C20B4B" w:rsidRDefault="00B34123" w:rsidP="00CB3D26">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CFE43E0" w14:textId="77777777" w:rsidR="00B34123" w:rsidRPr="00C20B4B" w:rsidRDefault="00B34123" w:rsidP="00CB3D26">
            <w:pPr>
              <w:pStyle w:val="Zhlav"/>
              <w:jc w:val="center"/>
              <w:rPr>
                <w:color w:val="A6A6A6" w:themeColor="background1" w:themeShade="A6"/>
                <w:sz w:val="20"/>
              </w:rPr>
            </w:pPr>
          </w:p>
        </w:tc>
      </w:tr>
      <w:tr w:rsidR="00B34123" w:rsidRPr="00C20B4B" w14:paraId="64502241" w14:textId="77777777" w:rsidTr="00CB3D26">
        <w:trPr>
          <w:cantSplit/>
          <w:trHeight w:val="759"/>
          <w:jc w:val="center"/>
        </w:trPr>
        <w:tc>
          <w:tcPr>
            <w:tcW w:w="1811" w:type="dxa"/>
            <w:vMerge/>
          </w:tcPr>
          <w:p w14:paraId="444CE7EA" w14:textId="77777777" w:rsidR="00B34123" w:rsidRPr="00C20B4B" w:rsidRDefault="00B34123" w:rsidP="00CB3D26">
            <w:pPr>
              <w:pStyle w:val="Zhlav"/>
              <w:rPr>
                <w:noProof/>
                <w:color w:val="A6A6A6" w:themeColor="background1" w:themeShade="A6"/>
                <w:sz w:val="20"/>
              </w:rPr>
            </w:pPr>
          </w:p>
        </w:tc>
        <w:tc>
          <w:tcPr>
            <w:tcW w:w="5348" w:type="dxa"/>
            <w:vAlign w:val="center"/>
          </w:tcPr>
          <w:p w14:paraId="5569DAA4" w14:textId="77777777" w:rsidR="00B34123" w:rsidRPr="00C20B4B" w:rsidRDefault="00B34123" w:rsidP="00CB3D26">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58F5AF3A" w14:textId="77777777" w:rsidR="00B34123" w:rsidRPr="00C20B4B" w:rsidRDefault="00B34123" w:rsidP="00CB3D26">
            <w:pPr>
              <w:pStyle w:val="Zhlav"/>
              <w:rPr>
                <w:noProof/>
                <w:color w:val="A6A6A6" w:themeColor="background1" w:themeShade="A6"/>
                <w:sz w:val="20"/>
              </w:rPr>
            </w:pPr>
          </w:p>
        </w:tc>
      </w:tr>
    </w:tbl>
    <w:p w14:paraId="713EFDD0" w14:textId="77777777" w:rsidR="00B34123" w:rsidRDefault="00B34123" w:rsidP="00B34123">
      <w:pPr>
        <w:pStyle w:val="Textodst1sl"/>
        <w:numPr>
          <w:ilvl w:val="0"/>
          <w:numId w:val="0"/>
        </w:numPr>
        <w:rPr>
          <w:sz w:val="22"/>
          <w:szCs w:val="22"/>
        </w:rPr>
      </w:pPr>
    </w:p>
    <w:p w14:paraId="189C0B7A" w14:textId="77777777" w:rsidR="00B34123" w:rsidRPr="00C81FCE" w:rsidRDefault="00B34123" w:rsidP="00B34123">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357104FD" w14:textId="77777777" w:rsidR="00B34123" w:rsidRPr="00F84372" w:rsidRDefault="00B34123" w:rsidP="00B34123">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4BD92431" w14:textId="77777777" w:rsidR="00B34123" w:rsidRPr="00F84372" w:rsidRDefault="00B34123" w:rsidP="00B34123">
      <w:pPr>
        <w:rPr>
          <w:szCs w:val="24"/>
        </w:rPr>
      </w:pPr>
    </w:p>
    <w:p w14:paraId="644E542D" w14:textId="77777777" w:rsidR="00B34123" w:rsidRPr="00F84372" w:rsidRDefault="00B34123" w:rsidP="00B34123">
      <w:pPr>
        <w:rPr>
          <w:szCs w:val="24"/>
        </w:rPr>
      </w:pPr>
    </w:p>
    <w:p w14:paraId="2C001D2A" w14:textId="77777777" w:rsidR="00B34123" w:rsidRPr="00F84372" w:rsidRDefault="00B34123" w:rsidP="00B3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14:paraId="1B6B8D6E" w14:textId="77777777" w:rsidR="00B34123" w:rsidRPr="00F84372" w:rsidRDefault="00B34123" w:rsidP="00B34123">
      <w:pPr>
        <w:pStyle w:val="Normal"/>
        <w:tabs>
          <w:tab w:val="left" w:pos="1452"/>
        </w:tabs>
        <w:rPr>
          <w:rFonts w:ascii="Times New Roman" w:hAnsi="Times New Roman"/>
          <w:szCs w:val="24"/>
        </w:rPr>
      </w:pPr>
      <w:r w:rsidRPr="00F84372">
        <w:rPr>
          <w:rFonts w:ascii="Times New Roman" w:hAnsi="Times New Roman"/>
          <w:szCs w:val="24"/>
        </w:rPr>
        <w:tab/>
      </w:r>
    </w:p>
    <w:p w14:paraId="081D7F25" w14:textId="77777777" w:rsidR="00B34123" w:rsidRPr="0042683E" w:rsidRDefault="00B34123" w:rsidP="00B3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14:paraId="6EA35B2C" w14:textId="77777777" w:rsidR="00B34123" w:rsidRPr="006C3B84" w:rsidRDefault="00B34123" w:rsidP="00B3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14:paraId="0BED91B0" w14:textId="77777777" w:rsidR="00B34123" w:rsidRPr="006C3B84" w:rsidRDefault="00B34123" w:rsidP="00B3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14:paraId="33FAB33A" w14:textId="77777777" w:rsidR="00B34123" w:rsidRPr="006C3B84" w:rsidRDefault="00B34123" w:rsidP="00B3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14:paraId="33BA8AF1" w14:textId="77777777" w:rsidR="00B34123" w:rsidRPr="00D702FD" w:rsidRDefault="00B34123" w:rsidP="00B3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14:paraId="16711559" w14:textId="77777777" w:rsidR="00B34123" w:rsidRPr="00F92333" w:rsidRDefault="00B34123" w:rsidP="00B3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14:paraId="0B4CA9FD" w14:textId="77777777" w:rsidR="00B34123" w:rsidRPr="000934BE" w:rsidRDefault="00B34123" w:rsidP="00B3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14:paraId="1721FA4C" w14:textId="77777777" w:rsidR="00B34123" w:rsidRPr="000934BE" w:rsidRDefault="00B34123" w:rsidP="00B3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14:paraId="0D8BEF9B" w14:textId="77777777" w:rsidR="00B34123" w:rsidRPr="000934BE" w:rsidRDefault="00B34123" w:rsidP="00B3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14:paraId="4C73D76A" w14:textId="77777777" w:rsidR="00B34123" w:rsidRPr="00CB1140" w:rsidRDefault="00B34123" w:rsidP="00B3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14:paraId="131BC9A3" w14:textId="77777777" w:rsidR="00B34123" w:rsidRPr="00CB1140" w:rsidRDefault="00B34123" w:rsidP="00B3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14:paraId="2C133AAC" w14:textId="77777777" w:rsidR="00B34123" w:rsidRPr="007D1CE1" w:rsidRDefault="00B34123" w:rsidP="00B34123">
      <w:pPr>
        <w:pStyle w:val="Normal"/>
        <w:spacing w:after="240"/>
        <w:ind w:left="567"/>
        <w:rPr>
          <w:rFonts w:ascii="Times New Roman" w:hAnsi="Times New Roman"/>
          <w:szCs w:val="24"/>
        </w:rPr>
      </w:pPr>
      <w:r w:rsidRPr="007D1CE1">
        <w:rPr>
          <w:rFonts w:ascii="Times New Roman" w:hAnsi="Times New Roman"/>
          <w:szCs w:val="24"/>
        </w:rPr>
        <w:t>dlažební kostky použité, strojově odtěžené:</w:t>
      </w:r>
    </w:p>
    <w:p w14:paraId="78BEA4C2" w14:textId="77777777" w:rsidR="00B34123" w:rsidRPr="007D1CE1" w:rsidRDefault="00B34123" w:rsidP="00B34123">
      <w:pPr>
        <w:pStyle w:val="Bezmezer"/>
        <w:rPr>
          <w:rFonts w:ascii="Times New Roman" w:hAnsi="Times New Roman"/>
          <w:sz w:val="24"/>
          <w:szCs w:val="24"/>
        </w:rPr>
      </w:pPr>
      <w:r w:rsidRPr="007D1CE1">
        <w:rPr>
          <w:rFonts w:ascii="Times New Roman" w:hAnsi="Times New Roman"/>
          <w:sz w:val="24"/>
          <w:szCs w:val="24"/>
        </w:rPr>
        <w:t>Dlažební kostky se budou odprodávat na základě jednotlivých znaleckých posudků</w:t>
      </w:r>
    </w:p>
    <w:p w14:paraId="44C3A33B" w14:textId="77777777" w:rsidR="00B34123" w:rsidRPr="00C81FCE" w:rsidRDefault="00B34123" w:rsidP="00B34123">
      <w:pPr>
        <w:pStyle w:val="Bezmezer"/>
        <w:rPr>
          <w:rFonts w:ascii="Times New Roman" w:hAnsi="Times New Roman"/>
          <w:sz w:val="24"/>
          <w:szCs w:val="24"/>
        </w:rPr>
      </w:pPr>
      <w:r w:rsidRPr="007D1CE1">
        <w:rPr>
          <w:rFonts w:ascii="Times New Roman" w:hAnsi="Times New Roman"/>
          <w:sz w:val="24"/>
          <w:szCs w:val="24"/>
        </w:rPr>
        <w:t xml:space="preserve">dle lokality (silnice, znečištění). </w:t>
      </w:r>
      <w:r w:rsidRPr="007D1CE1" w:rsidDel="0069366E">
        <w:rPr>
          <w:rFonts w:ascii="Times New Roman" w:hAnsi="Times New Roman"/>
          <w:sz w:val="24"/>
          <w:szCs w:val="24"/>
        </w:rPr>
        <w:t xml:space="preserve"> </w:t>
      </w:r>
    </w:p>
    <w:p w14:paraId="2059F8E9" w14:textId="77777777" w:rsidR="00B34123" w:rsidRDefault="00B34123" w:rsidP="00B34123">
      <w:pPr>
        <w:pStyle w:val="Bezmezer"/>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14:paraId="36AEBA64" w14:textId="77777777" w:rsidR="00B34123" w:rsidRPr="00F84372" w:rsidRDefault="00B34123" w:rsidP="00B3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14:paraId="68316D8F" w14:textId="77777777" w:rsidR="00B34123" w:rsidRPr="00F84372" w:rsidRDefault="00B34123" w:rsidP="00B34123">
      <w:pPr>
        <w:pStyle w:val="Normal"/>
        <w:spacing w:after="240"/>
        <w:ind w:left="567"/>
        <w:rPr>
          <w:rFonts w:ascii="Times New Roman" w:hAnsi="Times New Roman"/>
          <w:szCs w:val="24"/>
          <w:lang w:val="de-DE"/>
        </w:rPr>
      </w:pPr>
      <w:r w:rsidRPr="00F84372">
        <w:rPr>
          <w:rFonts w:ascii="Times New Roman" w:hAnsi="Times New Roman"/>
          <w:szCs w:val="24"/>
          <w:lang w:val="de-DE"/>
        </w:rPr>
        <w:lastRenderedPageBreak/>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14:paraId="4B4501FB" w14:textId="77777777" w:rsidR="00B34123" w:rsidRPr="00F84372" w:rsidRDefault="00B34123" w:rsidP="00B3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t>K uvedeným cenám se připočítává daň z přidané hodnoty ve výši podle platných právních předpisů.</w:t>
      </w:r>
    </w:p>
    <w:p w14:paraId="3169DDC4" w14:textId="77777777" w:rsidR="00B34123" w:rsidRPr="0042683E" w:rsidRDefault="00B34123" w:rsidP="00B34123">
      <w:pPr>
        <w:pStyle w:val="Normal"/>
        <w:tabs>
          <w:tab w:val="left" w:pos="851"/>
        </w:tabs>
        <w:rPr>
          <w:rFonts w:ascii="Times New Roman" w:hAnsi="Times New Roman"/>
          <w:szCs w:val="24"/>
        </w:rPr>
      </w:pPr>
    </w:p>
    <w:p w14:paraId="456D6B0A" w14:textId="77777777" w:rsidR="00B34123" w:rsidRPr="0042683E" w:rsidRDefault="00B34123" w:rsidP="00B3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14:paraId="11B03960" w14:textId="77777777" w:rsidR="00B34123" w:rsidRPr="006C3B84" w:rsidRDefault="00B34123" w:rsidP="00B3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14:paraId="3095CA14" w14:textId="77777777" w:rsidR="00B34123" w:rsidRPr="006C3B84" w:rsidRDefault="00B34123" w:rsidP="00B34123">
      <w:pPr>
        <w:pStyle w:val="Normal"/>
        <w:tabs>
          <w:tab w:val="left" w:pos="851"/>
        </w:tabs>
        <w:rPr>
          <w:rFonts w:ascii="Times New Roman" w:hAnsi="Times New Roman"/>
          <w:szCs w:val="24"/>
        </w:rPr>
      </w:pPr>
    </w:p>
    <w:p w14:paraId="7D762F90" w14:textId="77777777" w:rsidR="00B34123" w:rsidRPr="006C3B84" w:rsidRDefault="00B34123" w:rsidP="00B34123">
      <w:pPr>
        <w:pStyle w:val="Normal"/>
        <w:tabs>
          <w:tab w:val="left" w:pos="851"/>
        </w:tabs>
        <w:rPr>
          <w:rFonts w:ascii="Times New Roman" w:hAnsi="Times New Roman"/>
          <w:szCs w:val="24"/>
        </w:rPr>
      </w:pPr>
    </w:p>
    <w:p w14:paraId="3A0BA066" w14:textId="77777777" w:rsidR="00B34123" w:rsidRPr="00D702FD" w:rsidRDefault="00B34123" w:rsidP="00B34123">
      <w:pPr>
        <w:pStyle w:val="Normal"/>
        <w:tabs>
          <w:tab w:val="left" w:pos="851"/>
        </w:tabs>
        <w:rPr>
          <w:rFonts w:ascii="Times New Roman" w:hAnsi="Times New Roman"/>
          <w:szCs w:val="24"/>
        </w:rPr>
      </w:pPr>
      <w:r w:rsidRPr="00D702FD">
        <w:rPr>
          <w:rFonts w:ascii="Times New Roman" w:hAnsi="Times New Roman"/>
          <w:szCs w:val="24"/>
        </w:rPr>
        <w:t>Říčany 15.4.2015</w:t>
      </w:r>
    </w:p>
    <w:p w14:paraId="6B1530E9" w14:textId="77777777" w:rsidR="00B34123" w:rsidRPr="00F92333" w:rsidRDefault="00B34123" w:rsidP="00B34123">
      <w:pPr>
        <w:pStyle w:val="Normal"/>
        <w:tabs>
          <w:tab w:val="left" w:pos="851"/>
        </w:tabs>
        <w:rPr>
          <w:rFonts w:ascii="Times New Roman" w:hAnsi="Times New Roman"/>
          <w:szCs w:val="24"/>
        </w:rPr>
      </w:pPr>
    </w:p>
    <w:p w14:paraId="27023BE7" w14:textId="77777777" w:rsidR="00B34123" w:rsidRPr="000934BE" w:rsidRDefault="00B34123" w:rsidP="00B34123">
      <w:pPr>
        <w:pStyle w:val="Normal"/>
        <w:tabs>
          <w:tab w:val="left" w:pos="851"/>
        </w:tabs>
        <w:rPr>
          <w:rFonts w:ascii="Times New Roman" w:hAnsi="Times New Roman"/>
          <w:szCs w:val="24"/>
        </w:rPr>
      </w:pPr>
    </w:p>
    <w:p w14:paraId="1BC0DE11" w14:textId="77777777" w:rsidR="00B34123" w:rsidRPr="000934BE" w:rsidRDefault="00B34123" w:rsidP="00B3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Pr="000934BE">
        <w:rPr>
          <w:rFonts w:ascii="Times New Roman" w:hAnsi="Times New Roman"/>
          <w:szCs w:val="24"/>
        </w:rPr>
        <w:tab/>
      </w:r>
      <w:r w:rsidRPr="000934BE">
        <w:rPr>
          <w:rFonts w:ascii="Times New Roman" w:hAnsi="Times New Roman"/>
          <w:szCs w:val="24"/>
        </w:rPr>
        <w:tab/>
        <w:t>Bc. Zdeněk Dvořák</w:t>
      </w:r>
    </w:p>
    <w:p w14:paraId="51140126" w14:textId="77777777" w:rsidR="00B34123" w:rsidRPr="00C81FCE" w:rsidRDefault="00B34123" w:rsidP="00B34123">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14:paraId="077CF9E2" w14:textId="77777777" w:rsidR="00B34123" w:rsidRDefault="00B34123" w:rsidP="00B34123">
      <w:pPr>
        <w:pStyle w:val="Textodst1sl"/>
        <w:numPr>
          <w:ilvl w:val="0"/>
          <w:numId w:val="0"/>
        </w:numPr>
        <w:rPr>
          <w:sz w:val="22"/>
          <w:szCs w:val="22"/>
        </w:rPr>
      </w:pPr>
    </w:p>
    <w:p w14:paraId="608AF5DE" w14:textId="77777777" w:rsidR="00B34123" w:rsidRDefault="00B34123" w:rsidP="00B34123">
      <w:pPr>
        <w:pStyle w:val="Textodst1sl"/>
        <w:numPr>
          <w:ilvl w:val="0"/>
          <w:numId w:val="0"/>
        </w:numPr>
        <w:rPr>
          <w:sz w:val="22"/>
          <w:szCs w:val="22"/>
        </w:rPr>
      </w:pPr>
    </w:p>
    <w:p w14:paraId="4E072A47" w14:textId="77777777" w:rsidR="00B34123" w:rsidRDefault="00B34123" w:rsidP="00B34123">
      <w:pPr>
        <w:tabs>
          <w:tab w:val="clear" w:pos="0"/>
          <w:tab w:val="clear" w:pos="284"/>
          <w:tab w:val="clear" w:pos="1701"/>
        </w:tabs>
        <w:jc w:val="left"/>
        <w:rPr>
          <w:sz w:val="22"/>
          <w:szCs w:val="22"/>
          <w:highlight w:val="green"/>
        </w:rPr>
      </w:pPr>
      <w:r>
        <w:rPr>
          <w:sz w:val="22"/>
          <w:szCs w:val="22"/>
          <w:highlight w:val="green"/>
        </w:rPr>
        <w:br w:type="page"/>
      </w:r>
    </w:p>
    <w:p w14:paraId="03EDBD77" w14:textId="77777777" w:rsidR="00B34123" w:rsidRPr="008E372C" w:rsidRDefault="00B34123" w:rsidP="00B3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528A1F46" w14:textId="77777777" w:rsidR="00B34123" w:rsidRDefault="00B34123" w:rsidP="00B3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B34123" w:rsidRPr="00207FC7" w14:paraId="7B0CF13E" w14:textId="77777777" w:rsidTr="00CB3D26">
        <w:trPr>
          <w:trHeight w:val="1155"/>
        </w:trPr>
        <w:tc>
          <w:tcPr>
            <w:tcW w:w="9360" w:type="dxa"/>
            <w:gridSpan w:val="4"/>
          </w:tcPr>
          <w:p w14:paraId="17DE9E3E" w14:textId="77777777" w:rsidR="00B34123" w:rsidRPr="00C81FCE" w:rsidRDefault="00B34123" w:rsidP="00CB3D26">
            <w:pPr>
              <w:ind w:left="180"/>
              <w:rPr>
                <w:sz w:val="22"/>
                <w:szCs w:val="22"/>
              </w:rPr>
            </w:pPr>
            <w:r w:rsidRPr="00F84372">
              <w:rPr>
                <w:sz w:val="22"/>
                <w:szCs w:val="22"/>
                <w:highlight w:val="green"/>
              </w:rPr>
              <w:br w:type="page"/>
            </w:r>
          </w:p>
          <w:p w14:paraId="526973E2" w14:textId="77777777" w:rsidR="00B34123" w:rsidRPr="00C81FCE" w:rsidRDefault="00B34123" w:rsidP="00CB3D26">
            <w:pPr>
              <w:ind w:left="180"/>
              <w:rPr>
                <w:b/>
                <w:bCs/>
                <w:sz w:val="22"/>
                <w:szCs w:val="22"/>
              </w:rPr>
            </w:pPr>
            <w:r w:rsidRPr="00C81FCE">
              <w:rPr>
                <w:sz w:val="22"/>
                <w:szCs w:val="22"/>
              </w:rPr>
              <w:t xml:space="preserve">                                        </w:t>
            </w:r>
            <w:r w:rsidRPr="00C81FCE">
              <w:rPr>
                <w:b/>
                <w:bCs/>
                <w:sz w:val="22"/>
                <w:szCs w:val="22"/>
              </w:rPr>
              <w:t>ZÁPIS O ODEVZDÁNÍ A PŘEVZETÍ</w:t>
            </w:r>
          </w:p>
          <w:p w14:paraId="328F8A42" w14:textId="77777777" w:rsidR="00B34123" w:rsidRPr="00C81FCE" w:rsidRDefault="00B34123" w:rsidP="00CB3D26">
            <w:pPr>
              <w:ind w:left="180"/>
              <w:rPr>
                <w:b/>
                <w:bCs/>
                <w:sz w:val="22"/>
                <w:szCs w:val="22"/>
              </w:rPr>
            </w:pPr>
            <w:r w:rsidRPr="00C81FCE">
              <w:rPr>
                <w:b/>
                <w:bCs/>
                <w:sz w:val="22"/>
                <w:szCs w:val="22"/>
              </w:rPr>
              <w:t xml:space="preserve">                                                       budovy nebo stavby</w:t>
            </w:r>
          </w:p>
          <w:p w14:paraId="47B7C1B2" w14:textId="77777777" w:rsidR="00B34123" w:rsidRPr="00C81FCE" w:rsidRDefault="00B34123" w:rsidP="00CB3D26">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6F8E9A96" w14:textId="77777777" w:rsidR="00B34123" w:rsidRPr="00C81FCE" w:rsidRDefault="00B34123" w:rsidP="00CB3D26">
            <w:pPr>
              <w:ind w:left="180"/>
              <w:rPr>
                <w:sz w:val="22"/>
                <w:szCs w:val="22"/>
              </w:rPr>
            </w:pPr>
          </w:p>
          <w:p w14:paraId="4CCD4CED" w14:textId="77777777" w:rsidR="00B34123" w:rsidRPr="00C81FCE" w:rsidRDefault="00B34123" w:rsidP="00CB3D26">
            <w:pPr>
              <w:ind w:left="180"/>
              <w:rPr>
                <w:sz w:val="22"/>
                <w:szCs w:val="22"/>
              </w:rPr>
            </w:pPr>
          </w:p>
        </w:tc>
      </w:tr>
      <w:tr w:rsidR="00B34123" w:rsidRPr="00207FC7" w14:paraId="0B7A8344" w14:textId="77777777" w:rsidTr="00CB3D26">
        <w:trPr>
          <w:cantSplit/>
          <w:trHeight w:val="1410"/>
        </w:trPr>
        <w:tc>
          <w:tcPr>
            <w:tcW w:w="5392" w:type="dxa"/>
            <w:gridSpan w:val="2"/>
          </w:tcPr>
          <w:p w14:paraId="3A8FCCDD" w14:textId="77777777" w:rsidR="00B34123" w:rsidRPr="00C81FCE" w:rsidRDefault="00B34123" w:rsidP="00CB3D26">
            <w:pPr>
              <w:jc w:val="left"/>
              <w:rPr>
                <w:b/>
                <w:bCs/>
                <w:sz w:val="22"/>
                <w:szCs w:val="22"/>
              </w:rPr>
            </w:pPr>
            <w:r w:rsidRPr="00C81FCE">
              <w:rPr>
                <w:b/>
                <w:bCs/>
                <w:sz w:val="22"/>
                <w:szCs w:val="22"/>
              </w:rPr>
              <w:t>Přejímací organizace</w:t>
            </w:r>
            <w:r>
              <w:rPr>
                <w:b/>
                <w:bCs/>
                <w:sz w:val="22"/>
                <w:szCs w:val="22"/>
              </w:rPr>
              <w:t xml:space="preserve"> (Objednatel)</w:t>
            </w:r>
          </w:p>
          <w:p w14:paraId="39B2FF25" w14:textId="77777777" w:rsidR="00B34123" w:rsidRPr="00C81FCE" w:rsidRDefault="00B34123" w:rsidP="00CB3D26">
            <w:pPr>
              <w:jc w:val="left"/>
              <w:rPr>
                <w:b/>
                <w:bCs/>
                <w:sz w:val="22"/>
                <w:szCs w:val="22"/>
              </w:rPr>
            </w:pPr>
            <w:r w:rsidRPr="00C81FCE">
              <w:rPr>
                <w:b/>
                <w:bCs/>
                <w:sz w:val="22"/>
                <w:szCs w:val="22"/>
              </w:rPr>
              <w:t>název a sídlo (razítko)</w:t>
            </w:r>
          </w:p>
          <w:p w14:paraId="22F30583" w14:textId="77777777" w:rsidR="00B34123" w:rsidRPr="00C81FCE" w:rsidRDefault="00B34123" w:rsidP="00CB3D26">
            <w:pPr>
              <w:jc w:val="left"/>
              <w:rPr>
                <w:sz w:val="22"/>
                <w:szCs w:val="22"/>
              </w:rPr>
            </w:pPr>
            <w:r w:rsidRPr="00C81FCE">
              <w:rPr>
                <w:sz w:val="22"/>
                <w:szCs w:val="22"/>
              </w:rPr>
              <w:t xml:space="preserve">  </w:t>
            </w:r>
          </w:p>
          <w:p w14:paraId="6027289D" w14:textId="77777777" w:rsidR="00B34123" w:rsidRPr="00C81FCE" w:rsidRDefault="00B34123" w:rsidP="00CB3D26">
            <w:pPr>
              <w:jc w:val="left"/>
              <w:rPr>
                <w:sz w:val="22"/>
                <w:szCs w:val="22"/>
              </w:rPr>
            </w:pPr>
            <w:r w:rsidRPr="00C81FCE">
              <w:rPr>
                <w:sz w:val="22"/>
                <w:szCs w:val="22"/>
              </w:rPr>
              <w:t>Krajská správa údržby silnic Středočeského kraje, p.o.</w:t>
            </w:r>
          </w:p>
          <w:p w14:paraId="594DE773" w14:textId="77777777" w:rsidR="00B34123" w:rsidRPr="00C81FCE" w:rsidRDefault="00B34123" w:rsidP="00CB3D26">
            <w:pPr>
              <w:jc w:val="left"/>
              <w:rPr>
                <w:sz w:val="22"/>
                <w:szCs w:val="22"/>
              </w:rPr>
            </w:pPr>
            <w:r w:rsidRPr="00C81FCE">
              <w:rPr>
                <w:sz w:val="22"/>
                <w:szCs w:val="22"/>
              </w:rPr>
              <w:t>Zborovská 11</w:t>
            </w:r>
          </w:p>
          <w:p w14:paraId="1CB50D82" w14:textId="77777777" w:rsidR="00B34123" w:rsidRPr="00C81FCE" w:rsidRDefault="00B34123" w:rsidP="00CB3D26">
            <w:pPr>
              <w:jc w:val="left"/>
              <w:rPr>
                <w:sz w:val="22"/>
                <w:szCs w:val="22"/>
              </w:rPr>
            </w:pPr>
            <w:r w:rsidRPr="00C81FCE">
              <w:rPr>
                <w:sz w:val="22"/>
                <w:szCs w:val="22"/>
              </w:rPr>
              <w:t>150 21 Praha 5</w:t>
            </w:r>
          </w:p>
          <w:p w14:paraId="68D3E8D3" w14:textId="77777777" w:rsidR="00B34123" w:rsidRPr="00C81FCE" w:rsidRDefault="00B34123" w:rsidP="00CB3D26">
            <w:pPr>
              <w:rPr>
                <w:sz w:val="22"/>
                <w:szCs w:val="22"/>
              </w:rPr>
            </w:pPr>
          </w:p>
        </w:tc>
        <w:tc>
          <w:tcPr>
            <w:tcW w:w="3968" w:type="dxa"/>
            <w:gridSpan w:val="2"/>
          </w:tcPr>
          <w:p w14:paraId="2497D420" w14:textId="77777777" w:rsidR="00B34123" w:rsidRPr="00C81FCE" w:rsidRDefault="00B34123" w:rsidP="00CB3D26">
            <w:pPr>
              <w:rPr>
                <w:b/>
                <w:bCs/>
                <w:sz w:val="22"/>
                <w:szCs w:val="22"/>
              </w:rPr>
            </w:pPr>
            <w:r w:rsidRPr="00C81FCE">
              <w:rPr>
                <w:b/>
                <w:bCs/>
                <w:sz w:val="22"/>
                <w:szCs w:val="22"/>
              </w:rPr>
              <w:t xml:space="preserve">č. zápisu:  </w:t>
            </w:r>
          </w:p>
          <w:p w14:paraId="6FB1918F" w14:textId="77777777" w:rsidR="00B34123" w:rsidRPr="00C81FCE" w:rsidRDefault="00B34123" w:rsidP="00CB3D26">
            <w:pPr>
              <w:ind w:left="180"/>
              <w:rPr>
                <w:b/>
                <w:bCs/>
                <w:sz w:val="22"/>
                <w:szCs w:val="22"/>
              </w:rPr>
            </w:pPr>
          </w:p>
          <w:p w14:paraId="0A2A1529" w14:textId="77777777" w:rsidR="00B34123" w:rsidRPr="00C81FCE" w:rsidRDefault="00B34123" w:rsidP="00CB3D26">
            <w:pPr>
              <w:ind w:left="180"/>
              <w:rPr>
                <w:bCs/>
                <w:sz w:val="22"/>
                <w:szCs w:val="22"/>
              </w:rPr>
            </w:pPr>
          </w:p>
        </w:tc>
      </w:tr>
      <w:tr w:rsidR="00B34123" w:rsidRPr="00207FC7" w14:paraId="18AA91AB" w14:textId="77777777" w:rsidTr="00CB3D26">
        <w:trPr>
          <w:trHeight w:val="1080"/>
        </w:trPr>
        <w:tc>
          <w:tcPr>
            <w:tcW w:w="5392" w:type="dxa"/>
            <w:gridSpan w:val="2"/>
          </w:tcPr>
          <w:p w14:paraId="760A721C" w14:textId="77777777" w:rsidR="00B34123" w:rsidRPr="00C81FCE" w:rsidRDefault="00B34123" w:rsidP="00CB3D26">
            <w:pPr>
              <w:rPr>
                <w:b/>
                <w:sz w:val="22"/>
                <w:szCs w:val="22"/>
              </w:rPr>
            </w:pPr>
            <w:r w:rsidRPr="00C81FCE">
              <w:rPr>
                <w:b/>
                <w:sz w:val="22"/>
                <w:szCs w:val="22"/>
              </w:rPr>
              <w:t xml:space="preserve">Datum zahájení přejímacího řízení </w:t>
            </w:r>
          </w:p>
          <w:p w14:paraId="09C89509" w14:textId="77777777" w:rsidR="00B34123" w:rsidRPr="00C81FCE" w:rsidRDefault="00B34123" w:rsidP="00CB3D26">
            <w:pPr>
              <w:rPr>
                <w:sz w:val="22"/>
                <w:szCs w:val="22"/>
              </w:rPr>
            </w:pPr>
          </w:p>
          <w:p w14:paraId="6F0A2D4B" w14:textId="77777777" w:rsidR="00B34123" w:rsidRPr="00C81FCE" w:rsidRDefault="00B34123" w:rsidP="00CB3D26">
            <w:pPr>
              <w:rPr>
                <w:sz w:val="22"/>
                <w:szCs w:val="22"/>
              </w:rPr>
            </w:pPr>
            <w:r w:rsidRPr="00C81FCE">
              <w:rPr>
                <w:sz w:val="22"/>
                <w:szCs w:val="22"/>
              </w:rPr>
              <w:t xml:space="preserve">         </w:t>
            </w:r>
          </w:p>
          <w:p w14:paraId="74788AD5" w14:textId="77777777" w:rsidR="00B34123" w:rsidRPr="00C81FCE" w:rsidRDefault="00B34123" w:rsidP="00CB3D26">
            <w:pPr>
              <w:ind w:left="180"/>
              <w:jc w:val="left"/>
              <w:rPr>
                <w:b/>
                <w:bCs/>
                <w:sz w:val="22"/>
                <w:szCs w:val="22"/>
              </w:rPr>
            </w:pPr>
          </w:p>
          <w:p w14:paraId="4F72FF7E" w14:textId="77777777" w:rsidR="00B34123" w:rsidRPr="00C81FCE" w:rsidRDefault="00B34123" w:rsidP="00CB3D26">
            <w:pPr>
              <w:ind w:left="180"/>
              <w:jc w:val="left"/>
              <w:rPr>
                <w:sz w:val="22"/>
                <w:szCs w:val="22"/>
              </w:rPr>
            </w:pPr>
          </w:p>
        </w:tc>
        <w:tc>
          <w:tcPr>
            <w:tcW w:w="3968" w:type="dxa"/>
            <w:gridSpan w:val="2"/>
          </w:tcPr>
          <w:p w14:paraId="09C07731" w14:textId="77777777" w:rsidR="00B34123" w:rsidRPr="00C81FCE" w:rsidRDefault="00B34123" w:rsidP="00CB3D26">
            <w:pPr>
              <w:rPr>
                <w:b/>
                <w:bCs/>
                <w:sz w:val="22"/>
                <w:szCs w:val="22"/>
              </w:rPr>
            </w:pPr>
            <w:r w:rsidRPr="00C81FCE">
              <w:rPr>
                <w:b/>
                <w:bCs/>
                <w:sz w:val="22"/>
                <w:szCs w:val="22"/>
              </w:rPr>
              <w:t>Název budovy nebo stavby</w:t>
            </w:r>
          </w:p>
          <w:p w14:paraId="37A9544A" w14:textId="77777777" w:rsidR="00B34123" w:rsidRPr="00C81FCE" w:rsidRDefault="00B34123" w:rsidP="00CB3D26">
            <w:pPr>
              <w:rPr>
                <w:b/>
                <w:bCs/>
                <w:sz w:val="22"/>
                <w:szCs w:val="22"/>
              </w:rPr>
            </w:pPr>
            <w:r w:rsidRPr="00C81FCE">
              <w:rPr>
                <w:b/>
                <w:bCs/>
                <w:sz w:val="22"/>
                <w:szCs w:val="22"/>
              </w:rPr>
              <w:t>(nebo její dokončené části)</w:t>
            </w:r>
          </w:p>
          <w:p w14:paraId="76136B47" w14:textId="77777777" w:rsidR="00B34123" w:rsidRPr="00C81FCE" w:rsidRDefault="00B34123" w:rsidP="00CB3D26">
            <w:pPr>
              <w:ind w:left="180"/>
              <w:rPr>
                <w:b/>
                <w:bCs/>
                <w:sz w:val="22"/>
                <w:szCs w:val="22"/>
              </w:rPr>
            </w:pPr>
          </w:p>
          <w:p w14:paraId="62077F2C" w14:textId="77777777" w:rsidR="00B34123" w:rsidRPr="00C81FCE" w:rsidRDefault="00B34123" w:rsidP="00CB3D26">
            <w:pPr>
              <w:tabs>
                <w:tab w:val="left" w:pos="709"/>
              </w:tabs>
              <w:rPr>
                <w:b/>
                <w:sz w:val="22"/>
                <w:szCs w:val="22"/>
              </w:rPr>
            </w:pPr>
            <w:r w:rsidRPr="00C81FCE">
              <w:rPr>
                <w:b/>
                <w:sz w:val="22"/>
                <w:szCs w:val="22"/>
              </w:rPr>
              <w:t>„název akce“</w:t>
            </w:r>
          </w:p>
          <w:p w14:paraId="54A6A8E7" w14:textId="77777777" w:rsidR="00B34123" w:rsidRPr="00C81FCE" w:rsidRDefault="00B34123" w:rsidP="00CB3D26">
            <w:pPr>
              <w:ind w:left="180"/>
              <w:rPr>
                <w:sz w:val="22"/>
                <w:szCs w:val="22"/>
              </w:rPr>
            </w:pPr>
          </w:p>
        </w:tc>
      </w:tr>
      <w:tr w:rsidR="00B34123" w:rsidRPr="00207FC7" w14:paraId="6088CAB9" w14:textId="77777777" w:rsidTr="00CB3D26">
        <w:trPr>
          <w:trHeight w:val="1590"/>
        </w:trPr>
        <w:tc>
          <w:tcPr>
            <w:tcW w:w="9360" w:type="dxa"/>
            <w:gridSpan w:val="4"/>
          </w:tcPr>
          <w:p w14:paraId="62A3083D" w14:textId="77777777" w:rsidR="00B34123" w:rsidRPr="00C81FCE" w:rsidRDefault="00B34123" w:rsidP="00CB3D26">
            <w:pPr>
              <w:rPr>
                <w:b/>
                <w:sz w:val="22"/>
                <w:szCs w:val="22"/>
              </w:rPr>
            </w:pPr>
            <w:r w:rsidRPr="00C81FCE">
              <w:rPr>
                <w:b/>
                <w:sz w:val="22"/>
                <w:szCs w:val="22"/>
              </w:rPr>
              <w:t xml:space="preserve">Místo realizace akce: </w:t>
            </w:r>
          </w:p>
          <w:p w14:paraId="237FF211" w14:textId="77777777" w:rsidR="00B34123" w:rsidRPr="00C81FCE" w:rsidRDefault="00B34123" w:rsidP="00CB3D26">
            <w:pPr>
              <w:rPr>
                <w:b/>
                <w:sz w:val="22"/>
                <w:szCs w:val="22"/>
              </w:rPr>
            </w:pPr>
          </w:p>
          <w:p w14:paraId="7E762AD9" w14:textId="77777777" w:rsidR="00B34123" w:rsidRPr="00C81FCE" w:rsidRDefault="00B34123" w:rsidP="00CB3D26">
            <w:pPr>
              <w:rPr>
                <w:b/>
                <w:sz w:val="22"/>
                <w:szCs w:val="22"/>
              </w:rPr>
            </w:pPr>
          </w:p>
          <w:p w14:paraId="1656BB46" w14:textId="77777777" w:rsidR="00B34123" w:rsidRPr="00C81FCE" w:rsidRDefault="00B34123" w:rsidP="00CB3D26">
            <w:pPr>
              <w:rPr>
                <w:b/>
                <w:sz w:val="22"/>
                <w:szCs w:val="22"/>
              </w:rPr>
            </w:pPr>
            <w:r w:rsidRPr="00C81FCE">
              <w:rPr>
                <w:b/>
                <w:sz w:val="22"/>
                <w:szCs w:val="22"/>
              </w:rPr>
              <w:t>Popis:</w:t>
            </w:r>
          </w:p>
          <w:p w14:paraId="185B2A66" w14:textId="77777777" w:rsidR="00B34123" w:rsidRPr="00C81FCE" w:rsidRDefault="00B34123" w:rsidP="00CB3D26">
            <w:pPr>
              <w:rPr>
                <w:sz w:val="22"/>
                <w:szCs w:val="22"/>
              </w:rPr>
            </w:pPr>
          </w:p>
          <w:p w14:paraId="7C7646D8" w14:textId="77777777" w:rsidR="00B34123" w:rsidRPr="00C81FCE" w:rsidRDefault="00B34123" w:rsidP="00CB3D26">
            <w:pPr>
              <w:rPr>
                <w:bCs/>
                <w:sz w:val="22"/>
                <w:szCs w:val="22"/>
              </w:rPr>
            </w:pPr>
            <w:r w:rsidRPr="00C81FCE">
              <w:rPr>
                <w:sz w:val="22"/>
                <w:szCs w:val="22"/>
              </w:rPr>
              <w:t xml:space="preserve">  </w:t>
            </w:r>
          </w:p>
        </w:tc>
      </w:tr>
      <w:tr w:rsidR="00B34123" w:rsidRPr="00207FC7" w14:paraId="681E1A58" w14:textId="77777777" w:rsidTr="00CB3D26">
        <w:trPr>
          <w:trHeight w:val="1065"/>
        </w:trPr>
        <w:tc>
          <w:tcPr>
            <w:tcW w:w="5392" w:type="dxa"/>
            <w:gridSpan w:val="2"/>
          </w:tcPr>
          <w:p w14:paraId="7AD5F797" w14:textId="77777777" w:rsidR="00B34123" w:rsidRPr="00C81FCE" w:rsidRDefault="00B34123" w:rsidP="00CB3D26">
            <w:pPr>
              <w:rPr>
                <w:b/>
                <w:bCs/>
                <w:sz w:val="22"/>
                <w:szCs w:val="22"/>
              </w:rPr>
            </w:pPr>
            <w:r w:rsidRPr="00C81FCE">
              <w:rPr>
                <w:b/>
                <w:bCs/>
                <w:sz w:val="22"/>
                <w:szCs w:val="22"/>
              </w:rPr>
              <w:t>Odpovědný stavbyvedoucí</w:t>
            </w:r>
          </w:p>
          <w:p w14:paraId="7D885AA1" w14:textId="77777777" w:rsidR="00B34123" w:rsidRPr="00C81FCE" w:rsidRDefault="00B34123" w:rsidP="00CB3D26">
            <w:pPr>
              <w:rPr>
                <w:b/>
                <w:bCs/>
                <w:sz w:val="22"/>
                <w:szCs w:val="22"/>
              </w:rPr>
            </w:pPr>
          </w:p>
          <w:p w14:paraId="7309DF93" w14:textId="77777777" w:rsidR="00B34123" w:rsidRPr="00C81FCE" w:rsidRDefault="00B34123" w:rsidP="00CB3D26">
            <w:pPr>
              <w:rPr>
                <w:b/>
                <w:bCs/>
                <w:sz w:val="22"/>
                <w:szCs w:val="22"/>
              </w:rPr>
            </w:pPr>
            <w:r w:rsidRPr="00C81FCE">
              <w:rPr>
                <w:b/>
                <w:bCs/>
                <w:sz w:val="22"/>
                <w:szCs w:val="22"/>
              </w:rPr>
              <w:t xml:space="preserve">    </w:t>
            </w:r>
          </w:p>
          <w:p w14:paraId="5CD30BCD" w14:textId="77777777" w:rsidR="00B34123" w:rsidRPr="00C81FCE" w:rsidRDefault="00B34123" w:rsidP="00CB3D26">
            <w:pPr>
              <w:rPr>
                <w:b/>
                <w:bCs/>
                <w:sz w:val="22"/>
                <w:szCs w:val="22"/>
              </w:rPr>
            </w:pPr>
          </w:p>
        </w:tc>
        <w:tc>
          <w:tcPr>
            <w:tcW w:w="3968" w:type="dxa"/>
            <w:gridSpan w:val="2"/>
          </w:tcPr>
          <w:p w14:paraId="2778ABFD" w14:textId="77777777" w:rsidR="00B34123" w:rsidRPr="00C81FCE" w:rsidRDefault="00B34123" w:rsidP="00CB3D26">
            <w:pPr>
              <w:rPr>
                <w:b/>
                <w:bCs/>
                <w:sz w:val="22"/>
                <w:szCs w:val="22"/>
              </w:rPr>
            </w:pPr>
            <w:r w:rsidRPr="00C81FCE">
              <w:rPr>
                <w:b/>
                <w:bCs/>
                <w:sz w:val="22"/>
                <w:szCs w:val="22"/>
              </w:rPr>
              <w:t>Generální projektant</w:t>
            </w:r>
          </w:p>
          <w:p w14:paraId="5B6ACDB1" w14:textId="77777777" w:rsidR="00B34123" w:rsidRPr="00C81FCE" w:rsidRDefault="00B34123" w:rsidP="00CB3D26">
            <w:pPr>
              <w:rPr>
                <w:b/>
                <w:bCs/>
                <w:sz w:val="22"/>
                <w:szCs w:val="22"/>
              </w:rPr>
            </w:pPr>
          </w:p>
          <w:p w14:paraId="2B61F5C4" w14:textId="77777777" w:rsidR="00B34123" w:rsidRPr="00C81FCE" w:rsidRDefault="00B34123" w:rsidP="00CB3D26">
            <w:pPr>
              <w:rPr>
                <w:b/>
                <w:sz w:val="22"/>
                <w:szCs w:val="22"/>
              </w:rPr>
            </w:pPr>
            <w:r w:rsidRPr="00C81FCE">
              <w:rPr>
                <w:b/>
                <w:sz w:val="22"/>
                <w:szCs w:val="22"/>
              </w:rPr>
              <w:t xml:space="preserve">   </w:t>
            </w:r>
          </w:p>
        </w:tc>
      </w:tr>
      <w:tr w:rsidR="00B34123" w:rsidRPr="00207FC7" w14:paraId="2B59D8F0" w14:textId="77777777" w:rsidTr="00CB3D26">
        <w:trPr>
          <w:trHeight w:val="885"/>
        </w:trPr>
        <w:tc>
          <w:tcPr>
            <w:tcW w:w="5392" w:type="dxa"/>
            <w:gridSpan w:val="2"/>
          </w:tcPr>
          <w:p w14:paraId="65E5A05F" w14:textId="77777777" w:rsidR="00B34123" w:rsidRPr="00C81FCE" w:rsidRDefault="00B34123" w:rsidP="00CB3D26">
            <w:pPr>
              <w:rPr>
                <w:b/>
                <w:bCs/>
                <w:sz w:val="22"/>
                <w:szCs w:val="22"/>
              </w:rPr>
            </w:pPr>
            <w:r>
              <w:rPr>
                <w:b/>
                <w:bCs/>
                <w:sz w:val="22"/>
                <w:szCs w:val="22"/>
              </w:rPr>
              <w:t>Stavební</w:t>
            </w:r>
            <w:r w:rsidRPr="00C81FCE">
              <w:rPr>
                <w:b/>
                <w:bCs/>
                <w:sz w:val="22"/>
                <w:szCs w:val="22"/>
              </w:rPr>
              <w:t xml:space="preserve"> dozor </w:t>
            </w:r>
            <w:r>
              <w:rPr>
                <w:b/>
                <w:bCs/>
                <w:sz w:val="22"/>
                <w:szCs w:val="22"/>
              </w:rPr>
              <w:t>Objednatele</w:t>
            </w:r>
          </w:p>
          <w:p w14:paraId="354646C3" w14:textId="77777777" w:rsidR="00B34123" w:rsidRPr="00C81FCE" w:rsidRDefault="00B34123" w:rsidP="00CB3D26">
            <w:pPr>
              <w:rPr>
                <w:b/>
                <w:bCs/>
                <w:sz w:val="22"/>
                <w:szCs w:val="22"/>
              </w:rPr>
            </w:pPr>
            <w:r w:rsidRPr="00C81FCE">
              <w:rPr>
                <w:b/>
                <w:bCs/>
                <w:sz w:val="22"/>
                <w:szCs w:val="22"/>
              </w:rPr>
              <w:t xml:space="preserve">  </w:t>
            </w:r>
          </w:p>
          <w:p w14:paraId="6415700B" w14:textId="77777777" w:rsidR="00B34123" w:rsidRPr="00C81FCE" w:rsidRDefault="00B34123" w:rsidP="00CB3D26">
            <w:pPr>
              <w:rPr>
                <w:b/>
                <w:bCs/>
                <w:sz w:val="22"/>
                <w:szCs w:val="22"/>
              </w:rPr>
            </w:pPr>
          </w:p>
          <w:p w14:paraId="25784198" w14:textId="77777777" w:rsidR="00B34123" w:rsidRPr="00C81FCE" w:rsidRDefault="00B34123" w:rsidP="00CB3D26">
            <w:pPr>
              <w:rPr>
                <w:b/>
                <w:bCs/>
                <w:sz w:val="22"/>
                <w:szCs w:val="22"/>
              </w:rPr>
            </w:pPr>
          </w:p>
        </w:tc>
        <w:tc>
          <w:tcPr>
            <w:tcW w:w="3968" w:type="dxa"/>
            <w:gridSpan w:val="2"/>
          </w:tcPr>
          <w:p w14:paraId="117937C4" w14:textId="77777777" w:rsidR="00B34123" w:rsidRPr="00C81FCE" w:rsidRDefault="00B34123" w:rsidP="00CB3D26">
            <w:pPr>
              <w:rPr>
                <w:b/>
                <w:bCs/>
                <w:sz w:val="22"/>
                <w:szCs w:val="22"/>
              </w:rPr>
            </w:pPr>
            <w:r w:rsidRPr="00C81FCE">
              <w:rPr>
                <w:b/>
                <w:bCs/>
                <w:sz w:val="22"/>
                <w:szCs w:val="22"/>
              </w:rPr>
              <w:t>Zhotovitel:</w:t>
            </w:r>
          </w:p>
          <w:p w14:paraId="725D21FB" w14:textId="77777777" w:rsidR="00B34123" w:rsidRPr="00C81FCE" w:rsidRDefault="00B34123" w:rsidP="00CB3D26">
            <w:pPr>
              <w:rPr>
                <w:b/>
                <w:sz w:val="22"/>
                <w:szCs w:val="22"/>
              </w:rPr>
            </w:pPr>
            <w:r w:rsidRPr="00C81FCE">
              <w:rPr>
                <w:b/>
                <w:sz w:val="22"/>
                <w:szCs w:val="22"/>
              </w:rPr>
              <w:t xml:space="preserve">    </w:t>
            </w:r>
          </w:p>
          <w:p w14:paraId="79ED9AD5" w14:textId="77777777" w:rsidR="00B34123" w:rsidRPr="00C81FCE" w:rsidRDefault="00B34123" w:rsidP="00CB3D26">
            <w:pPr>
              <w:rPr>
                <w:b/>
                <w:bCs/>
                <w:sz w:val="22"/>
                <w:szCs w:val="22"/>
              </w:rPr>
            </w:pPr>
          </w:p>
        </w:tc>
      </w:tr>
      <w:tr w:rsidR="00B34123" w:rsidRPr="00207FC7" w14:paraId="1879348E" w14:textId="77777777" w:rsidTr="00CB3D26">
        <w:trPr>
          <w:trHeight w:val="70"/>
        </w:trPr>
        <w:tc>
          <w:tcPr>
            <w:tcW w:w="5392" w:type="dxa"/>
            <w:gridSpan w:val="2"/>
          </w:tcPr>
          <w:p w14:paraId="30E436E5" w14:textId="77777777" w:rsidR="00B34123" w:rsidRPr="00C81FCE" w:rsidRDefault="00B34123" w:rsidP="00CB3D26">
            <w:pPr>
              <w:rPr>
                <w:b/>
                <w:bCs/>
                <w:sz w:val="22"/>
                <w:szCs w:val="22"/>
              </w:rPr>
            </w:pPr>
          </w:p>
          <w:p w14:paraId="3E1AC283" w14:textId="77777777" w:rsidR="00B34123" w:rsidRPr="00C81FCE" w:rsidRDefault="00B34123" w:rsidP="00CB3D26">
            <w:pPr>
              <w:rPr>
                <w:b/>
                <w:bCs/>
                <w:sz w:val="22"/>
                <w:szCs w:val="22"/>
              </w:rPr>
            </w:pPr>
            <w:r w:rsidRPr="00C81FCE">
              <w:rPr>
                <w:b/>
                <w:bCs/>
                <w:sz w:val="22"/>
                <w:szCs w:val="22"/>
              </w:rPr>
              <w:t xml:space="preserve">Stavební povolení: </w:t>
            </w:r>
          </w:p>
          <w:p w14:paraId="23A4F4D5" w14:textId="77777777" w:rsidR="00B34123" w:rsidRPr="00C81FCE" w:rsidRDefault="00B34123" w:rsidP="00CB3D26">
            <w:pPr>
              <w:rPr>
                <w:b/>
                <w:bCs/>
                <w:sz w:val="22"/>
                <w:szCs w:val="22"/>
              </w:rPr>
            </w:pPr>
          </w:p>
        </w:tc>
        <w:tc>
          <w:tcPr>
            <w:tcW w:w="3968" w:type="dxa"/>
            <w:gridSpan w:val="2"/>
          </w:tcPr>
          <w:p w14:paraId="0A514FAC" w14:textId="77777777" w:rsidR="00B34123" w:rsidRPr="00C81FCE" w:rsidRDefault="00B34123" w:rsidP="00CB3D26">
            <w:pPr>
              <w:rPr>
                <w:b/>
                <w:bCs/>
                <w:sz w:val="22"/>
                <w:szCs w:val="22"/>
              </w:rPr>
            </w:pPr>
          </w:p>
          <w:p w14:paraId="6C6A271D" w14:textId="77777777" w:rsidR="00B34123" w:rsidRPr="00C81FCE" w:rsidRDefault="00B34123" w:rsidP="00CB3D26">
            <w:pPr>
              <w:rPr>
                <w:b/>
                <w:bCs/>
                <w:sz w:val="22"/>
                <w:szCs w:val="22"/>
              </w:rPr>
            </w:pPr>
            <w:r w:rsidRPr="00C81FCE">
              <w:rPr>
                <w:b/>
                <w:bCs/>
                <w:sz w:val="22"/>
                <w:szCs w:val="22"/>
              </w:rPr>
              <w:t xml:space="preserve">vydal: </w:t>
            </w:r>
          </w:p>
          <w:p w14:paraId="3F6B7520" w14:textId="77777777" w:rsidR="00B34123" w:rsidRPr="00C81FCE" w:rsidRDefault="00B34123" w:rsidP="00CB3D26">
            <w:pPr>
              <w:rPr>
                <w:b/>
                <w:sz w:val="22"/>
                <w:szCs w:val="22"/>
              </w:rPr>
            </w:pPr>
          </w:p>
        </w:tc>
      </w:tr>
      <w:tr w:rsidR="00B34123" w:rsidRPr="00207FC7" w14:paraId="73086158" w14:textId="77777777" w:rsidTr="00CB3D26">
        <w:trPr>
          <w:trHeight w:val="1425"/>
        </w:trPr>
        <w:tc>
          <w:tcPr>
            <w:tcW w:w="9360" w:type="dxa"/>
            <w:gridSpan w:val="4"/>
          </w:tcPr>
          <w:p w14:paraId="7CE1DC96" w14:textId="77777777" w:rsidR="00B34123" w:rsidRPr="00C81FCE" w:rsidRDefault="00B34123" w:rsidP="00CB3D26">
            <w:pPr>
              <w:ind w:left="180"/>
              <w:rPr>
                <w:sz w:val="22"/>
                <w:szCs w:val="22"/>
              </w:rPr>
            </w:pPr>
          </w:p>
          <w:p w14:paraId="7FD85EC0" w14:textId="77777777" w:rsidR="00B34123" w:rsidRPr="00C81FCE" w:rsidRDefault="00B34123" w:rsidP="00CB3D26">
            <w:pPr>
              <w:rPr>
                <w:b/>
                <w:sz w:val="22"/>
                <w:szCs w:val="22"/>
              </w:rPr>
            </w:pPr>
            <w:r w:rsidRPr="00C81FCE">
              <w:rPr>
                <w:b/>
                <w:sz w:val="22"/>
                <w:szCs w:val="22"/>
              </w:rPr>
              <w:t>Smlouva o dílo č.</w:t>
            </w:r>
            <w:r w:rsidRPr="00C81FCE">
              <w:rPr>
                <w:b/>
                <w:sz w:val="22"/>
                <w:szCs w:val="22"/>
              </w:rPr>
              <w:tab/>
            </w:r>
          </w:p>
          <w:p w14:paraId="2AB7DA1F" w14:textId="77777777" w:rsidR="00B34123" w:rsidRPr="00C81FCE" w:rsidRDefault="00B34123" w:rsidP="00CB3D26">
            <w:pPr>
              <w:ind w:left="180"/>
              <w:rPr>
                <w:b/>
                <w:bCs/>
                <w:sz w:val="22"/>
                <w:szCs w:val="22"/>
              </w:rPr>
            </w:pPr>
          </w:p>
          <w:p w14:paraId="6A37A02A" w14:textId="77777777" w:rsidR="00B34123" w:rsidRPr="00C81FCE" w:rsidRDefault="00B34123" w:rsidP="00CB3D26">
            <w:pPr>
              <w:rPr>
                <w:b/>
                <w:bCs/>
                <w:sz w:val="22"/>
                <w:szCs w:val="22"/>
              </w:rPr>
            </w:pPr>
            <w:r w:rsidRPr="00C81FCE">
              <w:rPr>
                <w:b/>
                <w:bCs/>
                <w:sz w:val="22"/>
                <w:szCs w:val="22"/>
              </w:rPr>
              <w:t xml:space="preserve">ze dne                                                                  včetně </w:t>
            </w:r>
            <w:r w:rsidRPr="00C81FCE">
              <w:rPr>
                <w:bCs/>
                <w:sz w:val="22"/>
                <w:szCs w:val="22"/>
              </w:rPr>
              <w:t xml:space="preserve">   </w:t>
            </w:r>
          </w:p>
        </w:tc>
      </w:tr>
      <w:tr w:rsidR="00B34123" w:rsidRPr="00207FC7" w14:paraId="7747086C" w14:textId="77777777" w:rsidTr="00CB3D26">
        <w:trPr>
          <w:trHeight w:val="1410"/>
        </w:trPr>
        <w:tc>
          <w:tcPr>
            <w:tcW w:w="5392" w:type="dxa"/>
            <w:gridSpan w:val="2"/>
          </w:tcPr>
          <w:p w14:paraId="238B5100" w14:textId="77777777" w:rsidR="00B34123" w:rsidRPr="00C81FCE" w:rsidRDefault="00B34123" w:rsidP="00CB3D26">
            <w:pPr>
              <w:ind w:left="180"/>
              <w:rPr>
                <w:sz w:val="22"/>
                <w:szCs w:val="22"/>
              </w:rPr>
            </w:pPr>
          </w:p>
          <w:p w14:paraId="32AF335C" w14:textId="77777777" w:rsidR="00B34123" w:rsidRPr="00C81FCE" w:rsidRDefault="00B34123" w:rsidP="00CB3D26">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06521968" w14:textId="77777777" w:rsidR="00B34123" w:rsidRPr="00C81FCE" w:rsidRDefault="00B34123" w:rsidP="00CB3D26">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16A55B1D" w14:textId="77777777" w:rsidR="00B34123" w:rsidRPr="00C81FCE" w:rsidRDefault="00B34123" w:rsidP="00CB3D26">
            <w:pPr>
              <w:rPr>
                <w:b/>
                <w:bCs/>
                <w:sz w:val="22"/>
                <w:szCs w:val="22"/>
              </w:rPr>
            </w:pPr>
            <w:r w:rsidRPr="00C81FCE">
              <w:rPr>
                <w:b/>
                <w:bCs/>
                <w:sz w:val="22"/>
                <w:szCs w:val="22"/>
              </w:rPr>
              <w:t xml:space="preserve">                </w:t>
            </w:r>
          </w:p>
          <w:p w14:paraId="60A52114" w14:textId="77777777" w:rsidR="00B34123" w:rsidRPr="00C81FCE" w:rsidRDefault="00B34123" w:rsidP="00CB3D26">
            <w:pPr>
              <w:rPr>
                <w:b/>
                <w:bCs/>
                <w:sz w:val="22"/>
                <w:szCs w:val="22"/>
              </w:rPr>
            </w:pPr>
          </w:p>
          <w:p w14:paraId="39F2E949" w14:textId="77777777" w:rsidR="00B34123" w:rsidRPr="00C81FCE" w:rsidRDefault="00B34123" w:rsidP="00CB3D26">
            <w:pPr>
              <w:rPr>
                <w:b/>
                <w:bCs/>
                <w:sz w:val="22"/>
                <w:szCs w:val="22"/>
              </w:rPr>
            </w:pPr>
          </w:p>
        </w:tc>
        <w:tc>
          <w:tcPr>
            <w:tcW w:w="3968" w:type="dxa"/>
            <w:gridSpan w:val="2"/>
          </w:tcPr>
          <w:p w14:paraId="36EC7A60" w14:textId="77777777" w:rsidR="00B34123" w:rsidRPr="00C81FCE" w:rsidRDefault="00B34123" w:rsidP="00CB3D26">
            <w:pPr>
              <w:ind w:left="180"/>
              <w:rPr>
                <w:sz w:val="22"/>
                <w:szCs w:val="22"/>
              </w:rPr>
            </w:pPr>
            <w:r w:rsidRPr="00C81FCE">
              <w:rPr>
                <w:sz w:val="22"/>
                <w:szCs w:val="22"/>
              </w:rPr>
              <w:t xml:space="preserve">      </w:t>
            </w:r>
          </w:p>
          <w:p w14:paraId="291F7B16" w14:textId="77777777" w:rsidR="00B34123" w:rsidRPr="00C81FCE" w:rsidRDefault="00B34123" w:rsidP="00CB3D26">
            <w:pPr>
              <w:rPr>
                <w:b/>
                <w:bCs/>
                <w:sz w:val="22"/>
                <w:szCs w:val="22"/>
              </w:rPr>
            </w:pPr>
            <w:r w:rsidRPr="00C81FCE">
              <w:rPr>
                <w:b/>
                <w:bCs/>
                <w:sz w:val="22"/>
                <w:szCs w:val="22"/>
              </w:rPr>
              <w:t>Datum dokončení prací</w:t>
            </w:r>
          </w:p>
          <w:p w14:paraId="37C1B609" w14:textId="77777777" w:rsidR="00B34123" w:rsidRPr="00C81FCE" w:rsidRDefault="00B34123" w:rsidP="00CB3D26">
            <w:pPr>
              <w:rPr>
                <w:b/>
                <w:bCs/>
                <w:sz w:val="22"/>
                <w:szCs w:val="22"/>
              </w:rPr>
            </w:pPr>
            <w:r w:rsidRPr="00C81FCE">
              <w:rPr>
                <w:b/>
                <w:bCs/>
                <w:sz w:val="22"/>
                <w:szCs w:val="22"/>
              </w:rPr>
              <w:t xml:space="preserve">podle smlouvy o dílo           </w:t>
            </w:r>
          </w:p>
          <w:p w14:paraId="1D715635" w14:textId="77777777" w:rsidR="00B34123" w:rsidRPr="00C81FCE" w:rsidRDefault="00B34123" w:rsidP="00CB3D26">
            <w:pPr>
              <w:ind w:left="180"/>
              <w:rPr>
                <w:b/>
                <w:bCs/>
                <w:sz w:val="22"/>
                <w:szCs w:val="22"/>
              </w:rPr>
            </w:pPr>
          </w:p>
          <w:p w14:paraId="2004E80D" w14:textId="77777777" w:rsidR="00B34123" w:rsidRPr="00C81FCE" w:rsidRDefault="00B34123" w:rsidP="00CB3D26">
            <w:pPr>
              <w:ind w:left="180"/>
              <w:rPr>
                <w:b/>
                <w:bCs/>
                <w:sz w:val="22"/>
                <w:szCs w:val="22"/>
              </w:rPr>
            </w:pPr>
            <w:r w:rsidRPr="00C81FCE">
              <w:rPr>
                <w:b/>
                <w:bCs/>
                <w:sz w:val="22"/>
                <w:szCs w:val="22"/>
              </w:rPr>
              <w:t xml:space="preserve">             </w:t>
            </w:r>
          </w:p>
        </w:tc>
      </w:tr>
      <w:tr w:rsidR="00B34123" w:rsidRPr="00207FC7" w14:paraId="70D2B70B" w14:textId="77777777" w:rsidTr="00CB3D26">
        <w:trPr>
          <w:trHeight w:val="705"/>
        </w:trPr>
        <w:tc>
          <w:tcPr>
            <w:tcW w:w="5392" w:type="dxa"/>
            <w:gridSpan w:val="2"/>
            <w:tcBorders>
              <w:left w:val="single" w:sz="4" w:space="0" w:color="auto"/>
              <w:bottom w:val="single" w:sz="4" w:space="0" w:color="auto"/>
            </w:tcBorders>
          </w:tcPr>
          <w:p w14:paraId="7B1AFEEF" w14:textId="77777777" w:rsidR="00B34123" w:rsidRPr="00C81FCE" w:rsidRDefault="00B34123" w:rsidP="00CB3D26">
            <w:pPr>
              <w:rPr>
                <w:sz w:val="22"/>
                <w:szCs w:val="22"/>
              </w:rPr>
            </w:pPr>
            <w:r w:rsidRPr="00C81FCE">
              <w:rPr>
                <w:sz w:val="22"/>
                <w:szCs w:val="22"/>
              </w:rPr>
              <w:lastRenderedPageBreak/>
              <w:t xml:space="preserve">   </w:t>
            </w:r>
          </w:p>
          <w:p w14:paraId="55B2FFA6" w14:textId="77777777" w:rsidR="00B34123" w:rsidRPr="00C81FCE" w:rsidRDefault="00B34123" w:rsidP="00CB3D26">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F0661A4" w14:textId="77777777" w:rsidR="00B34123" w:rsidRPr="00C81FCE" w:rsidRDefault="00B34123" w:rsidP="00CB3D26">
            <w:pPr>
              <w:ind w:left="180"/>
              <w:rPr>
                <w:b/>
                <w:bCs/>
                <w:sz w:val="22"/>
                <w:szCs w:val="22"/>
              </w:rPr>
            </w:pPr>
          </w:p>
          <w:p w14:paraId="42DC9E5B" w14:textId="77777777" w:rsidR="00B34123" w:rsidRPr="00C81FCE" w:rsidRDefault="00B34123" w:rsidP="00CB3D26">
            <w:pPr>
              <w:rPr>
                <w:b/>
                <w:bCs/>
                <w:sz w:val="22"/>
                <w:szCs w:val="22"/>
              </w:rPr>
            </w:pPr>
            <w:r w:rsidRPr="00C81FCE">
              <w:rPr>
                <w:b/>
                <w:bCs/>
                <w:sz w:val="22"/>
                <w:szCs w:val="22"/>
              </w:rPr>
              <w:t xml:space="preserve">Skutečný termín dokončení prací: </w:t>
            </w:r>
          </w:p>
          <w:p w14:paraId="24B3D15E" w14:textId="77777777" w:rsidR="00B34123" w:rsidRPr="00C81FCE" w:rsidRDefault="00B34123" w:rsidP="00CB3D26">
            <w:pPr>
              <w:ind w:left="180"/>
              <w:rPr>
                <w:b/>
                <w:bCs/>
                <w:sz w:val="22"/>
                <w:szCs w:val="22"/>
              </w:rPr>
            </w:pPr>
          </w:p>
          <w:p w14:paraId="2173C17E" w14:textId="77777777" w:rsidR="00B34123" w:rsidRPr="00C81FCE" w:rsidRDefault="00B34123" w:rsidP="00CB3D26">
            <w:pPr>
              <w:ind w:left="180"/>
              <w:rPr>
                <w:b/>
                <w:bCs/>
                <w:sz w:val="22"/>
                <w:szCs w:val="22"/>
              </w:rPr>
            </w:pPr>
          </w:p>
        </w:tc>
      </w:tr>
      <w:tr w:rsidR="00B34123" w:rsidRPr="00207FC7" w14:paraId="4EEC291E" w14:textId="77777777" w:rsidTr="00CB3D26">
        <w:trPr>
          <w:trHeight w:val="1245"/>
        </w:trPr>
        <w:tc>
          <w:tcPr>
            <w:tcW w:w="9360" w:type="dxa"/>
            <w:gridSpan w:val="4"/>
          </w:tcPr>
          <w:p w14:paraId="5EC50AA5" w14:textId="77777777" w:rsidR="00B34123" w:rsidRPr="00C81FCE" w:rsidRDefault="00B34123" w:rsidP="00CB3D26">
            <w:pPr>
              <w:rPr>
                <w:sz w:val="22"/>
                <w:szCs w:val="22"/>
              </w:rPr>
            </w:pPr>
          </w:p>
          <w:p w14:paraId="48363A47" w14:textId="77777777" w:rsidR="00B34123" w:rsidRPr="00C81FCE" w:rsidRDefault="00B34123" w:rsidP="00CB3D26">
            <w:pPr>
              <w:rPr>
                <w:b/>
                <w:sz w:val="22"/>
                <w:szCs w:val="22"/>
              </w:rPr>
            </w:pPr>
            <w:r w:rsidRPr="00C81FCE">
              <w:rPr>
                <w:b/>
                <w:sz w:val="22"/>
                <w:szCs w:val="22"/>
              </w:rPr>
              <w:t>Odchylky od schváleného projektu a jejich důvody</w:t>
            </w:r>
          </w:p>
          <w:p w14:paraId="63668391" w14:textId="77777777" w:rsidR="00B34123" w:rsidRPr="00C81FCE" w:rsidRDefault="00B34123" w:rsidP="00CB3D26">
            <w:pPr>
              <w:rPr>
                <w:sz w:val="22"/>
                <w:szCs w:val="22"/>
              </w:rPr>
            </w:pPr>
          </w:p>
          <w:p w14:paraId="6ED24058" w14:textId="77777777" w:rsidR="00B34123" w:rsidRPr="00C81FCE" w:rsidRDefault="00B34123" w:rsidP="00CB3D26">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12FB54AD" w14:textId="77777777" w:rsidR="00B34123" w:rsidRPr="00C81FCE" w:rsidRDefault="00B34123" w:rsidP="00CB3D26">
            <w:pPr>
              <w:rPr>
                <w:sz w:val="22"/>
                <w:szCs w:val="22"/>
              </w:rPr>
            </w:pPr>
          </w:p>
        </w:tc>
      </w:tr>
      <w:tr w:rsidR="00B34123" w:rsidRPr="00207FC7" w14:paraId="35A143DC" w14:textId="77777777" w:rsidTr="00CB3D26">
        <w:trPr>
          <w:trHeight w:val="1305"/>
        </w:trPr>
        <w:tc>
          <w:tcPr>
            <w:tcW w:w="9360" w:type="dxa"/>
            <w:gridSpan w:val="4"/>
          </w:tcPr>
          <w:p w14:paraId="54F24D8C" w14:textId="77777777" w:rsidR="00B34123" w:rsidRPr="00C81FCE" w:rsidRDefault="00B34123" w:rsidP="00CB3D26">
            <w:pPr>
              <w:ind w:left="180"/>
              <w:rPr>
                <w:sz w:val="22"/>
                <w:szCs w:val="22"/>
              </w:rPr>
            </w:pPr>
          </w:p>
          <w:p w14:paraId="6E95D20B" w14:textId="77777777" w:rsidR="00B34123" w:rsidRPr="00C81FCE" w:rsidRDefault="00B34123" w:rsidP="00CB3D26">
            <w:pPr>
              <w:rPr>
                <w:b/>
                <w:sz w:val="22"/>
                <w:szCs w:val="22"/>
              </w:rPr>
            </w:pPr>
            <w:r w:rsidRPr="00C81FCE">
              <w:rPr>
                <w:b/>
                <w:sz w:val="22"/>
                <w:szCs w:val="22"/>
              </w:rPr>
              <w:t>Soupis ojedinělých drobných nedodělků a vad zřejmých při odevzdání převzetí</w:t>
            </w:r>
          </w:p>
          <w:p w14:paraId="04A7D634" w14:textId="77777777" w:rsidR="00B34123" w:rsidRPr="00C81FCE" w:rsidRDefault="00B34123" w:rsidP="00CB3D26">
            <w:pPr>
              <w:rPr>
                <w:sz w:val="22"/>
                <w:szCs w:val="22"/>
              </w:rPr>
            </w:pPr>
            <w:r w:rsidRPr="00C81FCE">
              <w:rPr>
                <w:sz w:val="22"/>
                <w:szCs w:val="22"/>
              </w:rPr>
              <w:t>ne</w:t>
            </w:r>
          </w:p>
          <w:p w14:paraId="35D13314" w14:textId="77777777" w:rsidR="00B34123" w:rsidRPr="00C81FCE" w:rsidRDefault="00B34123" w:rsidP="00CB3D26">
            <w:pPr>
              <w:ind w:left="180"/>
              <w:jc w:val="center"/>
              <w:rPr>
                <w:sz w:val="22"/>
                <w:szCs w:val="22"/>
              </w:rPr>
            </w:pPr>
          </w:p>
        </w:tc>
      </w:tr>
      <w:tr w:rsidR="00B34123" w:rsidRPr="00207FC7" w14:paraId="2CC177B5" w14:textId="77777777" w:rsidTr="00CB3D26">
        <w:trPr>
          <w:trHeight w:val="1245"/>
        </w:trPr>
        <w:tc>
          <w:tcPr>
            <w:tcW w:w="9360" w:type="dxa"/>
            <w:gridSpan w:val="4"/>
          </w:tcPr>
          <w:p w14:paraId="06B50E3D" w14:textId="77777777" w:rsidR="00B34123" w:rsidRPr="00C81FCE" w:rsidRDefault="00B34123" w:rsidP="00CB3D26">
            <w:pPr>
              <w:ind w:left="180"/>
              <w:rPr>
                <w:sz w:val="22"/>
                <w:szCs w:val="22"/>
              </w:rPr>
            </w:pPr>
          </w:p>
          <w:p w14:paraId="6AF0004A" w14:textId="77777777" w:rsidR="00B34123" w:rsidRPr="00C81FCE" w:rsidRDefault="00B34123" w:rsidP="00CB3D26">
            <w:pPr>
              <w:rPr>
                <w:b/>
                <w:sz w:val="22"/>
                <w:szCs w:val="22"/>
              </w:rPr>
            </w:pPr>
            <w:r w:rsidRPr="00C81FCE">
              <w:rPr>
                <w:b/>
                <w:sz w:val="22"/>
                <w:szCs w:val="22"/>
              </w:rPr>
              <w:t>Dohoda o opatřeních a lhůtách k odstranění nedodělků a vad</w:t>
            </w:r>
          </w:p>
          <w:p w14:paraId="144817B0" w14:textId="77777777" w:rsidR="00B34123" w:rsidRPr="00C81FCE" w:rsidRDefault="00B34123" w:rsidP="00CB3D26">
            <w:pPr>
              <w:rPr>
                <w:sz w:val="22"/>
                <w:szCs w:val="22"/>
              </w:rPr>
            </w:pPr>
            <w:r w:rsidRPr="00C81FCE">
              <w:rPr>
                <w:sz w:val="22"/>
                <w:szCs w:val="22"/>
              </w:rPr>
              <w:t>ne</w:t>
            </w:r>
          </w:p>
        </w:tc>
      </w:tr>
      <w:tr w:rsidR="00B34123" w:rsidRPr="00207FC7" w14:paraId="61196D89" w14:textId="77777777" w:rsidTr="00CB3D26">
        <w:trPr>
          <w:trHeight w:val="1245"/>
        </w:trPr>
        <w:tc>
          <w:tcPr>
            <w:tcW w:w="9360" w:type="dxa"/>
            <w:gridSpan w:val="4"/>
          </w:tcPr>
          <w:p w14:paraId="151A1A25" w14:textId="77777777" w:rsidR="00B34123" w:rsidRPr="00C81FCE" w:rsidRDefault="00B34123" w:rsidP="00CB3D26">
            <w:pPr>
              <w:ind w:left="180"/>
              <w:rPr>
                <w:sz w:val="22"/>
                <w:szCs w:val="22"/>
              </w:rPr>
            </w:pPr>
          </w:p>
          <w:p w14:paraId="2569CA8B" w14:textId="77777777" w:rsidR="00B34123" w:rsidRPr="00C81FCE" w:rsidRDefault="00B34123" w:rsidP="00CB3D26">
            <w:pPr>
              <w:rPr>
                <w:b/>
                <w:sz w:val="22"/>
                <w:szCs w:val="22"/>
              </w:rPr>
            </w:pPr>
            <w:r w:rsidRPr="00C81FCE">
              <w:rPr>
                <w:b/>
                <w:sz w:val="22"/>
                <w:szCs w:val="22"/>
              </w:rPr>
              <w:t xml:space="preserve">Dohoda o zajištění přístupu </w:t>
            </w:r>
            <w:r>
              <w:rPr>
                <w:b/>
                <w:sz w:val="22"/>
                <w:szCs w:val="22"/>
              </w:rPr>
              <w:t>zhotovitele</w:t>
            </w:r>
            <w:r w:rsidRPr="00C81FCE">
              <w:rPr>
                <w:b/>
                <w:sz w:val="22"/>
                <w:szCs w:val="22"/>
              </w:rPr>
              <w:t xml:space="preserve"> do objektu za účelem odstranění nedodělků a vad</w:t>
            </w:r>
          </w:p>
          <w:p w14:paraId="668C0CD0" w14:textId="77777777" w:rsidR="00B34123" w:rsidRPr="00C81FCE" w:rsidRDefault="00B34123" w:rsidP="00CB3D26">
            <w:pPr>
              <w:rPr>
                <w:bCs/>
                <w:sz w:val="22"/>
                <w:szCs w:val="22"/>
              </w:rPr>
            </w:pPr>
            <w:r w:rsidRPr="00C81FCE">
              <w:rPr>
                <w:bCs/>
                <w:sz w:val="22"/>
                <w:szCs w:val="22"/>
              </w:rPr>
              <w:t>ne</w:t>
            </w:r>
          </w:p>
          <w:p w14:paraId="25D46AFF" w14:textId="77777777" w:rsidR="00B34123" w:rsidRPr="00C81FCE" w:rsidRDefault="00B34123" w:rsidP="00CB3D26">
            <w:pPr>
              <w:ind w:left="180"/>
              <w:rPr>
                <w:sz w:val="22"/>
                <w:szCs w:val="22"/>
              </w:rPr>
            </w:pPr>
          </w:p>
        </w:tc>
      </w:tr>
      <w:tr w:rsidR="00B34123" w:rsidRPr="00207FC7" w14:paraId="68A53962" w14:textId="77777777" w:rsidTr="00CB3D26">
        <w:trPr>
          <w:trHeight w:val="1305"/>
        </w:trPr>
        <w:tc>
          <w:tcPr>
            <w:tcW w:w="9360" w:type="dxa"/>
            <w:gridSpan w:val="4"/>
          </w:tcPr>
          <w:p w14:paraId="278C03C0" w14:textId="77777777" w:rsidR="00B34123" w:rsidRPr="00C81FCE" w:rsidRDefault="00B34123" w:rsidP="00CB3D26">
            <w:pPr>
              <w:ind w:left="180"/>
              <w:rPr>
                <w:sz w:val="22"/>
                <w:szCs w:val="22"/>
              </w:rPr>
            </w:pPr>
          </w:p>
          <w:p w14:paraId="4178B491" w14:textId="77777777" w:rsidR="00B34123" w:rsidRPr="00C81FCE" w:rsidRDefault="00B34123" w:rsidP="00CB3D26">
            <w:pPr>
              <w:rPr>
                <w:b/>
                <w:sz w:val="22"/>
                <w:szCs w:val="22"/>
              </w:rPr>
            </w:pPr>
            <w:r w:rsidRPr="00C81FCE">
              <w:rPr>
                <w:b/>
                <w:sz w:val="22"/>
                <w:szCs w:val="22"/>
              </w:rPr>
              <w:t>Dodatečně požadované práce a dodávky a způsob jejich zajištění</w:t>
            </w:r>
          </w:p>
          <w:p w14:paraId="4EB3F405" w14:textId="77777777" w:rsidR="00B34123" w:rsidRPr="00C81FCE" w:rsidRDefault="00B34123" w:rsidP="00CB3D26">
            <w:pPr>
              <w:rPr>
                <w:sz w:val="22"/>
                <w:szCs w:val="22"/>
              </w:rPr>
            </w:pPr>
            <w:r w:rsidRPr="00C81FCE">
              <w:rPr>
                <w:sz w:val="22"/>
                <w:szCs w:val="22"/>
              </w:rPr>
              <w:t>ne</w:t>
            </w:r>
          </w:p>
        </w:tc>
      </w:tr>
      <w:tr w:rsidR="00B34123" w:rsidRPr="00207FC7" w14:paraId="5A3A48D2" w14:textId="77777777" w:rsidTr="00CB3D26">
        <w:trPr>
          <w:trHeight w:val="885"/>
        </w:trPr>
        <w:tc>
          <w:tcPr>
            <w:tcW w:w="9360" w:type="dxa"/>
            <w:gridSpan w:val="4"/>
          </w:tcPr>
          <w:p w14:paraId="25974F14" w14:textId="77777777" w:rsidR="00B34123" w:rsidRPr="00C81FCE" w:rsidRDefault="00B34123" w:rsidP="00CB3D26">
            <w:pPr>
              <w:rPr>
                <w:sz w:val="22"/>
                <w:szCs w:val="22"/>
              </w:rPr>
            </w:pPr>
            <w:r w:rsidRPr="00C81FCE">
              <w:rPr>
                <w:sz w:val="22"/>
                <w:szCs w:val="22"/>
              </w:rPr>
              <w:t xml:space="preserve">  </w:t>
            </w:r>
          </w:p>
          <w:p w14:paraId="38C16A03" w14:textId="77777777" w:rsidR="00B34123" w:rsidRPr="00C81FCE" w:rsidRDefault="00B34123" w:rsidP="00CB3D26">
            <w:pPr>
              <w:rPr>
                <w:b/>
                <w:bCs/>
                <w:sz w:val="22"/>
                <w:szCs w:val="22"/>
              </w:rPr>
            </w:pPr>
            <w:r w:rsidRPr="00C81FCE">
              <w:rPr>
                <w:b/>
                <w:bCs/>
                <w:sz w:val="22"/>
                <w:szCs w:val="22"/>
              </w:rPr>
              <w:t xml:space="preserve">Termín úplného vyklizení staveniště:   </w:t>
            </w:r>
          </w:p>
          <w:p w14:paraId="6F0CD452" w14:textId="77777777" w:rsidR="00B34123" w:rsidRPr="00C81FCE" w:rsidRDefault="00B34123" w:rsidP="00CB3D26">
            <w:pPr>
              <w:rPr>
                <w:b/>
                <w:bCs/>
                <w:sz w:val="22"/>
                <w:szCs w:val="22"/>
              </w:rPr>
            </w:pPr>
            <w:r w:rsidRPr="00C81FCE">
              <w:rPr>
                <w:b/>
                <w:bCs/>
                <w:sz w:val="22"/>
                <w:szCs w:val="22"/>
              </w:rPr>
              <w:t xml:space="preserve">                                                                               </w:t>
            </w:r>
          </w:p>
        </w:tc>
      </w:tr>
      <w:tr w:rsidR="00B34123" w:rsidRPr="00207FC7" w14:paraId="40F25759" w14:textId="77777777" w:rsidTr="00CB3D26">
        <w:trPr>
          <w:trHeight w:val="1245"/>
        </w:trPr>
        <w:tc>
          <w:tcPr>
            <w:tcW w:w="9360" w:type="dxa"/>
            <w:gridSpan w:val="4"/>
          </w:tcPr>
          <w:p w14:paraId="09088406" w14:textId="77777777" w:rsidR="00B34123" w:rsidRPr="00C81FCE" w:rsidRDefault="00B34123" w:rsidP="00CB3D26">
            <w:pPr>
              <w:rPr>
                <w:b/>
                <w:sz w:val="22"/>
                <w:szCs w:val="22"/>
              </w:rPr>
            </w:pPr>
          </w:p>
          <w:p w14:paraId="26BD8497" w14:textId="77777777" w:rsidR="00B34123" w:rsidRPr="00C81FCE" w:rsidRDefault="00B34123" w:rsidP="00CB3D26">
            <w:pPr>
              <w:rPr>
                <w:b/>
                <w:sz w:val="22"/>
                <w:szCs w:val="22"/>
              </w:rPr>
            </w:pPr>
            <w:r w:rsidRPr="00C81FCE">
              <w:rPr>
                <w:b/>
                <w:sz w:val="22"/>
                <w:szCs w:val="22"/>
              </w:rPr>
              <w:t>Další ujednání, např. dohoda o vypořádání vzájemných práv a nároků</w:t>
            </w:r>
          </w:p>
          <w:p w14:paraId="4F94675A" w14:textId="77777777" w:rsidR="00B34123" w:rsidRPr="00C81FCE" w:rsidRDefault="00B34123" w:rsidP="00CB3D26">
            <w:pPr>
              <w:rPr>
                <w:sz w:val="22"/>
                <w:szCs w:val="22"/>
              </w:rPr>
            </w:pPr>
          </w:p>
          <w:p w14:paraId="0B4DC103" w14:textId="77777777" w:rsidR="00B34123" w:rsidRPr="00C81FCE" w:rsidRDefault="00B34123" w:rsidP="00CB3D26">
            <w:pPr>
              <w:rPr>
                <w:i/>
                <w:color w:val="FF0000"/>
                <w:sz w:val="22"/>
                <w:szCs w:val="22"/>
              </w:rPr>
            </w:pPr>
            <w:r w:rsidRPr="00C81FCE">
              <w:rPr>
                <w:i/>
                <w:color w:val="FF0000"/>
                <w:sz w:val="22"/>
                <w:szCs w:val="22"/>
              </w:rPr>
              <w:t xml:space="preserve">administrativní přejímka dokladů bude dokončena do …….. </w:t>
            </w:r>
          </w:p>
        </w:tc>
      </w:tr>
      <w:tr w:rsidR="00B34123" w:rsidRPr="00207FC7" w14:paraId="4E45FD8B" w14:textId="77777777" w:rsidTr="00CB3D26">
        <w:trPr>
          <w:trHeight w:val="1065"/>
        </w:trPr>
        <w:tc>
          <w:tcPr>
            <w:tcW w:w="9360" w:type="dxa"/>
            <w:gridSpan w:val="4"/>
          </w:tcPr>
          <w:p w14:paraId="2C0DC135" w14:textId="77777777" w:rsidR="00B34123" w:rsidRPr="00C81FCE" w:rsidRDefault="00B34123" w:rsidP="00CB3D26">
            <w:pPr>
              <w:rPr>
                <w:b/>
                <w:sz w:val="22"/>
                <w:szCs w:val="22"/>
              </w:rPr>
            </w:pPr>
          </w:p>
          <w:p w14:paraId="26B9D9DC" w14:textId="77777777" w:rsidR="00B34123" w:rsidRPr="00C81FCE" w:rsidRDefault="00B34123" w:rsidP="00CB3D26">
            <w:pPr>
              <w:rPr>
                <w:b/>
                <w:sz w:val="22"/>
                <w:szCs w:val="22"/>
              </w:rPr>
            </w:pPr>
            <w:r w:rsidRPr="00C81FCE">
              <w:rPr>
                <w:b/>
                <w:sz w:val="22"/>
                <w:szCs w:val="22"/>
              </w:rPr>
              <w:t xml:space="preserve">Údaje o převzetí dokumentace skutečného provedení stavby: </w:t>
            </w:r>
          </w:p>
          <w:p w14:paraId="42E78AF6" w14:textId="77777777" w:rsidR="00B34123" w:rsidRPr="00F84372" w:rsidRDefault="00B34123" w:rsidP="00CB3D26">
            <w:pPr>
              <w:pStyle w:val="Nadpis3"/>
              <w:ind w:left="0"/>
              <w:rPr>
                <w:b/>
                <w:szCs w:val="22"/>
              </w:rPr>
            </w:pPr>
            <w:r w:rsidRPr="00F84372">
              <w:rPr>
                <w:b/>
                <w:szCs w:val="22"/>
              </w:rPr>
              <w:t>ne</w:t>
            </w:r>
          </w:p>
          <w:p w14:paraId="47CAE87E" w14:textId="77777777" w:rsidR="00B34123" w:rsidRPr="00F84372" w:rsidRDefault="00B34123" w:rsidP="00CB3D26">
            <w:pPr>
              <w:pStyle w:val="Nadpis3"/>
              <w:ind w:left="0"/>
              <w:rPr>
                <w:b/>
                <w:bCs/>
                <w:szCs w:val="22"/>
              </w:rPr>
            </w:pPr>
            <w:r w:rsidRPr="00F84372">
              <w:rPr>
                <w:b/>
                <w:bCs/>
                <w:szCs w:val="22"/>
              </w:rPr>
              <w:t xml:space="preserve">   </w:t>
            </w:r>
          </w:p>
        </w:tc>
      </w:tr>
      <w:tr w:rsidR="00B34123" w:rsidRPr="00207FC7" w14:paraId="3E992611" w14:textId="77777777" w:rsidTr="00CB3D26">
        <w:trPr>
          <w:trHeight w:val="1050"/>
        </w:trPr>
        <w:tc>
          <w:tcPr>
            <w:tcW w:w="9360" w:type="dxa"/>
            <w:gridSpan w:val="4"/>
          </w:tcPr>
          <w:p w14:paraId="6E1C9A2E" w14:textId="77777777" w:rsidR="00B34123" w:rsidRPr="00C81FCE" w:rsidRDefault="00B34123" w:rsidP="00CB3D26">
            <w:pPr>
              <w:ind w:left="180"/>
              <w:rPr>
                <w:sz w:val="22"/>
                <w:szCs w:val="22"/>
              </w:rPr>
            </w:pPr>
          </w:p>
          <w:p w14:paraId="5A53CB00" w14:textId="77777777" w:rsidR="00B34123" w:rsidRPr="00C81FCE" w:rsidRDefault="00B34123" w:rsidP="00CB3D26">
            <w:pPr>
              <w:rPr>
                <w:b/>
                <w:sz w:val="22"/>
                <w:szCs w:val="22"/>
              </w:rPr>
            </w:pPr>
            <w:r w:rsidRPr="00C81FCE">
              <w:rPr>
                <w:b/>
                <w:sz w:val="22"/>
                <w:szCs w:val="22"/>
              </w:rPr>
              <w:t xml:space="preserve">Listinné doklady vydané v průběhu realizace výstavby </w:t>
            </w:r>
          </w:p>
          <w:p w14:paraId="5B9F953E" w14:textId="77777777" w:rsidR="00B34123" w:rsidRPr="00C81FCE" w:rsidRDefault="00B34123" w:rsidP="00CB3D26">
            <w:pPr>
              <w:rPr>
                <w:b/>
                <w:sz w:val="22"/>
                <w:szCs w:val="22"/>
              </w:rPr>
            </w:pPr>
          </w:p>
          <w:p w14:paraId="142D47FD" w14:textId="77777777" w:rsidR="00B34123" w:rsidRPr="00C81FCE" w:rsidRDefault="00B34123" w:rsidP="00CB3D26">
            <w:pPr>
              <w:rPr>
                <w:b/>
                <w:sz w:val="22"/>
                <w:szCs w:val="22"/>
              </w:rPr>
            </w:pPr>
            <w:r w:rsidRPr="00C81FCE">
              <w:rPr>
                <w:b/>
                <w:sz w:val="22"/>
                <w:szCs w:val="22"/>
              </w:rPr>
              <w:t>Samostatná příloha</w:t>
            </w:r>
          </w:p>
          <w:p w14:paraId="282F6DEF" w14:textId="77777777" w:rsidR="00B34123" w:rsidRPr="00C81FCE" w:rsidRDefault="00B34123" w:rsidP="00CB3D26">
            <w:pPr>
              <w:rPr>
                <w:sz w:val="22"/>
                <w:szCs w:val="22"/>
              </w:rPr>
            </w:pPr>
          </w:p>
        </w:tc>
      </w:tr>
      <w:tr w:rsidR="00B34123" w:rsidRPr="00207FC7" w14:paraId="06345FBB" w14:textId="77777777" w:rsidTr="00CB3D26">
        <w:trPr>
          <w:trHeight w:val="975"/>
        </w:trPr>
        <w:tc>
          <w:tcPr>
            <w:tcW w:w="9360" w:type="dxa"/>
            <w:gridSpan w:val="4"/>
          </w:tcPr>
          <w:p w14:paraId="14563584" w14:textId="77777777" w:rsidR="00B34123" w:rsidRPr="00C81FCE" w:rsidRDefault="00B34123" w:rsidP="00CB3D26">
            <w:pPr>
              <w:rPr>
                <w:sz w:val="22"/>
                <w:szCs w:val="22"/>
              </w:rPr>
            </w:pPr>
            <w:r w:rsidRPr="00C81FCE">
              <w:rPr>
                <w:sz w:val="22"/>
                <w:szCs w:val="22"/>
              </w:rPr>
              <w:lastRenderedPageBreak/>
              <w:t xml:space="preserve">   </w:t>
            </w:r>
          </w:p>
          <w:p w14:paraId="4A4FCC8A" w14:textId="77777777" w:rsidR="00B34123" w:rsidRPr="00C81FCE" w:rsidRDefault="00B34123" w:rsidP="00CB3D26">
            <w:pPr>
              <w:rPr>
                <w:b/>
                <w:bCs/>
                <w:sz w:val="22"/>
                <w:szCs w:val="22"/>
              </w:rPr>
            </w:pPr>
            <w:r w:rsidRPr="00C81FCE">
              <w:rPr>
                <w:b/>
                <w:bCs/>
                <w:sz w:val="22"/>
                <w:szCs w:val="22"/>
              </w:rPr>
              <w:t>Cena podle smlouvy o dílo a dodatků na stavbu           Kč</w:t>
            </w:r>
          </w:p>
          <w:p w14:paraId="72669DD3" w14:textId="77777777" w:rsidR="00B34123" w:rsidRPr="00C81FCE" w:rsidRDefault="00B34123" w:rsidP="00CB3D26">
            <w:pPr>
              <w:rPr>
                <w:b/>
                <w:bCs/>
                <w:sz w:val="22"/>
                <w:szCs w:val="22"/>
              </w:rPr>
            </w:pPr>
            <w:r w:rsidRPr="00C81FCE">
              <w:rPr>
                <w:b/>
                <w:bCs/>
                <w:sz w:val="22"/>
                <w:szCs w:val="22"/>
              </w:rPr>
              <w:t xml:space="preserve">Cena podle smlouvy o dílo a dodatků na </w:t>
            </w:r>
            <w:r>
              <w:rPr>
                <w:b/>
                <w:bCs/>
                <w:sz w:val="22"/>
                <w:szCs w:val="22"/>
              </w:rPr>
              <w:t>SD</w:t>
            </w:r>
            <w:r w:rsidRPr="00C81FCE">
              <w:rPr>
                <w:b/>
                <w:bCs/>
                <w:sz w:val="22"/>
                <w:szCs w:val="22"/>
              </w:rPr>
              <w:t xml:space="preserve">               Kč</w:t>
            </w:r>
          </w:p>
          <w:p w14:paraId="65C1A3BB" w14:textId="77777777" w:rsidR="00B34123" w:rsidRPr="00C81FCE" w:rsidRDefault="00B34123" w:rsidP="00CB3D26">
            <w:pPr>
              <w:rPr>
                <w:b/>
                <w:bCs/>
                <w:sz w:val="22"/>
                <w:szCs w:val="22"/>
              </w:rPr>
            </w:pPr>
          </w:p>
          <w:p w14:paraId="50B33558" w14:textId="77777777" w:rsidR="00B34123" w:rsidRPr="00C81FCE" w:rsidRDefault="00B34123" w:rsidP="00CB3D26">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061246D7" w14:textId="77777777" w:rsidR="00B34123" w:rsidRPr="00C81FCE" w:rsidRDefault="00B34123" w:rsidP="00CB3D26">
            <w:pPr>
              <w:rPr>
                <w:b/>
                <w:bCs/>
                <w:sz w:val="22"/>
                <w:szCs w:val="22"/>
              </w:rPr>
            </w:pPr>
          </w:p>
        </w:tc>
      </w:tr>
      <w:tr w:rsidR="00B34123" w:rsidRPr="00207FC7" w14:paraId="55C160C0" w14:textId="77777777" w:rsidTr="00CB3D26">
        <w:trPr>
          <w:trHeight w:val="990"/>
        </w:trPr>
        <w:tc>
          <w:tcPr>
            <w:tcW w:w="9360" w:type="dxa"/>
            <w:gridSpan w:val="4"/>
          </w:tcPr>
          <w:p w14:paraId="22493033" w14:textId="77777777" w:rsidR="00B34123" w:rsidRPr="00C81FCE" w:rsidRDefault="00B34123" w:rsidP="00CB3D26">
            <w:pPr>
              <w:rPr>
                <w:sz w:val="22"/>
                <w:szCs w:val="22"/>
              </w:rPr>
            </w:pPr>
            <w:r w:rsidRPr="00C81FCE">
              <w:rPr>
                <w:sz w:val="22"/>
                <w:szCs w:val="22"/>
              </w:rPr>
              <w:t xml:space="preserve">   </w:t>
            </w:r>
          </w:p>
          <w:p w14:paraId="6CCACEE5" w14:textId="77777777" w:rsidR="00B34123" w:rsidRPr="00C81FCE" w:rsidRDefault="00B34123" w:rsidP="00CB3D26">
            <w:pPr>
              <w:rPr>
                <w:b/>
                <w:bCs/>
                <w:sz w:val="22"/>
                <w:szCs w:val="22"/>
              </w:rPr>
            </w:pPr>
            <w:r w:rsidRPr="00C81FCE">
              <w:rPr>
                <w:b/>
                <w:bCs/>
                <w:sz w:val="22"/>
                <w:szCs w:val="22"/>
              </w:rPr>
              <w:t xml:space="preserve">Záruční doba (konečné datum):    </w:t>
            </w:r>
          </w:p>
          <w:p w14:paraId="3B701423" w14:textId="77777777" w:rsidR="00B34123" w:rsidRPr="00C81FCE" w:rsidRDefault="00B34123" w:rsidP="00CB3D26">
            <w:pPr>
              <w:jc w:val="center"/>
              <w:rPr>
                <w:b/>
                <w:bCs/>
                <w:sz w:val="22"/>
                <w:szCs w:val="22"/>
              </w:rPr>
            </w:pPr>
          </w:p>
        </w:tc>
      </w:tr>
      <w:tr w:rsidR="00B34123" w:rsidRPr="00207FC7" w14:paraId="7C7FF91D" w14:textId="77777777" w:rsidTr="00CB3D26">
        <w:trPr>
          <w:trHeight w:val="70"/>
        </w:trPr>
        <w:tc>
          <w:tcPr>
            <w:tcW w:w="9360" w:type="dxa"/>
            <w:gridSpan w:val="4"/>
          </w:tcPr>
          <w:p w14:paraId="76A97E03" w14:textId="77777777" w:rsidR="00B34123" w:rsidRPr="00C81FCE" w:rsidRDefault="00B34123" w:rsidP="00CB3D26">
            <w:pPr>
              <w:pStyle w:val="Nadpis4"/>
              <w:numPr>
                <w:ilvl w:val="0"/>
                <w:numId w:val="0"/>
              </w:numPr>
              <w:rPr>
                <w:b/>
                <w:szCs w:val="22"/>
              </w:rPr>
            </w:pPr>
            <w:r w:rsidRPr="00C81FCE">
              <w:rPr>
                <w:b/>
                <w:szCs w:val="22"/>
              </w:rPr>
              <w:t>Soupis příloh, které tvoří nedílnou součást tohoto zápisu</w:t>
            </w:r>
          </w:p>
          <w:p w14:paraId="5F54383E" w14:textId="77777777" w:rsidR="00B34123" w:rsidRPr="00C81FCE" w:rsidRDefault="00B34123" w:rsidP="00CB3D26">
            <w:pPr>
              <w:rPr>
                <w:sz w:val="22"/>
                <w:szCs w:val="22"/>
              </w:rPr>
            </w:pPr>
          </w:p>
          <w:p w14:paraId="3CFE85CE" w14:textId="77777777" w:rsidR="00B34123" w:rsidRPr="00C81FCE" w:rsidRDefault="00B34123" w:rsidP="00CB3D26">
            <w:pPr>
              <w:rPr>
                <w:sz w:val="22"/>
                <w:szCs w:val="22"/>
              </w:rPr>
            </w:pPr>
            <w:r w:rsidRPr="00C81FCE">
              <w:rPr>
                <w:sz w:val="22"/>
                <w:szCs w:val="22"/>
              </w:rPr>
              <w:t>Samostatná příloha</w:t>
            </w:r>
          </w:p>
          <w:p w14:paraId="0B5FFD2A" w14:textId="77777777" w:rsidR="00B34123" w:rsidRPr="00C81FCE" w:rsidRDefault="00B34123" w:rsidP="00CB3D26">
            <w:pPr>
              <w:ind w:left="360"/>
              <w:rPr>
                <w:sz w:val="22"/>
                <w:szCs w:val="22"/>
              </w:rPr>
            </w:pPr>
          </w:p>
        </w:tc>
      </w:tr>
      <w:tr w:rsidR="00B34123" w:rsidRPr="00207FC7" w14:paraId="6F00D0D3" w14:textId="77777777" w:rsidTr="00CB3D26">
        <w:trPr>
          <w:trHeight w:val="1017"/>
        </w:trPr>
        <w:tc>
          <w:tcPr>
            <w:tcW w:w="9360" w:type="dxa"/>
            <w:gridSpan w:val="4"/>
          </w:tcPr>
          <w:p w14:paraId="5484CAF7" w14:textId="77777777" w:rsidR="00B34123" w:rsidRPr="00C81FCE" w:rsidRDefault="00B34123" w:rsidP="00CB3D26">
            <w:pPr>
              <w:rPr>
                <w:sz w:val="22"/>
                <w:szCs w:val="22"/>
              </w:rPr>
            </w:pPr>
            <w:r w:rsidRPr="00C81FCE">
              <w:rPr>
                <w:sz w:val="22"/>
                <w:szCs w:val="22"/>
              </w:rPr>
              <w:t xml:space="preserve"> </w:t>
            </w:r>
          </w:p>
          <w:p w14:paraId="056B4245" w14:textId="77777777" w:rsidR="00B34123" w:rsidRPr="00C81FCE" w:rsidRDefault="00B34123" w:rsidP="00CB3D26">
            <w:pPr>
              <w:rPr>
                <w:b/>
                <w:bCs/>
                <w:sz w:val="22"/>
                <w:szCs w:val="22"/>
              </w:rPr>
            </w:pPr>
            <w:r w:rsidRPr="00C81FCE">
              <w:rPr>
                <w:b/>
                <w:bCs/>
                <w:sz w:val="22"/>
                <w:szCs w:val="22"/>
              </w:rPr>
              <w:t xml:space="preserve">Vyjádření účastníků řízení: </w:t>
            </w:r>
          </w:p>
          <w:p w14:paraId="7EDA110D" w14:textId="77777777" w:rsidR="00B34123" w:rsidRPr="00C81FCE" w:rsidRDefault="00B34123" w:rsidP="00CB3D26">
            <w:pPr>
              <w:rPr>
                <w:bCs/>
                <w:sz w:val="22"/>
                <w:szCs w:val="22"/>
              </w:rPr>
            </w:pPr>
            <w:r w:rsidRPr="00C81FCE">
              <w:rPr>
                <w:bCs/>
                <w:sz w:val="22"/>
                <w:szCs w:val="22"/>
              </w:rPr>
              <w:t>ne</w:t>
            </w:r>
          </w:p>
          <w:p w14:paraId="0ECD2493" w14:textId="77777777" w:rsidR="00B34123" w:rsidRPr="00C81FCE" w:rsidRDefault="00B34123" w:rsidP="00CB3D26">
            <w:pPr>
              <w:rPr>
                <w:sz w:val="22"/>
                <w:szCs w:val="22"/>
              </w:rPr>
            </w:pPr>
          </w:p>
        </w:tc>
      </w:tr>
      <w:tr w:rsidR="00B34123" w:rsidRPr="00207FC7" w14:paraId="242F9AFC" w14:textId="77777777" w:rsidTr="00CB3D26">
        <w:trPr>
          <w:trHeight w:val="713"/>
        </w:trPr>
        <w:tc>
          <w:tcPr>
            <w:tcW w:w="9360" w:type="dxa"/>
            <w:gridSpan w:val="4"/>
          </w:tcPr>
          <w:p w14:paraId="0D581C0D" w14:textId="77777777" w:rsidR="00B34123" w:rsidRPr="00C81FCE" w:rsidRDefault="00B34123" w:rsidP="00CB3D26">
            <w:pPr>
              <w:rPr>
                <w:sz w:val="22"/>
                <w:szCs w:val="22"/>
              </w:rPr>
            </w:pPr>
            <w:r w:rsidRPr="00C81FCE">
              <w:rPr>
                <w:sz w:val="22"/>
                <w:szCs w:val="22"/>
              </w:rPr>
              <w:t xml:space="preserve"> </w:t>
            </w:r>
          </w:p>
          <w:p w14:paraId="0838D9B2" w14:textId="77777777" w:rsidR="00B34123" w:rsidRPr="00C81FCE" w:rsidRDefault="00B34123" w:rsidP="00CB3D26">
            <w:pPr>
              <w:rPr>
                <w:b/>
                <w:bCs/>
                <w:sz w:val="22"/>
                <w:szCs w:val="22"/>
              </w:rPr>
            </w:pPr>
            <w:r w:rsidRPr="00C81FCE">
              <w:rPr>
                <w:b/>
                <w:bCs/>
                <w:sz w:val="22"/>
                <w:szCs w:val="22"/>
              </w:rPr>
              <w:t xml:space="preserve">Datum skončení přejímacího řízení:  </w:t>
            </w:r>
          </w:p>
          <w:p w14:paraId="08043345" w14:textId="77777777" w:rsidR="00B34123" w:rsidRPr="00C81FCE" w:rsidRDefault="00B34123" w:rsidP="00CB3D26">
            <w:pPr>
              <w:rPr>
                <w:b/>
                <w:bCs/>
                <w:sz w:val="22"/>
                <w:szCs w:val="22"/>
              </w:rPr>
            </w:pPr>
          </w:p>
        </w:tc>
      </w:tr>
      <w:tr w:rsidR="00B34123" w:rsidRPr="00207FC7" w14:paraId="10C30ED3" w14:textId="77777777" w:rsidTr="00CB3D26">
        <w:trPr>
          <w:trHeight w:val="1065"/>
        </w:trPr>
        <w:tc>
          <w:tcPr>
            <w:tcW w:w="9360" w:type="dxa"/>
            <w:gridSpan w:val="4"/>
          </w:tcPr>
          <w:p w14:paraId="515982DF" w14:textId="77777777" w:rsidR="00B34123" w:rsidRPr="00C81FCE" w:rsidRDefault="00B34123" w:rsidP="00CB3D26">
            <w:pPr>
              <w:rPr>
                <w:b/>
                <w:sz w:val="22"/>
                <w:szCs w:val="22"/>
              </w:rPr>
            </w:pPr>
            <w:r w:rsidRPr="00C81FCE">
              <w:rPr>
                <w:b/>
                <w:sz w:val="22"/>
                <w:szCs w:val="22"/>
              </w:rPr>
              <w:t xml:space="preserve"> </w:t>
            </w:r>
          </w:p>
          <w:p w14:paraId="71FE903B" w14:textId="77777777" w:rsidR="00B34123" w:rsidRPr="00C81FCE" w:rsidRDefault="00B34123" w:rsidP="00CB3D26">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DF024DD" w14:textId="77777777" w:rsidR="00B34123" w:rsidRPr="00C81FCE" w:rsidRDefault="00B34123" w:rsidP="00CB3D26">
            <w:pPr>
              <w:rPr>
                <w:b/>
                <w:sz w:val="22"/>
                <w:szCs w:val="22"/>
              </w:rPr>
            </w:pPr>
          </w:p>
        </w:tc>
      </w:tr>
      <w:tr w:rsidR="00B34123" w:rsidRPr="00207FC7" w14:paraId="6D72F070" w14:textId="77777777" w:rsidTr="00CB3D26">
        <w:trPr>
          <w:cantSplit/>
          <w:trHeight w:val="510"/>
        </w:trPr>
        <w:tc>
          <w:tcPr>
            <w:tcW w:w="4371" w:type="dxa"/>
            <w:vMerge w:val="restart"/>
          </w:tcPr>
          <w:p w14:paraId="261C74A5" w14:textId="77777777" w:rsidR="00B34123" w:rsidRPr="00C81FCE" w:rsidRDefault="00B34123" w:rsidP="00CB3D26">
            <w:pPr>
              <w:rPr>
                <w:sz w:val="22"/>
                <w:szCs w:val="22"/>
              </w:rPr>
            </w:pPr>
          </w:p>
          <w:p w14:paraId="2CB39610" w14:textId="77777777" w:rsidR="00B34123" w:rsidRPr="00C81FCE" w:rsidRDefault="00B34123" w:rsidP="00CB3D26">
            <w:pPr>
              <w:rPr>
                <w:sz w:val="22"/>
                <w:szCs w:val="22"/>
              </w:rPr>
            </w:pPr>
          </w:p>
          <w:p w14:paraId="0090BF87" w14:textId="77777777" w:rsidR="00B34123" w:rsidRPr="00C81FCE" w:rsidRDefault="00B34123" w:rsidP="00CB3D26">
            <w:pPr>
              <w:rPr>
                <w:sz w:val="22"/>
                <w:szCs w:val="22"/>
              </w:rPr>
            </w:pPr>
          </w:p>
          <w:p w14:paraId="4C105E1B" w14:textId="77777777" w:rsidR="00B34123" w:rsidRPr="00C81FCE" w:rsidRDefault="00B34123" w:rsidP="00CB3D26">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2AF71744" w14:textId="77777777" w:rsidR="00B34123" w:rsidRPr="00C81FCE" w:rsidRDefault="00B34123" w:rsidP="00CB3D26">
            <w:pPr>
              <w:jc w:val="center"/>
              <w:rPr>
                <w:sz w:val="22"/>
                <w:szCs w:val="22"/>
              </w:rPr>
            </w:pPr>
          </w:p>
          <w:p w14:paraId="64444865" w14:textId="77777777" w:rsidR="00B34123" w:rsidRPr="00C81FCE" w:rsidRDefault="00B34123" w:rsidP="00CB3D26">
            <w:pPr>
              <w:jc w:val="center"/>
              <w:rPr>
                <w:b/>
                <w:bCs/>
                <w:sz w:val="22"/>
                <w:szCs w:val="22"/>
              </w:rPr>
            </w:pPr>
            <w:r w:rsidRPr="00C81FCE">
              <w:rPr>
                <w:b/>
                <w:bCs/>
                <w:sz w:val="22"/>
                <w:szCs w:val="22"/>
              </w:rPr>
              <w:t>Jméno a příjmení</w:t>
            </w:r>
          </w:p>
        </w:tc>
        <w:tc>
          <w:tcPr>
            <w:tcW w:w="2503" w:type="dxa"/>
          </w:tcPr>
          <w:p w14:paraId="2A9A297A" w14:textId="77777777" w:rsidR="00B34123" w:rsidRPr="00C81FCE" w:rsidRDefault="00B34123" w:rsidP="00CB3D26">
            <w:pPr>
              <w:jc w:val="center"/>
              <w:rPr>
                <w:sz w:val="22"/>
                <w:szCs w:val="22"/>
              </w:rPr>
            </w:pPr>
          </w:p>
          <w:p w14:paraId="7735FE8A" w14:textId="77777777" w:rsidR="00B34123" w:rsidRPr="00C81FCE" w:rsidRDefault="00B34123" w:rsidP="00CB3D26">
            <w:pPr>
              <w:jc w:val="center"/>
              <w:rPr>
                <w:b/>
                <w:bCs/>
                <w:sz w:val="22"/>
                <w:szCs w:val="22"/>
              </w:rPr>
            </w:pPr>
            <w:r w:rsidRPr="00C81FCE">
              <w:rPr>
                <w:b/>
                <w:bCs/>
                <w:sz w:val="22"/>
                <w:szCs w:val="22"/>
              </w:rPr>
              <w:t>podpisy</w:t>
            </w:r>
          </w:p>
        </w:tc>
      </w:tr>
      <w:tr w:rsidR="00B34123" w:rsidRPr="00207FC7" w14:paraId="0D62E6D6" w14:textId="77777777" w:rsidTr="00CB3D26">
        <w:trPr>
          <w:cantSplit/>
          <w:trHeight w:val="1215"/>
        </w:trPr>
        <w:tc>
          <w:tcPr>
            <w:tcW w:w="4371" w:type="dxa"/>
            <w:vMerge/>
          </w:tcPr>
          <w:p w14:paraId="6D7EDFB6" w14:textId="77777777" w:rsidR="00B34123" w:rsidRPr="00C81FCE" w:rsidRDefault="00B34123" w:rsidP="00CB3D26">
            <w:pPr>
              <w:rPr>
                <w:sz w:val="22"/>
                <w:szCs w:val="22"/>
              </w:rPr>
            </w:pPr>
          </w:p>
        </w:tc>
        <w:tc>
          <w:tcPr>
            <w:tcW w:w="2486" w:type="dxa"/>
            <w:gridSpan w:val="2"/>
          </w:tcPr>
          <w:p w14:paraId="37594007" w14:textId="77777777" w:rsidR="00B34123" w:rsidRPr="00C81FCE" w:rsidRDefault="00B34123" w:rsidP="00CB3D26">
            <w:pPr>
              <w:rPr>
                <w:sz w:val="22"/>
                <w:szCs w:val="22"/>
              </w:rPr>
            </w:pPr>
          </w:p>
          <w:p w14:paraId="75FA3092" w14:textId="77777777" w:rsidR="00B34123" w:rsidRPr="00C81FCE" w:rsidRDefault="00B34123" w:rsidP="00CB3D26">
            <w:pPr>
              <w:rPr>
                <w:sz w:val="22"/>
                <w:szCs w:val="22"/>
              </w:rPr>
            </w:pPr>
          </w:p>
          <w:p w14:paraId="1A263DB0" w14:textId="77777777" w:rsidR="00B34123" w:rsidRPr="00C81FCE" w:rsidRDefault="00B34123" w:rsidP="00CB3D26">
            <w:pPr>
              <w:rPr>
                <w:sz w:val="22"/>
                <w:szCs w:val="22"/>
              </w:rPr>
            </w:pPr>
            <w:r w:rsidRPr="00C81FCE">
              <w:rPr>
                <w:sz w:val="22"/>
                <w:szCs w:val="22"/>
              </w:rPr>
              <w:t xml:space="preserve">   </w:t>
            </w:r>
          </w:p>
        </w:tc>
        <w:tc>
          <w:tcPr>
            <w:tcW w:w="2503" w:type="dxa"/>
          </w:tcPr>
          <w:p w14:paraId="48194B19" w14:textId="77777777" w:rsidR="00B34123" w:rsidRPr="00C81FCE" w:rsidRDefault="00B34123" w:rsidP="00CB3D26">
            <w:pPr>
              <w:rPr>
                <w:sz w:val="22"/>
                <w:szCs w:val="22"/>
              </w:rPr>
            </w:pPr>
          </w:p>
        </w:tc>
      </w:tr>
      <w:tr w:rsidR="00B34123" w:rsidRPr="00207FC7" w14:paraId="0E2D0EDC" w14:textId="77777777" w:rsidTr="00CB3D26">
        <w:trPr>
          <w:cantSplit/>
          <w:trHeight w:val="1440"/>
        </w:trPr>
        <w:tc>
          <w:tcPr>
            <w:tcW w:w="4371" w:type="dxa"/>
          </w:tcPr>
          <w:p w14:paraId="263E50AC" w14:textId="77777777" w:rsidR="00B34123" w:rsidRPr="00C81FCE" w:rsidRDefault="00B34123" w:rsidP="00CB3D26">
            <w:pPr>
              <w:rPr>
                <w:b/>
                <w:bCs/>
                <w:sz w:val="22"/>
                <w:szCs w:val="22"/>
              </w:rPr>
            </w:pPr>
          </w:p>
          <w:p w14:paraId="3FA9A16A" w14:textId="77777777" w:rsidR="00B34123" w:rsidRPr="00C81FCE" w:rsidRDefault="00B34123" w:rsidP="00CB3D26">
            <w:pPr>
              <w:rPr>
                <w:b/>
                <w:bCs/>
                <w:sz w:val="22"/>
                <w:szCs w:val="22"/>
              </w:rPr>
            </w:pPr>
          </w:p>
          <w:p w14:paraId="69A22B8F" w14:textId="77777777" w:rsidR="00B34123" w:rsidRPr="00C81FCE" w:rsidRDefault="00B34123" w:rsidP="00CB3D26">
            <w:pPr>
              <w:pStyle w:val="Nadpis4"/>
              <w:numPr>
                <w:ilvl w:val="0"/>
                <w:numId w:val="0"/>
              </w:numPr>
              <w:rPr>
                <w:b/>
                <w:bCs/>
                <w:szCs w:val="22"/>
              </w:rPr>
            </w:pPr>
            <w:r w:rsidRPr="00C81FCE">
              <w:rPr>
                <w:b/>
                <w:bCs/>
                <w:szCs w:val="22"/>
              </w:rPr>
              <w:t xml:space="preserve">Zástupci přejímací </w:t>
            </w:r>
          </w:p>
          <w:p w14:paraId="0D6DF4CE" w14:textId="77777777" w:rsidR="00B34123" w:rsidRPr="00C81FCE" w:rsidRDefault="00B34123" w:rsidP="00CB3D26">
            <w:pPr>
              <w:rPr>
                <w:b/>
                <w:bCs/>
                <w:sz w:val="22"/>
                <w:szCs w:val="22"/>
              </w:rPr>
            </w:pPr>
            <w:r w:rsidRPr="00C81FCE">
              <w:rPr>
                <w:b/>
                <w:bCs/>
                <w:sz w:val="22"/>
                <w:szCs w:val="22"/>
              </w:rPr>
              <w:t xml:space="preserve">organizace   </w:t>
            </w:r>
          </w:p>
        </w:tc>
        <w:tc>
          <w:tcPr>
            <w:tcW w:w="2486" w:type="dxa"/>
            <w:gridSpan w:val="2"/>
          </w:tcPr>
          <w:p w14:paraId="4E552CDF" w14:textId="77777777" w:rsidR="00B34123" w:rsidRPr="00C81FCE" w:rsidRDefault="00B34123" w:rsidP="00CB3D26">
            <w:pPr>
              <w:rPr>
                <w:sz w:val="22"/>
                <w:szCs w:val="22"/>
              </w:rPr>
            </w:pPr>
          </w:p>
          <w:p w14:paraId="34A73D08" w14:textId="77777777" w:rsidR="00B34123" w:rsidRPr="00C81FCE" w:rsidRDefault="00B34123" w:rsidP="00CB3D26">
            <w:pPr>
              <w:rPr>
                <w:sz w:val="22"/>
                <w:szCs w:val="22"/>
              </w:rPr>
            </w:pPr>
            <w:r w:rsidRPr="00C81FCE">
              <w:rPr>
                <w:sz w:val="22"/>
                <w:szCs w:val="22"/>
              </w:rPr>
              <w:t xml:space="preserve">   </w:t>
            </w:r>
          </w:p>
          <w:p w14:paraId="0EDD2377" w14:textId="77777777" w:rsidR="00B34123" w:rsidRPr="00C81FCE" w:rsidRDefault="00B34123" w:rsidP="00CB3D26">
            <w:pPr>
              <w:rPr>
                <w:sz w:val="22"/>
                <w:szCs w:val="22"/>
              </w:rPr>
            </w:pPr>
          </w:p>
          <w:p w14:paraId="54A6519D" w14:textId="77777777" w:rsidR="00B34123" w:rsidRPr="00C81FCE" w:rsidRDefault="00B34123" w:rsidP="00CB3D26">
            <w:pPr>
              <w:rPr>
                <w:sz w:val="22"/>
                <w:szCs w:val="22"/>
              </w:rPr>
            </w:pPr>
            <w:r w:rsidRPr="00C81FCE">
              <w:rPr>
                <w:sz w:val="22"/>
                <w:szCs w:val="22"/>
              </w:rPr>
              <w:t xml:space="preserve">  </w:t>
            </w:r>
          </w:p>
        </w:tc>
        <w:tc>
          <w:tcPr>
            <w:tcW w:w="2503" w:type="dxa"/>
          </w:tcPr>
          <w:p w14:paraId="0B95D585" w14:textId="77777777" w:rsidR="00B34123" w:rsidRPr="00C81FCE" w:rsidRDefault="00B34123" w:rsidP="00CB3D26">
            <w:pPr>
              <w:rPr>
                <w:sz w:val="22"/>
                <w:szCs w:val="22"/>
              </w:rPr>
            </w:pPr>
          </w:p>
        </w:tc>
      </w:tr>
      <w:tr w:rsidR="00B34123" w:rsidRPr="00207FC7" w14:paraId="4380D95B" w14:textId="77777777" w:rsidTr="00CB3D26">
        <w:trPr>
          <w:cantSplit/>
          <w:trHeight w:val="1110"/>
        </w:trPr>
        <w:tc>
          <w:tcPr>
            <w:tcW w:w="4371" w:type="dxa"/>
            <w:tcBorders>
              <w:bottom w:val="single" w:sz="4" w:space="0" w:color="auto"/>
            </w:tcBorders>
          </w:tcPr>
          <w:p w14:paraId="719FC298" w14:textId="77777777" w:rsidR="00B34123" w:rsidRPr="00C81FCE" w:rsidRDefault="00B34123" w:rsidP="00CB3D26">
            <w:pPr>
              <w:rPr>
                <w:sz w:val="22"/>
                <w:szCs w:val="22"/>
              </w:rPr>
            </w:pPr>
          </w:p>
          <w:p w14:paraId="18F935A9" w14:textId="77777777" w:rsidR="00B34123" w:rsidRPr="00C81FCE" w:rsidRDefault="00B34123" w:rsidP="00CB3D26">
            <w:pPr>
              <w:rPr>
                <w:b/>
                <w:bCs/>
                <w:sz w:val="22"/>
                <w:szCs w:val="22"/>
              </w:rPr>
            </w:pPr>
            <w:r w:rsidRPr="00C81FCE">
              <w:rPr>
                <w:b/>
                <w:bCs/>
                <w:sz w:val="22"/>
                <w:szCs w:val="22"/>
              </w:rPr>
              <w:t>Zástupci budoucího</w:t>
            </w:r>
          </w:p>
          <w:p w14:paraId="2B8C525D" w14:textId="77777777" w:rsidR="00B34123" w:rsidRPr="00C81FCE" w:rsidRDefault="00B34123" w:rsidP="00CB3D26">
            <w:pPr>
              <w:rPr>
                <w:sz w:val="22"/>
                <w:szCs w:val="22"/>
              </w:rPr>
            </w:pPr>
            <w:r w:rsidRPr="00C81FCE">
              <w:rPr>
                <w:b/>
                <w:bCs/>
                <w:sz w:val="22"/>
                <w:szCs w:val="22"/>
              </w:rPr>
              <w:t>uživatele</w:t>
            </w:r>
          </w:p>
        </w:tc>
        <w:tc>
          <w:tcPr>
            <w:tcW w:w="2486" w:type="dxa"/>
            <w:gridSpan w:val="2"/>
            <w:tcBorders>
              <w:bottom w:val="single" w:sz="4" w:space="0" w:color="auto"/>
            </w:tcBorders>
          </w:tcPr>
          <w:p w14:paraId="41407594" w14:textId="77777777" w:rsidR="00B34123" w:rsidRPr="00C81FCE" w:rsidRDefault="00B34123" w:rsidP="00CB3D26">
            <w:pPr>
              <w:rPr>
                <w:sz w:val="22"/>
                <w:szCs w:val="22"/>
              </w:rPr>
            </w:pPr>
          </w:p>
          <w:p w14:paraId="60EB86A8" w14:textId="77777777" w:rsidR="00B34123" w:rsidRPr="00C81FCE" w:rsidRDefault="00B34123" w:rsidP="00CB3D26">
            <w:pPr>
              <w:rPr>
                <w:sz w:val="22"/>
                <w:szCs w:val="22"/>
              </w:rPr>
            </w:pPr>
          </w:p>
          <w:p w14:paraId="4699B758" w14:textId="77777777" w:rsidR="00B34123" w:rsidRPr="00C81FCE" w:rsidRDefault="00B34123" w:rsidP="00CB3D26">
            <w:pPr>
              <w:rPr>
                <w:sz w:val="22"/>
                <w:szCs w:val="22"/>
              </w:rPr>
            </w:pPr>
            <w:r w:rsidRPr="00C81FCE">
              <w:rPr>
                <w:sz w:val="22"/>
                <w:szCs w:val="22"/>
              </w:rPr>
              <w:t xml:space="preserve">  </w:t>
            </w:r>
          </w:p>
        </w:tc>
        <w:tc>
          <w:tcPr>
            <w:tcW w:w="2503" w:type="dxa"/>
            <w:tcBorders>
              <w:bottom w:val="single" w:sz="4" w:space="0" w:color="auto"/>
            </w:tcBorders>
          </w:tcPr>
          <w:p w14:paraId="121B7C6B" w14:textId="77777777" w:rsidR="00B34123" w:rsidRPr="00C81FCE" w:rsidRDefault="00B34123" w:rsidP="00CB3D26">
            <w:pPr>
              <w:rPr>
                <w:sz w:val="22"/>
                <w:szCs w:val="22"/>
              </w:rPr>
            </w:pPr>
          </w:p>
        </w:tc>
      </w:tr>
      <w:tr w:rsidR="00B34123" w:rsidRPr="00207FC7" w14:paraId="0843AACE" w14:textId="77777777" w:rsidTr="00CB3D26">
        <w:trPr>
          <w:trHeight w:val="795"/>
        </w:trPr>
        <w:tc>
          <w:tcPr>
            <w:tcW w:w="4371" w:type="dxa"/>
            <w:tcBorders>
              <w:bottom w:val="single" w:sz="4" w:space="0" w:color="auto"/>
            </w:tcBorders>
          </w:tcPr>
          <w:p w14:paraId="411F52A6" w14:textId="77777777" w:rsidR="00B34123" w:rsidRPr="00C81FCE" w:rsidRDefault="00B34123" w:rsidP="00CB3D26">
            <w:pPr>
              <w:rPr>
                <w:sz w:val="22"/>
                <w:szCs w:val="22"/>
              </w:rPr>
            </w:pPr>
            <w:r w:rsidRPr="00C81FCE">
              <w:rPr>
                <w:sz w:val="22"/>
                <w:szCs w:val="22"/>
              </w:rPr>
              <w:t xml:space="preserve">   </w:t>
            </w:r>
          </w:p>
          <w:p w14:paraId="69B274EE" w14:textId="77777777" w:rsidR="00B34123" w:rsidRPr="00C81FCE" w:rsidRDefault="00B34123" w:rsidP="00CB3D26">
            <w:pPr>
              <w:rPr>
                <w:b/>
                <w:bCs/>
                <w:sz w:val="22"/>
                <w:szCs w:val="22"/>
              </w:rPr>
            </w:pPr>
            <w:r w:rsidRPr="00C81FCE">
              <w:rPr>
                <w:b/>
                <w:bCs/>
                <w:sz w:val="22"/>
                <w:szCs w:val="22"/>
              </w:rPr>
              <w:t>Ostatní účastníci řízení</w:t>
            </w:r>
          </w:p>
          <w:p w14:paraId="7E3CCB5D" w14:textId="77777777" w:rsidR="00B34123" w:rsidRPr="00C81FCE" w:rsidRDefault="00B34123" w:rsidP="00CB3D26">
            <w:pPr>
              <w:rPr>
                <w:sz w:val="22"/>
                <w:szCs w:val="22"/>
              </w:rPr>
            </w:pPr>
            <w:r w:rsidRPr="00C81FCE">
              <w:rPr>
                <w:sz w:val="22"/>
                <w:szCs w:val="22"/>
              </w:rPr>
              <w:t xml:space="preserve"> </w:t>
            </w:r>
          </w:p>
        </w:tc>
        <w:tc>
          <w:tcPr>
            <w:tcW w:w="2486" w:type="dxa"/>
            <w:gridSpan w:val="2"/>
            <w:tcBorders>
              <w:bottom w:val="single" w:sz="4" w:space="0" w:color="auto"/>
            </w:tcBorders>
          </w:tcPr>
          <w:p w14:paraId="7D52A71E" w14:textId="77777777" w:rsidR="00B34123" w:rsidRPr="00C81FCE" w:rsidRDefault="00B34123" w:rsidP="00CB3D26">
            <w:pPr>
              <w:rPr>
                <w:sz w:val="22"/>
                <w:szCs w:val="22"/>
              </w:rPr>
            </w:pPr>
          </w:p>
          <w:p w14:paraId="66E21F4F" w14:textId="77777777" w:rsidR="00B34123" w:rsidRPr="00C81FCE" w:rsidRDefault="00B34123" w:rsidP="00CB3D26">
            <w:pPr>
              <w:rPr>
                <w:sz w:val="22"/>
                <w:szCs w:val="22"/>
              </w:rPr>
            </w:pPr>
          </w:p>
          <w:p w14:paraId="0BD80BD2" w14:textId="77777777" w:rsidR="00B34123" w:rsidRPr="00C81FCE" w:rsidRDefault="00B34123" w:rsidP="00CB3D26">
            <w:pPr>
              <w:rPr>
                <w:sz w:val="22"/>
                <w:szCs w:val="22"/>
              </w:rPr>
            </w:pPr>
          </w:p>
        </w:tc>
        <w:tc>
          <w:tcPr>
            <w:tcW w:w="2503" w:type="dxa"/>
            <w:tcBorders>
              <w:bottom w:val="single" w:sz="4" w:space="0" w:color="auto"/>
            </w:tcBorders>
          </w:tcPr>
          <w:p w14:paraId="7A4A1CE6" w14:textId="77777777" w:rsidR="00B34123" w:rsidRPr="00C81FCE" w:rsidRDefault="00B34123" w:rsidP="00CB3D26">
            <w:pPr>
              <w:rPr>
                <w:sz w:val="22"/>
                <w:szCs w:val="22"/>
              </w:rPr>
            </w:pPr>
          </w:p>
        </w:tc>
      </w:tr>
    </w:tbl>
    <w:p w14:paraId="26FC4F12" w14:textId="77777777" w:rsidR="00B34123" w:rsidRDefault="00B34123" w:rsidP="00B34123">
      <w:pPr>
        <w:tabs>
          <w:tab w:val="clear" w:pos="0"/>
          <w:tab w:val="clear" w:pos="284"/>
          <w:tab w:val="clear" w:pos="1701"/>
        </w:tabs>
        <w:jc w:val="left"/>
        <w:rPr>
          <w:sz w:val="22"/>
          <w:szCs w:val="22"/>
          <w:highlight w:val="green"/>
        </w:rPr>
      </w:pPr>
    </w:p>
    <w:p w14:paraId="38721BCA" w14:textId="77777777" w:rsidR="00B34123" w:rsidRDefault="00B34123" w:rsidP="00B34123">
      <w:pPr>
        <w:tabs>
          <w:tab w:val="clear" w:pos="0"/>
          <w:tab w:val="clear" w:pos="284"/>
          <w:tab w:val="clear" w:pos="1701"/>
        </w:tabs>
        <w:jc w:val="left"/>
        <w:rPr>
          <w:sz w:val="22"/>
          <w:szCs w:val="22"/>
          <w:highlight w:val="green"/>
        </w:rPr>
      </w:pPr>
    </w:p>
    <w:p w14:paraId="0CA0DB58" w14:textId="77777777" w:rsidR="00B34123" w:rsidRDefault="00B34123" w:rsidP="00B34123">
      <w:pPr>
        <w:tabs>
          <w:tab w:val="clear" w:pos="0"/>
          <w:tab w:val="clear" w:pos="284"/>
          <w:tab w:val="clear" w:pos="1701"/>
        </w:tabs>
        <w:jc w:val="left"/>
        <w:rPr>
          <w:sz w:val="22"/>
          <w:szCs w:val="22"/>
          <w:highlight w:val="green"/>
        </w:rPr>
      </w:pPr>
    </w:p>
    <w:p w14:paraId="120B72F9" w14:textId="77777777" w:rsidR="00B34123" w:rsidRDefault="00B34123" w:rsidP="00B34123">
      <w:pPr>
        <w:tabs>
          <w:tab w:val="clear" w:pos="0"/>
          <w:tab w:val="clear" w:pos="284"/>
          <w:tab w:val="clear" w:pos="1701"/>
        </w:tabs>
        <w:jc w:val="left"/>
        <w:rPr>
          <w:sz w:val="22"/>
          <w:szCs w:val="22"/>
          <w:highlight w:val="green"/>
        </w:rPr>
      </w:pPr>
    </w:p>
    <w:p w14:paraId="5C46702E" w14:textId="77777777" w:rsidR="00B34123" w:rsidRDefault="00B34123" w:rsidP="00B34123">
      <w:pPr>
        <w:tabs>
          <w:tab w:val="clear" w:pos="0"/>
          <w:tab w:val="clear" w:pos="284"/>
          <w:tab w:val="clear" w:pos="1701"/>
        </w:tabs>
        <w:jc w:val="left"/>
        <w:rPr>
          <w:sz w:val="22"/>
          <w:szCs w:val="22"/>
          <w:highlight w:val="green"/>
        </w:rPr>
      </w:pPr>
    </w:p>
    <w:p w14:paraId="154A779F" w14:textId="77777777" w:rsidR="00B34123" w:rsidRDefault="00B34123" w:rsidP="00B34123">
      <w:pPr>
        <w:tabs>
          <w:tab w:val="clear" w:pos="0"/>
          <w:tab w:val="clear" w:pos="284"/>
          <w:tab w:val="clear" w:pos="1701"/>
        </w:tabs>
        <w:jc w:val="left"/>
        <w:rPr>
          <w:szCs w:val="24"/>
        </w:rPr>
      </w:pPr>
      <w:r w:rsidRPr="00C36C35">
        <w:rPr>
          <w:szCs w:val="24"/>
        </w:rPr>
        <w:lastRenderedPageBreak/>
        <w:t>Příloha č. 4 – Směrnice upřesňující provádění změn závazků dle zákona č. 134/2016 Sb., o zadávání veřejných zakázek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B34123" w14:paraId="250EE0A4" w14:textId="77777777" w:rsidTr="00CB3D26">
        <w:trPr>
          <w:cantSplit/>
          <w:trHeight w:val="129"/>
          <w:jc w:val="center"/>
        </w:trPr>
        <w:tc>
          <w:tcPr>
            <w:tcW w:w="1856" w:type="dxa"/>
            <w:vMerge w:val="restart"/>
            <w:vAlign w:val="center"/>
          </w:tcPr>
          <w:p w14:paraId="64DBB93F" w14:textId="77777777" w:rsidR="00B34123" w:rsidRDefault="00B34123" w:rsidP="00CB3D26">
            <w:pPr>
              <w:pStyle w:val="Zhlav"/>
              <w:spacing w:before="120"/>
              <w:jc w:val="center"/>
              <w:rPr>
                <w:noProof/>
                <w:sz w:val="20"/>
              </w:rPr>
            </w:pPr>
            <w:r w:rsidRPr="005570CB">
              <w:rPr>
                <w:noProof/>
                <w:sz w:val="20"/>
              </w:rPr>
              <w:drawing>
                <wp:inline distT="0" distB="0" distL="0" distR="0" wp14:anchorId="2E1057F9" wp14:editId="440BADEB">
                  <wp:extent cx="1000125" cy="25717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14:paraId="5C5E7F5A" w14:textId="77777777" w:rsidR="00B34123" w:rsidRPr="004F1040" w:rsidRDefault="00B34123" w:rsidP="00CB3D26">
            <w:pPr>
              <w:pStyle w:val="Zhlav"/>
              <w:spacing w:before="120"/>
              <w:jc w:val="center"/>
              <w:rPr>
                <w:rFonts w:ascii="Calibri" w:hAnsi="Calibri" w:cs="Calibri"/>
                <w:sz w:val="20"/>
              </w:rPr>
            </w:pPr>
            <w:r w:rsidRPr="004F1040">
              <w:rPr>
                <w:rFonts w:ascii="Calibri" w:hAnsi="Calibri" w:cs="Calibri"/>
                <w:sz w:val="20"/>
              </w:rPr>
              <w:t xml:space="preserve">Krajská správa a </w:t>
            </w:r>
          </w:p>
          <w:p w14:paraId="304874E4" w14:textId="77777777" w:rsidR="00B34123" w:rsidRPr="00BA5BE0" w:rsidRDefault="00B34123" w:rsidP="00CB3D26">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66B91675" w14:textId="77777777" w:rsidR="00B34123" w:rsidRPr="00733DEB" w:rsidRDefault="00B34123" w:rsidP="00CB3D26">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659F7938" w14:textId="77777777" w:rsidR="00B34123" w:rsidRPr="004F1040" w:rsidRDefault="00B34123" w:rsidP="00CB3D26">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Pr>
                <w:rFonts w:ascii="Calibri" w:hAnsi="Calibri" w:cs="Calibri"/>
                <w:noProof/>
                <w:sz w:val="18"/>
              </w:rPr>
              <w:t>8</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Pr>
                <w:rFonts w:ascii="Calibri" w:hAnsi="Calibri" w:cs="Calibri"/>
                <w:noProof/>
                <w:sz w:val="18"/>
              </w:rPr>
              <w:t>55</w:t>
            </w:r>
            <w:r w:rsidRPr="004F1040">
              <w:rPr>
                <w:rFonts w:ascii="Calibri" w:hAnsi="Calibri" w:cs="Calibri"/>
                <w:sz w:val="18"/>
              </w:rPr>
              <w:fldChar w:fldCharType="end"/>
            </w:r>
            <w:r w:rsidRPr="004F1040">
              <w:rPr>
                <w:rFonts w:ascii="Calibri" w:hAnsi="Calibri" w:cs="Calibri"/>
                <w:sz w:val="18"/>
              </w:rPr>
              <w:t>)</w:t>
            </w:r>
          </w:p>
          <w:p w14:paraId="31FA36B5" w14:textId="77777777" w:rsidR="00B34123" w:rsidRPr="004F1040" w:rsidRDefault="00B34123" w:rsidP="00CB3D26">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67117DAA" w14:textId="77777777" w:rsidR="00B34123" w:rsidRPr="00161936" w:rsidRDefault="00B34123" w:rsidP="00CB3D26">
            <w:pPr>
              <w:pStyle w:val="Zhlav"/>
              <w:spacing w:before="60"/>
              <w:jc w:val="center"/>
              <w:rPr>
                <w:color w:val="FF0000"/>
                <w:sz w:val="18"/>
              </w:rPr>
            </w:pPr>
            <w:r w:rsidRPr="00161936">
              <w:rPr>
                <w:rFonts w:ascii="Calibri" w:hAnsi="Calibri" w:cs="Calibri"/>
                <w:color w:val="FF0000"/>
                <w:sz w:val="18"/>
              </w:rPr>
              <w:t>Verze: 3.1.</w:t>
            </w:r>
          </w:p>
        </w:tc>
      </w:tr>
      <w:tr w:rsidR="00B34123" w14:paraId="7B127F17" w14:textId="77777777" w:rsidTr="00CB3D26">
        <w:trPr>
          <w:cantSplit/>
          <w:trHeight w:val="129"/>
          <w:jc w:val="center"/>
        </w:trPr>
        <w:tc>
          <w:tcPr>
            <w:tcW w:w="1856" w:type="dxa"/>
            <w:vMerge/>
          </w:tcPr>
          <w:p w14:paraId="46CCAD0C" w14:textId="77777777" w:rsidR="00B34123" w:rsidRDefault="00B34123" w:rsidP="00CB3D26">
            <w:pPr>
              <w:pStyle w:val="Zhlav"/>
              <w:rPr>
                <w:noProof/>
              </w:rPr>
            </w:pPr>
          </w:p>
        </w:tc>
        <w:tc>
          <w:tcPr>
            <w:tcW w:w="5483" w:type="dxa"/>
            <w:vAlign w:val="center"/>
          </w:tcPr>
          <w:p w14:paraId="35178B6A" w14:textId="77777777" w:rsidR="00B34123" w:rsidRPr="005E7515" w:rsidRDefault="00B34123" w:rsidP="00CB3D26">
            <w:pPr>
              <w:pStyle w:val="Zhlav"/>
              <w:spacing w:before="60"/>
              <w:jc w:val="center"/>
              <w:rPr>
                <w:b/>
                <w:noProof/>
              </w:rPr>
            </w:pPr>
            <w:r>
              <w:rPr>
                <w:b/>
                <w:noProof/>
              </w:rPr>
              <w:t>R-Sm-36</w:t>
            </w:r>
          </w:p>
        </w:tc>
        <w:tc>
          <w:tcPr>
            <w:tcW w:w="1842" w:type="dxa"/>
            <w:vMerge/>
          </w:tcPr>
          <w:p w14:paraId="634C241E" w14:textId="77777777" w:rsidR="00B34123" w:rsidRDefault="00B34123" w:rsidP="00CB3D26">
            <w:pPr>
              <w:pStyle w:val="Zhlav"/>
              <w:rPr>
                <w:noProof/>
              </w:rPr>
            </w:pPr>
          </w:p>
        </w:tc>
      </w:tr>
    </w:tbl>
    <w:p w14:paraId="0FA2A0A7" w14:textId="77777777" w:rsidR="00B34123" w:rsidRPr="00C36C35" w:rsidRDefault="00B34123" w:rsidP="00B34123">
      <w:pPr>
        <w:tabs>
          <w:tab w:val="clear" w:pos="0"/>
          <w:tab w:val="clear" w:pos="284"/>
          <w:tab w:val="clear" w:pos="1701"/>
        </w:tabs>
        <w:jc w:val="left"/>
        <w:rPr>
          <w:szCs w:val="24"/>
        </w:rPr>
      </w:pPr>
    </w:p>
    <w:p w14:paraId="6CF9CD8E" w14:textId="77777777" w:rsidR="00B34123" w:rsidRPr="00C36C35" w:rsidRDefault="00B34123" w:rsidP="00B34123">
      <w:pPr>
        <w:pStyle w:val="Zkladntext0"/>
        <w:ind w:left="121"/>
        <w:rPr>
          <w:szCs w:val="24"/>
        </w:rPr>
      </w:pPr>
      <w:r>
        <w:rPr>
          <w:noProof/>
        </w:rPr>
        <mc:AlternateContent>
          <mc:Choice Requires="wps">
            <w:drawing>
              <wp:inline distT="0" distB="0" distL="0" distR="0" wp14:anchorId="0F1BEEA2" wp14:editId="3D9E83A9">
                <wp:extent cx="5827395" cy="1055370"/>
                <wp:effectExtent l="6985" t="10160" r="13970" b="10795"/>
                <wp:docPr id="9"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0553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AAE51D" w14:textId="77777777" w:rsidR="005C621B" w:rsidRDefault="005C621B" w:rsidP="00B34123">
                            <w:pPr>
                              <w:pStyle w:val="Zkladntext0"/>
                              <w:spacing w:before="5"/>
                              <w:rPr>
                                <w:sz w:val="23"/>
                              </w:rPr>
                            </w:pPr>
                          </w:p>
                          <w:p w14:paraId="52246A31" w14:textId="77777777" w:rsidR="005C621B" w:rsidRDefault="005C621B" w:rsidP="00B34123">
                            <w:pPr>
                              <w:spacing w:before="1" w:line="274" w:lineRule="exact"/>
                              <w:ind w:left="3857" w:right="3798"/>
                              <w:jc w:val="center"/>
                              <w:rPr>
                                <w:b/>
                              </w:rPr>
                            </w:pPr>
                            <w:r>
                              <w:rPr>
                                <w:b/>
                              </w:rPr>
                              <w:t>Stručný</w:t>
                            </w:r>
                            <w:r>
                              <w:rPr>
                                <w:b/>
                                <w:spacing w:val="-3"/>
                              </w:rPr>
                              <w:t xml:space="preserve"> </w:t>
                            </w:r>
                            <w:r>
                              <w:rPr>
                                <w:b/>
                              </w:rPr>
                              <w:t>obsah</w:t>
                            </w:r>
                          </w:p>
                          <w:p w14:paraId="5A0ABFC7" w14:textId="77777777" w:rsidR="005C621B" w:rsidRDefault="005C621B" w:rsidP="00B34123">
                            <w:pPr>
                              <w:ind w:left="98" w:right="100" w:hanging="2"/>
                              <w:jc w:val="center"/>
                            </w:pPr>
                            <w:r>
                              <w:t>Směrnice určuje závazné postupy při provádění změn závazků dle zákona č 134/2016 Sb. o</w:t>
                            </w:r>
                            <w:r>
                              <w:rPr>
                                <w:spacing w:val="1"/>
                              </w:rPr>
                              <w:t xml:space="preserve"> </w:t>
                            </w:r>
                            <w:r>
                              <w:t>zadávání</w:t>
                            </w:r>
                            <w:r>
                              <w:rPr>
                                <w:spacing w:val="-2"/>
                              </w:rPr>
                              <w:t xml:space="preserve"> </w:t>
                            </w:r>
                            <w:r>
                              <w:t>veřejných</w:t>
                            </w:r>
                            <w:r>
                              <w:rPr>
                                <w:spacing w:val="-1"/>
                              </w:rPr>
                              <w:t xml:space="preserve"> </w:t>
                            </w:r>
                            <w:r>
                              <w:t>zakázek v</w:t>
                            </w:r>
                            <w:r>
                              <w:rPr>
                                <w:spacing w:val="-2"/>
                              </w:rPr>
                              <w:t xml:space="preserve"> </w:t>
                            </w:r>
                            <w:r>
                              <w:t>organizaci</w:t>
                            </w:r>
                            <w:r>
                              <w:rPr>
                                <w:spacing w:val="-1"/>
                              </w:rPr>
                              <w:t xml:space="preserve"> </w:t>
                            </w:r>
                            <w:r>
                              <w:t>Krajské správy</w:t>
                            </w:r>
                            <w:r>
                              <w:rPr>
                                <w:spacing w:val="-6"/>
                              </w:rPr>
                              <w:t xml:space="preserve"> </w:t>
                            </w:r>
                            <w:r>
                              <w:t>a</w:t>
                            </w:r>
                            <w:r>
                              <w:rPr>
                                <w:spacing w:val="-2"/>
                              </w:rPr>
                              <w:t xml:space="preserve"> </w:t>
                            </w:r>
                            <w:r>
                              <w:t>údržby</w:t>
                            </w:r>
                            <w:r>
                              <w:rPr>
                                <w:spacing w:val="-7"/>
                              </w:rPr>
                              <w:t xml:space="preserve"> </w:t>
                            </w:r>
                            <w:r>
                              <w:t>silnic</w:t>
                            </w:r>
                            <w:r>
                              <w:rPr>
                                <w:spacing w:val="-1"/>
                              </w:rPr>
                              <w:t xml:space="preserve"> </w:t>
                            </w:r>
                            <w:r>
                              <w:t>Středočeského</w:t>
                            </w:r>
                            <w:r>
                              <w:rPr>
                                <w:spacing w:val="-1"/>
                              </w:rPr>
                              <w:t xml:space="preserve"> </w:t>
                            </w:r>
                            <w:r>
                              <w:t>kraje,</w:t>
                            </w:r>
                            <w:r>
                              <w:rPr>
                                <w:spacing w:val="-57"/>
                              </w:rPr>
                              <w:t xml:space="preserve"> </w:t>
                            </w:r>
                            <w:r>
                              <w:t>příspěvková</w:t>
                            </w:r>
                            <w:r>
                              <w:rPr>
                                <w:spacing w:val="-2"/>
                              </w:rPr>
                              <w:t xml:space="preserve"> </w:t>
                            </w:r>
                            <w:r>
                              <w:t>organizace.</w:t>
                            </w:r>
                          </w:p>
                        </w:txbxContent>
                      </wps:txbx>
                      <wps:bodyPr rot="0" vert="horz" wrap="square" lIns="0" tIns="0" rIns="0" bIns="0" anchor="t" anchorCtr="0" upright="1">
                        <a:noAutofit/>
                      </wps:bodyPr>
                    </wps:wsp>
                  </a:graphicData>
                </a:graphic>
              </wp:inline>
            </w:drawing>
          </mc:Choice>
          <mc:Fallback>
            <w:pict>
              <v:shapetype w14:anchorId="0F1BEEA2" id="_x0000_t202" coordsize="21600,21600" o:spt="202" path="m,l,21600r21600,l21600,xe">
                <v:stroke joinstyle="miter"/>
                <v:path gradientshapeok="t" o:connecttype="rect"/>
              </v:shapetype>
              <v:shape id="Textové pole 10" o:spid="_x0000_s1027" type="#_x0000_t202" style="width:458.85pt;height:8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" filled="f" strokeweight=".48pt">
                <v:textbox inset="0,0,0,0">
                  <w:txbxContent>
                    <w:p w14:paraId="57AAE51D" w14:textId="77777777" w:rsidR="005C621B" w:rsidRDefault="005C621B" w:rsidP="00B34123">
                      <w:pPr>
                        <w:pStyle w:val="Zkladntext0"/>
                        <w:spacing w:before="5"/>
                        <w:rPr>
                          <w:sz w:val="23"/>
                        </w:rPr>
                      </w:pPr>
                    </w:p>
                    <w:p w14:paraId="52246A31" w14:textId="77777777" w:rsidR="005C621B" w:rsidRDefault="005C621B" w:rsidP="00B34123">
                      <w:pPr>
                        <w:spacing w:before="1" w:line="274" w:lineRule="exact"/>
                        <w:ind w:left="3857" w:right="3798"/>
                        <w:jc w:val="center"/>
                        <w:rPr>
                          <w:b/>
                        </w:rPr>
                      </w:pPr>
                      <w:r>
                        <w:rPr>
                          <w:b/>
                        </w:rPr>
                        <w:t>Stručný</w:t>
                      </w:r>
                      <w:r>
                        <w:rPr>
                          <w:b/>
                          <w:spacing w:val="-3"/>
                        </w:rPr>
                        <w:t xml:space="preserve"> </w:t>
                      </w:r>
                      <w:r>
                        <w:rPr>
                          <w:b/>
                        </w:rPr>
                        <w:t>obsah</w:t>
                      </w:r>
                    </w:p>
                    <w:p w14:paraId="5A0ABFC7" w14:textId="77777777" w:rsidR="005C621B" w:rsidRDefault="005C621B" w:rsidP="00B34123">
                      <w:pPr>
                        <w:ind w:left="98" w:right="100" w:hanging="2"/>
                        <w:jc w:val="center"/>
                      </w:pPr>
                      <w:r>
                        <w:t>Směrnice určuje závazné postupy při provádění změn závazků dle zákona č 134/2016 Sb. o</w:t>
                      </w:r>
                      <w:r>
                        <w:rPr>
                          <w:spacing w:val="1"/>
                        </w:rPr>
                        <w:t xml:space="preserve"> </w:t>
                      </w:r>
                      <w:r>
                        <w:t>zadávání</w:t>
                      </w:r>
                      <w:r>
                        <w:rPr>
                          <w:spacing w:val="-2"/>
                        </w:rPr>
                        <w:t xml:space="preserve"> </w:t>
                      </w:r>
                      <w:r>
                        <w:t>veřejných</w:t>
                      </w:r>
                      <w:r>
                        <w:rPr>
                          <w:spacing w:val="-1"/>
                        </w:rPr>
                        <w:t xml:space="preserve"> </w:t>
                      </w:r>
                      <w:r>
                        <w:t>zakázek v</w:t>
                      </w:r>
                      <w:r>
                        <w:rPr>
                          <w:spacing w:val="-2"/>
                        </w:rPr>
                        <w:t xml:space="preserve"> </w:t>
                      </w:r>
                      <w:r>
                        <w:t>organizaci</w:t>
                      </w:r>
                      <w:r>
                        <w:rPr>
                          <w:spacing w:val="-1"/>
                        </w:rPr>
                        <w:t xml:space="preserve"> </w:t>
                      </w:r>
                      <w:r>
                        <w:t>Krajské správy</w:t>
                      </w:r>
                      <w:r>
                        <w:rPr>
                          <w:spacing w:val="-6"/>
                        </w:rPr>
                        <w:t xml:space="preserve"> </w:t>
                      </w:r>
                      <w:r>
                        <w:t>a</w:t>
                      </w:r>
                      <w:r>
                        <w:rPr>
                          <w:spacing w:val="-2"/>
                        </w:rPr>
                        <w:t xml:space="preserve"> </w:t>
                      </w:r>
                      <w:r>
                        <w:t>údržby</w:t>
                      </w:r>
                      <w:r>
                        <w:rPr>
                          <w:spacing w:val="-7"/>
                        </w:rPr>
                        <w:t xml:space="preserve"> </w:t>
                      </w:r>
                      <w:r>
                        <w:t>silnic</w:t>
                      </w:r>
                      <w:r>
                        <w:rPr>
                          <w:spacing w:val="-1"/>
                        </w:rPr>
                        <w:t xml:space="preserve"> </w:t>
                      </w:r>
                      <w:r>
                        <w:t>Středočeského</w:t>
                      </w:r>
                      <w:r>
                        <w:rPr>
                          <w:spacing w:val="-1"/>
                        </w:rPr>
                        <w:t xml:space="preserve"> </w:t>
                      </w:r>
                      <w:r>
                        <w:t>kraje,</w:t>
                      </w:r>
                      <w:r>
                        <w:rPr>
                          <w:spacing w:val="-57"/>
                        </w:rPr>
                        <w:t xml:space="preserve"> </w:t>
                      </w:r>
                      <w:r>
                        <w:t>příspěvková</w:t>
                      </w:r>
                      <w:r>
                        <w:rPr>
                          <w:spacing w:val="-2"/>
                        </w:rPr>
                        <w:t xml:space="preserve"> </w:t>
                      </w:r>
                      <w:r>
                        <w:t>organizace.</w:t>
                      </w:r>
                    </w:p>
                  </w:txbxContent>
                </v:textbox>
                <w10:anchorlock/>
              </v:shape>
            </w:pict>
          </mc:Fallback>
        </mc:AlternateContent>
      </w:r>
    </w:p>
    <w:p w14:paraId="464FA4D7" w14:textId="77777777" w:rsidR="00B34123" w:rsidRPr="00C36C35" w:rsidRDefault="00B34123" w:rsidP="00B34123">
      <w:pPr>
        <w:spacing w:before="231" w:line="237" w:lineRule="auto"/>
        <w:ind w:left="238" w:right="478"/>
        <w:jc w:val="center"/>
        <w:rPr>
          <w:szCs w:val="24"/>
        </w:rPr>
      </w:pPr>
      <w:r w:rsidRPr="00C36C35">
        <w:rPr>
          <w:szCs w:val="24"/>
        </w:rPr>
        <w:t>Tento dokument včetně všech svých příloh je výhradním duševním vlastnictvím organizace</w:t>
      </w:r>
      <w:r w:rsidRPr="00C36C35">
        <w:rPr>
          <w:spacing w:val="-58"/>
          <w:szCs w:val="24"/>
        </w:rPr>
        <w:t xml:space="preserve"> </w:t>
      </w:r>
      <w:r w:rsidRPr="00C36C35">
        <w:rPr>
          <w:szCs w:val="24"/>
        </w:rPr>
        <w:t>Krajské</w:t>
      </w:r>
      <w:r w:rsidRPr="00C36C35">
        <w:rPr>
          <w:spacing w:val="-1"/>
          <w:szCs w:val="24"/>
        </w:rPr>
        <w:t xml:space="preserve"> </w:t>
      </w:r>
      <w:r w:rsidRPr="00C36C35">
        <w:rPr>
          <w:szCs w:val="24"/>
        </w:rPr>
        <w:t>správy</w:t>
      </w:r>
      <w:r w:rsidRPr="00C36C35">
        <w:rPr>
          <w:spacing w:val="-5"/>
          <w:szCs w:val="24"/>
        </w:rPr>
        <w:t xml:space="preserve"> </w:t>
      </w:r>
      <w:r w:rsidRPr="00C36C35">
        <w:rPr>
          <w:szCs w:val="24"/>
        </w:rPr>
        <w:t>a</w:t>
      </w:r>
      <w:r w:rsidRPr="00C36C35">
        <w:rPr>
          <w:spacing w:val="-1"/>
          <w:szCs w:val="24"/>
        </w:rPr>
        <w:t xml:space="preserve"> </w:t>
      </w:r>
      <w:r w:rsidRPr="00C36C35">
        <w:rPr>
          <w:szCs w:val="24"/>
        </w:rPr>
        <w:t>údržby</w:t>
      </w:r>
      <w:r w:rsidRPr="00C36C35">
        <w:rPr>
          <w:spacing w:val="-3"/>
          <w:szCs w:val="24"/>
        </w:rPr>
        <w:t xml:space="preserve"> </w:t>
      </w:r>
      <w:r w:rsidRPr="00C36C35">
        <w:rPr>
          <w:szCs w:val="24"/>
        </w:rPr>
        <w:t>silnic Středočeského kraje, příspěvková</w:t>
      </w:r>
      <w:r w:rsidRPr="00C36C35">
        <w:rPr>
          <w:spacing w:val="-1"/>
          <w:szCs w:val="24"/>
        </w:rPr>
        <w:t xml:space="preserve"> </w:t>
      </w:r>
      <w:r w:rsidRPr="00C36C35">
        <w:rPr>
          <w:szCs w:val="24"/>
        </w:rPr>
        <w:t>organizace.</w:t>
      </w:r>
    </w:p>
    <w:p w14:paraId="7873A771" w14:textId="77777777" w:rsidR="00B34123" w:rsidRPr="00C36C35" w:rsidRDefault="00B34123" w:rsidP="00B34123">
      <w:pPr>
        <w:spacing w:before="1"/>
        <w:ind w:left="238" w:right="480"/>
        <w:jc w:val="center"/>
        <w:rPr>
          <w:szCs w:val="24"/>
        </w:rPr>
      </w:pPr>
      <w:r w:rsidRPr="00C36C35">
        <w:rPr>
          <w:szCs w:val="24"/>
        </w:rPr>
        <w:t>Pořizování</w:t>
      </w:r>
      <w:r w:rsidRPr="00C36C35">
        <w:rPr>
          <w:spacing w:val="-2"/>
          <w:szCs w:val="24"/>
        </w:rPr>
        <w:t xml:space="preserve"> </w:t>
      </w:r>
      <w:r w:rsidRPr="00C36C35">
        <w:rPr>
          <w:szCs w:val="24"/>
        </w:rPr>
        <w:t>kopií</w:t>
      </w:r>
      <w:r w:rsidRPr="00C36C35">
        <w:rPr>
          <w:spacing w:val="-2"/>
          <w:szCs w:val="24"/>
        </w:rPr>
        <w:t xml:space="preserve"> </w:t>
      </w:r>
      <w:r w:rsidRPr="00C36C35">
        <w:rPr>
          <w:szCs w:val="24"/>
        </w:rPr>
        <w:t>tohoto</w:t>
      </w:r>
      <w:r w:rsidRPr="00C36C35">
        <w:rPr>
          <w:spacing w:val="-1"/>
          <w:szCs w:val="24"/>
        </w:rPr>
        <w:t xml:space="preserve"> </w:t>
      </w:r>
      <w:r w:rsidRPr="00C36C35">
        <w:rPr>
          <w:szCs w:val="24"/>
        </w:rPr>
        <w:t>dokumentu</w:t>
      </w:r>
      <w:r w:rsidRPr="00C36C35">
        <w:rPr>
          <w:spacing w:val="-2"/>
          <w:szCs w:val="24"/>
        </w:rPr>
        <w:t xml:space="preserve"> </w:t>
      </w:r>
      <w:r w:rsidRPr="00C36C35">
        <w:rPr>
          <w:szCs w:val="24"/>
        </w:rPr>
        <w:t>nebo</w:t>
      </w:r>
      <w:r w:rsidRPr="00C36C35">
        <w:rPr>
          <w:spacing w:val="-1"/>
          <w:szCs w:val="24"/>
        </w:rPr>
        <w:t xml:space="preserve"> </w:t>
      </w:r>
      <w:r w:rsidRPr="00C36C35">
        <w:rPr>
          <w:szCs w:val="24"/>
        </w:rPr>
        <w:t>jeho</w:t>
      </w:r>
      <w:r w:rsidRPr="00C36C35">
        <w:rPr>
          <w:spacing w:val="-2"/>
          <w:szCs w:val="24"/>
        </w:rPr>
        <w:t xml:space="preserve"> </w:t>
      </w:r>
      <w:r w:rsidRPr="00C36C35">
        <w:rPr>
          <w:szCs w:val="24"/>
        </w:rPr>
        <w:t>částí,</w:t>
      </w:r>
      <w:r w:rsidRPr="00C36C35">
        <w:rPr>
          <w:spacing w:val="-2"/>
          <w:szCs w:val="24"/>
        </w:rPr>
        <w:t xml:space="preserve"> </w:t>
      </w:r>
      <w:r w:rsidRPr="00C36C35">
        <w:rPr>
          <w:szCs w:val="24"/>
        </w:rPr>
        <w:t>popřípadě</w:t>
      </w:r>
      <w:r w:rsidRPr="00C36C35">
        <w:rPr>
          <w:spacing w:val="-2"/>
          <w:szCs w:val="24"/>
        </w:rPr>
        <w:t xml:space="preserve"> </w:t>
      </w:r>
      <w:r w:rsidRPr="00C36C35">
        <w:rPr>
          <w:szCs w:val="24"/>
        </w:rPr>
        <w:t>jeho</w:t>
      </w:r>
      <w:r w:rsidRPr="00C36C35">
        <w:rPr>
          <w:spacing w:val="-2"/>
          <w:szCs w:val="24"/>
        </w:rPr>
        <w:t xml:space="preserve"> </w:t>
      </w:r>
      <w:r w:rsidRPr="00C36C35">
        <w:rPr>
          <w:szCs w:val="24"/>
        </w:rPr>
        <w:t>předávání</w:t>
      </w:r>
      <w:r w:rsidRPr="00C36C35">
        <w:rPr>
          <w:spacing w:val="-1"/>
          <w:szCs w:val="24"/>
        </w:rPr>
        <w:t xml:space="preserve"> </w:t>
      </w:r>
      <w:r w:rsidRPr="00C36C35">
        <w:rPr>
          <w:szCs w:val="24"/>
        </w:rPr>
        <w:t>jiným</w:t>
      </w:r>
      <w:r w:rsidRPr="00C36C35">
        <w:rPr>
          <w:spacing w:val="-2"/>
          <w:szCs w:val="24"/>
        </w:rPr>
        <w:t xml:space="preserve"> </w:t>
      </w:r>
      <w:r w:rsidRPr="00C36C35">
        <w:rPr>
          <w:szCs w:val="24"/>
        </w:rPr>
        <w:t>osobám,</w:t>
      </w:r>
      <w:r w:rsidRPr="00C36C35">
        <w:rPr>
          <w:spacing w:val="-57"/>
          <w:szCs w:val="24"/>
        </w:rPr>
        <w:t xml:space="preserve"> </w:t>
      </w:r>
      <w:r w:rsidRPr="00C36C35">
        <w:rPr>
          <w:szCs w:val="24"/>
        </w:rPr>
        <w:t>bez písemného souhlasu</w:t>
      </w:r>
      <w:r w:rsidRPr="00C36C35">
        <w:rPr>
          <w:spacing w:val="-1"/>
          <w:szCs w:val="24"/>
        </w:rPr>
        <w:t xml:space="preserve"> </w:t>
      </w:r>
      <w:r w:rsidRPr="00C36C35">
        <w:rPr>
          <w:szCs w:val="24"/>
        </w:rPr>
        <w:t>vedení organizace</w:t>
      </w:r>
    </w:p>
    <w:p w14:paraId="07EB8401" w14:textId="77777777" w:rsidR="00B34123" w:rsidRPr="00C36C35" w:rsidRDefault="00B34123" w:rsidP="00B34123">
      <w:pPr>
        <w:spacing w:before="3"/>
        <w:ind w:left="238" w:right="476"/>
        <w:jc w:val="center"/>
        <w:rPr>
          <w:szCs w:val="24"/>
        </w:rPr>
      </w:pPr>
      <w:r w:rsidRPr="00C36C35">
        <w:rPr>
          <w:szCs w:val="24"/>
        </w:rPr>
        <w:t>není</w:t>
      </w:r>
      <w:r w:rsidRPr="00C36C35">
        <w:rPr>
          <w:spacing w:val="-1"/>
          <w:szCs w:val="24"/>
        </w:rPr>
        <w:t xml:space="preserve"> </w:t>
      </w:r>
      <w:r w:rsidRPr="00C36C35">
        <w:rPr>
          <w:szCs w:val="24"/>
        </w:rPr>
        <w:t>povoleno.</w:t>
      </w:r>
    </w:p>
    <w:p w14:paraId="7133C7D8" w14:textId="77777777" w:rsidR="00B34123" w:rsidRPr="00C36C35" w:rsidRDefault="00B34123" w:rsidP="00B34123">
      <w:pPr>
        <w:pStyle w:val="Zkladntext0"/>
        <w:spacing w:before="5" w:after="1"/>
        <w:rPr>
          <w:szCs w:val="24"/>
        </w:rPr>
      </w:pPr>
    </w:p>
    <w:tbl>
      <w:tblPr>
        <w:tblStyle w:val="TableNormal"/>
        <w:tblW w:w="0" w:type="auto"/>
        <w:tblInd w:w="120" w:type="dxa"/>
        <w:tblLayout w:type="fixed"/>
        <w:tblLook w:val="01E0" w:firstRow="1" w:lastRow="1" w:firstColumn="1" w:lastColumn="1" w:noHBand="0" w:noVBand="0"/>
      </w:tblPr>
      <w:tblGrid>
        <w:gridCol w:w="3254"/>
        <w:gridCol w:w="1441"/>
        <w:gridCol w:w="821"/>
        <w:gridCol w:w="3574"/>
      </w:tblGrid>
      <w:tr w:rsidR="00B34123" w:rsidRPr="00C36C35" w14:paraId="7C1A627C" w14:textId="77777777" w:rsidTr="00CB3D26">
        <w:trPr>
          <w:trHeight w:val="333"/>
        </w:trPr>
        <w:tc>
          <w:tcPr>
            <w:tcW w:w="3254" w:type="dxa"/>
          </w:tcPr>
          <w:p w14:paraId="6A868D1F" w14:textId="77777777" w:rsidR="00B34123" w:rsidRPr="00C36C35" w:rsidRDefault="00B34123" w:rsidP="00CB3D26">
            <w:pPr>
              <w:pStyle w:val="TableParagraph"/>
              <w:spacing w:line="266" w:lineRule="exact"/>
              <w:ind w:left="182" w:right="383"/>
              <w:jc w:val="center"/>
              <w:rPr>
                <w:rFonts w:ascii="Times New Roman" w:hAnsi="Times New Roman" w:cs="Times New Roman"/>
                <w:b/>
                <w:sz w:val="24"/>
                <w:szCs w:val="24"/>
              </w:rPr>
            </w:pPr>
            <w:r w:rsidRPr="00C36C35">
              <w:rPr>
                <w:rFonts w:ascii="Times New Roman" w:hAnsi="Times New Roman" w:cs="Times New Roman"/>
                <w:b/>
                <w:sz w:val="24"/>
                <w:szCs w:val="24"/>
                <w:u w:val="single"/>
              </w:rPr>
              <w:t>ZPRACOVATEL</w:t>
            </w:r>
          </w:p>
        </w:tc>
        <w:tc>
          <w:tcPr>
            <w:tcW w:w="2262" w:type="dxa"/>
            <w:gridSpan w:val="2"/>
          </w:tcPr>
          <w:p w14:paraId="46E0CE94" w14:textId="77777777" w:rsidR="00B34123" w:rsidRPr="00C36C35" w:rsidRDefault="00B34123" w:rsidP="00CB3D26">
            <w:pPr>
              <w:pStyle w:val="TableParagraph"/>
              <w:spacing w:line="266" w:lineRule="exact"/>
              <w:ind w:left="901"/>
              <w:rPr>
                <w:rFonts w:ascii="Times New Roman" w:hAnsi="Times New Roman" w:cs="Times New Roman"/>
                <w:b/>
                <w:sz w:val="24"/>
                <w:szCs w:val="24"/>
              </w:rPr>
            </w:pPr>
            <w:r w:rsidRPr="00C36C35">
              <w:rPr>
                <w:rFonts w:ascii="Times New Roman" w:hAnsi="Times New Roman" w:cs="Times New Roman"/>
                <w:b/>
                <w:sz w:val="24"/>
                <w:szCs w:val="24"/>
                <w:u w:val="single"/>
              </w:rPr>
              <w:t>GARANT</w:t>
            </w:r>
          </w:p>
        </w:tc>
        <w:tc>
          <w:tcPr>
            <w:tcW w:w="3574" w:type="dxa"/>
          </w:tcPr>
          <w:p w14:paraId="3961E852" w14:textId="77777777" w:rsidR="00B34123" w:rsidRPr="00C36C35" w:rsidRDefault="00B34123" w:rsidP="00CB3D26">
            <w:pPr>
              <w:pStyle w:val="TableParagraph"/>
              <w:spacing w:before="36"/>
              <w:ind w:left="888"/>
              <w:rPr>
                <w:rFonts w:ascii="Times New Roman" w:hAnsi="Times New Roman" w:cs="Times New Roman"/>
                <w:b/>
                <w:sz w:val="24"/>
                <w:szCs w:val="24"/>
              </w:rPr>
            </w:pPr>
            <w:r w:rsidRPr="00C36C35">
              <w:rPr>
                <w:rFonts w:ascii="Times New Roman" w:hAnsi="Times New Roman" w:cs="Times New Roman"/>
                <w:b/>
                <w:sz w:val="24"/>
                <w:szCs w:val="24"/>
                <w:u w:val="thick"/>
              </w:rPr>
              <w:t>SPRÁVCE</w:t>
            </w:r>
            <w:r w:rsidRPr="00C36C35">
              <w:rPr>
                <w:rFonts w:ascii="Times New Roman" w:hAnsi="Times New Roman" w:cs="Times New Roman"/>
                <w:b/>
                <w:spacing w:val="-7"/>
                <w:sz w:val="24"/>
                <w:szCs w:val="24"/>
                <w:u w:val="thick"/>
              </w:rPr>
              <w:t xml:space="preserve"> </w:t>
            </w:r>
            <w:r w:rsidRPr="00C36C35">
              <w:rPr>
                <w:rFonts w:ascii="Times New Roman" w:hAnsi="Times New Roman" w:cs="Times New Roman"/>
                <w:b/>
                <w:sz w:val="24"/>
                <w:szCs w:val="24"/>
                <w:u w:val="thick"/>
              </w:rPr>
              <w:t>DOKUMENTACE</w:t>
            </w:r>
          </w:p>
        </w:tc>
      </w:tr>
      <w:tr w:rsidR="00B34123" w:rsidRPr="00C36C35" w14:paraId="472D511F" w14:textId="77777777" w:rsidTr="00CB3D26">
        <w:trPr>
          <w:trHeight w:val="378"/>
        </w:trPr>
        <w:tc>
          <w:tcPr>
            <w:tcW w:w="3254" w:type="dxa"/>
          </w:tcPr>
          <w:p w14:paraId="1B4120F1" w14:textId="77777777" w:rsidR="00B34123" w:rsidRPr="00C36C35" w:rsidRDefault="00B34123" w:rsidP="00CB3D26">
            <w:pPr>
              <w:pStyle w:val="TableParagraph"/>
              <w:spacing w:before="57"/>
              <w:ind w:left="182" w:right="383"/>
              <w:jc w:val="center"/>
              <w:rPr>
                <w:rFonts w:ascii="Times New Roman" w:hAnsi="Times New Roman" w:cs="Times New Roman"/>
                <w:sz w:val="24"/>
                <w:szCs w:val="24"/>
              </w:rPr>
            </w:pPr>
            <w:r w:rsidRPr="00C36C35">
              <w:rPr>
                <w:rFonts w:ascii="Times New Roman" w:hAnsi="Times New Roman" w:cs="Times New Roman"/>
                <w:sz w:val="24"/>
                <w:szCs w:val="24"/>
              </w:rPr>
              <w:t>Vedoucí</w:t>
            </w:r>
            <w:r w:rsidRPr="00C36C35">
              <w:rPr>
                <w:rFonts w:ascii="Times New Roman" w:hAnsi="Times New Roman" w:cs="Times New Roman"/>
                <w:spacing w:val="-2"/>
                <w:sz w:val="24"/>
                <w:szCs w:val="24"/>
              </w:rPr>
              <w:t xml:space="preserve"> </w:t>
            </w:r>
            <w:r w:rsidRPr="00C36C35">
              <w:rPr>
                <w:rFonts w:ascii="Times New Roman" w:hAnsi="Times New Roman" w:cs="Times New Roman"/>
                <w:sz w:val="24"/>
                <w:szCs w:val="24"/>
              </w:rPr>
              <w:t>veřejných</w:t>
            </w:r>
            <w:r w:rsidRPr="00C36C35">
              <w:rPr>
                <w:rFonts w:ascii="Times New Roman" w:hAnsi="Times New Roman" w:cs="Times New Roman"/>
                <w:spacing w:val="-1"/>
                <w:sz w:val="24"/>
                <w:szCs w:val="24"/>
              </w:rPr>
              <w:t xml:space="preserve"> </w:t>
            </w:r>
            <w:r w:rsidRPr="00C36C35">
              <w:rPr>
                <w:rFonts w:ascii="Times New Roman" w:hAnsi="Times New Roman" w:cs="Times New Roman"/>
                <w:sz w:val="24"/>
                <w:szCs w:val="24"/>
              </w:rPr>
              <w:t>zakázek</w:t>
            </w:r>
          </w:p>
        </w:tc>
        <w:tc>
          <w:tcPr>
            <w:tcW w:w="2262" w:type="dxa"/>
            <w:gridSpan w:val="2"/>
          </w:tcPr>
          <w:p w14:paraId="2C9974A0" w14:textId="77777777" w:rsidR="00B34123" w:rsidRPr="00C36C35" w:rsidRDefault="00B34123" w:rsidP="00CB3D26">
            <w:pPr>
              <w:pStyle w:val="TableParagraph"/>
              <w:spacing w:before="57"/>
              <w:ind w:left="436"/>
              <w:rPr>
                <w:rFonts w:ascii="Times New Roman" w:hAnsi="Times New Roman" w:cs="Times New Roman"/>
                <w:sz w:val="24"/>
                <w:szCs w:val="24"/>
              </w:rPr>
            </w:pPr>
            <w:r w:rsidRPr="00C36C35">
              <w:rPr>
                <w:rFonts w:ascii="Times New Roman" w:hAnsi="Times New Roman" w:cs="Times New Roman"/>
                <w:sz w:val="24"/>
                <w:szCs w:val="24"/>
              </w:rPr>
              <w:t>Ředitel</w:t>
            </w:r>
            <w:r w:rsidRPr="00C36C35">
              <w:rPr>
                <w:rFonts w:ascii="Times New Roman" w:hAnsi="Times New Roman" w:cs="Times New Roman"/>
                <w:spacing w:val="-4"/>
                <w:sz w:val="24"/>
                <w:szCs w:val="24"/>
              </w:rPr>
              <w:t xml:space="preserve"> </w:t>
            </w:r>
            <w:r w:rsidRPr="00C36C35">
              <w:rPr>
                <w:rFonts w:ascii="Times New Roman" w:hAnsi="Times New Roman" w:cs="Times New Roman"/>
                <w:sz w:val="24"/>
                <w:szCs w:val="24"/>
              </w:rPr>
              <w:t>organizace</w:t>
            </w:r>
          </w:p>
        </w:tc>
        <w:tc>
          <w:tcPr>
            <w:tcW w:w="3574" w:type="dxa"/>
          </w:tcPr>
          <w:p w14:paraId="161BE503" w14:textId="77777777" w:rsidR="00B34123" w:rsidRPr="00C36C35" w:rsidRDefault="00B34123" w:rsidP="00CB3D26">
            <w:pPr>
              <w:pStyle w:val="TableParagraph"/>
              <w:spacing w:before="57"/>
              <w:ind w:left="1443"/>
              <w:rPr>
                <w:rFonts w:ascii="Times New Roman" w:hAnsi="Times New Roman" w:cs="Times New Roman"/>
                <w:sz w:val="24"/>
                <w:szCs w:val="24"/>
              </w:rPr>
            </w:pPr>
            <w:r w:rsidRPr="00C36C35">
              <w:rPr>
                <w:rFonts w:ascii="Times New Roman" w:hAnsi="Times New Roman" w:cs="Times New Roman"/>
                <w:sz w:val="24"/>
                <w:szCs w:val="24"/>
              </w:rPr>
              <w:t>Interní</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auditor</w:t>
            </w:r>
          </w:p>
        </w:tc>
      </w:tr>
      <w:tr w:rsidR="00B34123" w:rsidRPr="00C36C35" w14:paraId="132BC959" w14:textId="77777777" w:rsidTr="00CB3D26">
        <w:trPr>
          <w:trHeight w:val="335"/>
        </w:trPr>
        <w:tc>
          <w:tcPr>
            <w:tcW w:w="3254" w:type="dxa"/>
          </w:tcPr>
          <w:p w14:paraId="308DF279" w14:textId="77777777" w:rsidR="00B34123" w:rsidRPr="00C36C35" w:rsidRDefault="00B34123" w:rsidP="00CB3D26">
            <w:pPr>
              <w:pStyle w:val="TableParagraph"/>
              <w:spacing w:before="34"/>
              <w:ind w:left="178" w:right="383"/>
              <w:jc w:val="center"/>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c>
          <w:tcPr>
            <w:tcW w:w="2262" w:type="dxa"/>
            <w:gridSpan w:val="2"/>
          </w:tcPr>
          <w:p w14:paraId="509BC820" w14:textId="77777777" w:rsidR="00B34123" w:rsidRPr="00C36C35" w:rsidRDefault="00B34123" w:rsidP="00CB3D26">
            <w:pPr>
              <w:pStyle w:val="TableParagraph"/>
              <w:spacing w:before="34"/>
              <w:ind w:left="491"/>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c>
          <w:tcPr>
            <w:tcW w:w="3574" w:type="dxa"/>
          </w:tcPr>
          <w:p w14:paraId="03594800" w14:textId="77777777" w:rsidR="00B34123" w:rsidRPr="00C36C35" w:rsidRDefault="00B34123" w:rsidP="00CB3D26">
            <w:pPr>
              <w:pStyle w:val="TableParagraph"/>
              <w:spacing w:before="34"/>
              <w:ind w:left="1292"/>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r>
      <w:tr w:rsidR="00B34123" w:rsidRPr="00C36C35" w14:paraId="44A4FC01" w14:textId="77777777" w:rsidTr="00CB3D26">
        <w:trPr>
          <w:trHeight w:val="634"/>
        </w:trPr>
        <w:tc>
          <w:tcPr>
            <w:tcW w:w="3254" w:type="dxa"/>
          </w:tcPr>
          <w:p w14:paraId="11D8084B" w14:textId="77777777" w:rsidR="00B34123" w:rsidRPr="00C36C35" w:rsidRDefault="00B34123" w:rsidP="00CB3D26">
            <w:pPr>
              <w:pStyle w:val="TableParagraph"/>
              <w:spacing w:before="14"/>
              <w:ind w:left="182" w:right="383"/>
              <w:jc w:val="center"/>
              <w:rPr>
                <w:rFonts w:ascii="Times New Roman" w:hAnsi="Times New Roman" w:cs="Times New Roman"/>
                <w:sz w:val="24"/>
                <w:szCs w:val="24"/>
              </w:rPr>
            </w:pPr>
            <w:r w:rsidRPr="00C36C35">
              <w:rPr>
                <w:rFonts w:ascii="Times New Roman" w:hAnsi="Times New Roman" w:cs="Times New Roman"/>
                <w:sz w:val="24"/>
                <w:szCs w:val="24"/>
              </w:rPr>
              <w:t>Bc. Lukáš</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Balog</w:t>
            </w:r>
          </w:p>
        </w:tc>
        <w:tc>
          <w:tcPr>
            <w:tcW w:w="2262" w:type="dxa"/>
            <w:gridSpan w:val="2"/>
          </w:tcPr>
          <w:p w14:paraId="27C2D820" w14:textId="77777777" w:rsidR="00B34123" w:rsidRPr="00C36C35" w:rsidRDefault="00B34123" w:rsidP="00CB3D26">
            <w:pPr>
              <w:pStyle w:val="TableParagraph"/>
              <w:spacing w:before="14"/>
              <w:ind w:left="402"/>
              <w:rPr>
                <w:rFonts w:ascii="Times New Roman" w:hAnsi="Times New Roman" w:cs="Times New Roman"/>
                <w:sz w:val="24"/>
                <w:szCs w:val="24"/>
              </w:rPr>
            </w:pPr>
            <w:r w:rsidRPr="00C36C35">
              <w:rPr>
                <w:rFonts w:ascii="Times New Roman" w:hAnsi="Times New Roman" w:cs="Times New Roman"/>
                <w:sz w:val="24"/>
                <w:szCs w:val="24"/>
              </w:rPr>
              <w:t>Ing.</w:t>
            </w:r>
            <w:r w:rsidRPr="00C36C35">
              <w:rPr>
                <w:rFonts w:ascii="Times New Roman" w:hAnsi="Times New Roman" w:cs="Times New Roman"/>
                <w:spacing w:val="-9"/>
                <w:sz w:val="24"/>
                <w:szCs w:val="24"/>
              </w:rPr>
              <w:t xml:space="preserve"> </w:t>
            </w:r>
            <w:r w:rsidRPr="00C36C35">
              <w:rPr>
                <w:rFonts w:ascii="Times New Roman" w:hAnsi="Times New Roman" w:cs="Times New Roman"/>
                <w:sz w:val="24"/>
                <w:szCs w:val="24"/>
              </w:rPr>
              <w:t>Jan</w:t>
            </w:r>
            <w:r w:rsidRPr="00C36C35">
              <w:rPr>
                <w:rFonts w:ascii="Times New Roman" w:hAnsi="Times New Roman" w:cs="Times New Roman"/>
                <w:spacing w:val="-8"/>
                <w:sz w:val="24"/>
                <w:szCs w:val="24"/>
              </w:rPr>
              <w:t xml:space="preserve"> </w:t>
            </w:r>
            <w:r w:rsidRPr="00C36C35">
              <w:rPr>
                <w:rFonts w:ascii="Times New Roman" w:hAnsi="Times New Roman" w:cs="Times New Roman"/>
                <w:sz w:val="24"/>
                <w:szCs w:val="24"/>
              </w:rPr>
              <w:t>Lichtneger</w:t>
            </w:r>
          </w:p>
        </w:tc>
        <w:tc>
          <w:tcPr>
            <w:tcW w:w="3574" w:type="dxa"/>
          </w:tcPr>
          <w:p w14:paraId="78EA03E9" w14:textId="77777777" w:rsidR="00B34123" w:rsidRPr="00C36C35" w:rsidRDefault="00B34123" w:rsidP="00CB3D26">
            <w:pPr>
              <w:pStyle w:val="TableParagraph"/>
              <w:spacing w:before="14"/>
              <w:ind w:left="1436"/>
              <w:rPr>
                <w:rFonts w:ascii="Times New Roman" w:hAnsi="Times New Roman" w:cs="Times New Roman"/>
                <w:sz w:val="24"/>
                <w:szCs w:val="24"/>
              </w:rPr>
            </w:pPr>
            <w:r w:rsidRPr="00C36C35">
              <w:rPr>
                <w:rFonts w:ascii="Times New Roman" w:hAnsi="Times New Roman" w:cs="Times New Roman"/>
                <w:sz w:val="24"/>
                <w:szCs w:val="24"/>
              </w:rPr>
              <w:t>Jana</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Zemková</w:t>
            </w:r>
          </w:p>
        </w:tc>
      </w:tr>
      <w:tr w:rsidR="00B34123" w:rsidRPr="00C36C35" w14:paraId="0CB3D148" w14:textId="77777777" w:rsidTr="00CB3D26">
        <w:trPr>
          <w:trHeight w:val="634"/>
        </w:trPr>
        <w:tc>
          <w:tcPr>
            <w:tcW w:w="3254" w:type="dxa"/>
          </w:tcPr>
          <w:p w14:paraId="08647DAC" w14:textId="77777777" w:rsidR="00B34123" w:rsidRPr="00C36C35" w:rsidRDefault="00B34123" w:rsidP="00CB3D26">
            <w:pPr>
              <w:pStyle w:val="TableParagraph"/>
              <w:rPr>
                <w:rFonts w:ascii="Times New Roman" w:hAnsi="Times New Roman" w:cs="Times New Roman"/>
                <w:sz w:val="24"/>
                <w:szCs w:val="24"/>
              </w:rPr>
            </w:pPr>
          </w:p>
        </w:tc>
        <w:tc>
          <w:tcPr>
            <w:tcW w:w="5836" w:type="dxa"/>
            <w:gridSpan w:val="3"/>
          </w:tcPr>
          <w:p w14:paraId="1235D1A8" w14:textId="77777777" w:rsidR="00B34123" w:rsidRPr="00C36C35" w:rsidRDefault="00B34123" w:rsidP="00CB3D26">
            <w:pPr>
              <w:pStyle w:val="TableParagraph"/>
              <w:spacing w:before="1"/>
              <w:rPr>
                <w:rFonts w:ascii="Times New Roman" w:hAnsi="Times New Roman" w:cs="Times New Roman"/>
                <w:sz w:val="24"/>
                <w:szCs w:val="24"/>
              </w:rPr>
            </w:pPr>
          </w:p>
          <w:p w14:paraId="35B8C6EA" w14:textId="77777777" w:rsidR="00B34123" w:rsidRPr="00C36C35" w:rsidRDefault="00B34123" w:rsidP="00CB3D26">
            <w:pPr>
              <w:pStyle w:val="TableParagraph"/>
              <w:ind w:left="618"/>
              <w:rPr>
                <w:rFonts w:ascii="Times New Roman" w:hAnsi="Times New Roman" w:cs="Times New Roman"/>
                <w:b/>
                <w:sz w:val="24"/>
                <w:szCs w:val="24"/>
              </w:rPr>
            </w:pPr>
            <w:r w:rsidRPr="00C36C35">
              <w:rPr>
                <w:rFonts w:ascii="Times New Roman" w:hAnsi="Times New Roman" w:cs="Times New Roman"/>
                <w:b/>
                <w:sz w:val="24"/>
                <w:szCs w:val="24"/>
                <w:u w:val="single"/>
              </w:rPr>
              <w:t>SCHVÁLIL</w:t>
            </w:r>
            <w:r w:rsidRPr="00C36C35">
              <w:rPr>
                <w:rFonts w:ascii="Times New Roman" w:hAnsi="Times New Roman" w:cs="Times New Roman"/>
                <w:b/>
                <w:spacing w:val="-3"/>
                <w:sz w:val="24"/>
                <w:szCs w:val="24"/>
                <w:u w:val="single"/>
              </w:rPr>
              <w:t xml:space="preserve"> </w:t>
            </w:r>
            <w:r w:rsidRPr="00C36C35">
              <w:rPr>
                <w:rFonts w:ascii="Times New Roman" w:hAnsi="Times New Roman" w:cs="Times New Roman"/>
                <w:b/>
                <w:sz w:val="24"/>
                <w:szCs w:val="24"/>
                <w:u w:val="single"/>
              </w:rPr>
              <w:t>A</w:t>
            </w:r>
            <w:r w:rsidRPr="00C36C35">
              <w:rPr>
                <w:rFonts w:ascii="Times New Roman" w:hAnsi="Times New Roman" w:cs="Times New Roman"/>
                <w:b/>
                <w:spacing w:val="-5"/>
                <w:sz w:val="24"/>
                <w:szCs w:val="24"/>
                <w:u w:val="single"/>
              </w:rPr>
              <w:t xml:space="preserve"> </w:t>
            </w:r>
            <w:r w:rsidRPr="00C36C35">
              <w:rPr>
                <w:rFonts w:ascii="Times New Roman" w:hAnsi="Times New Roman" w:cs="Times New Roman"/>
                <w:b/>
                <w:sz w:val="24"/>
                <w:szCs w:val="24"/>
                <w:u w:val="single"/>
              </w:rPr>
              <w:t>VYDAL</w:t>
            </w:r>
          </w:p>
        </w:tc>
      </w:tr>
      <w:tr w:rsidR="00B34123" w:rsidRPr="00C36C35" w14:paraId="1F40AC5A" w14:textId="77777777" w:rsidTr="00CB3D26">
        <w:trPr>
          <w:trHeight w:val="1202"/>
        </w:trPr>
        <w:tc>
          <w:tcPr>
            <w:tcW w:w="3254" w:type="dxa"/>
          </w:tcPr>
          <w:p w14:paraId="69707B90" w14:textId="77777777" w:rsidR="00B34123" w:rsidRPr="00C36C35" w:rsidRDefault="00B34123" w:rsidP="00CB3D26">
            <w:pPr>
              <w:pStyle w:val="TableParagraph"/>
              <w:rPr>
                <w:rFonts w:ascii="Times New Roman" w:hAnsi="Times New Roman" w:cs="Times New Roman"/>
                <w:sz w:val="24"/>
                <w:szCs w:val="24"/>
              </w:rPr>
            </w:pPr>
          </w:p>
        </w:tc>
        <w:tc>
          <w:tcPr>
            <w:tcW w:w="5836" w:type="dxa"/>
            <w:gridSpan w:val="3"/>
          </w:tcPr>
          <w:p w14:paraId="1B413D4C" w14:textId="77777777" w:rsidR="00B34123" w:rsidRPr="00C36C35" w:rsidRDefault="00B34123" w:rsidP="00CB3D26">
            <w:pPr>
              <w:pStyle w:val="TableParagraph"/>
              <w:spacing w:before="14" w:line="273" w:lineRule="auto"/>
              <w:ind w:left="133" w:right="2805" w:hanging="1"/>
              <w:jc w:val="center"/>
              <w:rPr>
                <w:rFonts w:ascii="Times New Roman" w:hAnsi="Times New Roman" w:cs="Times New Roman"/>
                <w:sz w:val="24"/>
                <w:szCs w:val="24"/>
              </w:rPr>
            </w:pPr>
            <w:r w:rsidRPr="00C36C35">
              <w:rPr>
                <w:rFonts w:ascii="Times New Roman" w:hAnsi="Times New Roman" w:cs="Times New Roman"/>
                <w:color w:val="FF0000"/>
                <w:sz w:val="24"/>
                <w:szCs w:val="24"/>
              </w:rPr>
              <w:t>Ing. Jan Lichtneger, ředitel</w:t>
            </w:r>
            <w:r w:rsidRPr="00C36C35">
              <w:rPr>
                <w:rFonts w:ascii="Times New Roman" w:hAnsi="Times New Roman" w:cs="Times New Roman"/>
                <w:color w:val="FF0000"/>
                <w:spacing w:val="1"/>
                <w:sz w:val="24"/>
                <w:szCs w:val="24"/>
              </w:rPr>
              <w:t xml:space="preserve"> </w:t>
            </w:r>
            <w:r w:rsidRPr="00C36C35">
              <w:rPr>
                <w:rFonts w:ascii="Times New Roman" w:hAnsi="Times New Roman" w:cs="Times New Roman"/>
                <w:color w:val="FF0000"/>
                <w:sz w:val="24"/>
                <w:szCs w:val="24"/>
              </w:rPr>
              <w:t>Krajská</w:t>
            </w:r>
            <w:r w:rsidRPr="00C36C35">
              <w:rPr>
                <w:rFonts w:ascii="Times New Roman" w:hAnsi="Times New Roman" w:cs="Times New Roman"/>
                <w:color w:val="FF0000"/>
                <w:spacing w:val="-5"/>
                <w:sz w:val="24"/>
                <w:szCs w:val="24"/>
              </w:rPr>
              <w:t xml:space="preserve"> </w:t>
            </w:r>
            <w:r w:rsidRPr="00C36C35">
              <w:rPr>
                <w:rFonts w:ascii="Times New Roman" w:hAnsi="Times New Roman" w:cs="Times New Roman"/>
                <w:color w:val="FF0000"/>
                <w:sz w:val="24"/>
                <w:szCs w:val="24"/>
              </w:rPr>
              <w:t>správa</w:t>
            </w:r>
            <w:r w:rsidRPr="00C36C35">
              <w:rPr>
                <w:rFonts w:ascii="Times New Roman" w:hAnsi="Times New Roman" w:cs="Times New Roman"/>
                <w:color w:val="FF0000"/>
                <w:spacing w:val="-4"/>
                <w:sz w:val="24"/>
                <w:szCs w:val="24"/>
              </w:rPr>
              <w:t xml:space="preserve"> </w:t>
            </w:r>
            <w:r w:rsidRPr="00C36C35">
              <w:rPr>
                <w:rFonts w:ascii="Times New Roman" w:hAnsi="Times New Roman" w:cs="Times New Roman"/>
                <w:color w:val="FF0000"/>
                <w:sz w:val="24"/>
                <w:szCs w:val="24"/>
              </w:rPr>
              <w:t>a</w:t>
            </w:r>
            <w:r w:rsidRPr="00C36C35">
              <w:rPr>
                <w:rFonts w:ascii="Times New Roman" w:hAnsi="Times New Roman" w:cs="Times New Roman"/>
                <w:color w:val="FF0000"/>
                <w:spacing w:val="-4"/>
                <w:sz w:val="24"/>
                <w:szCs w:val="24"/>
              </w:rPr>
              <w:t xml:space="preserve"> </w:t>
            </w:r>
            <w:r w:rsidRPr="00C36C35">
              <w:rPr>
                <w:rFonts w:ascii="Times New Roman" w:hAnsi="Times New Roman" w:cs="Times New Roman"/>
                <w:color w:val="FF0000"/>
                <w:sz w:val="24"/>
                <w:szCs w:val="24"/>
              </w:rPr>
              <w:t>údržba</w:t>
            </w:r>
            <w:r w:rsidRPr="00C36C35">
              <w:rPr>
                <w:rFonts w:ascii="Times New Roman" w:hAnsi="Times New Roman" w:cs="Times New Roman"/>
                <w:color w:val="FF0000"/>
                <w:spacing w:val="-1"/>
                <w:sz w:val="24"/>
                <w:szCs w:val="24"/>
              </w:rPr>
              <w:t xml:space="preserve"> </w:t>
            </w:r>
            <w:r w:rsidRPr="00C36C35">
              <w:rPr>
                <w:rFonts w:ascii="Times New Roman" w:hAnsi="Times New Roman" w:cs="Times New Roman"/>
                <w:color w:val="FF0000"/>
                <w:sz w:val="24"/>
                <w:szCs w:val="24"/>
              </w:rPr>
              <w:t>silnic</w:t>
            </w:r>
          </w:p>
          <w:p w14:paraId="30D95B5C" w14:textId="77777777" w:rsidR="00B34123" w:rsidRPr="00C36C35" w:rsidRDefault="00B34123" w:rsidP="00CB3D26">
            <w:pPr>
              <w:pStyle w:val="TableParagraph"/>
              <w:spacing w:line="237" w:lineRule="exact"/>
              <w:ind w:left="-35" w:right="2636"/>
              <w:jc w:val="center"/>
              <w:rPr>
                <w:rFonts w:ascii="Times New Roman" w:hAnsi="Times New Roman" w:cs="Times New Roman"/>
                <w:sz w:val="24"/>
                <w:szCs w:val="24"/>
              </w:rPr>
            </w:pPr>
            <w:r w:rsidRPr="00C36C35">
              <w:rPr>
                <w:rFonts w:ascii="Times New Roman" w:hAnsi="Times New Roman" w:cs="Times New Roman"/>
                <w:color w:val="FF0000"/>
                <w:sz w:val="24"/>
                <w:szCs w:val="24"/>
              </w:rPr>
              <w:t>Středočeského</w:t>
            </w:r>
            <w:r w:rsidRPr="00C36C35">
              <w:rPr>
                <w:rFonts w:ascii="Times New Roman" w:hAnsi="Times New Roman" w:cs="Times New Roman"/>
                <w:color w:val="FF0000"/>
                <w:spacing w:val="-8"/>
                <w:sz w:val="24"/>
                <w:szCs w:val="24"/>
              </w:rPr>
              <w:t xml:space="preserve"> </w:t>
            </w:r>
            <w:r w:rsidRPr="00C36C35">
              <w:rPr>
                <w:rFonts w:ascii="Times New Roman" w:hAnsi="Times New Roman" w:cs="Times New Roman"/>
                <w:color w:val="FF0000"/>
                <w:sz w:val="24"/>
                <w:szCs w:val="24"/>
              </w:rPr>
              <w:t>kraje,</w:t>
            </w:r>
            <w:r w:rsidRPr="00C36C35">
              <w:rPr>
                <w:rFonts w:ascii="Times New Roman" w:hAnsi="Times New Roman" w:cs="Times New Roman"/>
                <w:color w:val="FF0000"/>
                <w:spacing w:val="-7"/>
                <w:sz w:val="24"/>
                <w:szCs w:val="24"/>
              </w:rPr>
              <w:t xml:space="preserve"> </w:t>
            </w:r>
            <w:r w:rsidRPr="00C36C35">
              <w:rPr>
                <w:rFonts w:ascii="Times New Roman" w:hAnsi="Times New Roman" w:cs="Times New Roman"/>
                <w:color w:val="FF0000"/>
                <w:sz w:val="24"/>
                <w:szCs w:val="24"/>
              </w:rPr>
              <w:t>příspěvková</w:t>
            </w:r>
          </w:p>
          <w:p w14:paraId="1D92AE98" w14:textId="77777777" w:rsidR="00B34123" w:rsidRPr="00C36C35" w:rsidRDefault="00B34123" w:rsidP="00CB3D26">
            <w:pPr>
              <w:pStyle w:val="TableParagraph"/>
              <w:ind w:left="1042" w:right="3713"/>
              <w:jc w:val="center"/>
              <w:rPr>
                <w:rFonts w:ascii="Times New Roman" w:hAnsi="Times New Roman" w:cs="Times New Roman"/>
                <w:sz w:val="24"/>
                <w:szCs w:val="24"/>
              </w:rPr>
            </w:pPr>
            <w:r w:rsidRPr="00C36C35">
              <w:rPr>
                <w:rFonts w:ascii="Times New Roman" w:hAnsi="Times New Roman" w:cs="Times New Roman"/>
                <w:color w:val="FF0000"/>
                <w:sz w:val="24"/>
                <w:szCs w:val="24"/>
              </w:rPr>
              <w:t>organizace</w:t>
            </w:r>
          </w:p>
        </w:tc>
      </w:tr>
      <w:tr w:rsidR="00B34123" w:rsidRPr="00C36C35" w14:paraId="31D8D8F6" w14:textId="77777777" w:rsidTr="00CB3D26">
        <w:trPr>
          <w:trHeight w:val="465"/>
        </w:trPr>
        <w:tc>
          <w:tcPr>
            <w:tcW w:w="3254" w:type="dxa"/>
          </w:tcPr>
          <w:p w14:paraId="0F20B5D7" w14:textId="77777777" w:rsidR="00B34123" w:rsidRPr="00C36C35" w:rsidRDefault="00B34123" w:rsidP="00CB3D26">
            <w:pPr>
              <w:pStyle w:val="TableParagraph"/>
              <w:rPr>
                <w:rFonts w:ascii="Times New Roman" w:hAnsi="Times New Roman" w:cs="Times New Roman"/>
                <w:sz w:val="24"/>
                <w:szCs w:val="24"/>
              </w:rPr>
            </w:pPr>
          </w:p>
        </w:tc>
        <w:tc>
          <w:tcPr>
            <w:tcW w:w="1441" w:type="dxa"/>
          </w:tcPr>
          <w:p w14:paraId="74ECB4F8" w14:textId="77777777" w:rsidR="00B34123" w:rsidRPr="00C36C35" w:rsidRDefault="00B34123" w:rsidP="00CB3D26">
            <w:pPr>
              <w:pStyle w:val="TableParagraph"/>
              <w:spacing w:before="35"/>
              <w:ind w:left="198"/>
              <w:rPr>
                <w:rFonts w:ascii="Times New Roman" w:hAnsi="Times New Roman" w:cs="Times New Roman"/>
                <w:i/>
                <w:sz w:val="24"/>
                <w:szCs w:val="24"/>
              </w:rPr>
            </w:pPr>
            <w:r w:rsidRPr="00C36C35">
              <w:rPr>
                <w:rFonts w:ascii="Times New Roman" w:hAnsi="Times New Roman" w:cs="Times New Roman"/>
                <w:i/>
                <w:sz w:val="24"/>
                <w:szCs w:val="24"/>
              </w:rPr>
              <w:t>Datum</w:t>
            </w:r>
          </w:p>
        </w:tc>
        <w:tc>
          <w:tcPr>
            <w:tcW w:w="821" w:type="dxa"/>
          </w:tcPr>
          <w:p w14:paraId="37E79351" w14:textId="77777777" w:rsidR="00B34123" w:rsidRPr="00C36C35" w:rsidRDefault="00B34123" w:rsidP="00CB3D26">
            <w:pPr>
              <w:pStyle w:val="TableParagraph"/>
              <w:rPr>
                <w:rFonts w:ascii="Times New Roman" w:hAnsi="Times New Roman" w:cs="Times New Roman"/>
                <w:sz w:val="24"/>
                <w:szCs w:val="24"/>
              </w:rPr>
            </w:pPr>
          </w:p>
        </w:tc>
        <w:tc>
          <w:tcPr>
            <w:tcW w:w="3574" w:type="dxa"/>
          </w:tcPr>
          <w:p w14:paraId="4A0B62C4" w14:textId="77777777" w:rsidR="00B34123" w:rsidRPr="00C36C35" w:rsidRDefault="00B34123" w:rsidP="00CB3D26">
            <w:pPr>
              <w:pStyle w:val="TableParagraph"/>
              <w:spacing w:before="35"/>
              <w:rPr>
                <w:rFonts w:ascii="Times New Roman" w:hAnsi="Times New Roman" w:cs="Times New Roman"/>
                <w:i/>
                <w:sz w:val="24"/>
                <w:szCs w:val="24"/>
              </w:rPr>
            </w:pPr>
            <w:r w:rsidRPr="00C36C35">
              <w:rPr>
                <w:rFonts w:ascii="Times New Roman" w:hAnsi="Times New Roman" w:cs="Times New Roman"/>
                <w:i/>
                <w:sz w:val="24"/>
                <w:szCs w:val="24"/>
              </w:rPr>
              <w:t>Podpis</w:t>
            </w:r>
          </w:p>
        </w:tc>
      </w:tr>
      <w:tr w:rsidR="00B34123" w:rsidRPr="00C36C35" w14:paraId="521C0FCC" w14:textId="77777777" w:rsidTr="00CB3D26">
        <w:trPr>
          <w:trHeight w:val="520"/>
        </w:trPr>
        <w:tc>
          <w:tcPr>
            <w:tcW w:w="3254" w:type="dxa"/>
          </w:tcPr>
          <w:p w14:paraId="67083473" w14:textId="77777777" w:rsidR="00B34123" w:rsidRPr="00C36C35" w:rsidRDefault="00B34123" w:rsidP="00CB3D26">
            <w:pPr>
              <w:pStyle w:val="TableParagraph"/>
              <w:rPr>
                <w:rFonts w:ascii="Times New Roman" w:hAnsi="Times New Roman" w:cs="Times New Roman"/>
                <w:sz w:val="24"/>
                <w:szCs w:val="24"/>
              </w:rPr>
            </w:pPr>
          </w:p>
        </w:tc>
        <w:tc>
          <w:tcPr>
            <w:tcW w:w="1441" w:type="dxa"/>
          </w:tcPr>
          <w:p w14:paraId="40D10CE0" w14:textId="77777777" w:rsidR="00B34123" w:rsidRPr="00C36C35" w:rsidRDefault="00B34123" w:rsidP="00CB3D26">
            <w:pPr>
              <w:pStyle w:val="TableParagraph"/>
              <w:spacing w:before="144"/>
              <w:ind w:left="164"/>
              <w:rPr>
                <w:rFonts w:ascii="Times New Roman" w:hAnsi="Times New Roman" w:cs="Times New Roman"/>
                <w:sz w:val="24"/>
                <w:szCs w:val="24"/>
              </w:rPr>
            </w:pPr>
            <w:r w:rsidRPr="00C36C35">
              <w:rPr>
                <w:rFonts w:ascii="Times New Roman" w:hAnsi="Times New Roman" w:cs="Times New Roman"/>
                <w:color w:val="FF0000"/>
                <w:sz w:val="24"/>
                <w:szCs w:val="24"/>
              </w:rPr>
              <w:t>01.01.2022</w:t>
            </w:r>
          </w:p>
        </w:tc>
        <w:tc>
          <w:tcPr>
            <w:tcW w:w="4395" w:type="dxa"/>
            <w:gridSpan w:val="2"/>
          </w:tcPr>
          <w:p w14:paraId="2EE7B2D6" w14:textId="77777777" w:rsidR="00B34123" w:rsidRPr="00C36C35" w:rsidRDefault="00B34123" w:rsidP="00CB3D26">
            <w:pPr>
              <w:pStyle w:val="TableParagraph"/>
              <w:spacing w:before="3"/>
              <w:rPr>
                <w:rFonts w:ascii="Times New Roman" w:hAnsi="Times New Roman" w:cs="Times New Roman"/>
                <w:sz w:val="24"/>
                <w:szCs w:val="24"/>
              </w:rPr>
            </w:pPr>
          </w:p>
          <w:p w14:paraId="09C47DD5" w14:textId="77777777" w:rsidR="00B34123" w:rsidRPr="00C36C35" w:rsidRDefault="00B34123" w:rsidP="00CB3D26">
            <w:pPr>
              <w:pStyle w:val="TableParagraph"/>
              <w:spacing w:line="256" w:lineRule="exact"/>
              <w:ind w:left="195"/>
              <w:rPr>
                <w:rFonts w:ascii="Times New Roman" w:hAnsi="Times New Roman" w:cs="Times New Roman"/>
                <w:sz w:val="24"/>
                <w:szCs w:val="24"/>
              </w:rPr>
            </w:pPr>
            <w:r w:rsidRPr="00C36C35">
              <w:rPr>
                <w:rFonts w:ascii="Times New Roman" w:hAnsi="Times New Roman" w:cs="Times New Roman"/>
                <w:sz w:val="24"/>
                <w:szCs w:val="24"/>
              </w:rPr>
              <w:t>……………………</w:t>
            </w:r>
          </w:p>
        </w:tc>
      </w:tr>
    </w:tbl>
    <w:p w14:paraId="1996E086" w14:textId="77777777" w:rsidR="00B34123" w:rsidRPr="00C36C35" w:rsidRDefault="00B34123" w:rsidP="00B34123">
      <w:pPr>
        <w:pStyle w:val="Zkladntext0"/>
        <w:spacing w:before="10"/>
        <w:rPr>
          <w:szCs w:val="24"/>
        </w:rPr>
      </w:pPr>
      <w:r>
        <w:rPr>
          <w:noProof/>
        </w:rPr>
        <mc:AlternateContent>
          <mc:Choice Requires="wps">
            <w:drawing>
              <wp:anchor distT="0" distB="0" distL="0" distR="0" simplePos="0" relativeHeight="251663360" behindDoc="1" locked="0" layoutInCell="1" allowOverlap="1" wp14:anchorId="052DB6D3" wp14:editId="45CB7A9E">
                <wp:simplePos x="0" y="0"/>
                <wp:positionH relativeFrom="page">
                  <wp:posOffset>882650</wp:posOffset>
                </wp:positionH>
                <wp:positionV relativeFrom="paragraph">
                  <wp:posOffset>146050</wp:posOffset>
                </wp:positionV>
                <wp:extent cx="5796915" cy="6350"/>
                <wp:effectExtent l="0" t="0" r="0" b="0"/>
                <wp:wrapTopAndBottom/>
                <wp:docPr id="4"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DB248E" id="Obdélník 7" o:spid="_x0000_s1026" style="position:absolute;margin-left:69.5pt;margin-top:11.5pt;width:456.4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" fillcolor="black" stroked="f">
                <w10:wrap type="topAndBottom" anchorx="page"/>
              </v:rect>
            </w:pict>
          </mc:Fallback>
        </mc:AlternateContent>
      </w:r>
    </w:p>
    <w:p w14:paraId="4C303F3C" w14:textId="77777777" w:rsidR="00B34123" w:rsidRPr="00C36C35" w:rsidRDefault="00B34123" w:rsidP="00B34123">
      <w:pPr>
        <w:tabs>
          <w:tab w:val="left" w:pos="6311"/>
        </w:tabs>
        <w:spacing w:before="91"/>
        <w:ind w:left="178"/>
        <w:rPr>
          <w:b/>
          <w:szCs w:val="24"/>
        </w:rPr>
      </w:pPr>
      <w:r w:rsidRPr="00C36C35">
        <w:rPr>
          <w:b/>
          <w:color w:val="FF0000"/>
          <w:szCs w:val="24"/>
        </w:rPr>
        <w:t>Platnost</w:t>
      </w:r>
      <w:r w:rsidRPr="00C36C35">
        <w:rPr>
          <w:b/>
          <w:color w:val="FF0000"/>
          <w:spacing w:val="-3"/>
          <w:szCs w:val="24"/>
        </w:rPr>
        <w:t xml:space="preserve"> </w:t>
      </w:r>
      <w:r w:rsidRPr="00C36C35">
        <w:rPr>
          <w:b/>
          <w:color w:val="FF0000"/>
          <w:szCs w:val="24"/>
        </w:rPr>
        <w:t>od: 01.01.2022</w:t>
      </w:r>
      <w:r w:rsidRPr="00C36C35">
        <w:rPr>
          <w:b/>
          <w:color w:val="FF0000"/>
          <w:szCs w:val="24"/>
        </w:rPr>
        <w:tab/>
        <w:t>Účinnost</w:t>
      </w:r>
      <w:r w:rsidRPr="00C36C35">
        <w:rPr>
          <w:b/>
          <w:color w:val="FF0000"/>
          <w:spacing w:val="-3"/>
          <w:szCs w:val="24"/>
        </w:rPr>
        <w:t xml:space="preserve"> </w:t>
      </w:r>
      <w:r w:rsidRPr="00C36C35">
        <w:rPr>
          <w:b/>
          <w:color w:val="FF0000"/>
          <w:szCs w:val="24"/>
        </w:rPr>
        <w:t>od</w:t>
      </w:r>
      <w:r w:rsidRPr="00C36C35">
        <w:rPr>
          <w:b/>
          <w:color w:val="FF0000"/>
          <w:spacing w:val="-4"/>
          <w:szCs w:val="24"/>
        </w:rPr>
        <w:t xml:space="preserve"> </w:t>
      </w:r>
      <w:r w:rsidRPr="00C36C35">
        <w:rPr>
          <w:b/>
          <w:color w:val="FF0000"/>
          <w:szCs w:val="24"/>
        </w:rPr>
        <w:t>01.01.2022</w:t>
      </w:r>
    </w:p>
    <w:p w14:paraId="71F6B05E" w14:textId="77777777" w:rsidR="00B34123" w:rsidRPr="00C36C35" w:rsidRDefault="00B34123" w:rsidP="00B34123">
      <w:pPr>
        <w:rPr>
          <w:szCs w:val="24"/>
        </w:rPr>
        <w:sectPr w:rsidR="00B34123" w:rsidRPr="00C36C35" w:rsidSect="00CB3D26">
          <w:headerReference w:type="default" r:id="rId20"/>
          <w:footerReference w:type="default" r:id="rId21"/>
          <w:pgSz w:w="11910" w:h="16840"/>
          <w:pgMar w:top="2552" w:right="1000" w:bottom="1060" w:left="1240" w:header="713" w:footer="862" w:gutter="0"/>
          <w:pgNumType w:start="1"/>
          <w:cols w:space="708"/>
          <w:titlePg/>
          <w:docGrid w:linePitch="326"/>
        </w:sectPr>
      </w:pPr>
    </w:p>
    <w:p w14:paraId="1FD9029B" w14:textId="77777777" w:rsidR="00B34123" w:rsidRPr="00C36C35" w:rsidRDefault="00B34123" w:rsidP="00B34123">
      <w:pPr>
        <w:pStyle w:val="Zkladntext0"/>
        <w:rPr>
          <w:b/>
          <w:szCs w:val="24"/>
        </w:rPr>
      </w:pPr>
    </w:p>
    <w:p w14:paraId="6345C2E8" w14:textId="77777777" w:rsidR="00B34123" w:rsidRPr="00C36C35" w:rsidRDefault="00B34123" w:rsidP="00B34123">
      <w:pPr>
        <w:pStyle w:val="Zkladntext0"/>
        <w:rPr>
          <w:b/>
          <w:szCs w:val="24"/>
        </w:rPr>
      </w:pPr>
    </w:p>
    <w:sdt>
      <w:sdtPr>
        <w:rPr>
          <w:b/>
          <w:i/>
          <w:iCs/>
          <w:smallCaps/>
          <w:sz w:val="20"/>
          <w:szCs w:val="24"/>
        </w:rPr>
        <w:id w:val="-269466597"/>
        <w:docPartObj>
          <w:docPartGallery w:val="Table of Contents"/>
          <w:docPartUnique/>
        </w:docPartObj>
      </w:sdtPr>
      <w:sdtEndPr>
        <w:rPr>
          <w:b w:val="0"/>
          <w:i w:val="0"/>
          <w:iCs w:val="0"/>
          <w:smallCaps w:val="0"/>
          <w:sz w:val="24"/>
        </w:rPr>
      </w:sdtEndPr>
      <w:sdtContent>
        <w:p w14:paraId="06532CE1" w14:textId="77777777" w:rsidR="00B34123" w:rsidRPr="00C36C35" w:rsidRDefault="005C621B" w:rsidP="00B34123">
          <w:pPr>
            <w:pStyle w:val="Obsah1"/>
            <w:tabs>
              <w:tab w:val="right" w:leader="dot" w:pos="9240"/>
            </w:tabs>
            <w:spacing w:before="250"/>
            <w:rPr>
              <w:szCs w:val="24"/>
            </w:rPr>
          </w:pPr>
          <w:hyperlink w:anchor="_bookmark0" w:history="1">
            <w:r w:rsidR="00B34123" w:rsidRPr="00C36C35">
              <w:rPr>
                <w:szCs w:val="24"/>
              </w:rPr>
              <w:t>ÚDAJE</w:t>
            </w:r>
            <w:r w:rsidR="00B34123" w:rsidRPr="00C36C35">
              <w:rPr>
                <w:spacing w:val="-1"/>
                <w:szCs w:val="24"/>
              </w:rPr>
              <w:t xml:space="preserve"> </w:t>
            </w:r>
            <w:r w:rsidR="00B34123" w:rsidRPr="00C36C35">
              <w:rPr>
                <w:szCs w:val="24"/>
              </w:rPr>
              <w:t>O</w:t>
            </w:r>
            <w:r w:rsidR="00B34123" w:rsidRPr="00C36C35">
              <w:rPr>
                <w:spacing w:val="1"/>
                <w:szCs w:val="24"/>
              </w:rPr>
              <w:t xml:space="preserve"> </w:t>
            </w:r>
            <w:r w:rsidR="00B34123" w:rsidRPr="00C36C35">
              <w:rPr>
                <w:szCs w:val="24"/>
              </w:rPr>
              <w:t>ZMĚNÁCH</w:t>
            </w:r>
            <w:r w:rsidR="00B34123" w:rsidRPr="00C36C35">
              <w:rPr>
                <w:szCs w:val="24"/>
              </w:rPr>
              <w:tab/>
              <w:t>3</w:t>
            </w:r>
          </w:hyperlink>
        </w:p>
        <w:p w14:paraId="3FED6B1C" w14:textId="77777777" w:rsidR="00B34123" w:rsidRPr="00C36C35" w:rsidRDefault="005C621B" w:rsidP="00B34123">
          <w:pPr>
            <w:pStyle w:val="Obsah1"/>
            <w:tabs>
              <w:tab w:val="right" w:leader="dot" w:pos="9240"/>
            </w:tabs>
            <w:spacing w:before="199"/>
            <w:rPr>
              <w:szCs w:val="24"/>
            </w:rPr>
          </w:pPr>
          <w:hyperlink w:anchor="_bookmark1" w:history="1">
            <w:r w:rsidR="00B34123" w:rsidRPr="00C36C35">
              <w:rPr>
                <w:szCs w:val="24"/>
              </w:rPr>
              <w:t>ZÁKLADNÍ</w:t>
            </w:r>
            <w:r w:rsidR="00B34123" w:rsidRPr="00C36C35">
              <w:rPr>
                <w:spacing w:val="-1"/>
                <w:szCs w:val="24"/>
              </w:rPr>
              <w:t xml:space="preserve"> </w:t>
            </w:r>
            <w:r w:rsidR="00B34123" w:rsidRPr="00C36C35">
              <w:rPr>
                <w:szCs w:val="24"/>
              </w:rPr>
              <w:t>USTANOVENÍ</w:t>
            </w:r>
            <w:r w:rsidR="00B34123" w:rsidRPr="00C36C35">
              <w:rPr>
                <w:szCs w:val="24"/>
              </w:rPr>
              <w:tab/>
              <w:t>4</w:t>
            </w:r>
          </w:hyperlink>
        </w:p>
        <w:p w14:paraId="1232F3EE"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137" w:after="0"/>
          </w:pPr>
          <w:hyperlink w:anchor="_bookmark2" w:history="1">
            <w:r w:rsidR="00B34123" w:rsidRPr="00C36C35">
              <w:t>PŮSOBNOST</w:t>
            </w:r>
            <w:r w:rsidR="00B34123" w:rsidRPr="00C36C35">
              <w:rPr>
                <w:spacing w:val="-3"/>
              </w:rPr>
              <w:t xml:space="preserve"> </w:t>
            </w:r>
            <w:r w:rsidR="00B34123" w:rsidRPr="00C36C35">
              <w:t>SMĚRNICE</w:t>
            </w:r>
            <w:r w:rsidR="00B34123" w:rsidRPr="00C36C35">
              <w:tab/>
              <w:t>4</w:t>
            </w:r>
          </w:hyperlink>
        </w:p>
        <w:p w14:paraId="47C4B45F"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3" w:history="1">
            <w:r w:rsidR="00B34123" w:rsidRPr="00C36C35">
              <w:t>DEFINICE</w:t>
            </w:r>
            <w:r w:rsidR="00B34123" w:rsidRPr="00C36C35">
              <w:rPr>
                <w:spacing w:val="-2"/>
              </w:rPr>
              <w:t xml:space="preserve"> </w:t>
            </w:r>
            <w:r w:rsidR="00B34123" w:rsidRPr="00C36C35">
              <w:t>POJMŮ</w:t>
            </w:r>
            <w:r w:rsidR="00B34123" w:rsidRPr="00C36C35">
              <w:tab/>
              <w:t>5</w:t>
            </w:r>
          </w:hyperlink>
        </w:p>
        <w:p w14:paraId="60488237" w14:textId="77777777" w:rsidR="00B34123" w:rsidRPr="00C36C35" w:rsidRDefault="005C621B" w:rsidP="00B34123">
          <w:pPr>
            <w:pStyle w:val="Obsah1"/>
            <w:tabs>
              <w:tab w:val="right" w:leader="dot" w:pos="9240"/>
            </w:tabs>
            <w:rPr>
              <w:szCs w:val="24"/>
            </w:rPr>
          </w:pPr>
          <w:hyperlink w:anchor="_bookmark4" w:history="1">
            <w:r w:rsidR="00B34123" w:rsidRPr="00C36C35">
              <w:rPr>
                <w:szCs w:val="24"/>
              </w:rPr>
              <w:t>ZMĚNY</w:t>
            </w:r>
            <w:r w:rsidR="00B34123" w:rsidRPr="00C36C35">
              <w:rPr>
                <w:spacing w:val="-2"/>
                <w:szCs w:val="24"/>
              </w:rPr>
              <w:t xml:space="preserve"> </w:t>
            </w:r>
            <w:r w:rsidR="00B34123" w:rsidRPr="00C36C35">
              <w:rPr>
                <w:szCs w:val="24"/>
              </w:rPr>
              <w:t>BĚHEM</w:t>
            </w:r>
            <w:r w:rsidR="00B34123" w:rsidRPr="00C36C35">
              <w:rPr>
                <w:spacing w:val="1"/>
                <w:szCs w:val="24"/>
              </w:rPr>
              <w:t xml:space="preserve"> </w:t>
            </w:r>
            <w:r w:rsidR="00B34123" w:rsidRPr="00C36C35">
              <w:rPr>
                <w:szCs w:val="24"/>
              </w:rPr>
              <w:t>VÝSTAVBY</w:t>
            </w:r>
            <w:r w:rsidR="00B34123" w:rsidRPr="00C36C35">
              <w:rPr>
                <w:szCs w:val="24"/>
              </w:rPr>
              <w:tab/>
              <w:t>6</w:t>
            </w:r>
          </w:hyperlink>
        </w:p>
        <w:p w14:paraId="58B872C9"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137" w:after="0"/>
          </w:pPr>
          <w:hyperlink w:anchor="_bookmark5" w:history="1">
            <w:r w:rsidR="00B34123" w:rsidRPr="00C36C35">
              <w:t>DŮVODY</w:t>
            </w:r>
            <w:r w:rsidR="00B34123" w:rsidRPr="00C36C35">
              <w:rPr>
                <w:spacing w:val="-2"/>
              </w:rPr>
              <w:t xml:space="preserve"> </w:t>
            </w:r>
            <w:r w:rsidR="00B34123" w:rsidRPr="00C36C35">
              <w:t>PRO</w:t>
            </w:r>
            <w:r w:rsidR="00B34123" w:rsidRPr="00C36C35">
              <w:rPr>
                <w:spacing w:val="-4"/>
              </w:rPr>
              <w:t xml:space="preserve"> </w:t>
            </w:r>
            <w:r w:rsidR="00B34123" w:rsidRPr="00C36C35">
              <w:t>VZNIK ZMĚN A</w:t>
            </w:r>
            <w:r w:rsidR="00B34123" w:rsidRPr="00C36C35">
              <w:rPr>
                <w:spacing w:val="-4"/>
              </w:rPr>
              <w:t xml:space="preserve"> </w:t>
            </w:r>
            <w:r w:rsidR="00B34123" w:rsidRPr="00C36C35">
              <w:t>JEJICH</w:t>
            </w:r>
            <w:r w:rsidR="00B34123" w:rsidRPr="00C36C35">
              <w:rPr>
                <w:spacing w:val="-2"/>
              </w:rPr>
              <w:t xml:space="preserve"> </w:t>
            </w:r>
            <w:r w:rsidR="00B34123" w:rsidRPr="00C36C35">
              <w:t>ZAPRACOVÁNÍ DO</w:t>
            </w:r>
            <w:r w:rsidR="00B34123" w:rsidRPr="00C36C35">
              <w:rPr>
                <w:spacing w:val="-2"/>
              </w:rPr>
              <w:t xml:space="preserve"> </w:t>
            </w:r>
            <w:r w:rsidR="00B34123" w:rsidRPr="00C36C35">
              <w:t>DOKUMENTACE</w:t>
            </w:r>
            <w:r w:rsidR="00B34123" w:rsidRPr="00C36C35">
              <w:rPr>
                <w:spacing w:val="1"/>
              </w:rPr>
              <w:t xml:space="preserve"> </w:t>
            </w:r>
            <w:r w:rsidR="00B34123" w:rsidRPr="00C36C35">
              <w:t>STAVBY</w:t>
            </w:r>
            <w:r w:rsidR="00B34123" w:rsidRPr="00C36C35">
              <w:tab/>
              <w:t>6</w:t>
            </w:r>
          </w:hyperlink>
        </w:p>
        <w:p w14:paraId="37187E0F"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78" w:after="0"/>
          </w:pPr>
          <w:hyperlink w:anchor="_bookmark6" w:history="1">
            <w:r w:rsidR="00B34123" w:rsidRPr="00C36C35">
              <w:t>ZÁKLADNÍ</w:t>
            </w:r>
            <w:r w:rsidR="00B34123" w:rsidRPr="00C36C35">
              <w:rPr>
                <w:spacing w:val="-2"/>
              </w:rPr>
              <w:t xml:space="preserve"> </w:t>
            </w:r>
            <w:r w:rsidR="00B34123" w:rsidRPr="00C36C35">
              <w:t>HODNOCENÍ</w:t>
            </w:r>
            <w:r w:rsidR="00B34123" w:rsidRPr="00C36C35">
              <w:rPr>
                <w:spacing w:val="4"/>
              </w:rPr>
              <w:t xml:space="preserve"> </w:t>
            </w:r>
            <w:r w:rsidR="00B34123" w:rsidRPr="00C36C35">
              <w:t>ZMĚN</w:t>
            </w:r>
            <w:r w:rsidR="00B34123" w:rsidRPr="00C36C35">
              <w:tab/>
              <w:t>6</w:t>
            </w:r>
          </w:hyperlink>
        </w:p>
        <w:p w14:paraId="41A8D4A6"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7" w:history="1">
            <w:r w:rsidR="00B34123" w:rsidRPr="00C36C35">
              <w:t>NEPODSTATNÉ ZMĚNY</w:t>
            </w:r>
            <w:r w:rsidR="00B34123" w:rsidRPr="00C36C35">
              <w:tab/>
              <w:t>7</w:t>
            </w:r>
          </w:hyperlink>
        </w:p>
        <w:p w14:paraId="04F2BDEC"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80" w:after="0"/>
          </w:pPr>
          <w:hyperlink w:anchor="_bookmark8" w:history="1">
            <w:r w:rsidR="00B34123" w:rsidRPr="00C36C35">
              <w:t>ŘETĚZENÍ</w:t>
            </w:r>
            <w:r w:rsidR="00B34123" w:rsidRPr="00C36C35">
              <w:rPr>
                <w:spacing w:val="-1"/>
              </w:rPr>
              <w:t xml:space="preserve"> </w:t>
            </w:r>
            <w:r w:rsidR="00B34123" w:rsidRPr="00C36C35">
              <w:t>ZMĚN</w:t>
            </w:r>
            <w:r w:rsidR="00B34123" w:rsidRPr="00C36C35">
              <w:tab/>
              <w:t>8</w:t>
            </w:r>
          </w:hyperlink>
        </w:p>
        <w:p w14:paraId="6F6CC380" w14:textId="77777777" w:rsidR="00B34123" w:rsidRPr="00C36C35" w:rsidRDefault="005C621B" w:rsidP="00B34123">
          <w:pPr>
            <w:pStyle w:val="Obsah3"/>
            <w:widowControl w:val="0"/>
            <w:numPr>
              <w:ilvl w:val="0"/>
              <w:numId w:val="45"/>
            </w:numPr>
            <w:tabs>
              <w:tab w:val="left" w:pos="1030"/>
              <w:tab w:val="left" w:pos="1031"/>
              <w:tab w:val="right" w:leader="dot" w:pos="9240"/>
            </w:tabs>
            <w:autoSpaceDE w:val="0"/>
            <w:autoSpaceDN w:val="0"/>
            <w:spacing w:before="81" w:after="0"/>
            <w:rPr>
              <w:b/>
              <w:i/>
              <w:szCs w:val="24"/>
            </w:rPr>
          </w:pPr>
          <w:hyperlink w:anchor="_bookmark9" w:history="1">
            <w:r w:rsidR="00B34123" w:rsidRPr="00C36C35">
              <w:rPr>
                <w:szCs w:val="24"/>
              </w:rPr>
              <w:t>VYHRAZENÉ</w:t>
            </w:r>
            <w:r w:rsidR="00B34123" w:rsidRPr="00C36C35">
              <w:rPr>
                <w:spacing w:val="-1"/>
                <w:szCs w:val="24"/>
              </w:rPr>
              <w:t xml:space="preserve"> </w:t>
            </w:r>
            <w:r w:rsidR="00B34123" w:rsidRPr="00C36C35">
              <w:rPr>
                <w:szCs w:val="24"/>
              </w:rPr>
              <w:t>ZMĚNY</w:t>
            </w:r>
            <w:r w:rsidR="00B34123" w:rsidRPr="00C36C35">
              <w:rPr>
                <w:spacing w:val="1"/>
                <w:szCs w:val="24"/>
              </w:rPr>
              <w:t xml:space="preserve"> </w:t>
            </w:r>
            <w:r w:rsidR="00B34123" w:rsidRPr="00C36C35">
              <w:rPr>
                <w:szCs w:val="24"/>
              </w:rPr>
              <w:t>–</w:t>
            </w:r>
            <w:r w:rsidR="00B34123" w:rsidRPr="00C36C35">
              <w:rPr>
                <w:spacing w:val="-10"/>
                <w:szCs w:val="24"/>
              </w:rPr>
              <w:t xml:space="preserve"> </w:t>
            </w:r>
            <w:r w:rsidR="00B34123" w:rsidRPr="00C36C35">
              <w:rPr>
                <w:szCs w:val="24"/>
              </w:rPr>
              <w:t>SKUPINA</w:t>
            </w:r>
            <w:r w:rsidR="00B34123" w:rsidRPr="00C36C35">
              <w:rPr>
                <w:spacing w:val="-3"/>
                <w:szCs w:val="24"/>
              </w:rPr>
              <w:t xml:space="preserve"> </w:t>
            </w:r>
            <w:r w:rsidR="00B34123" w:rsidRPr="00C36C35">
              <w:rPr>
                <w:szCs w:val="24"/>
              </w:rPr>
              <w:t>1</w:t>
            </w:r>
            <w:r w:rsidR="00B34123" w:rsidRPr="00C36C35">
              <w:rPr>
                <w:szCs w:val="24"/>
              </w:rPr>
              <w:tab/>
              <w:t>8</w:t>
            </w:r>
          </w:hyperlink>
        </w:p>
        <w:p w14:paraId="3A94EB41"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78" w:after="0"/>
          </w:pPr>
          <w:hyperlink w:anchor="_bookmark10" w:history="1">
            <w:r w:rsidR="00B34123" w:rsidRPr="00C36C35">
              <w:t>PRELIMINÁŘOVÉ</w:t>
            </w:r>
            <w:r w:rsidR="00B34123" w:rsidRPr="00C36C35">
              <w:rPr>
                <w:spacing w:val="-3"/>
              </w:rPr>
              <w:t xml:space="preserve"> </w:t>
            </w:r>
            <w:r w:rsidR="00B34123" w:rsidRPr="00C36C35">
              <w:t>POLOŽKY</w:t>
            </w:r>
            <w:r w:rsidR="00B34123" w:rsidRPr="00C36C35">
              <w:tab/>
              <w:t>9</w:t>
            </w:r>
          </w:hyperlink>
        </w:p>
        <w:p w14:paraId="7E11E9DC" w14:textId="77777777" w:rsidR="00B34123" w:rsidRPr="00C36C35" w:rsidRDefault="005C621B" w:rsidP="00B34123">
          <w:pPr>
            <w:pStyle w:val="Obsah3"/>
            <w:widowControl w:val="0"/>
            <w:numPr>
              <w:ilvl w:val="0"/>
              <w:numId w:val="45"/>
            </w:numPr>
            <w:tabs>
              <w:tab w:val="left" w:pos="1030"/>
              <w:tab w:val="left" w:pos="1031"/>
              <w:tab w:val="right" w:leader="dot" w:pos="9240"/>
            </w:tabs>
            <w:autoSpaceDE w:val="0"/>
            <w:autoSpaceDN w:val="0"/>
            <w:spacing w:before="81" w:after="0"/>
            <w:rPr>
              <w:b/>
              <w:i/>
              <w:szCs w:val="24"/>
            </w:rPr>
          </w:pPr>
          <w:hyperlink w:anchor="_bookmark11" w:history="1">
            <w:r w:rsidR="00B34123" w:rsidRPr="00C36C35">
              <w:rPr>
                <w:szCs w:val="24"/>
              </w:rPr>
              <w:t>ZÁMĚNA</w:t>
            </w:r>
            <w:r w:rsidR="00B34123" w:rsidRPr="00C36C35">
              <w:rPr>
                <w:spacing w:val="-4"/>
                <w:szCs w:val="24"/>
              </w:rPr>
              <w:t xml:space="preserve"> </w:t>
            </w:r>
            <w:r w:rsidR="00B34123" w:rsidRPr="00C36C35">
              <w:rPr>
                <w:szCs w:val="24"/>
              </w:rPr>
              <w:t>POLOŽEK</w:t>
            </w:r>
            <w:r w:rsidR="00B34123" w:rsidRPr="00C36C35">
              <w:rPr>
                <w:spacing w:val="47"/>
                <w:szCs w:val="24"/>
              </w:rPr>
              <w:t xml:space="preserve"> </w:t>
            </w:r>
            <w:r w:rsidR="00B34123" w:rsidRPr="00C36C35">
              <w:rPr>
                <w:szCs w:val="24"/>
              </w:rPr>
              <w:t>-</w:t>
            </w:r>
            <w:r w:rsidR="00B34123" w:rsidRPr="00C36C35">
              <w:rPr>
                <w:spacing w:val="-14"/>
                <w:szCs w:val="24"/>
              </w:rPr>
              <w:t xml:space="preserve"> </w:t>
            </w:r>
            <w:r w:rsidR="00B34123" w:rsidRPr="00C36C35">
              <w:rPr>
                <w:szCs w:val="24"/>
              </w:rPr>
              <w:t>SKUPINA</w:t>
            </w:r>
            <w:r w:rsidR="00B34123" w:rsidRPr="00C36C35">
              <w:rPr>
                <w:spacing w:val="-3"/>
                <w:szCs w:val="24"/>
              </w:rPr>
              <w:t xml:space="preserve"> </w:t>
            </w:r>
            <w:r w:rsidR="00B34123" w:rsidRPr="00C36C35">
              <w:rPr>
                <w:szCs w:val="24"/>
              </w:rPr>
              <w:t>2</w:t>
            </w:r>
            <w:r w:rsidR="00B34123" w:rsidRPr="00C36C35">
              <w:rPr>
                <w:szCs w:val="24"/>
              </w:rPr>
              <w:tab/>
              <w:t>9</w:t>
            </w:r>
          </w:hyperlink>
        </w:p>
        <w:p w14:paraId="1045A78B"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12" w:history="1">
            <w:r w:rsidR="00B34123" w:rsidRPr="00C36C35">
              <w:t>ZMĚNY</w:t>
            </w:r>
            <w:r w:rsidR="00B34123" w:rsidRPr="00C36C35">
              <w:rPr>
                <w:spacing w:val="-1"/>
              </w:rPr>
              <w:t xml:space="preserve"> </w:t>
            </w:r>
            <w:r w:rsidR="00B34123" w:rsidRPr="00C36C35">
              <w:t>Z NEPŘEDVÍDANÝCH</w:t>
            </w:r>
            <w:r w:rsidR="00B34123" w:rsidRPr="00C36C35">
              <w:rPr>
                <w:spacing w:val="-1"/>
              </w:rPr>
              <w:t xml:space="preserve"> </w:t>
            </w:r>
            <w:r w:rsidR="00B34123" w:rsidRPr="00C36C35">
              <w:t>DŮVODŮ –</w:t>
            </w:r>
            <w:r w:rsidR="00B34123" w:rsidRPr="00C36C35">
              <w:rPr>
                <w:spacing w:val="-10"/>
              </w:rPr>
              <w:t xml:space="preserve"> </w:t>
            </w:r>
            <w:r w:rsidR="00B34123" w:rsidRPr="00C36C35">
              <w:t>SKUPINA</w:t>
            </w:r>
            <w:r w:rsidR="00B34123" w:rsidRPr="00C36C35">
              <w:rPr>
                <w:spacing w:val="-2"/>
              </w:rPr>
              <w:t xml:space="preserve"> </w:t>
            </w:r>
            <w:r w:rsidR="00B34123" w:rsidRPr="00C36C35">
              <w:t>3</w:t>
            </w:r>
            <w:r w:rsidR="00B34123" w:rsidRPr="00C36C35">
              <w:tab/>
              <w:t>10</w:t>
            </w:r>
          </w:hyperlink>
        </w:p>
        <w:p w14:paraId="5B393478"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80" w:after="0"/>
          </w:pPr>
          <w:hyperlink w:anchor="_bookmark13" w:history="1">
            <w:r w:rsidR="00B34123" w:rsidRPr="00C36C35">
              <w:t>ZMĚNY</w:t>
            </w:r>
            <w:r w:rsidR="00B34123" w:rsidRPr="00C36C35">
              <w:rPr>
                <w:spacing w:val="-1"/>
              </w:rPr>
              <w:t xml:space="preserve"> </w:t>
            </w:r>
            <w:r w:rsidR="00B34123" w:rsidRPr="00C36C35">
              <w:t>NEZBYTNÉ K</w:t>
            </w:r>
            <w:r w:rsidR="00B34123" w:rsidRPr="00C36C35">
              <w:rPr>
                <w:spacing w:val="-1"/>
              </w:rPr>
              <w:t xml:space="preserve"> </w:t>
            </w:r>
            <w:r w:rsidR="00B34123" w:rsidRPr="00C36C35">
              <w:t>DOKONČENÍ –</w:t>
            </w:r>
            <w:r w:rsidR="00B34123" w:rsidRPr="00C36C35">
              <w:rPr>
                <w:spacing w:val="-10"/>
              </w:rPr>
              <w:t xml:space="preserve"> </w:t>
            </w:r>
            <w:r w:rsidR="00B34123" w:rsidRPr="00C36C35">
              <w:t>SKUPINA</w:t>
            </w:r>
            <w:r w:rsidR="00B34123" w:rsidRPr="00C36C35">
              <w:rPr>
                <w:spacing w:val="-2"/>
              </w:rPr>
              <w:t xml:space="preserve"> </w:t>
            </w:r>
            <w:r w:rsidR="00B34123" w:rsidRPr="00C36C35">
              <w:t>4</w:t>
            </w:r>
            <w:r w:rsidR="00B34123" w:rsidRPr="00C36C35">
              <w:tab/>
              <w:t>11</w:t>
            </w:r>
          </w:hyperlink>
        </w:p>
        <w:p w14:paraId="3C9EC98B" w14:textId="77777777" w:rsidR="00B34123" w:rsidRPr="00C36C35" w:rsidRDefault="005C621B" w:rsidP="00B34123">
          <w:pPr>
            <w:pStyle w:val="Obsah3"/>
            <w:widowControl w:val="0"/>
            <w:numPr>
              <w:ilvl w:val="0"/>
              <w:numId w:val="45"/>
            </w:numPr>
            <w:tabs>
              <w:tab w:val="left" w:pos="1030"/>
              <w:tab w:val="left" w:pos="1031"/>
              <w:tab w:val="right" w:leader="dot" w:pos="9240"/>
            </w:tabs>
            <w:autoSpaceDE w:val="0"/>
            <w:autoSpaceDN w:val="0"/>
            <w:spacing w:before="78" w:after="0"/>
            <w:rPr>
              <w:b/>
              <w:i/>
              <w:szCs w:val="24"/>
            </w:rPr>
          </w:pPr>
          <w:hyperlink w:anchor="_bookmark14" w:history="1">
            <w:r w:rsidR="00B34123" w:rsidRPr="00C36C35">
              <w:rPr>
                <w:szCs w:val="24"/>
              </w:rPr>
              <w:t>ZMĚNY</w:t>
            </w:r>
            <w:r w:rsidR="00B34123" w:rsidRPr="00C36C35">
              <w:rPr>
                <w:spacing w:val="-1"/>
                <w:szCs w:val="24"/>
              </w:rPr>
              <w:t xml:space="preserve"> </w:t>
            </w:r>
            <w:r w:rsidR="00B34123" w:rsidRPr="00C36C35">
              <w:rPr>
                <w:szCs w:val="24"/>
              </w:rPr>
              <w:t>DE MINIMIS</w:t>
            </w:r>
            <w:r w:rsidR="00B34123" w:rsidRPr="00C36C35">
              <w:rPr>
                <w:spacing w:val="48"/>
                <w:szCs w:val="24"/>
              </w:rPr>
              <w:t xml:space="preserve"> </w:t>
            </w:r>
            <w:r w:rsidR="00B34123" w:rsidRPr="00C36C35">
              <w:rPr>
                <w:szCs w:val="24"/>
              </w:rPr>
              <w:t>-</w:t>
            </w:r>
            <w:r w:rsidR="00B34123" w:rsidRPr="00C36C35">
              <w:rPr>
                <w:spacing w:val="-14"/>
                <w:szCs w:val="24"/>
              </w:rPr>
              <w:t xml:space="preserve"> </w:t>
            </w:r>
            <w:r w:rsidR="00B34123" w:rsidRPr="00C36C35">
              <w:rPr>
                <w:szCs w:val="24"/>
              </w:rPr>
              <w:t>SKUPINA</w:t>
            </w:r>
            <w:r w:rsidR="00B34123" w:rsidRPr="00C36C35">
              <w:rPr>
                <w:spacing w:val="-3"/>
                <w:szCs w:val="24"/>
              </w:rPr>
              <w:t xml:space="preserve"> </w:t>
            </w:r>
            <w:r w:rsidR="00B34123" w:rsidRPr="00C36C35">
              <w:rPr>
                <w:szCs w:val="24"/>
              </w:rPr>
              <w:t>5</w:t>
            </w:r>
            <w:r w:rsidR="00B34123" w:rsidRPr="00C36C35">
              <w:rPr>
                <w:szCs w:val="24"/>
              </w:rPr>
              <w:tab/>
              <w:t>12</w:t>
            </w:r>
          </w:hyperlink>
        </w:p>
        <w:p w14:paraId="32A6AD31"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15" w:history="1">
            <w:r w:rsidR="00B34123" w:rsidRPr="00C36C35">
              <w:t>ZPŮSOB</w:t>
            </w:r>
            <w:r w:rsidR="00B34123" w:rsidRPr="00C36C35">
              <w:rPr>
                <w:spacing w:val="-1"/>
              </w:rPr>
              <w:t xml:space="preserve"> </w:t>
            </w:r>
            <w:r w:rsidR="00B34123" w:rsidRPr="00C36C35">
              <w:t>ZAPOČÍTÁVÁNÍ</w:t>
            </w:r>
            <w:r w:rsidR="00B34123" w:rsidRPr="00C36C35">
              <w:rPr>
                <w:spacing w:val="2"/>
              </w:rPr>
              <w:t xml:space="preserve"> </w:t>
            </w:r>
            <w:r w:rsidR="00B34123" w:rsidRPr="00C36C35">
              <w:t>A</w:t>
            </w:r>
            <w:r w:rsidR="00B34123" w:rsidRPr="00C36C35">
              <w:rPr>
                <w:spacing w:val="-1"/>
              </w:rPr>
              <w:t xml:space="preserve"> </w:t>
            </w:r>
            <w:r w:rsidR="00B34123" w:rsidRPr="00C36C35">
              <w:t>VÝPOČTU LIMITŮ</w:t>
            </w:r>
            <w:r w:rsidR="00B34123" w:rsidRPr="00C36C35">
              <w:tab/>
              <w:t>13</w:t>
            </w:r>
          </w:hyperlink>
        </w:p>
        <w:p w14:paraId="3F4F0685"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17" w:history="1">
            <w:r w:rsidR="00B34123" w:rsidRPr="00C36C35">
              <w:t>ZMĚNY</w:t>
            </w:r>
            <w:r w:rsidR="00B34123" w:rsidRPr="00C36C35">
              <w:rPr>
                <w:spacing w:val="-1"/>
              </w:rPr>
              <w:t xml:space="preserve"> </w:t>
            </w:r>
            <w:r w:rsidR="00B34123" w:rsidRPr="00C36C35">
              <w:t>ZÁPORNÉ</w:t>
            </w:r>
            <w:r w:rsidR="00B34123" w:rsidRPr="00C36C35">
              <w:tab/>
              <w:t>14</w:t>
            </w:r>
          </w:hyperlink>
        </w:p>
        <w:p w14:paraId="55B9EE5D"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78" w:after="0"/>
          </w:pPr>
          <w:hyperlink w:anchor="_bookmark18" w:history="1">
            <w:r w:rsidR="00B34123" w:rsidRPr="00C36C35">
              <w:t>ZMĚNY</w:t>
            </w:r>
            <w:r w:rsidR="00B34123" w:rsidRPr="00C36C35">
              <w:rPr>
                <w:spacing w:val="-1"/>
              </w:rPr>
              <w:t xml:space="preserve"> </w:t>
            </w:r>
            <w:r w:rsidR="00B34123" w:rsidRPr="00C36C35">
              <w:t>ZADÁVANÉ V</w:t>
            </w:r>
            <w:r w:rsidR="00B34123" w:rsidRPr="00C36C35">
              <w:rPr>
                <w:spacing w:val="12"/>
              </w:rPr>
              <w:t xml:space="preserve"> </w:t>
            </w:r>
            <w:r w:rsidR="00B34123" w:rsidRPr="00C36C35">
              <w:t>JEDNACÍM ŘÍZENÍ</w:t>
            </w:r>
            <w:r w:rsidR="00B34123" w:rsidRPr="00C36C35">
              <w:rPr>
                <w:spacing w:val="-2"/>
              </w:rPr>
              <w:t xml:space="preserve"> </w:t>
            </w:r>
            <w:r w:rsidR="00B34123" w:rsidRPr="00C36C35">
              <w:t>BEZ</w:t>
            </w:r>
            <w:r w:rsidR="00B34123" w:rsidRPr="00C36C35">
              <w:rPr>
                <w:spacing w:val="2"/>
              </w:rPr>
              <w:t xml:space="preserve"> </w:t>
            </w:r>
            <w:r w:rsidR="00B34123" w:rsidRPr="00C36C35">
              <w:t>UVEŘEJNĚNÍ (JŘBU)</w:t>
            </w:r>
            <w:r w:rsidR="00B34123" w:rsidRPr="00C36C35">
              <w:tab/>
              <w:t>15</w:t>
            </w:r>
          </w:hyperlink>
        </w:p>
        <w:p w14:paraId="58FA3BA7"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19" w:history="1">
            <w:r w:rsidR="00B34123" w:rsidRPr="00C36C35">
              <w:t>ZÁKLADNÍ</w:t>
            </w:r>
            <w:r w:rsidR="00B34123" w:rsidRPr="00C36C35">
              <w:rPr>
                <w:spacing w:val="-2"/>
              </w:rPr>
              <w:t xml:space="preserve"> </w:t>
            </w:r>
            <w:r w:rsidR="00B34123" w:rsidRPr="00C36C35">
              <w:t>POSTUP</w:t>
            </w:r>
            <w:r w:rsidR="00B34123" w:rsidRPr="00C36C35">
              <w:rPr>
                <w:spacing w:val="-2"/>
              </w:rPr>
              <w:t xml:space="preserve"> </w:t>
            </w:r>
            <w:r w:rsidR="00B34123" w:rsidRPr="00C36C35">
              <w:t>PRO URČENÍ SKUPINY</w:t>
            </w:r>
            <w:r w:rsidR="00B34123" w:rsidRPr="00C36C35">
              <w:tab/>
              <w:t>16</w:t>
            </w:r>
          </w:hyperlink>
        </w:p>
        <w:p w14:paraId="12CF55A7"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80" w:after="0"/>
          </w:pPr>
          <w:hyperlink w:anchor="_bookmark20" w:history="1">
            <w:r w:rsidR="00B34123" w:rsidRPr="00C36C35">
              <w:t>ZÁSADY</w:t>
            </w:r>
            <w:r w:rsidR="00B34123" w:rsidRPr="00C36C35">
              <w:rPr>
                <w:spacing w:val="-2"/>
              </w:rPr>
              <w:t xml:space="preserve"> </w:t>
            </w:r>
            <w:r w:rsidR="00B34123" w:rsidRPr="00C36C35">
              <w:t>OCEŇOVÁNÍ</w:t>
            </w:r>
            <w:r w:rsidR="00B34123" w:rsidRPr="00C36C35">
              <w:rPr>
                <w:spacing w:val="3"/>
              </w:rPr>
              <w:t xml:space="preserve"> </w:t>
            </w:r>
            <w:r w:rsidR="00B34123" w:rsidRPr="00C36C35">
              <w:t>ZMĚN A</w:t>
            </w:r>
            <w:r w:rsidR="00B34123" w:rsidRPr="00C36C35">
              <w:rPr>
                <w:spacing w:val="-4"/>
              </w:rPr>
              <w:t xml:space="preserve"> </w:t>
            </w:r>
            <w:r w:rsidR="00B34123" w:rsidRPr="00C36C35">
              <w:t>TVORBA</w:t>
            </w:r>
            <w:r w:rsidR="00B34123" w:rsidRPr="00C36C35">
              <w:rPr>
                <w:spacing w:val="-3"/>
              </w:rPr>
              <w:t xml:space="preserve"> </w:t>
            </w:r>
            <w:r w:rsidR="00B34123" w:rsidRPr="00C36C35">
              <w:t>NOVÝCH</w:t>
            </w:r>
            <w:r w:rsidR="00B34123" w:rsidRPr="00C36C35">
              <w:rPr>
                <w:spacing w:val="1"/>
              </w:rPr>
              <w:t xml:space="preserve"> </w:t>
            </w:r>
            <w:r w:rsidR="00B34123" w:rsidRPr="00C36C35">
              <w:t>POLOŽEK</w:t>
            </w:r>
            <w:r w:rsidR="00B34123" w:rsidRPr="00C36C35">
              <w:tab/>
              <w:t>16</w:t>
            </w:r>
          </w:hyperlink>
        </w:p>
        <w:p w14:paraId="3715B54B"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21" w:history="1">
            <w:r w:rsidR="00B34123" w:rsidRPr="00C36C35">
              <w:t>OBSAH</w:t>
            </w:r>
            <w:r w:rsidR="00B34123" w:rsidRPr="00C36C35">
              <w:rPr>
                <w:spacing w:val="-1"/>
              </w:rPr>
              <w:t xml:space="preserve"> </w:t>
            </w:r>
            <w:r w:rsidR="00B34123" w:rsidRPr="00C36C35">
              <w:t>DOKUMENTACE</w:t>
            </w:r>
            <w:r w:rsidR="00B34123" w:rsidRPr="00C36C35">
              <w:rPr>
                <w:spacing w:val="3"/>
              </w:rPr>
              <w:t xml:space="preserve"> </w:t>
            </w:r>
            <w:r w:rsidR="00B34123" w:rsidRPr="00C36C35">
              <w:t>ZMĚNY</w:t>
            </w:r>
            <w:r w:rsidR="00B34123" w:rsidRPr="00C36C35">
              <w:tab/>
              <w:t>18</w:t>
            </w:r>
          </w:hyperlink>
        </w:p>
        <w:p w14:paraId="56D8DEFA"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78" w:after="0"/>
          </w:pPr>
          <w:hyperlink w:anchor="_bookmark22" w:history="1">
            <w:r w:rsidR="00B34123" w:rsidRPr="00C36C35">
              <w:t>ZMĚNOVÝ</w:t>
            </w:r>
            <w:r w:rsidR="00B34123" w:rsidRPr="00C36C35">
              <w:rPr>
                <w:spacing w:val="-2"/>
              </w:rPr>
              <w:t xml:space="preserve"> </w:t>
            </w:r>
            <w:r w:rsidR="00B34123" w:rsidRPr="00C36C35">
              <w:t>LIST</w:t>
            </w:r>
            <w:r w:rsidR="00B34123" w:rsidRPr="00C36C35">
              <w:tab/>
              <w:t>19</w:t>
            </w:r>
          </w:hyperlink>
        </w:p>
        <w:p w14:paraId="58EF09C4"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23" w:history="1">
            <w:r w:rsidR="00B34123" w:rsidRPr="00C36C35">
              <w:t>PROCESNÍ</w:t>
            </w:r>
            <w:r w:rsidR="00B34123" w:rsidRPr="00C36C35">
              <w:rPr>
                <w:spacing w:val="-4"/>
              </w:rPr>
              <w:t xml:space="preserve"> </w:t>
            </w:r>
            <w:r w:rsidR="00B34123" w:rsidRPr="00C36C35">
              <w:t>POSTUP PŘI</w:t>
            </w:r>
            <w:r w:rsidR="00B34123" w:rsidRPr="00C36C35">
              <w:rPr>
                <w:spacing w:val="-2"/>
              </w:rPr>
              <w:t xml:space="preserve"> </w:t>
            </w:r>
            <w:r w:rsidR="00B34123" w:rsidRPr="00C36C35">
              <w:t>VZNIKU</w:t>
            </w:r>
            <w:r w:rsidR="00B34123" w:rsidRPr="00C36C35">
              <w:rPr>
                <w:spacing w:val="-1"/>
              </w:rPr>
              <w:t xml:space="preserve"> </w:t>
            </w:r>
            <w:r w:rsidR="00B34123" w:rsidRPr="00C36C35">
              <w:t>ZMĚN</w:t>
            </w:r>
            <w:r w:rsidR="00B34123" w:rsidRPr="00C36C35">
              <w:tab/>
              <w:t>20</w:t>
            </w:r>
          </w:hyperlink>
        </w:p>
        <w:p w14:paraId="65568216"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24" w:history="1">
            <w:r w:rsidR="00B34123" w:rsidRPr="00C36C35">
              <w:t>SPOLEČNÉ</w:t>
            </w:r>
            <w:r w:rsidR="00B34123" w:rsidRPr="00C36C35">
              <w:rPr>
                <w:spacing w:val="-1"/>
              </w:rPr>
              <w:t xml:space="preserve"> </w:t>
            </w:r>
            <w:r w:rsidR="00B34123" w:rsidRPr="00C36C35">
              <w:t>ZÁSADY</w:t>
            </w:r>
            <w:r w:rsidR="00B34123" w:rsidRPr="00C36C35">
              <w:tab/>
              <w:t>21</w:t>
            </w:r>
          </w:hyperlink>
        </w:p>
        <w:p w14:paraId="42C976AF"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25" w:history="1">
            <w:r w:rsidR="00B34123" w:rsidRPr="00C36C35">
              <w:t>PŘECHODNÁ</w:t>
            </w:r>
            <w:r w:rsidR="00B34123" w:rsidRPr="00C36C35">
              <w:rPr>
                <w:spacing w:val="-1"/>
              </w:rPr>
              <w:t xml:space="preserve"> </w:t>
            </w:r>
            <w:r w:rsidR="00B34123" w:rsidRPr="00C36C35">
              <w:t>A</w:t>
            </w:r>
            <w:r w:rsidR="00B34123" w:rsidRPr="00C36C35">
              <w:rPr>
                <w:spacing w:val="-3"/>
              </w:rPr>
              <w:t xml:space="preserve"> </w:t>
            </w:r>
            <w:r w:rsidR="00B34123" w:rsidRPr="00C36C35">
              <w:t>ZRUŠUJÍCÍ</w:t>
            </w:r>
            <w:r w:rsidR="00B34123" w:rsidRPr="00C36C35">
              <w:rPr>
                <w:spacing w:val="1"/>
              </w:rPr>
              <w:t xml:space="preserve"> </w:t>
            </w:r>
            <w:r w:rsidR="00B34123" w:rsidRPr="00C36C35">
              <w:t>USTANOVENÍ</w:t>
            </w:r>
            <w:r w:rsidR="00B34123" w:rsidRPr="00C36C35">
              <w:tab/>
              <w:t>21</w:t>
            </w:r>
          </w:hyperlink>
        </w:p>
        <w:p w14:paraId="45DAF89B" w14:textId="77777777" w:rsidR="00B34123" w:rsidRPr="00C36C35" w:rsidRDefault="005C621B" w:rsidP="00B34123">
          <w:pPr>
            <w:pStyle w:val="Obsah2"/>
            <w:widowControl w:val="0"/>
            <w:numPr>
              <w:ilvl w:val="0"/>
              <w:numId w:val="45"/>
            </w:numPr>
            <w:tabs>
              <w:tab w:val="left" w:pos="1030"/>
              <w:tab w:val="left" w:pos="1031"/>
              <w:tab w:val="right" w:leader="dot" w:pos="9240"/>
            </w:tabs>
            <w:autoSpaceDE w:val="0"/>
            <w:autoSpaceDN w:val="0"/>
            <w:spacing w:before="78" w:after="0"/>
          </w:pPr>
          <w:hyperlink w:anchor="_bookmark26" w:history="1">
            <w:r w:rsidR="00B34123" w:rsidRPr="00C36C35">
              <w:t>SEZNAM</w:t>
            </w:r>
            <w:r w:rsidR="00B34123" w:rsidRPr="00C36C35">
              <w:rPr>
                <w:spacing w:val="-1"/>
              </w:rPr>
              <w:t xml:space="preserve"> </w:t>
            </w:r>
            <w:r w:rsidR="00B34123" w:rsidRPr="00C36C35">
              <w:t>PŘÍLOH</w:t>
            </w:r>
            <w:r w:rsidR="00B34123" w:rsidRPr="00C36C35">
              <w:tab/>
              <w:t>21</w:t>
            </w:r>
          </w:hyperlink>
        </w:p>
        <w:p w14:paraId="7C8034C3" w14:textId="77777777" w:rsidR="00B34123" w:rsidRPr="00C36C35" w:rsidRDefault="005C621B" w:rsidP="00B34123">
          <w:pPr>
            <w:pStyle w:val="Obsah3"/>
            <w:widowControl w:val="0"/>
            <w:numPr>
              <w:ilvl w:val="0"/>
              <w:numId w:val="45"/>
            </w:numPr>
            <w:tabs>
              <w:tab w:val="left" w:pos="1030"/>
              <w:tab w:val="left" w:pos="1031"/>
              <w:tab w:val="right" w:leader="dot" w:pos="9240"/>
            </w:tabs>
            <w:autoSpaceDE w:val="0"/>
            <w:autoSpaceDN w:val="0"/>
            <w:spacing w:before="80" w:after="0"/>
            <w:rPr>
              <w:b/>
              <w:i/>
              <w:szCs w:val="24"/>
            </w:rPr>
          </w:pPr>
          <w:hyperlink w:anchor="_bookmark27" w:history="1">
            <w:r w:rsidR="00B34123" w:rsidRPr="00C36C35">
              <w:rPr>
                <w:szCs w:val="24"/>
              </w:rPr>
              <w:t>ÚČINNOST</w:t>
            </w:r>
            <w:r w:rsidR="00B34123" w:rsidRPr="00C36C35">
              <w:rPr>
                <w:szCs w:val="24"/>
              </w:rPr>
              <w:tab/>
              <w:t>22</w:t>
            </w:r>
          </w:hyperlink>
        </w:p>
      </w:sdtContent>
    </w:sdt>
    <w:p w14:paraId="5D75109A" w14:textId="77777777" w:rsidR="00B34123" w:rsidRPr="00C36C35" w:rsidRDefault="00B34123" w:rsidP="00B34123">
      <w:pPr>
        <w:rPr>
          <w:szCs w:val="24"/>
        </w:rPr>
        <w:sectPr w:rsidR="00B34123" w:rsidRPr="00C36C35" w:rsidSect="00CB3D26">
          <w:pgSz w:w="11910" w:h="16840"/>
          <w:pgMar w:top="964" w:right="1000" w:bottom="1060" w:left="1240" w:header="713" w:footer="862" w:gutter="0"/>
          <w:cols w:space="708"/>
        </w:sectPr>
      </w:pPr>
    </w:p>
    <w:p w14:paraId="6F0AD635" w14:textId="77777777" w:rsidR="00B34123" w:rsidRPr="00C36C35" w:rsidRDefault="00B34123" w:rsidP="00B34123">
      <w:pPr>
        <w:pStyle w:val="Zkladntext0"/>
        <w:rPr>
          <w:szCs w:val="24"/>
        </w:rPr>
      </w:pPr>
    </w:p>
    <w:p w14:paraId="0DC8AF89" w14:textId="77777777" w:rsidR="00B34123" w:rsidRPr="00C36C35" w:rsidRDefault="00B34123" w:rsidP="00B34123">
      <w:pPr>
        <w:pStyle w:val="Nadpis1"/>
        <w:ind w:left="1367" w:right="1551"/>
        <w:jc w:val="center"/>
        <w:rPr>
          <w:sz w:val="24"/>
          <w:szCs w:val="24"/>
        </w:rPr>
      </w:pPr>
      <w:bookmarkStart w:id="2" w:name="_bookmark0"/>
      <w:bookmarkEnd w:id="2"/>
      <w:r w:rsidRPr="00C36C35">
        <w:rPr>
          <w:sz w:val="24"/>
          <w:szCs w:val="24"/>
        </w:rPr>
        <w:t>ÚDAJE</w:t>
      </w:r>
      <w:r w:rsidRPr="00C36C35">
        <w:rPr>
          <w:spacing w:val="-6"/>
          <w:sz w:val="24"/>
          <w:szCs w:val="24"/>
        </w:rPr>
        <w:t xml:space="preserve"> </w:t>
      </w:r>
      <w:r w:rsidRPr="00C36C35">
        <w:rPr>
          <w:sz w:val="24"/>
          <w:szCs w:val="24"/>
        </w:rPr>
        <w:t>O</w:t>
      </w:r>
      <w:r w:rsidRPr="00C36C35">
        <w:rPr>
          <w:spacing w:val="-3"/>
          <w:sz w:val="24"/>
          <w:szCs w:val="24"/>
        </w:rPr>
        <w:t xml:space="preserve"> </w:t>
      </w:r>
      <w:r w:rsidRPr="00C36C35">
        <w:rPr>
          <w:sz w:val="24"/>
          <w:szCs w:val="24"/>
        </w:rPr>
        <w:t>ZMĚNÁCH</w:t>
      </w:r>
    </w:p>
    <w:p w14:paraId="6702CD0B" w14:textId="77777777" w:rsidR="00B34123" w:rsidRPr="00C36C35" w:rsidRDefault="00B34123" w:rsidP="00B34123">
      <w:pPr>
        <w:pStyle w:val="Zkladntext0"/>
        <w:rPr>
          <w:b/>
          <w:szCs w:val="24"/>
        </w:rPr>
      </w:pPr>
    </w:p>
    <w:p w14:paraId="71811AA0" w14:textId="77777777" w:rsidR="00B34123" w:rsidRPr="00C36C35" w:rsidRDefault="00B34123" w:rsidP="00B34123">
      <w:pPr>
        <w:pStyle w:val="Zkladntext0"/>
        <w:spacing w:before="10"/>
        <w:rPr>
          <w:b/>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1027"/>
        <w:gridCol w:w="2160"/>
        <w:gridCol w:w="5580"/>
      </w:tblGrid>
      <w:tr w:rsidR="00B34123" w:rsidRPr="00C36C35" w14:paraId="3FEF731A" w14:textId="77777777" w:rsidTr="00CB3D26">
        <w:trPr>
          <w:trHeight w:val="230"/>
        </w:trPr>
        <w:tc>
          <w:tcPr>
            <w:tcW w:w="3849" w:type="dxa"/>
            <w:gridSpan w:val="3"/>
          </w:tcPr>
          <w:p w14:paraId="00E76118" w14:textId="77777777" w:rsidR="00B34123" w:rsidRPr="00C36C35" w:rsidRDefault="00B34123" w:rsidP="00CB3D26">
            <w:pPr>
              <w:pStyle w:val="TableParagraph"/>
              <w:spacing w:line="210" w:lineRule="exact"/>
              <w:ind w:left="69"/>
              <w:rPr>
                <w:rFonts w:ascii="Times New Roman" w:hAnsi="Times New Roman" w:cs="Times New Roman"/>
                <w:sz w:val="24"/>
                <w:szCs w:val="24"/>
              </w:rPr>
            </w:pPr>
            <w:r w:rsidRPr="00C36C35">
              <w:rPr>
                <w:rFonts w:ascii="Times New Roman" w:hAnsi="Times New Roman" w:cs="Times New Roman"/>
                <w:sz w:val="24"/>
                <w:szCs w:val="24"/>
              </w:rPr>
              <w:t>Změna</w:t>
            </w:r>
          </w:p>
        </w:tc>
        <w:tc>
          <w:tcPr>
            <w:tcW w:w="5580" w:type="dxa"/>
          </w:tcPr>
          <w:p w14:paraId="478477A9" w14:textId="77777777" w:rsidR="00B34123" w:rsidRPr="00C36C35" w:rsidRDefault="00B34123" w:rsidP="00CB3D26">
            <w:pPr>
              <w:pStyle w:val="TableParagraph"/>
              <w:rPr>
                <w:rFonts w:ascii="Times New Roman" w:hAnsi="Times New Roman" w:cs="Times New Roman"/>
                <w:sz w:val="24"/>
                <w:szCs w:val="24"/>
              </w:rPr>
            </w:pPr>
          </w:p>
        </w:tc>
      </w:tr>
      <w:tr w:rsidR="00B34123" w:rsidRPr="00C36C35" w14:paraId="6B602170" w14:textId="77777777" w:rsidTr="00CB3D26">
        <w:trPr>
          <w:trHeight w:val="208"/>
        </w:trPr>
        <w:tc>
          <w:tcPr>
            <w:tcW w:w="662" w:type="dxa"/>
          </w:tcPr>
          <w:p w14:paraId="601F702E" w14:textId="77777777" w:rsidR="00B34123" w:rsidRPr="00C36C35" w:rsidRDefault="00B34123" w:rsidP="00CB3D26">
            <w:pPr>
              <w:pStyle w:val="TableParagraph"/>
              <w:spacing w:line="188" w:lineRule="exact"/>
              <w:ind w:right="241"/>
              <w:jc w:val="right"/>
              <w:rPr>
                <w:rFonts w:ascii="Times New Roman" w:hAnsi="Times New Roman" w:cs="Times New Roman"/>
                <w:sz w:val="20"/>
                <w:szCs w:val="24"/>
              </w:rPr>
            </w:pPr>
            <w:r w:rsidRPr="00C36C35">
              <w:rPr>
                <w:rFonts w:ascii="Times New Roman" w:hAnsi="Times New Roman" w:cs="Times New Roman"/>
                <w:sz w:val="20"/>
                <w:szCs w:val="24"/>
              </w:rPr>
              <w:t>číslo</w:t>
            </w:r>
          </w:p>
        </w:tc>
        <w:tc>
          <w:tcPr>
            <w:tcW w:w="1027" w:type="dxa"/>
          </w:tcPr>
          <w:p w14:paraId="311F7658" w14:textId="77777777" w:rsidR="00B34123" w:rsidRPr="00C36C35" w:rsidRDefault="00B34123" w:rsidP="00CB3D26">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Datum</w:t>
            </w:r>
          </w:p>
        </w:tc>
        <w:tc>
          <w:tcPr>
            <w:tcW w:w="2160" w:type="dxa"/>
          </w:tcPr>
          <w:p w14:paraId="1F0BDB72" w14:textId="77777777" w:rsidR="00B34123" w:rsidRPr="00C36C35" w:rsidRDefault="00B34123" w:rsidP="00CB3D26">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Jméno</w:t>
            </w:r>
          </w:p>
        </w:tc>
        <w:tc>
          <w:tcPr>
            <w:tcW w:w="5580" w:type="dxa"/>
          </w:tcPr>
          <w:p w14:paraId="24EE7736" w14:textId="77777777" w:rsidR="00B34123" w:rsidRPr="00C36C35" w:rsidRDefault="00B34123" w:rsidP="00CB3D26">
            <w:pPr>
              <w:pStyle w:val="TableParagraph"/>
              <w:spacing w:line="188" w:lineRule="exact"/>
              <w:ind w:left="70"/>
              <w:rPr>
                <w:rFonts w:ascii="Times New Roman" w:hAnsi="Times New Roman" w:cs="Times New Roman"/>
                <w:sz w:val="20"/>
                <w:szCs w:val="24"/>
              </w:rPr>
            </w:pPr>
            <w:r w:rsidRPr="00C36C35">
              <w:rPr>
                <w:rFonts w:ascii="Times New Roman" w:hAnsi="Times New Roman" w:cs="Times New Roman"/>
                <w:sz w:val="20"/>
                <w:szCs w:val="24"/>
              </w:rPr>
              <w:t>změna</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článku</w:t>
            </w:r>
          </w:p>
        </w:tc>
      </w:tr>
      <w:tr w:rsidR="00B34123" w:rsidRPr="00C36C35" w14:paraId="4324EE47" w14:textId="77777777" w:rsidTr="00CB3D26">
        <w:trPr>
          <w:trHeight w:val="206"/>
        </w:trPr>
        <w:tc>
          <w:tcPr>
            <w:tcW w:w="662" w:type="dxa"/>
          </w:tcPr>
          <w:p w14:paraId="61EFC92F" w14:textId="77777777" w:rsidR="00B34123" w:rsidRPr="00C36C35" w:rsidRDefault="00B34123" w:rsidP="00CB3D26">
            <w:pPr>
              <w:pStyle w:val="TableParagraph"/>
              <w:spacing w:line="187"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1</w:t>
            </w:r>
          </w:p>
        </w:tc>
        <w:tc>
          <w:tcPr>
            <w:tcW w:w="1027" w:type="dxa"/>
          </w:tcPr>
          <w:p w14:paraId="470607E2" w14:textId="77777777" w:rsidR="00B34123" w:rsidRPr="00C36C35" w:rsidRDefault="00B34123" w:rsidP="00CB3D26">
            <w:pPr>
              <w:pStyle w:val="TableParagraph"/>
              <w:spacing w:line="187" w:lineRule="exact"/>
              <w:ind w:left="69"/>
              <w:rPr>
                <w:rFonts w:ascii="Times New Roman" w:hAnsi="Times New Roman" w:cs="Times New Roman"/>
                <w:sz w:val="20"/>
                <w:szCs w:val="24"/>
              </w:rPr>
            </w:pPr>
            <w:r w:rsidRPr="00C36C35">
              <w:rPr>
                <w:rFonts w:ascii="Times New Roman" w:hAnsi="Times New Roman" w:cs="Times New Roman"/>
                <w:sz w:val="20"/>
                <w:szCs w:val="24"/>
              </w:rPr>
              <w:t>6.3.2017</w:t>
            </w:r>
          </w:p>
        </w:tc>
        <w:tc>
          <w:tcPr>
            <w:tcW w:w="2160" w:type="dxa"/>
          </w:tcPr>
          <w:p w14:paraId="4D6953F3" w14:textId="77777777" w:rsidR="00B34123" w:rsidRPr="00C36C35" w:rsidRDefault="00B34123" w:rsidP="00CB3D26">
            <w:pPr>
              <w:pStyle w:val="TableParagraph"/>
              <w:spacing w:line="187"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5CC66BDD" w14:textId="77777777" w:rsidR="00B34123" w:rsidRPr="00C36C35" w:rsidRDefault="00B34123" w:rsidP="00CB3D26">
            <w:pPr>
              <w:pStyle w:val="TableParagraph"/>
              <w:spacing w:line="187" w:lineRule="exact"/>
              <w:ind w:left="70"/>
              <w:rPr>
                <w:rFonts w:ascii="Times New Roman" w:hAnsi="Times New Roman" w:cs="Times New Roman"/>
                <w:sz w:val="20"/>
                <w:szCs w:val="24"/>
              </w:rPr>
            </w:pPr>
            <w:r w:rsidRPr="00C36C35">
              <w:rPr>
                <w:rFonts w:ascii="Times New Roman" w:hAnsi="Times New Roman" w:cs="Times New Roman"/>
                <w:sz w:val="20"/>
                <w:szCs w:val="24"/>
              </w:rPr>
              <w:t>Verze</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1.0</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a</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2.0</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byly</w:t>
            </w:r>
            <w:r w:rsidRPr="00C36C35">
              <w:rPr>
                <w:rFonts w:ascii="Times New Roman" w:hAnsi="Times New Roman" w:cs="Times New Roman"/>
                <w:spacing w:val="-5"/>
                <w:sz w:val="20"/>
                <w:szCs w:val="24"/>
              </w:rPr>
              <w:t xml:space="preserve"> </w:t>
            </w:r>
            <w:r w:rsidRPr="00C36C35">
              <w:rPr>
                <w:rFonts w:ascii="Times New Roman" w:hAnsi="Times New Roman" w:cs="Times New Roman"/>
                <w:sz w:val="20"/>
                <w:szCs w:val="24"/>
              </w:rPr>
              <w:t>vloženy</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do</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směrnice</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R-Sm-08</w:t>
            </w:r>
          </w:p>
        </w:tc>
      </w:tr>
      <w:tr w:rsidR="00B34123" w:rsidRPr="00C36C35" w14:paraId="2C311360" w14:textId="77777777" w:rsidTr="00CB3D26">
        <w:trPr>
          <w:trHeight w:val="205"/>
        </w:trPr>
        <w:tc>
          <w:tcPr>
            <w:tcW w:w="662" w:type="dxa"/>
          </w:tcPr>
          <w:p w14:paraId="7AD5F055" w14:textId="77777777" w:rsidR="00B34123" w:rsidRPr="00C36C35" w:rsidRDefault="00B34123" w:rsidP="00CB3D26">
            <w:pPr>
              <w:pStyle w:val="TableParagraph"/>
              <w:spacing w:line="186"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2</w:t>
            </w:r>
          </w:p>
        </w:tc>
        <w:tc>
          <w:tcPr>
            <w:tcW w:w="1027" w:type="dxa"/>
          </w:tcPr>
          <w:p w14:paraId="7C71E536" w14:textId="77777777" w:rsidR="00B34123" w:rsidRPr="00C36C35" w:rsidRDefault="00B34123" w:rsidP="00CB3D26">
            <w:pPr>
              <w:pStyle w:val="TableParagraph"/>
              <w:spacing w:line="186" w:lineRule="exact"/>
              <w:ind w:left="69"/>
              <w:rPr>
                <w:rFonts w:ascii="Times New Roman" w:hAnsi="Times New Roman" w:cs="Times New Roman"/>
                <w:sz w:val="20"/>
                <w:szCs w:val="24"/>
              </w:rPr>
            </w:pPr>
            <w:r w:rsidRPr="00C36C35">
              <w:rPr>
                <w:rFonts w:ascii="Times New Roman" w:hAnsi="Times New Roman" w:cs="Times New Roman"/>
                <w:sz w:val="20"/>
                <w:szCs w:val="24"/>
              </w:rPr>
              <w:t>22.5.2017</w:t>
            </w:r>
          </w:p>
        </w:tc>
        <w:tc>
          <w:tcPr>
            <w:tcW w:w="2160" w:type="dxa"/>
          </w:tcPr>
          <w:p w14:paraId="38733E08" w14:textId="77777777" w:rsidR="00B34123" w:rsidRPr="00C36C35" w:rsidRDefault="00B34123" w:rsidP="00CB3D26">
            <w:pPr>
              <w:pStyle w:val="TableParagraph"/>
              <w:spacing w:line="186"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381F84A9" w14:textId="77777777" w:rsidR="00B34123" w:rsidRPr="00C36C35" w:rsidRDefault="00B34123" w:rsidP="00CB3D26">
            <w:pPr>
              <w:pStyle w:val="TableParagraph"/>
              <w:spacing w:line="186" w:lineRule="exact"/>
              <w:ind w:left="70"/>
              <w:rPr>
                <w:rFonts w:ascii="Times New Roman" w:hAnsi="Times New Roman" w:cs="Times New Roman"/>
                <w:sz w:val="20"/>
                <w:szCs w:val="24"/>
              </w:rPr>
            </w:pPr>
            <w:r w:rsidRPr="00C36C35">
              <w:rPr>
                <w:rFonts w:ascii="Times New Roman" w:hAnsi="Times New Roman" w:cs="Times New Roman"/>
                <w:sz w:val="20"/>
                <w:szCs w:val="24"/>
              </w:rPr>
              <w:t>Provedena</w:t>
            </w:r>
            <w:r w:rsidRPr="00C36C35">
              <w:rPr>
                <w:rFonts w:ascii="Times New Roman" w:hAnsi="Times New Roman" w:cs="Times New Roman"/>
                <w:spacing w:val="42"/>
                <w:sz w:val="20"/>
                <w:szCs w:val="24"/>
              </w:rPr>
              <w:t xml:space="preserve"> </w:t>
            </w:r>
            <w:r w:rsidRPr="00C36C35">
              <w:rPr>
                <w:rFonts w:ascii="Times New Roman" w:hAnsi="Times New Roman" w:cs="Times New Roman"/>
                <w:sz w:val="20"/>
                <w:szCs w:val="24"/>
              </w:rPr>
              <w:t>úprava</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v paragrafovém</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znění – verze</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3.0</w:t>
            </w:r>
          </w:p>
        </w:tc>
      </w:tr>
      <w:tr w:rsidR="00B34123" w:rsidRPr="00C36C35" w14:paraId="5C216FDC" w14:textId="77777777" w:rsidTr="00CB3D26">
        <w:trPr>
          <w:trHeight w:val="208"/>
        </w:trPr>
        <w:tc>
          <w:tcPr>
            <w:tcW w:w="662" w:type="dxa"/>
          </w:tcPr>
          <w:p w14:paraId="71C10464" w14:textId="77777777" w:rsidR="00B34123" w:rsidRPr="00C36C35" w:rsidRDefault="00B34123" w:rsidP="00CB3D26">
            <w:pPr>
              <w:pStyle w:val="TableParagraph"/>
              <w:spacing w:line="188" w:lineRule="exact"/>
              <w:ind w:right="266"/>
              <w:jc w:val="right"/>
              <w:rPr>
                <w:rFonts w:ascii="Times New Roman" w:hAnsi="Times New Roman" w:cs="Times New Roman"/>
                <w:sz w:val="20"/>
                <w:szCs w:val="24"/>
              </w:rPr>
            </w:pPr>
            <w:r w:rsidRPr="00C36C35">
              <w:rPr>
                <w:rFonts w:ascii="Times New Roman" w:hAnsi="Times New Roman" w:cs="Times New Roman"/>
                <w:sz w:val="20"/>
                <w:szCs w:val="24"/>
              </w:rPr>
              <w:t>3</w:t>
            </w:r>
          </w:p>
        </w:tc>
        <w:tc>
          <w:tcPr>
            <w:tcW w:w="1027" w:type="dxa"/>
          </w:tcPr>
          <w:p w14:paraId="14D26B37" w14:textId="77777777" w:rsidR="00B34123" w:rsidRPr="00C36C35" w:rsidRDefault="00B34123" w:rsidP="00CB3D26">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08.1.2018</w:t>
            </w:r>
          </w:p>
        </w:tc>
        <w:tc>
          <w:tcPr>
            <w:tcW w:w="2160" w:type="dxa"/>
          </w:tcPr>
          <w:p w14:paraId="6767CC42" w14:textId="77777777" w:rsidR="00B34123" w:rsidRPr="00C36C35" w:rsidRDefault="00B34123" w:rsidP="00CB3D26">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1413F16C" w14:textId="77777777" w:rsidR="00B34123" w:rsidRPr="00C36C35" w:rsidRDefault="00B34123" w:rsidP="00CB3D26">
            <w:pPr>
              <w:pStyle w:val="TableParagraph"/>
              <w:spacing w:line="188" w:lineRule="exact"/>
              <w:ind w:left="70"/>
              <w:rPr>
                <w:rFonts w:ascii="Times New Roman" w:hAnsi="Times New Roman" w:cs="Times New Roman"/>
                <w:sz w:val="20"/>
                <w:szCs w:val="24"/>
              </w:rPr>
            </w:pPr>
            <w:r w:rsidRPr="00C36C35">
              <w:rPr>
                <w:rFonts w:ascii="Times New Roman" w:hAnsi="Times New Roman" w:cs="Times New Roman"/>
                <w:sz w:val="20"/>
                <w:szCs w:val="24"/>
              </w:rPr>
              <w:t>Vložena</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revize</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přílohy</w:t>
            </w:r>
            <w:r w:rsidRPr="00C36C35">
              <w:rPr>
                <w:rFonts w:ascii="Times New Roman" w:hAnsi="Times New Roman" w:cs="Times New Roman"/>
                <w:spacing w:val="-5"/>
                <w:sz w:val="20"/>
                <w:szCs w:val="24"/>
              </w:rPr>
              <w:t xml:space="preserve"> </w:t>
            </w:r>
            <w:r w:rsidRPr="00C36C35">
              <w:rPr>
                <w:rFonts w:ascii="Times New Roman" w:hAnsi="Times New Roman" w:cs="Times New Roman"/>
                <w:sz w:val="20"/>
                <w:szCs w:val="24"/>
              </w:rPr>
              <w:t>č. 5</w:t>
            </w:r>
          </w:p>
        </w:tc>
      </w:tr>
      <w:tr w:rsidR="00B34123" w:rsidRPr="00C36C35" w14:paraId="5D925154" w14:textId="77777777" w:rsidTr="00CB3D26">
        <w:trPr>
          <w:trHeight w:val="412"/>
        </w:trPr>
        <w:tc>
          <w:tcPr>
            <w:tcW w:w="662" w:type="dxa"/>
          </w:tcPr>
          <w:p w14:paraId="09CD2A89" w14:textId="77777777" w:rsidR="00B34123" w:rsidRPr="00C36C35" w:rsidRDefault="00B34123" w:rsidP="00CB3D26">
            <w:pPr>
              <w:pStyle w:val="TableParagraph"/>
              <w:spacing w:line="202"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4</w:t>
            </w:r>
          </w:p>
        </w:tc>
        <w:tc>
          <w:tcPr>
            <w:tcW w:w="1027" w:type="dxa"/>
          </w:tcPr>
          <w:p w14:paraId="1EE5748E" w14:textId="77777777" w:rsidR="00B34123" w:rsidRPr="00C36C35" w:rsidRDefault="00B34123" w:rsidP="00CB3D26">
            <w:pPr>
              <w:pStyle w:val="TableParagraph"/>
              <w:spacing w:line="202" w:lineRule="exact"/>
              <w:ind w:left="69"/>
              <w:rPr>
                <w:rFonts w:ascii="Times New Roman" w:hAnsi="Times New Roman" w:cs="Times New Roman"/>
                <w:sz w:val="20"/>
                <w:szCs w:val="24"/>
              </w:rPr>
            </w:pPr>
            <w:r w:rsidRPr="00C36C35">
              <w:rPr>
                <w:rFonts w:ascii="Times New Roman" w:hAnsi="Times New Roman" w:cs="Times New Roman"/>
                <w:sz w:val="20"/>
                <w:szCs w:val="24"/>
              </w:rPr>
              <w:t>15.06.2018</w:t>
            </w:r>
          </w:p>
        </w:tc>
        <w:tc>
          <w:tcPr>
            <w:tcW w:w="2160" w:type="dxa"/>
          </w:tcPr>
          <w:p w14:paraId="63B53A8F" w14:textId="77777777" w:rsidR="00B34123" w:rsidRPr="00C36C35" w:rsidRDefault="00B34123" w:rsidP="00CB3D26">
            <w:pPr>
              <w:pStyle w:val="TableParagraph"/>
              <w:spacing w:line="202"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3A946B06" w14:textId="77777777" w:rsidR="00B34123" w:rsidRPr="00C36C35" w:rsidRDefault="00B34123" w:rsidP="00CB3D26">
            <w:pPr>
              <w:pStyle w:val="TableParagraph"/>
              <w:spacing w:line="202" w:lineRule="exact"/>
              <w:ind w:left="70"/>
              <w:rPr>
                <w:rFonts w:ascii="Times New Roman" w:hAnsi="Times New Roman" w:cs="Times New Roman"/>
                <w:sz w:val="20"/>
                <w:szCs w:val="24"/>
              </w:rPr>
            </w:pPr>
            <w:r w:rsidRPr="00C36C35">
              <w:rPr>
                <w:rFonts w:ascii="Times New Roman" w:hAnsi="Times New Roman" w:cs="Times New Roman"/>
                <w:sz w:val="20"/>
                <w:szCs w:val="24"/>
              </w:rPr>
              <w:t>Oprava</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lhůt</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v</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odst.9(7),</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odst.10(5),</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odst.11(5),</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odst.12(4)</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z</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15dnů</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na</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30</w:t>
            </w:r>
          </w:p>
          <w:p w14:paraId="6ADA8E4F" w14:textId="77777777" w:rsidR="00B34123" w:rsidRPr="00C36C35" w:rsidRDefault="00B34123" w:rsidP="00CB3D26">
            <w:pPr>
              <w:pStyle w:val="TableParagraph"/>
              <w:spacing w:line="191" w:lineRule="exact"/>
              <w:ind w:left="70"/>
              <w:rPr>
                <w:rFonts w:ascii="Times New Roman" w:hAnsi="Times New Roman" w:cs="Times New Roman"/>
                <w:sz w:val="20"/>
                <w:szCs w:val="24"/>
              </w:rPr>
            </w:pPr>
            <w:r w:rsidRPr="00C36C35">
              <w:rPr>
                <w:rFonts w:ascii="Times New Roman" w:hAnsi="Times New Roman" w:cs="Times New Roman"/>
                <w:sz w:val="20"/>
                <w:szCs w:val="24"/>
              </w:rPr>
              <w:t>dnů</w:t>
            </w:r>
          </w:p>
        </w:tc>
      </w:tr>
      <w:tr w:rsidR="00B34123" w:rsidRPr="00C36C35" w14:paraId="258714A9" w14:textId="77777777" w:rsidTr="00CB3D26">
        <w:trPr>
          <w:trHeight w:val="208"/>
        </w:trPr>
        <w:tc>
          <w:tcPr>
            <w:tcW w:w="662" w:type="dxa"/>
          </w:tcPr>
          <w:p w14:paraId="5146DB42" w14:textId="77777777" w:rsidR="00B34123" w:rsidRPr="00C36C35" w:rsidRDefault="00B34123" w:rsidP="00CB3D26">
            <w:pPr>
              <w:pStyle w:val="TableParagraph"/>
              <w:spacing w:line="188" w:lineRule="exact"/>
              <w:ind w:right="248"/>
              <w:jc w:val="right"/>
              <w:rPr>
                <w:rFonts w:ascii="Times New Roman" w:hAnsi="Times New Roman" w:cs="Times New Roman"/>
                <w:sz w:val="20"/>
                <w:szCs w:val="24"/>
              </w:rPr>
            </w:pPr>
            <w:r w:rsidRPr="00C36C35">
              <w:rPr>
                <w:rFonts w:ascii="Times New Roman" w:hAnsi="Times New Roman" w:cs="Times New Roman"/>
                <w:sz w:val="20"/>
                <w:szCs w:val="24"/>
              </w:rPr>
              <w:t>5.</w:t>
            </w:r>
          </w:p>
        </w:tc>
        <w:tc>
          <w:tcPr>
            <w:tcW w:w="1027" w:type="dxa"/>
          </w:tcPr>
          <w:p w14:paraId="2656415A" w14:textId="77777777" w:rsidR="00B34123" w:rsidRPr="00C36C35" w:rsidRDefault="00B34123" w:rsidP="00CB3D26">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01.01.2022</w:t>
            </w:r>
          </w:p>
        </w:tc>
        <w:tc>
          <w:tcPr>
            <w:tcW w:w="2160" w:type="dxa"/>
          </w:tcPr>
          <w:p w14:paraId="5615F362" w14:textId="77777777" w:rsidR="00B34123" w:rsidRPr="00C36C35" w:rsidRDefault="00B34123" w:rsidP="00CB3D26">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Zemková</w:t>
            </w:r>
          </w:p>
        </w:tc>
        <w:tc>
          <w:tcPr>
            <w:tcW w:w="5580" w:type="dxa"/>
          </w:tcPr>
          <w:p w14:paraId="2326E0B4" w14:textId="77777777" w:rsidR="00B34123" w:rsidRPr="00C36C35" w:rsidRDefault="00B34123" w:rsidP="00CB3D26">
            <w:pPr>
              <w:pStyle w:val="TableParagraph"/>
              <w:spacing w:line="188" w:lineRule="exact"/>
              <w:ind w:left="116"/>
              <w:rPr>
                <w:rFonts w:ascii="Times New Roman" w:hAnsi="Times New Roman" w:cs="Times New Roman"/>
                <w:sz w:val="20"/>
                <w:szCs w:val="24"/>
              </w:rPr>
            </w:pPr>
            <w:r w:rsidRPr="00C36C35">
              <w:rPr>
                <w:rFonts w:ascii="Times New Roman" w:hAnsi="Times New Roman" w:cs="Times New Roman"/>
                <w:sz w:val="20"/>
                <w:szCs w:val="24"/>
              </w:rPr>
              <w:t>Formální</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úprava</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článků</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a</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odstavců,</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el.</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podpis</w:t>
            </w:r>
          </w:p>
        </w:tc>
      </w:tr>
      <w:tr w:rsidR="00B34123" w:rsidRPr="00C36C35" w14:paraId="4F4514DF" w14:textId="77777777" w:rsidTr="00CB3D26">
        <w:trPr>
          <w:trHeight w:val="206"/>
        </w:trPr>
        <w:tc>
          <w:tcPr>
            <w:tcW w:w="662" w:type="dxa"/>
          </w:tcPr>
          <w:p w14:paraId="4A3064DF" w14:textId="77777777" w:rsidR="00B34123" w:rsidRPr="00C36C35" w:rsidRDefault="00B34123" w:rsidP="00CB3D26">
            <w:pPr>
              <w:pStyle w:val="TableParagraph"/>
              <w:rPr>
                <w:rFonts w:ascii="Times New Roman" w:hAnsi="Times New Roman" w:cs="Times New Roman"/>
                <w:sz w:val="24"/>
                <w:szCs w:val="24"/>
              </w:rPr>
            </w:pPr>
          </w:p>
        </w:tc>
        <w:tc>
          <w:tcPr>
            <w:tcW w:w="1027" w:type="dxa"/>
          </w:tcPr>
          <w:p w14:paraId="3D9A91CF" w14:textId="77777777" w:rsidR="00B34123" w:rsidRPr="00C36C35" w:rsidRDefault="00B34123" w:rsidP="00CB3D26">
            <w:pPr>
              <w:pStyle w:val="TableParagraph"/>
              <w:rPr>
                <w:rFonts w:ascii="Times New Roman" w:hAnsi="Times New Roman" w:cs="Times New Roman"/>
                <w:sz w:val="24"/>
                <w:szCs w:val="24"/>
              </w:rPr>
            </w:pPr>
          </w:p>
        </w:tc>
        <w:tc>
          <w:tcPr>
            <w:tcW w:w="2160" w:type="dxa"/>
          </w:tcPr>
          <w:p w14:paraId="6DD88105" w14:textId="77777777" w:rsidR="00B34123" w:rsidRPr="00C36C35" w:rsidRDefault="00B34123" w:rsidP="00CB3D26">
            <w:pPr>
              <w:pStyle w:val="TableParagraph"/>
              <w:rPr>
                <w:rFonts w:ascii="Times New Roman" w:hAnsi="Times New Roman" w:cs="Times New Roman"/>
                <w:sz w:val="24"/>
                <w:szCs w:val="24"/>
              </w:rPr>
            </w:pPr>
          </w:p>
        </w:tc>
        <w:tc>
          <w:tcPr>
            <w:tcW w:w="5580" w:type="dxa"/>
          </w:tcPr>
          <w:p w14:paraId="25DAA051" w14:textId="77777777" w:rsidR="00B34123" w:rsidRPr="00C36C35" w:rsidRDefault="00B34123" w:rsidP="00CB3D26">
            <w:pPr>
              <w:pStyle w:val="TableParagraph"/>
              <w:rPr>
                <w:rFonts w:ascii="Times New Roman" w:hAnsi="Times New Roman" w:cs="Times New Roman"/>
                <w:sz w:val="24"/>
                <w:szCs w:val="24"/>
              </w:rPr>
            </w:pPr>
          </w:p>
        </w:tc>
      </w:tr>
    </w:tbl>
    <w:p w14:paraId="283E99DC" w14:textId="77777777" w:rsidR="00B34123" w:rsidRPr="00C36C35" w:rsidRDefault="00B34123" w:rsidP="00B34123">
      <w:pPr>
        <w:rPr>
          <w:szCs w:val="24"/>
        </w:rPr>
        <w:sectPr w:rsidR="00B34123" w:rsidRPr="00C36C35">
          <w:headerReference w:type="default" r:id="rId22"/>
          <w:footerReference w:type="default" r:id="rId23"/>
          <w:pgSz w:w="11910" w:h="16840"/>
          <w:pgMar w:top="2700" w:right="1000" w:bottom="1060" w:left="1240" w:header="713" w:footer="862" w:gutter="0"/>
          <w:pgNumType w:start="3"/>
          <w:cols w:space="708"/>
        </w:sectPr>
      </w:pPr>
    </w:p>
    <w:p w14:paraId="04A16784" w14:textId="77777777" w:rsidR="00B34123" w:rsidRPr="00C36C35" w:rsidRDefault="00B34123" w:rsidP="00B34123">
      <w:pPr>
        <w:pStyle w:val="Nadpis1"/>
        <w:ind w:left="3397"/>
        <w:rPr>
          <w:sz w:val="24"/>
          <w:szCs w:val="24"/>
        </w:rPr>
      </w:pPr>
      <w:bookmarkStart w:id="3" w:name="_bookmark1"/>
      <w:bookmarkEnd w:id="3"/>
      <w:r w:rsidRPr="00C36C35">
        <w:rPr>
          <w:sz w:val="24"/>
          <w:szCs w:val="24"/>
        </w:rPr>
        <w:lastRenderedPageBreak/>
        <w:t>ZÁKLADNÍ</w:t>
      </w:r>
      <w:r w:rsidRPr="00C36C35">
        <w:rPr>
          <w:spacing w:val="-12"/>
          <w:sz w:val="24"/>
          <w:szCs w:val="24"/>
        </w:rPr>
        <w:t xml:space="preserve"> </w:t>
      </w:r>
      <w:r w:rsidRPr="00C36C35">
        <w:rPr>
          <w:sz w:val="24"/>
          <w:szCs w:val="24"/>
        </w:rPr>
        <w:t>USTANOVENÍ</w:t>
      </w:r>
    </w:p>
    <w:p w14:paraId="3F0CD738" w14:textId="77777777" w:rsidR="00B34123" w:rsidRDefault="00B34123" w:rsidP="00B34123">
      <w:pPr>
        <w:ind w:left="3489"/>
        <w:rPr>
          <w:b/>
          <w:spacing w:val="-1"/>
          <w:szCs w:val="24"/>
        </w:rPr>
      </w:pPr>
      <w:bookmarkStart w:id="4" w:name="_bookmark2"/>
      <w:bookmarkEnd w:id="4"/>
    </w:p>
    <w:p w14:paraId="6AA955E2" w14:textId="77777777" w:rsidR="00B34123" w:rsidRPr="00C36C35" w:rsidRDefault="00B34123" w:rsidP="00B34123">
      <w:pPr>
        <w:ind w:left="3489"/>
        <w:rPr>
          <w:b/>
          <w:szCs w:val="24"/>
        </w:rPr>
      </w:pPr>
      <w:r w:rsidRPr="00C36C35">
        <w:rPr>
          <w:b/>
          <w:spacing w:val="-1"/>
          <w:szCs w:val="24"/>
        </w:rPr>
        <w:t>1</w:t>
      </w:r>
      <w:r w:rsidRPr="00C36C35">
        <w:rPr>
          <w:b/>
          <w:spacing w:val="-12"/>
          <w:szCs w:val="24"/>
        </w:rPr>
        <w:t xml:space="preserve"> </w:t>
      </w:r>
      <w:r w:rsidRPr="00C36C35">
        <w:rPr>
          <w:b/>
          <w:spacing w:val="-1"/>
          <w:szCs w:val="24"/>
        </w:rPr>
        <w:t>PŮSOBNOST</w:t>
      </w:r>
      <w:r w:rsidRPr="00C36C35">
        <w:rPr>
          <w:b/>
          <w:spacing w:val="2"/>
          <w:szCs w:val="24"/>
        </w:rPr>
        <w:t xml:space="preserve"> </w:t>
      </w:r>
      <w:r w:rsidRPr="00C36C35">
        <w:rPr>
          <w:b/>
          <w:spacing w:val="-1"/>
          <w:szCs w:val="24"/>
        </w:rPr>
        <w:t>SMĚRNICE</w:t>
      </w:r>
    </w:p>
    <w:p w14:paraId="7D50B76F" w14:textId="77777777" w:rsidR="00B34123" w:rsidRPr="00C36C35" w:rsidRDefault="00B34123" w:rsidP="00B34123">
      <w:pPr>
        <w:pStyle w:val="Zkladntext0"/>
        <w:spacing w:before="1"/>
        <w:rPr>
          <w:b/>
          <w:szCs w:val="24"/>
        </w:rPr>
      </w:pPr>
    </w:p>
    <w:p w14:paraId="1C9A1297" w14:textId="77777777" w:rsidR="00B34123" w:rsidRPr="00EA6C99" w:rsidRDefault="00B34123" w:rsidP="00B34123">
      <w:pPr>
        <w:pStyle w:val="Odstavecseseznamem"/>
        <w:widowControl w:val="0"/>
        <w:numPr>
          <w:ilvl w:val="1"/>
          <w:numId w:val="44"/>
        </w:numPr>
        <w:tabs>
          <w:tab w:val="left" w:pos="746"/>
        </w:tabs>
        <w:autoSpaceDE w:val="0"/>
        <w:autoSpaceDN w:val="0"/>
        <w:spacing w:before="1" w:after="0" w:line="240" w:lineRule="auto"/>
        <w:ind w:right="412"/>
        <w:contextualSpacing w:val="0"/>
        <w:jc w:val="both"/>
        <w:rPr>
          <w:rFonts w:ascii="Times New Roman" w:hAnsi="Times New Roman"/>
        </w:rPr>
      </w:pPr>
      <w:r w:rsidRPr="00EA6C99">
        <w:rPr>
          <w:rFonts w:ascii="Times New Roman" w:hAnsi="Times New Roman"/>
        </w:rPr>
        <w:t>Tato Směrnice obsahuje závaznou úpravu postupu Krajské správy a údržby silnic Středočeského</w:t>
      </w:r>
      <w:r w:rsidRPr="00EA6C99">
        <w:rPr>
          <w:rFonts w:ascii="Times New Roman" w:hAnsi="Times New Roman"/>
          <w:spacing w:val="-52"/>
        </w:rPr>
        <w:t xml:space="preserve"> </w:t>
      </w:r>
      <w:r w:rsidRPr="00EA6C99">
        <w:rPr>
          <w:rFonts w:ascii="Times New Roman" w:hAnsi="Times New Roman"/>
        </w:rPr>
        <w:t>kraje, příspěvkové organizace (dále jen „KSÚS“) při provádění změn závazků dle zákona č.</w:t>
      </w:r>
      <w:r w:rsidRPr="00EA6C99">
        <w:rPr>
          <w:rFonts w:ascii="Times New Roman" w:hAnsi="Times New Roman"/>
          <w:spacing w:val="1"/>
        </w:rPr>
        <w:t xml:space="preserve"> </w:t>
      </w:r>
      <w:r w:rsidRPr="00EA6C99">
        <w:rPr>
          <w:rFonts w:ascii="Times New Roman" w:hAnsi="Times New Roman"/>
        </w:rPr>
        <w:t>134/2016 Sb., o zadávání veřejných zakázek, ve znění pozdějších předpisů (dále jen „Změna“) u</w:t>
      </w:r>
      <w:r w:rsidRPr="00EA6C99">
        <w:rPr>
          <w:rFonts w:ascii="Times New Roman" w:hAnsi="Times New Roman"/>
          <w:spacing w:val="-52"/>
        </w:rPr>
        <w:t xml:space="preserve"> </w:t>
      </w:r>
      <w:r w:rsidRPr="00EA6C99">
        <w:rPr>
          <w:rFonts w:ascii="Times New Roman" w:hAnsi="Times New Roman"/>
        </w:rPr>
        <w:t>veřejných</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1"/>
        </w:rPr>
        <w:t xml:space="preserve"> </w:t>
      </w:r>
      <w:r w:rsidRPr="00EA6C99">
        <w:rPr>
          <w:rFonts w:ascii="Times New Roman" w:hAnsi="Times New Roman"/>
        </w:rPr>
        <w:t>definuje</w:t>
      </w:r>
      <w:r w:rsidRPr="00EA6C99">
        <w:rPr>
          <w:rFonts w:ascii="Times New Roman" w:hAnsi="Times New Roman"/>
          <w:spacing w:val="1"/>
        </w:rPr>
        <w:t xml:space="preserve"> </w:t>
      </w:r>
      <w:r w:rsidRPr="00EA6C99">
        <w:rPr>
          <w:rFonts w:ascii="Times New Roman" w:hAnsi="Times New Roman"/>
        </w:rPr>
        <w:t>rozsah</w:t>
      </w:r>
      <w:r w:rsidRPr="00EA6C99">
        <w:rPr>
          <w:rFonts w:ascii="Times New Roman" w:hAnsi="Times New Roman"/>
          <w:spacing w:val="1"/>
        </w:rPr>
        <w:t xml:space="preserve"> </w:t>
      </w:r>
      <w:r w:rsidRPr="00EA6C99">
        <w:rPr>
          <w:rFonts w:ascii="Times New Roman" w:hAnsi="Times New Roman"/>
        </w:rPr>
        <w:t>odpovědnosti</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pravomocí zaměstnanců KSÚS při procesu navrhování a schvalování Změn a způsob jejich</w:t>
      </w:r>
      <w:r w:rsidRPr="00EA6C99">
        <w:rPr>
          <w:rFonts w:ascii="Times New Roman" w:hAnsi="Times New Roman"/>
          <w:spacing w:val="1"/>
        </w:rPr>
        <w:t xml:space="preserve"> </w:t>
      </w:r>
      <w:r w:rsidRPr="00EA6C99">
        <w:rPr>
          <w:rFonts w:ascii="Times New Roman" w:hAnsi="Times New Roman"/>
        </w:rPr>
        <w:t>dokumentace.</w:t>
      </w:r>
    </w:p>
    <w:p w14:paraId="5DC7E8AB" w14:textId="77777777" w:rsidR="00B34123" w:rsidRPr="00EA6C99" w:rsidRDefault="00B34123" w:rsidP="00B34123">
      <w:pPr>
        <w:pStyle w:val="Odstavecseseznamem"/>
        <w:widowControl w:val="0"/>
        <w:numPr>
          <w:ilvl w:val="1"/>
          <w:numId w:val="44"/>
        </w:numPr>
        <w:tabs>
          <w:tab w:val="left" w:pos="746"/>
        </w:tabs>
        <w:autoSpaceDE w:val="0"/>
        <w:autoSpaceDN w:val="0"/>
        <w:spacing w:before="181" w:after="0" w:line="240" w:lineRule="auto"/>
        <w:ind w:right="417"/>
        <w:contextualSpacing w:val="0"/>
        <w:jc w:val="both"/>
        <w:rPr>
          <w:rFonts w:ascii="Times New Roman" w:hAnsi="Times New Roman"/>
        </w:rPr>
      </w:pPr>
      <w:r w:rsidRPr="00EA6C99">
        <w:rPr>
          <w:rFonts w:ascii="Times New Roman" w:hAnsi="Times New Roman"/>
        </w:rPr>
        <w:t>Tato směrnice se vztahuje rovněž na Změny v případě smluv na plnění veřejných zakázek</w:t>
      </w:r>
      <w:r w:rsidRPr="00EA6C99">
        <w:rPr>
          <w:rFonts w:ascii="Times New Roman" w:hAnsi="Times New Roman"/>
          <w:spacing w:val="1"/>
        </w:rPr>
        <w:t xml:space="preserve"> </w:t>
      </w:r>
      <w:r w:rsidRPr="00EA6C99">
        <w:rPr>
          <w:rFonts w:ascii="Times New Roman" w:hAnsi="Times New Roman"/>
        </w:rPr>
        <w:t>malého</w:t>
      </w:r>
      <w:r w:rsidRPr="00EA6C99">
        <w:rPr>
          <w:rFonts w:ascii="Times New Roman" w:hAnsi="Times New Roman"/>
          <w:spacing w:val="47"/>
        </w:rPr>
        <w:t xml:space="preserve"> </w:t>
      </w:r>
      <w:r w:rsidRPr="00EA6C99">
        <w:rPr>
          <w:rFonts w:ascii="Times New Roman" w:hAnsi="Times New Roman"/>
        </w:rPr>
        <w:t>rozsahu</w:t>
      </w:r>
      <w:r w:rsidRPr="00EA6C99">
        <w:rPr>
          <w:rFonts w:ascii="Times New Roman" w:hAnsi="Times New Roman"/>
          <w:spacing w:val="47"/>
        </w:rPr>
        <w:t xml:space="preserve"> </w:t>
      </w:r>
      <w:r w:rsidRPr="00EA6C99">
        <w:rPr>
          <w:rFonts w:ascii="Times New Roman" w:hAnsi="Times New Roman"/>
        </w:rPr>
        <w:t>dle</w:t>
      </w:r>
      <w:r w:rsidRPr="00EA6C99">
        <w:rPr>
          <w:rFonts w:ascii="Times New Roman" w:hAnsi="Times New Roman"/>
          <w:spacing w:val="49"/>
        </w:rPr>
        <w:t xml:space="preserve"> </w:t>
      </w:r>
      <w:r w:rsidRPr="00EA6C99">
        <w:rPr>
          <w:rFonts w:ascii="Times New Roman" w:hAnsi="Times New Roman"/>
        </w:rPr>
        <w:t>§</w:t>
      </w:r>
      <w:r w:rsidRPr="00EA6C99">
        <w:rPr>
          <w:rFonts w:ascii="Times New Roman" w:hAnsi="Times New Roman"/>
          <w:spacing w:val="48"/>
        </w:rPr>
        <w:t xml:space="preserve"> </w:t>
      </w:r>
      <w:r w:rsidRPr="00EA6C99">
        <w:rPr>
          <w:rFonts w:ascii="Times New Roman" w:hAnsi="Times New Roman"/>
        </w:rPr>
        <w:t>31</w:t>
      </w:r>
      <w:r w:rsidRPr="00EA6C99">
        <w:rPr>
          <w:rFonts w:ascii="Times New Roman" w:hAnsi="Times New Roman"/>
          <w:spacing w:val="44"/>
        </w:rPr>
        <w:t xml:space="preserve"> </w:t>
      </w:r>
      <w:r w:rsidRPr="00EA6C99">
        <w:rPr>
          <w:rFonts w:ascii="Times New Roman" w:hAnsi="Times New Roman"/>
        </w:rPr>
        <w:t>zákona</w:t>
      </w:r>
      <w:r w:rsidRPr="00EA6C99">
        <w:rPr>
          <w:rFonts w:ascii="Times New Roman" w:hAnsi="Times New Roman"/>
          <w:spacing w:val="48"/>
        </w:rPr>
        <w:t xml:space="preserve"> </w:t>
      </w:r>
      <w:r w:rsidRPr="00EA6C99">
        <w:rPr>
          <w:rFonts w:ascii="Times New Roman" w:hAnsi="Times New Roman"/>
        </w:rPr>
        <w:t>č.</w:t>
      </w:r>
      <w:r w:rsidRPr="00EA6C99">
        <w:rPr>
          <w:rFonts w:ascii="Times New Roman" w:hAnsi="Times New Roman"/>
          <w:spacing w:val="47"/>
        </w:rPr>
        <w:t xml:space="preserve"> </w:t>
      </w:r>
      <w:r w:rsidRPr="00EA6C99">
        <w:rPr>
          <w:rFonts w:ascii="Times New Roman" w:hAnsi="Times New Roman"/>
        </w:rPr>
        <w:t>134/2016</w:t>
      </w:r>
      <w:r w:rsidRPr="00EA6C99">
        <w:rPr>
          <w:rFonts w:ascii="Times New Roman" w:hAnsi="Times New Roman"/>
          <w:spacing w:val="47"/>
        </w:rPr>
        <w:t xml:space="preserve"> </w:t>
      </w:r>
      <w:r w:rsidRPr="00EA6C99">
        <w:rPr>
          <w:rFonts w:ascii="Times New Roman" w:hAnsi="Times New Roman"/>
        </w:rPr>
        <w:t>Sb.,</w:t>
      </w:r>
      <w:r w:rsidRPr="00EA6C99">
        <w:rPr>
          <w:rFonts w:ascii="Times New Roman" w:hAnsi="Times New Roman"/>
          <w:spacing w:val="47"/>
        </w:rPr>
        <w:t xml:space="preserve"> </w:t>
      </w:r>
      <w:r w:rsidRPr="00EA6C99">
        <w:rPr>
          <w:rFonts w:ascii="Times New Roman" w:hAnsi="Times New Roman"/>
        </w:rPr>
        <w:t>o</w:t>
      </w:r>
      <w:r w:rsidRPr="00EA6C99">
        <w:rPr>
          <w:rFonts w:ascii="Times New Roman" w:hAnsi="Times New Roman"/>
          <w:spacing w:val="46"/>
        </w:rPr>
        <w:t xml:space="preserve"> </w:t>
      </w:r>
      <w:r w:rsidRPr="00EA6C99">
        <w:rPr>
          <w:rFonts w:ascii="Times New Roman" w:hAnsi="Times New Roman"/>
        </w:rPr>
        <w:t>zadávání</w:t>
      </w:r>
      <w:r w:rsidRPr="00EA6C99">
        <w:rPr>
          <w:rFonts w:ascii="Times New Roman" w:hAnsi="Times New Roman"/>
          <w:spacing w:val="49"/>
        </w:rPr>
        <w:t xml:space="preserve"> </w:t>
      </w:r>
      <w:r w:rsidRPr="00EA6C99">
        <w:rPr>
          <w:rFonts w:ascii="Times New Roman" w:hAnsi="Times New Roman"/>
        </w:rPr>
        <w:t>veřejných</w:t>
      </w:r>
      <w:r w:rsidRPr="00EA6C99">
        <w:rPr>
          <w:rFonts w:ascii="Times New Roman" w:hAnsi="Times New Roman"/>
          <w:spacing w:val="47"/>
        </w:rPr>
        <w:t xml:space="preserve"> </w:t>
      </w:r>
      <w:r w:rsidRPr="00EA6C99">
        <w:rPr>
          <w:rFonts w:ascii="Times New Roman" w:hAnsi="Times New Roman"/>
        </w:rPr>
        <w:t>zakázek</w:t>
      </w:r>
      <w:r w:rsidRPr="00EA6C99">
        <w:rPr>
          <w:rFonts w:ascii="Times New Roman" w:hAnsi="Times New Roman"/>
          <w:spacing w:val="45"/>
        </w:rPr>
        <w:t xml:space="preserve"> </w:t>
      </w:r>
      <w:r w:rsidRPr="00EA6C99">
        <w:rPr>
          <w:rFonts w:ascii="Times New Roman" w:hAnsi="Times New Roman"/>
        </w:rPr>
        <w:t>(dále</w:t>
      </w:r>
      <w:r w:rsidRPr="00EA6C99">
        <w:rPr>
          <w:rFonts w:ascii="Times New Roman" w:hAnsi="Times New Roman"/>
          <w:spacing w:val="44"/>
        </w:rPr>
        <w:t xml:space="preserve"> </w:t>
      </w:r>
      <w:r w:rsidRPr="00EA6C99">
        <w:rPr>
          <w:rFonts w:ascii="Times New Roman" w:hAnsi="Times New Roman"/>
        </w:rPr>
        <w:t>jen</w:t>
      </w:r>
    </w:p>
    <w:p w14:paraId="5935E2B4" w14:textId="77777777" w:rsidR="00B34123" w:rsidRPr="00EA6C99" w:rsidRDefault="00B34123" w:rsidP="00B34123">
      <w:pPr>
        <w:pStyle w:val="Zkladntext0"/>
        <w:ind w:left="745" w:right="416"/>
        <w:rPr>
          <w:sz w:val="22"/>
          <w:szCs w:val="22"/>
        </w:rPr>
      </w:pPr>
      <w:r w:rsidRPr="00EA6C99">
        <w:rPr>
          <w:sz w:val="22"/>
          <w:szCs w:val="22"/>
        </w:rPr>
        <w:t>„</w:t>
      </w:r>
      <w:r w:rsidRPr="00EA6C99">
        <w:rPr>
          <w:i/>
          <w:sz w:val="22"/>
          <w:szCs w:val="22"/>
        </w:rPr>
        <w:t>ZZVZ</w:t>
      </w:r>
      <w:r w:rsidRPr="00EA6C99">
        <w:rPr>
          <w:sz w:val="22"/>
          <w:szCs w:val="22"/>
        </w:rPr>
        <w:t>“ nebo „Zákon“), které nebyly zadány v zadávacím řízení dle ZZVZ. Bez ohledu na další</w:t>
      </w:r>
      <w:r w:rsidRPr="00EA6C99">
        <w:rPr>
          <w:spacing w:val="1"/>
          <w:sz w:val="22"/>
          <w:szCs w:val="22"/>
        </w:rPr>
        <w:t xml:space="preserve"> </w:t>
      </w:r>
      <w:r w:rsidRPr="00EA6C99">
        <w:rPr>
          <w:sz w:val="22"/>
          <w:szCs w:val="22"/>
        </w:rPr>
        <w:t>ustanovení této Směrnice platí, že celková cena díla v součtu s cenou všech kladných změn (po</w:t>
      </w:r>
      <w:r w:rsidRPr="00EA6C99">
        <w:rPr>
          <w:spacing w:val="1"/>
          <w:sz w:val="22"/>
          <w:szCs w:val="22"/>
        </w:rPr>
        <w:t xml:space="preserve"> </w:t>
      </w:r>
      <w:r w:rsidRPr="00EA6C99">
        <w:rPr>
          <w:sz w:val="22"/>
          <w:szCs w:val="22"/>
        </w:rPr>
        <w:t>odečtení změn záporných) nesmí u takové smlouvy překročit finanční limit pro veřejné zakázky</w:t>
      </w:r>
      <w:r w:rsidRPr="00EA6C99">
        <w:rPr>
          <w:spacing w:val="1"/>
          <w:sz w:val="22"/>
          <w:szCs w:val="22"/>
        </w:rPr>
        <w:t xml:space="preserve"> </w:t>
      </w:r>
      <w:r w:rsidRPr="00EA6C99">
        <w:rPr>
          <w:sz w:val="22"/>
          <w:szCs w:val="22"/>
        </w:rPr>
        <w:t>malého</w:t>
      </w:r>
      <w:r w:rsidRPr="00EA6C99">
        <w:rPr>
          <w:spacing w:val="-1"/>
          <w:sz w:val="22"/>
          <w:szCs w:val="22"/>
        </w:rPr>
        <w:t xml:space="preserve"> </w:t>
      </w:r>
      <w:r w:rsidRPr="00EA6C99">
        <w:rPr>
          <w:sz w:val="22"/>
          <w:szCs w:val="22"/>
        </w:rPr>
        <w:t>rozsahu na stavební</w:t>
      </w:r>
      <w:r w:rsidRPr="00EA6C99">
        <w:rPr>
          <w:spacing w:val="-1"/>
          <w:sz w:val="22"/>
          <w:szCs w:val="22"/>
        </w:rPr>
        <w:t xml:space="preserve"> </w:t>
      </w:r>
      <w:r w:rsidRPr="00EA6C99">
        <w:rPr>
          <w:sz w:val="22"/>
          <w:szCs w:val="22"/>
        </w:rPr>
        <w:t>práce (tj.</w:t>
      </w:r>
      <w:r w:rsidRPr="00EA6C99">
        <w:rPr>
          <w:spacing w:val="-3"/>
          <w:sz w:val="22"/>
          <w:szCs w:val="22"/>
        </w:rPr>
        <w:t xml:space="preserve"> </w:t>
      </w:r>
      <w:r w:rsidRPr="00EA6C99">
        <w:rPr>
          <w:sz w:val="22"/>
          <w:szCs w:val="22"/>
        </w:rPr>
        <w:t>6 mil.</w:t>
      </w:r>
      <w:r w:rsidRPr="00EA6C99">
        <w:rPr>
          <w:spacing w:val="-1"/>
          <w:sz w:val="22"/>
          <w:szCs w:val="22"/>
        </w:rPr>
        <w:t xml:space="preserve"> </w:t>
      </w:r>
      <w:r w:rsidRPr="00EA6C99">
        <w:rPr>
          <w:sz w:val="22"/>
          <w:szCs w:val="22"/>
        </w:rPr>
        <w:t>Kč bez</w:t>
      </w:r>
      <w:r w:rsidRPr="00EA6C99">
        <w:rPr>
          <w:spacing w:val="-2"/>
          <w:sz w:val="22"/>
          <w:szCs w:val="22"/>
        </w:rPr>
        <w:t xml:space="preserve"> </w:t>
      </w:r>
      <w:r w:rsidRPr="00EA6C99">
        <w:rPr>
          <w:sz w:val="22"/>
          <w:szCs w:val="22"/>
        </w:rPr>
        <w:t>DPH).</w:t>
      </w:r>
    </w:p>
    <w:p w14:paraId="0346F387" w14:textId="77777777" w:rsidR="00B34123" w:rsidRPr="00EA6C99" w:rsidRDefault="00B34123" w:rsidP="00B34123">
      <w:pPr>
        <w:pStyle w:val="Odstavecseseznamem"/>
        <w:widowControl w:val="0"/>
        <w:numPr>
          <w:ilvl w:val="1"/>
          <w:numId w:val="44"/>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Za Změnu jsou pro účely této Směrnice považovány jakékoli odchylky od obsahu smlouvy</w:t>
      </w:r>
      <w:r w:rsidRPr="00EA6C99">
        <w:rPr>
          <w:rFonts w:ascii="Times New Roman" w:hAnsi="Times New Roman"/>
          <w:spacing w:val="1"/>
        </w:rPr>
        <w:t xml:space="preserve"> </w:t>
      </w:r>
      <w:r w:rsidRPr="00EA6C99">
        <w:rPr>
          <w:rFonts w:ascii="Times New Roman" w:hAnsi="Times New Roman"/>
        </w:rPr>
        <w:t>sjednaného na základě původního zadávacího řízení veřejné zakázky. Postup dle této Směrnice</w:t>
      </w:r>
      <w:r w:rsidRPr="00EA6C99">
        <w:rPr>
          <w:rFonts w:ascii="Times New Roman" w:hAnsi="Times New Roman"/>
          <w:spacing w:val="1"/>
        </w:rPr>
        <w:t xml:space="preserve"> </w:t>
      </w:r>
      <w:r w:rsidRPr="00EA6C99">
        <w:rPr>
          <w:rFonts w:ascii="Times New Roman" w:hAnsi="Times New Roman"/>
        </w:rPr>
        <w:t>je závazný pro všechny Změny, které jsou touto Směrnicí definovány. V případě Změn, které</w:t>
      </w:r>
      <w:r w:rsidRPr="00EA6C99">
        <w:rPr>
          <w:rFonts w:ascii="Times New Roman" w:hAnsi="Times New Roman"/>
          <w:spacing w:val="1"/>
        </w:rPr>
        <w:t xml:space="preserve"> </w:t>
      </w:r>
      <w:r w:rsidRPr="00EA6C99">
        <w:rPr>
          <w:rFonts w:ascii="Times New Roman" w:hAnsi="Times New Roman"/>
        </w:rPr>
        <w:t>nejsou touto Směrnicí definovány a není tak upraven jejich závazný postup, musí být vždy</w:t>
      </w:r>
      <w:r w:rsidRPr="00EA6C99">
        <w:rPr>
          <w:rFonts w:ascii="Times New Roman" w:hAnsi="Times New Roman"/>
          <w:spacing w:val="1"/>
        </w:rPr>
        <w:t xml:space="preserve"> </w:t>
      </w:r>
      <w:r w:rsidRPr="00EA6C99">
        <w:rPr>
          <w:rFonts w:ascii="Times New Roman" w:hAnsi="Times New Roman"/>
        </w:rPr>
        <w:t>postupováno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souladu se</w:t>
      </w:r>
      <w:r w:rsidRPr="00EA6C99">
        <w:rPr>
          <w:rFonts w:ascii="Times New Roman" w:hAnsi="Times New Roman"/>
          <w:spacing w:val="-3"/>
        </w:rPr>
        <w:t xml:space="preserve"> </w:t>
      </w:r>
      <w:r w:rsidRPr="00EA6C99">
        <w:rPr>
          <w:rFonts w:ascii="Times New Roman" w:hAnsi="Times New Roman"/>
        </w:rPr>
        <w:t>ZZVZ</w:t>
      </w:r>
      <w:r w:rsidRPr="00EA6C99">
        <w:rPr>
          <w:rFonts w:ascii="Times New Roman" w:hAnsi="Times New Roman"/>
          <w:spacing w:val="-4"/>
        </w:rPr>
        <w:t xml:space="preserve"> </w:t>
      </w:r>
      <w:r w:rsidRPr="00EA6C99">
        <w:rPr>
          <w:rFonts w:ascii="Times New Roman" w:hAnsi="Times New Roman"/>
        </w:rPr>
        <w:t>a uzavřenou</w:t>
      </w:r>
      <w:r w:rsidRPr="00EA6C99">
        <w:rPr>
          <w:rFonts w:ascii="Times New Roman" w:hAnsi="Times New Roman"/>
          <w:spacing w:val="-1"/>
        </w:rPr>
        <w:t xml:space="preserve"> </w:t>
      </w:r>
      <w:r w:rsidRPr="00EA6C99">
        <w:rPr>
          <w:rFonts w:ascii="Times New Roman" w:hAnsi="Times New Roman"/>
        </w:rPr>
        <w:t>Smlouvou na</w:t>
      </w:r>
      <w:r w:rsidRPr="00EA6C99">
        <w:rPr>
          <w:rFonts w:ascii="Times New Roman" w:hAnsi="Times New Roman"/>
          <w:spacing w:val="-1"/>
        </w:rPr>
        <w:t xml:space="preserve"> </w:t>
      </w:r>
      <w:r w:rsidRPr="00EA6C99">
        <w:rPr>
          <w:rFonts w:ascii="Times New Roman" w:hAnsi="Times New Roman"/>
        </w:rPr>
        <w:t>realizaci veřejné zakázky.</w:t>
      </w:r>
    </w:p>
    <w:p w14:paraId="53F9373E" w14:textId="77777777" w:rsidR="00B34123" w:rsidRPr="00EA6C99" w:rsidRDefault="00B34123" w:rsidP="00B34123">
      <w:pPr>
        <w:pStyle w:val="Odstavecseseznamem"/>
        <w:widowControl w:val="0"/>
        <w:numPr>
          <w:ilvl w:val="1"/>
          <w:numId w:val="44"/>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Z hlediska ZZVZ a postupu dle této Směrnice jsou relevantní jak Změny kladné, tedy změny</w:t>
      </w:r>
      <w:r w:rsidRPr="00EA6C99">
        <w:rPr>
          <w:rFonts w:ascii="Times New Roman" w:hAnsi="Times New Roman"/>
          <w:spacing w:val="1"/>
        </w:rPr>
        <w:t xml:space="preserve"> </w:t>
      </w:r>
      <w:r w:rsidRPr="00EA6C99">
        <w:rPr>
          <w:rFonts w:ascii="Times New Roman" w:hAnsi="Times New Roman"/>
        </w:rPr>
        <w:t>spočívající</w:t>
      </w:r>
      <w:r w:rsidRPr="00EA6C99">
        <w:rPr>
          <w:rFonts w:ascii="Times New Roman" w:hAnsi="Times New Roman"/>
          <w:spacing w:val="1"/>
        </w:rPr>
        <w:t xml:space="preserve"> </w:t>
      </w:r>
      <w:r w:rsidRPr="00EA6C99">
        <w:rPr>
          <w:rFonts w:ascii="Times New Roman" w:hAnsi="Times New Roman"/>
        </w:rPr>
        <w:t>v rozšíření</w:t>
      </w:r>
      <w:r w:rsidRPr="00EA6C99">
        <w:rPr>
          <w:rFonts w:ascii="Times New Roman" w:hAnsi="Times New Roman"/>
          <w:spacing w:val="1"/>
        </w:rPr>
        <w:t xml:space="preserve"> </w:t>
      </w:r>
      <w:r w:rsidRPr="00EA6C99">
        <w:rPr>
          <w:rFonts w:ascii="Times New Roman" w:hAnsi="Times New Roman"/>
        </w:rPr>
        <w:t>původně</w:t>
      </w:r>
      <w:r w:rsidRPr="00EA6C99">
        <w:rPr>
          <w:rFonts w:ascii="Times New Roman" w:hAnsi="Times New Roman"/>
          <w:spacing w:val="1"/>
        </w:rPr>
        <w:t xml:space="preserve"> </w:t>
      </w:r>
      <w:r w:rsidRPr="00EA6C99">
        <w:rPr>
          <w:rFonts w:ascii="Times New Roman" w:hAnsi="Times New Roman"/>
        </w:rPr>
        <w:t>sjednaného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tak</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způsobené vypuštěním nebo zúžením původně sjednaného rozsahu stavebních prací. Postup dle</w:t>
      </w:r>
      <w:r w:rsidRPr="00EA6C99">
        <w:rPr>
          <w:rFonts w:ascii="Times New Roman" w:hAnsi="Times New Roman"/>
          <w:spacing w:val="1"/>
        </w:rPr>
        <w:t xml:space="preserve"> </w:t>
      </w:r>
      <w:r w:rsidRPr="00EA6C99">
        <w:rPr>
          <w:rFonts w:ascii="Times New Roman" w:hAnsi="Times New Roman"/>
        </w:rPr>
        <w:t>této Směrnice a hodnocení Změny dle čl. 4 této Směrnice bude prováděno jak v případech Změn</w:t>
      </w:r>
      <w:r w:rsidRPr="00EA6C99">
        <w:rPr>
          <w:rFonts w:ascii="Times New Roman" w:hAnsi="Times New Roman"/>
          <w:spacing w:val="-52"/>
        </w:rPr>
        <w:t xml:space="preserve"> </w:t>
      </w:r>
      <w:r w:rsidRPr="00EA6C99">
        <w:rPr>
          <w:rFonts w:ascii="Times New Roman" w:hAnsi="Times New Roman"/>
        </w:rPr>
        <w:t>kladných,</w:t>
      </w:r>
      <w:r w:rsidRPr="00EA6C99">
        <w:rPr>
          <w:rFonts w:ascii="Times New Roman" w:hAnsi="Times New Roman"/>
          <w:spacing w:val="-1"/>
        </w:rPr>
        <w:t xml:space="preserve"> </w:t>
      </w:r>
      <w:r w:rsidRPr="00EA6C99">
        <w:rPr>
          <w:rFonts w:ascii="Times New Roman" w:hAnsi="Times New Roman"/>
        </w:rPr>
        <w:t>tak</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případech</w:t>
      </w:r>
      <w:r w:rsidRPr="00EA6C99">
        <w:rPr>
          <w:rFonts w:ascii="Times New Roman" w:hAnsi="Times New Roman"/>
          <w:spacing w:val="-3"/>
        </w:rPr>
        <w:t xml:space="preserve"> </w:t>
      </w:r>
      <w:r w:rsidRPr="00EA6C99">
        <w:rPr>
          <w:rFonts w:ascii="Times New Roman" w:hAnsi="Times New Roman"/>
        </w:rPr>
        <w:t>Změn záporných.</w:t>
      </w:r>
    </w:p>
    <w:p w14:paraId="1AC91E05" w14:textId="77777777" w:rsidR="00B34123" w:rsidRPr="00EA6C99" w:rsidRDefault="00B34123" w:rsidP="00B34123">
      <w:pPr>
        <w:pStyle w:val="Odstavecseseznamem"/>
        <w:widowControl w:val="0"/>
        <w:numPr>
          <w:ilvl w:val="1"/>
          <w:numId w:val="44"/>
        </w:numPr>
        <w:tabs>
          <w:tab w:val="left" w:pos="746"/>
        </w:tabs>
        <w:autoSpaceDE w:val="0"/>
        <w:autoSpaceDN w:val="0"/>
        <w:spacing w:before="180" w:after="0" w:line="240" w:lineRule="auto"/>
        <w:ind w:right="419"/>
        <w:contextualSpacing w:val="0"/>
        <w:jc w:val="both"/>
        <w:rPr>
          <w:rFonts w:ascii="Times New Roman" w:hAnsi="Times New Roman"/>
        </w:rPr>
      </w:pPr>
      <w:r w:rsidRPr="00EA6C99">
        <w:rPr>
          <w:rFonts w:ascii="Times New Roman" w:hAnsi="Times New Roman"/>
        </w:rPr>
        <w:t>Tato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uplatněna</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jejichž</w:t>
      </w:r>
      <w:r w:rsidRPr="00EA6C99">
        <w:rPr>
          <w:rFonts w:ascii="Times New Roman" w:hAnsi="Times New Roman"/>
          <w:spacing w:val="1"/>
        </w:rPr>
        <w:t xml:space="preserve"> </w:t>
      </w:r>
      <w:r w:rsidRPr="00EA6C99">
        <w:rPr>
          <w:rFonts w:ascii="Times New Roman" w:hAnsi="Times New Roman"/>
        </w:rPr>
        <w:t>investorem</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Středočeský</w:t>
      </w:r>
      <w:r w:rsidRPr="00EA6C99">
        <w:rPr>
          <w:rFonts w:ascii="Times New Roman" w:hAnsi="Times New Roman"/>
          <w:spacing w:val="1"/>
        </w:rPr>
        <w:t xml:space="preserve"> </w:t>
      </w:r>
      <w:r w:rsidRPr="00EA6C99">
        <w:rPr>
          <w:rFonts w:ascii="Times New Roman" w:hAnsi="Times New Roman"/>
        </w:rPr>
        <w:t>kraj</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byly Příkazem ředitele Krajského</w:t>
      </w:r>
      <w:r w:rsidRPr="00EA6C99">
        <w:rPr>
          <w:rFonts w:ascii="Times New Roman" w:hAnsi="Times New Roman"/>
          <w:spacing w:val="1"/>
        </w:rPr>
        <w:t xml:space="preserve"> </w:t>
      </w:r>
      <w:r w:rsidRPr="00EA6C99">
        <w:rPr>
          <w:rFonts w:ascii="Times New Roman" w:hAnsi="Times New Roman"/>
        </w:rPr>
        <w:t>úřadu</w:t>
      </w:r>
      <w:r w:rsidRPr="00EA6C99">
        <w:rPr>
          <w:rFonts w:ascii="Times New Roman" w:hAnsi="Times New Roman"/>
          <w:spacing w:val="1"/>
        </w:rPr>
        <w:t xml:space="preserve"> </w:t>
      </w:r>
      <w:r w:rsidRPr="00EA6C99">
        <w:rPr>
          <w:rFonts w:ascii="Times New Roman" w:hAnsi="Times New Roman"/>
        </w:rPr>
        <w:t>Středočeského</w:t>
      </w:r>
      <w:r w:rsidRPr="00EA6C99">
        <w:rPr>
          <w:rFonts w:ascii="Times New Roman" w:hAnsi="Times New Roman"/>
          <w:spacing w:val="1"/>
        </w:rPr>
        <w:t xml:space="preserve"> </w:t>
      </w:r>
      <w:r w:rsidRPr="00EA6C99">
        <w:rPr>
          <w:rFonts w:ascii="Times New Roman" w:hAnsi="Times New Roman"/>
        </w:rPr>
        <w:t>kraje</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5/2017</w:t>
      </w:r>
      <w:r w:rsidRPr="00EA6C99">
        <w:rPr>
          <w:rFonts w:ascii="Times New Roman" w:hAnsi="Times New Roman"/>
          <w:spacing w:val="1"/>
        </w:rPr>
        <w:t xml:space="preserve"> </w:t>
      </w:r>
      <w:r w:rsidRPr="00EA6C99">
        <w:rPr>
          <w:rFonts w:ascii="Times New Roman" w:hAnsi="Times New Roman"/>
        </w:rPr>
        <w:t>procesně</w:t>
      </w:r>
      <w:r w:rsidRPr="00EA6C99">
        <w:rPr>
          <w:rFonts w:ascii="Times New Roman" w:hAnsi="Times New Roman"/>
          <w:spacing w:val="-1"/>
        </w:rPr>
        <w:t xml:space="preserve"> </w:t>
      </w:r>
      <w:r w:rsidRPr="00EA6C99">
        <w:rPr>
          <w:rFonts w:ascii="Times New Roman" w:hAnsi="Times New Roman"/>
        </w:rPr>
        <w:t>převedeny</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KSÚS.</w:t>
      </w:r>
    </w:p>
    <w:p w14:paraId="30915DCA" w14:textId="77777777" w:rsidR="00B34123" w:rsidRPr="00EA6C99" w:rsidRDefault="00B34123" w:rsidP="00B34123">
      <w:pPr>
        <w:pStyle w:val="Odstavecseseznamem"/>
        <w:widowControl w:val="0"/>
        <w:numPr>
          <w:ilvl w:val="1"/>
          <w:numId w:val="44"/>
        </w:numPr>
        <w:tabs>
          <w:tab w:val="left" w:pos="746"/>
        </w:tabs>
        <w:autoSpaceDE w:val="0"/>
        <w:autoSpaceDN w:val="0"/>
        <w:spacing w:before="180" w:after="0" w:line="240" w:lineRule="auto"/>
        <w:ind w:right="413"/>
        <w:contextualSpacing w:val="0"/>
        <w:jc w:val="both"/>
        <w:rPr>
          <w:rFonts w:ascii="Times New Roman" w:hAnsi="Times New Roman"/>
        </w:rPr>
      </w:pPr>
      <w:r w:rsidRPr="00EA6C99">
        <w:rPr>
          <w:rFonts w:ascii="Times New Roman" w:hAnsi="Times New Roman"/>
        </w:rPr>
        <w:t>Pro</w:t>
      </w:r>
      <w:r w:rsidRPr="00EA6C99">
        <w:rPr>
          <w:rFonts w:ascii="Times New Roman" w:hAnsi="Times New Roman"/>
          <w:spacing w:val="17"/>
        </w:rPr>
        <w:t xml:space="preserve"> </w:t>
      </w:r>
      <w:r w:rsidRPr="00EA6C99">
        <w:rPr>
          <w:rFonts w:ascii="Times New Roman" w:hAnsi="Times New Roman"/>
        </w:rPr>
        <w:t>všechny</w:t>
      </w:r>
      <w:r w:rsidRPr="00EA6C99">
        <w:rPr>
          <w:rFonts w:ascii="Times New Roman" w:hAnsi="Times New Roman"/>
          <w:spacing w:val="15"/>
        </w:rPr>
        <w:t xml:space="preserve"> </w:t>
      </w:r>
      <w:r w:rsidRPr="00EA6C99">
        <w:rPr>
          <w:rFonts w:ascii="Times New Roman" w:hAnsi="Times New Roman"/>
        </w:rPr>
        <w:t>stavby,</w:t>
      </w:r>
      <w:r w:rsidRPr="00EA6C99">
        <w:rPr>
          <w:rFonts w:ascii="Times New Roman" w:hAnsi="Times New Roman"/>
          <w:spacing w:val="18"/>
        </w:rPr>
        <w:t xml:space="preserve"> </w:t>
      </w:r>
      <w:r w:rsidRPr="00EA6C99">
        <w:rPr>
          <w:rFonts w:ascii="Times New Roman" w:hAnsi="Times New Roman"/>
        </w:rPr>
        <w:t>jejichž</w:t>
      </w:r>
      <w:r w:rsidRPr="00EA6C99">
        <w:rPr>
          <w:rFonts w:ascii="Times New Roman" w:hAnsi="Times New Roman"/>
          <w:spacing w:val="15"/>
        </w:rPr>
        <w:t xml:space="preserve"> </w:t>
      </w:r>
      <w:r w:rsidRPr="00EA6C99">
        <w:rPr>
          <w:rFonts w:ascii="Times New Roman" w:hAnsi="Times New Roman"/>
        </w:rPr>
        <w:t>investorem</w:t>
      </w:r>
      <w:r w:rsidRPr="00EA6C99">
        <w:rPr>
          <w:rFonts w:ascii="Times New Roman" w:hAnsi="Times New Roman"/>
          <w:spacing w:val="13"/>
        </w:rPr>
        <w:t xml:space="preserve"> </w:t>
      </w:r>
      <w:r w:rsidRPr="00EA6C99">
        <w:rPr>
          <w:rFonts w:ascii="Times New Roman" w:hAnsi="Times New Roman"/>
        </w:rPr>
        <w:t>(objednatelem)</w:t>
      </w:r>
      <w:r w:rsidRPr="00EA6C99">
        <w:rPr>
          <w:rFonts w:ascii="Times New Roman" w:hAnsi="Times New Roman"/>
          <w:spacing w:val="18"/>
        </w:rPr>
        <w:t xml:space="preserve"> </w:t>
      </w:r>
      <w:r w:rsidRPr="00EA6C99">
        <w:rPr>
          <w:rFonts w:ascii="Times New Roman" w:hAnsi="Times New Roman"/>
        </w:rPr>
        <w:t>je</w:t>
      </w:r>
      <w:r w:rsidRPr="00EA6C99">
        <w:rPr>
          <w:rFonts w:ascii="Times New Roman" w:hAnsi="Times New Roman"/>
          <w:spacing w:val="17"/>
        </w:rPr>
        <w:t xml:space="preserve"> </w:t>
      </w:r>
      <w:r w:rsidRPr="00EA6C99">
        <w:rPr>
          <w:rFonts w:ascii="Times New Roman" w:hAnsi="Times New Roman"/>
        </w:rPr>
        <w:t>Středočeský</w:t>
      </w:r>
      <w:r w:rsidRPr="00EA6C99">
        <w:rPr>
          <w:rFonts w:ascii="Times New Roman" w:hAnsi="Times New Roman"/>
          <w:spacing w:val="17"/>
        </w:rPr>
        <w:t xml:space="preserve"> </w:t>
      </w:r>
      <w:r w:rsidRPr="00EA6C99">
        <w:rPr>
          <w:rFonts w:ascii="Times New Roman" w:hAnsi="Times New Roman"/>
        </w:rPr>
        <w:t>kraj</w:t>
      </w:r>
      <w:r w:rsidRPr="00EA6C99">
        <w:rPr>
          <w:rFonts w:ascii="Times New Roman" w:hAnsi="Times New Roman"/>
          <w:spacing w:val="21"/>
        </w:rPr>
        <w:t xml:space="preserve"> </w:t>
      </w:r>
      <w:r w:rsidRPr="00EA6C99">
        <w:rPr>
          <w:rFonts w:ascii="Times New Roman" w:hAnsi="Times New Roman"/>
        </w:rPr>
        <w:t>a</w:t>
      </w:r>
      <w:r w:rsidRPr="00EA6C99">
        <w:rPr>
          <w:rFonts w:ascii="Times New Roman" w:hAnsi="Times New Roman"/>
          <w:spacing w:val="15"/>
        </w:rPr>
        <w:t xml:space="preserve"> </w:t>
      </w:r>
      <w:r w:rsidRPr="00EA6C99">
        <w:rPr>
          <w:rFonts w:ascii="Times New Roman" w:hAnsi="Times New Roman"/>
        </w:rPr>
        <w:t>jsou</w:t>
      </w:r>
      <w:r w:rsidRPr="00EA6C99">
        <w:rPr>
          <w:rFonts w:ascii="Times New Roman" w:hAnsi="Times New Roman"/>
          <w:spacing w:val="17"/>
        </w:rPr>
        <w:t xml:space="preserve"> </w:t>
      </w:r>
      <w:r w:rsidRPr="00EA6C99">
        <w:rPr>
          <w:rFonts w:ascii="Times New Roman" w:hAnsi="Times New Roman"/>
        </w:rPr>
        <w:t>financovány</w:t>
      </w:r>
      <w:r w:rsidRPr="00EA6C99">
        <w:rPr>
          <w:rFonts w:ascii="Times New Roman" w:hAnsi="Times New Roman"/>
          <w:spacing w:val="-52"/>
        </w:rPr>
        <w:t xml:space="preserve"> </w:t>
      </w:r>
      <w:r w:rsidRPr="00EA6C99">
        <w:rPr>
          <w:rFonts w:ascii="Times New Roman" w:hAnsi="Times New Roman"/>
        </w:rPr>
        <w:t>z integrovaného regionální operačního programu (dále jen „IROP) anebo z integrované územní</w:t>
      </w:r>
      <w:r w:rsidRPr="00EA6C99">
        <w:rPr>
          <w:rFonts w:ascii="Times New Roman" w:hAnsi="Times New Roman"/>
          <w:spacing w:val="1"/>
        </w:rPr>
        <w:t xml:space="preserve"> </w:t>
      </w:r>
      <w:r w:rsidRPr="00EA6C99">
        <w:rPr>
          <w:rFonts w:ascii="Times New Roman" w:hAnsi="Times New Roman"/>
        </w:rPr>
        <w:t>investice Pražské metropolitní oblasti (dále jen „ITI“) budou vždy jakákoliv Změny během</w:t>
      </w:r>
      <w:r w:rsidRPr="00EA6C99">
        <w:rPr>
          <w:rFonts w:ascii="Times New Roman" w:hAnsi="Times New Roman"/>
          <w:spacing w:val="1"/>
        </w:rPr>
        <w:t xml:space="preserve"> </w:t>
      </w:r>
      <w:r w:rsidRPr="00EA6C99">
        <w:rPr>
          <w:rFonts w:ascii="Times New Roman" w:hAnsi="Times New Roman"/>
        </w:rPr>
        <w:t>výstavby konzultovány a odsouhlasovány</w:t>
      </w:r>
      <w:r w:rsidRPr="00EA6C99">
        <w:rPr>
          <w:rFonts w:ascii="Times New Roman" w:hAnsi="Times New Roman"/>
          <w:spacing w:val="1"/>
        </w:rPr>
        <w:t xml:space="preserve"> </w:t>
      </w:r>
      <w:r w:rsidRPr="00EA6C99">
        <w:rPr>
          <w:rFonts w:ascii="Times New Roman" w:hAnsi="Times New Roman"/>
        </w:rPr>
        <w:t>Regionální dotační kanceláří (dále také jen „RDK“) a</w:t>
      </w:r>
      <w:r w:rsidRPr="00EA6C99">
        <w:rPr>
          <w:rFonts w:ascii="Times New Roman" w:hAnsi="Times New Roman"/>
          <w:spacing w:val="-52"/>
        </w:rPr>
        <w:t xml:space="preserve"> </w:t>
      </w:r>
      <w:r w:rsidRPr="00EA6C99">
        <w:rPr>
          <w:rFonts w:ascii="Times New Roman" w:hAnsi="Times New Roman"/>
        </w:rPr>
        <w:t>to v návaznosti na plnění podmínek dotačního titulu IROP/ITI. Komunikaci s RDK zajistí vždy</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oprávněná.</w:t>
      </w:r>
    </w:p>
    <w:p w14:paraId="53C7DC28" w14:textId="77777777" w:rsidR="00B34123" w:rsidRPr="00EA6C99" w:rsidRDefault="00B34123" w:rsidP="00B34123">
      <w:pPr>
        <w:rPr>
          <w:sz w:val="22"/>
          <w:szCs w:val="22"/>
        </w:rPr>
        <w:sectPr w:rsidR="00B34123" w:rsidRPr="00EA6C99" w:rsidSect="00CB3D26">
          <w:headerReference w:type="default" r:id="rId24"/>
          <w:footerReference w:type="default" r:id="rId25"/>
          <w:pgSz w:w="11910" w:h="16840"/>
          <w:pgMar w:top="1276" w:right="1000" w:bottom="1060" w:left="1240" w:header="713" w:footer="862" w:gutter="0"/>
          <w:cols w:space="708"/>
        </w:sectPr>
      </w:pPr>
    </w:p>
    <w:p w14:paraId="3555D934" w14:textId="77777777" w:rsidR="00B34123" w:rsidRPr="00EA6C99" w:rsidRDefault="00B34123" w:rsidP="00B34123">
      <w:pPr>
        <w:pStyle w:val="Zkladntext0"/>
        <w:spacing w:before="9"/>
        <w:rPr>
          <w:sz w:val="22"/>
          <w:szCs w:val="22"/>
        </w:rPr>
      </w:pPr>
    </w:p>
    <w:p w14:paraId="397A5E3B" w14:textId="77777777" w:rsidR="00B34123" w:rsidRPr="00EA6C99" w:rsidRDefault="00B34123" w:rsidP="00B34123">
      <w:pPr>
        <w:spacing w:before="90"/>
        <w:ind w:left="238" w:right="475"/>
        <w:jc w:val="center"/>
        <w:rPr>
          <w:b/>
          <w:sz w:val="22"/>
          <w:szCs w:val="22"/>
        </w:rPr>
      </w:pPr>
      <w:bookmarkStart w:id="5" w:name="_bookmark3"/>
      <w:bookmarkEnd w:id="5"/>
      <w:r w:rsidRPr="00EA6C99">
        <w:rPr>
          <w:b/>
          <w:spacing w:val="-1"/>
          <w:sz w:val="22"/>
          <w:szCs w:val="22"/>
        </w:rPr>
        <w:t>2</w:t>
      </w:r>
      <w:r w:rsidRPr="00EA6C99">
        <w:rPr>
          <w:b/>
          <w:spacing w:val="-14"/>
          <w:sz w:val="22"/>
          <w:szCs w:val="22"/>
        </w:rPr>
        <w:t xml:space="preserve"> </w:t>
      </w:r>
      <w:r w:rsidRPr="00EA6C99">
        <w:rPr>
          <w:b/>
          <w:spacing w:val="-1"/>
          <w:sz w:val="22"/>
          <w:szCs w:val="22"/>
        </w:rPr>
        <w:t>DEFINICE</w:t>
      </w:r>
      <w:r w:rsidRPr="00EA6C99">
        <w:rPr>
          <w:b/>
          <w:sz w:val="22"/>
          <w:szCs w:val="22"/>
        </w:rPr>
        <w:t xml:space="preserve"> POJMŮ</w:t>
      </w:r>
    </w:p>
    <w:p w14:paraId="267DDC12" w14:textId="77777777" w:rsidR="00B34123" w:rsidRPr="00EA6C99" w:rsidRDefault="00B34123" w:rsidP="00B34123">
      <w:pPr>
        <w:pStyle w:val="Zkladntext0"/>
        <w:rPr>
          <w:b/>
          <w:sz w:val="22"/>
          <w:szCs w:val="22"/>
        </w:rPr>
      </w:pPr>
    </w:p>
    <w:p w14:paraId="457061D3" w14:textId="77777777" w:rsidR="00B34123" w:rsidRPr="00EA6C99" w:rsidRDefault="00B34123" w:rsidP="00B34123">
      <w:pPr>
        <w:pStyle w:val="Zkladntext0"/>
        <w:ind w:left="745"/>
        <w:rPr>
          <w:sz w:val="22"/>
          <w:szCs w:val="22"/>
        </w:rPr>
      </w:pPr>
      <w:r w:rsidRPr="00EA6C99">
        <w:rPr>
          <w:sz w:val="22"/>
          <w:szCs w:val="22"/>
        </w:rPr>
        <w:t>Pro</w:t>
      </w:r>
      <w:r w:rsidRPr="00EA6C99">
        <w:rPr>
          <w:spacing w:val="-2"/>
          <w:sz w:val="22"/>
          <w:szCs w:val="22"/>
        </w:rPr>
        <w:t xml:space="preserve"> </w:t>
      </w:r>
      <w:r w:rsidRPr="00EA6C99">
        <w:rPr>
          <w:sz w:val="22"/>
          <w:szCs w:val="22"/>
        </w:rPr>
        <w:t>účely</w:t>
      </w:r>
      <w:r w:rsidRPr="00EA6C99">
        <w:rPr>
          <w:spacing w:val="-4"/>
          <w:sz w:val="22"/>
          <w:szCs w:val="22"/>
        </w:rPr>
        <w:t xml:space="preserve"> </w:t>
      </w:r>
      <w:r w:rsidRPr="00EA6C99">
        <w:rPr>
          <w:sz w:val="22"/>
          <w:szCs w:val="22"/>
        </w:rPr>
        <w:t>této</w:t>
      </w:r>
      <w:r w:rsidRPr="00EA6C99">
        <w:rPr>
          <w:spacing w:val="-1"/>
          <w:sz w:val="22"/>
          <w:szCs w:val="22"/>
        </w:rPr>
        <w:t xml:space="preserve"> </w:t>
      </w:r>
      <w:r w:rsidRPr="00EA6C99">
        <w:rPr>
          <w:sz w:val="22"/>
          <w:szCs w:val="22"/>
        </w:rPr>
        <w:t>Směrnice</w:t>
      </w:r>
      <w:r w:rsidRPr="00EA6C99">
        <w:rPr>
          <w:spacing w:val="-1"/>
          <w:sz w:val="22"/>
          <w:szCs w:val="22"/>
        </w:rPr>
        <w:t xml:space="preserve"> </w:t>
      </w:r>
      <w:r w:rsidRPr="00EA6C99">
        <w:rPr>
          <w:sz w:val="22"/>
          <w:szCs w:val="22"/>
        </w:rPr>
        <w:t>a</w:t>
      </w:r>
      <w:r w:rsidRPr="00EA6C99">
        <w:rPr>
          <w:spacing w:val="-3"/>
          <w:sz w:val="22"/>
          <w:szCs w:val="22"/>
        </w:rPr>
        <w:t xml:space="preserve"> </w:t>
      </w:r>
      <w:r w:rsidRPr="00EA6C99">
        <w:rPr>
          <w:sz w:val="22"/>
          <w:szCs w:val="22"/>
        </w:rPr>
        <w:t>jejích</w:t>
      </w:r>
      <w:r w:rsidRPr="00EA6C99">
        <w:rPr>
          <w:spacing w:val="-1"/>
          <w:sz w:val="22"/>
          <w:szCs w:val="22"/>
        </w:rPr>
        <w:t xml:space="preserve"> </w:t>
      </w:r>
      <w:r w:rsidRPr="00EA6C99">
        <w:rPr>
          <w:sz w:val="22"/>
          <w:szCs w:val="22"/>
        </w:rPr>
        <w:t>příloh</w:t>
      </w:r>
      <w:r w:rsidRPr="00EA6C99">
        <w:rPr>
          <w:spacing w:val="-2"/>
          <w:sz w:val="22"/>
          <w:szCs w:val="22"/>
        </w:rPr>
        <w:t xml:space="preserve"> </w:t>
      </w:r>
      <w:r w:rsidRPr="00EA6C99">
        <w:rPr>
          <w:sz w:val="22"/>
          <w:szCs w:val="22"/>
        </w:rPr>
        <w:t>se</w:t>
      </w:r>
      <w:r w:rsidRPr="00EA6C99">
        <w:rPr>
          <w:spacing w:val="-1"/>
          <w:sz w:val="22"/>
          <w:szCs w:val="22"/>
        </w:rPr>
        <w:t xml:space="preserve"> </w:t>
      </w:r>
      <w:r w:rsidRPr="00EA6C99">
        <w:rPr>
          <w:sz w:val="22"/>
          <w:szCs w:val="22"/>
        </w:rPr>
        <w:t>nad</w:t>
      </w:r>
      <w:r w:rsidRPr="00EA6C99">
        <w:rPr>
          <w:spacing w:val="-4"/>
          <w:sz w:val="22"/>
          <w:szCs w:val="22"/>
        </w:rPr>
        <w:t xml:space="preserve"> </w:t>
      </w:r>
      <w:r w:rsidRPr="00EA6C99">
        <w:rPr>
          <w:sz w:val="22"/>
          <w:szCs w:val="22"/>
        </w:rPr>
        <w:t>rámec</w:t>
      </w:r>
      <w:r w:rsidRPr="00EA6C99">
        <w:rPr>
          <w:spacing w:val="-1"/>
          <w:sz w:val="22"/>
          <w:szCs w:val="22"/>
        </w:rPr>
        <w:t xml:space="preserve"> </w:t>
      </w:r>
      <w:r w:rsidRPr="00EA6C99">
        <w:rPr>
          <w:sz w:val="22"/>
          <w:szCs w:val="22"/>
        </w:rPr>
        <w:t>termínů</w:t>
      </w:r>
      <w:r w:rsidRPr="00EA6C99">
        <w:rPr>
          <w:spacing w:val="-1"/>
          <w:sz w:val="22"/>
          <w:szCs w:val="22"/>
        </w:rPr>
        <w:t xml:space="preserve"> </w:t>
      </w:r>
      <w:r w:rsidRPr="00EA6C99">
        <w:rPr>
          <w:sz w:val="22"/>
          <w:szCs w:val="22"/>
        </w:rPr>
        <w:t>definovaných</w:t>
      </w:r>
      <w:r w:rsidRPr="00EA6C99">
        <w:rPr>
          <w:spacing w:val="-2"/>
          <w:sz w:val="22"/>
          <w:szCs w:val="22"/>
        </w:rPr>
        <w:t xml:space="preserve"> </w:t>
      </w:r>
      <w:r w:rsidRPr="00EA6C99">
        <w:rPr>
          <w:sz w:val="22"/>
          <w:szCs w:val="22"/>
        </w:rPr>
        <w:t>Zákonem</w:t>
      </w:r>
      <w:r w:rsidRPr="00EA6C99">
        <w:rPr>
          <w:spacing w:val="-5"/>
          <w:sz w:val="22"/>
          <w:szCs w:val="22"/>
        </w:rPr>
        <w:t xml:space="preserve"> </w:t>
      </w:r>
      <w:r w:rsidRPr="00EA6C99">
        <w:rPr>
          <w:sz w:val="22"/>
          <w:szCs w:val="22"/>
        </w:rPr>
        <w:t>rozumí:</w:t>
      </w:r>
    </w:p>
    <w:p w14:paraId="0365B9D7" w14:textId="77777777" w:rsidR="00B34123" w:rsidRPr="00EA6C99" w:rsidRDefault="00B34123" w:rsidP="00B34123">
      <w:pPr>
        <w:pStyle w:val="Odstavecseseznamem"/>
        <w:widowControl w:val="0"/>
        <w:numPr>
          <w:ilvl w:val="1"/>
          <w:numId w:val="43"/>
        </w:numPr>
        <w:tabs>
          <w:tab w:val="left" w:pos="746"/>
        </w:tabs>
        <w:autoSpaceDE w:val="0"/>
        <w:autoSpaceDN w:val="0"/>
        <w:spacing w:before="179" w:after="0" w:line="240" w:lineRule="auto"/>
        <w:ind w:right="416"/>
        <w:contextualSpacing w:val="0"/>
        <w:jc w:val="both"/>
        <w:rPr>
          <w:rFonts w:ascii="Times New Roman" w:hAnsi="Times New Roman"/>
        </w:rPr>
      </w:pPr>
      <w:r w:rsidRPr="00EA6C99">
        <w:rPr>
          <w:rFonts w:ascii="Times New Roman" w:hAnsi="Times New Roman"/>
        </w:rPr>
        <w:t>„Doměrky“ změny v množství jednotlivých položek v důsledku upřesnění PDPS v RDS (pokud</w:t>
      </w:r>
      <w:r w:rsidRPr="00EA6C99">
        <w:rPr>
          <w:rFonts w:ascii="Times New Roman" w:hAnsi="Times New Roman"/>
          <w:spacing w:val="1"/>
        </w:rPr>
        <w:t xml:space="preserve"> </w:t>
      </w:r>
      <w:r w:rsidRPr="00EA6C99">
        <w:rPr>
          <w:rFonts w:ascii="Times New Roman" w:hAnsi="Times New Roman"/>
        </w:rPr>
        <w:t>se zpracovává) nebo porovnáním skutečného stavu na staveništi oproti předpokladu PDPS, které</w:t>
      </w:r>
      <w:r w:rsidRPr="00EA6C99">
        <w:rPr>
          <w:rFonts w:ascii="Times New Roman" w:hAnsi="Times New Roman"/>
          <w:spacing w:val="-52"/>
        </w:rPr>
        <w:t xml:space="preserve"> </w:t>
      </w:r>
      <w:r w:rsidRPr="00EA6C99">
        <w:rPr>
          <w:rFonts w:ascii="Times New Roman" w:hAnsi="Times New Roman"/>
        </w:rPr>
        <w:t>však neznamenají změnu technického řešení díla ani provedení nové položky anebo nejsou</w:t>
      </w:r>
      <w:r w:rsidRPr="00EA6C99">
        <w:rPr>
          <w:rFonts w:ascii="Times New Roman" w:hAnsi="Times New Roman"/>
          <w:spacing w:val="1"/>
        </w:rPr>
        <w:t xml:space="preserve"> </w:t>
      </w:r>
      <w:r w:rsidRPr="00EA6C99">
        <w:rPr>
          <w:rFonts w:ascii="Times New Roman" w:hAnsi="Times New Roman"/>
        </w:rPr>
        <w:t>důsledkem</w:t>
      </w:r>
      <w:r w:rsidRPr="00EA6C99">
        <w:rPr>
          <w:rFonts w:ascii="Times New Roman" w:hAnsi="Times New Roman"/>
          <w:spacing w:val="-4"/>
        </w:rPr>
        <w:t xml:space="preserve"> </w:t>
      </w:r>
      <w:r w:rsidRPr="00EA6C99">
        <w:rPr>
          <w:rFonts w:ascii="Times New Roman" w:hAnsi="Times New Roman"/>
        </w:rPr>
        <w:t>chyby</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projektové dokumentaci.</w:t>
      </w:r>
    </w:p>
    <w:p w14:paraId="70972CF1" w14:textId="77777777" w:rsidR="00B34123" w:rsidRPr="00EA6C99" w:rsidRDefault="00B34123" w:rsidP="00B34123">
      <w:pPr>
        <w:pStyle w:val="Odstavecseseznamem"/>
        <w:widowControl w:val="0"/>
        <w:numPr>
          <w:ilvl w:val="1"/>
          <w:numId w:val="43"/>
        </w:numPr>
        <w:tabs>
          <w:tab w:val="left" w:pos="745"/>
          <w:tab w:val="left" w:pos="746"/>
        </w:tabs>
        <w:autoSpaceDE w:val="0"/>
        <w:autoSpaceDN w:val="0"/>
        <w:spacing w:before="182" w:after="0" w:line="240" w:lineRule="auto"/>
        <w:ind w:hanging="568"/>
        <w:contextualSpacing w:val="0"/>
        <w:rPr>
          <w:rFonts w:ascii="Times New Roman" w:hAnsi="Times New Roman"/>
        </w:rPr>
      </w:pPr>
      <w:r w:rsidRPr="00EA6C99">
        <w:rPr>
          <w:rFonts w:ascii="Times New Roman" w:hAnsi="Times New Roman"/>
        </w:rPr>
        <w:t>„JŘBU“</w:t>
      </w:r>
      <w:r w:rsidRPr="00EA6C99">
        <w:rPr>
          <w:rFonts w:ascii="Times New Roman" w:hAnsi="Times New Roman"/>
          <w:spacing w:val="-3"/>
        </w:rPr>
        <w:t xml:space="preserve"> </w:t>
      </w:r>
      <w:r w:rsidRPr="00EA6C99">
        <w:rPr>
          <w:rFonts w:ascii="Times New Roman" w:hAnsi="Times New Roman"/>
        </w:rPr>
        <w:t>jednací řízení bez</w:t>
      </w:r>
      <w:r w:rsidRPr="00EA6C99">
        <w:rPr>
          <w:rFonts w:ascii="Times New Roman" w:hAnsi="Times New Roman"/>
          <w:spacing w:val="-2"/>
        </w:rPr>
        <w:t xml:space="preserve"> </w:t>
      </w:r>
      <w:r w:rsidRPr="00EA6C99">
        <w:rPr>
          <w:rFonts w:ascii="Times New Roman" w:hAnsi="Times New Roman"/>
        </w:rPr>
        <w:t>uveřejnění dle</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63</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násl.</w:t>
      </w:r>
      <w:r w:rsidRPr="00EA6C99">
        <w:rPr>
          <w:rFonts w:ascii="Times New Roman" w:hAnsi="Times New Roman"/>
          <w:spacing w:val="-4"/>
        </w:rPr>
        <w:t xml:space="preserve"> </w:t>
      </w:r>
      <w:r w:rsidRPr="00EA6C99">
        <w:rPr>
          <w:rFonts w:ascii="Times New Roman" w:hAnsi="Times New Roman"/>
        </w:rPr>
        <w:t>Zákona.</w:t>
      </w:r>
    </w:p>
    <w:p w14:paraId="72A41076" w14:textId="77777777" w:rsidR="00B34123" w:rsidRPr="00EA6C99" w:rsidRDefault="00B34123" w:rsidP="00B34123">
      <w:pPr>
        <w:pStyle w:val="Odstavecseseznamem"/>
        <w:widowControl w:val="0"/>
        <w:numPr>
          <w:ilvl w:val="1"/>
          <w:numId w:val="43"/>
        </w:numPr>
        <w:tabs>
          <w:tab w:val="left" w:pos="746"/>
        </w:tabs>
        <w:autoSpaceDE w:val="0"/>
        <w:autoSpaceDN w:val="0"/>
        <w:spacing w:before="179" w:after="0" w:line="240" w:lineRule="auto"/>
        <w:ind w:right="412"/>
        <w:contextualSpacing w:val="0"/>
        <w:jc w:val="both"/>
        <w:rPr>
          <w:rFonts w:ascii="Times New Roman" w:hAnsi="Times New Roman"/>
        </w:rPr>
      </w:pPr>
      <w:r w:rsidRPr="00EA6C99">
        <w:rPr>
          <w:rFonts w:ascii="Times New Roman" w:hAnsi="Times New Roman"/>
        </w:rPr>
        <w:t>„Oprávněnou osobou“ osoba definovaná v příslušné smlouvě na plnění veřejné zakázky, určená</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5"/>
        </w:rPr>
        <w:t xml:space="preserve"> </w:t>
      </w:r>
      <w:r w:rsidRPr="00EA6C99">
        <w:rPr>
          <w:rFonts w:ascii="Times New Roman" w:hAnsi="Times New Roman"/>
        </w:rPr>
        <w:t>a oznámená</w:t>
      </w:r>
      <w:r w:rsidRPr="00EA6C99">
        <w:rPr>
          <w:rFonts w:ascii="Times New Roman" w:hAnsi="Times New Roman"/>
          <w:spacing w:val="-1"/>
        </w:rPr>
        <w:t xml:space="preserve"> </w:t>
      </w:r>
      <w:r w:rsidRPr="00EA6C99">
        <w:rPr>
          <w:rFonts w:ascii="Times New Roman" w:hAnsi="Times New Roman"/>
        </w:rPr>
        <w:t>Zhotoviteli, která</w:t>
      </w:r>
      <w:r w:rsidRPr="00EA6C99">
        <w:rPr>
          <w:rFonts w:ascii="Times New Roman" w:hAnsi="Times New Roman"/>
          <w:spacing w:val="-3"/>
        </w:rPr>
        <w:t xml:space="preserve"> </w:t>
      </w:r>
      <w:r w:rsidRPr="00EA6C99">
        <w:rPr>
          <w:rFonts w:ascii="Times New Roman" w:hAnsi="Times New Roman"/>
        </w:rPr>
        <w:t>je</w:t>
      </w:r>
      <w:r w:rsidRPr="00EA6C99">
        <w:rPr>
          <w:rFonts w:ascii="Times New Roman" w:hAnsi="Times New Roman"/>
          <w:spacing w:val="-2"/>
        </w:rPr>
        <w:t xml:space="preserve"> </w:t>
      </w:r>
      <w:r w:rsidRPr="00EA6C99">
        <w:rPr>
          <w:rFonts w:ascii="Times New Roman" w:hAnsi="Times New Roman"/>
        </w:rPr>
        <w:t>oprávněna</w:t>
      </w:r>
      <w:r w:rsidRPr="00EA6C99">
        <w:rPr>
          <w:rFonts w:ascii="Times New Roman" w:hAnsi="Times New Roman"/>
          <w:spacing w:val="-1"/>
        </w:rPr>
        <w:t xml:space="preserve"> </w:t>
      </w:r>
      <w:r w:rsidRPr="00EA6C99">
        <w:rPr>
          <w:rFonts w:ascii="Times New Roman" w:hAnsi="Times New Roman"/>
        </w:rPr>
        <w:t>za KSÚS právně</w:t>
      </w:r>
      <w:r w:rsidRPr="00EA6C99">
        <w:rPr>
          <w:rFonts w:ascii="Times New Roman" w:hAnsi="Times New Roman"/>
          <w:spacing w:val="-3"/>
        </w:rPr>
        <w:t xml:space="preserve"> </w:t>
      </w:r>
      <w:r w:rsidRPr="00EA6C99">
        <w:rPr>
          <w:rFonts w:ascii="Times New Roman" w:hAnsi="Times New Roman"/>
        </w:rPr>
        <w:t>jednat.</w:t>
      </w:r>
    </w:p>
    <w:p w14:paraId="1B1862E6" w14:textId="77777777" w:rsidR="00B34123" w:rsidRPr="00EA6C99" w:rsidRDefault="00B34123" w:rsidP="00B34123">
      <w:pPr>
        <w:pStyle w:val="Odstavecseseznamem"/>
        <w:widowControl w:val="0"/>
        <w:numPr>
          <w:ilvl w:val="1"/>
          <w:numId w:val="43"/>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„Registr</w:t>
      </w:r>
      <w:r w:rsidRPr="00EA6C99">
        <w:rPr>
          <w:rFonts w:ascii="Times New Roman" w:hAnsi="Times New Roman"/>
          <w:spacing w:val="1"/>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informační</w:t>
      </w:r>
      <w:r w:rsidRPr="00EA6C99">
        <w:rPr>
          <w:rFonts w:ascii="Times New Roman" w:hAnsi="Times New Roman"/>
          <w:spacing w:val="1"/>
        </w:rPr>
        <w:t xml:space="preserve"> </w:t>
      </w:r>
      <w:r w:rsidRPr="00EA6C99">
        <w:rPr>
          <w:rFonts w:ascii="Times New Roman" w:hAnsi="Times New Roman"/>
        </w:rPr>
        <w:t>systém</w:t>
      </w:r>
      <w:r w:rsidRPr="00EA6C99">
        <w:rPr>
          <w:rFonts w:ascii="Times New Roman" w:hAnsi="Times New Roman"/>
          <w:spacing w:val="1"/>
        </w:rPr>
        <w:t xml:space="preserve"> </w:t>
      </w:r>
      <w:r w:rsidRPr="00EA6C99">
        <w:rPr>
          <w:rFonts w:ascii="Times New Roman" w:hAnsi="Times New Roman"/>
        </w:rPr>
        <w:t>zřízený</w:t>
      </w:r>
      <w:r w:rsidRPr="00EA6C99">
        <w:rPr>
          <w:rFonts w:ascii="Times New Roman" w:hAnsi="Times New Roman"/>
          <w:spacing w:val="1"/>
        </w:rPr>
        <w:t xml:space="preserve"> </w:t>
      </w:r>
      <w:r w:rsidRPr="00EA6C99">
        <w:rPr>
          <w:rFonts w:ascii="Times New Roman" w:hAnsi="Times New Roman"/>
        </w:rPr>
        <w:t>podle zákona</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340/2015</w:t>
      </w:r>
      <w:r w:rsidRPr="00EA6C99">
        <w:rPr>
          <w:rFonts w:ascii="Times New Roman" w:hAnsi="Times New Roman"/>
          <w:spacing w:val="1"/>
        </w:rPr>
        <w:t xml:space="preserve"> </w:t>
      </w:r>
      <w:r w:rsidRPr="00EA6C99">
        <w:rPr>
          <w:rFonts w:ascii="Times New Roman" w:hAnsi="Times New Roman"/>
        </w:rPr>
        <w:t>Sb.,</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zvláštních</w:t>
      </w:r>
      <w:r w:rsidRPr="00EA6C99">
        <w:rPr>
          <w:rFonts w:ascii="Times New Roman" w:hAnsi="Times New Roman"/>
          <w:spacing w:val="1"/>
        </w:rPr>
        <w:t xml:space="preserve"> </w:t>
      </w:r>
      <w:r w:rsidRPr="00EA6C99">
        <w:rPr>
          <w:rFonts w:ascii="Times New Roman" w:hAnsi="Times New Roman"/>
        </w:rPr>
        <w:t>podmínkách účinnosti některých smluv, uveřejňování těchto smluv a o registru smluv (zákon o</w:t>
      </w:r>
      <w:r w:rsidRPr="00EA6C99">
        <w:rPr>
          <w:rFonts w:ascii="Times New Roman" w:hAnsi="Times New Roman"/>
          <w:spacing w:val="1"/>
        </w:rPr>
        <w:t xml:space="preserve"> </w:t>
      </w:r>
      <w:r w:rsidRPr="00EA6C99">
        <w:rPr>
          <w:rFonts w:ascii="Times New Roman" w:hAnsi="Times New Roman"/>
        </w:rPr>
        <w:t>registru</w:t>
      </w:r>
      <w:r w:rsidRPr="00EA6C99">
        <w:rPr>
          <w:rFonts w:ascii="Times New Roman" w:hAnsi="Times New Roman"/>
          <w:spacing w:val="-2"/>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který</w:t>
      </w:r>
      <w:r w:rsidRPr="00EA6C99">
        <w:rPr>
          <w:rFonts w:ascii="Times New Roman" w:hAnsi="Times New Roman"/>
          <w:spacing w:val="-6"/>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veřejně</w:t>
      </w:r>
      <w:r w:rsidRPr="00EA6C99">
        <w:rPr>
          <w:rFonts w:ascii="Times New Roman" w:hAnsi="Times New Roman"/>
          <w:spacing w:val="-3"/>
        </w:rPr>
        <w:t xml:space="preserve"> </w:t>
      </w:r>
      <w:r w:rsidRPr="00EA6C99">
        <w:rPr>
          <w:rFonts w:ascii="Times New Roman" w:hAnsi="Times New Roman"/>
        </w:rPr>
        <w:t>dostupný</w:t>
      </w:r>
      <w:r w:rsidRPr="00EA6C99">
        <w:rPr>
          <w:rFonts w:ascii="Times New Roman" w:hAnsi="Times New Roman"/>
          <w:spacing w:val="-4"/>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webových</w:t>
      </w:r>
      <w:r w:rsidRPr="00EA6C99">
        <w:rPr>
          <w:rFonts w:ascii="Times New Roman" w:hAnsi="Times New Roman"/>
          <w:spacing w:val="2"/>
        </w:rPr>
        <w:t xml:space="preserve"> </w:t>
      </w:r>
      <w:r w:rsidRPr="00EA6C99">
        <w:rPr>
          <w:rFonts w:ascii="Times New Roman" w:hAnsi="Times New Roman"/>
          <w:color w:val="1F487C"/>
        </w:rPr>
        <w:t>stránkách</w:t>
      </w:r>
      <w:r w:rsidRPr="00EA6C99">
        <w:rPr>
          <w:rFonts w:ascii="Times New Roman" w:hAnsi="Times New Roman"/>
          <w:color w:val="1F487C"/>
          <w:spacing w:val="-1"/>
        </w:rPr>
        <w:t xml:space="preserve"> </w:t>
      </w:r>
      <w:hyperlink r:id="rId26">
        <w:r w:rsidRPr="00EA6C99">
          <w:rPr>
            <w:rFonts w:ascii="Times New Roman" w:hAnsi="Times New Roman"/>
            <w:color w:val="1F487C"/>
            <w:u w:val="single" w:color="1F487C"/>
          </w:rPr>
          <w:t>https://smlouvy.gov.cz/</w:t>
        </w:r>
        <w:r w:rsidRPr="00EA6C99">
          <w:rPr>
            <w:rFonts w:ascii="Times New Roman" w:hAnsi="Times New Roman"/>
          </w:rPr>
          <w:t>.</w:t>
        </w:r>
      </w:hyperlink>
    </w:p>
    <w:p w14:paraId="1196D7EA" w14:textId="77777777" w:rsidR="00B34123" w:rsidRPr="00EA6C99" w:rsidRDefault="00B34123" w:rsidP="00B34123">
      <w:pPr>
        <w:pStyle w:val="Odstavecseseznamem"/>
        <w:widowControl w:val="0"/>
        <w:numPr>
          <w:ilvl w:val="1"/>
          <w:numId w:val="43"/>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„Ředitelem</w:t>
      </w:r>
      <w:r w:rsidRPr="00EA6C99">
        <w:rPr>
          <w:rFonts w:ascii="Times New Roman" w:hAnsi="Times New Roman"/>
          <w:spacing w:val="-5"/>
        </w:rPr>
        <w:t xml:space="preserve"> </w:t>
      </w:r>
      <w:r w:rsidRPr="00EA6C99">
        <w:rPr>
          <w:rFonts w:ascii="Times New Roman" w:hAnsi="Times New Roman"/>
        </w:rPr>
        <w:t>KSÚS“</w:t>
      </w:r>
      <w:r w:rsidRPr="00EA6C99">
        <w:rPr>
          <w:rFonts w:ascii="Times New Roman" w:hAnsi="Times New Roman"/>
          <w:spacing w:val="-1"/>
        </w:rPr>
        <w:t xml:space="preserve"> </w:t>
      </w:r>
      <w:r w:rsidRPr="00EA6C99">
        <w:rPr>
          <w:rFonts w:ascii="Times New Roman" w:hAnsi="Times New Roman"/>
        </w:rPr>
        <w:t>Ředitel</w:t>
      </w:r>
      <w:r w:rsidRPr="00EA6C99">
        <w:rPr>
          <w:rFonts w:ascii="Times New Roman" w:hAnsi="Times New Roman"/>
          <w:spacing w:val="-3"/>
        </w:rPr>
        <w:t xml:space="preserve"> </w:t>
      </w:r>
      <w:r w:rsidRPr="00EA6C99">
        <w:rPr>
          <w:rFonts w:ascii="Times New Roman" w:hAnsi="Times New Roman"/>
        </w:rPr>
        <w:t>KSÚS</w:t>
      </w:r>
      <w:r w:rsidRPr="00EA6C99">
        <w:rPr>
          <w:rFonts w:ascii="Times New Roman" w:hAnsi="Times New Roman"/>
          <w:spacing w:val="-4"/>
        </w:rPr>
        <w:t xml:space="preserve"> </w:t>
      </w:r>
      <w:r w:rsidRPr="00EA6C99">
        <w:rPr>
          <w:rFonts w:ascii="Times New Roman" w:hAnsi="Times New Roman"/>
        </w:rPr>
        <w:t>jakožto osoba</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3"/>
        </w:rPr>
        <w:t xml:space="preserve"> </w:t>
      </w:r>
      <w:r w:rsidRPr="00EA6C99">
        <w:rPr>
          <w:rFonts w:ascii="Times New Roman" w:hAnsi="Times New Roman"/>
        </w:rPr>
        <w:t>dalšího</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3"/>
        </w:rPr>
        <w:t xml:space="preserve"> </w:t>
      </w:r>
      <w:r w:rsidRPr="00EA6C99">
        <w:rPr>
          <w:rFonts w:ascii="Times New Roman" w:hAnsi="Times New Roman"/>
        </w:rPr>
        <w:t>jednat</w:t>
      </w:r>
      <w:r w:rsidRPr="00EA6C99">
        <w:rPr>
          <w:rFonts w:ascii="Times New Roman" w:hAnsi="Times New Roman"/>
          <w:spacing w:val="1"/>
        </w:rPr>
        <w:t xml:space="preserve"> </w:t>
      </w:r>
      <w:r w:rsidRPr="00EA6C99">
        <w:rPr>
          <w:rFonts w:ascii="Times New Roman" w:hAnsi="Times New Roman"/>
        </w:rPr>
        <w:t>za</w:t>
      </w:r>
      <w:r w:rsidRPr="00EA6C99">
        <w:rPr>
          <w:rFonts w:ascii="Times New Roman" w:hAnsi="Times New Roman"/>
          <w:spacing w:val="-3"/>
        </w:rPr>
        <w:t xml:space="preserve"> </w:t>
      </w:r>
      <w:r w:rsidRPr="00EA6C99">
        <w:rPr>
          <w:rFonts w:ascii="Times New Roman" w:hAnsi="Times New Roman"/>
        </w:rPr>
        <w:t>KSÚS.</w:t>
      </w:r>
    </w:p>
    <w:p w14:paraId="62E5F4FC" w14:textId="77777777" w:rsidR="00B34123" w:rsidRPr="00EA6C99" w:rsidRDefault="00B34123" w:rsidP="00B34123">
      <w:pPr>
        <w:pStyle w:val="Odstavecseseznamem"/>
        <w:widowControl w:val="0"/>
        <w:numPr>
          <w:ilvl w:val="1"/>
          <w:numId w:val="43"/>
        </w:numPr>
        <w:tabs>
          <w:tab w:val="left" w:pos="745"/>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„Skupinou“</w:t>
      </w:r>
      <w:r w:rsidRPr="00EA6C99">
        <w:rPr>
          <w:rFonts w:ascii="Times New Roman" w:hAnsi="Times New Roman"/>
          <w:spacing w:val="-2"/>
        </w:rPr>
        <w:t xml:space="preserve"> </w:t>
      </w:r>
      <w:r w:rsidRPr="00EA6C99">
        <w:rPr>
          <w:rFonts w:ascii="Times New Roman" w:hAnsi="Times New Roman"/>
        </w:rPr>
        <w:t>konkrétní druh</w:t>
      </w:r>
      <w:r w:rsidRPr="00EA6C99">
        <w:rPr>
          <w:rFonts w:ascii="Times New Roman" w:hAnsi="Times New Roman"/>
          <w:spacing w:val="-3"/>
        </w:rPr>
        <w:t xml:space="preserve"> </w:t>
      </w:r>
      <w:r w:rsidRPr="00EA6C99">
        <w:rPr>
          <w:rFonts w:ascii="Times New Roman" w:hAnsi="Times New Roman"/>
        </w:rPr>
        <w:t>nepodstatné 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3"/>
        </w:rPr>
        <w:t xml:space="preserve"> </w:t>
      </w:r>
      <w:r w:rsidRPr="00EA6C99">
        <w:rPr>
          <w:rFonts w:ascii="Times New Roman" w:hAnsi="Times New Roman"/>
        </w:rPr>
        <w:t>5.1</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2AF4649B" w14:textId="77777777" w:rsidR="00B34123" w:rsidRPr="00EA6C99" w:rsidRDefault="00B34123" w:rsidP="00B34123">
      <w:pPr>
        <w:pStyle w:val="Odstavecseseznamem"/>
        <w:widowControl w:val="0"/>
        <w:numPr>
          <w:ilvl w:val="1"/>
          <w:numId w:val="43"/>
        </w:numPr>
        <w:tabs>
          <w:tab w:val="left" w:pos="746"/>
        </w:tabs>
        <w:autoSpaceDE w:val="0"/>
        <w:autoSpaceDN w:val="0"/>
        <w:spacing w:before="180" w:after="0" w:line="240" w:lineRule="auto"/>
        <w:ind w:right="410"/>
        <w:contextualSpacing w:val="0"/>
        <w:jc w:val="both"/>
        <w:rPr>
          <w:rFonts w:ascii="Times New Roman" w:hAnsi="Times New Roman"/>
        </w:rPr>
      </w:pPr>
      <w:r w:rsidRPr="00EA6C99">
        <w:rPr>
          <w:rFonts w:ascii="Times New Roman" w:hAnsi="Times New Roman"/>
        </w:rPr>
        <w:t>„Směrnicí</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w:t>
      </w:r>
      <w:r w:rsidRPr="00EA6C99">
        <w:rPr>
          <w:rFonts w:ascii="Times New Roman" w:hAnsi="Times New Roman"/>
          <w:spacing w:val="1"/>
        </w:rPr>
        <w:t xml:space="preserve"> </w:t>
      </w:r>
      <w:r w:rsidRPr="00EA6C99">
        <w:rPr>
          <w:rFonts w:ascii="Times New Roman" w:hAnsi="Times New Roman"/>
        </w:rPr>
        <w:t>pozemních</w:t>
      </w:r>
      <w:r w:rsidRPr="00EA6C99">
        <w:rPr>
          <w:rFonts w:ascii="Times New Roman" w:hAnsi="Times New Roman"/>
          <w:spacing w:val="1"/>
        </w:rPr>
        <w:t xml:space="preserve"> </w:t>
      </w:r>
      <w:r w:rsidRPr="00EA6C99">
        <w:rPr>
          <w:rFonts w:ascii="Times New Roman" w:hAnsi="Times New Roman"/>
        </w:rPr>
        <w:t>komunikací“</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 staveb pozemních komunikací, č. j. 158/2017-120-TN/1IPK/1 ze dne 9.8.2017, s</w:t>
      </w:r>
      <w:r w:rsidRPr="00EA6C99">
        <w:rPr>
          <w:rFonts w:ascii="Times New Roman" w:hAnsi="Times New Roman"/>
          <w:spacing w:val="1"/>
        </w:rPr>
        <w:t xml:space="preserve"> </w:t>
      </w:r>
      <w:r w:rsidRPr="00EA6C99">
        <w:rPr>
          <w:rFonts w:ascii="Times New Roman" w:hAnsi="Times New Roman"/>
        </w:rPr>
        <w:t>účinností</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14.</w:t>
      </w:r>
      <w:r w:rsidRPr="00EA6C99">
        <w:rPr>
          <w:rFonts w:ascii="Times New Roman" w:hAnsi="Times New Roman"/>
          <w:spacing w:val="1"/>
        </w:rPr>
        <w:t xml:space="preserve"> </w:t>
      </w:r>
      <w:r w:rsidRPr="00EA6C99">
        <w:rPr>
          <w:rFonts w:ascii="Times New Roman" w:hAnsi="Times New Roman"/>
        </w:rPr>
        <w:t>8.</w:t>
      </w:r>
      <w:r w:rsidRPr="00EA6C99">
        <w:rPr>
          <w:rFonts w:ascii="Times New Roman" w:hAnsi="Times New Roman"/>
          <w:spacing w:val="1"/>
        </w:rPr>
        <w:t xml:space="preserve"> </w:t>
      </w:r>
      <w:r w:rsidRPr="00EA6C99">
        <w:rPr>
          <w:rFonts w:ascii="Times New Roman" w:hAnsi="Times New Roman"/>
        </w:rPr>
        <w:t>20017,</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současným</w:t>
      </w:r>
      <w:r w:rsidRPr="00EA6C99">
        <w:rPr>
          <w:rFonts w:ascii="Times New Roman" w:hAnsi="Times New Roman"/>
          <w:spacing w:val="1"/>
        </w:rPr>
        <w:t xml:space="preserve"> </w:t>
      </w:r>
      <w:r w:rsidRPr="00EA6C99">
        <w:rPr>
          <w:rFonts w:ascii="Times New Roman" w:hAnsi="Times New Roman"/>
        </w:rPr>
        <w:t>zrušením</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w:t>
      </w:r>
      <w:r w:rsidRPr="00EA6C99">
        <w:rPr>
          <w:rFonts w:ascii="Times New Roman" w:hAnsi="Times New Roman"/>
          <w:spacing w:val="1"/>
        </w:rPr>
        <w:t xml:space="preserve"> </w:t>
      </w:r>
      <w:r w:rsidRPr="00EA6C99">
        <w:rPr>
          <w:rFonts w:ascii="Times New Roman" w:hAnsi="Times New Roman"/>
        </w:rPr>
        <w:t>PK</w:t>
      </w:r>
      <w:r w:rsidRPr="00EA6C99">
        <w:rPr>
          <w:rFonts w:ascii="Times New Roman" w:hAnsi="Times New Roman"/>
          <w:spacing w:val="-52"/>
        </w:rPr>
        <w:t xml:space="preserve"> </w:t>
      </w:r>
      <w:r w:rsidRPr="00EA6C99">
        <w:rPr>
          <w:rFonts w:ascii="Times New Roman" w:hAnsi="Times New Roman"/>
        </w:rPr>
        <w:t>schválené Ministerstvem dopravy a spojů, Odborem pozemních komunikací pod č.j. 28345/99-</w:t>
      </w:r>
      <w:r w:rsidRPr="00EA6C99">
        <w:rPr>
          <w:rFonts w:ascii="Times New Roman" w:hAnsi="Times New Roman"/>
          <w:spacing w:val="1"/>
        </w:rPr>
        <w:t xml:space="preserve"> </w:t>
      </w:r>
      <w:r w:rsidRPr="00EA6C99">
        <w:rPr>
          <w:rFonts w:ascii="Times New Roman" w:hAnsi="Times New Roman"/>
        </w:rPr>
        <w:t>120 ze dne 21. října 1999 včetně dodatku č. 1 schváleného MD-OSI, č. j. 998/09-910-IPK/1 ze</w:t>
      </w:r>
      <w:r w:rsidRPr="00EA6C99">
        <w:rPr>
          <w:rFonts w:ascii="Times New Roman" w:hAnsi="Times New Roman"/>
          <w:spacing w:val="1"/>
        </w:rPr>
        <w:t xml:space="preserve"> </w:t>
      </w:r>
      <w:r w:rsidRPr="00EA6C99">
        <w:rPr>
          <w:rFonts w:ascii="Times New Roman" w:hAnsi="Times New Roman"/>
        </w:rPr>
        <w:t>dne 17.12. 2009, ze dne 17.</w:t>
      </w:r>
      <w:r w:rsidRPr="00EA6C99">
        <w:rPr>
          <w:rFonts w:ascii="Times New Roman" w:hAnsi="Times New Roman"/>
          <w:spacing w:val="-2"/>
        </w:rPr>
        <w:t xml:space="preserve"> </w:t>
      </w:r>
      <w:r w:rsidRPr="00EA6C99">
        <w:rPr>
          <w:rFonts w:ascii="Times New Roman" w:hAnsi="Times New Roman"/>
        </w:rPr>
        <w:t>prosince 2009.</w:t>
      </w:r>
    </w:p>
    <w:p w14:paraId="7CC447DA" w14:textId="77777777" w:rsidR="00B34123" w:rsidRPr="00EA6C99" w:rsidRDefault="00B34123" w:rsidP="00B34123">
      <w:pPr>
        <w:pStyle w:val="Odstavecseseznamem"/>
        <w:widowControl w:val="0"/>
        <w:numPr>
          <w:ilvl w:val="1"/>
          <w:numId w:val="43"/>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„Smlouvou“</w:t>
      </w:r>
      <w:r w:rsidRPr="00EA6C99">
        <w:rPr>
          <w:rFonts w:ascii="Times New Roman" w:hAnsi="Times New Roman"/>
          <w:spacing w:val="1"/>
        </w:rPr>
        <w:t xml:space="preserve"> </w:t>
      </w:r>
      <w:r w:rsidRPr="00EA6C99">
        <w:rPr>
          <w:rFonts w:ascii="Times New Roman" w:hAnsi="Times New Roman"/>
        </w:rPr>
        <w:t>soubor</w:t>
      </w:r>
      <w:r w:rsidRPr="00EA6C99">
        <w:rPr>
          <w:rFonts w:ascii="Times New Roman" w:hAnsi="Times New Roman"/>
          <w:spacing w:val="1"/>
        </w:rPr>
        <w:t xml:space="preserve"> </w:t>
      </w:r>
      <w:r w:rsidRPr="00EA6C99">
        <w:rPr>
          <w:rFonts w:ascii="Times New Roman" w:hAnsi="Times New Roman"/>
        </w:rPr>
        <w:t>ujednání</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dokumentů,</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tvoří</w:t>
      </w:r>
      <w:r w:rsidRPr="00EA6C99">
        <w:rPr>
          <w:rFonts w:ascii="Times New Roman" w:hAnsi="Times New Roman"/>
          <w:spacing w:val="1"/>
        </w:rPr>
        <w:t xml:space="preserve"> </w:t>
      </w: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realizaci</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p>
    <w:p w14:paraId="11056338" w14:textId="77777777" w:rsidR="00B34123" w:rsidRPr="00EA6C99" w:rsidRDefault="00B34123" w:rsidP="00B34123">
      <w:pPr>
        <w:pStyle w:val="Odstavecseseznamem"/>
        <w:widowControl w:val="0"/>
        <w:numPr>
          <w:ilvl w:val="1"/>
          <w:numId w:val="43"/>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„PDPS“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rozumí projektová</w:t>
      </w:r>
      <w:r w:rsidRPr="00EA6C99">
        <w:rPr>
          <w:rFonts w:ascii="Times New Roman" w:hAnsi="Times New Roman"/>
          <w:spacing w:val="-2"/>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provedení</w:t>
      </w:r>
      <w:r w:rsidRPr="00EA6C99">
        <w:rPr>
          <w:rFonts w:ascii="Times New Roman" w:hAnsi="Times New Roman"/>
          <w:spacing w:val="-1"/>
        </w:rPr>
        <w:t xml:space="preserve"> </w:t>
      </w:r>
      <w:r w:rsidRPr="00EA6C99">
        <w:rPr>
          <w:rFonts w:ascii="Times New Roman" w:hAnsi="Times New Roman"/>
        </w:rPr>
        <w:t>stavby</w:t>
      </w:r>
    </w:p>
    <w:p w14:paraId="16BC19E9" w14:textId="77777777" w:rsidR="00B34123" w:rsidRPr="00EA6C99" w:rsidRDefault="00B34123" w:rsidP="00B34123">
      <w:pPr>
        <w:pStyle w:val="Odstavecseseznamem"/>
        <w:widowControl w:val="0"/>
        <w:numPr>
          <w:ilvl w:val="1"/>
          <w:numId w:val="43"/>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„RDS“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rozumí realizační</w:t>
      </w:r>
      <w:r w:rsidRPr="00EA6C99">
        <w:rPr>
          <w:rFonts w:ascii="Times New Roman" w:hAnsi="Times New Roman"/>
          <w:spacing w:val="-3"/>
        </w:rPr>
        <w:t xml:space="preserve"> </w:t>
      </w: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stavby</w:t>
      </w:r>
    </w:p>
    <w:p w14:paraId="493ACCD2" w14:textId="77777777" w:rsidR="00B34123" w:rsidRPr="00EA6C99" w:rsidRDefault="00B34123" w:rsidP="00B34123">
      <w:pPr>
        <w:pStyle w:val="Odstavecseseznamem"/>
        <w:widowControl w:val="0"/>
        <w:numPr>
          <w:ilvl w:val="1"/>
          <w:numId w:val="43"/>
        </w:numPr>
        <w:tabs>
          <w:tab w:val="left" w:pos="746"/>
        </w:tabs>
        <w:autoSpaceDE w:val="0"/>
        <w:autoSpaceDN w:val="0"/>
        <w:spacing w:before="180" w:after="0" w:line="240" w:lineRule="auto"/>
        <w:ind w:right="418"/>
        <w:contextualSpacing w:val="0"/>
        <w:jc w:val="both"/>
        <w:rPr>
          <w:rFonts w:ascii="Times New Roman" w:hAnsi="Times New Roman"/>
        </w:rPr>
      </w:pPr>
      <w:r w:rsidRPr="00EA6C99">
        <w:rPr>
          <w:rFonts w:ascii="Times New Roman" w:hAnsi="Times New Roman"/>
        </w:rPr>
        <w:t>„Supervizí“ činnost fyzické nebo právnické osoby provádějící pro KSÚS na základě příslušné</w:t>
      </w:r>
      <w:r w:rsidRPr="00EA6C99">
        <w:rPr>
          <w:rFonts w:ascii="Times New Roman" w:hAnsi="Times New Roman"/>
          <w:spacing w:val="1"/>
        </w:rPr>
        <w:t xml:space="preserve"> </w:t>
      </w:r>
      <w:r w:rsidRPr="00EA6C99">
        <w:rPr>
          <w:rFonts w:ascii="Times New Roman" w:hAnsi="Times New Roman"/>
        </w:rPr>
        <w:t>smlouvy a v souladu s požadavky příslušného programu financování kontrolu plnění podmínek</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realizaci</w:t>
      </w:r>
      <w:r w:rsidRPr="00EA6C99">
        <w:rPr>
          <w:rFonts w:ascii="Times New Roman" w:hAnsi="Times New Roman"/>
          <w:spacing w:val="-2"/>
        </w:rPr>
        <w:t xml:space="preserve"> </w:t>
      </w:r>
      <w:r w:rsidRPr="00EA6C99">
        <w:rPr>
          <w:rFonts w:ascii="Times New Roman" w:hAnsi="Times New Roman"/>
        </w:rPr>
        <w:t>Stavby.</w:t>
      </w:r>
    </w:p>
    <w:p w14:paraId="6FD07192" w14:textId="77777777" w:rsidR="00B34123" w:rsidRPr="00EA6C99" w:rsidRDefault="00B34123" w:rsidP="00B34123">
      <w:pPr>
        <w:pStyle w:val="Odstavecseseznamem"/>
        <w:widowControl w:val="0"/>
        <w:numPr>
          <w:ilvl w:val="1"/>
          <w:numId w:val="43"/>
        </w:numPr>
        <w:tabs>
          <w:tab w:val="left" w:pos="746"/>
        </w:tabs>
        <w:autoSpaceDE w:val="0"/>
        <w:autoSpaceDN w:val="0"/>
        <w:spacing w:before="182" w:after="0" w:line="240" w:lineRule="auto"/>
        <w:ind w:right="414"/>
        <w:contextualSpacing w:val="0"/>
        <w:jc w:val="both"/>
        <w:rPr>
          <w:rFonts w:ascii="Times New Roman" w:hAnsi="Times New Roman"/>
        </w:rPr>
      </w:pPr>
      <w:r w:rsidRPr="00EA6C99">
        <w:rPr>
          <w:rFonts w:ascii="Times New Roman" w:hAnsi="Times New Roman"/>
        </w:rPr>
        <w:t>„TDI“</w:t>
      </w:r>
      <w:r w:rsidRPr="00EA6C99">
        <w:rPr>
          <w:rFonts w:ascii="Times New Roman" w:hAnsi="Times New Roman"/>
          <w:spacing w:val="1"/>
        </w:rPr>
        <w:t xml:space="preserve"> </w:t>
      </w:r>
      <w:r w:rsidRPr="00EA6C99">
        <w:rPr>
          <w:rFonts w:ascii="Times New Roman" w:hAnsi="Times New Roman"/>
        </w:rPr>
        <w:t>fyzická</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právnická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určená</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1"/>
        </w:rPr>
        <w:t xml:space="preserve"> </w:t>
      </w:r>
      <w:r w:rsidRPr="00EA6C99">
        <w:rPr>
          <w:rFonts w:ascii="Times New Roman" w:hAnsi="Times New Roman"/>
        </w:rPr>
        <w:t>k tomu,</w:t>
      </w:r>
      <w:r w:rsidRPr="00EA6C99">
        <w:rPr>
          <w:rFonts w:ascii="Times New Roman" w:hAnsi="Times New Roman"/>
          <w:spacing w:val="1"/>
        </w:rPr>
        <w:t xml:space="preserve"> </w:t>
      </w:r>
      <w:r w:rsidRPr="00EA6C99">
        <w:rPr>
          <w:rFonts w:ascii="Times New Roman" w:hAnsi="Times New Roman"/>
        </w:rPr>
        <w:t>aby</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Objednatele</w:t>
      </w:r>
      <w:r w:rsidRPr="00EA6C99">
        <w:rPr>
          <w:rFonts w:ascii="Times New Roman" w:hAnsi="Times New Roman"/>
          <w:spacing w:val="1"/>
        </w:rPr>
        <w:t xml:space="preserve"> </w:t>
      </w:r>
      <w:r w:rsidRPr="00EA6C99">
        <w:rPr>
          <w:rFonts w:ascii="Times New Roman" w:hAnsi="Times New Roman"/>
        </w:rPr>
        <w:t>vykonávala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dozor</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průběhu realizace</w:t>
      </w:r>
      <w:r w:rsidRPr="00EA6C99">
        <w:rPr>
          <w:rFonts w:ascii="Times New Roman" w:hAnsi="Times New Roman"/>
          <w:spacing w:val="-2"/>
        </w:rPr>
        <w:t xml:space="preserve"> </w:t>
      </w:r>
      <w:r w:rsidRPr="00EA6C99">
        <w:rPr>
          <w:rFonts w:ascii="Times New Roman" w:hAnsi="Times New Roman"/>
        </w:rPr>
        <w:t>stavby.</w:t>
      </w:r>
    </w:p>
    <w:p w14:paraId="2AA1F3B6" w14:textId="77777777" w:rsidR="00B34123" w:rsidRPr="00EA6C99" w:rsidRDefault="00B34123" w:rsidP="00B34123">
      <w:pPr>
        <w:pStyle w:val="Odstavecseseznamem"/>
        <w:widowControl w:val="0"/>
        <w:numPr>
          <w:ilvl w:val="1"/>
          <w:numId w:val="43"/>
        </w:numPr>
        <w:tabs>
          <w:tab w:val="left" w:pos="746"/>
        </w:tabs>
        <w:autoSpaceDE w:val="0"/>
        <w:autoSpaceDN w:val="0"/>
        <w:spacing w:before="178" w:after="0" w:line="240" w:lineRule="auto"/>
        <w:ind w:right="418"/>
        <w:contextualSpacing w:val="0"/>
        <w:jc w:val="both"/>
        <w:rPr>
          <w:rFonts w:ascii="Times New Roman" w:hAnsi="Times New Roman"/>
        </w:rPr>
      </w:pPr>
      <w:r w:rsidRPr="00EA6C99">
        <w:rPr>
          <w:rFonts w:ascii="Times New Roman" w:hAnsi="Times New Roman"/>
        </w:rPr>
        <w:t>„ZBV“/„Změnou během výstavby“/„dokumentací Změny“ úplná dokumentace Změny podle</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220F68C2" w14:textId="77777777" w:rsidR="00B34123" w:rsidRPr="00EA6C99" w:rsidRDefault="00B34123" w:rsidP="00B34123">
      <w:pPr>
        <w:pStyle w:val="Odstavecseseznamem"/>
        <w:widowControl w:val="0"/>
        <w:numPr>
          <w:ilvl w:val="1"/>
          <w:numId w:val="43"/>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kladné“</w:t>
      </w:r>
      <w:r w:rsidRPr="00EA6C99">
        <w:rPr>
          <w:rFonts w:ascii="Times New Roman" w:hAnsi="Times New Roman"/>
          <w:spacing w:val="1"/>
        </w:rPr>
        <w:t xml:space="preserve"> </w:t>
      </w:r>
      <w:r w:rsidRPr="00EA6C99">
        <w:rPr>
          <w:rFonts w:ascii="Times New Roman" w:hAnsi="Times New Roman"/>
        </w:rPr>
        <w:t>nové</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v souvislosti</w:t>
      </w:r>
      <w:r w:rsidRPr="00EA6C99">
        <w:rPr>
          <w:rFonts w:ascii="Times New Roman" w:hAnsi="Times New Roman"/>
          <w:spacing w:val="1"/>
        </w:rPr>
        <w:t xml:space="preserve"> </w:t>
      </w:r>
      <w:r w:rsidRPr="00EA6C99">
        <w:rPr>
          <w:rFonts w:ascii="Times New Roman" w:hAnsi="Times New Roman"/>
        </w:rPr>
        <w:t>s provedenou</w:t>
      </w:r>
      <w:r w:rsidRPr="00EA6C99">
        <w:rPr>
          <w:rFonts w:ascii="Times New Roman" w:hAnsi="Times New Roman"/>
          <w:spacing w:val="56"/>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realizovány.</w:t>
      </w:r>
    </w:p>
    <w:p w14:paraId="44329392" w14:textId="77777777" w:rsidR="00B34123" w:rsidRPr="00EA6C99" w:rsidRDefault="00B34123" w:rsidP="00B34123">
      <w:pPr>
        <w:pStyle w:val="Odstavecseseznamem"/>
        <w:widowControl w:val="0"/>
        <w:numPr>
          <w:ilvl w:val="1"/>
          <w:numId w:val="43"/>
        </w:numPr>
        <w:tabs>
          <w:tab w:val="left" w:pos="746"/>
        </w:tabs>
        <w:autoSpaceDE w:val="0"/>
        <w:autoSpaceDN w:val="0"/>
        <w:spacing w:before="92" w:after="0" w:line="240" w:lineRule="auto"/>
        <w:ind w:right="417"/>
        <w:contextualSpacing w:val="0"/>
        <w:jc w:val="both"/>
        <w:rPr>
          <w:rFonts w:ascii="Times New Roman" w:hAnsi="Times New Roman"/>
        </w:rPr>
      </w:pPr>
      <w:r w:rsidRPr="00EA6C99">
        <w:rPr>
          <w:rFonts w:ascii="Times New Roman" w:hAnsi="Times New Roman"/>
        </w:rPr>
        <w:t>„Změny záporné“ stavební práce uvedené ve Smlouvě, u kterých vyjde dodatečně 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5"/>
        </w:rPr>
        <w:t xml:space="preserve"> </w:t>
      </w:r>
      <w:r w:rsidRPr="00EA6C99">
        <w:rPr>
          <w:rFonts w:ascii="Times New Roman" w:hAnsi="Times New Roman"/>
        </w:rPr>
        <w:t>veřejné</w:t>
      </w:r>
      <w:r w:rsidRPr="00EA6C99">
        <w:rPr>
          <w:rFonts w:ascii="Times New Roman" w:hAnsi="Times New Roman"/>
          <w:spacing w:val="8"/>
        </w:rPr>
        <w:t xml:space="preserve"> </w:t>
      </w:r>
      <w:r w:rsidRPr="00EA6C99">
        <w:rPr>
          <w:rFonts w:ascii="Times New Roman" w:hAnsi="Times New Roman"/>
        </w:rPr>
        <w:t>zakázky</w:t>
      </w:r>
      <w:r w:rsidRPr="00EA6C99">
        <w:rPr>
          <w:rFonts w:ascii="Times New Roman" w:hAnsi="Times New Roman"/>
          <w:spacing w:val="6"/>
        </w:rPr>
        <w:t xml:space="preserve"> </w:t>
      </w:r>
      <w:r w:rsidRPr="00EA6C99">
        <w:rPr>
          <w:rFonts w:ascii="Times New Roman" w:hAnsi="Times New Roman"/>
        </w:rPr>
        <w:t>najevo,</w:t>
      </w:r>
      <w:r w:rsidRPr="00EA6C99">
        <w:rPr>
          <w:rFonts w:ascii="Times New Roman" w:hAnsi="Times New Roman"/>
          <w:spacing w:val="7"/>
        </w:rPr>
        <w:t xml:space="preserve"> </w:t>
      </w:r>
      <w:r w:rsidRPr="00EA6C99">
        <w:rPr>
          <w:rFonts w:ascii="Times New Roman" w:hAnsi="Times New Roman"/>
        </w:rPr>
        <w:t>že</w:t>
      </w:r>
      <w:r w:rsidRPr="00EA6C99">
        <w:rPr>
          <w:rFonts w:ascii="Times New Roman" w:hAnsi="Times New Roman"/>
          <w:spacing w:val="6"/>
        </w:rPr>
        <w:t xml:space="preserve"> </w:t>
      </w:r>
      <w:r w:rsidRPr="00EA6C99">
        <w:rPr>
          <w:rFonts w:ascii="Times New Roman" w:hAnsi="Times New Roman"/>
        </w:rPr>
        <w:t>je</w:t>
      </w:r>
      <w:r w:rsidRPr="00EA6C99">
        <w:rPr>
          <w:rFonts w:ascii="Times New Roman" w:hAnsi="Times New Roman"/>
          <w:spacing w:val="8"/>
        </w:rPr>
        <w:t xml:space="preserve"> </w:t>
      </w:r>
      <w:r w:rsidRPr="00EA6C99">
        <w:rPr>
          <w:rFonts w:ascii="Times New Roman" w:hAnsi="Times New Roman"/>
        </w:rPr>
        <w:t>není</w:t>
      </w:r>
      <w:r w:rsidRPr="00EA6C99">
        <w:rPr>
          <w:rFonts w:ascii="Times New Roman" w:hAnsi="Times New Roman"/>
          <w:spacing w:val="6"/>
        </w:rPr>
        <w:t xml:space="preserve"> </w:t>
      </w:r>
      <w:r w:rsidRPr="00EA6C99">
        <w:rPr>
          <w:rFonts w:ascii="Times New Roman" w:hAnsi="Times New Roman"/>
        </w:rPr>
        <w:t>třeba</w:t>
      </w:r>
      <w:r w:rsidRPr="00EA6C99">
        <w:rPr>
          <w:rFonts w:ascii="Times New Roman" w:hAnsi="Times New Roman"/>
          <w:spacing w:val="6"/>
        </w:rPr>
        <w:t xml:space="preserve"> </w:t>
      </w:r>
      <w:r w:rsidRPr="00EA6C99">
        <w:rPr>
          <w:rFonts w:ascii="Times New Roman" w:hAnsi="Times New Roman"/>
        </w:rPr>
        <w:t>provést,</w:t>
      </w:r>
      <w:r w:rsidRPr="00EA6C99">
        <w:rPr>
          <w:rFonts w:ascii="Times New Roman" w:hAnsi="Times New Roman"/>
          <w:spacing w:val="6"/>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že</w:t>
      </w:r>
      <w:r w:rsidRPr="00EA6C99">
        <w:rPr>
          <w:rFonts w:ascii="Times New Roman" w:hAnsi="Times New Roman"/>
          <w:spacing w:val="8"/>
        </w:rPr>
        <w:t xml:space="preserve"> </w:t>
      </w:r>
      <w:r w:rsidRPr="00EA6C99">
        <w:rPr>
          <w:rFonts w:ascii="Times New Roman" w:hAnsi="Times New Roman"/>
        </w:rPr>
        <w:t>sice</w:t>
      </w:r>
      <w:r w:rsidRPr="00EA6C99">
        <w:rPr>
          <w:rFonts w:ascii="Times New Roman" w:hAnsi="Times New Roman"/>
          <w:spacing w:val="8"/>
        </w:rPr>
        <w:t xml:space="preserve"> </w:t>
      </w:r>
      <w:r w:rsidRPr="00EA6C99">
        <w:rPr>
          <w:rFonts w:ascii="Times New Roman" w:hAnsi="Times New Roman"/>
        </w:rPr>
        <w:t>mají</w:t>
      </w:r>
      <w:r w:rsidRPr="00EA6C99">
        <w:rPr>
          <w:rFonts w:ascii="Times New Roman" w:hAnsi="Times New Roman"/>
          <w:spacing w:val="8"/>
        </w:rPr>
        <w:t xml:space="preserve"> </w:t>
      </w:r>
      <w:r w:rsidRPr="00EA6C99">
        <w:rPr>
          <w:rFonts w:ascii="Times New Roman" w:hAnsi="Times New Roman"/>
        </w:rPr>
        <w:t>být</w:t>
      </w:r>
      <w:r w:rsidRPr="00EA6C99">
        <w:rPr>
          <w:rFonts w:ascii="Times New Roman" w:hAnsi="Times New Roman"/>
          <w:spacing w:val="9"/>
        </w:rPr>
        <w:t xml:space="preserve"> </w:t>
      </w:r>
      <w:r w:rsidRPr="00EA6C99">
        <w:rPr>
          <w:rFonts w:ascii="Times New Roman" w:hAnsi="Times New Roman"/>
        </w:rPr>
        <w:t>provedeny,</w:t>
      </w:r>
      <w:r w:rsidRPr="00EA6C99">
        <w:rPr>
          <w:rFonts w:ascii="Times New Roman" w:hAnsi="Times New Roman"/>
          <w:spacing w:val="8"/>
        </w:rPr>
        <w:t xml:space="preserve"> </w:t>
      </w:r>
      <w:r w:rsidRPr="00EA6C99">
        <w:rPr>
          <w:rFonts w:ascii="Times New Roman" w:hAnsi="Times New Roman"/>
        </w:rPr>
        <w:t>ale</w:t>
      </w:r>
      <w:r w:rsidRPr="00EA6C99">
        <w:rPr>
          <w:rFonts w:ascii="Times New Roman" w:hAnsi="Times New Roman"/>
          <w:spacing w:val="-5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menším</w:t>
      </w:r>
      <w:r w:rsidRPr="00EA6C99">
        <w:rPr>
          <w:rFonts w:ascii="Times New Roman" w:hAnsi="Times New Roman"/>
          <w:spacing w:val="-4"/>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než</w:t>
      </w:r>
      <w:r w:rsidRPr="00EA6C99">
        <w:rPr>
          <w:rFonts w:ascii="Times New Roman" w:hAnsi="Times New Roman"/>
          <w:spacing w:val="-2"/>
        </w:rPr>
        <w:t xml:space="preserve"> </w:t>
      </w:r>
      <w:r w:rsidRPr="00EA6C99">
        <w:rPr>
          <w:rFonts w:ascii="Times New Roman" w:hAnsi="Times New Roman"/>
        </w:rPr>
        <w:t>bylo</w:t>
      </w:r>
      <w:r w:rsidRPr="00EA6C99">
        <w:rPr>
          <w:rFonts w:ascii="Times New Roman" w:hAnsi="Times New Roman"/>
          <w:spacing w:val="-1"/>
        </w:rPr>
        <w:t xml:space="preserve"> </w:t>
      </w:r>
      <w:r w:rsidRPr="00EA6C99">
        <w:rPr>
          <w:rFonts w:ascii="Times New Roman" w:hAnsi="Times New Roman"/>
        </w:rPr>
        <w:t>sjednáno ve</w:t>
      </w:r>
      <w:r w:rsidRPr="00EA6C99">
        <w:rPr>
          <w:rFonts w:ascii="Times New Roman" w:hAnsi="Times New Roman"/>
          <w:spacing w:val="-1"/>
        </w:rPr>
        <w:t xml:space="preserve"> </w:t>
      </w:r>
      <w:r w:rsidRPr="00EA6C99">
        <w:rPr>
          <w:rFonts w:ascii="Times New Roman" w:hAnsi="Times New Roman"/>
        </w:rPr>
        <w:t>Smlouvě ke dni podpisu Smlouvy.</w:t>
      </w:r>
    </w:p>
    <w:p w14:paraId="6354319C" w14:textId="77777777" w:rsidR="00B34123" w:rsidRPr="00EA6C99" w:rsidRDefault="00B34123" w:rsidP="00B34123">
      <w:pPr>
        <w:pStyle w:val="Odstavecseseznamem"/>
        <w:widowControl w:val="0"/>
        <w:numPr>
          <w:ilvl w:val="1"/>
          <w:numId w:val="43"/>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„RDK“</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rozumí Regionální</w:t>
      </w:r>
      <w:r w:rsidRPr="00EA6C99">
        <w:rPr>
          <w:rFonts w:ascii="Times New Roman" w:hAnsi="Times New Roman"/>
          <w:spacing w:val="-1"/>
        </w:rPr>
        <w:t xml:space="preserve"> </w:t>
      </w:r>
      <w:r w:rsidRPr="00EA6C99">
        <w:rPr>
          <w:rFonts w:ascii="Times New Roman" w:hAnsi="Times New Roman"/>
        </w:rPr>
        <w:t>dotační kancelář.</w:t>
      </w:r>
    </w:p>
    <w:p w14:paraId="30002B41" w14:textId="77777777" w:rsidR="00B34123" w:rsidRPr="00EA6C99" w:rsidRDefault="00B34123" w:rsidP="00B34123">
      <w:pPr>
        <w:pStyle w:val="Odstavecseseznamem"/>
        <w:widowControl w:val="0"/>
        <w:numPr>
          <w:ilvl w:val="1"/>
          <w:numId w:val="43"/>
        </w:numPr>
        <w:tabs>
          <w:tab w:val="left" w:pos="746"/>
        </w:tabs>
        <w:autoSpaceDE w:val="0"/>
        <w:autoSpaceDN w:val="0"/>
        <w:spacing w:before="182" w:after="0" w:line="240" w:lineRule="auto"/>
        <w:ind w:right="417"/>
        <w:contextualSpacing w:val="0"/>
        <w:jc w:val="both"/>
        <w:rPr>
          <w:rFonts w:ascii="Times New Roman" w:hAnsi="Times New Roman"/>
        </w:rPr>
      </w:pPr>
      <w:r w:rsidRPr="00EA6C99">
        <w:rPr>
          <w:rFonts w:ascii="Times New Roman" w:hAnsi="Times New Roman"/>
        </w:rPr>
        <w:t>„ITI“</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dotační</w:t>
      </w:r>
      <w:r w:rsidRPr="00EA6C99">
        <w:rPr>
          <w:rFonts w:ascii="Times New Roman" w:hAnsi="Times New Roman"/>
          <w:spacing w:val="1"/>
        </w:rPr>
        <w:t xml:space="preserve"> </w:t>
      </w:r>
      <w:r w:rsidRPr="00EA6C99">
        <w:rPr>
          <w:rFonts w:ascii="Times New Roman" w:hAnsi="Times New Roman"/>
        </w:rPr>
        <w:t>program EU</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integrované</w:t>
      </w:r>
      <w:r w:rsidRPr="00EA6C99">
        <w:rPr>
          <w:rFonts w:ascii="Times New Roman" w:hAnsi="Times New Roman"/>
          <w:spacing w:val="1"/>
        </w:rPr>
        <w:t xml:space="preserve"> </w:t>
      </w:r>
      <w:r w:rsidRPr="00EA6C99">
        <w:rPr>
          <w:rFonts w:ascii="Times New Roman" w:hAnsi="Times New Roman"/>
        </w:rPr>
        <w:t>územní</w:t>
      </w:r>
      <w:r w:rsidRPr="00EA6C99">
        <w:rPr>
          <w:rFonts w:ascii="Times New Roman" w:hAnsi="Times New Roman"/>
          <w:spacing w:val="1"/>
        </w:rPr>
        <w:t xml:space="preserve"> </w:t>
      </w:r>
      <w:r w:rsidRPr="00EA6C99">
        <w:rPr>
          <w:rFonts w:ascii="Times New Roman" w:hAnsi="Times New Roman"/>
        </w:rPr>
        <w:t>investice</w:t>
      </w:r>
      <w:r w:rsidRPr="00EA6C99">
        <w:rPr>
          <w:rFonts w:ascii="Times New Roman" w:hAnsi="Times New Roman"/>
          <w:spacing w:val="1"/>
        </w:rPr>
        <w:t xml:space="preserve"> </w:t>
      </w:r>
      <w:r w:rsidRPr="00EA6C99">
        <w:rPr>
          <w:rFonts w:ascii="Times New Roman" w:hAnsi="Times New Roman"/>
        </w:rPr>
        <w:t>Pražské</w:t>
      </w:r>
      <w:r w:rsidRPr="00EA6C99">
        <w:rPr>
          <w:rFonts w:ascii="Times New Roman" w:hAnsi="Times New Roman"/>
          <w:spacing w:val="1"/>
        </w:rPr>
        <w:t xml:space="preserve"> </w:t>
      </w:r>
      <w:r w:rsidRPr="00EA6C99">
        <w:rPr>
          <w:rFonts w:ascii="Times New Roman" w:hAnsi="Times New Roman"/>
        </w:rPr>
        <w:t>metropolitní</w:t>
      </w:r>
      <w:r w:rsidRPr="00EA6C99">
        <w:rPr>
          <w:rFonts w:ascii="Times New Roman" w:hAnsi="Times New Roman"/>
          <w:spacing w:val="1"/>
        </w:rPr>
        <w:t xml:space="preserve"> </w:t>
      </w:r>
      <w:r w:rsidRPr="00EA6C99">
        <w:rPr>
          <w:rFonts w:ascii="Times New Roman" w:hAnsi="Times New Roman"/>
        </w:rPr>
        <w:t>oblasti.</w:t>
      </w:r>
    </w:p>
    <w:p w14:paraId="11882094" w14:textId="77777777" w:rsidR="00B34123" w:rsidRPr="00EA6C99" w:rsidRDefault="00B34123" w:rsidP="00B34123">
      <w:pPr>
        <w:pStyle w:val="Odstavecseseznamem"/>
        <w:widowControl w:val="0"/>
        <w:numPr>
          <w:ilvl w:val="1"/>
          <w:numId w:val="43"/>
        </w:numPr>
        <w:tabs>
          <w:tab w:val="left" w:pos="746"/>
        </w:tabs>
        <w:autoSpaceDE w:val="0"/>
        <w:autoSpaceDN w:val="0"/>
        <w:spacing w:before="178" w:after="0" w:line="240" w:lineRule="auto"/>
        <w:ind w:hanging="568"/>
        <w:contextualSpacing w:val="0"/>
        <w:rPr>
          <w:rFonts w:ascii="Times New Roman" w:hAnsi="Times New Roman"/>
        </w:rPr>
      </w:pPr>
      <w:r w:rsidRPr="00EA6C99">
        <w:rPr>
          <w:rFonts w:ascii="Times New Roman" w:hAnsi="Times New Roman"/>
        </w:rPr>
        <w:t>„IROP“</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 dotační</w:t>
      </w:r>
      <w:r w:rsidRPr="00EA6C99">
        <w:rPr>
          <w:rFonts w:ascii="Times New Roman" w:hAnsi="Times New Roman"/>
          <w:spacing w:val="-3"/>
        </w:rPr>
        <w:t xml:space="preserve"> </w:t>
      </w:r>
      <w:r w:rsidRPr="00EA6C99">
        <w:rPr>
          <w:rFonts w:ascii="Times New Roman" w:hAnsi="Times New Roman"/>
        </w:rPr>
        <w:t>program</w:t>
      </w:r>
      <w:r w:rsidRPr="00EA6C99">
        <w:rPr>
          <w:rFonts w:ascii="Times New Roman" w:hAnsi="Times New Roman"/>
          <w:spacing w:val="-5"/>
        </w:rPr>
        <w:t xml:space="preserve"> </w:t>
      </w:r>
      <w:r w:rsidRPr="00EA6C99">
        <w:rPr>
          <w:rFonts w:ascii="Times New Roman" w:hAnsi="Times New Roman"/>
        </w:rPr>
        <w:t>EU</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integrovaný</w:t>
      </w:r>
      <w:r w:rsidRPr="00EA6C99">
        <w:rPr>
          <w:rFonts w:ascii="Times New Roman" w:hAnsi="Times New Roman"/>
          <w:spacing w:val="-3"/>
        </w:rPr>
        <w:t xml:space="preserve"> </w:t>
      </w:r>
      <w:r w:rsidRPr="00EA6C99">
        <w:rPr>
          <w:rFonts w:ascii="Times New Roman" w:hAnsi="Times New Roman"/>
        </w:rPr>
        <w:t>regionální operační</w:t>
      </w:r>
      <w:r w:rsidRPr="00EA6C99">
        <w:rPr>
          <w:rFonts w:ascii="Times New Roman" w:hAnsi="Times New Roman"/>
          <w:spacing w:val="-3"/>
        </w:rPr>
        <w:t xml:space="preserve"> </w:t>
      </w:r>
      <w:r w:rsidRPr="00EA6C99">
        <w:rPr>
          <w:rFonts w:ascii="Times New Roman" w:hAnsi="Times New Roman"/>
        </w:rPr>
        <w:t>program.</w:t>
      </w:r>
    </w:p>
    <w:p w14:paraId="2E567794" w14:textId="77777777" w:rsidR="00B34123" w:rsidRPr="00EA6C99" w:rsidRDefault="00B34123" w:rsidP="00B34123">
      <w:pPr>
        <w:pStyle w:val="Zkladntext0"/>
        <w:rPr>
          <w:sz w:val="22"/>
          <w:szCs w:val="22"/>
        </w:rPr>
      </w:pPr>
    </w:p>
    <w:p w14:paraId="463629E1" w14:textId="77777777" w:rsidR="00B34123" w:rsidRPr="00EA6C99" w:rsidRDefault="00B34123" w:rsidP="00B34123">
      <w:pPr>
        <w:pStyle w:val="Nadpis1"/>
        <w:spacing w:before="150"/>
        <w:ind w:right="418"/>
        <w:jc w:val="center"/>
        <w:rPr>
          <w:szCs w:val="22"/>
        </w:rPr>
      </w:pPr>
      <w:bookmarkStart w:id="6" w:name="_bookmark4"/>
      <w:bookmarkEnd w:id="6"/>
      <w:r w:rsidRPr="00EA6C99">
        <w:rPr>
          <w:szCs w:val="22"/>
        </w:rPr>
        <w:t>ZMĚNY</w:t>
      </w:r>
      <w:r w:rsidRPr="00EA6C99">
        <w:rPr>
          <w:spacing w:val="-5"/>
          <w:szCs w:val="22"/>
        </w:rPr>
        <w:t xml:space="preserve"> </w:t>
      </w:r>
      <w:r w:rsidRPr="00EA6C99">
        <w:rPr>
          <w:szCs w:val="22"/>
        </w:rPr>
        <w:t>BĚHEM</w:t>
      </w:r>
      <w:r w:rsidRPr="00EA6C99">
        <w:rPr>
          <w:spacing w:val="-6"/>
          <w:szCs w:val="22"/>
        </w:rPr>
        <w:t xml:space="preserve"> </w:t>
      </w:r>
      <w:r w:rsidRPr="00EA6C99">
        <w:rPr>
          <w:szCs w:val="22"/>
        </w:rPr>
        <w:t>VÝSTAVBY</w:t>
      </w:r>
    </w:p>
    <w:p w14:paraId="26F170A9" w14:textId="77777777" w:rsidR="00B34123" w:rsidRPr="00EA6C99" w:rsidRDefault="00B34123" w:rsidP="00B34123">
      <w:pPr>
        <w:pStyle w:val="Zkladntext0"/>
        <w:rPr>
          <w:b/>
          <w:sz w:val="22"/>
          <w:szCs w:val="22"/>
        </w:rPr>
      </w:pPr>
    </w:p>
    <w:p w14:paraId="177BC7A8" w14:textId="77777777" w:rsidR="00B34123" w:rsidRPr="00EA6C99" w:rsidRDefault="00B34123" w:rsidP="00B34123">
      <w:pPr>
        <w:pStyle w:val="Zkladntext0"/>
        <w:spacing w:before="5"/>
        <w:rPr>
          <w:b/>
          <w:sz w:val="22"/>
          <w:szCs w:val="22"/>
        </w:rPr>
      </w:pPr>
    </w:p>
    <w:p w14:paraId="02A73DB8" w14:textId="77777777" w:rsidR="00B34123" w:rsidRPr="00EA6C99" w:rsidRDefault="00B34123" w:rsidP="00B34123">
      <w:pPr>
        <w:ind w:left="238" w:right="471"/>
        <w:jc w:val="center"/>
        <w:rPr>
          <w:b/>
          <w:sz w:val="22"/>
          <w:szCs w:val="22"/>
        </w:rPr>
      </w:pPr>
      <w:bookmarkStart w:id="7" w:name="_bookmark5"/>
      <w:bookmarkEnd w:id="7"/>
      <w:r w:rsidRPr="00EA6C99">
        <w:rPr>
          <w:b/>
          <w:sz w:val="22"/>
          <w:szCs w:val="22"/>
        </w:rPr>
        <w:t>3</w:t>
      </w:r>
      <w:r w:rsidRPr="00EA6C99">
        <w:rPr>
          <w:b/>
          <w:spacing w:val="-15"/>
          <w:sz w:val="22"/>
          <w:szCs w:val="22"/>
        </w:rPr>
        <w:t xml:space="preserve"> </w:t>
      </w:r>
      <w:r w:rsidRPr="00EA6C99">
        <w:rPr>
          <w:b/>
          <w:sz w:val="22"/>
          <w:szCs w:val="22"/>
        </w:rPr>
        <w:t>DŮVODY</w:t>
      </w:r>
      <w:r w:rsidRPr="00EA6C99">
        <w:rPr>
          <w:b/>
          <w:spacing w:val="-3"/>
          <w:sz w:val="22"/>
          <w:szCs w:val="22"/>
        </w:rPr>
        <w:t xml:space="preserve"> </w:t>
      </w:r>
      <w:r w:rsidRPr="00EA6C99">
        <w:rPr>
          <w:b/>
          <w:sz w:val="22"/>
          <w:szCs w:val="22"/>
        </w:rPr>
        <w:t>PRO</w:t>
      </w:r>
      <w:r w:rsidRPr="00EA6C99">
        <w:rPr>
          <w:b/>
          <w:spacing w:val="-4"/>
          <w:sz w:val="22"/>
          <w:szCs w:val="22"/>
        </w:rPr>
        <w:t xml:space="preserve"> </w:t>
      </w:r>
      <w:r w:rsidRPr="00EA6C99">
        <w:rPr>
          <w:b/>
          <w:sz w:val="22"/>
          <w:szCs w:val="22"/>
        </w:rPr>
        <w:t>VZNIK</w:t>
      </w:r>
      <w:r w:rsidRPr="00EA6C99">
        <w:rPr>
          <w:b/>
          <w:spacing w:val="-2"/>
          <w:sz w:val="22"/>
          <w:szCs w:val="22"/>
        </w:rPr>
        <w:t xml:space="preserve"> </w:t>
      </w:r>
      <w:r w:rsidRPr="00EA6C99">
        <w:rPr>
          <w:b/>
          <w:sz w:val="22"/>
          <w:szCs w:val="22"/>
        </w:rPr>
        <w:t>ZMĚN</w:t>
      </w:r>
      <w:r w:rsidRPr="00EA6C99">
        <w:rPr>
          <w:b/>
          <w:spacing w:val="-2"/>
          <w:sz w:val="22"/>
          <w:szCs w:val="22"/>
        </w:rPr>
        <w:t xml:space="preserve"> </w:t>
      </w:r>
      <w:r w:rsidRPr="00EA6C99">
        <w:rPr>
          <w:b/>
          <w:sz w:val="22"/>
          <w:szCs w:val="22"/>
        </w:rPr>
        <w:t>A</w:t>
      </w:r>
      <w:r w:rsidRPr="00EA6C99">
        <w:rPr>
          <w:b/>
          <w:spacing w:val="-2"/>
          <w:sz w:val="22"/>
          <w:szCs w:val="22"/>
        </w:rPr>
        <w:t xml:space="preserve"> </w:t>
      </w:r>
      <w:r w:rsidRPr="00EA6C99">
        <w:rPr>
          <w:b/>
          <w:sz w:val="22"/>
          <w:szCs w:val="22"/>
        </w:rPr>
        <w:t>JEJICH</w:t>
      </w:r>
      <w:r w:rsidRPr="00EA6C99">
        <w:rPr>
          <w:b/>
          <w:spacing w:val="-3"/>
          <w:sz w:val="22"/>
          <w:szCs w:val="22"/>
        </w:rPr>
        <w:t xml:space="preserve"> </w:t>
      </w:r>
      <w:r w:rsidRPr="00EA6C99">
        <w:rPr>
          <w:b/>
          <w:sz w:val="22"/>
          <w:szCs w:val="22"/>
        </w:rPr>
        <w:t>ZAPRACOVÁNÍ</w:t>
      </w:r>
      <w:r w:rsidRPr="00EA6C99">
        <w:rPr>
          <w:b/>
          <w:spacing w:val="-1"/>
          <w:sz w:val="22"/>
          <w:szCs w:val="22"/>
        </w:rPr>
        <w:t xml:space="preserve"> </w:t>
      </w:r>
      <w:r w:rsidRPr="00EA6C99">
        <w:rPr>
          <w:b/>
          <w:sz w:val="22"/>
          <w:szCs w:val="22"/>
        </w:rPr>
        <w:t>DO</w:t>
      </w:r>
      <w:r w:rsidRPr="00EA6C99">
        <w:rPr>
          <w:b/>
          <w:spacing w:val="-3"/>
          <w:sz w:val="22"/>
          <w:szCs w:val="22"/>
        </w:rPr>
        <w:t xml:space="preserve"> </w:t>
      </w:r>
      <w:r w:rsidRPr="00EA6C99">
        <w:rPr>
          <w:b/>
          <w:sz w:val="22"/>
          <w:szCs w:val="22"/>
        </w:rPr>
        <w:t>DOKUMENTACE</w:t>
      </w:r>
      <w:r w:rsidRPr="00EA6C99">
        <w:rPr>
          <w:b/>
          <w:spacing w:val="-2"/>
          <w:sz w:val="22"/>
          <w:szCs w:val="22"/>
        </w:rPr>
        <w:t xml:space="preserve"> </w:t>
      </w:r>
      <w:r w:rsidRPr="00EA6C99">
        <w:rPr>
          <w:b/>
          <w:sz w:val="22"/>
          <w:szCs w:val="22"/>
        </w:rPr>
        <w:t>STAVBY</w:t>
      </w:r>
    </w:p>
    <w:p w14:paraId="64F76C78" w14:textId="77777777" w:rsidR="00B34123" w:rsidRPr="00EA6C99" w:rsidRDefault="00B34123" w:rsidP="00B34123">
      <w:pPr>
        <w:pStyle w:val="Zkladntext0"/>
        <w:spacing w:before="1"/>
        <w:rPr>
          <w:b/>
          <w:sz w:val="22"/>
          <w:szCs w:val="22"/>
        </w:rPr>
      </w:pPr>
    </w:p>
    <w:p w14:paraId="03093362" w14:textId="77777777" w:rsidR="00B34123" w:rsidRPr="00EA6C99" w:rsidRDefault="00B34123" w:rsidP="00B34123">
      <w:pPr>
        <w:pStyle w:val="Odstavecseseznamem"/>
        <w:widowControl w:val="0"/>
        <w:numPr>
          <w:ilvl w:val="1"/>
          <w:numId w:val="42"/>
        </w:numPr>
        <w:tabs>
          <w:tab w:val="left" w:pos="746"/>
        </w:tabs>
        <w:autoSpaceDE w:val="0"/>
        <w:autoSpaceDN w:val="0"/>
        <w:spacing w:after="0" w:line="240" w:lineRule="auto"/>
        <w:ind w:right="421"/>
        <w:contextualSpacing w:val="0"/>
        <w:jc w:val="both"/>
        <w:rPr>
          <w:rFonts w:ascii="Times New Roman" w:hAnsi="Times New Roman"/>
        </w:rPr>
      </w:pPr>
      <w:r w:rsidRPr="00EA6C99">
        <w:rPr>
          <w:rFonts w:ascii="Times New Roman" w:hAnsi="Times New Roman"/>
        </w:rPr>
        <w:t>Změny jsou zapracovány do RDS, pokud je RDS realizována, dle Směrnice pro dokumentaci</w:t>
      </w:r>
      <w:r w:rsidRPr="00EA6C99">
        <w:rPr>
          <w:rFonts w:ascii="Times New Roman" w:hAnsi="Times New Roman"/>
          <w:spacing w:val="1"/>
        </w:rPr>
        <w:t xml:space="preserve"> </w:t>
      </w:r>
      <w:r w:rsidRPr="00EA6C99">
        <w:rPr>
          <w:rFonts w:ascii="Times New Roman" w:hAnsi="Times New Roman"/>
        </w:rPr>
        <w:t xml:space="preserve">staveb </w:t>
      </w:r>
      <w:r w:rsidRPr="00EA6C99">
        <w:rPr>
          <w:rFonts w:ascii="Times New Roman" w:hAnsi="Times New Roman"/>
        </w:rPr>
        <w:lastRenderedPageBreak/>
        <w:t>pozemních komunikací, přičemž dochází k zpřesnění PDPS a tím i výkazu výměr. Další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mohou</w:t>
      </w:r>
      <w:r w:rsidRPr="00EA6C99">
        <w:rPr>
          <w:rFonts w:ascii="Times New Roman" w:hAnsi="Times New Roman"/>
          <w:spacing w:val="2"/>
        </w:rPr>
        <w:t xml:space="preserve"> </w:t>
      </w:r>
      <w:r w:rsidRPr="00EA6C99">
        <w:rPr>
          <w:rFonts w:ascii="Times New Roman" w:hAnsi="Times New Roman"/>
        </w:rPr>
        <w:t>vznikat</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2"/>
        </w:rPr>
        <w:t xml:space="preserve"> </w:t>
      </w:r>
      <w:r w:rsidRPr="00EA6C99">
        <w:rPr>
          <w:rFonts w:ascii="Times New Roman" w:hAnsi="Times New Roman"/>
        </w:rPr>
        <w:t>realizace</w:t>
      </w:r>
      <w:r w:rsidRPr="00EA6C99">
        <w:rPr>
          <w:rFonts w:ascii="Times New Roman" w:hAnsi="Times New Roman"/>
          <w:spacing w:val="-2"/>
        </w:rPr>
        <w:t xml:space="preserve"> </w:t>
      </w:r>
      <w:r w:rsidRPr="00EA6C99">
        <w:rPr>
          <w:rFonts w:ascii="Times New Roman" w:hAnsi="Times New Roman"/>
        </w:rPr>
        <w:t>stavby</w:t>
      </w:r>
      <w:r w:rsidRPr="00EA6C99">
        <w:rPr>
          <w:rFonts w:ascii="Times New Roman" w:hAnsi="Times New Roman"/>
          <w:spacing w:val="-3"/>
        </w:rPr>
        <w:t xml:space="preserve"> </w:t>
      </w:r>
      <w:r w:rsidRPr="00EA6C99">
        <w:rPr>
          <w:rFonts w:ascii="Times New Roman" w:hAnsi="Times New Roman"/>
        </w:rPr>
        <w:t>jako</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2"/>
        </w:rPr>
        <w:t xml:space="preserve"> </w:t>
      </w:r>
      <w:r w:rsidRPr="00EA6C99">
        <w:rPr>
          <w:rFonts w:ascii="Times New Roman" w:hAnsi="Times New Roman"/>
        </w:rPr>
        <w:t>RDS.</w:t>
      </w:r>
    </w:p>
    <w:p w14:paraId="1304DD6B" w14:textId="77777777" w:rsidR="00B34123" w:rsidRPr="00EA6C99" w:rsidRDefault="00B34123" w:rsidP="00B34123">
      <w:pPr>
        <w:pStyle w:val="Odstavecseseznamem"/>
        <w:widowControl w:val="0"/>
        <w:numPr>
          <w:ilvl w:val="1"/>
          <w:numId w:val="42"/>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každého</w:t>
      </w:r>
      <w:r w:rsidRPr="00EA6C99">
        <w:rPr>
          <w:rFonts w:ascii="Times New Roman" w:hAnsi="Times New Roman"/>
          <w:spacing w:val="1"/>
        </w:rPr>
        <w:t xml:space="preserve"> </w:t>
      </w:r>
      <w:r w:rsidRPr="00EA6C99">
        <w:rPr>
          <w:rFonts w:ascii="Times New Roman" w:hAnsi="Times New Roman"/>
        </w:rPr>
        <w:t>stavebního</w:t>
      </w:r>
      <w:r w:rsidRPr="00EA6C99">
        <w:rPr>
          <w:rFonts w:ascii="Times New Roman" w:hAnsi="Times New Roman"/>
          <w:spacing w:val="1"/>
        </w:rPr>
        <w:t xml:space="preserve"> </w:t>
      </w:r>
      <w:r w:rsidRPr="00EA6C99">
        <w:rPr>
          <w:rFonts w:ascii="Times New Roman" w:hAnsi="Times New Roman"/>
        </w:rPr>
        <w:t>objektu/provozního</w:t>
      </w:r>
      <w:r w:rsidRPr="00EA6C99">
        <w:rPr>
          <w:rFonts w:ascii="Times New Roman" w:hAnsi="Times New Roman"/>
          <w:spacing w:val="1"/>
        </w:rPr>
        <w:t xml:space="preserve"> </w:t>
      </w:r>
      <w:r w:rsidRPr="00EA6C99">
        <w:rPr>
          <w:rFonts w:ascii="Times New Roman" w:hAnsi="Times New Roman"/>
        </w:rPr>
        <w:t>souboru</w:t>
      </w:r>
      <w:r w:rsidRPr="00EA6C99">
        <w:rPr>
          <w:rFonts w:ascii="Times New Roman" w:hAnsi="Times New Roman"/>
          <w:spacing w:val="1"/>
        </w:rPr>
        <w:t xml:space="preserve"> </w:t>
      </w:r>
      <w:r w:rsidRPr="00EA6C99">
        <w:rPr>
          <w:rFonts w:ascii="Times New Roman" w:hAnsi="Times New Roman"/>
        </w:rPr>
        <w:t>(dále</w:t>
      </w:r>
      <w:r w:rsidRPr="00EA6C99">
        <w:rPr>
          <w:rFonts w:ascii="Times New Roman" w:hAnsi="Times New Roman"/>
          <w:spacing w:val="1"/>
        </w:rPr>
        <w:t xml:space="preserve"> </w:t>
      </w:r>
      <w:r w:rsidRPr="00EA6C99">
        <w:rPr>
          <w:rFonts w:ascii="Times New Roman" w:hAnsi="Times New Roman"/>
        </w:rPr>
        <w:t>též</w:t>
      </w:r>
      <w:r w:rsidRPr="00EA6C99">
        <w:rPr>
          <w:rFonts w:ascii="Times New Roman" w:hAnsi="Times New Roman"/>
          <w:spacing w:val="1"/>
        </w:rPr>
        <w:t xml:space="preserve"> </w:t>
      </w:r>
      <w:r w:rsidRPr="00EA6C99">
        <w:rPr>
          <w:rFonts w:ascii="Times New Roman" w:hAnsi="Times New Roman"/>
        </w:rPr>
        <w:t>„SO/PS“),</w:t>
      </w:r>
      <w:r w:rsidRPr="00EA6C99">
        <w:rPr>
          <w:rFonts w:ascii="Times New Roman" w:hAnsi="Times New Roman"/>
          <w:spacing w:val="1"/>
        </w:rPr>
        <w:t xml:space="preserve"> </w:t>
      </w:r>
      <w:r w:rsidRPr="00EA6C99">
        <w:rPr>
          <w:rFonts w:ascii="Times New Roman" w:hAnsi="Times New Roman"/>
        </w:rPr>
        <w:t>kde</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55"/>
        </w:rPr>
        <w:t xml:space="preserve"> </w:t>
      </w:r>
      <w:r w:rsidRPr="00EA6C99">
        <w:rPr>
          <w:rFonts w:ascii="Times New Roman" w:hAnsi="Times New Roman"/>
        </w:rPr>
        <w:t>vyskytnou</w:t>
      </w:r>
      <w:r w:rsidRPr="00EA6C99">
        <w:rPr>
          <w:rFonts w:ascii="Times New Roman" w:hAnsi="Times New Roman"/>
          <w:spacing w:val="1"/>
        </w:rPr>
        <w:t xml:space="preserve"> </w:t>
      </w:r>
      <w:r w:rsidRPr="00EA6C99">
        <w:rPr>
          <w:rFonts w:ascii="Times New Roman" w:hAnsi="Times New Roman"/>
        </w:rPr>
        <w:t>rozdíly mezi RDS a PDPS, jsou tyto rozdíly dokladovány, popsány a zdůvodněny se všemi</w:t>
      </w:r>
      <w:r w:rsidRPr="00EA6C99">
        <w:rPr>
          <w:rFonts w:ascii="Times New Roman" w:hAnsi="Times New Roman"/>
          <w:spacing w:val="1"/>
        </w:rPr>
        <w:t xml:space="preserve"> </w:t>
      </w:r>
      <w:r w:rsidRPr="00EA6C99">
        <w:rPr>
          <w:rFonts w:ascii="Times New Roman" w:hAnsi="Times New Roman"/>
        </w:rPr>
        <w:t>náležitostmi</w:t>
      </w:r>
      <w:r w:rsidRPr="00EA6C99">
        <w:rPr>
          <w:rFonts w:ascii="Times New Roman" w:hAnsi="Times New Roman"/>
          <w:spacing w:val="1"/>
        </w:rPr>
        <w:t xml:space="preserve"> </w:t>
      </w:r>
      <w:r w:rsidRPr="00EA6C99">
        <w:rPr>
          <w:rFonts w:ascii="Times New Roman" w:hAnsi="Times New Roman"/>
        </w:rPr>
        <w:t>dle této Směrnice</w:t>
      </w:r>
      <w:r w:rsidRPr="00EA6C99">
        <w:rPr>
          <w:rFonts w:ascii="Times New Roman" w:hAnsi="Times New Roman"/>
          <w:spacing w:val="1"/>
        </w:rPr>
        <w:t xml:space="preserve"> </w:t>
      </w:r>
      <w:r w:rsidRPr="00EA6C99">
        <w:rPr>
          <w:rFonts w:ascii="Times New Roman" w:hAnsi="Times New Roman"/>
        </w:rPr>
        <w:t>v samostatném Změnovém listu a dalších</w:t>
      </w:r>
      <w:r w:rsidRPr="00EA6C99">
        <w:rPr>
          <w:rFonts w:ascii="Times New Roman" w:hAnsi="Times New Roman"/>
          <w:spacing w:val="1"/>
        </w:rPr>
        <w:t xml:space="preserve"> </w:t>
      </w:r>
      <w:r w:rsidRPr="00EA6C99">
        <w:rPr>
          <w:rFonts w:ascii="Times New Roman" w:hAnsi="Times New Roman"/>
        </w:rPr>
        <w:t>přílohách</w:t>
      </w:r>
      <w:r w:rsidRPr="00EA6C99">
        <w:rPr>
          <w:rFonts w:ascii="Times New Roman" w:hAnsi="Times New Roman"/>
          <w:spacing w:val="1"/>
        </w:rPr>
        <w:t xml:space="preserve"> </w:t>
      </w:r>
      <w:r w:rsidRPr="00EA6C99">
        <w:rPr>
          <w:rFonts w:ascii="Times New Roman" w:hAnsi="Times New Roman"/>
        </w:rPr>
        <w:t>v tomto</w:t>
      </w:r>
      <w:r w:rsidRPr="00EA6C99">
        <w:rPr>
          <w:rFonts w:ascii="Times New Roman" w:hAnsi="Times New Roman"/>
          <w:spacing w:val="1"/>
        </w:rPr>
        <w:t xml:space="preserve"> </w:t>
      </w:r>
      <w:r w:rsidRPr="00EA6C99">
        <w:rPr>
          <w:rFonts w:ascii="Times New Roman" w:hAnsi="Times New Roman"/>
        </w:rPr>
        <w:t>Změnovém</w:t>
      </w:r>
      <w:r w:rsidRPr="00EA6C99">
        <w:rPr>
          <w:rFonts w:ascii="Times New Roman" w:hAnsi="Times New Roman"/>
          <w:spacing w:val="-5"/>
        </w:rPr>
        <w:t xml:space="preserve"> </w:t>
      </w:r>
      <w:r w:rsidRPr="00EA6C99">
        <w:rPr>
          <w:rFonts w:ascii="Times New Roman" w:hAnsi="Times New Roman"/>
        </w:rPr>
        <w:t>listu uvedených.</w:t>
      </w:r>
    </w:p>
    <w:p w14:paraId="3CAF08CC" w14:textId="77777777" w:rsidR="00B34123" w:rsidRPr="00EA6C99" w:rsidRDefault="00B34123" w:rsidP="00B34123">
      <w:pPr>
        <w:pStyle w:val="Odstavecseseznamem"/>
        <w:widowControl w:val="0"/>
        <w:numPr>
          <w:ilvl w:val="1"/>
          <w:numId w:val="42"/>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Pravidla pro zpracování, předkládání a schvalování RDS jsou uvedena v Technické specifikaci a</w:t>
      </w:r>
      <w:r w:rsidRPr="00EA6C99">
        <w:rPr>
          <w:rFonts w:ascii="Times New Roman" w:hAnsi="Times New Roman"/>
          <w:spacing w:val="-52"/>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Směrnici</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3"/>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 pozemních</w:t>
      </w:r>
      <w:r w:rsidRPr="00EA6C99">
        <w:rPr>
          <w:rFonts w:ascii="Times New Roman" w:hAnsi="Times New Roman"/>
          <w:spacing w:val="-1"/>
        </w:rPr>
        <w:t xml:space="preserve"> </w:t>
      </w:r>
      <w:r w:rsidRPr="00EA6C99">
        <w:rPr>
          <w:rFonts w:ascii="Times New Roman" w:hAnsi="Times New Roman"/>
        </w:rPr>
        <w:t>komunikací.</w:t>
      </w:r>
    </w:p>
    <w:p w14:paraId="21F14A0F" w14:textId="77777777" w:rsidR="00B34123" w:rsidRPr="00EA6C99" w:rsidRDefault="00B34123" w:rsidP="00B34123">
      <w:pPr>
        <w:pStyle w:val="Zkladntext0"/>
        <w:spacing w:before="4"/>
        <w:rPr>
          <w:sz w:val="22"/>
          <w:szCs w:val="22"/>
        </w:rPr>
      </w:pPr>
    </w:p>
    <w:p w14:paraId="40B2F405" w14:textId="77777777" w:rsidR="00B34123" w:rsidRPr="00EA6C99" w:rsidRDefault="00B34123" w:rsidP="00B34123">
      <w:pPr>
        <w:ind w:left="238" w:right="476"/>
        <w:jc w:val="center"/>
        <w:rPr>
          <w:b/>
          <w:sz w:val="22"/>
          <w:szCs w:val="22"/>
        </w:rPr>
      </w:pPr>
      <w:bookmarkStart w:id="8" w:name="_bookmark6"/>
      <w:bookmarkEnd w:id="8"/>
      <w:r w:rsidRPr="00EA6C99">
        <w:rPr>
          <w:b/>
          <w:spacing w:val="-1"/>
          <w:sz w:val="22"/>
          <w:szCs w:val="22"/>
        </w:rPr>
        <w:t>4</w:t>
      </w:r>
      <w:r w:rsidRPr="00EA6C99">
        <w:rPr>
          <w:b/>
          <w:spacing w:val="-13"/>
          <w:sz w:val="22"/>
          <w:szCs w:val="22"/>
        </w:rPr>
        <w:t xml:space="preserve"> </w:t>
      </w:r>
      <w:r w:rsidRPr="00EA6C99">
        <w:rPr>
          <w:b/>
          <w:spacing w:val="-1"/>
          <w:sz w:val="22"/>
          <w:szCs w:val="22"/>
        </w:rPr>
        <w:t>ZÁKLADNÍ</w:t>
      </w:r>
      <w:r w:rsidRPr="00EA6C99">
        <w:rPr>
          <w:b/>
          <w:sz w:val="22"/>
          <w:szCs w:val="22"/>
        </w:rPr>
        <w:t xml:space="preserve"> </w:t>
      </w:r>
      <w:r w:rsidRPr="00EA6C99">
        <w:rPr>
          <w:b/>
          <w:spacing w:val="-1"/>
          <w:sz w:val="22"/>
          <w:szCs w:val="22"/>
        </w:rPr>
        <w:t>HODNOCENÍ</w:t>
      </w:r>
      <w:r w:rsidRPr="00EA6C99">
        <w:rPr>
          <w:b/>
          <w:spacing w:val="4"/>
          <w:sz w:val="22"/>
          <w:szCs w:val="22"/>
        </w:rPr>
        <w:t xml:space="preserve"> </w:t>
      </w:r>
      <w:r w:rsidRPr="00EA6C99">
        <w:rPr>
          <w:b/>
          <w:sz w:val="22"/>
          <w:szCs w:val="22"/>
        </w:rPr>
        <w:t>ZMĚN</w:t>
      </w:r>
    </w:p>
    <w:p w14:paraId="2C48441A" w14:textId="77777777" w:rsidR="00B34123" w:rsidRPr="00EA6C99" w:rsidRDefault="00B34123" w:rsidP="00B34123">
      <w:pPr>
        <w:pStyle w:val="Zkladntext0"/>
        <w:spacing w:before="1"/>
        <w:rPr>
          <w:b/>
          <w:sz w:val="22"/>
          <w:szCs w:val="22"/>
        </w:rPr>
      </w:pPr>
    </w:p>
    <w:p w14:paraId="6B695C94" w14:textId="77777777" w:rsidR="00B34123" w:rsidRPr="00EA6C99" w:rsidRDefault="00B34123" w:rsidP="00B34123">
      <w:pPr>
        <w:pStyle w:val="Odstavecseseznamem"/>
        <w:widowControl w:val="0"/>
        <w:numPr>
          <w:ilvl w:val="1"/>
          <w:numId w:val="41"/>
        </w:numPr>
        <w:tabs>
          <w:tab w:val="left" w:pos="746"/>
        </w:tabs>
        <w:autoSpaceDE w:val="0"/>
        <w:autoSpaceDN w:val="0"/>
        <w:spacing w:after="0" w:line="240" w:lineRule="auto"/>
        <w:ind w:right="417"/>
        <w:contextualSpacing w:val="0"/>
        <w:jc w:val="both"/>
        <w:rPr>
          <w:rFonts w:ascii="Times New Roman" w:hAnsi="Times New Roman"/>
        </w:rPr>
      </w:pPr>
      <w:r w:rsidRPr="00EA6C99">
        <w:rPr>
          <w:rFonts w:ascii="Times New Roman" w:hAnsi="Times New Roman"/>
        </w:rPr>
        <w:t>Z hlediska rozsahu, významu, důvodu vzniku Změn a způsobu jejich administrace se Změny</w:t>
      </w:r>
      <w:r w:rsidRPr="00EA6C99">
        <w:rPr>
          <w:rFonts w:ascii="Times New Roman" w:hAnsi="Times New Roman"/>
          <w:spacing w:val="1"/>
        </w:rPr>
        <w:t xml:space="preserve"> </w:t>
      </w:r>
      <w:r w:rsidRPr="00EA6C99">
        <w:rPr>
          <w:rFonts w:ascii="Times New Roman" w:hAnsi="Times New Roman"/>
        </w:rPr>
        <w:t>hodnotí</w:t>
      </w:r>
      <w:r w:rsidRPr="00EA6C99">
        <w:rPr>
          <w:rFonts w:ascii="Times New Roman" w:hAnsi="Times New Roman"/>
          <w:spacing w:val="-2"/>
        </w:rPr>
        <w:t xml:space="preserve"> </w:t>
      </w:r>
      <w:r w:rsidRPr="00EA6C99">
        <w:rPr>
          <w:rFonts w:ascii="Times New Roman" w:hAnsi="Times New Roman"/>
        </w:rPr>
        <w:t>jako:</w:t>
      </w:r>
    </w:p>
    <w:p w14:paraId="44119061" w14:textId="77777777" w:rsidR="00B34123" w:rsidRPr="00EA6C99" w:rsidRDefault="00B34123" w:rsidP="00B34123">
      <w:pPr>
        <w:pStyle w:val="Odstavecseseznamem"/>
        <w:widowControl w:val="0"/>
        <w:numPr>
          <w:ilvl w:val="2"/>
          <w:numId w:val="41"/>
        </w:numPr>
        <w:tabs>
          <w:tab w:val="left" w:pos="1355"/>
        </w:tabs>
        <w:autoSpaceDE w:val="0"/>
        <w:autoSpaceDN w:val="0"/>
        <w:spacing w:before="178" w:after="0" w:line="240" w:lineRule="auto"/>
        <w:ind w:hanging="337"/>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podstatné</w:t>
      </w:r>
    </w:p>
    <w:p w14:paraId="70DCA164" w14:textId="77777777" w:rsidR="00B34123" w:rsidRPr="00EA6C99" w:rsidRDefault="00B34123" w:rsidP="00B34123">
      <w:pPr>
        <w:pStyle w:val="Odstavecseseznamem"/>
        <w:widowControl w:val="0"/>
        <w:numPr>
          <w:ilvl w:val="2"/>
          <w:numId w:val="41"/>
        </w:numPr>
        <w:tabs>
          <w:tab w:val="left" w:pos="1367"/>
        </w:tabs>
        <w:autoSpaceDE w:val="0"/>
        <w:autoSpaceDN w:val="0"/>
        <w:spacing w:before="182" w:after="0" w:line="240" w:lineRule="auto"/>
        <w:ind w:left="1366" w:hanging="349"/>
        <w:contextualSpacing w:val="0"/>
        <w:rPr>
          <w:rFonts w:ascii="Times New Roman" w:hAnsi="Times New Roman"/>
        </w:rPr>
      </w:pP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nepodstatné</w:t>
      </w:r>
    </w:p>
    <w:p w14:paraId="5B287675" w14:textId="77777777" w:rsidR="00B34123" w:rsidRPr="00EA6C99" w:rsidRDefault="00B34123" w:rsidP="00B34123">
      <w:pPr>
        <w:pStyle w:val="Odstavecseseznamem"/>
        <w:widowControl w:val="0"/>
        <w:numPr>
          <w:ilvl w:val="1"/>
          <w:numId w:val="41"/>
        </w:numPr>
        <w:tabs>
          <w:tab w:val="left" w:pos="745"/>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Změnu podstatnou</w:t>
      </w:r>
      <w:r w:rsidRPr="00EA6C99">
        <w:rPr>
          <w:rFonts w:ascii="Times New Roman" w:hAnsi="Times New Roman"/>
          <w:spacing w:val="-3"/>
        </w:rPr>
        <w:t xml:space="preserve"> </w:t>
      </w:r>
      <w:r w:rsidRPr="00EA6C99">
        <w:rPr>
          <w:rFonts w:ascii="Times New Roman" w:hAnsi="Times New Roman"/>
        </w:rPr>
        <w:t>se v</w:t>
      </w:r>
      <w:r w:rsidRPr="00EA6C99">
        <w:rPr>
          <w:rFonts w:ascii="Times New Roman" w:hAnsi="Times New Roman"/>
          <w:spacing w:val="-5"/>
        </w:rPr>
        <w:t xml:space="preserve"> </w:t>
      </w:r>
      <w:r w:rsidRPr="00EA6C99">
        <w:rPr>
          <w:rFonts w:ascii="Times New Roman" w:hAnsi="Times New Roman"/>
        </w:rPr>
        <w:t>souladu s §</w:t>
      </w:r>
      <w:r w:rsidRPr="00EA6C99">
        <w:rPr>
          <w:rFonts w:ascii="Times New Roman" w:hAnsi="Times New Roman"/>
          <w:spacing w:val="-3"/>
        </w:rPr>
        <w:t xml:space="preserve"> </w:t>
      </w:r>
      <w:r w:rsidRPr="00EA6C99">
        <w:rPr>
          <w:rFonts w:ascii="Times New Roman" w:hAnsi="Times New Roman"/>
        </w:rPr>
        <w:t>222</w:t>
      </w:r>
      <w:r w:rsidRPr="00EA6C99">
        <w:rPr>
          <w:rFonts w:ascii="Times New Roman" w:hAnsi="Times New Roman"/>
          <w:spacing w:val="-1"/>
        </w:rPr>
        <w:t xml:space="preserve"> </w:t>
      </w:r>
      <w:r w:rsidRPr="00EA6C99">
        <w:rPr>
          <w:rFonts w:ascii="Times New Roman" w:hAnsi="Times New Roman"/>
        </w:rPr>
        <w:t>odst.</w:t>
      </w:r>
      <w:r w:rsidRPr="00EA6C99">
        <w:rPr>
          <w:rFonts w:ascii="Times New Roman" w:hAnsi="Times New Roman"/>
          <w:spacing w:val="-3"/>
        </w:rPr>
        <w:t xml:space="preserve"> </w:t>
      </w:r>
      <w:r w:rsidRPr="00EA6C99">
        <w:rPr>
          <w:rFonts w:ascii="Times New Roman" w:hAnsi="Times New Roman"/>
        </w:rPr>
        <w:t>3 ZZVZ</w:t>
      </w:r>
      <w:r w:rsidRPr="00EA6C99">
        <w:rPr>
          <w:rFonts w:ascii="Times New Roman" w:hAnsi="Times New Roman"/>
          <w:spacing w:val="-2"/>
        </w:rPr>
        <w:t xml:space="preserve"> </w:t>
      </w:r>
      <w:r w:rsidRPr="00EA6C99">
        <w:rPr>
          <w:rFonts w:ascii="Times New Roman" w:hAnsi="Times New Roman"/>
        </w:rPr>
        <w:t>považuje</w:t>
      </w:r>
      <w:r w:rsidRPr="00EA6C99">
        <w:rPr>
          <w:rFonts w:ascii="Times New Roman" w:hAnsi="Times New Roman"/>
          <w:spacing w:val="-2"/>
        </w:rPr>
        <w:t xml:space="preserve"> </w:t>
      </w:r>
      <w:r w:rsidRPr="00EA6C99">
        <w:rPr>
          <w:rFonts w:ascii="Times New Roman" w:hAnsi="Times New Roman"/>
        </w:rPr>
        <w:t>taková</w:t>
      </w:r>
      <w:r w:rsidRPr="00EA6C99">
        <w:rPr>
          <w:rFonts w:ascii="Times New Roman" w:hAnsi="Times New Roman"/>
          <w:spacing w:val="-1"/>
        </w:rPr>
        <w:t xml:space="preserve"> </w:t>
      </w:r>
      <w:r w:rsidRPr="00EA6C99">
        <w:rPr>
          <w:rFonts w:ascii="Times New Roman" w:hAnsi="Times New Roman"/>
        </w:rPr>
        <w:t>Změna, která by:</w:t>
      </w:r>
    </w:p>
    <w:p w14:paraId="3A554D88" w14:textId="77777777" w:rsidR="00B34123" w:rsidRPr="00EA6C99" w:rsidRDefault="00B34123" w:rsidP="00B34123">
      <w:pPr>
        <w:pStyle w:val="Odstavecseseznamem"/>
        <w:widowControl w:val="0"/>
        <w:numPr>
          <w:ilvl w:val="2"/>
          <w:numId w:val="41"/>
        </w:numPr>
        <w:tabs>
          <w:tab w:val="left" w:pos="1442"/>
        </w:tabs>
        <w:autoSpaceDE w:val="0"/>
        <w:autoSpaceDN w:val="0"/>
        <w:spacing w:before="181" w:after="0" w:line="240" w:lineRule="auto"/>
        <w:ind w:left="1465" w:right="411" w:hanging="360"/>
        <w:contextualSpacing w:val="0"/>
        <w:jc w:val="both"/>
        <w:rPr>
          <w:rFonts w:ascii="Times New Roman" w:hAnsi="Times New Roman"/>
        </w:rPr>
      </w:pPr>
      <w:r w:rsidRPr="00EA6C99">
        <w:rPr>
          <w:rFonts w:ascii="Times New Roman" w:hAnsi="Times New Roman"/>
        </w:rPr>
        <w:t>umožnila účast jiných dodavatelů nebo by mohla ovlivnit výběr dodavatele v původním</w:t>
      </w:r>
      <w:r w:rsidRPr="00EA6C99">
        <w:rPr>
          <w:rFonts w:ascii="Times New Roman" w:hAnsi="Times New Roman"/>
          <w:spacing w:val="1"/>
        </w:rPr>
        <w:t xml:space="preserve"> </w:t>
      </w:r>
      <w:r w:rsidRPr="00EA6C99">
        <w:rPr>
          <w:rFonts w:ascii="Times New Roman" w:hAnsi="Times New Roman"/>
        </w:rPr>
        <w:t>zadávacím</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by</w:t>
      </w:r>
      <w:r w:rsidRPr="00EA6C99">
        <w:rPr>
          <w:rFonts w:ascii="Times New Roman" w:hAnsi="Times New Roman"/>
          <w:spacing w:val="1"/>
        </w:rPr>
        <w:t xml:space="preserve"> </w:t>
      </w:r>
      <w:r w:rsidRPr="00EA6C99">
        <w:rPr>
          <w:rFonts w:ascii="Times New Roman" w:hAnsi="Times New Roman"/>
        </w:rPr>
        <w:t>zadávací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původního</w:t>
      </w:r>
      <w:r w:rsidRPr="00EA6C99">
        <w:rPr>
          <w:rFonts w:ascii="Times New Roman" w:hAnsi="Times New Roman"/>
          <w:spacing w:val="1"/>
        </w:rPr>
        <w:t xml:space="preserve"> </w:t>
      </w:r>
      <w:r w:rsidRPr="00EA6C99">
        <w:rPr>
          <w:rFonts w:ascii="Times New Roman" w:hAnsi="Times New Roman"/>
        </w:rPr>
        <w:t>zadávacího</w:t>
      </w:r>
      <w:r w:rsidRPr="00EA6C99">
        <w:rPr>
          <w:rFonts w:ascii="Times New Roman" w:hAnsi="Times New Roman"/>
          <w:spacing w:val="56"/>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odpovídaly</w:t>
      </w:r>
      <w:r w:rsidRPr="00EA6C99">
        <w:rPr>
          <w:rFonts w:ascii="Times New Roman" w:hAnsi="Times New Roman"/>
          <w:spacing w:val="-4"/>
        </w:rPr>
        <w:t xml:space="preserve"> </w:t>
      </w:r>
      <w:r w:rsidRPr="00EA6C99">
        <w:rPr>
          <w:rFonts w:ascii="Times New Roman" w:hAnsi="Times New Roman"/>
        </w:rPr>
        <w:t>této změně,</w:t>
      </w:r>
    </w:p>
    <w:p w14:paraId="758C2AE0" w14:textId="77777777" w:rsidR="00B34123" w:rsidRPr="00EA6C99" w:rsidRDefault="00B34123" w:rsidP="00B34123">
      <w:pPr>
        <w:pStyle w:val="Odstavecseseznamem"/>
        <w:widowControl w:val="0"/>
        <w:numPr>
          <w:ilvl w:val="2"/>
          <w:numId w:val="41"/>
        </w:numPr>
        <w:tabs>
          <w:tab w:val="left" w:pos="1456"/>
        </w:tabs>
        <w:autoSpaceDE w:val="0"/>
        <w:autoSpaceDN w:val="0"/>
        <w:spacing w:before="180" w:after="0" w:line="240" w:lineRule="auto"/>
        <w:ind w:left="1465" w:right="416" w:hanging="360"/>
        <w:contextualSpacing w:val="0"/>
        <w:jc w:val="both"/>
        <w:rPr>
          <w:rFonts w:ascii="Times New Roman" w:hAnsi="Times New Roman"/>
        </w:rPr>
      </w:pPr>
      <w:r w:rsidRPr="00EA6C99">
        <w:rPr>
          <w:rFonts w:ascii="Times New Roman" w:hAnsi="Times New Roman"/>
        </w:rPr>
        <w:t>měnila</w:t>
      </w:r>
      <w:r w:rsidRPr="00EA6C99">
        <w:rPr>
          <w:rFonts w:ascii="Times New Roman" w:hAnsi="Times New Roman"/>
          <w:spacing w:val="1"/>
        </w:rPr>
        <w:t xml:space="preserve"> </w:t>
      </w:r>
      <w:r w:rsidRPr="00EA6C99">
        <w:rPr>
          <w:rFonts w:ascii="Times New Roman" w:hAnsi="Times New Roman"/>
        </w:rPr>
        <w:t>ekonomickou</w:t>
      </w:r>
      <w:r w:rsidRPr="00EA6C99">
        <w:rPr>
          <w:rFonts w:ascii="Times New Roman" w:hAnsi="Times New Roman"/>
          <w:spacing w:val="1"/>
        </w:rPr>
        <w:t xml:space="preserve"> </w:t>
      </w:r>
      <w:r w:rsidRPr="00EA6C99">
        <w:rPr>
          <w:rFonts w:ascii="Times New Roman" w:hAnsi="Times New Roman"/>
        </w:rPr>
        <w:t>rovnováhu</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ze</w:t>
      </w:r>
      <w:r w:rsidRPr="00EA6C99">
        <w:rPr>
          <w:rFonts w:ascii="Times New Roman" w:hAnsi="Times New Roman"/>
          <w:spacing w:val="1"/>
        </w:rPr>
        <w:t xml:space="preserve"> </w:t>
      </w:r>
      <w:r w:rsidRPr="00EA6C99">
        <w:rPr>
          <w:rFonts w:ascii="Times New Roman" w:hAnsi="Times New Roman"/>
        </w:rPr>
        <w:t>smlouvy</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prospěch</w:t>
      </w:r>
      <w:r w:rsidRPr="00EA6C99">
        <w:rPr>
          <w:rFonts w:ascii="Times New Roman" w:hAnsi="Times New Roman"/>
          <w:spacing w:val="56"/>
        </w:rPr>
        <w:t xml:space="preserve"> </w:t>
      </w:r>
      <w:r w:rsidRPr="00EA6C99">
        <w:rPr>
          <w:rFonts w:ascii="Times New Roman" w:hAnsi="Times New Roman"/>
        </w:rPr>
        <w:t>vybraného</w:t>
      </w:r>
      <w:r w:rsidRPr="00EA6C99">
        <w:rPr>
          <w:rFonts w:ascii="Times New Roman" w:hAnsi="Times New Roman"/>
          <w:spacing w:val="1"/>
        </w:rPr>
        <w:t xml:space="preserve"> </w:t>
      </w:r>
      <w:r w:rsidRPr="00EA6C99">
        <w:rPr>
          <w:rFonts w:ascii="Times New Roman" w:hAnsi="Times New Roman"/>
        </w:rPr>
        <w:t>dodavatele, nebo</w:t>
      </w:r>
    </w:p>
    <w:p w14:paraId="1D55D6BA" w14:textId="77777777" w:rsidR="00B34123" w:rsidRPr="00EA6C99" w:rsidRDefault="00B34123" w:rsidP="00B34123">
      <w:pPr>
        <w:pStyle w:val="Odstavecseseznamem"/>
        <w:widowControl w:val="0"/>
        <w:numPr>
          <w:ilvl w:val="2"/>
          <w:numId w:val="41"/>
        </w:numPr>
        <w:tabs>
          <w:tab w:val="left" w:pos="1442"/>
        </w:tabs>
        <w:autoSpaceDE w:val="0"/>
        <w:autoSpaceDN w:val="0"/>
        <w:spacing w:before="181" w:after="0" w:line="240" w:lineRule="auto"/>
        <w:ind w:left="1441" w:hanging="337"/>
        <w:contextualSpacing w:val="0"/>
        <w:rPr>
          <w:rFonts w:ascii="Times New Roman" w:hAnsi="Times New Roman"/>
        </w:rPr>
      </w:pPr>
      <w:r w:rsidRPr="00EA6C99">
        <w:rPr>
          <w:rFonts w:ascii="Times New Roman" w:hAnsi="Times New Roman"/>
        </w:rPr>
        <w:t>vedla</w:t>
      </w:r>
      <w:r w:rsidRPr="00EA6C99">
        <w:rPr>
          <w:rFonts w:ascii="Times New Roman" w:hAnsi="Times New Roman"/>
          <w:spacing w:val="-2"/>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významnému</w:t>
      </w:r>
      <w:r w:rsidRPr="00EA6C99">
        <w:rPr>
          <w:rFonts w:ascii="Times New Roman" w:hAnsi="Times New Roman"/>
          <w:spacing w:val="-1"/>
        </w:rPr>
        <w:t xml:space="preserve"> </w:t>
      </w:r>
      <w:r w:rsidRPr="00EA6C99">
        <w:rPr>
          <w:rFonts w:ascii="Times New Roman" w:hAnsi="Times New Roman"/>
        </w:rPr>
        <w:t>rozšíření</w:t>
      </w:r>
      <w:r w:rsidRPr="00EA6C99">
        <w:rPr>
          <w:rFonts w:ascii="Times New Roman" w:hAnsi="Times New Roman"/>
          <w:spacing w:val="-4"/>
        </w:rPr>
        <w:t xml:space="preserve"> </w:t>
      </w:r>
      <w:r w:rsidRPr="00EA6C99">
        <w:rPr>
          <w:rFonts w:ascii="Times New Roman" w:hAnsi="Times New Roman"/>
        </w:rPr>
        <w:t>rozsahu</w:t>
      </w:r>
      <w:r w:rsidRPr="00EA6C99">
        <w:rPr>
          <w:rFonts w:ascii="Times New Roman" w:hAnsi="Times New Roman"/>
          <w:spacing w:val="-4"/>
        </w:rPr>
        <w:t xml:space="preserve"> </w:t>
      </w:r>
      <w:r w:rsidRPr="00EA6C99">
        <w:rPr>
          <w:rFonts w:ascii="Times New Roman" w:hAnsi="Times New Roman"/>
        </w:rPr>
        <w:t>plnění veřejné</w:t>
      </w:r>
      <w:r w:rsidRPr="00EA6C99">
        <w:rPr>
          <w:rFonts w:ascii="Times New Roman" w:hAnsi="Times New Roman"/>
          <w:spacing w:val="-2"/>
        </w:rPr>
        <w:t xml:space="preserve"> </w:t>
      </w:r>
      <w:r w:rsidRPr="00EA6C99">
        <w:rPr>
          <w:rFonts w:ascii="Times New Roman" w:hAnsi="Times New Roman"/>
        </w:rPr>
        <w:t>zakázky.</w:t>
      </w:r>
    </w:p>
    <w:p w14:paraId="011B6116" w14:textId="77777777" w:rsidR="00B34123" w:rsidRPr="00EA6C99" w:rsidRDefault="00B34123" w:rsidP="00B34123">
      <w:pPr>
        <w:pStyle w:val="Odstavecseseznamem"/>
        <w:widowControl w:val="0"/>
        <w:numPr>
          <w:ilvl w:val="1"/>
          <w:numId w:val="41"/>
        </w:numPr>
        <w:tabs>
          <w:tab w:val="left" w:pos="746"/>
        </w:tabs>
        <w:autoSpaceDE w:val="0"/>
        <w:autoSpaceDN w:val="0"/>
        <w:spacing w:before="92" w:after="0" w:line="240" w:lineRule="auto"/>
        <w:ind w:right="418"/>
        <w:contextualSpacing w:val="0"/>
        <w:jc w:val="both"/>
        <w:rPr>
          <w:rFonts w:ascii="Times New Roman" w:hAnsi="Times New Roman"/>
        </w:rPr>
      </w:pPr>
      <w:r w:rsidRPr="00EA6C99">
        <w:rPr>
          <w:rFonts w:ascii="Times New Roman" w:hAnsi="Times New Roman"/>
        </w:rPr>
        <w:t>Provedení podstatné Změny není přípustné. V případě podstatné Změny musí být provedeno</w:t>
      </w:r>
      <w:r w:rsidRPr="00EA6C99">
        <w:rPr>
          <w:rFonts w:ascii="Times New Roman" w:hAnsi="Times New Roman"/>
          <w:spacing w:val="1"/>
        </w:rPr>
        <w:t xml:space="preserve"> </w:t>
      </w:r>
      <w:r w:rsidRPr="00EA6C99">
        <w:rPr>
          <w:rFonts w:ascii="Times New Roman" w:hAnsi="Times New Roman"/>
        </w:rPr>
        <w:t>nové</w:t>
      </w:r>
      <w:r w:rsidRPr="00EA6C99">
        <w:rPr>
          <w:rFonts w:ascii="Times New Roman" w:hAnsi="Times New Roman"/>
          <w:spacing w:val="-1"/>
        </w:rPr>
        <w:t xml:space="preserve"> </w:t>
      </w:r>
      <w:r w:rsidRPr="00EA6C99">
        <w:rPr>
          <w:rFonts w:ascii="Times New Roman" w:hAnsi="Times New Roman"/>
        </w:rPr>
        <w:t>zadávací</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za splnění</w:t>
      </w:r>
      <w:r w:rsidRPr="00EA6C99">
        <w:rPr>
          <w:rFonts w:ascii="Times New Roman" w:hAnsi="Times New Roman"/>
          <w:spacing w:val="1"/>
        </w:rPr>
        <w:t xml:space="preserve"> </w:t>
      </w:r>
      <w:r w:rsidRPr="00EA6C99">
        <w:rPr>
          <w:rFonts w:ascii="Times New Roman" w:hAnsi="Times New Roman"/>
        </w:rPr>
        <w:t>podmínek</w:t>
      </w:r>
      <w:r w:rsidRPr="00EA6C99">
        <w:rPr>
          <w:rFonts w:ascii="Times New Roman" w:hAnsi="Times New Roman"/>
          <w:spacing w:val="-2"/>
        </w:rPr>
        <w:t xml:space="preserve"> </w:t>
      </w:r>
      <w:r w:rsidRPr="00EA6C99">
        <w:rPr>
          <w:rFonts w:ascii="Times New Roman" w:hAnsi="Times New Roman"/>
        </w:rPr>
        <w:t>ZZVZ.</w:t>
      </w:r>
    </w:p>
    <w:p w14:paraId="12682F5C" w14:textId="77777777" w:rsidR="00B34123" w:rsidRPr="00EA6C99" w:rsidRDefault="00B34123" w:rsidP="00B34123">
      <w:pPr>
        <w:pStyle w:val="Odstavecseseznamem"/>
        <w:widowControl w:val="0"/>
        <w:numPr>
          <w:ilvl w:val="1"/>
          <w:numId w:val="41"/>
        </w:numPr>
        <w:tabs>
          <w:tab w:val="left" w:pos="746"/>
        </w:tabs>
        <w:autoSpaceDE w:val="0"/>
        <w:autoSpaceDN w:val="0"/>
        <w:spacing w:before="180" w:after="0" w:line="240" w:lineRule="auto"/>
        <w:ind w:right="420"/>
        <w:contextualSpacing w:val="0"/>
        <w:jc w:val="both"/>
        <w:rPr>
          <w:rFonts w:ascii="Times New Roman" w:hAnsi="Times New Roman"/>
        </w:rPr>
      </w:pPr>
      <w:r w:rsidRPr="00EA6C99">
        <w:rPr>
          <w:rFonts w:ascii="Times New Roman" w:hAnsi="Times New Roman"/>
        </w:rPr>
        <w:t>Veškeré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řádně</w:t>
      </w:r>
      <w:r w:rsidRPr="00EA6C99">
        <w:rPr>
          <w:rFonts w:ascii="Times New Roman" w:hAnsi="Times New Roman"/>
          <w:spacing w:val="1"/>
        </w:rPr>
        <w:t xml:space="preserve"> </w:t>
      </w:r>
      <w:r w:rsidRPr="00EA6C99">
        <w:rPr>
          <w:rFonts w:ascii="Times New Roman" w:hAnsi="Times New Roman"/>
        </w:rPr>
        <w:t>odůvodněny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dokladovány</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4"/>
        </w:rPr>
        <w:t xml:space="preserve"> </w:t>
      </w:r>
      <w:r w:rsidRPr="00EA6C99">
        <w:rPr>
          <w:rFonts w:ascii="Times New Roman" w:hAnsi="Times New Roman"/>
        </w:rPr>
        <w:t>stanoveným</w:t>
      </w:r>
      <w:r w:rsidRPr="00EA6C99">
        <w:rPr>
          <w:rFonts w:ascii="Times New Roman" w:hAnsi="Times New Roman"/>
          <w:spacing w:val="-4"/>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této Směrnici.</w:t>
      </w:r>
    </w:p>
    <w:p w14:paraId="41ED8FE6" w14:textId="77777777" w:rsidR="00B34123" w:rsidRPr="00EA6C99" w:rsidRDefault="00B34123" w:rsidP="00B34123">
      <w:pPr>
        <w:pStyle w:val="Odstavecseseznamem"/>
        <w:widowControl w:val="0"/>
        <w:numPr>
          <w:ilvl w:val="1"/>
          <w:numId w:val="41"/>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Hodnocení Změny podle čl. 4 této Směrnice jako Změny nepodstatné a její zařazení do Skupiny</w:t>
      </w:r>
      <w:r w:rsidRPr="00EA6C99">
        <w:rPr>
          <w:rFonts w:ascii="Times New Roman" w:hAnsi="Times New Roman"/>
          <w:spacing w:val="1"/>
        </w:rPr>
        <w:t xml:space="preserve"> </w:t>
      </w:r>
      <w:r w:rsidRPr="00EA6C99">
        <w:rPr>
          <w:rFonts w:ascii="Times New Roman" w:hAnsi="Times New Roman"/>
        </w:rPr>
        <w:t>provádí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okamžiku</w:t>
      </w:r>
      <w:r w:rsidRPr="00EA6C99">
        <w:rPr>
          <w:rFonts w:ascii="Times New Roman" w:hAnsi="Times New Roman"/>
          <w:spacing w:val="-1"/>
        </w:rPr>
        <w:t xml:space="preserve"> </w:t>
      </w:r>
      <w:r w:rsidRPr="00EA6C99">
        <w:rPr>
          <w:rFonts w:ascii="Times New Roman" w:hAnsi="Times New Roman"/>
        </w:rPr>
        <w:t>jejího</w:t>
      </w:r>
      <w:r w:rsidRPr="00EA6C99">
        <w:rPr>
          <w:rFonts w:ascii="Times New Roman" w:hAnsi="Times New Roman"/>
          <w:spacing w:val="-4"/>
        </w:rPr>
        <w:t xml:space="preserve"> </w:t>
      </w:r>
      <w:r w:rsidRPr="00EA6C99">
        <w:rPr>
          <w:rFonts w:ascii="Times New Roman" w:hAnsi="Times New Roman"/>
        </w:rPr>
        <w:t>vzniku</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3"/>
        </w:rPr>
        <w:t xml:space="preserve"> </w:t>
      </w:r>
      <w:r w:rsidRPr="00EA6C99">
        <w:rPr>
          <w:rFonts w:ascii="Times New Roman" w:hAnsi="Times New Roman"/>
        </w:rPr>
        <w:t>schvaluje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podepisuje</w:t>
      </w:r>
      <w:r w:rsidRPr="00EA6C99">
        <w:rPr>
          <w:rFonts w:ascii="Times New Roman" w:hAnsi="Times New Roman"/>
          <w:spacing w:val="-1"/>
        </w:rPr>
        <w:t xml:space="preserve"> </w:t>
      </w:r>
      <w:r w:rsidRPr="00EA6C99">
        <w:rPr>
          <w:rFonts w:ascii="Times New Roman" w:hAnsi="Times New Roman"/>
        </w:rPr>
        <w:t>Ředitel</w:t>
      </w:r>
      <w:r w:rsidRPr="00EA6C99">
        <w:rPr>
          <w:rFonts w:ascii="Times New Roman" w:hAnsi="Times New Roman"/>
          <w:spacing w:val="-3"/>
        </w:rPr>
        <w:t xml:space="preserve"> </w:t>
      </w:r>
      <w:r w:rsidRPr="00EA6C99">
        <w:rPr>
          <w:rFonts w:ascii="Times New Roman" w:hAnsi="Times New Roman"/>
        </w:rPr>
        <w:t>KSÚS.</w:t>
      </w:r>
    </w:p>
    <w:p w14:paraId="51B647BA" w14:textId="77777777" w:rsidR="00B34123" w:rsidRPr="00EA6C99" w:rsidRDefault="00B34123" w:rsidP="00B34123">
      <w:pPr>
        <w:pStyle w:val="Odstavecseseznamem"/>
        <w:widowControl w:val="0"/>
        <w:numPr>
          <w:ilvl w:val="1"/>
          <w:numId w:val="41"/>
        </w:numPr>
        <w:tabs>
          <w:tab w:val="left" w:pos="746"/>
        </w:tabs>
        <w:autoSpaceDE w:val="0"/>
        <w:autoSpaceDN w:val="0"/>
        <w:spacing w:before="178" w:after="0" w:line="240" w:lineRule="auto"/>
        <w:ind w:right="414"/>
        <w:contextualSpacing w:val="0"/>
        <w:jc w:val="both"/>
        <w:rPr>
          <w:rFonts w:ascii="Times New Roman" w:hAnsi="Times New Roman"/>
        </w:rPr>
      </w:pPr>
      <w:r w:rsidRPr="00EA6C99">
        <w:rPr>
          <w:rFonts w:ascii="Times New Roman" w:hAnsi="Times New Roman"/>
        </w:rPr>
        <w:t>Hodnocení a schválení Změny podle čl. 4 této Směrnice a uveřejnění dodatku ke Smlouvě ve</w:t>
      </w:r>
      <w:r w:rsidRPr="00EA6C99">
        <w:rPr>
          <w:rFonts w:ascii="Times New Roman" w:hAnsi="Times New Roman"/>
          <w:spacing w:val="1"/>
        </w:rPr>
        <w:t xml:space="preserve"> </w:t>
      </w:r>
      <w:r w:rsidRPr="00EA6C99">
        <w:rPr>
          <w:rFonts w:ascii="Times New Roman" w:hAnsi="Times New Roman"/>
        </w:rPr>
        <w:t>formě změnového listu (dále rovněž jen „dodatek“) v Registru smluv musí být provedeno vždy</w:t>
      </w:r>
      <w:r w:rsidRPr="00EA6C99">
        <w:rPr>
          <w:rFonts w:ascii="Times New Roman" w:hAnsi="Times New Roman"/>
          <w:spacing w:val="1"/>
        </w:rPr>
        <w:t xml:space="preserve"> </w:t>
      </w:r>
      <w:r w:rsidRPr="00EA6C99">
        <w:rPr>
          <w:rFonts w:ascii="Times New Roman" w:hAnsi="Times New Roman"/>
        </w:rPr>
        <w:t>před</w:t>
      </w:r>
      <w:r w:rsidRPr="00EA6C99">
        <w:rPr>
          <w:rFonts w:ascii="Times New Roman" w:hAnsi="Times New Roman"/>
          <w:spacing w:val="1"/>
        </w:rPr>
        <w:t xml:space="preserve"> </w:t>
      </w:r>
      <w:r w:rsidRPr="00EA6C99">
        <w:rPr>
          <w:rFonts w:ascii="Times New Roman" w:hAnsi="Times New Roman"/>
        </w:rPr>
        <w:t>samotným</w:t>
      </w:r>
      <w:r w:rsidRPr="00EA6C99">
        <w:rPr>
          <w:rFonts w:ascii="Times New Roman" w:hAnsi="Times New Roman"/>
          <w:spacing w:val="1"/>
        </w:rPr>
        <w:t xml:space="preserve"> </w:t>
      </w:r>
      <w:r w:rsidRPr="00EA6C99">
        <w:rPr>
          <w:rFonts w:ascii="Times New Roman" w:hAnsi="Times New Roman"/>
        </w:rPr>
        <w:t>zahájením</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činností,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s výjimkou</w:t>
      </w:r>
      <w:r w:rsidRPr="00EA6C99">
        <w:rPr>
          <w:rFonts w:ascii="Times New Roman" w:hAnsi="Times New Roman"/>
          <w:spacing w:val="1"/>
        </w:rPr>
        <w:t xml:space="preserve"> </w:t>
      </w:r>
      <w:r w:rsidRPr="00EA6C99">
        <w:rPr>
          <w:rFonts w:ascii="Times New Roman" w:hAnsi="Times New Roman"/>
        </w:rPr>
        <w:t>vyhrazených</w:t>
      </w:r>
      <w:r w:rsidRPr="00EA6C99">
        <w:rPr>
          <w:rFonts w:ascii="Times New Roman" w:hAnsi="Times New Roman"/>
          <w:spacing w:val="-1"/>
        </w:rPr>
        <w:t xml:space="preserve"> </w:t>
      </w:r>
      <w:r w:rsidRPr="00EA6C99">
        <w:rPr>
          <w:rFonts w:ascii="Times New Roman" w:hAnsi="Times New Roman"/>
        </w:rPr>
        <w:t>změn 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7.</w:t>
      </w:r>
    </w:p>
    <w:p w14:paraId="58EA9292" w14:textId="77777777" w:rsidR="00B34123" w:rsidRPr="00EA6C99" w:rsidRDefault="00B34123" w:rsidP="00B34123">
      <w:pPr>
        <w:pStyle w:val="Odstavecseseznamem"/>
        <w:widowControl w:val="0"/>
        <w:numPr>
          <w:ilvl w:val="1"/>
          <w:numId w:val="41"/>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Do doby uveřejnění dodatku v Registru smluv nemohou být práce obsažené v tomto dodatku</w:t>
      </w:r>
      <w:r w:rsidRPr="00EA6C99">
        <w:rPr>
          <w:rFonts w:ascii="Times New Roman" w:hAnsi="Times New Roman"/>
          <w:spacing w:val="1"/>
        </w:rPr>
        <w:t xml:space="preserve"> </w:t>
      </w:r>
      <w:r w:rsidRPr="00EA6C99">
        <w:rPr>
          <w:rFonts w:ascii="Times New Roman" w:hAnsi="Times New Roman"/>
        </w:rPr>
        <w:t>(změnovém</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zahrnuty</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vyúčtování</w:t>
      </w:r>
      <w:r w:rsidRPr="00EA6C99">
        <w:rPr>
          <w:rFonts w:ascii="Times New Roman" w:hAnsi="Times New Roman"/>
          <w:spacing w:val="1"/>
        </w:rPr>
        <w:t xml:space="preserve"> </w:t>
      </w:r>
      <w:r w:rsidRPr="00EA6C99">
        <w:rPr>
          <w:rFonts w:ascii="Times New Roman" w:hAnsi="Times New Roman"/>
        </w:rPr>
        <w:t>(fakturace).</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vyúčtování</w:t>
      </w:r>
      <w:r w:rsidRPr="00EA6C99">
        <w:rPr>
          <w:rFonts w:ascii="Times New Roman" w:hAnsi="Times New Roman"/>
          <w:spacing w:val="1"/>
        </w:rPr>
        <w:t xml:space="preserve"> </w:t>
      </w:r>
      <w:r w:rsidRPr="00EA6C99">
        <w:rPr>
          <w:rFonts w:ascii="Times New Roman" w:hAnsi="Times New Roman"/>
        </w:rPr>
        <w:t>(fakturace)</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takové práce obsahovat, nebude TDI ani Oprávněná osoba v takovém případě k vyúčtování</w:t>
      </w:r>
      <w:r w:rsidRPr="00EA6C99">
        <w:rPr>
          <w:rFonts w:ascii="Times New Roman" w:hAnsi="Times New Roman"/>
          <w:spacing w:val="1"/>
        </w:rPr>
        <w:t xml:space="preserve"> </w:t>
      </w:r>
      <w:r w:rsidRPr="00EA6C99">
        <w:rPr>
          <w:rFonts w:ascii="Times New Roman" w:hAnsi="Times New Roman"/>
        </w:rPr>
        <w:t>(fakturaci) přihlížet. Pokud nebude mít Objednatel dostatek prostředků k financování Změn</w:t>
      </w:r>
      <w:r w:rsidRPr="00EA6C99">
        <w:rPr>
          <w:rFonts w:ascii="Times New Roman" w:hAnsi="Times New Roman"/>
          <w:spacing w:val="1"/>
        </w:rPr>
        <w:t xml:space="preserve"> </w:t>
      </w:r>
      <w:r w:rsidRPr="00EA6C99">
        <w:rPr>
          <w:rFonts w:ascii="Times New Roman" w:hAnsi="Times New Roman"/>
        </w:rPr>
        <w:t>znamenajících navýšení ceny Stavby, nelze Změnu schválit. Přijetí prozatímních cen ve smyslu</w:t>
      </w:r>
      <w:r w:rsidRPr="00EA6C99">
        <w:rPr>
          <w:rFonts w:ascii="Times New Roman" w:hAnsi="Times New Roman"/>
          <w:spacing w:val="1"/>
        </w:rPr>
        <w:t xml:space="preserve"> </w:t>
      </w:r>
      <w:r w:rsidRPr="00EA6C99">
        <w:rPr>
          <w:rFonts w:ascii="Times New Roman" w:hAnsi="Times New Roman"/>
        </w:rPr>
        <w:t>příslušného ustanovení Smlouvy (existuje-li) je možné pouze s předchozím souhlasem Ředitele</w:t>
      </w:r>
      <w:r w:rsidRPr="00EA6C99">
        <w:rPr>
          <w:rFonts w:ascii="Times New Roman" w:hAnsi="Times New Roman"/>
          <w:spacing w:val="1"/>
        </w:rPr>
        <w:t xml:space="preserve"> </w:t>
      </w:r>
      <w:r w:rsidRPr="00EA6C99">
        <w:rPr>
          <w:rFonts w:ascii="Times New Roman" w:hAnsi="Times New Roman"/>
        </w:rPr>
        <w:t>KSÚS.</w:t>
      </w:r>
    </w:p>
    <w:p w14:paraId="3A05C960" w14:textId="77777777" w:rsidR="00B34123" w:rsidRPr="00EA6C99" w:rsidRDefault="00B34123" w:rsidP="00B34123">
      <w:pPr>
        <w:pStyle w:val="Odstavecseseznamem"/>
        <w:widowControl w:val="0"/>
        <w:numPr>
          <w:ilvl w:val="1"/>
          <w:numId w:val="41"/>
        </w:numPr>
        <w:tabs>
          <w:tab w:val="left" w:pos="746"/>
        </w:tabs>
        <w:autoSpaceDE w:val="0"/>
        <w:autoSpaceDN w:val="0"/>
        <w:spacing w:before="181" w:after="0" w:line="240" w:lineRule="auto"/>
        <w:ind w:right="421"/>
        <w:contextualSpacing w:val="0"/>
        <w:jc w:val="both"/>
        <w:rPr>
          <w:rFonts w:ascii="Times New Roman" w:hAnsi="Times New Roman"/>
        </w:rPr>
      </w:pPr>
      <w:r w:rsidRPr="00EA6C99">
        <w:rPr>
          <w:rFonts w:ascii="Times New Roman" w:hAnsi="Times New Roman"/>
        </w:rPr>
        <w:t>Změnu závazku ze smlouvy může zadavatel uplatnit pouze po dobu trvání závazku, nikoliv po</w:t>
      </w:r>
      <w:r w:rsidRPr="00EA6C99">
        <w:rPr>
          <w:rFonts w:ascii="Times New Roman" w:hAnsi="Times New Roman"/>
          <w:spacing w:val="1"/>
        </w:rPr>
        <w:t xml:space="preserve"> </w:t>
      </w:r>
      <w:r w:rsidRPr="00EA6C99">
        <w:rPr>
          <w:rFonts w:ascii="Times New Roman" w:hAnsi="Times New Roman"/>
        </w:rPr>
        <w:t>jeho ukončení.</w:t>
      </w:r>
    </w:p>
    <w:p w14:paraId="0B0B35A7" w14:textId="77777777" w:rsidR="00B34123" w:rsidRPr="00EA6C99" w:rsidRDefault="00B34123" w:rsidP="00B34123">
      <w:pPr>
        <w:pStyle w:val="Zkladntext0"/>
        <w:spacing w:before="4"/>
        <w:rPr>
          <w:sz w:val="22"/>
          <w:szCs w:val="22"/>
        </w:rPr>
      </w:pPr>
    </w:p>
    <w:p w14:paraId="48160FF9" w14:textId="77777777" w:rsidR="00B34123" w:rsidRPr="00EA6C99" w:rsidRDefault="00B34123" w:rsidP="00B34123">
      <w:pPr>
        <w:ind w:left="238" w:right="476"/>
        <w:jc w:val="center"/>
        <w:rPr>
          <w:b/>
          <w:sz w:val="22"/>
          <w:szCs w:val="22"/>
        </w:rPr>
      </w:pPr>
      <w:bookmarkStart w:id="9" w:name="_bookmark7"/>
      <w:bookmarkEnd w:id="9"/>
      <w:r w:rsidRPr="00EA6C99">
        <w:rPr>
          <w:b/>
          <w:spacing w:val="-1"/>
          <w:sz w:val="22"/>
          <w:szCs w:val="22"/>
        </w:rPr>
        <w:t>5</w:t>
      </w:r>
      <w:r w:rsidRPr="00EA6C99">
        <w:rPr>
          <w:b/>
          <w:spacing w:val="-14"/>
          <w:sz w:val="22"/>
          <w:szCs w:val="22"/>
        </w:rPr>
        <w:t xml:space="preserve"> </w:t>
      </w:r>
      <w:r w:rsidRPr="00EA6C99">
        <w:rPr>
          <w:b/>
          <w:spacing w:val="-1"/>
          <w:sz w:val="22"/>
          <w:szCs w:val="22"/>
        </w:rPr>
        <w:t>NEPODSTATNÉ</w:t>
      </w:r>
      <w:r w:rsidRPr="00EA6C99">
        <w:rPr>
          <w:b/>
          <w:sz w:val="22"/>
          <w:szCs w:val="22"/>
        </w:rPr>
        <w:t xml:space="preserve"> ZMĚNY</w:t>
      </w:r>
    </w:p>
    <w:p w14:paraId="116FA82A" w14:textId="77777777" w:rsidR="00B34123" w:rsidRPr="00EA6C99" w:rsidRDefault="00B34123" w:rsidP="00B34123">
      <w:pPr>
        <w:pStyle w:val="Zkladntext0"/>
        <w:spacing w:before="1"/>
        <w:rPr>
          <w:b/>
          <w:sz w:val="22"/>
          <w:szCs w:val="22"/>
        </w:rPr>
      </w:pPr>
    </w:p>
    <w:p w14:paraId="03930B88" w14:textId="77777777" w:rsidR="00B34123" w:rsidRPr="00EA6C99" w:rsidRDefault="00B34123" w:rsidP="00B34123">
      <w:pPr>
        <w:pStyle w:val="Odstavecseseznamem"/>
        <w:widowControl w:val="0"/>
        <w:numPr>
          <w:ilvl w:val="1"/>
          <w:numId w:val="40"/>
        </w:numPr>
        <w:tabs>
          <w:tab w:val="left" w:pos="745"/>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Za</w:t>
      </w:r>
      <w:r w:rsidRPr="00EA6C99">
        <w:rPr>
          <w:rFonts w:ascii="Times New Roman" w:hAnsi="Times New Roman"/>
          <w:spacing w:val="-2"/>
        </w:rPr>
        <w:t xml:space="preserve"> </w:t>
      </w:r>
      <w:r w:rsidRPr="00EA6C99">
        <w:rPr>
          <w:rFonts w:ascii="Times New Roman" w:hAnsi="Times New Roman"/>
        </w:rPr>
        <w:t>nepodstatné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účely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považují následující</w:t>
      </w:r>
      <w:r w:rsidRPr="00EA6C99">
        <w:rPr>
          <w:rFonts w:ascii="Times New Roman" w:hAnsi="Times New Roman"/>
          <w:spacing w:val="-1"/>
        </w:rPr>
        <w:t xml:space="preserve"> </w:t>
      </w:r>
      <w:r w:rsidRPr="00EA6C99">
        <w:rPr>
          <w:rFonts w:ascii="Times New Roman" w:hAnsi="Times New Roman"/>
        </w:rPr>
        <w:t>Skupiny:</w:t>
      </w:r>
    </w:p>
    <w:p w14:paraId="3B2E23B1" w14:textId="77777777" w:rsidR="00B34123" w:rsidRPr="00EA6C99" w:rsidRDefault="00B34123" w:rsidP="00B34123">
      <w:pPr>
        <w:pStyle w:val="Odstavecseseznamem"/>
        <w:widowControl w:val="0"/>
        <w:numPr>
          <w:ilvl w:val="2"/>
          <w:numId w:val="40"/>
        </w:numPr>
        <w:tabs>
          <w:tab w:val="left" w:pos="1115"/>
        </w:tabs>
        <w:autoSpaceDE w:val="0"/>
        <w:autoSpaceDN w:val="0"/>
        <w:spacing w:before="119" w:after="0" w:line="240" w:lineRule="auto"/>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4"/>
        </w:rPr>
        <w:t xml:space="preserve"> </w:t>
      </w:r>
      <w:r w:rsidRPr="00EA6C99">
        <w:rPr>
          <w:rFonts w:ascii="Times New Roman" w:hAnsi="Times New Roman"/>
        </w:rPr>
        <w:t>Vyhrazené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7 této</w:t>
      </w:r>
      <w:r w:rsidRPr="00EA6C99">
        <w:rPr>
          <w:rFonts w:ascii="Times New Roman" w:hAnsi="Times New Roman"/>
          <w:spacing w:val="-1"/>
        </w:rPr>
        <w:t xml:space="preserve"> </w:t>
      </w:r>
      <w:r w:rsidRPr="00EA6C99">
        <w:rPr>
          <w:rFonts w:ascii="Times New Roman" w:hAnsi="Times New Roman"/>
        </w:rPr>
        <w:t>Směrnice;</w:t>
      </w:r>
    </w:p>
    <w:p w14:paraId="741C1B7C" w14:textId="77777777" w:rsidR="00B34123" w:rsidRPr="00EA6C99" w:rsidRDefault="00B34123" w:rsidP="00B34123">
      <w:pPr>
        <w:pStyle w:val="Odstavecseseznamem"/>
        <w:widowControl w:val="0"/>
        <w:numPr>
          <w:ilvl w:val="2"/>
          <w:numId w:val="40"/>
        </w:numPr>
        <w:tabs>
          <w:tab w:val="left" w:pos="1127"/>
        </w:tabs>
        <w:autoSpaceDE w:val="0"/>
        <w:autoSpaceDN w:val="0"/>
        <w:spacing w:before="121" w:after="0" w:line="240" w:lineRule="auto"/>
        <w:ind w:left="1126" w:hanging="241"/>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2</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dle 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75574A3F" w14:textId="77777777" w:rsidR="00B34123" w:rsidRPr="00EA6C99" w:rsidRDefault="00B34123" w:rsidP="00B34123">
      <w:pPr>
        <w:pStyle w:val="Odstavecseseznamem"/>
        <w:widowControl w:val="0"/>
        <w:numPr>
          <w:ilvl w:val="2"/>
          <w:numId w:val="40"/>
        </w:numPr>
        <w:tabs>
          <w:tab w:val="left" w:pos="1115"/>
        </w:tabs>
        <w:autoSpaceDE w:val="0"/>
        <w:autoSpaceDN w:val="0"/>
        <w:spacing w:before="119" w:after="0" w:line="240" w:lineRule="auto"/>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nepředvídaných</w:t>
      </w:r>
      <w:r w:rsidRPr="00EA6C99">
        <w:rPr>
          <w:rFonts w:ascii="Times New Roman" w:hAnsi="Times New Roman"/>
          <w:spacing w:val="-1"/>
        </w:rPr>
        <w:t xml:space="preserve"> </w:t>
      </w:r>
      <w:r w:rsidRPr="00EA6C99">
        <w:rPr>
          <w:rFonts w:ascii="Times New Roman" w:hAnsi="Times New Roman"/>
        </w:rPr>
        <w:t>důvodů dle</w:t>
      </w:r>
      <w:r w:rsidRPr="00EA6C99">
        <w:rPr>
          <w:rFonts w:ascii="Times New Roman" w:hAnsi="Times New Roman"/>
          <w:spacing w:val="-3"/>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10</w:t>
      </w:r>
      <w:r w:rsidRPr="00EA6C99">
        <w:rPr>
          <w:rFonts w:ascii="Times New Roman" w:hAnsi="Times New Roman"/>
          <w:spacing w:val="-1"/>
        </w:rPr>
        <w:t xml:space="preserve"> </w:t>
      </w:r>
      <w:r w:rsidRPr="00EA6C99">
        <w:rPr>
          <w:rFonts w:ascii="Times New Roman" w:hAnsi="Times New Roman"/>
        </w:rPr>
        <w:t>této Směrnice;</w:t>
      </w:r>
    </w:p>
    <w:p w14:paraId="30C849CD" w14:textId="77777777" w:rsidR="00B34123" w:rsidRPr="00EA6C99" w:rsidRDefault="00B34123" w:rsidP="00B34123">
      <w:pPr>
        <w:pStyle w:val="Odstavecseseznamem"/>
        <w:widowControl w:val="0"/>
        <w:numPr>
          <w:ilvl w:val="2"/>
          <w:numId w:val="40"/>
        </w:numPr>
        <w:tabs>
          <w:tab w:val="left" w:pos="1127"/>
        </w:tabs>
        <w:autoSpaceDE w:val="0"/>
        <w:autoSpaceDN w:val="0"/>
        <w:spacing w:before="120" w:after="0" w:line="355" w:lineRule="auto"/>
        <w:ind w:left="2221" w:right="1929" w:hanging="1335"/>
        <w:contextualSpacing w:val="0"/>
        <w:rPr>
          <w:rFonts w:ascii="Times New Roman" w:hAnsi="Times New Roman"/>
        </w:rPr>
      </w:pPr>
      <w:r w:rsidRPr="00EA6C99">
        <w:rPr>
          <w:rFonts w:ascii="Times New Roman" w:hAnsi="Times New Roman"/>
        </w:rPr>
        <w:t>Skupina 4 – Dodatečné stavební práce nezbytné k dokončení dle čl. 11 této</w:t>
      </w:r>
      <w:r w:rsidRPr="00EA6C99">
        <w:rPr>
          <w:rFonts w:ascii="Times New Roman" w:hAnsi="Times New Roman"/>
          <w:spacing w:val="-52"/>
        </w:rPr>
        <w:t xml:space="preserve"> </w:t>
      </w:r>
      <w:r w:rsidRPr="00EA6C99">
        <w:rPr>
          <w:rFonts w:ascii="Times New Roman" w:hAnsi="Times New Roman"/>
        </w:rPr>
        <w:t>Směrnice;</w:t>
      </w:r>
    </w:p>
    <w:p w14:paraId="0EC3FB24" w14:textId="77777777" w:rsidR="00B34123" w:rsidRPr="00EA6C99" w:rsidRDefault="00B34123" w:rsidP="00B34123">
      <w:pPr>
        <w:pStyle w:val="Odstavecseseznamem"/>
        <w:widowControl w:val="0"/>
        <w:numPr>
          <w:ilvl w:val="2"/>
          <w:numId w:val="40"/>
        </w:numPr>
        <w:tabs>
          <w:tab w:val="left" w:pos="1115"/>
        </w:tabs>
        <w:autoSpaceDE w:val="0"/>
        <w:autoSpaceDN w:val="0"/>
        <w:spacing w:after="0" w:line="251" w:lineRule="exact"/>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0F865A5D" w14:textId="77777777" w:rsidR="00B34123" w:rsidRPr="00EA6C99" w:rsidRDefault="00B34123" w:rsidP="00B34123">
      <w:pPr>
        <w:pStyle w:val="Odstavecseseznamem"/>
        <w:widowControl w:val="0"/>
        <w:numPr>
          <w:ilvl w:val="1"/>
          <w:numId w:val="40"/>
        </w:numPr>
        <w:tabs>
          <w:tab w:val="left" w:pos="746"/>
        </w:tabs>
        <w:autoSpaceDE w:val="0"/>
        <w:autoSpaceDN w:val="0"/>
        <w:spacing w:before="181" w:after="0" w:line="252" w:lineRule="exact"/>
        <w:ind w:hanging="568"/>
        <w:contextualSpacing w:val="0"/>
        <w:jc w:val="both"/>
        <w:rPr>
          <w:rFonts w:ascii="Times New Roman" w:hAnsi="Times New Roman"/>
        </w:rPr>
      </w:pPr>
      <w:r w:rsidRPr="00EA6C99">
        <w:rPr>
          <w:rFonts w:ascii="Times New Roman" w:hAnsi="Times New Roman"/>
        </w:rPr>
        <w:lastRenderedPageBreak/>
        <w:t>Oprávněná osoba</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2"/>
        </w:rPr>
        <w:t xml:space="preserve"> </w:t>
      </w:r>
      <w:r w:rsidRPr="00EA6C99">
        <w:rPr>
          <w:rFonts w:ascii="Times New Roman" w:hAnsi="Times New Roman"/>
        </w:rPr>
        <w:t>dozor</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povinni</w:t>
      </w:r>
      <w:r w:rsidRPr="00EA6C99">
        <w:rPr>
          <w:rFonts w:ascii="Times New Roman" w:hAnsi="Times New Roman"/>
          <w:spacing w:val="2"/>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zda</w:t>
      </w:r>
      <w:r w:rsidRPr="00EA6C99">
        <w:rPr>
          <w:rFonts w:ascii="Times New Roman" w:hAnsi="Times New Roman"/>
          <w:spacing w:val="1"/>
        </w:rPr>
        <w:t xml:space="preserve"> </w:t>
      </w:r>
      <w:r w:rsidRPr="00EA6C99">
        <w:rPr>
          <w:rFonts w:ascii="Times New Roman" w:hAnsi="Times New Roman"/>
        </w:rPr>
        <w:t>navrhované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8"/>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písm.</w:t>
      </w:r>
    </w:p>
    <w:p w14:paraId="304563CC" w14:textId="77777777" w:rsidR="00B34123" w:rsidRPr="00EA6C99" w:rsidRDefault="00B34123" w:rsidP="00B34123">
      <w:pPr>
        <w:pStyle w:val="Odstavecseseznamem"/>
        <w:widowControl w:val="0"/>
        <w:numPr>
          <w:ilvl w:val="2"/>
          <w:numId w:val="40"/>
        </w:numPr>
        <w:tabs>
          <w:tab w:val="left" w:pos="988"/>
        </w:tabs>
        <w:autoSpaceDE w:val="0"/>
        <w:autoSpaceDN w:val="0"/>
        <w:spacing w:after="0" w:line="240" w:lineRule="auto"/>
        <w:ind w:left="745" w:right="415" w:firstLine="0"/>
        <w:contextualSpacing w:val="0"/>
        <w:jc w:val="both"/>
        <w:rPr>
          <w:rFonts w:ascii="Times New Roman" w:hAnsi="Times New Roman"/>
        </w:rPr>
      </w:pPr>
      <w:r w:rsidRPr="00EA6C99">
        <w:rPr>
          <w:rFonts w:ascii="Times New Roman" w:hAnsi="Times New Roman"/>
        </w:rPr>
        <w:t>až e) této Směrnice mohou objektivně zapříčinit potřebu provedení dalších Změn na stavbě.</w:t>
      </w:r>
      <w:r w:rsidRPr="00EA6C99">
        <w:rPr>
          <w:rFonts w:ascii="Times New Roman" w:hAnsi="Times New Roman"/>
          <w:spacing w:val="1"/>
        </w:rPr>
        <w:t xml:space="preserve"> </w:t>
      </w:r>
      <w:r w:rsidRPr="00EA6C99">
        <w:rPr>
          <w:rFonts w:ascii="Times New Roman" w:hAnsi="Times New Roman"/>
        </w:rPr>
        <w:t>Pokud ano, jsou Oprávněná osoba a stavební dozor povinni zajistit jejich ocenění a zhodnotit</w:t>
      </w:r>
      <w:r w:rsidRPr="00EA6C99">
        <w:rPr>
          <w:rFonts w:ascii="Times New Roman" w:hAnsi="Times New Roman"/>
          <w:spacing w:val="1"/>
        </w:rPr>
        <w:t xml:space="preserve"> </w:t>
      </w:r>
      <w:r w:rsidRPr="00EA6C99">
        <w:rPr>
          <w:rFonts w:ascii="Times New Roman" w:hAnsi="Times New Roman"/>
        </w:rPr>
        <w:t>celkové finanční dopady zamýšlených Změn včetně všech souvisejících nároků. Zařazení Změn</w:t>
      </w:r>
      <w:r w:rsidRPr="00EA6C99">
        <w:rPr>
          <w:rFonts w:ascii="Times New Roman" w:hAnsi="Times New Roman"/>
          <w:spacing w:val="1"/>
        </w:rPr>
        <w:t xml:space="preserve"> </w:t>
      </w:r>
      <w:r w:rsidRPr="00EA6C99">
        <w:rPr>
          <w:rFonts w:ascii="Times New Roman" w:hAnsi="Times New Roman"/>
        </w:rPr>
        <w:t>do Skupin dle čl. 5 provádí Oprávněná osoba, přičemž při zařazování postupuje podle pravidel</w:t>
      </w:r>
      <w:r w:rsidRPr="00EA6C99">
        <w:rPr>
          <w:rFonts w:ascii="Times New Roman" w:hAnsi="Times New Roman"/>
          <w:spacing w:val="1"/>
        </w:rPr>
        <w:t xml:space="preserve"> </w:t>
      </w:r>
      <w:r w:rsidRPr="00EA6C99">
        <w:rPr>
          <w:rFonts w:ascii="Times New Roman" w:hAnsi="Times New Roman"/>
        </w:rPr>
        <w:t>stanovených v</w:t>
      </w:r>
      <w:r w:rsidRPr="00EA6C99">
        <w:rPr>
          <w:rFonts w:ascii="Times New Roman" w:hAnsi="Times New Roman"/>
          <w:spacing w:val="-2"/>
        </w:rPr>
        <w:t xml:space="preserve"> </w:t>
      </w:r>
      <w:r w:rsidRPr="00EA6C99">
        <w:rPr>
          <w:rFonts w:ascii="Times New Roman" w:hAnsi="Times New Roman"/>
        </w:rPr>
        <w:t>čl. 16</w:t>
      </w:r>
      <w:r w:rsidRPr="00EA6C99">
        <w:rPr>
          <w:rFonts w:ascii="Times New Roman" w:hAnsi="Times New Roman"/>
          <w:spacing w:val="-2"/>
        </w:rPr>
        <w:t xml:space="preserve"> </w:t>
      </w:r>
      <w:r w:rsidRPr="00EA6C99">
        <w:rPr>
          <w:rFonts w:ascii="Times New Roman" w:hAnsi="Times New Roman"/>
        </w:rPr>
        <w:t>této Směrnice.</w:t>
      </w:r>
    </w:p>
    <w:p w14:paraId="711263EB" w14:textId="77777777" w:rsidR="00B34123" w:rsidRPr="00EA6C99" w:rsidRDefault="00B34123" w:rsidP="00B34123">
      <w:pPr>
        <w:pStyle w:val="Zkladntext0"/>
        <w:spacing w:before="9"/>
        <w:rPr>
          <w:sz w:val="22"/>
          <w:szCs w:val="22"/>
        </w:rPr>
      </w:pPr>
    </w:p>
    <w:p w14:paraId="69903444" w14:textId="77777777" w:rsidR="00B34123" w:rsidRPr="00EA6C99" w:rsidRDefault="00B34123" w:rsidP="00B34123">
      <w:pPr>
        <w:spacing w:before="90"/>
        <w:ind w:left="238" w:right="473"/>
        <w:jc w:val="center"/>
        <w:rPr>
          <w:b/>
          <w:sz w:val="22"/>
          <w:szCs w:val="22"/>
        </w:rPr>
      </w:pPr>
      <w:bookmarkStart w:id="10" w:name="_bookmark8"/>
      <w:bookmarkEnd w:id="10"/>
      <w:r w:rsidRPr="00EA6C99">
        <w:rPr>
          <w:b/>
          <w:spacing w:val="-1"/>
          <w:sz w:val="22"/>
          <w:szCs w:val="22"/>
        </w:rPr>
        <w:t>6</w:t>
      </w:r>
      <w:r w:rsidRPr="00EA6C99">
        <w:rPr>
          <w:b/>
          <w:spacing w:val="-13"/>
          <w:sz w:val="22"/>
          <w:szCs w:val="22"/>
        </w:rPr>
        <w:t xml:space="preserve"> </w:t>
      </w:r>
      <w:r w:rsidRPr="00EA6C99">
        <w:rPr>
          <w:b/>
          <w:spacing w:val="-1"/>
          <w:sz w:val="22"/>
          <w:szCs w:val="22"/>
        </w:rPr>
        <w:t>ŘETĚZENÍ</w:t>
      </w:r>
      <w:r w:rsidRPr="00EA6C99">
        <w:rPr>
          <w:b/>
          <w:spacing w:val="3"/>
          <w:sz w:val="22"/>
          <w:szCs w:val="22"/>
        </w:rPr>
        <w:t xml:space="preserve"> </w:t>
      </w:r>
      <w:r w:rsidRPr="00EA6C99">
        <w:rPr>
          <w:b/>
          <w:sz w:val="22"/>
          <w:szCs w:val="22"/>
        </w:rPr>
        <w:t>ZMĚN</w:t>
      </w:r>
    </w:p>
    <w:p w14:paraId="5C320552" w14:textId="77777777" w:rsidR="00B34123" w:rsidRPr="00EA6C99" w:rsidRDefault="00B34123" w:rsidP="00B34123">
      <w:pPr>
        <w:pStyle w:val="Zkladntext0"/>
        <w:rPr>
          <w:b/>
          <w:sz w:val="22"/>
          <w:szCs w:val="22"/>
        </w:rPr>
      </w:pPr>
    </w:p>
    <w:p w14:paraId="0602F4DB" w14:textId="77777777" w:rsidR="00B34123" w:rsidRPr="00EA6C99" w:rsidRDefault="00B34123" w:rsidP="00B34123">
      <w:pPr>
        <w:pStyle w:val="Odstavecseseznamem"/>
        <w:widowControl w:val="0"/>
        <w:numPr>
          <w:ilvl w:val="1"/>
          <w:numId w:val="39"/>
        </w:numPr>
        <w:tabs>
          <w:tab w:val="left" w:pos="746"/>
        </w:tabs>
        <w:autoSpaceDE w:val="0"/>
        <w:autoSpaceDN w:val="0"/>
        <w:spacing w:after="0" w:line="240" w:lineRule="auto"/>
        <w:ind w:right="414"/>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
        </w:rPr>
        <w:t xml:space="preserve"> </w:t>
      </w:r>
      <w:r w:rsidRPr="00EA6C99">
        <w:rPr>
          <w:rFonts w:ascii="Times New Roman" w:hAnsi="Times New Roman"/>
        </w:rPr>
        <w:t>posuzování</w:t>
      </w:r>
      <w:r w:rsidRPr="00EA6C99">
        <w:rPr>
          <w:rFonts w:ascii="Times New Roman" w:hAnsi="Times New Roman"/>
          <w:spacing w:val="1"/>
        </w:rPr>
        <w:t xml:space="preserve"> </w:t>
      </w:r>
      <w:r w:rsidRPr="00EA6C99">
        <w:rPr>
          <w:rFonts w:ascii="Times New Roman" w:hAnsi="Times New Roman"/>
        </w:rPr>
        <w:t>konkrétní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nutné</w:t>
      </w:r>
      <w:r w:rsidRPr="00EA6C99">
        <w:rPr>
          <w:rFonts w:ascii="Times New Roman" w:hAnsi="Times New Roman"/>
          <w:spacing w:val="1"/>
        </w:rPr>
        <w:t xml:space="preserve"> </w:t>
      </w:r>
      <w:r w:rsidRPr="00EA6C99">
        <w:rPr>
          <w:rFonts w:ascii="Times New Roman" w:hAnsi="Times New Roman"/>
        </w:rPr>
        <w:t>komplexně</w:t>
      </w:r>
      <w:r w:rsidRPr="00EA6C99">
        <w:rPr>
          <w:rFonts w:ascii="Times New Roman" w:hAnsi="Times New Roman"/>
          <w:spacing w:val="1"/>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jaké</w:t>
      </w:r>
      <w:r w:rsidRPr="00EA6C99">
        <w:rPr>
          <w:rFonts w:ascii="Times New Roman" w:hAnsi="Times New Roman"/>
          <w:spacing w:val="1"/>
        </w:rPr>
        <w:t xml:space="preserve"> </w:t>
      </w:r>
      <w:r w:rsidRPr="00EA6C99">
        <w:rPr>
          <w:rFonts w:ascii="Times New Roman" w:hAnsi="Times New Roman"/>
        </w:rPr>
        <w:t>veškeré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52"/>
        </w:rPr>
        <w:t xml:space="preserve"> </w:t>
      </w:r>
      <w:r w:rsidRPr="00EA6C99">
        <w:rPr>
          <w:rFonts w:ascii="Times New Roman" w:hAnsi="Times New Roman"/>
        </w:rPr>
        <w:t>(kladné či záporné) budou či byly předmětnou Změnou vyvolány, ať již přímo či nepřímo a to</w:t>
      </w:r>
      <w:r w:rsidRPr="00EA6C99">
        <w:rPr>
          <w:rFonts w:ascii="Times New Roman" w:hAnsi="Times New Roman"/>
          <w:spacing w:val="1"/>
        </w:rPr>
        <w:t xml:space="preserve"> </w:t>
      </w:r>
      <w:r w:rsidRPr="00EA6C99">
        <w:rPr>
          <w:rFonts w:ascii="Times New Roman" w:hAnsi="Times New Roman"/>
        </w:rPr>
        <w:t>včetně</w:t>
      </w:r>
      <w:r w:rsidRPr="00EA6C99">
        <w:rPr>
          <w:rFonts w:ascii="Times New Roman" w:hAnsi="Times New Roman"/>
          <w:spacing w:val="25"/>
        </w:rPr>
        <w:t xml:space="preserve"> </w:t>
      </w:r>
      <w:r w:rsidRPr="00EA6C99">
        <w:rPr>
          <w:rFonts w:ascii="Times New Roman" w:hAnsi="Times New Roman"/>
        </w:rPr>
        <w:t>posouzení</w:t>
      </w:r>
      <w:r w:rsidRPr="00EA6C99">
        <w:rPr>
          <w:rFonts w:ascii="Times New Roman" w:hAnsi="Times New Roman"/>
          <w:spacing w:val="27"/>
        </w:rPr>
        <w:t xml:space="preserve"> </w:t>
      </w:r>
      <w:r w:rsidRPr="00EA6C99">
        <w:rPr>
          <w:rFonts w:ascii="Times New Roman" w:hAnsi="Times New Roman"/>
        </w:rPr>
        <w:t>toho,</w:t>
      </w:r>
      <w:r w:rsidRPr="00EA6C99">
        <w:rPr>
          <w:rFonts w:ascii="Times New Roman" w:hAnsi="Times New Roman"/>
          <w:spacing w:val="26"/>
        </w:rPr>
        <w:t xml:space="preserve"> </w:t>
      </w:r>
      <w:r w:rsidRPr="00EA6C99">
        <w:rPr>
          <w:rFonts w:ascii="Times New Roman" w:hAnsi="Times New Roman"/>
        </w:rPr>
        <w:t>zda</w:t>
      </w:r>
      <w:r w:rsidRPr="00EA6C99">
        <w:rPr>
          <w:rFonts w:ascii="Times New Roman" w:hAnsi="Times New Roman"/>
          <w:spacing w:val="26"/>
        </w:rPr>
        <w:t xml:space="preserve"> </w:t>
      </w:r>
      <w:r w:rsidRPr="00EA6C99">
        <w:rPr>
          <w:rFonts w:ascii="Times New Roman" w:hAnsi="Times New Roman"/>
        </w:rPr>
        <w:t>určitá</w:t>
      </w:r>
      <w:r w:rsidRPr="00EA6C99">
        <w:rPr>
          <w:rFonts w:ascii="Times New Roman" w:hAnsi="Times New Roman"/>
          <w:spacing w:val="26"/>
        </w:rPr>
        <w:t xml:space="preserve"> </w:t>
      </w:r>
      <w:r w:rsidRPr="00EA6C99">
        <w:rPr>
          <w:rFonts w:ascii="Times New Roman" w:hAnsi="Times New Roman"/>
        </w:rPr>
        <w:t>Změna</w:t>
      </w:r>
      <w:r w:rsidRPr="00EA6C99">
        <w:rPr>
          <w:rFonts w:ascii="Times New Roman" w:hAnsi="Times New Roman"/>
          <w:spacing w:val="26"/>
        </w:rPr>
        <w:t xml:space="preserve"> </w:t>
      </w:r>
      <w:r w:rsidRPr="00EA6C99">
        <w:rPr>
          <w:rFonts w:ascii="Times New Roman" w:hAnsi="Times New Roman"/>
        </w:rPr>
        <w:t>nevyvolá</w:t>
      </w:r>
      <w:r w:rsidRPr="00EA6C99">
        <w:rPr>
          <w:rFonts w:ascii="Times New Roman" w:hAnsi="Times New Roman"/>
          <w:spacing w:val="29"/>
        </w:rPr>
        <w:t xml:space="preserve"> </w:t>
      </w:r>
      <w:r w:rsidRPr="00EA6C99">
        <w:rPr>
          <w:rFonts w:ascii="Times New Roman" w:hAnsi="Times New Roman"/>
        </w:rPr>
        <w:t>potřebu</w:t>
      </w:r>
      <w:r w:rsidRPr="00EA6C99">
        <w:rPr>
          <w:rFonts w:ascii="Times New Roman" w:hAnsi="Times New Roman"/>
          <w:spacing w:val="24"/>
        </w:rPr>
        <w:t xml:space="preserve"> </w:t>
      </w:r>
      <w:r w:rsidRPr="00EA6C99">
        <w:rPr>
          <w:rFonts w:ascii="Times New Roman" w:hAnsi="Times New Roman"/>
        </w:rPr>
        <w:t>jiné</w:t>
      </w:r>
      <w:r w:rsidRPr="00EA6C99">
        <w:rPr>
          <w:rFonts w:ascii="Times New Roman" w:hAnsi="Times New Roman"/>
          <w:spacing w:val="26"/>
        </w:rPr>
        <w:t xml:space="preserve"> </w:t>
      </w:r>
      <w:r w:rsidRPr="00EA6C99">
        <w:rPr>
          <w:rFonts w:ascii="Times New Roman" w:hAnsi="Times New Roman"/>
        </w:rPr>
        <w:t>Změny,</w:t>
      </w:r>
      <w:r w:rsidRPr="00EA6C99">
        <w:rPr>
          <w:rFonts w:ascii="Times New Roman" w:hAnsi="Times New Roman"/>
          <w:spacing w:val="26"/>
        </w:rPr>
        <w:t xml:space="preserve"> </w:t>
      </w:r>
      <w:r w:rsidRPr="00EA6C99">
        <w:rPr>
          <w:rFonts w:ascii="Times New Roman" w:hAnsi="Times New Roman"/>
        </w:rPr>
        <w:t>čímž</w:t>
      </w:r>
      <w:r w:rsidRPr="00EA6C99">
        <w:rPr>
          <w:rFonts w:ascii="Times New Roman" w:hAnsi="Times New Roman"/>
          <w:spacing w:val="26"/>
        </w:rPr>
        <w:t xml:space="preserve"> </w:t>
      </w:r>
      <w:r w:rsidRPr="00EA6C99">
        <w:rPr>
          <w:rFonts w:ascii="Times New Roman" w:hAnsi="Times New Roman"/>
        </w:rPr>
        <w:t>by</w:t>
      </w:r>
      <w:r w:rsidRPr="00EA6C99">
        <w:rPr>
          <w:rFonts w:ascii="Times New Roman" w:hAnsi="Times New Roman"/>
          <w:spacing w:val="24"/>
        </w:rPr>
        <w:t xml:space="preserve"> </w:t>
      </w:r>
      <w:r w:rsidRPr="00EA6C99">
        <w:rPr>
          <w:rFonts w:ascii="Times New Roman" w:hAnsi="Times New Roman"/>
        </w:rPr>
        <w:t>došlo</w:t>
      </w:r>
      <w:r w:rsidRPr="00EA6C99">
        <w:rPr>
          <w:rFonts w:ascii="Times New Roman" w:hAnsi="Times New Roman"/>
          <w:spacing w:val="26"/>
        </w:rPr>
        <w:t xml:space="preserve"> </w:t>
      </w:r>
      <w:r w:rsidRPr="00EA6C99">
        <w:rPr>
          <w:rFonts w:ascii="Times New Roman" w:hAnsi="Times New Roman"/>
        </w:rPr>
        <w:t>k</w:t>
      </w:r>
      <w:r w:rsidRPr="00EA6C99">
        <w:rPr>
          <w:rFonts w:ascii="Times New Roman" w:hAnsi="Times New Roman"/>
          <w:spacing w:val="-1"/>
        </w:rPr>
        <w:t xml:space="preserve"> </w:t>
      </w:r>
      <w:r w:rsidRPr="00EA6C99">
        <w:rPr>
          <w:rFonts w:ascii="Times New Roman" w:hAnsi="Times New Roman"/>
        </w:rPr>
        <w:t>tzv.</w:t>
      </w:r>
    </w:p>
    <w:p w14:paraId="3A7835C6" w14:textId="77777777" w:rsidR="00B34123" w:rsidRPr="00EA6C99" w:rsidRDefault="00B34123" w:rsidP="00B34123">
      <w:pPr>
        <w:pStyle w:val="Zkladntext0"/>
        <w:ind w:left="745" w:right="415"/>
        <w:rPr>
          <w:sz w:val="22"/>
          <w:szCs w:val="22"/>
        </w:rPr>
      </w:pPr>
      <w:r w:rsidRPr="00EA6C99">
        <w:rPr>
          <w:sz w:val="22"/>
          <w:szCs w:val="22"/>
        </w:rPr>
        <w:t>„řetězení Změn“. Všechny takové Změny je nutné posuzovat jako Změny navzájem propojené.</w:t>
      </w:r>
      <w:r w:rsidRPr="00EA6C99">
        <w:rPr>
          <w:spacing w:val="1"/>
          <w:sz w:val="22"/>
          <w:szCs w:val="22"/>
        </w:rPr>
        <w:t xml:space="preserve"> </w:t>
      </w:r>
      <w:r w:rsidRPr="00EA6C99">
        <w:rPr>
          <w:sz w:val="22"/>
          <w:szCs w:val="22"/>
        </w:rPr>
        <w:t>Při tomto komplexním posuzování se však vždy musí zvážit a odůvodnit, že existuje příčinná</w:t>
      </w:r>
      <w:r w:rsidRPr="00EA6C99">
        <w:rPr>
          <w:spacing w:val="1"/>
          <w:sz w:val="22"/>
          <w:szCs w:val="22"/>
        </w:rPr>
        <w:t xml:space="preserve"> </w:t>
      </w:r>
      <w:r w:rsidRPr="00EA6C99">
        <w:rPr>
          <w:sz w:val="22"/>
          <w:szCs w:val="22"/>
        </w:rPr>
        <w:t>souvislost</w:t>
      </w:r>
      <w:r w:rsidRPr="00EA6C99">
        <w:rPr>
          <w:spacing w:val="1"/>
          <w:sz w:val="22"/>
          <w:szCs w:val="22"/>
        </w:rPr>
        <w:t xml:space="preserve"> </w:t>
      </w:r>
      <w:r w:rsidRPr="00EA6C99">
        <w:rPr>
          <w:sz w:val="22"/>
          <w:szCs w:val="22"/>
        </w:rPr>
        <w:t>mezi</w:t>
      </w:r>
      <w:r w:rsidRPr="00EA6C99">
        <w:rPr>
          <w:spacing w:val="1"/>
          <w:sz w:val="22"/>
          <w:szCs w:val="22"/>
        </w:rPr>
        <w:t xml:space="preserve"> </w:t>
      </w:r>
      <w:r w:rsidRPr="00EA6C99">
        <w:rPr>
          <w:sz w:val="22"/>
          <w:szCs w:val="22"/>
        </w:rPr>
        <w:t>všemi</w:t>
      </w:r>
      <w:r w:rsidRPr="00EA6C99">
        <w:rPr>
          <w:spacing w:val="1"/>
          <w:sz w:val="22"/>
          <w:szCs w:val="22"/>
        </w:rPr>
        <w:t xml:space="preserve"> </w:t>
      </w:r>
      <w:r w:rsidRPr="00EA6C99">
        <w:rPr>
          <w:sz w:val="22"/>
          <w:szCs w:val="22"/>
        </w:rPr>
        <w:t>položkami</w:t>
      </w:r>
      <w:r w:rsidRPr="00EA6C99">
        <w:rPr>
          <w:spacing w:val="1"/>
          <w:sz w:val="22"/>
          <w:szCs w:val="22"/>
        </w:rPr>
        <w:t xml:space="preserve"> </w:t>
      </w:r>
      <w:r w:rsidRPr="00EA6C99">
        <w:rPr>
          <w:sz w:val="22"/>
          <w:szCs w:val="22"/>
        </w:rPr>
        <w:t>Změny</w:t>
      </w:r>
      <w:r w:rsidRPr="00EA6C99">
        <w:rPr>
          <w:spacing w:val="1"/>
          <w:sz w:val="22"/>
          <w:szCs w:val="22"/>
        </w:rPr>
        <w:t xml:space="preserve"> </w:t>
      </w:r>
      <w:r w:rsidRPr="00EA6C99">
        <w:rPr>
          <w:sz w:val="22"/>
          <w:szCs w:val="22"/>
        </w:rPr>
        <w:t>a</w:t>
      </w:r>
      <w:r w:rsidRPr="00EA6C99">
        <w:rPr>
          <w:spacing w:val="1"/>
          <w:sz w:val="22"/>
          <w:szCs w:val="22"/>
        </w:rPr>
        <w:t xml:space="preserve"> </w:t>
      </w:r>
      <w:r w:rsidRPr="00EA6C99">
        <w:rPr>
          <w:sz w:val="22"/>
          <w:szCs w:val="22"/>
        </w:rPr>
        <w:t>skutečností,</w:t>
      </w:r>
      <w:r w:rsidRPr="00EA6C99">
        <w:rPr>
          <w:spacing w:val="1"/>
          <w:sz w:val="22"/>
          <w:szCs w:val="22"/>
        </w:rPr>
        <w:t xml:space="preserve"> </w:t>
      </w:r>
      <w:r w:rsidRPr="00EA6C99">
        <w:rPr>
          <w:sz w:val="22"/>
          <w:szCs w:val="22"/>
        </w:rPr>
        <w:t>která</w:t>
      </w:r>
      <w:r w:rsidRPr="00EA6C99">
        <w:rPr>
          <w:spacing w:val="1"/>
          <w:sz w:val="22"/>
          <w:szCs w:val="22"/>
        </w:rPr>
        <w:t xml:space="preserve"> </w:t>
      </w:r>
      <w:r w:rsidRPr="00EA6C99">
        <w:rPr>
          <w:sz w:val="22"/>
          <w:szCs w:val="22"/>
        </w:rPr>
        <w:t>Změnu</w:t>
      </w:r>
      <w:r w:rsidRPr="00EA6C99">
        <w:rPr>
          <w:spacing w:val="1"/>
          <w:sz w:val="22"/>
          <w:szCs w:val="22"/>
        </w:rPr>
        <w:t xml:space="preserve"> </w:t>
      </w:r>
      <w:r w:rsidRPr="00EA6C99">
        <w:rPr>
          <w:sz w:val="22"/>
          <w:szCs w:val="22"/>
        </w:rPr>
        <w:t>(přímo</w:t>
      </w:r>
      <w:r w:rsidRPr="00EA6C99">
        <w:rPr>
          <w:spacing w:val="1"/>
          <w:sz w:val="22"/>
          <w:szCs w:val="22"/>
        </w:rPr>
        <w:t xml:space="preserve"> </w:t>
      </w:r>
      <w:r w:rsidRPr="00EA6C99">
        <w:rPr>
          <w:sz w:val="22"/>
          <w:szCs w:val="22"/>
        </w:rPr>
        <w:t>či</w:t>
      </w:r>
      <w:r w:rsidRPr="00EA6C99">
        <w:rPr>
          <w:spacing w:val="1"/>
          <w:sz w:val="22"/>
          <w:szCs w:val="22"/>
        </w:rPr>
        <w:t xml:space="preserve"> </w:t>
      </w:r>
      <w:r w:rsidRPr="00EA6C99">
        <w:rPr>
          <w:sz w:val="22"/>
          <w:szCs w:val="22"/>
        </w:rPr>
        <w:t>nepřímo)</w:t>
      </w:r>
      <w:r w:rsidRPr="00EA6C99">
        <w:rPr>
          <w:spacing w:val="1"/>
          <w:sz w:val="22"/>
          <w:szCs w:val="22"/>
        </w:rPr>
        <w:t xml:space="preserve"> </w:t>
      </w:r>
      <w:r w:rsidRPr="00EA6C99">
        <w:rPr>
          <w:sz w:val="22"/>
          <w:szCs w:val="22"/>
        </w:rPr>
        <w:t>vyvolala,</w:t>
      </w:r>
      <w:r w:rsidRPr="00EA6C99">
        <w:rPr>
          <w:spacing w:val="-3"/>
          <w:sz w:val="22"/>
          <w:szCs w:val="22"/>
        </w:rPr>
        <w:t xml:space="preserve"> </w:t>
      </w:r>
      <w:r w:rsidRPr="00EA6C99">
        <w:rPr>
          <w:sz w:val="22"/>
          <w:szCs w:val="22"/>
        </w:rPr>
        <w:t>tj. že provedení</w:t>
      </w:r>
      <w:r w:rsidRPr="00EA6C99">
        <w:rPr>
          <w:spacing w:val="1"/>
          <w:sz w:val="22"/>
          <w:szCs w:val="22"/>
        </w:rPr>
        <w:t xml:space="preserve"> </w:t>
      </w:r>
      <w:r w:rsidRPr="00EA6C99">
        <w:rPr>
          <w:sz w:val="22"/>
          <w:szCs w:val="22"/>
        </w:rPr>
        <w:t>Změny</w:t>
      </w:r>
      <w:r w:rsidRPr="00EA6C99">
        <w:rPr>
          <w:spacing w:val="-4"/>
          <w:sz w:val="22"/>
          <w:szCs w:val="22"/>
        </w:rPr>
        <w:t xml:space="preserve"> </w:t>
      </w:r>
      <w:r w:rsidRPr="00EA6C99">
        <w:rPr>
          <w:sz w:val="22"/>
          <w:szCs w:val="22"/>
        </w:rPr>
        <w:t>je nezbytné v důsledku</w:t>
      </w:r>
      <w:r w:rsidRPr="00EA6C99">
        <w:rPr>
          <w:spacing w:val="-1"/>
          <w:sz w:val="22"/>
          <w:szCs w:val="22"/>
        </w:rPr>
        <w:t xml:space="preserve"> </w:t>
      </w:r>
      <w:r w:rsidRPr="00EA6C99">
        <w:rPr>
          <w:sz w:val="22"/>
          <w:szCs w:val="22"/>
        </w:rPr>
        <w:t>dané</w:t>
      </w:r>
      <w:r w:rsidRPr="00EA6C99">
        <w:rPr>
          <w:spacing w:val="-2"/>
          <w:sz w:val="22"/>
          <w:szCs w:val="22"/>
        </w:rPr>
        <w:t xml:space="preserve"> </w:t>
      </w:r>
      <w:r w:rsidRPr="00EA6C99">
        <w:rPr>
          <w:sz w:val="22"/>
          <w:szCs w:val="22"/>
        </w:rPr>
        <w:t>skutečnosti.</w:t>
      </w:r>
    </w:p>
    <w:p w14:paraId="30B3B9F5" w14:textId="77777777" w:rsidR="00B34123" w:rsidRPr="00EA6C99" w:rsidRDefault="00B34123" w:rsidP="00B34123">
      <w:pPr>
        <w:pStyle w:val="Odstavecseseznamem"/>
        <w:widowControl w:val="0"/>
        <w:numPr>
          <w:ilvl w:val="1"/>
          <w:numId w:val="39"/>
        </w:numPr>
        <w:tabs>
          <w:tab w:val="left" w:pos="746"/>
        </w:tabs>
        <w:autoSpaceDE w:val="0"/>
        <w:autoSpaceDN w:val="0"/>
        <w:spacing w:before="181" w:after="0" w:line="240" w:lineRule="auto"/>
        <w:ind w:right="413"/>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8"/>
        </w:rPr>
        <w:t xml:space="preserve"> </w:t>
      </w:r>
      <w:r w:rsidRPr="00EA6C99">
        <w:rPr>
          <w:rFonts w:ascii="Times New Roman" w:hAnsi="Times New Roman"/>
        </w:rPr>
        <w:t>zařazování</w:t>
      </w:r>
      <w:r w:rsidRPr="00EA6C99">
        <w:rPr>
          <w:rFonts w:ascii="Times New Roman" w:hAnsi="Times New Roman"/>
          <w:spacing w:val="19"/>
        </w:rPr>
        <w:t xml:space="preserve"> </w:t>
      </w:r>
      <w:r w:rsidRPr="00EA6C99">
        <w:rPr>
          <w:rFonts w:ascii="Times New Roman" w:hAnsi="Times New Roman"/>
        </w:rPr>
        <w:t>položek</w:t>
      </w:r>
      <w:r w:rsidRPr="00EA6C99">
        <w:rPr>
          <w:rFonts w:ascii="Times New Roman" w:hAnsi="Times New Roman"/>
          <w:spacing w:val="18"/>
        </w:rPr>
        <w:t xml:space="preserve"> </w:t>
      </w:r>
      <w:r w:rsidRPr="00EA6C99">
        <w:rPr>
          <w:rFonts w:ascii="Times New Roman" w:hAnsi="Times New Roman"/>
        </w:rPr>
        <w:t>Změny</w:t>
      </w:r>
      <w:r w:rsidRPr="00EA6C99">
        <w:rPr>
          <w:rFonts w:ascii="Times New Roman" w:hAnsi="Times New Roman"/>
          <w:spacing w:val="16"/>
        </w:rPr>
        <w:t xml:space="preserve"> </w:t>
      </w:r>
      <w:r w:rsidRPr="00EA6C99">
        <w:rPr>
          <w:rFonts w:ascii="Times New Roman" w:hAnsi="Times New Roman"/>
        </w:rPr>
        <w:t>do</w:t>
      </w:r>
      <w:r w:rsidRPr="00EA6C99">
        <w:rPr>
          <w:rFonts w:ascii="Times New Roman" w:hAnsi="Times New Roman"/>
          <w:spacing w:val="18"/>
        </w:rPr>
        <w:t xml:space="preserve"> </w:t>
      </w:r>
      <w:r w:rsidRPr="00EA6C99">
        <w:rPr>
          <w:rFonts w:ascii="Times New Roman" w:hAnsi="Times New Roman"/>
        </w:rPr>
        <w:t>jednotlivých</w:t>
      </w:r>
      <w:r w:rsidRPr="00EA6C99">
        <w:rPr>
          <w:rFonts w:ascii="Times New Roman" w:hAnsi="Times New Roman"/>
          <w:spacing w:val="18"/>
        </w:rPr>
        <w:t xml:space="preserve"> </w:t>
      </w:r>
      <w:r w:rsidRPr="00EA6C99">
        <w:rPr>
          <w:rFonts w:ascii="Times New Roman" w:hAnsi="Times New Roman"/>
        </w:rPr>
        <w:t>Skupin</w:t>
      </w:r>
      <w:r w:rsidRPr="00EA6C99">
        <w:rPr>
          <w:rFonts w:ascii="Times New Roman" w:hAnsi="Times New Roman"/>
          <w:spacing w:val="17"/>
        </w:rPr>
        <w:t xml:space="preserve"> </w:t>
      </w:r>
      <w:r w:rsidRPr="00EA6C99">
        <w:rPr>
          <w:rFonts w:ascii="Times New Roman" w:hAnsi="Times New Roman"/>
        </w:rPr>
        <w:t>platí,</w:t>
      </w:r>
      <w:r w:rsidRPr="00EA6C99">
        <w:rPr>
          <w:rFonts w:ascii="Times New Roman" w:hAnsi="Times New Roman"/>
          <w:spacing w:val="18"/>
        </w:rPr>
        <w:t xml:space="preserve"> </w:t>
      </w:r>
      <w:r w:rsidRPr="00EA6C99">
        <w:rPr>
          <w:rFonts w:ascii="Times New Roman" w:hAnsi="Times New Roman"/>
        </w:rPr>
        <w:t>že</w:t>
      </w:r>
      <w:r w:rsidRPr="00EA6C99">
        <w:rPr>
          <w:rFonts w:ascii="Times New Roman" w:hAnsi="Times New Roman"/>
          <w:spacing w:val="18"/>
        </w:rPr>
        <w:t xml:space="preserve"> </w:t>
      </w:r>
      <w:r w:rsidRPr="00EA6C99">
        <w:rPr>
          <w:rFonts w:ascii="Times New Roman" w:hAnsi="Times New Roman"/>
        </w:rPr>
        <w:t>se</w:t>
      </w:r>
      <w:r w:rsidRPr="00EA6C99">
        <w:rPr>
          <w:rFonts w:ascii="Times New Roman" w:hAnsi="Times New Roman"/>
          <w:spacing w:val="18"/>
        </w:rPr>
        <w:t xml:space="preserve"> </w:t>
      </w:r>
      <w:r w:rsidRPr="00EA6C99">
        <w:rPr>
          <w:rFonts w:ascii="Times New Roman" w:hAnsi="Times New Roman"/>
        </w:rPr>
        <w:t>musí</w:t>
      </w:r>
      <w:r w:rsidRPr="00EA6C99">
        <w:rPr>
          <w:rFonts w:ascii="Times New Roman" w:hAnsi="Times New Roman"/>
          <w:spacing w:val="19"/>
        </w:rPr>
        <w:t xml:space="preserve"> </w:t>
      </w:r>
      <w:r w:rsidRPr="00EA6C99">
        <w:rPr>
          <w:rFonts w:ascii="Times New Roman" w:hAnsi="Times New Roman"/>
        </w:rPr>
        <w:t>posoudit</w:t>
      </w:r>
      <w:r w:rsidRPr="00EA6C99">
        <w:rPr>
          <w:rFonts w:ascii="Times New Roman" w:hAnsi="Times New Roman"/>
          <w:spacing w:val="19"/>
        </w:rPr>
        <w:t xml:space="preserve"> </w:t>
      </w:r>
      <w:r w:rsidRPr="00EA6C99">
        <w:rPr>
          <w:rFonts w:ascii="Times New Roman" w:hAnsi="Times New Roman"/>
        </w:rPr>
        <w:t>a</w:t>
      </w:r>
      <w:r w:rsidRPr="00EA6C99">
        <w:rPr>
          <w:rFonts w:ascii="Times New Roman" w:hAnsi="Times New Roman"/>
          <w:spacing w:val="17"/>
        </w:rPr>
        <w:t xml:space="preserve"> </w:t>
      </w:r>
      <w:r w:rsidRPr="00EA6C99">
        <w:rPr>
          <w:rFonts w:ascii="Times New Roman" w:hAnsi="Times New Roman"/>
        </w:rPr>
        <w:t>odůvodnit,</w:t>
      </w:r>
      <w:r w:rsidRPr="00EA6C99">
        <w:rPr>
          <w:rFonts w:ascii="Times New Roman" w:hAnsi="Times New Roman"/>
          <w:spacing w:val="-52"/>
        </w:rPr>
        <w:t xml:space="preserve"> </w:t>
      </w:r>
      <w:r w:rsidRPr="00EA6C99">
        <w:rPr>
          <w:rFonts w:ascii="Times New Roman" w:hAnsi="Times New Roman"/>
        </w:rPr>
        <w:t>z</w:t>
      </w:r>
      <w:r w:rsidRPr="00EA6C99">
        <w:rPr>
          <w:rFonts w:ascii="Times New Roman" w:hAnsi="Times New Roman"/>
          <w:spacing w:val="-4"/>
        </w:rPr>
        <w:t xml:space="preserve"> </w:t>
      </w:r>
      <w:r w:rsidRPr="00EA6C99">
        <w:rPr>
          <w:rFonts w:ascii="Times New Roman" w:hAnsi="Times New Roman"/>
        </w:rPr>
        <w:t>jakého</w:t>
      </w:r>
      <w:r w:rsidRPr="00EA6C99">
        <w:rPr>
          <w:rFonts w:ascii="Times New Roman" w:hAnsi="Times New Roman"/>
          <w:spacing w:val="16"/>
        </w:rPr>
        <w:t xml:space="preserve"> </w:t>
      </w:r>
      <w:r w:rsidRPr="00EA6C99">
        <w:rPr>
          <w:rFonts w:ascii="Times New Roman" w:hAnsi="Times New Roman"/>
        </w:rPr>
        <w:t>důvodu</w:t>
      </w:r>
      <w:r w:rsidRPr="00EA6C99">
        <w:rPr>
          <w:rFonts w:ascii="Times New Roman" w:hAnsi="Times New Roman"/>
          <w:spacing w:val="17"/>
        </w:rPr>
        <w:t xml:space="preserve"> </w:t>
      </w:r>
      <w:r w:rsidRPr="00EA6C99">
        <w:rPr>
          <w:rFonts w:ascii="Times New Roman" w:hAnsi="Times New Roman"/>
        </w:rPr>
        <w:t>určitá</w:t>
      </w:r>
      <w:r w:rsidRPr="00EA6C99">
        <w:rPr>
          <w:rFonts w:ascii="Times New Roman" w:hAnsi="Times New Roman"/>
          <w:spacing w:val="16"/>
        </w:rPr>
        <w:t xml:space="preserve"> </w:t>
      </w:r>
      <w:r w:rsidRPr="00EA6C99">
        <w:rPr>
          <w:rFonts w:ascii="Times New Roman" w:hAnsi="Times New Roman"/>
        </w:rPr>
        <w:t>položka</w:t>
      </w:r>
      <w:r w:rsidRPr="00EA6C99">
        <w:rPr>
          <w:rFonts w:ascii="Times New Roman" w:hAnsi="Times New Roman"/>
          <w:spacing w:val="17"/>
        </w:rPr>
        <w:t xml:space="preserve"> </w:t>
      </w:r>
      <w:r w:rsidRPr="00EA6C99">
        <w:rPr>
          <w:rFonts w:ascii="Times New Roman" w:hAnsi="Times New Roman"/>
        </w:rPr>
        <w:t>(práce,</w:t>
      </w:r>
      <w:r w:rsidRPr="00EA6C99">
        <w:rPr>
          <w:rFonts w:ascii="Times New Roman" w:hAnsi="Times New Roman"/>
          <w:spacing w:val="18"/>
        </w:rPr>
        <w:t xml:space="preserve"> </w:t>
      </w:r>
      <w:r w:rsidRPr="00EA6C99">
        <w:rPr>
          <w:rFonts w:ascii="Times New Roman" w:hAnsi="Times New Roman"/>
        </w:rPr>
        <w:t>náklad)</w:t>
      </w:r>
      <w:r w:rsidRPr="00EA6C99">
        <w:rPr>
          <w:rFonts w:ascii="Times New Roman" w:hAnsi="Times New Roman"/>
          <w:spacing w:val="15"/>
        </w:rPr>
        <w:t xml:space="preserve"> </w:t>
      </w:r>
      <w:r w:rsidRPr="00EA6C99">
        <w:rPr>
          <w:rFonts w:ascii="Times New Roman" w:hAnsi="Times New Roman"/>
        </w:rPr>
        <w:t>vznikla,</w:t>
      </w:r>
      <w:r w:rsidRPr="00EA6C99">
        <w:rPr>
          <w:rFonts w:ascii="Times New Roman" w:hAnsi="Times New Roman"/>
          <w:spacing w:val="18"/>
        </w:rPr>
        <w:t xml:space="preserve"> </w:t>
      </w:r>
      <w:r w:rsidRPr="00EA6C99">
        <w:rPr>
          <w:rFonts w:ascii="Times New Roman" w:hAnsi="Times New Roman"/>
        </w:rPr>
        <w:t>což</w:t>
      </w:r>
      <w:r w:rsidRPr="00EA6C99">
        <w:rPr>
          <w:rFonts w:ascii="Times New Roman" w:hAnsi="Times New Roman"/>
          <w:spacing w:val="15"/>
        </w:rPr>
        <w:t xml:space="preserve"> </w:t>
      </w:r>
      <w:r w:rsidRPr="00EA6C99">
        <w:rPr>
          <w:rFonts w:ascii="Times New Roman" w:hAnsi="Times New Roman"/>
        </w:rPr>
        <w:t>zahrnuje</w:t>
      </w:r>
      <w:r w:rsidRPr="00EA6C99">
        <w:rPr>
          <w:rFonts w:ascii="Times New Roman" w:hAnsi="Times New Roman"/>
          <w:spacing w:val="17"/>
        </w:rPr>
        <w:t xml:space="preserve"> </w:t>
      </w:r>
      <w:r w:rsidRPr="00EA6C99">
        <w:rPr>
          <w:rFonts w:ascii="Times New Roman" w:hAnsi="Times New Roman"/>
        </w:rPr>
        <w:t>i</w:t>
      </w:r>
      <w:r w:rsidRPr="00EA6C99">
        <w:rPr>
          <w:rFonts w:ascii="Times New Roman" w:hAnsi="Times New Roman"/>
          <w:spacing w:val="16"/>
        </w:rPr>
        <w:t xml:space="preserve"> </w:t>
      </w:r>
      <w:r w:rsidRPr="00EA6C99">
        <w:rPr>
          <w:rFonts w:ascii="Times New Roman" w:hAnsi="Times New Roman"/>
        </w:rPr>
        <w:t>posouzení,</w:t>
      </w:r>
      <w:r w:rsidRPr="00EA6C99">
        <w:rPr>
          <w:rFonts w:ascii="Times New Roman" w:hAnsi="Times New Roman"/>
          <w:spacing w:val="17"/>
        </w:rPr>
        <w:t xml:space="preserve"> </w:t>
      </w:r>
      <w:r w:rsidRPr="00EA6C99">
        <w:rPr>
          <w:rFonts w:ascii="Times New Roman" w:hAnsi="Times New Roman"/>
        </w:rPr>
        <w:t>zda</w:t>
      </w:r>
      <w:r w:rsidRPr="00EA6C99">
        <w:rPr>
          <w:rFonts w:ascii="Times New Roman" w:hAnsi="Times New Roman"/>
          <w:spacing w:val="18"/>
        </w:rPr>
        <w:t xml:space="preserve"> </w:t>
      </w:r>
      <w:r w:rsidRPr="00EA6C99">
        <w:rPr>
          <w:rFonts w:ascii="Times New Roman" w:hAnsi="Times New Roman"/>
        </w:rPr>
        <w:t>nedošlo</w:t>
      </w:r>
      <w:r w:rsidRPr="00EA6C99">
        <w:rPr>
          <w:rFonts w:ascii="Times New Roman" w:hAnsi="Times New Roman"/>
          <w:spacing w:val="-53"/>
        </w:rPr>
        <w:t xml:space="preserve"> </w:t>
      </w:r>
      <w:r w:rsidRPr="00EA6C99">
        <w:rPr>
          <w:rFonts w:ascii="Times New Roman" w:hAnsi="Times New Roman"/>
        </w:rPr>
        <w:t>k „řetězení Změn“. Pokud určitá skutečnost vyvolá nutnost provedení vícero položek (prací,</w:t>
      </w:r>
      <w:r w:rsidRPr="00EA6C99">
        <w:rPr>
          <w:rFonts w:ascii="Times New Roman" w:hAnsi="Times New Roman"/>
          <w:spacing w:val="1"/>
        </w:rPr>
        <w:t xml:space="preserve"> </w:t>
      </w:r>
      <w:r w:rsidRPr="00EA6C99">
        <w:rPr>
          <w:rFonts w:ascii="Times New Roman" w:hAnsi="Times New Roman"/>
        </w:rPr>
        <w:t>nákladů), je nutné tuto skutečnost posuzovat ve vztahu ke všem takto vyvolaným položkám bez</w:t>
      </w:r>
      <w:r w:rsidRPr="00EA6C99">
        <w:rPr>
          <w:rFonts w:ascii="Times New Roman" w:hAnsi="Times New Roman"/>
          <w:spacing w:val="1"/>
        </w:rPr>
        <w:t xml:space="preserve"> </w:t>
      </w:r>
      <w:r w:rsidRPr="00EA6C99">
        <w:rPr>
          <w:rFonts w:ascii="Times New Roman" w:hAnsi="Times New Roman"/>
        </w:rPr>
        <w:t>ohledu</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to, zda</w:t>
      </w:r>
      <w:r w:rsidRPr="00EA6C99">
        <w:rPr>
          <w:rFonts w:ascii="Times New Roman" w:hAnsi="Times New Roman"/>
          <w:spacing w:val="-2"/>
        </w:rPr>
        <w:t xml:space="preserve"> </w:t>
      </w:r>
      <w:r w:rsidRPr="00EA6C99">
        <w:rPr>
          <w:rFonts w:ascii="Times New Roman" w:hAnsi="Times New Roman"/>
        </w:rPr>
        <w:t>jsou zahrnuty</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jedné Změně nebo více</w:t>
      </w:r>
      <w:r w:rsidRPr="00EA6C99">
        <w:rPr>
          <w:rFonts w:ascii="Times New Roman" w:hAnsi="Times New Roman"/>
          <w:spacing w:val="-2"/>
        </w:rPr>
        <w:t xml:space="preserve"> </w:t>
      </w:r>
      <w:r w:rsidRPr="00EA6C99">
        <w:rPr>
          <w:rFonts w:ascii="Times New Roman" w:hAnsi="Times New Roman"/>
        </w:rPr>
        <w:t>samostatných</w:t>
      </w:r>
      <w:r w:rsidRPr="00EA6C99">
        <w:rPr>
          <w:rFonts w:ascii="Times New Roman" w:hAnsi="Times New Roman"/>
          <w:spacing w:val="-1"/>
        </w:rPr>
        <w:t xml:space="preserve"> </w:t>
      </w:r>
      <w:r w:rsidRPr="00EA6C99">
        <w:rPr>
          <w:rFonts w:ascii="Times New Roman" w:hAnsi="Times New Roman"/>
        </w:rPr>
        <w:t>Změnách.</w:t>
      </w:r>
    </w:p>
    <w:p w14:paraId="79F1BB5A" w14:textId="77777777" w:rsidR="00B34123" w:rsidRPr="00EA6C99" w:rsidRDefault="00B34123" w:rsidP="00B34123">
      <w:pPr>
        <w:pStyle w:val="Zkladntext0"/>
        <w:spacing w:before="4"/>
        <w:rPr>
          <w:sz w:val="22"/>
          <w:szCs w:val="22"/>
        </w:rPr>
      </w:pPr>
    </w:p>
    <w:p w14:paraId="49AD533F" w14:textId="77777777" w:rsidR="00B34123" w:rsidRPr="00EA6C99" w:rsidRDefault="00B34123" w:rsidP="00B34123">
      <w:pPr>
        <w:ind w:left="238" w:right="478"/>
        <w:jc w:val="center"/>
        <w:rPr>
          <w:b/>
          <w:sz w:val="22"/>
          <w:szCs w:val="22"/>
        </w:rPr>
      </w:pPr>
      <w:bookmarkStart w:id="11" w:name="_bookmark9"/>
      <w:bookmarkEnd w:id="11"/>
      <w:r w:rsidRPr="00EA6C99">
        <w:rPr>
          <w:b/>
          <w:spacing w:val="-1"/>
          <w:sz w:val="22"/>
          <w:szCs w:val="22"/>
        </w:rPr>
        <w:t>7</w:t>
      </w:r>
      <w:r w:rsidRPr="00EA6C99">
        <w:rPr>
          <w:b/>
          <w:spacing w:val="-14"/>
          <w:sz w:val="22"/>
          <w:szCs w:val="22"/>
        </w:rPr>
        <w:t xml:space="preserve"> </w:t>
      </w:r>
      <w:r w:rsidRPr="00EA6C99">
        <w:rPr>
          <w:b/>
          <w:spacing w:val="-1"/>
          <w:sz w:val="22"/>
          <w:szCs w:val="22"/>
        </w:rPr>
        <w:t>VYHRAZENÉ</w:t>
      </w:r>
      <w:r w:rsidRPr="00EA6C99">
        <w:rPr>
          <w:b/>
          <w:spacing w:val="1"/>
          <w:sz w:val="22"/>
          <w:szCs w:val="22"/>
        </w:rPr>
        <w:t xml:space="preserve"> </w:t>
      </w:r>
      <w:r w:rsidRPr="00EA6C99">
        <w:rPr>
          <w:b/>
          <w:sz w:val="22"/>
          <w:szCs w:val="22"/>
        </w:rPr>
        <w:t>ZMĚNY</w:t>
      </w:r>
      <w:r w:rsidRPr="00EA6C99">
        <w:rPr>
          <w:b/>
          <w:spacing w:val="-1"/>
          <w:sz w:val="22"/>
          <w:szCs w:val="22"/>
        </w:rPr>
        <w:t xml:space="preserve"> </w:t>
      </w:r>
      <w:r w:rsidRPr="00EA6C99">
        <w:rPr>
          <w:b/>
          <w:sz w:val="22"/>
          <w:szCs w:val="22"/>
        </w:rPr>
        <w:t>–</w:t>
      </w:r>
      <w:r w:rsidRPr="00EA6C99">
        <w:rPr>
          <w:b/>
          <w:spacing w:val="-14"/>
          <w:sz w:val="22"/>
          <w:szCs w:val="22"/>
        </w:rPr>
        <w:t xml:space="preserve"> </w:t>
      </w:r>
      <w:r w:rsidRPr="00EA6C99">
        <w:rPr>
          <w:b/>
          <w:sz w:val="22"/>
          <w:szCs w:val="22"/>
        </w:rPr>
        <w:t>SKUPINA</w:t>
      </w:r>
      <w:r w:rsidRPr="00EA6C99">
        <w:rPr>
          <w:b/>
          <w:spacing w:val="-2"/>
          <w:sz w:val="22"/>
          <w:szCs w:val="22"/>
        </w:rPr>
        <w:t xml:space="preserve"> </w:t>
      </w:r>
      <w:r w:rsidRPr="00EA6C99">
        <w:rPr>
          <w:b/>
          <w:sz w:val="22"/>
          <w:szCs w:val="22"/>
        </w:rPr>
        <w:t>1</w:t>
      </w:r>
    </w:p>
    <w:p w14:paraId="195F72ED" w14:textId="77777777" w:rsidR="00B34123" w:rsidRPr="00EA6C99" w:rsidRDefault="00B34123" w:rsidP="00B34123">
      <w:pPr>
        <w:pStyle w:val="Zkladntext0"/>
        <w:spacing w:before="1"/>
        <w:rPr>
          <w:b/>
          <w:sz w:val="22"/>
          <w:szCs w:val="22"/>
        </w:rPr>
      </w:pPr>
    </w:p>
    <w:p w14:paraId="7DC8BC2B" w14:textId="77777777" w:rsidR="00B34123" w:rsidRPr="00EA6C99" w:rsidRDefault="00B34123" w:rsidP="00B34123">
      <w:pPr>
        <w:pStyle w:val="Odstavecseseznamem"/>
        <w:widowControl w:val="0"/>
        <w:numPr>
          <w:ilvl w:val="1"/>
          <w:numId w:val="38"/>
        </w:numPr>
        <w:tabs>
          <w:tab w:val="left" w:pos="746"/>
        </w:tabs>
        <w:autoSpaceDE w:val="0"/>
        <w:autoSpaceDN w:val="0"/>
        <w:spacing w:after="0" w:line="240" w:lineRule="auto"/>
        <w:ind w:right="419"/>
        <w:contextualSpacing w:val="0"/>
        <w:jc w:val="both"/>
        <w:rPr>
          <w:rFonts w:ascii="Times New Roman" w:hAnsi="Times New Roman"/>
        </w:rPr>
      </w:pPr>
      <w:r w:rsidRPr="00EA6C99">
        <w:rPr>
          <w:rFonts w:ascii="Times New Roman" w:hAnsi="Times New Roman"/>
        </w:rPr>
        <w:t>Vyhrazené změny jsou Změny, které si podle § 100 odst. 1 ZZVZ zadavatel může v zadávací</w:t>
      </w:r>
      <w:r w:rsidRPr="00EA6C99">
        <w:rPr>
          <w:rFonts w:ascii="Times New Roman" w:hAnsi="Times New Roman"/>
          <w:spacing w:val="1"/>
        </w:rPr>
        <w:t xml:space="preserve"> </w:t>
      </w:r>
      <w:r w:rsidRPr="00EA6C99">
        <w:rPr>
          <w:rFonts w:ascii="Times New Roman" w:hAnsi="Times New Roman"/>
        </w:rPr>
        <w:t>dokumentaci vyhradit jako změnu závazku ze smlouvy na veřejnou zakázku nebo rámcové</w:t>
      </w:r>
      <w:r w:rsidRPr="00EA6C99">
        <w:rPr>
          <w:rFonts w:ascii="Times New Roman" w:hAnsi="Times New Roman"/>
          <w:spacing w:val="1"/>
        </w:rPr>
        <w:t xml:space="preserve"> </w:t>
      </w:r>
      <w:r w:rsidRPr="00EA6C99">
        <w:rPr>
          <w:rFonts w:ascii="Times New Roman" w:hAnsi="Times New Roman"/>
        </w:rPr>
        <w:t>dohody</w:t>
      </w:r>
      <w:r w:rsidRPr="00EA6C99">
        <w:rPr>
          <w:rFonts w:ascii="Times New Roman" w:hAnsi="Times New Roman"/>
          <w:spacing w:val="-4"/>
        </w:rPr>
        <w:t xml:space="preserve"> </w:t>
      </w:r>
      <w:r w:rsidRPr="00EA6C99">
        <w:rPr>
          <w:rFonts w:ascii="Times New Roman" w:hAnsi="Times New Roman"/>
        </w:rPr>
        <w:t>za splnění</w:t>
      </w:r>
      <w:r w:rsidRPr="00EA6C99">
        <w:rPr>
          <w:rFonts w:ascii="Times New Roman" w:hAnsi="Times New Roman"/>
          <w:spacing w:val="1"/>
        </w:rPr>
        <w:t xml:space="preserve"> </w:t>
      </w:r>
      <w:r w:rsidRPr="00EA6C99">
        <w:rPr>
          <w:rFonts w:ascii="Times New Roman" w:hAnsi="Times New Roman"/>
        </w:rPr>
        <w:t>následujících</w:t>
      </w:r>
      <w:r w:rsidRPr="00EA6C99">
        <w:rPr>
          <w:rFonts w:ascii="Times New Roman" w:hAnsi="Times New Roman"/>
          <w:spacing w:val="-2"/>
        </w:rPr>
        <w:t xml:space="preserve"> </w:t>
      </w:r>
      <w:r w:rsidRPr="00EA6C99">
        <w:rPr>
          <w:rFonts w:ascii="Times New Roman" w:hAnsi="Times New Roman"/>
        </w:rPr>
        <w:t>podmínek:</w:t>
      </w:r>
    </w:p>
    <w:p w14:paraId="18E7C82B" w14:textId="77777777" w:rsidR="00B34123" w:rsidRPr="00EA6C99" w:rsidRDefault="00B34123" w:rsidP="00B34123">
      <w:pPr>
        <w:pStyle w:val="Odstavecseseznamem"/>
        <w:widowControl w:val="0"/>
        <w:numPr>
          <w:ilvl w:val="2"/>
          <w:numId w:val="38"/>
        </w:numPr>
        <w:tabs>
          <w:tab w:val="left" w:pos="1257"/>
        </w:tabs>
        <w:autoSpaceDE w:val="0"/>
        <w:autoSpaceDN w:val="0"/>
        <w:spacing w:before="180" w:after="0" w:line="240" w:lineRule="auto"/>
        <w:ind w:hanging="227"/>
        <w:contextualSpacing w:val="0"/>
        <w:rPr>
          <w:rFonts w:ascii="Times New Roman" w:hAnsi="Times New Roman"/>
        </w:rPr>
      </w:pPr>
      <w:r w:rsidRPr="00EA6C99">
        <w:rPr>
          <w:rFonts w:ascii="Times New Roman" w:hAnsi="Times New Roman"/>
        </w:rPr>
        <w:t>podmínky</w:t>
      </w:r>
      <w:r w:rsidRPr="00EA6C99">
        <w:rPr>
          <w:rFonts w:ascii="Times New Roman" w:hAnsi="Times New Roman"/>
          <w:spacing w:val="-4"/>
        </w:rPr>
        <w:t xml:space="preserve"> </w:t>
      </w:r>
      <w:r w:rsidRPr="00EA6C99">
        <w:rPr>
          <w:rFonts w:ascii="Times New Roman" w:hAnsi="Times New Roman"/>
        </w:rPr>
        <w:t>pro tuto Změnu</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její</w:t>
      </w:r>
      <w:r w:rsidRPr="00EA6C99">
        <w:rPr>
          <w:rFonts w:ascii="Times New Roman" w:hAnsi="Times New Roman"/>
          <w:spacing w:val="1"/>
        </w:rPr>
        <w:t xml:space="preserve"> </w:t>
      </w:r>
      <w:r w:rsidRPr="00EA6C99">
        <w:rPr>
          <w:rFonts w:ascii="Times New Roman" w:hAnsi="Times New Roman"/>
        </w:rPr>
        <w:t>obsah</w:t>
      </w:r>
      <w:r w:rsidRPr="00EA6C99">
        <w:rPr>
          <w:rFonts w:ascii="Times New Roman" w:hAnsi="Times New Roman"/>
          <w:spacing w:val="-5"/>
        </w:rPr>
        <w:t xml:space="preserve"> </w:t>
      </w:r>
      <w:r w:rsidRPr="00EA6C99">
        <w:rPr>
          <w:rFonts w:ascii="Times New Roman" w:hAnsi="Times New Roman"/>
        </w:rPr>
        <w:t>jsou</w:t>
      </w:r>
      <w:r w:rsidRPr="00EA6C99">
        <w:rPr>
          <w:rFonts w:ascii="Times New Roman" w:hAnsi="Times New Roman"/>
          <w:spacing w:val="-4"/>
        </w:rPr>
        <w:t xml:space="preserve"> </w:t>
      </w:r>
      <w:r w:rsidRPr="00EA6C99">
        <w:rPr>
          <w:rFonts w:ascii="Times New Roman" w:hAnsi="Times New Roman"/>
        </w:rPr>
        <w:t>jednoznačně vymezeny</w:t>
      </w:r>
      <w:r w:rsidRPr="00EA6C99">
        <w:rPr>
          <w:rFonts w:ascii="Times New Roman" w:hAnsi="Times New Roman"/>
          <w:spacing w:val="-2"/>
        </w:rPr>
        <w:t xml:space="preserve"> </w:t>
      </w:r>
      <w:r w:rsidRPr="00EA6C99">
        <w:rPr>
          <w:rFonts w:ascii="Times New Roman" w:hAnsi="Times New Roman"/>
        </w:rPr>
        <w:t>a</w:t>
      </w:r>
    </w:p>
    <w:p w14:paraId="0EF6C78E" w14:textId="77777777" w:rsidR="00B34123" w:rsidRPr="00EA6C99" w:rsidRDefault="00B34123" w:rsidP="00B34123">
      <w:pPr>
        <w:pStyle w:val="Odstavecseseznamem"/>
        <w:widowControl w:val="0"/>
        <w:numPr>
          <w:ilvl w:val="2"/>
          <w:numId w:val="38"/>
        </w:numPr>
        <w:tabs>
          <w:tab w:val="left" w:pos="1269"/>
        </w:tabs>
        <w:autoSpaceDE w:val="0"/>
        <w:autoSpaceDN w:val="0"/>
        <w:spacing w:before="179" w:after="0" w:line="240" w:lineRule="auto"/>
        <w:ind w:left="1268" w:hanging="239"/>
        <w:contextualSpacing w:val="0"/>
        <w:rPr>
          <w:rFonts w:ascii="Times New Roman" w:hAnsi="Times New Roman"/>
        </w:rPr>
      </w:pPr>
      <w:r w:rsidRPr="00EA6C99">
        <w:rPr>
          <w:rFonts w:ascii="Times New Roman" w:hAnsi="Times New Roman"/>
        </w:rPr>
        <w:t>Změna</w:t>
      </w:r>
      <w:r w:rsidRPr="00EA6C99">
        <w:rPr>
          <w:rFonts w:ascii="Times New Roman" w:hAnsi="Times New Roman"/>
          <w:spacing w:val="-2"/>
        </w:rPr>
        <w:t xml:space="preserve"> </w:t>
      </w:r>
      <w:r w:rsidRPr="00EA6C99">
        <w:rPr>
          <w:rFonts w:ascii="Times New Roman" w:hAnsi="Times New Roman"/>
        </w:rPr>
        <w:t>nemění</w:t>
      </w:r>
      <w:r w:rsidRPr="00EA6C99">
        <w:rPr>
          <w:rFonts w:ascii="Times New Roman" w:hAnsi="Times New Roman"/>
          <w:spacing w:val="-1"/>
        </w:rPr>
        <w:t xml:space="preserve"> </w:t>
      </w:r>
      <w:r w:rsidRPr="00EA6C99">
        <w:rPr>
          <w:rFonts w:ascii="Times New Roman" w:hAnsi="Times New Roman"/>
        </w:rPr>
        <w:t>celkovou</w:t>
      </w:r>
      <w:r w:rsidRPr="00EA6C99">
        <w:rPr>
          <w:rFonts w:ascii="Times New Roman" w:hAnsi="Times New Roman"/>
          <w:spacing w:val="-2"/>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2"/>
        </w:rPr>
        <w:t xml:space="preserve"> </w:t>
      </w:r>
      <w:r w:rsidRPr="00EA6C99">
        <w:rPr>
          <w:rFonts w:ascii="Times New Roman" w:hAnsi="Times New Roman"/>
        </w:rPr>
        <w:t>zakázky.</w:t>
      </w:r>
    </w:p>
    <w:p w14:paraId="2C525353" w14:textId="77777777" w:rsidR="00B34123" w:rsidRPr="00EA6C99" w:rsidRDefault="00B34123" w:rsidP="00B34123">
      <w:pPr>
        <w:pStyle w:val="Odstavecseseznamem"/>
        <w:widowControl w:val="0"/>
        <w:numPr>
          <w:ilvl w:val="1"/>
          <w:numId w:val="38"/>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Vyhrazenou Změnou se v případě Změn během výstavby dle této Směrnice rozumí zejména</w:t>
      </w:r>
      <w:r w:rsidRPr="00EA6C99">
        <w:rPr>
          <w:rFonts w:ascii="Times New Roman" w:hAnsi="Times New Roman"/>
          <w:spacing w:val="1"/>
        </w:rPr>
        <w:t xml:space="preserve"> </w:t>
      </w:r>
      <w:r w:rsidRPr="00EA6C99">
        <w:rPr>
          <w:rFonts w:ascii="Times New Roman" w:hAnsi="Times New Roman"/>
        </w:rPr>
        <w:t>měření</w:t>
      </w:r>
      <w:r w:rsidRPr="00EA6C99">
        <w:rPr>
          <w:rFonts w:ascii="Times New Roman" w:hAnsi="Times New Roman"/>
          <w:spacing w:val="32"/>
        </w:rPr>
        <w:t xml:space="preserve"> </w:t>
      </w:r>
      <w:r w:rsidRPr="00EA6C99">
        <w:rPr>
          <w:rFonts w:ascii="Times New Roman" w:hAnsi="Times New Roman"/>
        </w:rPr>
        <w:t>(Doměrky)</w:t>
      </w:r>
      <w:r w:rsidRPr="00EA6C99">
        <w:rPr>
          <w:rFonts w:ascii="Times New Roman" w:hAnsi="Times New Roman"/>
          <w:spacing w:val="32"/>
        </w:rPr>
        <w:t xml:space="preserve"> </w:t>
      </w:r>
      <w:r w:rsidRPr="00EA6C99">
        <w:rPr>
          <w:rFonts w:ascii="Times New Roman" w:hAnsi="Times New Roman"/>
        </w:rPr>
        <w:t>skutečně</w:t>
      </w:r>
      <w:r w:rsidRPr="00EA6C99">
        <w:rPr>
          <w:rFonts w:ascii="Times New Roman" w:hAnsi="Times New Roman"/>
          <w:spacing w:val="32"/>
        </w:rPr>
        <w:t xml:space="preserve"> </w:t>
      </w:r>
      <w:r w:rsidRPr="00EA6C99">
        <w:rPr>
          <w:rFonts w:ascii="Times New Roman" w:hAnsi="Times New Roman"/>
        </w:rPr>
        <w:t>provedeného</w:t>
      </w:r>
      <w:r w:rsidRPr="00EA6C99">
        <w:rPr>
          <w:rFonts w:ascii="Times New Roman" w:hAnsi="Times New Roman"/>
          <w:spacing w:val="29"/>
        </w:rPr>
        <w:t xml:space="preserve"> </w:t>
      </w:r>
      <w:r w:rsidRPr="00EA6C99">
        <w:rPr>
          <w:rFonts w:ascii="Times New Roman" w:hAnsi="Times New Roman"/>
        </w:rPr>
        <w:t>množství</w:t>
      </w:r>
      <w:r w:rsidRPr="00EA6C99">
        <w:rPr>
          <w:rFonts w:ascii="Times New Roman" w:hAnsi="Times New Roman"/>
          <w:spacing w:val="32"/>
        </w:rPr>
        <w:t xml:space="preserve"> </w:t>
      </w:r>
      <w:r w:rsidRPr="00EA6C99">
        <w:rPr>
          <w:rFonts w:ascii="Times New Roman" w:hAnsi="Times New Roman"/>
        </w:rPr>
        <w:t>plnění</w:t>
      </w:r>
      <w:r w:rsidRPr="00EA6C99">
        <w:rPr>
          <w:rFonts w:ascii="Times New Roman" w:hAnsi="Times New Roman"/>
          <w:spacing w:val="30"/>
        </w:rPr>
        <w:t xml:space="preserve"> </w:t>
      </w:r>
      <w:r w:rsidRPr="00EA6C99">
        <w:rPr>
          <w:rFonts w:ascii="Times New Roman" w:hAnsi="Times New Roman"/>
        </w:rPr>
        <w:t>u</w:t>
      </w:r>
      <w:r w:rsidRPr="00EA6C99">
        <w:rPr>
          <w:rFonts w:ascii="Times New Roman" w:hAnsi="Times New Roman"/>
          <w:spacing w:val="31"/>
        </w:rPr>
        <w:t xml:space="preserve"> </w:t>
      </w:r>
      <w:r w:rsidRPr="00EA6C99">
        <w:rPr>
          <w:rFonts w:ascii="Times New Roman" w:hAnsi="Times New Roman"/>
        </w:rPr>
        <w:t>měřených</w:t>
      </w:r>
      <w:r w:rsidRPr="00EA6C99">
        <w:rPr>
          <w:rFonts w:ascii="Times New Roman" w:hAnsi="Times New Roman"/>
          <w:spacing w:val="29"/>
        </w:rPr>
        <w:t xml:space="preserve"> </w:t>
      </w:r>
      <w:r w:rsidRPr="00EA6C99">
        <w:rPr>
          <w:rFonts w:ascii="Times New Roman" w:hAnsi="Times New Roman"/>
        </w:rPr>
        <w:t>smluv</w:t>
      </w:r>
      <w:r w:rsidRPr="00EA6C99">
        <w:rPr>
          <w:rFonts w:ascii="Times New Roman" w:hAnsi="Times New Roman"/>
          <w:spacing w:val="29"/>
        </w:rPr>
        <w:t xml:space="preserve"> </w:t>
      </w:r>
      <w:r w:rsidRPr="00EA6C99">
        <w:rPr>
          <w:rFonts w:ascii="Times New Roman" w:hAnsi="Times New Roman"/>
        </w:rPr>
        <w:t>(dále</w:t>
      </w:r>
      <w:r w:rsidRPr="00EA6C99">
        <w:rPr>
          <w:rFonts w:ascii="Times New Roman" w:hAnsi="Times New Roman"/>
          <w:spacing w:val="29"/>
        </w:rPr>
        <w:t xml:space="preserve"> </w:t>
      </w:r>
      <w:r w:rsidRPr="00EA6C99">
        <w:rPr>
          <w:rFonts w:ascii="Times New Roman" w:hAnsi="Times New Roman"/>
        </w:rPr>
        <w:t>jen</w:t>
      </w:r>
    </w:p>
    <w:p w14:paraId="6D536E97" w14:textId="77777777" w:rsidR="00B34123" w:rsidRPr="00EA6C99" w:rsidRDefault="00B34123" w:rsidP="00B34123">
      <w:pPr>
        <w:pStyle w:val="Zkladntext0"/>
        <w:ind w:left="745" w:right="417"/>
        <w:rPr>
          <w:sz w:val="22"/>
          <w:szCs w:val="22"/>
        </w:rPr>
      </w:pPr>
      <w:r w:rsidRPr="00EA6C99">
        <w:rPr>
          <w:sz w:val="22"/>
          <w:szCs w:val="22"/>
        </w:rPr>
        <w:t>„Měření“), tedy měření jako způsob určení ceny, kdy jsou hrazeny skutečně provedené práce</w:t>
      </w:r>
      <w:r w:rsidRPr="00EA6C99">
        <w:rPr>
          <w:spacing w:val="1"/>
          <w:sz w:val="22"/>
          <w:szCs w:val="22"/>
        </w:rPr>
        <w:t xml:space="preserve"> </w:t>
      </w:r>
      <w:r w:rsidRPr="00EA6C99">
        <w:rPr>
          <w:sz w:val="22"/>
          <w:szCs w:val="22"/>
        </w:rPr>
        <w:t>uvedené v soupisu prací. Potřeba provedení těchto prací v průběhu realizace zakázky vzniká z</w:t>
      </w:r>
      <w:r w:rsidRPr="00EA6C99">
        <w:rPr>
          <w:spacing w:val="1"/>
          <w:sz w:val="22"/>
          <w:szCs w:val="22"/>
        </w:rPr>
        <w:t xml:space="preserve"> </w:t>
      </w:r>
      <w:r w:rsidRPr="00EA6C99">
        <w:rPr>
          <w:sz w:val="22"/>
          <w:szCs w:val="22"/>
        </w:rPr>
        <w:t>důvodu:</w:t>
      </w:r>
    </w:p>
    <w:p w14:paraId="34C69616" w14:textId="77777777" w:rsidR="00B34123" w:rsidRPr="00EA6C99" w:rsidRDefault="00B34123" w:rsidP="00B34123">
      <w:pPr>
        <w:pStyle w:val="Odstavecseseznamem"/>
        <w:widowControl w:val="0"/>
        <w:numPr>
          <w:ilvl w:val="2"/>
          <w:numId w:val="38"/>
        </w:numPr>
        <w:tabs>
          <w:tab w:val="left" w:pos="1322"/>
        </w:tabs>
        <w:autoSpaceDE w:val="0"/>
        <w:autoSpaceDN w:val="0"/>
        <w:spacing w:before="178" w:after="0" w:line="240" w:lineRule="auto"/>
        <w:ind w:left="1321" w:hanging="227"/>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1"/>
        </w:rPr>
        <w:t xml:space="preserve"> </w:t>
      </w:r>
      <w:r w:rsidRPr="00EA6C99">
        <w:rPr>
          <w:rFonts w:ascii="Times New Roman" w:hAnsi="Times New Roman"/>
        </w:rPr>
        <w:t>provedených</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rámci zpracování realizační</w:t>
      </w:r>
      <w:r w:rsidRPr="00EA6C99">
        <w:rPr>
          <w:rFonts w:ascii="Times New Roman" w:hAnsi="Times New Roman"/>
          <w:spacing w:val="-6"/>
        </w:rPr>
        <w:t xml:space="preserve"> </w:t>
      </w: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stavby</w:t>
      </w:r>
      <w:r w:rsidRPr="00EA6C99">
        <w:rPr>
          <w:rFonts w:ascii="Times New Roman" w:hAnsi="Times New Roman"/>
          <w:spacing w:val="-4"/>
        </w:rPr>
        <w:t xml:space="preserve"> </w:t>
      </w:r>
      <w:r w:rsidRPr="00EA6C99">
        <w:rPr>
          <w:rFonts w:ascii="Times New Roman" w:hAnsi="Times New Roman"/>
        </w:rPr>
        <w:t>nebo</w:t>
      </w:r>
    </w:p>
    <w:p w14:paraId="41788DF4" w14:textId="77777777" w:rsidR="00B34123" w:rsidRPr="00EA6C99" w:rsidRDefault="00B34123" w:rsidP="00B34123">
      <w:pPr>
        <w:pStyle w:val="Odstavecseseznamem"/>
        <w:widowControl w:val="0"/>
        <w:numPr>
          <w:ilvl w:val="2"/>
          <w:numId w:val="38"/>
        </w:numPr>
        <w:tabs>
          <w:tab w:val="left" w:pos="1334"/>
        </w:tabs>
        <w:autoSpaceDE w:val="0"/>
        <w:autoSpaceDN w:val="0"/>
        <w:spacing w:before="182" w:after="0" w:line="240" w:lineRule="auto"/>
        <w:ind w:left="1333" w:hanging="239"/>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1"/>
        </w:rPr>
        <w:t xml:space="preserve"> </w:t>
      </w:r>
      <w:r w:rsidRPr="00EA6C99">
        <w:rPr>
          <w:rFonts w:ascii="Times New Roman" w:hAnsi="Times New Roman"/>
        </w:rPr>
        <w:t>objemu</w:t>
      </w:r>
      <w:r w:rsidRPr="00EA6C99">
        <w:rPr>
          <w:rFonts w:ascii="Times New Roman" w:hAnsi="Times New Roman"/>
          <w:spacing w:val="-1"/>
        </w:rPr>
        <w:t xml:space="preserve"> </w:t>
      </w:r>
      <w:r w:rsidRPr="00EA6C99">
        <w:rPr>
          <w:rFonts w:ascii="Times New Roman" w:hAnsi="Times New Roman"/>
        </w:rPr>
        <w:t>skutečně</w:t>
      </w:r>
      <w:r w:rsidRPr="00EA6C99">
        <w:rPr>
          <w:rFonts w:ascii="Times New Roman" w:hAnsi="Times New Roman"/>
          <w:spacing w:val="-3"/>
        </w:rPr>
        <w:t xml:space="preserve"> </w:t>
      </w:r>
      <w:r w:rsidRPr="00EA6C99">
        <w:rPr>
          <w:rFonts w:ascii="Times New Roman" w:hAnsi="Times New Roman"/>
        </w:rPr>
        <w:t>provedených</w:t>
      </w:r>
      <w:r w:rsidRPr="00EA6C99">
        <w:rPr>
          <w:rFonts w:ascii="Times New Roman" w:hAnsi="Times New Roman"/>
          <w:spacing w:val="-2"/>
        </w:rPr>
        <w:t xml:space="preserve"> </w:t>
      </w:r>
      <w:r w:rsidRPr="00EA6C99">
        <w:rPr>
          <w:rFonts w:ascii="Times New Roman" w:hAnsi="Times New Roman"/>
        </w:rPr>
        <w:t>prací</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průběhu</w:t>
      </w:r>
      <w:r w:rsidRPr="00EA6C99">
        <w:rPr>
          <w:rFonts w:ascii="Times New Roman" w:hAnsi="Times New Roman"/>
          <w:spacing w:val="-3"/>
        </w:rPr>
        <w:t xml:space="preserve"> </w:t>
      </w:r>
      <w:r w:rsidRPr="00EA6C99">
        <w:rPr>
          <w:rFonts w:ascii="Times New Roman" w:hAnsi="Times New Roman"/>
        </w:rPr>
        <w:t>realizace.</w:t>
      </w:r>
    </w:p>
    <w:p w14:paraId="48EA99D0" w14:textId="77777777" w:rsidR="00B34123" w:rsidRPr="00EA6C99" w:rsidRDefault="00B34123" w:rsidP="00B34123">
      <w:pPr>
        <w:pStyle w:val="Odstavecseseznamem"/>
        <w:widowControl w:val="0"/>
        <w:numPr>
          <w:ilvl w:val="1"/>
          <w:numId w:val="38"/>
        </w:numPr>
        <w:tabs>
          <w:tab w:val="left" w:pos="745"/>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Měřením</w:t>
      </w:r>
      <w:r w:rsidRPr="00EA6C99">
        <w:rPr>
          <w:rFonts w:ascii="Times New Roman" w:hAnsi="Times New Roman"/>
          <w:spacing w:val="-4"/>
        </w:rPr>
        <w:t xml:space="preserve"> </w:t>
      </w:r>
      <w:r w:rsidRPr="00EA6C99">
        <w:rPr>
          <w:rFonts w:ascii="Times New Roman" w:hAnsi="Times New Roman"/>
        </w:rPr>
        <w:t>není:</w:t>
      </w:r>
    </w:p>
    <w:p w14:paraId="6B1BA809" w14:textId="77777777" w:rsidR="00B34123" w:rsidRPr="00EA6C99" w:rsidRDefault="00B34123" w:rsidP="00B34123">
      <w:pPr>
        <w:pStyle w:val="Odstavecseseznamem"/>
        <w:widowControl w:val="0"/>
        <w:numPr>
          <w:ilvl w:val="2"/>
          <w:numId w:val="38"/>
        </w:numPr>
        <w:tabs>
          <w:tab w:val="left" w:pos="1322"/>
        </w:tabs>
        <w:autoSpaceDE w:val="0"/>
        <w:autoSpaceDN w:val="0"/>
        <w:spacing w:before="179" w:after="0" w:line="240" w:lineRule="auto"/>
        <w:ind w:left="1455" w:right="419" w:hanging="360"/>
        <w:contextualSpacing w:val="0"/>
        <w:rPr>
          <w:rFonts w:ascii="Times New Roman" w:hAnsi="Times New Roman"/>
        </w:rPr>
      </w:pPr>
      <w:r w:rsidRPr="00EA6C99">
        <w:rPr>
          <w:rFonts w:ascii="Times New Roman" w:hAnsi="Times New Roman"/>
        </w:rPr>
        <w:t>využití</w:t>
      </w:r>
      <w:r w:rsidRPr="00EA6C99">
        <w:rPr>
          <w:rFonts w:ascii="Times New Roman" w:hAnsi="Times New Roman"/>
          <w:spacing w:val="5"/>
        </w:rPr>
        <w:t xml:space="preserve"> </w:t>
      </w:r>
      <w:r w:rsidRPr="00EA6C99">
        <w:rPr>
          <w:rFonts w:ascii="Times New Roman" w:hAnsi="Times New Roman"/>
        </w:rPr>
        <w:t>položkové</w:t>
      </w:r>
      <w:r w:rsidRPr="00EA6C99">
        <w:rPr>
          <w:rFonts w:ascii="Times New Roman" w:hAnsi="Times New Roman"/>
          <w:spacing w:val="4"/>
        </w:rPr>
        <w:t xml:space="preserve"> </w:t>
      </w:r>
      <w:r w:rsidRPr="00EA6C99">
        <w:rPr>
          <w:rFonts w:ascii="Times New Roman" w:hAnsi="Times New Roman"/>
        </w:rPr>
        <w:t>ceny</w:t>
      </w:r>
      <w:r w:rsidRPr="00EA6C99">
        <w:rPr>
          <w:rFonts w:ascii="Times New Roman" w:hAnsi="Times New Roman"/>
          <w:spacing w:val="4"/>
        </w:rPr>
        <w:t xml:space="preserve"> </w:t>
      </w:r>
      <w:r w:rsidRPr="00EA6C99">
        <w:rPr>
          <w:rFonts w:ascii="Times New Roman" w:hAnsi="Times New Roman"/>
        </w:rPr>
        <w:t>obsažené</w:t>
      </w:r>
      <w:r w:rsidRPr="00EA6C99">
        <w:rPr>
          <w:rFonts w:ascii="Times New Roman" w:hAnsi="Times New Roman"/>
          <w:spacing w:val="4"/>
        </w:rPr>
        <w:t xml:space="preserve"> </w:t>
      </w:r>
      <w:r w:rsidRPr="00EA6C99">
        <w:rPr>
          <w:rFonts w:ascii="Times New Roman" w:hAnsi="Times New Roman"/>
        </w:rPr>
        <w:t>ve</w:t>
      </w:r>
      <w:r w:rsidRPr="00EA6C99">
        <w:rPr>
          <w:rFonts w:ascii="Times New Roman" w:hAnsi="Times New Roman"/>
          <w:spacing w:val="4"/>
        </w:rPr>
        <w:t xml:space="preserve"> </w:t>
      </w:r>
      <w:r w:rsidRPr="00EA6C99">
        <w:rPr>
          <w:rFonts w:ascii="Times New Roman" w:hAnsi="Times New Roman"/>
        </w:rPr>
        <w:t>výkazu</w:t>
      </w:r>
      <w:r w:rsidRPr="00EA6C99">
        <w:rPr>
          <w:rFonts w:ascii="Times New Roman" w:hAnsi="Times New Roman"/>
          <w:spacing w:val="6"/>
        </w:rPr>
        <w:t xml:space="preserve"> </w:t>
      </w:r>
      <w:r w:rsidRPr="00EA6C99">
        <w:rPr>
          <w:rFonts w:ascii="Times New Roman" w:hAnsi="Times New Roman"/>
        </w:rPr>
        <w:t>výměr</w:t>
      </w:r>
      <w:r w:rsidRPr="00EA6C99">
        <w:rPr>
          <w:rFonts w:ascii="Times New Roman" w:hAnsi="Times New Roman"/>
          <w:spacing w:val="5"/>
        </w:rPr>
        <w:t xml:space="preserve"> </w:t>
      </w:r>
      <w:r w:rsidRPr="00EA6C99">
        <w:rPr>
          <w:rFonts w:ascii="Times New Roman" w:hAnsi="Times New Roman"/>
        </w:rPr>
        <w:t>pro</w:t>
      </w:r>
      <w:r w:rsidRPr="00EA6C99">
        <w:rPr>
          <w:rFonts w:ascii="Times New Roman" w:hAnsi="Times New Roman"/>
          <w:spacing w:val="4"/>
        </w:rPr>
        <w:t xml:space="preserve"> </w:t>
      </w:r>
      <w:r w:rsidRPr="00EA6C99">
        <w:rPr>
          <w:rFonts w:ascii="Times New Roman" w:hAnsi="Times New Roman"/>
        </w:rPr>
        <w:t>ocenění</w:t>
      </w:r>
      <w:r w:rsidRPr="00EA6C99">
        <w:rPr>
          <w:rFonts w:ascii="Times New Roman" w:hAnsi="Times New Roman"/>
          <w:spacing w:val="5"/>
        </w:rPr>
        <w:t xml:space="preserve"> </w:t>
      </w:r>
      <w:r w:rsidRPr="00EA6C99">
        <w:rPr>
          <w:rFonts w:ascii="Times New Roman" w:hAnsi="Times New Roman"/>
        </w:rPr>
        <w:t>nových</w:t>
      </w:r>
      <w:r w:rsidRPr="00EA6C99">
        <w:rPr>
          <w:rFonts w:ascii="Times New Roman" w:hAnsi="Times New Roman"/>
          <w:spacing w:val="4"/>
        </w:rPr>
        <w:t xml:space="preserve"> </w:t>
      </w:r>
      <w:r w:rsidRPr="00EA6C99">
        <w:rPr>
          <w:rFonts w:ascii="Times New Roman" w:hAnsi="Times New Roman"/>
        </w:rPr>
        <w:t>prací</w:t>
      </w:r>
      <w:r w:rsidRPr="00EA6C99">
        <w:rPr>
          <w:rFonts w:ascii="Times New Roman" w:hAnsi="Times New Roman"/>
          <w:spacing w:val="-52"/>
        </w:rPr>
        <w:t xml:space="preserve"> </w:t>
      </w:r>
      <w:r w:rsidRPr="00EA6C99">
        <w:rPr>
          <w:rFonts w:ascii="Times New Roman" w:hAnsi="Times New Roman"/>
        </w:rPr>
        <w:t>neobsažených</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zakázce;</w:t>
      </w:r>
    </w:p>
    <w:p w14:paraId="1F0A5B8E" w14:textId="77777777" w:rsidR="00B34123" w:rsidRPr="00EA6C99" w:rsidRDefault="00B34123" w:rsidP="00B34123">
      <w:pPr>
        <w:pStyle w:val="Odstavecseseznamem"/>
        <w:widowControl w:val="0"/>
        <w:numPr>
          <w:ilvl w:val="2"/>
          <w:numId w:val="38"/>
        </w:numPr>
        <w:tabs>
          <w:tab w:val="left" w:pos="1334"/>
        </w:tabs>
        <w:autoSpaceDE w:val="0"/>
        <w:autoSpaceDN w:val="0"/>
        <w:spacing w:before="180" w:after="0" w:line="240" w:lineRule="auto"/>
        <w:ind w:left="1455" w:right="418" w:hanging="360"/>
        <w:contextualSpacing w:val="0"/>
        <w:rPr>
          <w:rFonts w:ascii="Times New Roman" w:hAnsi="Times New Roman"/>
        </w:rPr>
      </w:pPr>
      <w:r w:rsidRPr="00EA6C99">
        <w:rPr>
          <w:rFonts w:ascii="Times New Roman" w:hAnsi="Times New Roman"/>
        </w:rPr>
        <w:t>oprava</w:t>
      </w:r>
      <w:r w:rsidRPr="00EA6C99">
        <w:rPr>
          <w:rFonts w:ascii="Times New Roman" w:hAnsi="Times New Roman"/>
          <w:spacing w:val="42"/>
        </w:rPr>
        <w:t xml:space="preserve"> </w:t>
      </w:r>
      <w:r w:rsidRPr="00EA6C99">
        <w:rPr>
          <w:rFonts w:ascii="Times New Roman" w:hAnsi="Times New Roman"/>
        </w:rPr>
        <w:t>zjevně</w:t>
      </w:r>
      <w:r w:rsidRPr="00EA6C99">
        <w:rPr>
          <w:rFonts w:ascii="Times New Roman" w:hAnsi="Times New Roman"/>
          <w:spacing w:val="43"/>
        </w:rPr>
        <w:t xml:space="preserve"> </w:t>
      </w:r>
      <w:r w:rsidRPr="00EA6C99">
        <w:rPr>
          <w:rFonts w:ascii="Times New Roman" w:hAnsi="Times New Roman"/>
        </w:rPr>
        <w:t>vadně</w:t>
      </w:r>
      <w:r w:rsidRPr="00EA6C99">
        <w:rPr>
          <w:rFonts w:ascii="Times New Roman" w:hAnsi="Times New Roman"/>
          <w:spacing w:val="42"/>
        </w:rPr>
        <w:t xml:space="preserve"> </w:t>
      </w:r>
      <w:r w:rsidRPr="00EA6C99">
        <w:rPr>
          <w:rFonts w:ascii="Times New Roman" w:hAnsi="Times New Roman"/>
        </w:rPr>
        <w:t>uvedeného</w:t>
      </w:r>
      <w:r w:rsidRPr="00EA6C99">
        <w:rPr>
          <w:rFonts w:ascii="Times New Roman" w:hAnsi="Times New Roman"/>
          <w:spacing w:val="43"/>
        </w:rPr>
        <w:t xml:space="preserve"> </w:t>
      </w:r>
      <w:r w:rsidRPr="00EA6C99">
        <w:rPr>
          <w:rFonts w:ascii="Times New Roman" w:hAnsi="Times New Roman"/>
        </w:rPr>
        <w:t>množství</w:t>
      </w:r>
      <w:r w:rsidRPr="00EA6C99">
        <w:rPr>
          <w:rFonts w:ascii="Times New Roman" w:hAnsi="Times New Roman"/>
          <w:spacing w:val="43"/>
        </w:rPr>
        <w:t xml:space="preserve"> </w:t>
      </w:r>
      <w:r w:rsidRPr="00EA6C99">
        <w:rPr>
          <w:rFonts w:ascii="Times New Roman" w:hAnsi="Times New Roman"/>
        </w:rPr>
        <w:t>položky</w:t>
      </w:r>
      <w:r w:rsidRPr="00EA6C99">
        <w:rPr>
          <w:rFonts w:ascii="Times New Roman" w:hAnsi="Times New Roman"/>
          <w:spacing w:val="43"/>
        </w:rPr>
        <w:t xml:space="preserve"> </w:t>
      </w:r>
      <w:r w:rsidRPr="00EA6C99">
        <w:rPr>
          <w:rFonts w:ascii="Times New Roman" w:hAnsi="Times New Roman"/>
        </w:rPr>
        <w:t>(řádové</w:t>
      </w:r>
      <w:r w:rsidRPr="00EA6C99">
        <w:rPr>
          <w:rFonts w:ascii="Times New Roman" w:hAnsi="Times New Roman"/>
          <w:spacing w:val="42"/>
        </w:rPr>
        <w:t xml:space="preserve"> </w:t>
      </w:r>
      <w:r w:rsidRPr="00EA6C99">
        <w:rPr>
          <w:rFonts w:ascii="Times New Roman" w:hAnsi="Times New Roman"/>
        </w:rPr>
        <w:t>odchylky</w:t>
      </w:r>
      <w:r w:rsidRPr="00EA6C99">
        <w:rPr>
          <w:rFonts w:ascii="Times New Roman" w:hAnsi="Times New Roman"/>
          <w:spacing w:val="40"/>
        </w:rPr>
        <w:t xml:space="preserve"> </w:t>
      </w:r>
      <w:r w:rsidRPr="00EA6C99">
        <w:rPr>
          <w:rFonts w:ascii="Times New Roman" w:hAnsi="Times New Roman"/>
        </w:rPr>
        <w:t>např.</w:t>
      </w:r>
      <w:r w:rsidRPr="00EA6C99">
        <w:rPr>
          <w:rFonts w:ascii="Times New Roman" w:hAnsi="Times New Roman"/>
          <w:spacing w:val="42"/>
        </w:rPr>
        <w:t xml:space="preserve"> </w:t>
      </w:r>
      <w:r w:rsidRPr="00EA6C99">
        <w:rPr>
          <w:rFonts w:ascii="Times New Roman" w:hAnsi="Times New Roman"/>
        </w:rPr>
        <w:t>100</w:t>
      </w:r>
      <w:r w:rsidRPr="00EA6C99">
        <w:rPr>
          <w:rFonts w:ascii="Times New Roman" w:hAnsi="Times New Roman"/>
          <w:spacing w:val="45"/>
        </w:rPr>
        <w:t xml:space="preserve"> </w:t>
      </w:r>
      <w:r w:rsidRPr="00EA6C99">
        <w:rPr>
          <w:rFonts w:ascii="Times New Roman" w:hAnsi="Times New Roman"/>
        </w:rPr>
        <w:t>místo</w:t>
      </w:r>
      <w:r w:rsidRPr="00EA6C99">
        <w:rPr>
          <w:rFonts w:ascii="Times New Roman" w:hAnsi="Times New Roman"/>
          <w:spacing w:val="-52"/>
        </w:rPr>
        <w:t xml:space="preserve"> </w:t>
      </w:r>
      <w:r w:rsidRPr="00EA6C99">
        <w:rPr>
          <w:rFonts w:ascii="Times New Roman" w:hAnsi="Times New Roman"/>
        </w:rPr>
        <w:t>1000 apod.);</w:t>
      </w:r>
    </w:p>
    <w:p w14:paraId="6B671AD8" w14:textId="77777777" w:rsidR="00B34123" w:rsidRPr="00EA6C99" w:rsidRDefault="00B34123" w:rsidP="00B34123">
      <w:pPr>
        <w:pStyle w:val="Odstavecseseznamem"/>
        <w:widowControl w:val="0"/>
        <w:numPr>
          <w:ilvl w:val="2"/>
          <w:numId w:val="38"/>
        </w:numPr>
        <w:tabs>
          <w:tab w:val="left" w:pos="1322"/>
        </w:tabs>
        <w:autoSpaceDE w:val="0"/>
        <w:autoSpaceDN w:val="0"/>
        <w:spacing w:before="181" w:after="0" w:line="240" w:lineRule="auto"/>
        <w:ind w:left="1321" w:hanging="227"/>
        <w:contextualSpacing w:val="0"/>
        <w:rPr>
          <w:rFonts w:ascii="Times New Roman" w:hAnsi="Times New Roman"/>
        </w:rPr>
      </w:pPr>
      <w:r w:rsidRPr="00EA6C99">
        <w:rPr>
          <w:rFonts w:ascii="Times New Roman" w:hAnsi="Times New Roman"/>
        </w:rPr>
        <w:t>neprovedení</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4"/>
        </w:rPr>
        <w:t xml:space="preserve"> </w:t>
      </w:r>
      <w:r w:rsidRPr="00EA6C99">
        <w:rPr>
          <w:rFonts w:ascii="Times New Roman" w:hAnsi="Times New Roman"/>
        </w:rPr>
        <w:t>či její</w:t>
      </w:r>
      <w:r w:rsidRPr="00EA6C99">
        <w:rPr>
          <w:rFonts w:ascii="Times New Roman" w:hAnsi="Times New Roman"/>
          <w:spacing w:val="-1"/>
        </w:rPr>
        <w:t xml:space="preserve"> </w:t>
      </w:r>
      <w:r w:rsidRPr="00EA6C99">
        <w:rPr>
          <w:rFonts w:ascii="Times New Roman" w:hAnsi="Times New Roman"/>
        </w:rPr>
        <w:t>podstatné</w:t>
      </w:r>
      <w:r w:rsidRPr="00EA6C99">
        <w:rPr>
          <w:rFonts w:ascii="Times New Roman" w:hAnsi="Times New Roman"/>
          <w:spacing w:val="-3"/>
        </w:rPr>
        <w:t xml:space="preserve"> </w:t>
      </w:r>
      <w:r w:rsidRPr="00EA6C99">
        <w:rPr>
          <w:rFonts w:ascii="Times New Roman" w:hAnsi="Times New Roman"/>
        </w:rPr>
        <w:t>části.</w:t>
      </w:r>
    </w:p>
    <w:p w14:paraId="6D7DBC83" w14:textId="77777777" w:rsidR="00B34123" w:rsidRPr="00EA6C99" w:rsidRDefault="00B34123" w:rsidP="00B34123">
      <w:pPr>
        <w:pStyle w:val="Odstavecseseznamem"/>
        <w:widowControl w:val="0"/>
        <w:numPr>
          <w:ilvl w:val="1"/>
          <w:numId w:val="38"/>
        </w:numPr>
        <w:tabs>
          <w:tab w:val="left" w:pos="746"/>
        </w:tabs>
        <w:autoSpaceDE w:val="0"/>
        <w:autoSpaceDN w:val="0"/>
        <w:spacing w:before="179" w:after="0" w:line="240" w:lineRule="auto"/>
        <w:ind w:right="415"/>
        <w:contextualSpacing w:val="0"/>
        <w:jc w:val="both"/>
        <w:rPr>
          <w:rFonts w:ascii="Times New Roman" w:hAnsi="Times New Roman"/>
        </w:rPr>
      </w:pPr>
      <w:r w:rsidRPr="00EA6C99">
        <w:rPr>
          <w:rFonts w:ascii="Times New Roman" w:hAnsi="Times New Roman"/>
        </w:rPr>
        <w:t>Nově stanovené množství v položce se měří (jde-li o měřenou položku) a eviduje. Měření a</w:t>
      </w:r>
      <w:r w:rsidRPr="00EA6C99">
        <w:rPr>
          <w:rFonts w:ascii="Times New Roman" w:hAnsi="Times New Roman"/>
          <w:spacing w:val="1"/>
        </w:rPr>
        <w:t xml:space="preserve"> </w:t>
      </w:r>
      <w:r w:rsidRPr="00EA6C99">
        <w:rPr>
          <w:rFonts w:ascii="Times New Roman" w:hAnsi="Times New Roman"/>
        </w:rPr>
        <w:t>případné další vyhrazené změny dle § 100 odst. 1 ZZVZ nejsou omezeny Zákonným limitem a</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8"/>
        </w:rPr>
        <w:t xml:space="preserve"> </w:t>
      </w:r>
      <w:r w:rsidRPr="00EA6C99">
        <w:rPr>
          <w:rFonts w:ascii="Times New Roman" w:hAnsi="Times New Roman"/>
        </w:rPr>
        <w:t>nově</w:t>
      </w:r>
      <w:r w:rsidRPr="00EA6C99">
        <w:rPr>
          <w:rFonts w:ascii="Times New Roman" w:hAnsi="Times New Roman"/>
          <w:spacing w:val="9"/>
        </w:rPr>
        <w:t xml:space="preserve"> </w:t>
      </w:r>
      <w:r w:rsidRPr="00EA6C99">
        <w:rPr>
          <w:rFonts w:ascii="Times New Roman" w:hAnsi="Times New Roman"/>
        </w:rPr>
        <w:t>naměřené</w:t>
      </w:r>
      <w:r w:rsidRPr="00EA6C99">
        <w:rPr>
          <w:rFonts w:ascii="Times New Roman" w:hAnsi="Times New Roman"/>
          <w:spacing w:val="9"/>
        </w:rPr>
        <w:t xml:space="preserve"> </w:t>
      </w:r>
      <w:r w:rsidRPr="00EA6C99">
        <w:rPr>
          <w:rFonts w:ascii="Times New Roman" w:hAnsi="Times New Roman"/>
        </w:rPr>
        <w:t>množství</w:t>
      </w:r>
      <w:r w:rsidRPr="00EA6C99">
        <w:rPr>
          <w:rFonts w:ascii="Times New Roman" w:hAnsi="Times New Roman"/>
          <w:spacing w:val="9"/>
        </w:rPr>
        <w:t xml:space="preserve"> </w:t>
      </w:r>
      <w:r w:rsidRPr="00EA6C99">
        <w:rPr>
          <w:rFonts w:ascii="Times New Roman" w:hAnsi="Times New Roman"/>
        </w:rPr>
        <w:t>se</w:t>
      </w:r>
      <w:r w:rsidRPr="00EA6C99">
        <w:rPr>
          <w:rFonts w:ascii="Times New Roman" w:hAnsi="Times New Roman"/>
          <w:spacing w:val="9"/>
        </w:rPr>
        <w:t xml:space="preserve"> </w:t>
      </w:r>
      <w:r w:rsidRPr="00EA6C99">
        <w:rPr>
          <w:rFonts w:ascii="Times New Roman" w:hAnsi="Times New Roman"/>
        </w:rPr>
        <w:t>nezapočítává</w:t>
      </w:r>
      <w:r w:rsidRPr="00EA6C99">
        <w:rPr>
          <w:rFonts w:ascii="Times New Roman" w:hAnsi="Times New Roman"/>
          <w:spacing w:val="9"/>
        </w:rPr>
        <w:t xml:space="preserve"> </w:t>
      </w:r>
      <w:r w:rsidRPr="00EA6C99">
        <w:rPr>
          <w:rFonts w:ascii="Times New Roman" w:hAnsi="Times New Roman"/>
        </w:rPr>
        <w:t>do</w:t>
      </w:r>
      <w:r w:rsidRPr="00EA6C99">
        <w:rPr>
          <w:rFonts w:ascii="Times New Roman" w:hAnsi="Times New Roman"/>
          <w:spacing w:val="6"/>
        </w:rPr>
        <w:t xml:space="preserve"> </w:t>
      </w:r>
      <w:r w:rsidRPr="00EA6C99">
        <w:rPr>
          <w:rFonts w:ascii="Times New Roman" w:hAnsi="Times New Roman"/>
        </w:rPr>
        <w:t>limitu</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9"/>
        </w:rPr>
        <w:t xml:space="preserve"> </w:t>
      </w:r>
      <w:r w:rsidRPr="00EA6C99">
        <w:rPr>
          <w:rFonts w:ascii="Times New Roman" w:hAnsi="Times New Roman"/>
        </w:rPr>
        <w:t>změny.</w:t>
      </w:r>
    </w:p>
    <w:p w14:paraId="0BB5EB19" w14:textId="77777777" w:rsidR="00B34123" w:rsidRPr="00EA6C99" w:rsidRDefault="00B34123" w:rsidP="00B34123">
      <w:pPr>
        <w:pStyle w:val="Zkladntext0"/>
        <w:spacing w:before="92"/>
        <w:ind w:left="745" w:right="414"/>
        <w:rPr>
          <w:sz w:val="22"/>
          <w:szCs w:val="22"/>
        </w:rPr>
      </w:pPr>
      <w:r w:rsidRPr="00EA6C99">
        <w:rPr>
          <w:sz w:val="22"/>
          <w:szCs w:val="22"/>
        </w:rPr>
        <w:t>Měřením</w:t>
      </w:r>
      <w:r w:rsidRPr="00EA6C99">
        <w:rPr>
          <w:spacing w:val="1"/>
          <w:sz w:val="22"/>
          <w:szCs w:val="22"/>
        </w:rPr>
        <w:t xml:space="preserve"> </w:t>
      </w:r>
      <w:r w:rsidRPr="00EA6C99">
        <w:rPr>
          <w:sz w:val="22"/>
          <w:szCs w:val="22"/>
        </w:rPr>
        <w:t>může</w:t>
      </w:r>
      <w:r w:rsidRPr="00EA6C99">
        <w:rPr>
          <w:spacing w:val="1"/>
          <w:sz w:val="22"/>
          <w:szCs w:val="22"/>
        </w:rPr>
        <w:t xml:space="preserve"> </w:t>
      </w:r>
      <w:r w:rsidRPr="00EA6C99">
        <w:rPr>
          <w:sz w:val="22"/>
          <w:szCs w:val="22"/>
        </w:rPr>
        <w:t>docházet</w:t>
      </w:r>
      <w:r w:rsidRPr="00EA6C99">
        <w:rPr>
          <w:spacing w:val="1"/>
          <w:sz w:val="22"/>
          <w:szCs w:val="22"/>
        </w:rPr>
        <w:t xml:space="preserve"> </w:t>
      </w:r>
      <w:r w:rsidRPr="00EA6C99">
        <w:rPr>
          <w:sz w:val="22"/>
          <w:szCs w:val="22"/>
        </w:rPr>
        <w:t>ke</w:t>
      </w:r>
      <w:r w:rsidRPr="00EA6C99">
        <w:rPr>
          <w:spacing w:val="1"/>
          <w:sz w:val="22"/>
          <w:szCs w:val="22"/>
        </w:rPr>
        <w:t xml:space="preserve"> </w:t>
      </w:r>
      <w:r w:rsidRPr="00EA6C99">
        <w:rPr>
          <w:sz w:val="22"/>
          <w:szCs w:val="22"/>
        </w:rPr>
        <w:t>zvýšení</w:t>
      </w:r>
      <w:r w:rsidRPr="00EA6C99">
        <w:rPr>
          <w:spacing w:val="1"/>
          <w:sz w:val="22"/>
          <w:szCs w:val="22"/>
        </w:rPr>
        <w:t xml:space="preserve"> </w:t>
      </w:r>
      <w:r w:rsidRPr="00EA6C99">
        <w:rPr>
          <w:sz w:val="22"/>
          <w:szCs w:val="22"/>
        </w:rPr>
        <w:t>i</w:t>
      </w:r>
      <w:r w:rsidRPr="00EA6C99">
        <w:rPr>
          <w:spacing w:val="1"/>
          <w:sz w:val="22"/>
          <w:szCs w:val="22"/>
        </w:rPr>
        <w:t xml:space="preserve"> </w:t>
      </w:r>
      <w:r w:rsidRPr="00EA6C99">
        <w:rPr>
          <w:sz w:val="22"/>
          <w:szCs w:val="22"/>
        </w:rPr>
        <w:t>snížení</w:t>
      </w:r>
      <w:r w:rsidRPr="00EA6C99">
        <w:rPr>
          <w:spacing w:val="1"/>
          <w:sz w:val="22"/>
          <w:szCs w:val="22"/>
        </w:rPr>
        <w:t xml:space="preserve"> </w:t>
      </w:r>
      <w:r w:rsidRPr="00EA6C99">
        <w:rPr>
          <w:sz w:val="22"/>
          <w:szCs w:val="22"/>
        </w:rPr>
        <w:t>množství</w:t>
      </w:r>
      <w:r w:rsidRPr="00EA6C99">
        <w:rPr>
          <w:spacing w:val="1"/>
          <w:sz w:val="22"/>
          <w:szCs w:val="22"/>
        </w:rPr>
        <w:t xml:space="preserve"> </w:t>
      </w:r>
      <w:r w:rsidRPr="00EA6C99">
        <w:rPr>
          <w:sz w:val="22"/>
          <w:szCs w:val="22"/>
        </w:rPr>
        <w:t>v jednotlivých</w:t>
      </w:r>
      <w:r w:rsidRPr="00EA6C99">
        <w:rPr>
          <w:spacing w:val="1"/>
          <w:sz w:val="22"/>
          <w:szCs w:val="22"/>
        </w:rPr>
        <w:t xml:space="preserve"> </w:t>
      </w:r>
      <w:r w:rsidRPr="00EA6C99">
        <w:rPr>
          <w:sz w:val="22"/>
          <w:szCs w:val="22"/>
        </w:rPr>
        <w:t>položkách.</w:t>
      </w:r>
      <w:r w:rsidRPr="00EA6C99">
        <w:rPr>
          <w:spacing w:val="1"/>
          <w:sz w:val="22"/>
          <w:szCs w:val="22"/>
        </w:rPr>
        <w:t xml:space="preserve"> </w:t>
      </w:r>
      <w:r w:rsidRPr="00EA6C99">
        <w:rPr>
          <w:sz w:val="22"/>
          <w:szCs w:val="22"/>
        </w:rPr>
        <w:t>Jestliže</w:t>
      </w:r>
      <w:r w:rsidRPr="00EA6C99">
        <w:rPr>
          <w:spacing w:val="1"/>
          <w:sz w:val="22"/>
          <w:szCs w:val="22"/>
        </w:rPr>
        <w:t xml:space="preserve"> </w:t>
      </w:r>
      <w:r w:rsidRPr="00EA6C99">
        <w:rPr>
          <w:sz w:val="22"/>
          <w:szCs w:val="22"/>
        </w:rPr>
        <w:t>dochází k významné odchylce, která indikuje jinou Změnu závazku ze smlouvy, která není</w:t>
      </w:r>
      <w:r w:rsidRPr="00EA6C99">
        <w:rPr>
          <w:spacing w:val="1"/>
          <w:sz w:val="22"/>
          <w:szCs w:val="22"/>
        </w:rPr>
        <w:t xml:space="preserve"> </w:t>
      </w:r>
      <w:r w:rsidRPr="00EA6C99">
        <w:rPr>
          <w:sz w:val="22"/>
          <w:szCs w:val="22"/>
        </w:rPr>
        <w:t>vyhrazenou</w:t>
      </w:r>
      <w:r w:rsidRPr="00EA6C99">
        <w:rPr>
          <w:spacing w:val="-1"/>
          <w:sz w:val="22"/>
          <w:szCs w:val="22"/>
        </w:rPr>
        <w:t xml:space="preserve"> </w:t>
      </w:r>
      <w:r w:rsidRPr="00EA6C99">
        <w:rPr>
          <w:sz w:val="22"/>
          <w:szCs w:val="22"/>
        </w:rPr>
        <w:t>změnou, bude</w:t>
      </w:r>
      <w:r w:rsidRPr="00EA6C99">
        <w:rPr>
          <w:spacing w:val="-3"/>
          <w:sz w:val="22"/>
          <w:szCs w:val="22"/>
        </w:rPr>
        <w:t xml:space="preserve"> </w:t>
      </w:r>
      <w:r w:rsidRPr="00EA6C99">
        <w:rPr>
          <w:sz w:val="22"/>
          <w:szCs w:val="22"/>
        </w:rPr>
        <w:t>postupováno podle</w:t>
      </w:r>
      <w:r w:rsidRPr="00EA6C99">
        <w:rPr>
          <w:spacing w:val="-1"/>
          <w:sz w:val="22"/>
          <w:szCs w:val="22"/>
        </w:rPr>
        <w:t xml:space="preserve"> </w:t>
      </w:r>
      <w:r w:rsidRPr="00EA6C99">
        <w:rPr>
          <w:sz w:val="22"/>
          <w:szCs w:val="22"/>
        </w:rPr>
        <w:t>ustanovení</w:t>
      </w:r>
      <w:r w:rsidRPr="00EA6C99">
        <w:rPr>
          <w:spacing w:val="3"/>
          <w:sz w:val="22"/>
          <w:szCs w:val="22"/>
        </w:rPr>
        <w:t xml:space="preserve"> </w:t>
      </w:r>
      <w:r w:rsidRPr="00EA6C99">
        <w:rPr>
          <w:sz w:val="22"/>
          <w:szCs w:val="22"/>
        </w:rPr>
        <w:t>čl. 10-12</w:t>
      </w:r>
      <w:r w:rsidRPr="00EA6C99">
        <w:rPr>
          <w:spacing w:val="-1"/>
          <w:sz w:val="22"/>
          <w:szCs w:val="22"/>
        </w:rPr>
        <w:t xml:space="preserve"> </w:t>
      </w:r>
      <w:r w:rsidRPr="00EA6C99">
        <w:rPr>
          <w:sz w:val="22"/>
          <w:szCs w:val="22"/>
        </w:rPr>
        <w:t>této Směrnice.</w:t>
      </w:r>
    </w:p>
    <w:p w14:paraId="5D08DB26" w14:textId="77777777" w:rsidR="00B34123" w:rsidRPr="00EA6C99" w:rsidRDefault="00B34123" w:rsidP="00B34123">
      <w:pPr>
        <w:pStyle w:val="Odstavecseseznamem"/>
        <w:widowControl w:val="0"/>
        <w:numPr>
          <w:ilvl w:val="1"/>
          <w:numId w:val="38"/>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w:t>
      </w:r>
      <w:r w:rsidRPr="00EA6C99">
        <w:rPr>
          <w:rFonts w:ascii="Times New Roman" w:hAnsi="Times New Roman"/>
          <w:spacing w:val="28"/>
        </w:rPr>
        <w:t xml:space="preserve"> </w:t>
      </w:r>
      <w:r w:rsidRPr="00EA6C99">
        <w:rPr>
          <w:rFonts w:ascii="Times New Roman" w:hAnsi="Times New Roman"/>
        </w:rPr>
        <w:t>vyhrazené</w:t>
      </w:r>
      <w:r w:rsidRPr="00EA6C99">
        <w:rPr>
          <w:rFonts w:ascii="Times New Roman" w:hAnsi="Times New Roman"/>
          <w:spacing w:val="27"/>
        </w:rPr>
        <w:t xml:space="preserve"> </w:t>
      </w:r>
      <w:r w:rsidRPr="00EA6C99">
        <w:rPr>
          <w:rFonts w:ascii="Times New Roman" w:hAnsi="Times New Roman"/>
        </w:rPr>
        <w:t>změny</w:t>
      </w:r>
      <w:r w:rsidRPr="00EA6C99">
        <w:rPr>
          <w:rFonts w:ascii="Times New Roman" w:hAnsi="Times New Roman"/>
          <w:spacing w:val="24"/>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tato</w:t>
      </w:r>
      <w:r w:rsidRPr="00EA6C99">
        <w:rPr>
          <w:rFonts w:ascii="Times New Roman" w:hAnsi="Times New Roman"/>
          <w:spacing w:val="27"/>
        </w:rPr>
        <w:t xml:space="preserve"> </w:t>
      </w:r>
      <w:r w:rsidRPr="00EA6C99">
        <w:rPr>
          <w:rFonts w:ascii="Times New Roman" w:hAnsi="Times New Roman"/>
        </w:rPr>
        <w:t>Změna</w:t>
      </w:r>
      <w:r w:rsidRPr="00EA6C99">
        <w:rPr>
          <w:rFonts w:ascii="Times New Roman" w:hAnsi="Times New Roman"/>
          <w:spacing w:val="27"/>
        </w:rPr>
        <w:t xml:space="preserve"> </w:t>
      </w:r>
      <w:r w:rsidRPr="00EA6C99">
        <w:rPr>
          <w:rFonts w:ascii="Times New Roman" w:hAnsi="Times New Roman"/>
        </w:rPr>
        <w:t>pouze</w:t>
      </w:r>
      <w:r w:rsidRPr="00EA6C99">
        <w:rPr>
          <w:rFonts w:ascii="Times New Roman" w:hAnsi="Times New Roman"/>
          <w:spacing w:val="27"/>
        </w:rPr>
        <w:t xml:space="preserve"> </w:t>
      </w:r>
      <w:r w:rsidRPr="00EA6C99">
        <w:rPr>
          <w:rFonts w:ascii="Times New Roman" w:hAnsi="Times New Roman"/>
        </w:rPr>
        <w:t>eviduje</w:t>
      </w:r>
      <w:r w:rsidRPr="00EA6C99">
        <w:rPr>
          <w:rFonts w:ascii="Times New Roman" w:hAnsi="Times New Roman"/>
          <w:spacing w:val="24"/>
        </w:rPr>
        <w:t xml:space="preserve"> </w:t>
      </w:r>
      <w:r w:rsidRPr="00EA6C99">
        <w:rPr>
          <w:rFonts w:ascii="Times New Roman" w:hAnsi="Times New Roman"/>
        </w:rPr>
        <w:t>(neuzavírá</w:t>
      </w:r>
      <w:r w:rsidRPr="00EA6C99">
        <w:rPr>
          <w:rFonts w:ascii="Times New Roman" w:hAnsi="Times New Roman"/>
          <w:spacing w:val="25"/>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dodatek</w:t>
      </w:r>
      <w:r w:rsidRPr="00EA6C99">
        <w:rPr>
          <w:rFonts w:ascii="Times New Roman" w:hAnsi="Times New Roman"/>
          <w:spacing w:val="24"/>
        </w:rPr>
        <w:t xml:space="preserve"> </w:t>
      </w:r>
      <w:r w:rsidRPr="00EA6C99">
        <w:rPr>
          <w:rFonts w:ascii="Times New Roman" w:hAnsi="Times New Roman"/>
        </w:rPr>
        <w:t>ke</w:t>
      </w:r>
      <w:r w:rsidRPr="00EA6C99">
        <w:rPr>
          <w:rFonts w:ascii="Times New Roman" w:hAnsi="Times New Roman"/>
          <w:spacing w:val="27"/>
        </w:rPr>
        <w:t xml:space="preserve"> </w:t>
      </w:r>
      <w:r w:rsidRPr="00EA6C99">
        <w:rPr>
          <w:rFonts w:ascii="Times New Roman" w:hAnsi="Times New Roman"/>
        </w:rPr>
        <w:t>smlouvě)</w:t>
      </w:r>
      <w:r w:rsidRPr="00EA6C99">
        <w:rPr>
          <w:rFonts w:ascii="Times New Roman" w:hAnsi="Times New Roman"/>
          <w:spacing w:val="-52"/>
        </w:rPr>
        <w:t xml:space="preserve"> </w:t>
      </w:r>
      <w:r w:rsidRPr="00EA6C99">
        <w:rPr>
          <w:rFonts w:ascii="Times New Roman" w:hAnsi="Times New Roman"/>
        </w:rPr>
        <w:t>v</w:t>
      </w:r>
      <w:r>
        <w:rPr>
          <w:rFonts w:ascii="Times New Roman" w:hAnsi="Times New Roman"/>
        </w:rPr>
        <w:t xml:space="preserve">e Změnovém listu. Změnový </w:t>
      </w:r>
      <w:r w:rsidRPr="00EA6C99">
        <w:rPr>
          <w:rFonts w:ascii="Times New Roman" w:hAnsi="Times New Roman"/>
        </w:rPr>
        <w:t xml:space="preserve">list podepsaný elektronickými odpisy </w:t>
      </w:r>
      <w:r>
        <w:rPr>
          <w:rFonts w:ascii="Times New Roman" w:hAnsi="Times New Roman"/>
        </w:rPr>
        <w:t>s</w:t>
      </w:r>
      <w:r w:rsidRPr="00EA6C99">
        <w:rPr>
          <w:rFonts w:ascii="Times New Roman" w:hAnsi="Times New Roman"/>
        </w:rPr>
        <w:t>e neuveřejňuje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Registru smluv, uveřejní</w:t>
      </w:r>
      <w:r w:rsidRPr="00EA6C99">
        <w:rPr>
          <w:rFonts w:ascii="Times New Roman" w:hAnsi="Times New Roman"/>
          <w:spacing w:val="-2"/>
        </w:rPr>
        <w:t xml:space="preserve"> </w:t>
      </w:r>
      <w:r w:rsidRPr="00EA6C99">
        <w:rPr>
          <w:rFonts w:ascii="Times New Roman" w:hAnsi="Times New Roman"/>
        </w:rPr>
        <w:t>se však</w:t>
      </w:r>
      <w:r w:rsidRPr="00EA6C99">
        <w:rPr>
          <w:rFonts w:ascii="Times New Roman" w:hAnsi="Times New Roman"/>
          <w:spacing w:val="-3"/>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15 dnů na profilu zadavatele.</w:t>
      </w:r>
    </w:p>
    <w:p w14:paraId="37CC1C11" w14:textId="77777777" w:rsidR="00B34123" w:rsidRPr="00EA6C99" w:rsidRDefault="00B34123" w:rsidP="00B34123">
      <w:pPr>
        <w:pStyle w:val="Odstavecseseznamem"/>
        <w:widowControl w:val="0"/>
        <w:numPr>
          <w:ilvl w:val="1"/>
          <w:numId w:val="38"/>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lastRenderedPageBreak/>
        <w:t>Pro</w:t>
      </w:r>
      <w:r w:rsidRPr="00EA6C99">
        <w:rPr>
          <w:rFonts w:ascii="Times New Roman" w:hAnsi="Times New Roman"/>
          <w:spacing w:val="-1"/>
        </w:rPr>
        <w:t xml:space="preserve"> </w:t>
      </w:r>
      <w:r w:rsidRPr="00EA6C99">
        <w:rPr>
          <w:rFonts w:ascii="Times New Roman" w:hAnsi="Times New Roman"/>
        </w:rPr>
        <w:t>evidenci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použijí</w:t>
      </w:r>
      <w:r w:rsidRPr="00EA6C99">
        <w:rPr>
          <w:rFonts w:ascii="Times New Roman" w:hAnsi="Times New Roman"/>
          <w:spacing w:val="-3"/>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54"/>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w:t>
      </w:r>
    </w:p>
    <w:p w14:paraId="2C5D9B28" w14:textId="77777777" w:rsidR="00B34123" w:rsidRPr="00EA6C99" w:rsidRDefault="00B34123" w:rsidP="00B34123">
      <w:pPr>
        <w:pStyle w:val="Zkladntext0"/>
        <w:spacing w:before="7"/>
        <w:rPr>
          <w:sz w:val="22"/>
          <w:szCs w:val="22"/>
        </w:rPr>
      </w:pPr>
    </w:p>
    <w:p w14:paraId="1E162559" w14:textId="77777777" w:rsidR="00B34123" w:rsidRPr="00EA6C99" w:rsidRDefault="00B34123" w:rsidP="00B34123">
      <w:pPr>
        <w:pStyle w:val="Zkladntext0"/>
        <w:spacing w:before="7"/>
        <w:rPr>
          <w:sz w:val="22"/>
          <w:szCs w:val="22"/>
        </w:rPr>
      </w:pPr>
    </w:p>
    <w:p w14:paraId="52A39CAD" w14:textId="77777777" w:rsidR="00B34123" w:rsidRPr="00EA6C99" w:rsidRDefault="00B34123" w:rsidP="00B34123">
      <w:pPr>
        <w:ind w:left="238" w:right="478"/>
        <w:jc w:val="center"/>
        <w:rPr>
          <w:b/>
          <w:sz w:val="22"/>
          <w:szCs w:val="22"/>
        </w:rPr>
      </w:pPr>
      <w:r w:rsidRPr="00EA6C99">
        <w:rPr>
          <w:b/>
          <w:sz w:val="22"/>
          <w:szCs w:val="22"/>
        </w:rPr>
        <w:t>8</w:t>
      </w:r>
      <w:r w:rsidRPr="00EA6C99">
        <w:rPr>
          <w:b/>
          <w:spacing w:val="29"/>
          <w:sz w:val="22"/>
          <w:szCs w:val="22"/>
        </w:rPr>
        <w:t xml:space="preserve"> </w:t>
      </w:r>
      <w:bookmarkStart w:id="12" w:name="_bookmark10"/>
      <w:bookmarkEnd w:id="12"/>
      <w:r w:rsidRPr="00EA6C99">
        <w:rPr>
          <w:b/>
          <w:sz w:val="22"/>
          <w:szCs w:val="22"/>
        </w:rPr>
        <w:t>PRELIMINÁŘOVÉ</w:t>
      </w:r>
      <w:r w:rsidRPr="00EA6C99">
        <w:rPr>
          <w:b/>
          <w:spacing w:val="-3"/>
          <w:sz w:val="22"/>
          <w:szCs w:val="22"/>
        </w:rPr>
        <w:t xml:space="preserve"> </w:t>
      </w:r>
      <w:r w:rsidRPr="00EA6C99">
        <w:rPr>
          <w:b/>
          <w:sz w:val="22"/>
          <w:szCs w:val="22"/>
        </w:rPr>
        <w:t>POLOŽKY</w:t>
      </w:r>
    </w:p>
    <w:p w14:paraId="69BE6E6A" w14:textId="77777777" w:rsidR="00B34123" w:rsidRPr="00EA6C99" w:rsidRDefault="00B34123" w:rsidP="00B34123">
      <w:pPr>
        <w:pStyle w:val="Zkladntext0"/>
        <w:spacing w:before="1"/>
        <w:rPr>
          <w:b/>
          <w:sz w:val="22"/>
          <w:szCs w:val="22"/>
        </w:rPr>
      </w:pPr>
    </w:p>
    <w:p w14:paraId="499EC2FB" w14:textId="77777777" w:rsidR="00B34123" w:rsidRPr="00EA6C99" w:rsidRDefault="00B34123" w:rsidP="00B34123">
      <w:pPr>
        <w:pStyle w:val="Odstavecseseznamem"/>
        <w:widowControl w:val="0"/>
        <w:numPr>
          <w:ilvl w:val="1"/>
          <w:numId w:val="37"/>
        </w:numPr>
        <w:tabs>
          <w:tab w:val="left" w:pos="746"/>
        </w:tabs>
        <w:autoSpaceDE w:val="0"/>
        <w:autoSpaceDN w:val="0"/>
        <w:spacing w:after="0" w:line="240" w:lineRule="auto"/>
        <w:ind w:right="413"/>
        <w:contextualSpacing w:val="0"/>
        <w:jc w:val="both"/>
        <w:rPr>
          <w:rFonts w:ascii="Times New Roman" w:hAnsi="Times New Roman"/>
        </w:rPr>
      </w:pPr>
      <w:r w:rsidRPr="00EA6C99">
        <w:rPr>
          <w:rFonts w:ascii="Times New Roman" w:hAnsi="Times New Roman"/>
        </w:rPr>
        <w:t>Preliminářové</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1"/>
        </w:rPr>
        <w:t xml:space="preserve"> </w:t>
      </w:r>
      <w:r w:rsidRPr="00EA6C99">
        <w:rPr>
          <w:rFonts w:ascii="Times New Roman" w:hAnsi="Times New Roman"/>
        </w:rPr>
        <w:t>označené</w:t>
      </w:r>
      <w:r w:rsidRPr="00EA6C99">
        <w:rPr>
          <w:rFonts w:ascii="Times New Roman" w:hAnsi="Times New Roman"/>
          <w:spacing w:val="1"/>
        </w:rPr>
        <w:t xml:space="preserve"> </w:t>
      </w:r>
      <w:r w:rsidRPr="00EA6C99">
        <w:rPr>
          <w:rFonts w:ascii="Times New Roman" w:hAnsi="Times New Roman"/>
        </w:rPr>
        <w:t>v zadávací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kterých nebylo možné přesně definovat, jaké konkrétní práce a jejich množství bude v rámci</w:t>
      </w:r>
      <w:r w:rsidRPr="00EA6C99">
        <w:rPr>
          <w:rFonts w:ascii="Times New Roman" w:hAnsi="Times New Roman"/>
          <w:spacing w:val="1"/>
        </w:rPr>
        <w:t xml:space="preserve"> </w:t>
      </w:r>
      <w:r w:rsidRPr="00EA6C99">
        <w:rPr>
          <w:rFonts w:ascii="Times New Roman" w:hAnsi="Times New Roman"/>
        </w:rPr>
        <w:t>veřejné zakázky ve skutečnosti nutné provést, avšak z povahy prací je zřejmé, že v rámci Stavby</w:t>
      </w:r>
      <w:r w:rsidRPr="00EA6C99">
        <w:rPr>
          <w:rFonts w:ascii="Times New Roman" w:hAnsi="Times New Roman"/>
          <w:spacing w:val="-52"/>
        </w:rPr>
        <w:t xml:space="preserve"> </w:t>
      </w:r>
      <w:r w:rsidRPr="00EA6C99">
        <w:rPr>
          <w:rFonts w:ascii="Times New Roman" w:hAnsi="Times New Roman"/>
        </w:rPr>
        <w:t>budou</w:t>
      </w:r>
      <w:r w:rsidRPr="00EA6C99">
        <w:rPr>
          <w:rFonts w:ascii="Times New Roman" w:hAnsi="Times New Roman"/>
          <w:spacing w:val="9"/>
        </w:rPr>
        <w:t xml:space="preserve"> </w:t>
      </w:r>
      <w:r w:rsidRPr="00EA6C99">
        <w:rPr>
          <w:rFonts w:ascii="Times New Roman" w:hAnsi="Times New Roman"/>
        </w:rPr>
        <w:t>muset</w:t>
      </w:r>
      <w:r w:rsidRPr="00EA6C99">
        <w:rPr>
          <w:rFonts w:ascii="Times New Roman" w:hAnsi="Times New Roman"/>
          <w:spacing w:val="10"/>
        </w:rPr>
        <w:t xml:space="preserve"> </w:t>
      </w:r>
      <w:r w:rsidRPr="00EA6C99">
        <w:rPr>
          <w:rFonts w:ascii="Times New Roman" w:hAnsi="Times New Roman"/>
        </w:rPr>
        <w:t>být</w:t>
      </w:r>
      <w:r w:rsidRPr="00EA6C99">
        <w:rPr>
          <w:rFonts w:ascii="Times New Roman" w:hAnsi="Times New Roman"/>
          <w:spacing w:val="11"/>
        </w:rPr>
        <w:t xml:space="preserve"> </w:t>
      </w:r>
      <w:r w:rsidRPr="00EA6C99">
        <w:rPr>
          <w:rFonts w:ascii="Times New Roman" w:hAnsi="Times New Roman"/>
        </w:rPr>
        <w:t>provedeny.</w:t>
      </w:r>
      <w:r w:rsidRPr="00EA6C99">
        <w:rPr>
          <w:rFonts w:ascii="Times New Roman" w:hAnsi="Times New Roman"/>
          <w:spacing w:val="9"/>
        </w:rPr>
        <w:t xml:space="preserve"> </w:t>
      </w:r>
      <w:r w:rsidRPr="00EA6C99">
        <w:rPr>
          <w:rFonts w:ascii="Times New Roman" w:hAnsi="Times New Roman"/>
        </w:rPr>
        <w:t>Proto</w:t>
      </w:r>
      <w:r w:rsidRPr="00EA6C99">
        <w:rPr>
          <w:rFonts w:ascii="Times New Roman" w:hAnsi="Times New Roman"/>
          <w:spacing w:val="7"/>
        </w:rPr>
        <w:t xml:space="preserve"> </w:t>
      </w:r>
      <w:r w:rsidRPr="00EA6C99">
        <w:rPr>
          <w:rFonts w:ascii="Times New Roman" w:hAnsi="Times New Roman"/>
        </w:rPr>
        <w:t>je</w:t>
      </w:r>
      <w:r w:rsidRPr="00EA6C99">
        <w:rPr>
          <w:rFonts w:ascii="Times New Roman" w:hAnsi="Times New Roman"/>
          <w:spacing w:val="11"/>
        </w:rPr>
        <w:t xml:space="preserve"> </w:t>
      </w:r>
      <w:r w:rsidRPr="00EA6C99">
        <w:rPr>
          <w:rFonts w:ascii="Times New Roman" w:hAnsi="Times New Roman"/>
        </w:rPr>
        <w:t>Objednatel</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srovnatelnost</w:t>
      </w:r>
      <w:r w:rsidRPr="00EA6C99">
        <w:rPr>
          <w:rFonts w:ascii="Times New Roman" w:hAnsi="Times New Roman"/>
          <w:spacing w:val="11"/>
        </w:rPr>
        <w:t xml:space="preserve"> </w:t>
      </w:r>
      <w:r w:rsidRPr="00EA6C99">
        <w:rPr>
          <w:rFonts w:ascii="Times New Roman" w:hAnsi="Times New Roman"/>
        </w:rPr>
        <w:t>hodnocených</w:t>
      </w:r>
      <w:r w:rsidRPr="00EA6C99">
        <w:rPr>
          <w:rFonts w:ascii="Times New Roman" w:hAnsi="Times New Roman"/>
          <w:spacing w:val="10"/>
        </w:rPr>
        <w:t xml:space="preserve"> </w:t>
      </w:r>
      <w:r w:rsidRPr="00EA6C99">
        <w:rPr>
          <w:rFonts w:ascii="Times New Roman" w:hAnsi="Times New Roman"/>
        </w:rPr>
        <w:t>nabídek</w:t>
      </w:r>
      <w:r w:rsidRPr="00EA6C99">
        <w:rPr>
          <w:rFonts w:ascii="Times New Roman" w:hAnsi="Times New Roman"/>
          <w:spacing w:val="8"/>
        </w:rPr>
        <w:t xml:space="preserve"> </w:t>
      </w:r>
      <w:r w:rsidRPr="00EA6C99">
        <w:rPr>
          <w:rFonts w:ascii="Times New Roman" w:hAnsi="Times New Roman"/>
        </w:rPr>
        <w:t>uvádí</w:t>
      </w:r>
      <w:r w:rsidRPr="00EA6C99">
        <w:rPr>
          <w:rFonts w:ascii="Times New Roman" w:hAnsi="Times New Roman"/>
          <w:spacing w:val="-53"/>
        </w:rPr>
        <w:t xml:space="preserve"> </w:t>
      </w:r>
      <w:r w:rsidRPr="00EA6C99">
        <w:rPr>
          <w:rFonts w:ascii="Times New Roman" w:hAnsi="Times New Roman"/>
        </w:rPr>
        <w:t>v zadávací dokumentaci jejich celkovou předpokládanou cenou, doplněnou podrobným popisem</w:t>
      </w:r>
      <w:r w:rsidRPr="00EA6C99">
        <w:rPr>
          <w:rFonts w:ascii="Times New Roman" w:hAnsi="Times New Roman"/>
          <w:spacing w:val="-52"/>
        </w:rPr>
        <w:t xml:space="preserve"> </w:t>
      </w:r>
      <w:r w:rsidRPr="00EA6C99">
        <w:rPr>
          <w:rFonts w:ascii="Times New Roman" w:hAnsi="Times New Roman"/>
        </w:rPr>
        <w:t>těchto prací (v odůvodněných případech i zjednodušenou výkresovou dokumentací) a pokud je</w:t>
      </w:r>
      <w:r w:rsidRPr="00EA6C99">
        <w:rPr>
          <w:rFonts w:ascii="Times New Roman" w:hAnsi="Times New Roman"/>
          <w:spacing w:val="1"/>
        </w:rPr>
        <w:t xml:space="preserve"> </w:t>
      </w:r>
      <w:r w:rsidRPr="00EA6C99">
        <w:rPr>
          <w:rFonts w:ascii="Times New Roman" w:hAnsi="Times New Roman"/>
        </w:rPr>
        <w:t>to možné i uvedením předpokládaných jednotkových cen v Kč/měrnou jednotku, které budou</w:t>
      </w:r>
      <w:r w:rsidRPr="00EA6C99">
        <w:rPr>
          <w:rFonts w:ascii="Times New Roman" w:hAnsi="Times New Roman"/>
          <w:spacing w:val="1"/>
        </w:rPr>
        <w:t xml:space="preserve"> </w:t>
      </w:r>
      <w:r w:rsidRPr="00EA6C99">
        <w:rPr>
          <w:rFonts w:ascii="Times New Roman" w:hAnsi="Times New Roman"/>
        </w:rPr>
        <w:t>aplikovány na skutečně vyžádané práce Oprávněnou osobou, potvrzené stavebním dozorem z</w:t>
      </w:r>
      <w:r w:rsidRPr="00EA6C99">
        <w:rPr>
          <w:rFonts w:ascii="Times New Roman" w:hAnsi="Times New Roman"/>
          <w:spacing w:val="1"/>
        </w:rPr>
        <w:t xml:space="preserve"> </w:t>
      </w:r>
      <w:r w:rsidRPr="00EA6C99">
        <w:rPr>
          <w:rFonts w:ascii="Times New Roman" w:hAnsi="Times New Roman"/>
        </w:rPr>
        <w:t>hlediska</w:t>
      </w:r>
      <w:r w:rsidRPr="00EA6C99">
        <w:rPr>
          <w:rFonts w:ascii="Times New Roman" w:hAnsi="Times New Roman"/>
          <w:spacing w:val="-3"/>
        </w:rPr>
        <w:t xml:space="preserve"> </w:t>
      </w:r>
      <w:r w:rsidRPr="00EA6C99">
        <w:rPr>
          <w:rFonts w:ascii="Times New Roman" w:hAnsi="Times New Roman"/>
        </w:rPr>
        <w:t>jejich množství</w:t>
      </w:r>
      <w:r w:rsidRPr="00EA6C99">
        <w:rPr>
          <w:rFonts w:ascii="Times New Roman" w:hAnsi="Times New Roman"/>
          <w:spacing w:val="1"/>
        </w:rPr>
        <w:t xml:space="preserve"> </w:t>
      </w:r>
      <w:r w:rsidRPr="00EA6C99">
        <w:rPr>
          <w:rFonts w:ascii="Times New Roman" w:hAnsi="Times New Roman"/>
        </w:rPr>
        <w:t>a provedení.</w:t>
      </w:r>
    </w:p>
    <w:p w14:paraId="6AAAF54B" w14:textId="77777777" w:rsidR="00B34123" w:rsidRPr="00EA6C99" w:rsidRDefault="00B34123" w:rsidP="00B34123">
      <w:pPr>
        <w:pStyle w:val="Odstavecseseznamem"/>
        <w:widowControl w:val="0"/>
        <w:numPr>
          <w:ilvl w:val="1"/>
          <w:numId w:val="37"/>
        </w:numPr>
        <w:tabs>
          <w:tab w:val="left" w:pos="746"/>
        </w:tabs>
        <w:autoSpaceDE w:val="0"/>
        <w:autoSpaceDN w:val="0"/>
        <w:spacing w:before="176" w:after="0" w:line="240" w:lineRule="auto"/>
        <w:ind w:right="416"/>
        <w:contextualSpacing w:val="0"/>
        <w:jc w:val="both"/>
        <w:rPr>
          <w:rFonts w:ascii="Times New Roman" w:hAnsi="Times New Roman"/>
        </w:rPr>
      </w:pPr>
      <w:r w:rsidRPr="00EA6C99">
        <w:rPr>
          <w:rFonts w:ascii="Times New Roman" w:hAnsi="Times New Roman"/>
        </w:rPr>
        <w:t>Pokud bude preliminářová položka čerpána podle ustanovení čl. 8 této Směrnice až do výše</w:t>
      </w:r>
      <w:r w:rsidRPr="00EA6C99">
        <w:rPr>
          <w:rFonts w:ascii="Times New Roman" w:hAnsi="Times New Roman"/>
          <w:spacing w:val="1"/>
        </w:rPr>
        <w:t xml:space="preserve"> </w:t>
      </w:r>
      <w:r w:rsidRPr="00EA6C99">
        <w:rPr>
          <w:rFonts w:ascii="Times New Roman" w:hAnsi="Times New Roman"/>
        </w:rPr>
        <w:t>stanovené v zadávací dokumentaci, jedná se o vyhrazené změny a jejich administrace proběhne</w:t>
      </w:r>
      <w:r w:rsidRPr="00EA6C99">
        <w:rPr>
          <w:rFonts w:ascii="Times New Roman" w:hAnsi="Times New Roman"/>
          <w:spacing w:val="1"/>
        </w:rPr>
        <w:t xml:space="preserve"> </w:t>
      </w:r>
      <w:r w:rsidRPr="00EA6C99">
        <w:rPr>
          <w:rFonts w:ascii="Times New Roman" w:hAnsi="Times New Roman"/>
        </w:rPr>
        <w:t>podle čl. 7 této Směrnice. Změny, které budou v součtu přesahovat hodnotu preliminářové</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předpokládané</w:t>
      </w:r>
      <w:r w:rsidRPr="00EA6C99">
        <w:rPr>
          <w:rFonts w:ascii="Times New Roman" w:hAnsi="Times New Roman"/>
          <w:spacing w:val="1"/>
        </w:rPr>
        <w:t xml:space="preserve"> </w:t>
      </w:r>
      <w:r w:rsidRPr="00EA6C99">
        <w:rPr>
          <w:rFonts w:ascii="Times New Roman" w:hAnsi="Times New Roman"/>
        </w:rPr>
        <w:t>v původní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představovat</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administrují podle ustanovení</w:t>
      </w:r>
      <w:r w:rsidRPr="00EA6C99">
        <w:rPr>
          <w:rFonts w:ascii="Times New Roman" w:hAnsi="Times New Roman"/>
          <w:spacing w:val="2"/>
        </w:rPr>
        <w:t xml:space="preserve"> </w:t>
      </w:r>
      <w:r w:rsidRPr="00EA6C99">
        <w:rPr>
          <w:rFonts w:ascii="Times New Roman" w:hAnsi="Times New Roman"/>
        </w:rPr>
        <w:t>čl. 10-12 této</w:t>
      </w:r>
      <w:r w:rsidRPr="00EA6C99">
        <w:rPr>
          <w:rFonts w:ascii="Times New Roman" w:hAnsi="Times New Roman"/>
          <w:spacing w:val="-3"/>
        </w:rPr>
        <w:t xml:space="preserve"> </w:t>
      </w:r>
      <w:r w:rsidRPr="00EA6C99">
        <w:rPr>
          <w:rFonts w:ascii="Times New Roman" w:hAnsi="Times New Roman"/>
        </w:rPr>
        <w:t>Směrnice.</w:t>
      </w:r>
    </w:p>
    <w:p w14:paraId="3B911D7B" w14:textId="77777777" w:rsidR="00B34123" w:rsidRPr="00EA6C99" w:rsidRDefault="00B34123" w:rsidP="00B34123">
      <w:pPr>
        <w:pStyle w:val="Zkladntext0"/>
        <w:spacing w:before="4"/>
        <w:rPr>
          <w:sz w:val="22"/>
          <w:szCs w:val="22"/>
        </w:rPr>
      </w:pPr>
    </w:p>
    <w:p w14:paraId="4924CC5A" w14:textId="77777777" w:rsidR="00B34123" w:rsidRPr="00EA6C99" w:rsidRDefault="00B34123" w:rsidP="00B34123">
      <w:pPr>
        <w:ind w:left="238" w:right="473"/>
        <w:jc w:val="center"/>
        <w:rPr>
          <w:b/>
          <w:sz w:val="22"/>
          <w:szCs w:val="22"/>
        </w:rPr>
      </w:pPr>
      <w:bookmarkStart w:id="13" w:name="_bookmark11"/>
      <w:bookmarkEnd w:id="13"/>
      <w:r w:rsidRPr="00EA6C99">
        <w:rPr>
          <w:b/>
          <w:sz w:val="22"/>
          <w:szCs w:val="22"/>
        </w:rPr>
        <w:t>9</w:t>
      </w:r>
      <w:r w:rsidRPr="00EA6C99">
        <w:rPr>
          <w:b/>
          <w:spacing w:val="-14"/>
          <w:sz w:val="22"/>
          <w:szCs w:val="22"/>
        </w:rPr>
        <w:t xml:space="preserve"> </w:t>
      </w:r>
      <w:r w:rsidRPr="00EA6C99">
        <w:rPr>
          <w:b/>
          <w:sz w:val="22"/>
          <w:szCs w:val="22"/>
        </w:rPr>
        <w:t>ZÁMĚNA</w:t>
      </w:r>
      <w:r w:rsidRPr="00EA6C99">
        <w:rPr>
          <w:b/>
          <w:spacing w:val="-2"/>
          <w:sz w:val="22"/>
          <w:szCs w:val="22"/>
        </w:rPr>
        <w:t xml:space="preserve"> </w:t>
      </w:r>
      <w:r w:rsidRPr="00EA6C99">
        <w:rPr>
          <w:b/>
          <w:sz w:val="22"/>
          <w:szCs w:val="22"/>
        </w:rPr>
        <w:t>POLOŽEK</w:t>
      </w:r>
      <w:r w:rsidRPr="00EA6C99">
        <w:rPr>
          <w:b/>
          <w:spacing w:val="46"/>
          <w:sz w:val="22"/>
          <w:szCs w:val="22"/>
        </w:rPr>
        <w:t xml:space="preserve"> </w:t>
      </w:r>
      <w:r w:rsidRPr="00EA6C99">
        <w:rPr>
          <w:b/>
          <w:sz w:val="22"/>
          <w:szCs w:val="22"/>
        </w:rPr>
        <w:t>-</w:t>
      </w:r>
      <w:r w:rsidRPr="00EA6C99">
        <w:rPr>
          <w:b/>
          <w:spacing w:val="-15"/>
          <w:sz w:val="22"/>
          <w:szCs w:val="22"/>
        </w:rPr>
        <w:t xml:space="preserve"> </w:t>
      </w:r>
      <w:r w:rsidRPr="00EA6C99">
        <w:rPr>
          <w:b/>
          <w:sz w:val="22"/>
          <w:szCs w:val="22"/>
        </w:rPr>
        <w:t>SKUPINA</w:t>
      </w:r>
      <w:r w:rsidRPr="00EA6C99">
        <w:rPr>
          <w:b/>
          <w:spacing w:val="-1"/>
          <w:sz w:val="22"/>
          <w:szCs w:val="22"/>
        </w:rPr>
        <w:t xml:space="preserve"> </w:t>
      </w:r>
      <w:r w:rsidRPr="00EA6C99">
        <w:rPr>
          <w:b/>
          <w:sz w:val="22"/>
          <w:szCs w:val="22"/>
        </w:rPr>
        <w:t>2</w:t>
      </w:r>
    </w:p>
    <w:p w14:paraId="23C07C47" w14:textId="77777777" w:rsidR="00B34123" w:rsidRPr="00EA6C99" w:rsidRDefault="00B34123" w:rsidP="00B34123">
      <w:pPr>
        <w:pStyle w:val="Zkladntext0"/>
        <w:rPr>
          <w:b/>
          <w:sz w:val="22"/>
          <w:szCs w:val="22"/>
        </w:rPr>
      </w:pPr>
    </w:p>
    <w:p w14:paraId="2A6C72A1" w14:textId="77777777" w:rsidR="00B34123" w:rsidRPr="00EA6C99" w:rsidRDefault="00B34123" w:rsidP="00B34123">
      <w:pPr>
        <w:pStyle w:val="Odstavecseseznamem"/>
        <w:widowControl w:val="0"/>
        <w:numPr>
          <w:ilvl w:val="1"/>
          <w:numId w:val="36"/>
        </w:numPr>
        <w:tabs>
          <w:tab w:val="left" w:pos="746"/>
        </w:tabs>
        <w:autoSpaceDE w:val="0"/>
        <w:autoSpaceDN w:val="0"/>
        <w:spacing w:before="1" w:after="0" w:line="240" w:lineRule="auto"/>
        <w:ind w:right="413"/>
        <w:contextualSpacing w:val="0"/>
        <w:jc w:val="both"/>
        <w:rPr>
          <w:rFonts w:ascii="Times New Roman" w:hAnsi="Times New Roman"/>
        </w:rPr>
      </w:pP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položkového</w:t>
      </w:r>
      <w:r w:rsidRPr="00EA6C99">
        <w:rPr>
          <w:rFonts w:ascii="Times New Roman" w:hAnsi="Times New Roman"/>
          <w:spacing w:val="1"/>
        </w:rPr>
        <w:t xml:space="preserve"> </w:t>
      </w:r>
      <w:r w:rsidRPr="00EA6C99">
        <w:rPr>
          <w:rFonts w:ascii="Times New Roman" w:hAnsi="Times New Roman"/>
        </w:rPr>
        <w:t>rozpočtu</w:t>
      </w:r>
      <w:r w:rsidRPr="00EA6C99">
        <w:rPr>
          <w:rFonts w:ascii="Times New Roman" w:hAnsi="Times New Roman"/>
          <w:spacing w:val="1"/>
        </w:rPr>
        <w:t xml:space="preserve"> </w:t>
      </w:r>
      <w:r w:rsidRPr="00EA6C99">
        <w:rPr>
          <w:rFonts w:ascii="Times New Roman" w:hAnsi="Times New Roman"/>
        </w:rPr>
        <w:t>(dále</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jen</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i/>
        </w:rPr>
        <w:t>Záměna</w:t>
      </w:r>
      <w:r w:rsidRPr="00EA6C99">
        <w:rPr>
          <w:rFonts w:ascii="Times New Roman" w:hAnsi="Times New Roman"/>
          <w:i/>
          <w:spacing w:val="1"/>
        </w:rPr>
        <w:t xml:space="preserve"> </w:t>
      </w:r>
      <w:r w:rsidRPr="00EA6C99">
        <w:rPr>
          <w:rFonts w:ascii="Times New Roman" w:hAnsi="Times New Roman"/>
          <w:i/>
        </w:rPr>
        <w:t>položek</w:t>
      </w:r>
      <w:r w:rsidRPr="00EA6C99">
        <w:rPr>
          <w:rFonts w:ascii="Times New Roman" w:hAnsi="Times New Roman"/>
        </w:rPr>
        <w:t>“)</w:t>
      </w:r>
      <w:r w:rsidRPr="00EA6C99">
        <w:rPr>
          <w:rFonts w:ascii="Times New Roman" w:hAnsi="Times New Roman"/>
          <w:spacing w:val="55"/>
        </w:rPr>
        <w:t xml:space="preserve"> </w:t>
      </w:r>
      <w:r w:rsidRPr="00EA6C99">
        <w:rPr>
          <w:rFonts w:ascii="Times New Roman" w:hAnsi="Times New Roman"/>
        </w:rPr>
        <w:t>představuje</w:t>
      </w:r>
      <w:r w:rsidRPr="00EA6C99">
        <w:rPr>
          <w:rFonts w:ascii="Times New Roman" w:hAnsi="Times New Roman"/>
          <w:spacing w:val="1"/>
        </w:rPr>
        <w:t xml:space="preserve"> </w:t>
      </w:r>
      <w:r w:rsidRPr="00EA6C99">
        <w:rPr>
          <w:rFonts w:ascii="Times New Roman" w:hAnsi="Times New Roman"/>
        </w:rPr>
        <w:t>stavební práce, u kterých lze za dodržení níže uvedených podmínek provést započtení, tedy</w:t>
      </w:r>
      <w:r w:rsidRPr="00EA6C99">
        <w:rPr>
          <w:rFonts w:ascii="Times New Roman" w:hAnsi="Times New Roman"/>
          <w:spacing w:val="1"/>
        </w:rPr>
        <w:t xml:space="preserve"> </w:t>
      </w:r>
      <w:r w:rsidRPr="00EA6C99">
        <w:rPr>
          <w:rFonts w:ascii="Times New Roman" w:hAnsi="Times New Roman"/>
        </w:rPr>
        <w:t>záměnu</w:t>
      </w:r>
      <w:r w:rsidRPr="00EA6C99">
        <w:rPr>
          <w:rFonts w:ascii="Times New Roman" w:hAnsi="Times New Roman"/>
          <w:spacing w:val="5"/>
        </w:rPr>
        <w:t xml:space="preserve"> </w:t>
      </w:r>
      <w:r w:rsidRPr="00EA6C99">
        <w:rPr>
          <w:rFonts w:ascii="Times New Roman" w:hAnsi="Times New Roman"/>
        </w:rPr>
        <w:t>jedné</w:t>
      </w:r>
      <w:r w:rsidRPr="00EA6C99">
        <w:rPr>
          <w:rFonts w:ascii="Times New Roman" w:hAnsi="Times New Roman"/>
          <w:spacing w:val="5"/>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více</w:t>
      </w:r>
      <w:r w:rsidRPr="00EA6C99">
        <w:rPr>
          <w:rFonts w:ascii="Times New Roman" w:hAnsi="Times New Roman"/>
          <w:spacing w:val="5"/>
        </w:rPr>
        <w:t xml:space="preserve"> </w:t>
      </w:r>
      <w:r w:rsidRPr="00EA6C99">
        <w:rPr>
          <w:rFonts w:ascii="Times New Roman" w:hAnsi="Times New Roman"/>
        </w:rPr>
        <w:t>položek</w:t>
      </w:r>
      <w:r w:rsidRPr="00EA6C99">
        <w:rPr>
          <w:rFonts w:ascii="Times New Roman" w:hAnsi="Times New Roman"/>
          <w:spacing w:val="3"/>
        </w:rPr>
        <w:t xml:space="preserve"> </w:t>
      </w:r>
      <w:r w:rsidRPr="00EA6C99">
        <w:rPr>
          <w:rFonts w:ascii="Times New Roman" w:hAnsi="Times New Roman"/>
        </w:rPr>
        <w:t>soupisu</w:t>
      </w:r>
      <w:r w:rsidRPr="00EA6C99">
        <w:rPr>
          <w:rFonts w:ascii="Times New Roman" w:hAnsi="Times New Roman"/>
          <w:spacing w:val="3"/>
        </w:rPr>
        <w:t xml:space="preserve"> </w:t>
      </w:r>
      <w:r w:rsidRPr="00EA6C99">
        <w:rPr>
          <w:rFonts w:ascii="Times New Roman" w:hAnsi="Times New Roman"/>
        </w:rPr>
        <w:t>stavebních</w:t>
      </w:r>
      <w:r w:rsidRPr="00EA6C99">
        <w:rPr>
          <w:rFonts w:ascii="Times New Roman" w:hAnsi="Times New Roman"/>
          <w:spacing w:val="5"/>
        </w:rPr>
        <w:t xml:space="preserve"> </w:t>
      </w:r>
      <w:r w:rsidRPr="00EA6C99">
        <w:rPr>
          <w:rFonts w:ascii="Times New Roman" w:hAnsi="Times New Roman"/>
        </w:rPr>
        <w:t>prací</w:t>
      </w:r>
      <w:r w:rsidRPr="00EA6C99">
        <w:rPr>
          <w:rFonts w:ascii="Times New Roman" w:hAnsi="Times New Roman"/>
          <w:spacing w:val="4"/>
        </w:rPr>
        <w:t xml:space="preserve"> </w:t>
      </w:r>
      <w:r w:rsidRPr="00EA6C99">
        <w:rPr>
          <w:rFonts w:ascii="Times New Roman" w:hAnsi="Times New Roman"/>
        </w:rPr>
        <w:t>jednou</w:t>
      </w:r>
      <w:r w:rsidRPr="00EA6C99">
        <w:rPr>
          <w:rFonts w:ascii="Times New Roman" w:hAnsi="Times New Roman"/>
          <w:spacing w:val="5"/>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více</w:t>
      </w:r>
      <w:r w:rsidRPr="00EA6C99">
        <w:rPr>
          <w:rFonts w:ascii="Times New Roman" w:hAnsi="Times New Roman"/>
          <w:spacing w:val="5"/>
        </w:rPr>
        <w:t xml:space="preserve"> </w:t>
      </w:r>
      <w:r w:rsidRPr="00EA6C99">
        <w:rPr>
          <w:rFonts w:ascii="Times New Roman" w:hAnsi="Times New Roman"/>
        </w:rPr>
        <w:t>novými</w:t>
      </w:r>
      <w:r w:rsidRPr="00EA6C99">
        <w:rPr>
          <w:rFonts w:ascii="Times New Roman" w:hAnsi="Times New Roman"/>
          <w:spacing w:val="6"/>
        </w:rPr>
        <w:t xml:space="preserve"> </w:t>
      </w:r>
      <w:r w:rsidRPr="00EA6C99">
        <w:rPr>
          <w:rFonts w:ascii="Times New Roman" w:hAnsi="Times New Roman"/>
        </w:rPr>
        <w:t>položkami,</w:t>
      </w:r>
      <w:r w:rsidRPr="00EA6C99">
        <w:rPr>
          <w:rFonts w:ascii="Times New Roman" w:hAnsi="Times New Roman"/>
          <w:spacing w:val="-53"/>
        </w:rPr>
        <w:t xml:space="preserve"> </w:t>
      </w:r>
      <w:r w:rsidRPr="00EA6C99">
        <w:rPr>
          <w:rFonts w:ascii="Times New Roman" w:hAnsi="Times New Roman"/>
        </w:rPr>
        <w:t>a to v</w:t>
      </w:r>
      <w:r w:rsidRPr="00EA6C99">
        <w:rPr>
          <w:rFonts w:ascii="Times New Roman" w:hAnsi="Times New Roman"/>
          <w:spacing w:val="-2"/>
        </w:rPr>
        <w:t xml:space="preserve"> </w:t>
      </w:r>
      <w:r w:rsidRPr="00EA6C99">
        <w:rPr>
          <w:rFonts w:ascii="Times New Roman" w:hAnsi="Times New Roman"/>
        </w:rPr>
        <w:t>případě, že:</w:t>
      </w:r>
    </w:p>
    <w:p w14:paraId="1D76653B" w14:textId="77777777" w:rsidR="00B34123" w:rsidRPr="00EA6C99" w:rsidRDefault="00B34123" w:rsidP="00B34123">
      <w:pPr>
        <w:pStyle w:val="Odstavecseseznamem"/>
        <w:widowControl w:val="0"/>
        <w:numPr>
          <w:ilvl w:val="2"/>
          <w:numId w:val="36"/>
        </w:numPr>
        <w:tabs>
          <w:tab w:val="left" w:pos="1331"/>
        </w:tabs>
        <w:autoSpaceDE w:val="0"/>
        <w:autoSpaceDN w:val="0"/>
        <w:spacing w:before="179" w:after="0" w:line="240" w:lineRule="auto"/>
        <w:ind w:right="413" w:hanging="207"/>
        <w:contextualSpacing w:val="0"/>
        <w:jc w:val="both"/>
        <w:rPr>
          <w:rFonts w:ascii="Times New Roman" w:hAnsi="Times New Roman"/>
        </w:rPr>
      </w:pPr>
      <w:r w:rsidRPr="00EA6C99">
        <w:rPr>
          <w:rFonts w:ascii="Times New Roman" w:hAnsi="Times New Roman"/>
        </w:rPr>
        <w:t>nové položky soupisu stavebních prací představují srovnatelný druh materiálu nebo prací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vztahu k</w:t>
      </w:r>
      <w:r w:rsidRPr="00EA6C99">
        <w:rPr>
          <w:rFonts w:ascii="Times New Roman" w:hAnsi="Times New Roman"/>
          <w:spacing w:val="-2"/>
        </w:rPr>
        <w:t xml:space="preserve"> </w:t>
      </w:r>
      <w:r w:rsidRPr="00EA6C99">
        <w:rPr>
          <w:rFonts w:ascii="Times New Roman" w:hAnsi="Times New Roman"/>
        </w:rPr>
        <w:t>nahrazovaným</w:t>
      </w:r>
      <w:r w:rsidRPr="00EA6C99">
        <w:rPr>
          <w:rFonts w:ascii="Times New Roman" w:hAnsi="Times New Roman"/>
          <w:spacing w:val="-1"/>
        </w:rPr>
        <w:t xml:space="preserve"> </w:t>
      </w:r>
      <w:r w:rsidRPr="00EA6C99">
        <w:rPr>
          <w:rFonts w:ascii="Times New Roman" w:hAnsi="Times New Roman"/>
        </w:rPr>
        <w:t>položkám,</w:t>
      </w:r>
    </w:p>
    <w:p w14:paraId="62163AA2" w14:textId="77777777" w:rsidR="00B34123" w:rsidRPr="00EA6C99" w:rsidRDefault="00B34123" w:rsidP="00B34123">
      <w:pPr>
        <w:pStyle w:val="Odstavecseseznamem"/>
        <w:widowControl w:val="0"/>
        <w:numPr>
          <w:ilvl w:val="2"/>
          <w:numId w:val="36"/>
        </w:numPr>
        <w:tabs>
          <w:tab w:val="left" w:pos="1346"/>
        </w:tabs>
        <w:autoSpaceDE w:val="0"/>
        <w:autoSpaceDN w:val="0"/>
        <w:spacing w:before="180" w:after="0" w:line="240" w:lineRule="auto"/>
        <w:ind w:right="419" w:hanging="207"/>
        <w:contextualSpacing w:val="0"/>
        <w:jc w:val="both"/>
        <w:rPr>
          <w:rFonts w:ascii="Times New Roman" w:hAnsi="Times New Roman"/>
        </w:rPr>
      </w:pPr>
      <w:r w:rsidRPr="00EA6C99">
        <w:rPr>
          <w:rFonts w:ascii="Times New Roman" w:hAnsi="Times New Roman"/>
        </w:rPr>
        <w:t>cena</w:t>
      </w:r>
      <w:r w:rsidRPr="00EA6C99">
        <w:rPr>
          <w:rFonts w:ascii="Times New Roman" w:hAnsi="Times New Roman"/>
          <w:spacing w:val="23"/>
        </w:rPr>
        <w:t xml:space="preserve"> </w:t>
      </w:r>
      <w:r w:rsidRPr="00EA6C99">
        <w:rPr>
          <w:rFonts w:ascii="Times New Roman" w:hAnsi="Times New Roman"/>
        </w:rPr>
        <w:t>materiálu</w:t>
      </w:r>
      <w:r w:rsidRPr="00EA6C99">
        <w:rPr>
          <w:rFonts w:ascii="Times New Roman" w:hAnsi="Times New Roman"/>
          <w:spacing w:val="24"/>
        </w:rPr>
        <w:t xml:space="preserve"> </w:t>
      </w:r>
      <w:r w:rsidRPr="00EA6C99">
        <w:rPr>
          <w:rFonts w:ascii="Times New Roman" w:hAnsi="Times New Roman"/>
        </w:rPr>
        <w:t>nebo</w:t>
      </w:r>
      <w:r w:rsidRPr="00EA6C99">
        <w:rPr>
          <w:rFonts w:ascii="Times New Roman" w:hAnsi="Times New Roman"/>
          <w:spacing w:val="23"/>
        </w:rPr>
        <w:t xml:space="preserve"> </w:t>
      </w:r>
      <w:r w:rsidRPr="00EA6C99">
        <w:rPr>
          <w:rFonts w:ascii="Times New Roman" w:hAnsi="Times New Roman"/>
        </w:rPr>
        <w:t>prací</w:t>
      </w:r>
      <w:r w:rsidRPr="00EA6C99">
        <w:rPr>
          <w:rFonts w:ascii="Times New Roman" w:hAnsi="Times New Roman"/>
          <w:spacing w:val="22"/>
        </w:rPr>
        <w:t xml:space="preserve"> </w:t>
      </w:r>
      <w:r w:rsidRPr="00EA6C99">
        <w:rPr>
          <w:rFonts w:ascii="Times New Roman" w:hAnsi="Times New Roman"/>
        </w:rPr>
        <w:t>podle</w:t>
      </w:r>
      <w:r w:rsidRPr="00EA6C99">
        <w:rPr>
          <w:rFonts w:ascii="Times New Roman" w:hAnsi="Times New Roman"/>
          <w:spacing w:val="24"/>
        </w:rPr>
        <w:t xml:space="preserve"> </w:t>
      </w:r>
      <w:r w:rsidRPr="00EA6C99">
        <w:rPr>
          <w:rFonts w:ascii="Times New Roman" w:hAnsi="Times New Roman"/>
        </w:rPr>
        <w:t>nových</w:t>
      </w:r>
      <w:r w:rsidRPr="00EA6C99">
        <w:rPr>
          <w:rFonts w:ascii="Times New Roman" w:hAnsi="Times New Roman"/>
          <w:spacing w:val="23"/>
        </w:rPr>
        <w:t xml:space="preserve"> </w:t>
      </w:r>
      <w:r w:rsidRPr="00EA6C99">
        <w:rPr>
          <w:rFonts w:ascii="Times New Roman" w:hAnsi="Times New Roman"/>
        </w:rPr>
        <w:t>položek</w:t>
      </w:r>
      <w:r w:rsidRPr="00EA6C99">
        <w:rPr>
          <w:rFonts w:ascii="Times New Roman" w:hAnsi="Times New Roman"/>
          <w:spacing w:val="24"/>
        </w:rPr>
        <w:t xml:space="preserve"> </w:t>
      </w:r>
      <w:r w:rsidRPr="00EA6C99">
        <w:rPr>
          <w:rFonts w:ascii="Times New Roman" w:hAnsi="Times New Roman"/>
        </w:rPr>
        <w:t>soupisu</w:t>
      </w:r>
      <w:r w:rsidRPr="00EA6C99">
        <w:rPr>
          <w:rFonts w:ascii="Times New Roman" w:hAnsi="Times New Roman"/>
          <w:spacing w:val="23"/>
        </w:rPr>
        <w:t xml:space="preserve"> </w:t>
      </w:r>
      <w:r w:rsidRPr="00EA6C99">
        <w:rPr>
          <w:rFonts w:ascii="Times New Roman" w:hAnsi="Times New Roman"/>
        </w:rPr>
        <w:t>stavebních</w:t>
      </w:r>
      <w:r w:rsidRPr="00EA6C99">
        <w:rPr>
          <w:rFonts w:ascii="Times New Roman" w:hAnsi="Times New Roman"/>
          <w:spacing w:val="24"/>
        </w:rPr>
        <w:t xml:space="preserve"> </w:t>
      </w:r>
      <w:r w:rsidRPr="00EA6C99">
        <w:rPr>
          <w:rFonts w:ascii="Times New Roman" w:hAnsi="Times New Roman"/>
        </w:rPr>
        <w:t>prací</w:t>
      </w:r>
      <w:r w:rsidRPr="00EA6C99">
        <w:rPr>
          <w:rFonts w:ascii="Times New Roman" w:hAnsi="Times New Roman"/>
          <w:spacing w:val="22"/>
        </w:rPr>
        <w:t xml:space="preserve"> </w:t>
      </w:r>
      <w:r w:rsidRPr="00EA6C99">
        <w:rPr>
          <w:rFonts w:ascii="Times New Roman" w:hAnsi="Times New Roman"/>
        </w:rPr>
        <w:t>je</w:t>
      </w:r>
      <w:r w:rsidRPr="00EA6C99">
        <w:rPr>
          <w:rFonts w:ascii="Times New Roman" w:hAnsi="Times New Roman"/>
          <w:spacing w:val="23"/>
        </w:rPr>
        <w:t xml:space="preserve"> </w:t>
      </w:r>
      <w:r w:rsidRPr="00EA6C99">
        <w:rPr>
          <w:rFonts w:ascii="Times New Roman" w:hAnsi="Times New Roman"/>
        </w:rPr>
        <w:t>ve</w:t>
      </w:r>
      <w:r w:rsidRPr="00EA6C99">
        <w:rPr>
          <w:rFonts w:ascii="Times New Roman" w:hAnsi="Times New Roman"/>
          <w:spacing w:val="24"/>
        </w:rPr>
        <w:t xml:space="preserve"> </w:t>
      </w:r>
      <w:r w:rsidRPr="00EA6C99">
        <w:rPr>
          <w:rFonts w:ascii="Times New Roman" w:hAnsi="Times New Roman"/>
        </w:rPr>
        <w:t>vztahu</w:t>
      </w:r>
      <w:r w:rsidRPr="00EA6C99">
        <w:rPr>
          <w:rFonts w:ascii="Times New Roman" w:hAnsi="Times New Roman"/>
          <w:spacing w:val="-53"/>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nahrazovaným</w:t>
      </w:r>
      <w:r w:rsidRPr="00EA6C99">
        <w:rPr>
          <w:rFonts w:ascii="Times New Roman" w:hAnsi="Times New Roman"/>
          <w:spacing w:val="-4"/>
        </w:rPr>
        <w:t xml:space="preserve"> </w:t>
      </w:r>
      <w:r w:rsidRPr="00EA6C99">
        <w:rPr>
          <w:rFonts w:ascii="Times New Roman" w:hAnsi="Times New Roman"/>
        </w:rPr>
        <w:t>položkám</w:t>
      </w:r>
      <w:r w:rsidRPr="00EA6C99">
        <w:rPr>
          <w:rFonts w:ascii="Times New Roman" w:hAnsi="Times New Roman"/>
          <w:spacing w:val="-2"/>
        </w:rPr>
        <w:t xml:space="preserve"> </w:t>
      </w:r>
      <w:r w:rsidRPr="00EA6C99">
        <w:rPr>
          <w:rFonts w:ascii="Times New Roman" w:hAnsi="Times New Roman"/>
        </w:rPr>
        <w:t>stejná nebo nižší,</w:t>
      </w:r>
    </w:p>
    <w:p w14:paraId="09D44D85" w14:textId="77777777" w:rsidR="00B34123" w:rsidRPr="00EA6C99" w:rsidRDefault="00B34123" w:rsidP="00B34123">
      <w:pPr>
        <w:pStyle w:val="Odstavecseseznamem"/>
        <w:widowControl w:val="0"/>
        <w:numPr>
          <w:ilvl w:val="2"/>
          <w:numId w:val="36"/>
        </w:numPr>
        <w:tabs>
          <w:tab w:val="left" w:pos="1331"/>
        </w:tabs>
        <w:autoSpaceDE w:val="0"/>
        <w:autoSpaceDN w:val="0"/>
        <w:spacing w:before="181" w:after="0" w:line="240" w:lineRule="auto"/>
        <w:ind w:right="414" w:hanging="207"/>
        <w:contextualSpacing w:val="0"/>
        <w:jc w:val="both"/>
        <w:rPr>
          <w:rFonts w:ascii="Times New Roman" w:hAnsi="Times New Roman"/>
        </w:rPr>
      </w:pPr>
      <w:r w:rsidRPr="00EA6C99">
        <w:rPr>
          <w:rFonts w:ascii="Times New Roman" w:hAnsi="Times New Roman"/>
        </w:rPr>
        <w:t>materiál</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55"/>
        </w:rPr>
        <w:t xml:space="preserve"> </w:t>
      </w:r>
      <w:r w:rsidRPr="00EA6C99">
        <w:rPr>
          <w:rFonts w:ascii="Times New Roman" w:hAnsi="Times New Roman"/>
        </w:rPr>
        <w:t>práce</w:t>
      </w:r>
      <w:r w:rsidRPr="00EA6C99">
        <w:rPr>
          <w:rFonts w:ascii="Times New Roman" w:hAnsi="Times New Roman"/>
          <w:spacing w:val="55"/>
        </w:rPr>
        <w:t xml:space="preserve"> </w:t>
      </w:r>
      <w:r w:rsidRPr="00EA6C99">
        <w:rPr>
          <w:rFonts w:ascii="Times New Roman" w:hAnsi="Times New Roman"/>
        </w:rPr>
        <w:t>podle</w:t>
      </w:r>
      <w:r w:rsidRPr="00EA6C99">
        <w:rPr>
          <w:rFonts w:ascii="Times New Roman" w:hAnsi="Times New Roman"/>
          <w:spacing w:val="55"/>
        </w:rPr>
        <w:t xml:space="preserve"> </w:t>
      </w:r>
      <w:r w:rsidRPr="00EA6C99">
        <w:rPr>
          <w:rFonts w:ascii="Times New Roman" w:hAnsi="Times New Roman"/>
        </w:rPr>
        <w:t>nových</w:t>
      </w:r>
      <w:r w:rsidRPr="00EA6C99">
        <w:rPr>
          <w:rFonts w:ascii="Times New Roman" w:hAnsi="Times New Roman"/>
          <w:spacing w:val="55"/>
        </w:rPr>
        <w:t xml:space="preserve"> </w:t>
      </w:r>
      <w:r w:rsidRPr="00EA6C99">
        <w:rPr>
          <w:rFonts w:ascii="Times New Roman" w:hAnsi="Times New Roman"/>
        </w:rPr>
        <w:t>položek</w:t>
      </w:r>
      <w:r w:rsidRPr="00EA6C99">
        <w:rPr>
          <w:rFonts w:ascii="Times New Roman" w:hAnsi="Times New Roman"/>
          <w:spacing w:val="55"/>
        </w:rPr>
        <w:t xml:space="preserve"> </w:t>
      </w:r>
      <w:r w:rsidRPr="00EA6C99">
        <w:rPr>
          <w:rFonts w:ascii="Times New Roman" w:hAnsi="Times New Roman"/>
        </w:rPr>
        <w:t>soupisu</w:t>
      </w:r>
      <w:r w:rsidRPr="00EA6C99">
        <w:rPr>
          <w:rFonts w:ascii="Times New Roman" w:hAnsi="Times New Roman"/>
          <w:spacing w:val="55"/>
        </w:rPr>
        <w:t xml:space="preserve"> </w:t>
      </w:r>
      <w:r w:rsidRPr="00EA6C99">
        <w:rPr>
          <w:rFonts w:ascii="Times New Roman" w:hAnsi="Times New Roman"/>
        </w:rPr>
        <w:t>stavebních</w:t>
      </w:r>
      <w:r w:rsidRPr="00EA6C99">
        <w:rPr>
          <w:rFonts w:ascii="Times New Roman" w:hAnsi="Times New Roman"/>
          <w:spacing w:val="55"/>
        </w:rPr>
        <w:t xml:space="preserve"> </w:t>
      </w:r>
      <w:r w:rsidRPr="00EA6C99">
        <w:rPr>
          <w:rFonts w:ascii="Times New Roman" w:hAnsi="Times New Roman"/>
        </w:rPr>
        <w:t>prací</w:t>
      </w:r>
      <w:r w:rsidRPr="00EA6C99">
        <w:rPr>
          <w:rFonts w:ascii="Times New Roman" w:hAnsi="Times New Roman"/>
          <w:spacing w:val="55"/>
        </w:rPr>
        <w:t xml:space="preserve"> </w:t>
      </w:r>
      <w:r w:rsidRPr="00EA6C99">
        <w:rPr>
          <w:rFonts w:ascii="Times New Roman" w:hAnsi="Times New Roman"/>
        </w:rPr>
        <w:t>jsou</w:t>
      </w:r>
      <w:r w:rsidRPr="00EA6C99">
        <w:rPr>
          <w:rFonts w:ascii="Times New Roman" w:hAnsi="Times New Roman"/>
          <w:spacing w:val="55"/>
        </w:rPr>
        <w:t xml:space="preserve"> </w:t>
      </w:r>
      <w:r w:rsidRPr="00EA6C99">
        <w:rPr>
          <w:rFonts w:ascii="Times New Roman" w:hAnsi="Times New Roman"/>
        </w:rPr>
        <w:t>ve</w:t>
      </w:r>
      <w:r w:rsidRPr="00EA6C99">
        <w:rPr>
          <w:rFonts w:ascii="Times New Roman" w:hAnsi="Times New Roman"/>
          <w:spacing w:val="55"/>
        </w:rPr>
        <w:t xml:space="preserve"> </w:t>
      </w:r>
      <w:r w:rsidRPr="00EA6C99">
        <w:rPr>
          <w:rFonts w:ascii="Times New Roman" w:hAnsi="Times New Roman"/>
        </w:rPr>
        <w:t>vztahu</w:t>
      </w:r>
      <w:r w:rsidRPr="00EA6C99">
        <w:rPr>
          <w:rFonts w:ascii="Times New Roman" w:hAnsi="Times New Roman"/>
          <w:spacing w:val="-52"/>
        </w:rPr>
        <w:t xml:space="preserve"> </w:t>
      </w:r>
      <w:r w:rsidRPr="00EA6C99">
        <w:rPr>
          <w:rFonts w:ascii="Times New Roman" w:hAnsi="Times New Roman"/>
        </w:rPr>
        <w:t>k</w:t>
      </w:r>
      <w:r w:rsidRPr="00EA6C99">
        <w:rPr>
          <w:rFonts w:ascii="Times New Roman" w:hAnsi="Times New Roman"/>
          <w:spacing w:val="-4"/>
        </w:rPr>
        <w:t xml:space="preserve"> </w:t>
      </w:r>
      <w:r w:rsidRPr="00EA6C99">
        <w:rPr>
          <w:rFonts w:ascii="Times New Roman" w:hAnsi="Times New Roman"/>
        </w:rPr>
        <w:t>nahrazovaným</w:t>
      </w:r>
      <w:r w:rsidRPr="00EA6C99">
        <w:rPr>
          <w:rFonts w:ascii="Times New Roman" w:hAnsi="Times New Roman"/>
          <w:spacing w:val="-4"/>
        </w:rPr>
        <w:t xml:space="preserve"> </w:t>
      </w:r>
      <w:r w:rsidRPr="00EA6C99">
        <w:rPr>
          <w:rFonts w:ascii="Times New Roman" w:hAnsi="Times New Roman"/>
        </w:rPr>
        <w:t>položkám</w:t>
      </w:r>
      <w:r w:rsidRPr="00EA6C99">
        <w:rPr>
          <w:rFonts w:ascii="Times New Roman" w:hAnsi="Times New Roman"/>
          <w:spacing w:val="-2"/>
        </w:rPr>
        <w:t xml:space="preserve"> </w:t>
      </w:r>
      <w:r w:rsidRPr="00EA6C99">
        <w:rPr>
          <w:rFonts w:ascii="Times New Roman" w:hAnsi="Times New Roman"/>
        </w:rPr>
        <w:t>kvalitativně stejné</w:t>
      </w:r>
      <w:r w:rsidRPr="00EA6C99">
        <w:rPr>
          <w:rFonts w:ascii="Times New Roman" w:hAnsi="Times New Roman"/>
          <w:spacing w:val="-2"/>
        </w:rPr>
        <w:t xml:space="preserve"> </w:t>
      </w:r>
      <w:r w:rsidRPr="00EA6C99">
        <w:rPr>
          <w:rFonts w:ascii="Times New Roman" w:hAnsi="Times New Roman"/>
        </w:rPr>
        <w:t>nebo vyšší</w:t>
      </w:r>
      <w:r w:rsidRPr="00EA6C99">
        <w:rPr>
          <w:rFonts w:ascii="Times New Roman" w:hAnsi="Times New Roman"/>
          <w:spacing w:val="1"/>
        </w:rPr>
        <w:t xml:space="preserve"> </w:t>
      </w:r>
      <w:r w:rsidRPr="00EA6C99">
        <w:rPr>
          <w:rFonts w:ascii="Times New Roman" w:hAnsi="Times New Roman"/>
        </w:rPr>
        <w:t>a</w:t>
      </w:r>
    </w:p>
    <w:p w14:paraId="30AE93AD" w14:textId="77777777" w:rsidR="00B34123" w:rsidRPr="00EA6C99" w:rsidRDefault="00B34123" w:rsidP="00B34123">
      <w:pPr>
        <w:pStyle w:val="Odstavecseseznamem"/>
        <w:widowControl w:val="0"/>
        <w:numPr>
          <w:ilvl w:val="2"/>
          <w:numId w:val="36"/>
        </w:numPr>
        <w:tabs>
          <w:tab w:val="left" w:pos="1346"/>
        </w:tabs>
        <w:autoSpaceDE w:val="0"/>
        <w:autoSpaceDN w:val="0"/>
        <w:spacing w:before="178" w:after="0" w:line="240" w:lineRule="auto"/>
        <w:ind w:right="418" w:hanging="207"/>
        <w:contextualSpacing w:val="0"/>
        <w:jc w:val="both"/>
        <w:rPr>
          <w:rFonts w:ascii="Times New Roman" w:hAnsi="Times New Roman"/>
        </w:rPr>
      </w:pPr>
      <w:r w:rsidRPr="00EA6C99">
        <w:rPr>
          <w:rFonts w:ascii="Times New Roman" w:hAnsi="Times New Roman"/>
        </w:rPr>
        <w:t>zadavatel vyhotoví o každé jednotlivé záměně přehled obsahující nové položky soupisu</w:t>
      </w:r>
      <w:r w:rsidRPr="00EA6C99">
        <w:rPr>
          <w:rFonts w:ascii="Times New Roman" w:hAnsi="Times New Roman"/>
          <w:spacing w:val="1"/>
        </w:rPr>
        <w:t xml:space="preserve"> </w:t>
      </w:r>
      <w:r w:rsidRPr="00EA6C99">
        <w:rPr>
          <w:rFonts w:ascii="Times New Roman" w:hAnsi="Times New Roman"/>
        </w:rPr>
        <w:t>stavebních prací s vymezením položek v původním soupisu stavebních prací, které jsou</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54"/>
        </w:rPr>
        <w:t xml:space="preserve"> </w:t>
      </w:r>
      <w:r w:rsidRPr="00EA6C99">
        <w:rPr>
          <w:rFonts w:ascii="Times New Roman" w:hAnsi="Times New Roman"/>
        </w:rPr>
        <w:t>nahrazovány,</w:t>
      </w:r>
      <w:r w:rsidRPr="00EA6C99">
        <w:rPr>
          <w:rFonts w:ascii="Times New Roman" w:hAnsi="Times New Roman"/>
          <w:spacing w:val="54"/>
        </w:rPr>
        <w:t xml:space="preserve"> </w:t>
      </w:r>
      <w:r w:rsidRPr="00EA6C99">
        <w:rPr>
          <w:rFonts w:ascii="Times New Roman" w:hAnsi="Times New Roman"/>
        </w:rPr>
        <w:t>spolu</w:t>
      </w:r>
      <w:r w:rsidRPr="00EA6C99">
        <w:rPr>
          <w:rFonts w:ascii="Times New Roman" w:hAnsi="Times New Roman"/>
          <w:spacing w:val="51"/>
        </w:rPr>
        <w:t xml:space="preserve"> </w:t>
      </w:r>
      <w:r w:rsidRPr="00EA6C99">
        <w:rPr>
          <w:rFonts w:ascii="Times New Roman" w:hAnsi="Times New Roman"/>
        </w:rPr>
        <w:t>s</w:t>
      </w:r>
      <w:r w:rsidRPr="00EA6C99">
        <w:rPr>
          <w:rFonts w:ascii="Times New Roman" w:hAnsi="Times New Roman"/>
          <w:spacing w:val="54"/>
        </w:rPr>
        <w:t xml:space="preserve"> </w:t>
      </w:r>
      <w:r w:rsidRPr="00EA6C99">
        <w:rPr>
          <w:rFonts w:ascii="Times New Roman" w:hAnsi="Times New Roman"/>
        </w:rPr>
        <w:t>podrobným</w:t>
      </w:r>
      <w:r w:rsidRPr="00EA6C99">
        <w:rPr>
          <w:rFonts w:ascii="Times New Roman" w:hAnsi="Times New Roman"/>
          <w:spacing w:val="50"/>
        </w:rPr>
        <w:t xml:space="preserve"> </w:t>
      </w:r>
      <w:r w:rsidRPr="00EA6C99">
        <w:rPr>
          <w:rFonts w:ascii="Times New Roman" w:hAnsi="Times New Roman"/>
        </w:rPr>
        <w:t>a</w:t>
      </w:r>
      <w:r w:rsidRPr="00EA6C99">
        <w:rPr>
          <w:rFonts w:ascii="Times New Roman" w:hAnsi="Times New Roman"/>
          <w:spacing w:val="54"/>
        </w:rPr>
        <w:t xml:space="preserve"> </w:t>
      </w:r>
      <w:r w:rsidRPr="00EA6C99">
        <w:rPr>
          <w:rFonts w:ascii="Times New Roman" w:hAnsi="Times New Roman"/>
        </w:rPr>
        <w:t>srozumitelným</w:t>
      </w:r>
      <w:r w:rsidRPr="00EA6C99">
        <w:rPr>
          <w:rFonts w:ascii="Times New Roman" w:hAnsi="Times New Roman"/>
          <w:spacing w:val="50"/>
        </w:rPr>
        <w:t xml:space="preserve"> </w:t>
      </w:r>
      <w:r w:rsidRPr="00EA6C99">
        <w:rPr>
          <w:rFonts w:ascii="Times New Roman" w:hAnsi="Times New Roman"/>
        </w:rPr>
        <w:t>odůvodněním</w:t>
      </w:r>
      <w:r w:rsidRPr="00EA6C99">
        <w:rPr>
          <w:rFonts w:ascii="Times New Roman" w:hAnsi="Times New Roman"/>
          <w:spacing w:val="50"/>
        </w:rPr>
        <w:t xml:space="preserve"> </w:t>
      </w:r>
      <w:r w:rsidRPr="00EA6C99">
        <w:rPr>
          <w:rFonts w:ascii="Times New Roman" w:hAnsi="Times New Roman"/>
        </w:rPr>
        <w:t>srovnatelnosti</w:t>
      </w:r>
    </w:p>
    <w:p w14:paraId="34641BB4" w14:textId="77777777" w:rsidR="00B34123" w:rsidRPr="00EA6C99" w:rsidRDefault="00B34123" w:rsidP="00B34123">
      <w:pPr>
        <w:pStyle w:val="Zkladntext0"/>
        <w:spacing w:before="92"/>
        <w:ind w:left="1311" w:right="248"/>
        <w:rPr>
          <w:sz w:val="22"/>
          <w:szCs w:val="22"/>
        </w:rPr>
      </w:pPr>
      <w:r w:rsidRPr="00EA6C99">
        <w:rPr>
          <w:sz w:val="22"/>
          <w:szCs w:val="22"/>
        </w:rPr>
        <w:t>materiálu</w:t>
      </w:r>
      <w:r w:rsidRPr="00EA6C99">
        <w:rPr>
          <w:spacing w:val="7"/>
          <w:sz w:val="22"/>
          <w:szCs w:val="22"/>
        </w:rPr>
        <w:t xml:space="preserve"> </w:t>
      </w:r>
      <w:r w:rsidRPr="00EA6C99">
        <w:rPr>
          <w:sz w:val="22"/>
          <w:szCs w:val="22"/>
        </w:rPr>
        <w:t>nebo</w:t>
      </w:r>
      <w:r w:rsidRPr="00EA6C99">
        <w:rPr>
          <w:spacing w:val="8"/>
          <w:sz w:val="22"/>
          <w:szCs w:val="22"/>
        </w:rPr>
        <w:t xml:space="preserve"> </w:t>
      </w:r>
      <w:r w:rsidRPr="00EA6C99">
        <w:rPr>
          <w:sz w:val="22"/>
          <w:szCs w:val="22"/>
        </w:rPr>
        <w:t>prací</w:t>
      </w:r>
      <w:r w:rsidRPr="00EA6C99">
        <w:rPr>
          <w:spacing w:val="9"/>
          <w:sz w:val="22"/>
          <w:szCs w:val="22"/>
        </w:rPr>
        <w:t xml:space="preserve"> </w:t>
      </w:r>
      <w:r w:rsidRPr="00EA6C99">
        <w:rPr>
          <w:sz w:val="22"/>
          <w:szCs w:val="22"/>
        </w:rPr>
        <w:t>podle</w:t>
      </w:r>
      <w:r w:rsidRPr="00EA6C99">
        <w:rPr>
          <w:spacing w:val="9"/>
          <w:sz w:val="22"/>
          <w:szCs w:val="22"/>
        </w:rPr>
        <w:t xml:space="preserve"> </w:t>
      </w:r>
      <w:r w:rsidRPr="00EA6C99">
        <w:rPr>
          <w:sz w:val="22"/>
          <w:szCs w:val="22"/>
        </w:rPr>
        <w:t>čl.</w:t>
      </w:r>
      <w:r w:rsidRPr="00EA6C99">
        <w:rPr>
          <w:spacing w:val="9"/>
          <w:sz w:val="22"/>
          <w:szCs w:val="22"/>
        </w:rPr>
        <w:t xml:space="preserve"> </w:t>
      </w:r>
      <w:r w:rsidRPr="00EA6C99">
        <w:rPr>
          <w:sz w:val="22"/>
          <w:szCs w:val="22"/>
        </w:rPr>
        <w:t>9.1</w:t>
      </w:r>
      <w:r w:rsidRPr="00EA6C99">
        <w:rPr>
          <w:spacing w:val="7"/>
          <w:sz w:val="22"/>
          <w:szCs w:val="22"/>
        </w:rPr>
        <w:t xml:space="preserve"> </w:t>
      </w:r>
      <w:r w:rsidRPr="00EA6C99">
        <w:rPr>
          <w:sz w:val="22"/>
          <w:szCs w:val="22"/>
        </w:rPr>
        <w:t>písm.</w:t>
      </w:r>
      <w:r w:rsidRPr="00EA6C99">
        <w:rPr>
          <w:spacing w:val="8"/>
          <w:sz w:val="22"/>
          <w:szCs w:val="22"/>
        </w:rPr>
        <w:t xml:space="preserve"> </w:t>
      </w:r>
      <w:r w:rsidRPr="00EA6C99">
        <w:rPr>
          <w:sz w:val="22"/>
          <w:szCs w:val="22"/>
        </w:rPr>
        <w:t>a)</w:t>
      </w:r>
      <w:r w:rsidRPr="00EA6C99">
        <w:rPr>
          <w:spacing w:val="9"/>
          <w:sz w:val="22"/>
          <w:szCs w:val="22"/>
        </w:rPr>
        <w:t xml:space="preserve"> </w:t>
      </w:r>
      <w:r w:rsidRPr="00EA6C99">
        <w:rPr>
          <w:sz w:val="22"/>
          <w:szCs w:val="22"/>
        </w:rPr>
        <w:t>a</w:t>
      </w:r>
      <w:r w:rsidRPr="00EA6C99">
        <w:rPr>
          <w:spacing w:val="8"/>
          <w:sz w:val="22"/>
          <w:szCs w:val="22"/>
        </w:rPr>
        <w:t xml:space="preserve"> </w:t>
      </w:r>
      <w:r w:rsidRPr="00EA6C99">
        <w:rPr>
          <w:sz w:val="22"/>
          <w:szCs w:val="22"/>
        </w:rPr>
        <w:t>stejné</w:t>
      </w:r>
      <w:r w:rsidRPr="00EA6C99">
        <w:rPr>
          <w:spacing w:val="8"/>
          <w:sz w:val="22"/>
          <w:szCs w:val="22"/>
        </w:rPr>
        <w:t xml:space="preserve"> </w:t>
      </w:r>
      <w:r w:rsidRPr="00EA6C99">
        <w:rPr>
          <w:sz w:val="22"/>
          <w:szCs w:val="22"/>
        </w:rPr>
        <w:t>nebo</w:t>
      </w:r>
      <w:r w:rsidRPr="00EA6C99">
        <w:rPr>
          <w:spacing w:val="7"/>
          <w:sz w:val="22"/>
          <w:szCs w:val="22"/>
        </w:rPr>
        <w:t xml:space="preserve"> </w:t>
      </w:r>
      <w:r w:rsidRPr="00EA6C99">
        <w:rPr>
          <w:sz w:val="22"/>
          <w:szCs w:val="22"/>
        </w:rPr>
        <w:t>vyšší</w:t>
      </w:r>
      <w:r w:rsidRPr="00EA6C99">
        <w:rPr>
          <w:spacing w:val="9"/>
          <w:sz w:val="22"/>
          <w:szCs w:val="22"/>
        </w:rPr>
        <w:t xml:space="preserve"> </w:t>
      </w:r>
      <w:r w:rsidRPr="00EA6C99">
        <w:rPr>
          <w:sz w:val="22"/>
          <w:szCs w:val="22"/>
        </w:rPr>
        <w:t>kvality</w:t>
      </w:r>
      <w:r w:rsidRPr="00EA6C99">
        <w:rPr>
          <w:spacing w:val="6"/>
          <w:sz w:val="22"/>
          <w:szCs w:val="22"/>
        </w:rPr>
        <w:t xml:space="preserve"> </w:t>
      </w:r>
      <w:r w:rsidRPr="00EA6C99">
        <w:rPr>
          <w:sz w:val="22"/>
          <w:szCs w:val="22"/>
        </w:rPr>
        <w:t>podle</w:t>
      </w:r>
      <w:r w:rsidRPr="00EA6C99">
        <w:rPr>
          <w:spacing w:val="14"/>
          <w:sz w:val="22"/>
          <w:szCs w:val="22"/>
        </w:rPr>
        <w:t xml:space="preserve"> </w:t>
      </w:r>
      <w:r w:rsidRPr="00EA6C99">
        <w:rPr>
          <w:sz w:val="22"/>
          <w:szCs w:val="22"/>
        </w:rPr>
        <w:t>čl.</w:t>
      </w:r>
      <w:r w:rsidRPr="00EA6C99">
        <w:rPr>
          <w:spacing w:val="7"/>
          <w:sz w:val="22"/>
          <w:szCs w:val="22"/>
        </w:rPr>
        <w:t xml:space="preserve"> </w:t>
      </w:r>
      <w:r w:rsidRPr="00EA6C99">
        <w:rPr>
          <w:sz w:val="22"/>
          <w:szCs w:val="22"/>
        </w:rPr>
        <w:t>9.1</w:t>
      </w:r>
      <w:r w:rsidRPr="00EA6C99">
        <w:rPr>
          <w:spacing w:val="8"/>
          <w:sz w:val="22"/>
          <w:szCs w:val="22"/>
        </w:rPr>
        <w:t xml:space="preserve"> </w:t>
      </w:r>
      <w:r w:rsidRPr="00EA6C99">
        <w:rPr>
          <w:sz w:val="22"/>
          <w:szCs w:val="22"/>
        </w:rPr>
        <w:t>písm.</w:t>
      </w:r>
      <w:r w:rsidRPr="00EA6C99">
        <w:rPr>
          <w:spacing w:val="-52"/>
          <w:sz w:val="22"/>
          <w:szCs w:val="22"/>
        </w:rPr>
        <w:t xml:space="preserve"> </w:t>
      </w:r>
      <w:r w:rsidRPr="00EA6C99">
        <w:rPr>
          <w:sz w:val="22"/>
          <w:szCs w:val="22"/>
        </w:rPr>
        <w:t>c).</w:t>
      </w:r>
    </w:p>
    <w:p w14:paraId="7F87A9A5" w14:textId="77777777" w:rsidR="00B34123" w:rsidRPr="00EA6C99" w:rsidRDefault="00B34123" w:rsidP="00B34123">
      <w:pPr>
        <w:pStyle w:val="Odstavecseseznamem"/>
        <w:widowControl w:val="0"/>
        <w:numPr>
          <w:ilvl w:val="1"/>
          <w:numId w:val="36"/>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Oprávněná osoba musí dbát zejména toho, aby skutečně byly splněny stanovené podmínky,</w:t>
      </w:r>
      <w:r w:rsidRPr="00EA6C99">
        <w:rPr>
          <w:rFonts w:ascii="Times New Roman" w:hAnsi="Times New Roman"/>
          <w:spacing w:val="1"/>
        </w:rPr>
        <w:t xml:space="preserve"> </w:t>
      </w:r>
      <w:r w:rsidRPr="00EA6C99">
        <w:rPr>
          <w:rFonts w:ascii="Times New Roman" w:hAnsi="Times New Roman"/>
        </w:rPr>
        <w:t>zejména</w:t>
      </w:r>
      <w:r w:rsidRPr="00EA6C99">
        <w:rPr>
          <w:rFonts w:ascii="Times New Roman" w:hAnsi="Times New Roman"/>
          <w:spacing w:val="1"/>
        </w:rPr>
        <w:t xml:space="preserve"> </w:t>
      </w:r>
      <w:r w:rsidRPr="00EA6C99">
        <w:rPr>
          <w:rFonts w:ascii="Times New Roman" w:hAnsi="Times New Roman"/>
        </w:rPr>
        <w:t>srovnatelnost</w:t>
      </w:r>
      <w:r w:rsidRPr="00EA6C99">
        <w:rPr>
          <w:rFonts w:ascii="Times New Roman" w:hAnsi="Times New Roman"/>
          <w:spacing w:val="1"/>
        </w:rPr>
        <w:t xml:space="preserve"> </w:t>
      </w:r>
      <w:r w:rsidRPr="00EA6C99">
        <w:rPr>
          <w:rFonts w:ascii="Times New Roman" w:hAnsi="Times New Roman"/>
        </w:rPr>
        <w:t>materiálu</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plnění</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9.1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55"/>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nezbytné, aby vždy byla zaměněna jedna položka za jednu položku, avšak zaměňované položky</w:t>
      </w:r>
      <w:r w:rsidRPr="00EA6C99">
        <w:rPr>
          <w:rFonts w:ascii="Times New Roman" w:hAnsi="Times New Roman"/>
          <w:spacing w:val="1"/>
        </w:rPr>
        <w:t xml:space="preserve"> </w:t>
      </w:r>
      <w:r w:rsidRPr="00EA6C99">
        <w:rPr>
          <w:rFonts w:ascii="Times New Roman" w:hAnsi="Times New Roman"/>
        </w:rPr>
        <w:t>spolu musí úzce souviset. Dodržením podmínek dle čl. 9.1 písm. b) a c) této Směrnice, tedy</w:t>
      </w:r>
      <w:r w:rsidRPr="00EA6C99">
        <w:rPr>
          <w:rFonts w:ascii="Times New Roman" w:hAnsi="Times New Roman"/>
          <w:spacing w:val="1"/>
        </w:rPr>
        <w:t xml:space="preserve"> </w:t>
      </w:r>
      <w:r w:rsidRPr="00EA6C99">
        <w:rPr>
          <w:rFonts w:ascii="Times New Roman" w:hAnsi="Times New Roman"/>
        </w:rPr>
        <w:t>shodné</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1"/>
        </w:rPr>
        <w:t xml:space="preserve"> </w:t>
      </w:r>
      <w:r w:rsidRPr="00EA6C99">
        <w:rPr>
          <w:rFonts w:ascii="Times New Roman" w:hAnsi="Times New Roman"/>
        </w:rPr>
        <w:t>vyšší</w:t>
      </w:r>
      <w:r w:rsidRPr="00EA6C99">
        <w:rPr>
          <w:rFonts w:ascii="Times New Roman" w:hAnsi="Times New Roman"/>
          <w:spacing w:val="1"/>
        </w:rPr>
        <w:t xml:space="preserve"> </w:t>
      </w:r>
      <w:r w:rsidRPr="00EA6C99">
        <w:rPr>
          <w:rFonts w:ascii="Times New Roman" w:hAnsi="Times New Roman"/>
        </w:rPr>
        <w:t>kvality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stejné</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1"/>
        </w:rPr>
        <w:t xml:space="preserve"> </w:t>
      </w:r>
      <w:r w:rsidRPr="00EA6C99">
        <w:rPr>
          <w:rFonts w:ascii="Times New Roman" w:hAnsi="Times New Roman"/>
        </w:rPr>
        <w:t>nižší</w:t>
      </w:r>
      <w:r w:rsidRPr="00EA6C99">
        <w:rPr>
          <w:rFonts w:ascii="Times New Roman" w:hAnsi="Times New Roman"/>
          <w:spacing w:val="1"/>
        </w:rPr>
        <w:t xml:space="preserve"> </w:t>
      </w:r>
      <w:r w:rsidRPr="00EA6C99">
        <w:rPr>
          <w:rFonts w:ascii="Times New Roman" w:hAnsi="Times New Roman"/>
        </w:rPr>
        <w:t>ceny,</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zajistí,</w:t>
      </w:r>
      <w:r w:rsidRPr="00EA6C99">
        <w:rPr>
          <w:rFonts w:ascii="Times New Roman" w:hAnsi="Times New Roman"/>
          <w:spacing w:val="1"/>
        </w:rPr>
        <w:t xml:space="preserve"> </w:t>
      </w:r>
      <w:r w:rsidRPr="00EA6C99">
        <w:rPr>
          <w:rFonts w:ascii="Times New Roman" w:hAnsi="Times New Roman"/>
        </w:rPr>
        <w:t>aby</w:t>
      </w:r>
      <w:r w:rsidRPr="00EA6C99">
        <w:rPr>
          <w:rFonts w:ascii="Times New Roman" w:hAnsi="Times New Roman"/>
          <w:spacing w:val="1"/>
        </w:rPr>
        <w:t xml:space="preserve"> </w:t>
      </w:r>
      <w:r w:rsidRPr="00EA6C99">
        <w:rPr>
          <w:rFonts w:ascii="Times New Roman" w:hAnsi="Times New Roman"/>
        </w:rPr>
        <w:t>nedošlo</w:t>
      </w:r>
      <w:r w:rsidRPr="00EA6C99">
        <w:rPr>
          <w:rFonts w:ascii="Times New Roman" w:hAnsi="Times New Roman"/>
          <w:spacing w:val="55"/>
        </w:rPr>
        <w:t xml:space="preserve"> </w:t>
      </w:r>
      <w:r w:rsidRPr="00EA6C99">
        <w:rPr>
          <w:rFonts w:ascii="Times New Roman" w:hAnsi="Times New Roman"/>
        </w:rPr>
        <w:t>k</w:t>
      </w:r>
      <w:r w:rsidRPr="00EA6C99">
        <w:rPr>
          <w:rFonts w:ascii="Times New Roman" w:hAnsi="Times New Roman"/>
          <w:spacing w:val="1"/>
        </w:rPr>
        <w:t xml:space="preserve"> </w:t>
      </w:r>
      <w:r w:rsidRPr="00EA6C99">
        <w:rPr>
          <w:rFonts w:ascii="Times New Roman" w:hAnsi="Times New Roman"/>
        </w:rPr>
        <w:t>nedovolené změně ekonomické rovnováhy v neprospěch Objednatele. Záměna se musí týkat</w:t>
      </w:r>
      <w:r w:rsidRPr="00EA6C99">
        <w:rPr>
          <w:rFonts w:ascii="Times New Roman" w:hAnsi="Times New Roman"/>
          <w:spacing w:val="1"/>
        </w:rPr>
        <w:t xml:space="preserve"> </w:t>
      </w:r>
      <w:r w:rsidRPr="00EA6C99">
        <w:rPr>
          <w:rFonts w:ascii="Times New Roman" w:hAnsi="Times New Roman"/>
        </w:rPr>
        <w:t>konkrétních položek a</w:t>
      </w:r>
      <w:r w:rsidRPr="00EA6C99">
        <w:rPr>
          <w:rFonts w:ascii="Times New Roman" w:hAnsi="Times New Roman"/>
          <w:spacing w:val="1"/>
        </w:rPr>
        <w:t xml:space="preserve"> </w:t>
      </w:r>
      <w:r w:rsidRPr="00EA6C99">
        <w:rPr>
          <w:rFonts w:ascii="Times New Roman" w:hAnsi="Times New Roman"/>
        </w:rPr>
        <w:t>nelze</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1"/>
        </w:rPr>
        <w:t xml:space="preserve"> </w:t>
      </w:r>
      <w:r w:rsidRPr="00EA6C99">
        <w:rPr>
          <w:rFonts w:ascii="Times New Roman" w:hAnsi="Times New Roman"/>
        </w:rPr>
        <w:t>paušálně</w:t>
      </w:r>
      <w:r w:rsidRPr="00EA6C99">
        <w:rPr>
          <w:rFonts w:ascii="Times New Roman" w:hAnsi="Times New Roman"/>
          <w:spacing w:val="1"/>
        </w:rPr>
        <w:t xml:space="preserve"> </w:t>
      </w:r>
      <w:r w:rsidRPr="00EA6C99">
        <w:rPr>
          <w:rFonts w:ascii="Times New Roman" w:hAnsi="Times New Roman"/>
        </w:rPr>
        <w:t>zaměnit agregované</w:t>
      </w:r>
      <w:r w:rsidRPr="00EA6C99">
        <w:rPr>
          <w:rFonts w:ascii="Times New Roman" w:hAnsi="Times New Roman"/>
          <w:spacing w:val="1"/>
        </w:rPr>
        <w:t xml:space="preserve"> </w:t>
      </w:r>
      <w:r w:rsidRPr="00EA6C99">
        <w:rPr>
          <w:rFonts w:ascii="Times New Roman" w:hAnsi="Times New Roman"/>
        </w:rPr>
        <w:t>části</w:t>
      </w:r>
      <w:r w:rsidRPr="00EA6C99">
        <w:rPr>
          <w:rFonts w:ascii="Times New Roman" w:hAnsi="Times New Roman"/>
          <w:spacing w:val="1"/>
        </w:rPr>
        <w:t xml:space="preserve"> </w:t>
      </w:r>
      <w:r w:rsidRPr="00EA6C99">
        <w:rPr>
          <w:rFonts w:ascii="Times New Roman" w:hAnsi="Times New Roman"/>
        </w:rPr>
        <w:t>plnění, aniž by bylo</w:t>
      </w:r>
      <w:r w:rsidRPr="00EA6C99">
        <w:rPr>
          <w:rFonts w:ascii="Times New Roman" w:hAnsi="Times New Roman"/>
          <w:spacing w:val="1"/>
        </w:rPr>
        <w:t xml:space="preserve"> </w:t>
      </w:r>
      <w:r w:rsidRPr="00EA6C99">
        <w:rPr>
          <w:rFonts w:ascii="Times New Roman" w:hAnsi="Times New Roman"/>
        </w:rPr>
        <w:t>provedeno detailní srovnání jednotlivých položek.</w:t>
      </w:r>
      <w:r w:rsidRPr="00EA6C99">
        <w:rPr>
          <w:rFonts w:ascii="Times New Roman" w:hAnsi="Times New Roman"/>
          <w:spacing w:val="1"/>
        </w:rPr>
        <w:t xml:space="preserve"> </w:t>
      </w:r>
      <w:r w:rsidRPr="00EA6C99">
        <w:rPr>
          <w:rFonts w:ascii="Times New Roman" w:hAnsi="Times New Roman"/>
        </w:rPr>
        <w:t>Oprávněná osoba zajistí, aby, nedošlo k</w:t>
      </w:r>
      <w:r w:rsidRPr="00EA6C99">
        <w:rPr>
          <w:rFonts w:ascii="Times New Roman" w:hAnsi="Times New Roman"/>
          <w:spacing w:val="1"/>
        </w:rPr>
        <w:t xml:space="preserve"> </w:t>
      </w:r>
      <w:r w:rsidRPr="00EA6C99">
        <w:rPr>
          <w:rFonts w:ascii="Times New Roman" w:hAnsi="Times New Roman"/>
        </w:rPr>
        <w:t>záměně některé z cenově či jinak významných položek (např. určité technologické části plnění</w:t>
      </w:r>
      <w:r w:rsidRPr="00EA6C99">
        <w:rPr>
          <w:rFonts w:ascii="Times New Roman" w:hAnsi="Times New Roman"/>
          <w:spacing w:val="1"/>
        </w:rPr>
        <w:t xml:space="preserve"> </w:t>
      </w:r>
      <w:r w:rsidRPr="00EA6C99">
        <w:rPr>
          <w:rFonts w:ascii="Times New Roman" w:hAnsi="Times New Roman"/>
        </w:rPr>
        <w:t>představující</w:t>
      </w:r>
      <w:r w:rsidRPr="00EA6C99">
        <w:rPr>
          <w:rFonts w:ascii="Times New Roman" w:hAnsi="Times New Roman"/>
          <w:spacing w:val="-2"/>
        </w:rPr>
        <w:t xml:space="preserve"> </w:t>
      </w:r>
      <w:r w:rsidRPr="00EA6C99">
        <w:rPr>
          <w:rFonts w:ascii="Times New Roman" w:hAnsi="Times New Roman"/>
        </w:rPr>
        <w:t>podstatnou</w:t>
      </w:r>
      <w:r w:rsidRPr="00EA6C99">
        <w:rPr>
          <w:rFonts w:ascii="Times New Roman" w:hAnsi="Times New Roman"/>
          <w:spacing w:val="-3"/>
        </w:rPr>
        <w:t xml:space="preserve"> </w:t>
      </w:r>
      <w:r w:rsidRPr="00EA6C99">
        <w:rPr>
          <w:rFonts w:ascii="Times New Roman" w:hAnsi="Times New Roman"/>
        </w:rPr>
        <w:t>část</w:t>
      </w:r>
      <w:r w:rsidRPr="00EA6C99">
        <w:rPr>
          <w:rFonts w:ascii="Times New Roman" w:hAnsi="Times New Roman"/>
          <w:spacing w:val="1"/>
        </w:rPr>
        <w:t xml:space="preserve"> </w:t>
      </w:r>
      <w:r w:rsidRPr="00EA6C99">
        <w:rPr>
          <w:rFonts w:ascii="Times New Roman" w:hAnsi="Times New Roman"/>
        </w:rPr>
        <w:t>plnění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p>
    <w:p w14:paraId="1284164E" w14:textId="77777777" w:rsidR="00B34123" w:rsidRPr="00EA6C99" w:rsidRDefault="00B34123" w:rsidP="00B34123">
      <w:pPr>
        <w:pStyle w:val="Odstavecseseznamem"/>
        <w:widowControl w:val="0"/>
        <w:numPr>
          <w:ilvl w:val="1"/>
          <w:numId w:val="36"/>
        </w:numPr>
        <w:tabs>
          <w:tab w:val="left" w:pos="746"/>
        </w:tabs>
        <w:autoSpaceDE w:val="0"/>
        <w:autoSpaceDN w:val="0"/>
        <w:spacing w:before="178" w:after="0" w:line="240" w:lineRule="auto"/>
        <w:ind w:right="414"/>
        <w:contextualSpacing w:val="0"/>
        <w:jc w:val="both"/>
        <w:rPr>
          <w:rFonts w:ascii="Times New Roman" w:hAnsi="Times New Roman"/>
        </w:rPr>
      </w:pPr>
      <w:r w:rsidRPr="00EA6C99">
        <w:rPr>
          <w:rFonts w:ascii="Times New Roman" w:hAnsi="Times New Roman"/>
        </w:rPr>
        <w:t>Množství prací, u nichž je provedeno započtení položek podle tohoto čl. 9. Směrnice, není</w:t>
      </w:r>
      <w:r w:rsidRPr="00EA6C99">
        <w:rPr>
          <w:rFonts w:ascii="Times New Roman" w:hAnsi="Times New Roman"/>
          <w:spacing w:val="1"/>
        </w:rPr>
        <w:t xml:space="preserve"> </w:t>
      </w:r>
      <w:r w:rsidRPr="00EA6C99">
        <w:rPr>
          <w:rFonts w:ascii="Times New Roman" w:hAnsi="Times New Roman"/>
        </w:rPr>
        <w:t>omezeno</w:t>
      </w:r>
      <w:r w:rsidRPr="00EA6C99">
        <w:rPr>
          <w:rFonts w:ascii="Times New Roman" w:hAnsi="Times New Roman"/>
          <w:spacing w:val="-1"/>
        </w:rPr>
        <w:t xml:space="preserve"> </w:t>
      </w:r>
      <w:r w:rsidRPr="00EA6C99">
        <w:rPr>
          <w:rFonts w:ascii="Times New Roman" w:hAnsi="Times New Roman"/>
        </w:rPr>
        <w:t>Zákonným</w:t>
      </w:r>
      <w:r w:rsidRPr="00EA6C99">
        <w:rPr>
          <w:rFonts w:ascii="Times New Roman" w:hAnsi="Times New Roman"/>
          <w:spacing w:val="-4"/>
        </w:rPr>
        <w:t xml:space="preserve"> </w:t>
      </w:r>
      <w:r w:rsidRPr="00EA6C99">
        <w:rPr>
          <w:rFonts w:ascii="Times New Roman" w:hAnsi="Times New Roman"/>
        </w:rPr>
        <w:t>limitem</w:t>
      </w:r>
      <w:r w:rsidRPr="00EA6C99">
        <w:rPr>
          <w:rFonts w:ascii="Times New Roman" w:hAnsi="Times New Roman"/>
          <w:spacing w:val="-5"/>
        </w:rPr>
        <w:t xml:space="preserve"> </w:t>
      </w:r>
      <w:r w:rsidRPr="00EA6C99">
        <w:rPr>
          <w:rFonts w:ascii="Times New Roman" w:hAnsi="Times New Roman"/>
        </w:rPr>
        <w:t>a nezapočítává se</w:t>
      </w:r>
      <w:r w:rsidRPr="00EA6C99">
        <w:rPr>
          <w:rFonts w:ascii="Times New Roman" w:hAnsi="Times New Roman"/>
          <w:spacing w:val="-3"/>
        </w:rPr>
        <w:t xml:space="preserve"> </w:t>
      </w:r>
      <w:r w:rsidRPr="00EA6C99">
        <w:rPr>
          <w:rFonts w:ascii="Times New Roman" w:hAnsi="Times New Roman"/>
        </w:rPr>
        <w:t>tak</w:t>
      </w:r>
      <w:r w:rsidRPr="00EA6C99">
        <w:rPr>
          <w:rFonts w:ascii="Times New Roman" w:hAnsi="Times New Roman"/>
          <w:spacing w:val="-2"/>
        </w:rPr>
        <w:t xml:space="preserve"> </w:t>
      </w:r>
      <w:r w:rsidRPr="00EA6C99">
        <w:rPr>
          <w:rFonts w:ascii="Times New Roman" w:hAnsi="Times New Roman"/>
        </w:rPr>
        <w:t>do</w:t>
      </w:r>
      <w:r w:rsidRPr="00EA6C99">
        <w:rPr>
          <w:rFonts w:ascii="Times New Roman" w:hAnsi="Times New Roman"/>
          <w:spacing w:val="-4"/>
        </w:rPr>
        <w:t xml:space="preserve"> </w:t>
      </w:r>
      <w:r w:rsidRPr="00EA6C99">
        <w:rPr>
          <w:rFonts w:ascii="Times New Roman" w:hAnsi="Times New Roman"/>
        </w:rPr>
        <w:t>limitu pro Zákonem</w:t>
      </w:r>
      <w:r w:rsidRPr="00EA6C99">
        <w:rPr>
          <w:rFonts w:ascii="Times New Roman" w:hAnsi="Times New Roman"/>
          <w:spacing w:val="-5"/>
        </w:rPr>
        <w:t xml:space="preserve"> </w:t>
      </w:r>
      <w:r w:rsidRPr="00EA6C99">
        <w:rPr>
          <w:rFonts w:ascii="Times New Roman" w:hAnsi="Times New Roman"/>
        </w:rPr>
        <w:t>povolené změny.</w:t>
      </w:r>
    </w:p>
    <w:p w14:paraId="70586F72" w14:textId="77777777" w:rsidR="00B34123" w:rsidRPr="00EA6C99" w:rsidRDefault="00B34123" w:rsidP="00B34123">
      <w:pPr>
        <w:pStyle w:val="Odstavecseseznamem"/>
        <w:widowControl w:val="0"/>
        <w:numPr>
          <w:ilvl w:val="1"/>
          <w:numId w:val="36"/>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Záměnou</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dochází</w:t>
      </w:r>
      <w:r w:rsidRPr="00EA6C99">
        <w:rPr>
          <w:rFonts w:ascii="Times New Roman" w:hAnsi="Times New Roman"/>
          <w:spacing w:val="1"/>
        </w:rPr>
        <w:t xml:space="preserve"> </w:t>
      </w:r>
      <w:r w:rsidRPr="00EA6C99">
        <w:rPr>
          <w:rFonts w:ascii="Times New Roman" w:hAnsi="Times New Roman"/>
        </w:rPr>
        <w:t>k vypuštění,</w:t>
      </w:r>
      <w:r w:rsidRPr="00EA6C99">
        <w:rPr>
          <w:rFonts w:ascii="Times New Roman" w:hAnsi="Times New Roman"/>
          <w:spacing w:val="1"/>
        </w:rPr>
        <w:t xml:space="preserve"> </w:t>
      </w:r>
      <w:r w:rsidRPr="00EA6C99">
        <w:rPr>
          <w:rFonts w:ascii="Times New Roman" w:hAnsi="Times New Roman"/>
        </w:rPr>
        <w:t>resp.</w:t>
      </w:r>
      <w:r w:rsidRPr="00EA6C99">
        <w:rPr>
          <w:rFonts w:ascii="Times New Roman" w:hAnsi="Times New Roman"/>
          <w:spacing w:val="1"/>
        </w:rPr>
        <w:t xml:space="preserve"> </w:t>
      </w:r>
      <w:r w:rsidRPr="00EA6C99">
        <w:rPr>
          <w:rFonts w:ascii="Times New Roman" w:hAnsi="Times New Roman"/>
        </w:rPr>
        <w:t>nahrazení</w:t>
      </w:r>
      <w:r w:rsidRPr="00EA6C99">
        <w:rPr>
          <w:rFonts w:ascii="Times New Roman" w:hAnsi="Times New Roman"/>
          <w:spacing w:val="1"/>
        </w:rPr>
        <w:t xml:space="preserve"> </w:t>
      </w:r>
      <w:r w:rsidRPr="00EA6C99">
        <w:rPr>
          <w:rFonts w:ascii="Times New Roman" w:hAnsi="Times New Roman"/>
        </w:rPr>
        <w:t>původních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soupisu</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položkami novými. Vypuštění původních položek soupisu prací není považováno za Změnu</w:t>
      </w:r>
      <w:r w:rsidRPr="00EA6C99">
        <w:rPr>
          <w:rFonts w:ascii="Times New Roman" w:hAnsi="Times New Roman"/>
          <w:spacing w:val="1"/>
        </w:rPr>
        <w:t xml:space="preserve"> </w:t>
      </w:r>
      <w:r w:rsidRPr="00EA6C99">
        <w:rPr>
          <w:rFonts w:ascii="Times New Roman" w:hAnsi="Times New Roman"/>
        </w:rPr>
        <w:t>zápornou</w:t>
      </w:r>
      <w:r w:rsidRPr="00EA6C99">
        <w:rPr>
          <w:rFonts w:ascii="Times New Roman" w:hAnsi="Times New Roman"/>
          <w:spacing w:val="-1"/>
        </w:rPr>
        <w:t xml:space="preserve"> </w:t>
      </w:r>
      <w:r w:rsidRPr="00EA6C99">
        <w:rPr>
          <w:rFonts w:ascii="Times New Roman" w:hAnsi="Times New Roman"/>
        </w:rPr>
        <w:t>ve smyslu</w:t>
      </w:r>
      <w:r w:rsidRPr="00EA6C99">
        <w:rPr>
          <w:rFonts w:ascii="Times New Roman" w:hAnsi="Times New Roman"/>
          <w:spacing w:val="1"/>
        </w:rPr>
        <w:t xml:space="preserve"> </w:t>
      </w:r>
      <w:r w:rsidRPr="00EA6C99">
        <w:rPr>
          <w:rFonts w:ascii="Times New Roman" w:hAnsi="Times New Roman"/>
        </w:rPr>
        <w:t>čl. 14</w:t>
      </w:r>
      <w:r w:rsidRPr="00EA6C99">
        <w:rPr>
          <w:rFonts w:ascii="Times New Roman" w:hAnsi="Times New Roman"/>
          <w:spacing w:val="-3"/>
        </w:rPr>
        <w:t xml:space="preserve"> </w:t>
      </w:r>
      <w:r w:rsidRPr="00EA6C99">
        <w:rPr>
          <w:rFonts w:ascii="Times New Roman" w:hAnsi="Times New Roman"/>
        </w:rPr>
        <w:t>této Směrnice.</w:t>
      </w:r>
    </w:p>
    <w:p w14:paraId="0BB862B3" w14:textId="77777777" w:rsidR="00B34123" w:rsidRPr="00EA6C99" w:rsidRDefault="00B34123" w:rsidP="00B34123">
      <w:pPr>
        <w:pStyle w:val="Odstavecseseznamem"/>
        <w:widowControl w:val="0"/>
        <w:numPr>
          <w:ilvl w:val="1"/>
          <w:numId w:val="36"/>
        </w:numPr>
        <w:tabs>
          <w:tab w:val="left" w:pos="746"/>
        </w:tabs>
        <w:autoSpaceDE w:val="0"/>
        <w:autoSpaceDN w:val="0"/>
        <w:spacing w:before="177" w:after="0" w:line="240" w:lineRule="auto"/>
        <w:ind w:right="414"/>
        <w:contextualSpacing w:val="0"/>
        <w:jc w:val="both"/>
        <w:rPr>
          <w:rFonts w:ascii="Times New Roman" w:hAnsi="Times New Roman"/>
        </w:rPr>
      </w:pP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záměnu</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účely</w:t>
      </w:r>
      <w:r w:rsidRPr="00EA6C99">
        <w:rPr>
          <w:rFonts w:ascii="Times New Roman" w:hAnsi="Times New Roman"/>
          <w:spacing w:val="1"/>
        </w:rPr>
        <w:t xml:space="preserve"> </w:t>
      </w:r>
      <w:r w:rsidRPr="00EA6C99">
        <w:rPr>
          <w:rFonts w:ascii="Times New Roman" w:hAnsi="Times New Roman"/>
        </w:rPr>
        <w:t>postupu</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administrativní</w:t>
      </w:r>
      <w:r w:rsidRPr="00EA6C99">
        <w:rPr>
          <w:rFonts w:ascii="Times New Roman" w:hAnsi="Times New Roman"/>
          <w:spacing w:val="55"/>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položek vycházející z případné změny nebo aktualizace cenové soustavy, ve které byl sestaven</w:t>
      </w:r>
      <w:r w:rsidRPr="00EA6C99">
        <w:rPr>
          <w:rFonts w:ascii="Times New Roman" w:hAnsi="Times New Roman"/>
          <w:spacing w:val="1"/>
        </w:rPr>
        <w:t xml:space="preserve"> </w:t>
      </w:r>
      <w:r w:rsidRPr="00EA6C99">
        <w:rPr>
          <w:rFonts w:ascii="Times New Roman" w:hAnsi="Times New Roman"/>
        </w:rPr>
        <w:t xml:space="preserve">soupis prací, </w:t>
      </w:r>
      <w:r w:rsidRPr="00EA6C99">
        <w:rPr>
          <w:rFonts w:ascii="Times New Roman" w:hAnsi="Times New Roman"/>
        </w:rPr>
        <w:lastRenderedPageBreak/>
        <w:t>přiložený ke Smlouvě o dílo, bez věcného dopadu na předmět zakázky. I tyto</w:t>
      </w:r>
      <w:r w:rsidRPr="00EA6C99">
        <w:rPr>
          <w:rFonts w:ascii="Times New Roman" w:hAnsi="Times New Roman"/>
          <w:spacing w:val="1"/>
        </w:rPr>
        <w:t xml:space="preserve"> </w:t>
      </w:r>
      <w:r w:rsidRPr="00EA6C99">
        <w:rPr>
          <w:rFonts w:ascii="Times New Roman" w:hAnsi="Times New Roman"/>
        </w:rPr>
        <w:t>případy</w:t>
      </w:r>
      <w:r w:rsidRPr="00EA6C99">
        <w:rPr>
          <w:rFonts w:ascii="Times New Roman" w:hAnsi="Times New Roman"/>
          <w:spacing w:val="-3"/>
        </w:rPr>
        <w:t xml:space="preserve"> </w:t>
      </w:r>
      <w:r w:rsidRPr="00EA6C99">
        <w:rPr>
          <w:rFonts w:ascii="Times New Roman" w:hAnsi="Times New Roman"/>
        </w:rPr>
        <w:t>budou administrovány</w:t>
      </w:r>
      <w:r w:rsidRPr="00EA6C99">
        <w:rPr>
          <w:rFonts w:ascii="Times New Roman" w:hAnsi="Times New Roman"/>
          <w:spacing w:val="-2"/>
        </w:rPr>
        <w:t xml:space="preserve"> </w:t>
      </w:r>
      <w:r w:rsidRPr="00EA6C99">
        <w:rPr>
          <w:rFonts w:ascii="Times New Roman" w:hAnsi="Times New Roman"/>
        </w:rPr>
        <w:t>postupem</w:t>
      </w:r>
      <w:r w:rsidRPr="00EA6C99">
        <w:rPr>
          <w:rFonts w:ascii="Times New Roman" w:hAnsi="Times New Roman"/>
          <w:spacing w:val="-4"/>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9</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3BAF314A" w14:textId="77777777" w:rsidR="00B34123" w:rsidRPr="00EA6C99" w:rsidRDefault="00B34123" w:rsidP="00B34123">
      <w:pPr>
        <w:pStyle w:val="Odstavecseseznamem"/>
        <w:widowControl w:val="0"/>
        <w:numPr>
          <w:ilvl w:val="1"/>
          <w:numId w:val="36"/>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 prací, které jsou předmětem Záměny položek, musí být tyto Změny administrovány</w:t>
      </w:r>
      <w:r w:rsidRPr="00EA6C99">
        <w:rPr>
          <w:rFonts w:ascii="Times New Roman" w:hAnsi="Times New Roman"/>
          <w:spacing w:val="1"/>
        </w:rPr>
        <w:t xml:space="preserve"> </w:t>
      </w:r>
      <w:r w:rsidRPr="00EA6C99">
        <w:rPr>
          <w:rFonts w:ascii="Times New Roman" w:hAnsi="Times New Roman"/>
        </w:rPr>
        <w:t>buď jako Nepředvídaná změna dle čl. 10 této Směrnice nebo Nezbytná změna dle čl. 11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nebo Změna de</w:t>
      </w:r>
      <w:r w:rsidRPr="00EA6C99">
        <w:rPr>
          <w:rFonts w:ascii="Times New Roman" w:hAnsi="Times New Roman"/>
          <w:spacing w:val="-2"/>
        </w:rPr>
        <w:t xml:space="preserve"> </w:t>
      </w:r>
      <w:r w:rsidRPr="00EA6C99">
        <w:rPr>
          <w:rFonts w:ascii="Times New Roman" w:hAnsi="Times New Roman"/>
        </w:rPr>
        <w:t>minimis 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4B02A991" w14:textId="77777777" w:rsidR="00B34123" w:rsidRPr="00EA6C99" w:rsidRDefault="00B34123" w:rsidP="00B34123">
      <w:pPr>
        <w:pStyle w:val="Odstavecseseznamem"/>
        <w:widowControl w:val="0"/>
        <w:numPr>
          <w:ilvl w:val="1"/>
          <w:numId w:val="36"/>
        </w:numPr>
        <w:tabs>
          <w:tab w:val="left" w:pos="746"/>
        </w:tabs>
        <w:autoSpaceDE w:val="0"/>
        <w:autoSpaceDN w:val="0"/>
        <w:spacing w:before="178" w:after="0" w:line="240" w:lineRule="auto"/>
        <w:ind w:right="415"/>
        <w:contextualSpacing w:val="0"/>
        <w:jc w:val="both"/>
        <w:rPr>
          <w:rFonts w:ascii="Times New Roman" w:hAnsi="Times New Roman"/>
        </w:rPr>
      </w:pPr>
      <w:r w:rsidRPr="00EA6C99">
        <w:rPr>
          <w:rFonts w:ascii="Times New Roman" w:hAnsi="Times New Roman"/>
        </w:rPr>
        <w:t>Změna musí být zasmluvněna dodatkem ke smlouvě ve formě Změnového listu. Změnový list</w:t>
      </w:r>
      <w:r w:rsidRPr="00EA6C99">
        <w:rPr>
          <w:rFonts w:ascii="Times New Roman" w:hAnsi="Times New Roman"/>
          <w:spacing w:val="1"/>
        </w:rPr>
        <w:t xml:space="preserve"> </w:t>
      </w:r>
      <w:r w:rsidRPr="00EA6C99">
        <w:rPr>
          <w:rFonts w:ascii="Times New Roman" w:hAnsi="Times New Roman"/>
        </w:rPr>
        <w:t>musí být uveřejněn v Registru smluv, a to ve lhůtě 30 dnů od jeho elektronického podpisu všemi</w:t>
      </w:r>
      <w:r w:rsidRPr="00EA6C99">
        <w:rPr>
          <w:rFonts w:ascii="Times New Roman" w:hAnsi="Times New Roman"/>
          <w:spacing w:val="-52"/>
        </w:rPr>
        <w:t xml:space="preserve"> </w:t>
      </w:r>
      <w:r w:rsidRPr="00EA6C99">
        <w:rPr>
          <w:rFonts w:ascii="Times New Roman" w:hAnsi="Times New Roman"/>
        </w:rPr>
        <w:t>smluvními stranami.</w:t>
      </w:r>
    </w:p>
    <w:p w14:paraId="402FF6AB" w14:textId="77777777" w:rsidR="00B34123" w:rsidRPr="00EA6C99" w:rsidRDefault="00B34123" w:rsidP="00B34123">
      <w:pPr>
        <w:pStyle w:val="Odstavecseseznamem"/>
        <w:widowControl w:val="0"/>
        <w:numPr>
          <w:ilvl w:val="1"/>
          <w:numId w:val="36"/>
        </w:numPr>
        <w:tabs>
          <w:tab w:val="left" w:pos="745"/>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administraci Změn 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2 se</w:t>
      </w:r>
      <w:r w:rsidRPr="00EA6C99">
        <w:rPr>
          <w:rFonts w:ascii="Times New Roman" w:hAnsi="Times New Roman"/>
          <w:spacing w:val="-3"/>
        </w:rPr>
        <w:t xml:space="preserve"> </w:t>
      </w:r>
      <w:r w:rsidRPr="00EA6C99">
        <w:rPr>
          <w:rFonts w:ascii="Times New Roman" w:hAnsi="Times New Roman"/>
        </w:rPr>
        <w:t>použijí přílohy</w:t>
      </w:r>
      <w:r w:rsidRPr="00EA6C99">
        <w:rPr>
          <w:rFonts w:ascii="Times New Roman" w:hAnsi="Times New Roman"/>
          <w:spacing w:val="-3"/>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18.1  -</w:t>
      </w:r>
      <w:r w:rsidRPr="00EA6C99">
        <w:rPr>
          <w:rFonts w:ascii="Times New Roman" w:hAnsi="Times New Roman"/>
          <w:spacing w:val="-5"/>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až</w:t>
      </w:r>
      <w:r w:rsidRPr="00EA6C99">
        <w:rPr>
          <w:rFonts w:ascii="Times New Roman" w:hAnsi="Times New Roman"/>
          <w:spacing w:val="-3"/>
        </w:rPr>
        <w:t xml:space="preserve"> </w:t>
      </w:r>
      <w:r w:rsidRPr="00EA6C99">
        <w:rPr>
          <w:rFonts w:ascii="Times New Roman" w:hAnsi="Times New Roman"/>
        </w:rPr>
        <w:t>h).</w:t>
      </w:r>
    </w:p>
    <w:p w14:paraId="0B16D38B" w14:textId="77777777" w:rsidR="00B34123" w:rsidRPr="00EA6C99" w:rsidRDefault="00B34123" w:rsidP="00B34123">
      <w:pPr>
        <w:pStyle w:val="Zkladntext0"/>
        <w:spacing w:before="2"/>
        <w:rPr>
          <w:sz w:val="22"/>
          <w:szCs w:val="22"/>
        </w:rPr>
      </w:pPr>
    </w:p>
    <w:p w14:paraId="05BE31AC" w14:textId="77777777" w:rsidR="00B34123" w:rsidRPr="00EA6C99" w:rsidRDefault="00B34123" w:rsidP="00B34123">
      <w:pPr>
        <w:spacing w:before="1"/>
        <w:ind w:left="238" w:right="476"/>
        <w:jc w:val="center"/>
        <w:rPr>
          <w:b/>
          <w:sz w:val="22"/>
          <w:szCs w:val="22"/>
        </w:rPr>
      </w:pPr>
      <w:bookmarkStart w:id="14" w:name="_bookmark12"/>
      <w:bookmarkEnd w:id="14"/>
      <w:r w:rsidRPr="00EA6C99">
        <w:rPr>
          <w:b/>
          <w:sz w:val="22"/>
          <w:szCs w:val="22"/>
        </w:rPr>
        <w:t>10</w:t>
      </w:r>
      <w:r w:rsidRPr="00EA6C99">
        <w:rPr>
          <w:b/>
          <w:spacing w:val="-15"/>
          <w:sz w:val="22"/>
          <w:szCs w:val="22"/>
        </w:rPr>
        <w:t xml:space="preserve"> </w:t>
      </w:r>
      <w:r w:rsidRPr="00EA6C99">
        <w:rPr>
          <w:b/>
          <w:sz w:val="22"/>
          <w:szCs w:val="22"/>
        </w:rPr>
        <w:t>ZMĚNY</w:t>
      </w:r>
      <w:r w:rsidRPr="00EA6C99">
        <w:rPr>
          <w:b/>
          <w:spacing w:val="-1"/>
          <w:sz w:val="22"/>
          <w:szCs w:val="22"/>
        </w:rPr>
        <w:t xml:space="preserve"> </w:t>
      </w:r>
      <w:r w:rsidRPr="00EA6C99">
        <w:rPr>
          <w:b/>
          <w:sz w:val="22"/>
          <w:szCs w:val="22"/>
        </w:rPr>
        <w:t>Z</w:t>
      </w:r>
      <w:r w:rsidRPr="00EA6C99">
        <w:rPr>
          <w:b/>
          <w:spacing w:val="-7"/>
          <w:sz w:val="22"/>
          <w:szCs w:val="22"/>
        </w:rPr>
        <w:t xml:space="preserve"> </w:t>
      </w:r>
      <w:r w:rsidRPr="00EA6C99">
        <w:rPr>
          <w:b/>
          <w:sz w:val="22"/>
          <w:szCs w:val="22"/>
        </w:rPr>
        <w:t>NEPŘEDVÍDANÝCH</w:t>
      </w:r>
      <w:r w:rsidRPr="00EA6C99">
        <w:rPr>
          <w:b/>
          <w:spacing w:val="-3"/>
          <w:sz w:val="22"/>
          <w:szCs w:val="22"/>
        </w:rPr>
        <w:t xml:space="preserve"> </w:t>
      </w:r>
      <w:r w:rsidRPr="00EA6C99">
        <w:rPr>
          <w:b/>
          <w:sz w:val="22"/>
          <w:szCs w:val="22"/>
        </w:rPr>
        <w:t>DŮVODŮ</w:t>
      </w:r>
      <w:r w:rsidRPr="00EA6C99">
        <w:rPr>
          <w:b/>
          <w:spacing w:val="-3"/>
          <w:sz w:val="22"/>
          <w:szCs w:val="22"/>
        </w:rPr>
        <w:t xml:space="preserve"> </w:t>
      </w:r>
      <w:r w:rsidRPr="00EA6C99">
        <w:rPr>
          <w:b/>
          <w:sz w:val="22"/>
          <w:szCs w:val="22"/>
        </w:rPr>
        <w:t>–</w:t>
      </w:r>
      <w:r w:rsidRPr="00EA6C99">
        <w:rPr>
          <w:b/>
          <w:spacing w:val="-15"/>
          <w:sz w:val="22"/>
          <w:szCs w:val="22"/>
        </w:rPr>
        <w:t xml:space="preserve"> </w:t>
      </w:r>
      <w:r w:rsidRPr="00EA6C99">
        <w:rPr>
          <w:b/>
          <w:sz w:val="22"/>
          <w:szCs w:val="22"/>
        </w:rPr>
        <w:t>SKUPINA</w:t>
      </w:r>
      <w:r w:rsidRPr="00EA6C99">
        <w:rPr>
          <w:b/>
          <w:spacing w:val="-1"/>
          <w:sz w:val="22"/>
          <w:szCs w:val="22"/>
        </w:rPr>
        <w:t xml:space="preserve"> </w:t>
      </w:r>
      <w:r w:rsidRPr="00EA6C99">
        <w:rPr>
          <w:b/>
          <w:sz w:val="22"/>
          <w:szCs w:val="22"/>
        </w:rPr>
        <w:t>3</w:t>
      </w:r>
    </w:p>
    <w:p w14:paraId="6C845379" w14:textId="77777777" w:rsidR="00B34123" w:rsidRPr="00EA6C99" w:rsidRDefault="00B34123" w:rsidP="00B34123">
      <w:pPr>
        <w:pStyle w:val="Zkladntext0"/>
        <w:rPr>
          <w:b/>
          <w:sz w:val="22"/>
          <w:szCs w:val="22"/>
        </w:rPr>
      </w:pPr>
    </w:p>
    <w:p w14:paraId="2B832771" w14:textId="77777777" w:rsidR="00B34123" w:rsidRPr="00EA6C99" w:rsidRDefault="00B34123" w:rsidP="00B34123">
      <w:pPr>
        <w:pStyle w:val="Odstavecseseznamem"/>
        <w:widowControl w:val="0"/>
        <w:numPr>
          <w:ilvl w:val="1"/>
          <w:numId w:val="35"/>
        </w:numPr>
        <w:tabs>
          <w:tab w:val="left" w:pos="746"/>
        </w:tabs>
        <w:autoSpaceDE w:val="0"/>
        <w:autoSpaceDN w:val="0"/>
        <w:spacing w:after="0" w:line="240" w:lineRule="auto"/>
        <w:ind w:right="418"/>
        <w:contextualSpacing w:val="0"/>
        <w:jc w:val="both"/>
        <w:rPr>
          <w:rFonts w:ascii="Times New Roman" w:hAnsi="Times New Roman"/>
        </w:rPr>
      </w:pPr>
      <w:r w:rsidRPr="00EA6C99">
        <w:rPr>
          <w:rFonts w:ascii="Times New Roman" w:hAnsi="Times New Roman"/>
        </w:rPr>
        <w:t>Změny z nepředvídaných důvodů (dále jen „Nepředvídané změny“) jsou Změny, které splňují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4"/>
        </w:rPr>
        <w:t xml:space="preserve"> </w:t>
      </w:r>
      <w:r w:rsidRPr="00EA6C99">
        <w:rPr>
          <w:rFonts w:ascii="Times New Roman" w:hAnsi="Times New Roman"/>
        </w:rPr>
        <w:t>stanovené v</w:t>
      </w:r>
      <w:r w:rsidRPr="00EA6C99">
        <w:rPr>
          <w:rFonts w:ascii="Times New Roman" w:hAnsi="Times New Roman"/>
          <w:spacing w:val="-2"/>
        </w:rPr>
        <w:t xml:space="preserve"> </w:t>
      </w:r>
      <w:r w:rsidRPr="00EA6C99">
        <w:rPr>
          <w:rFonts w:ascii="Times New Roman" w:hAnsi="Times New Roman"/>
        </w:rPr>
        <w:t>§ 222 odst. 6 ZZVZ, tedy</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jedná o Změnu:</w:t>
      </w:r>
    </w:p>
    <w:p w14:paraId="618CF5D6" w14:textId="77777777" w:rsidR="00B34123" w:rsidRPr="00EA6C99" w:rsidRDefault="00B34123" w:rsidP="00B34123">
      <w:pPr>
        <w:pStyle w:val="Odstavecseseznamem"/>
        <w:widowControl w:val="0"/>
        <w:numPr>
          <w:ilvl w:val="2"/>
          <w:numId w:val="35"/>
        </w:numPr>
        <w:tabs>
          <w:tab w:val="left" w:pos="1329"/>
        </w:tabs>
        <w:autoSpaceDE w:val="0"/>
        <w:autoSpaceDN w:val="0"/>
        <w:spacing w:before="181" w:after="0" w:line="240" w:lineRule="auto"/>
        <w:ind w:right="418" w:hanging="207"/>
        <w:contextualSpacing w:val="0"/>
        <w:rPr>
          <w:rFonts w:ascii="Times New Roman" w:hAnsi="Times New Roman"/>
        </w:rPr>
      </w:pPr>
      <w:r w:rsidRPr="00EA6C99">
        <w:rPr>
          <w:rFonts w:ascii="Times New Roman" w:hAnsi="Times New Roman"/>
        </w:rPr>
        <w:t>jejíž</w:t>
      </w:r>
      <w:r w:rsidRPr="00EA6C99">
        <w:rPr>
          <w:rFonts w:ascii="Times New Roman" w:hAnsi="Times New Roman"/>
          <w:spacing w:val="47"/>
        </w:rPr>
        <w:t xml:space="preserve"> </w:t>
      </w:r>
      <w:r w:rsidRPr="00EA6C99">
        <w:rPr>
          <w:rFonts w:ascii="Times New Roman" w:hAnsi="Times New Roman"/>
        </w:rPr>
        <w:t>potřeba</w:t>
      </w:r>
      <w:r w:rsidRPr="00EA6C99">
        <w:rPr>
          <w:rFonts w:ascii="Times New Roman" w:hAnsi="Times New Roman"/>
          <w:spacing w:val="49"/>
        </w:rPr>
        <w:t xml:space="preserve"> </w:t>
      </w:r>
      <w:r w:rsidRPr="00EA6C99">
        <w:rPr>
          <w:rFonts w:ascii="Times New Roman" w:hAnsi="Times New Roman"/>
        </w:rPr>
        <w:t>vznikla</w:t>
      </w:r>
      <w:r w:rsidRPr="00EA6C99">
        <w:rPr>
          <w:rFonts w:ascii="Times New Roman" w:hAnsi="Times New Roman"/>
          <w:spacing w:val="49"/>
        </w:rPr>
        <w:t xml:space="preserve"> </w:t>
      </w:r>
      <w:r w:rsidRPr="00EA6C99">
        <w:rPr>
          <w:rFonts w:ascii="Times New Roman" w:hAnsi="Times New Roman"/>
        </w:rPr>
        <w:t>v</w:t>
      </w:r>
      <w:r w:rsidRPr="00EA6C99">
        <w:rPr>
          <w:rFonts w:ascii="Times New Roman" w:hAnsi="Times New Roman"/>
          <w:spacing w:val="46"/>
        </w:rPr>
        <w:t xml:space="preserve"> </w:t>
      </w:r>
      <w:r w:rsidRPr="00EA6C99">
        <w:rPr>
          <w:rFonts w:ascii="Times New Roman" w:hAnsi="Times New Roman"/>
        </w:rPr>
        <w:t>důsledku</w:t>
      </w:r>
      <w:r w:rsidRPr="00EA6C99">
        <w:rPr>
          <w:rFonts w:ascii="Times New Roman" w:hAnsi="Times New Roman"/>
          <w:spacing w:val="52"/>
        </w:rPr>
        <w:t xml:space="preserve"> </w:t>
      </w:r>
      <w:r w:rsidRPr="00EA6C99">
        <w:rPr>
          <w:rFonts w:ascii="Times New Roman" w:hAnsi="Times New Roman"/>
        </w:rPr>
        <w:t>okolností,</w:t>
      </w:r>
      <w:r w:rsidRPr="00EA6C99">
        <w:rPr>
          <w:rFonts w:ascii="Times New Roman" w:hAnsi="Times New Roman"/>
          <w:spacing w:val="49"/>
        </w:rPr>
        <w:t xml:space="preserve"> </w:t>
      </w:r>
      <w:r w:rsidRPr="00EA6C99">
        <w:rPr>
          <w:rFonts w:ascii="Times New Roman" w:hAnsi="Times New Roman"/>
        </w:rPr>
        <w:t>které</w:t>
      </w:r>
      <w:r w:rsidRPr="00EA6C99">
        <w:rPr>
          <w:rFonts w:ascii="Times New Roman" w:hAnsi="Times New Roman"/>
          <w:spacing w:val="49"/>
        </w:rPr>
        <w:t xml:space="preserve"> </w:t>
      </w:r>
      <w:r w:rsidRPr="00EA6C99">
        <w:rPr>
          <w:rFonts w:ascii="Times New Roman" w:hAnsi="Times New Roman"/>
        </w:rPr>
        <w:t>zadavatel</w:t>
      </w:r>
      <w:r w:rsidRPr="00EA6C99">
        <w:rPr>
          <w:rFonts w:ascii="Times New Roman" w:hAnsi="Times New Roman"/>
          <w:spacing w:val="47"/>
        </w:rPr>
        <w:t xml:space="preserve"> </w:t>
      </w:r>
      <w:r w:rsidRPr="00EA6C99">
        <w:rPr>
          <w:rFonts w:ascii="Times New Roman" w:hAnsi="Times New Roman"/>
        </w:rPr>
        <w:t>jednající</w:t>
      </w:r>
      <w:r w:rsidRPr="00EA6C99">
        <w:rPr>
          <w:rFonts w:ascii="Times New Roman" w:hAnsi="Times New Roman"/>
          <w:spacing w:val="50"/>
        </w:rPr>
        <w:t xml:space="preserve"> </w:t>
      </w:r>
      <w:r w:rsidRPr="00EA6C99">
        <w:rPr>
          <w:rFonts w:ascii="Times New Roman" w:hAnsi="Times New Roman"/>
        </w:rPr>
        <w:t>s</w:t>
      </w:r>
      <w:r w:rsidRPr="00EA6C99">
        <w:rPr>
          <w:rFonts w:ascii="Times New Roman" w:hAnsi="Times New Roman"/>
          <w:spacing w:val="49"/>
        </w:rPr>
        <w:t xml:space="preserve"> </w:t>
      </w:r>
      <w:r w:rsidRPr="00EA6C99">
        <w:rPr>
          <w:rFonts w:ascii="Times New Roman" w:hAnsi="Times New Roman"/>
        </w:rPr>
        <w:t>náležitou</w:t>
      </w:r>
      <w:r w:rsidRPr="00EA6C99">
        <w:rPr>
          <w:rFonts w:ascii="Times New Roman" w:hAnsi="Times New Roman"/>
          <w:spacing w:val="49"/>
        </w:rPr>
        <w:t xml:space="preserve"> </w:t>
      </w:r>
      <w:r w:rsidRPr="00EA6C99">
        <w:rPr>
          <w:rFonts w:ascii="Times New Roman" w:hAnsi="Times New Roman"/>
        </w:rPr>
        <w:t>péčí</w:t>
      </w:r>
      <w:r w:rsidRPr="00EA6C99">
        <w:rPr>
          <w:rFonts w:ascii="Times New Roman" w:hAnsi="Times New Roman"/>
          <w:spacing w:val="-52"/>
        </w:rPr>
        <w:t xml:space="preserve"> </w:t>
      </w:r>
      <w:r w:rsidRPr="00EA6C99">
        <w:rPr>
          <w:rFonts w:ascii="Times New Roman" w:hAnsi="Times New Roman"/>
        </w:rPr>
        <w:t>nemohl předvídat,</w:t>
      </w:r>
    </w:p>
    <w:p w14:paraId="77C00022" w14:textId="77777777" w:rsidR="00B34123" w:rsidRPr="00EA6C99" w:rsidRDefault="00B34123" w:rsidP="00B34123">
      <w:pPr>
        <w:pStyle w:val="Odstavecseseznamem"/>
        <w:widowControl w:val="0"/>
        <w:numPr>
          <w:ilvl w:val="2"/>
          <w:numId w:val="35"/>
        </w:numPr>
        <w:tabs>
          <w:tab w:val="left" w:pos="1346"/>
        </w:tabs>
        <w:autoSpaceDE w:val="0"/>
        <w:autoSpaceDN w:val="0"/>
        <w:spacing w:before="180" w:after="0" w:line="240" w:lineRule="auto"/>
        <w:ind w:left="1345" w:hanging="241"/>
        <w:contextualSpacing w:val="0"/>
        <w:rPr>
          <w:rFonts w:ascii="Times New Roman" w:hAnsi="Times New Roman"/>
        </w:rPr>
      </w:pPr>
      <w:r w:rsidRPr="00EA6C99">
        <w:rPr>
          <w:rFonts w:ascii="Times New Roman" w:hAnsi="Times New Roman"/>
        </w:rPr>
        <w:t>nemění</w:t>
      </w:r>
      <w:r w:rsidRPr="00EA6C99">
        <w:rPr>
          <w:rFonts w:ascii="Times New Roman" w:hAnsi="Times New Roman"/>
          <w:spacing w:val="-1"/>
        </w:rPr>
        <w:t xml:space="preserve"> </w:t>
      </w:r>
      <w:r w:rsidRPr="00EA6C99">
        <w:rPr>
          <w:rFonts w:ascii="Times New Roman" w:hAnsi="Times New Roman"/>
        </w:rPr>
        <w:t>celkovou</w:t>
      </w:r>
      <w:r w:rsidRPr="00EA6C99">
        <w:rPr>
          <w:rFonts w:ascii="Times New Roman" w:hAnsi="Times New Roman"/>
          <w:spacing w:val="-1"/>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5"/>
        </w:rPr>
        <w:t xml:space="preserve"> </w:t>
      </w:r>
      <w:r w:rsidRPr="00EA6C99">
        <w:rPr>
          <w:rFonts w:ascii="Times New Roman" w:hAnsi="Times New Roman"/>
        </w:rPr>
        <w:t>a</w:t>
      </w:r>
    </w:p>
    <w:p w14:paraId="1BD2200D" w14:textId="77777777" w:rsidR="00B34123" w:rsidRPr="00EA6C99" w:rsidRDefault="00B34123" w:rsidP="00B34123">
      <w:pPr>
        <w:pStyle w:val="Odstavecseseznamem"/>
        <w:widowControl w:val="0"/>
        <w:numPr>
          <w:ilvl w:val="2"/>
          <w:numId w:val="35"/>
        </w:numPr>
        <w:tabs>
          <w:tab w:val="left" w:pos="1331"/>
        </w:tabs>
        <w:autoSpaceDE w:val="0"/>
        <w:autoSpaceDN w:val="0"/>
        <w:spacing w:before="179" w:after="0" w:line="240" w:lineRule="auto"/>
        <w:ind w:right="417" w:hanging="207"/>
        <w:contextualSpacing w:val="0"/>
        <w:rPr>
          <w:rFonts w:ascii="Times New Roman" w:hAnsi="Times New Roman"/>
        </w:rPr>
      </w:pPr>
      <w:r w:rsidRPr="00EA6C99">
        <w:rPr>
          <w:rFonts w:ascii="Times New Roman" w:hAnsi="Times New Roman"/>
        </w:rPr>
        <w:t>hodnota</w:t>
      </w:r>
      <w:r w:rsidRPr="00EA6C99">
        <w:rPr>
          <w:rFonts w:ascii="Times New Roman" w:hAnsi="Times New Roman"/>
          <w:spacing w:val="6"/>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nepřekročí</w:t>
      </w:r>
      <w:r w:rsidRPr="00EA6C99">
        <w:rPr>
          <w:rFonts w:ascii="Times New Roman" w:hAnsi="Times New Roman"/>
          <w:spacing w:val="6"/>
        </w:rPr>
        <w:t xml:space="preserve"> </w:t>
      </w:r>
      <w:r w:rsidRPr="00EA6C99">
        <w:rPr>
          <w:rFonts w:ascii="Times New Roman" w:hAnsi="Times New Roman"/>
        </w:rPr>
        <w:t>limit</w:t>
      </w:r>
      <w:r w:rsidRPr="00EA6C99">
        <w:rPr>
          <w:rFonts w:ascii="Times New Roman" w:hAnsi="Times New Roman"/>
          <w:spacing w:val="7"/>
        </w:rPr>
        <w:t xml:space="preserve"> </w:t>
      </w:r>
      <w:r w:rsidRPr="00EA6C99">
        <w:rPr>
          <w:rFonts w:ascii="Times New Roman" w:hAnsi="Times New Roman"/>
        </w:rPr>
        <w:t>50</w:t>
      </w:r>
      <w:r w:rsidRPr="00EA6C99">
        <w:rPr>
          <w:rFonts w:ascii="Times New Roman" w:hAnsi="Times New Roman"/>
          <w:spacing w:val="7"/>
        </w:rPr>
        <w:t xml:space="preserve"> </w:t>
      </w:r>
      <w:r w:rsidRPr="00EA6C99">
        <w:rPr>
          <w:rFonts w:ascii="Times New Roman" w:hAnsi="Times New Roman"/>
        </w:rPr>
        <w:t>%</w:t>
      </w:r>
      <w:r w:rsidRPr="00EA6C99">
        <w:rPr>
          <w:rFonts w:ascii="Times New Roman" w:hAnsi="Times New Roman"/>
          <w:spacing w:val="7"/>
        </w:rPr>
        <w:t xml:space="preserve"> </w:t>
      </w:r>
      <w:r w:rsidRPr="00EA6C99">
        <w:rPr>
          <w:rFonts w:ascii="Times New Roman" w:hAnsi="Times New Roman"/>
        </w:rPr>
        <w:t>původní</w:t>
      </w:r>
      <w:r w:rsidRPr="00EA6C99">
        <w:rPr>
          <w:rFonts w:ascii="Times New Roman" w:hAnsi="Times New Roman"/>
          <w:spacing w:val="7"/>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závazku;</w:t>
      </w:r>
      <w:r w:rsidRPr="00EA6C99">
        <w:rPr>
          <w:rFonts w:ascii="Times New Roman" w:hAnsi="Times New Roman"/>
          <w:spacing w:val="8"/>
        </w:rPr>
        <w:t xml:space="preserve"> </w:t>
      </w:r>
      <w:r w:rsidRPr="00EA6C99">
        <w:rPr>
          <w:rFonts w:ascii="Times New Roman" w:hAnsi="Times New Roman"/>
        </w:rPr>
        <w:t>pokud</w:t>
      </w:r>
      <w:r w:rsidRPr="00EA6C99">
        <w:rPr>
          <w:rFonts w:ascii="Times New Roman" w:hAnsi="Times New Roman"/>
          <w:spacing w:val="6"/>
        </w:rPr>
        <w:t xml:space="preserve"> </w:t>
      </w:r>
      <w:r w:rsidRPr="00EA6C99">
        <w:rPr>
          <w:rFonts w:ascii="Times New Roman" w:hAnsi="Times New Roman"/>
        </w:rPr>
        <w:t>bude</w:t>
      </w:r>
      <w:r w:rsidRPr="00EA6C99">
        <w:rPr>
          <w:rFonts w:ascii="Times New Roman" w:hAnsi="Times New Roman"/>
          <w:spacing w:val="7"/>
        </w:rPr>
        <w:t xml:space="preserve"> </w:t>
      </w:r>
      <w:r w:rsidRPr="00EA6C99">
        <w:rPr>
          <w:rFonts w:ascii="Times New Roman" w:hAnsi="Times New Roman"/>
        </w:rPr>
        <w:t>provedeno</w:t>
      </w:r>
      <w:r w:rsidRPr="00EA6C99">
        <w:rPr>
          <w:rFonts w:ascii="Times New Roman" w:hAnsi="Times New Roman"/>
          <w:spacing w:val="-52"/>
        </w:rPr>
        <w:t xml:space="preserve"> </w:t>
      </w:r>
      <w:r w:rsidRPr="00EA6C99">
        <w:rPr>
          <w:rFonts w:ascii="Times New Roman" w:hAnsi="Times New Roman"/>
        </w:rPr>
        <w:t>více</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je rozhodný</w:t>
      </w:r>
      <w:r w:rsidRPr="00EA6C99">
        <w:rPr>
          <w:rFonts w:ascii="Times New Roman" w:hAnsi="Times New Roman"/>
          <w:spacing w:val="-3"/>
        </w:rPr>
        <w:t xml:space="preserve"> </w:t>
      </w:r>
      <w:r w:rsidRPr="00EA6C99">
        <w:rPr>
          <w:rFonts w:ascii="Times New Roman" w:hAnsi="Times New Roman"/>
        </w:rPr>
        <w:t>součet hodnoty</w:t>
      </w:r>
      <w:r w:rsidRPr="00EA6C99">
        <w:rPr>
          <w:rFonts w:ascii="Times New Roman" w:hAnsi="Times New Roman"/>
          <w:spacing w:val="-3"/>
        </w:rPr>
        <w:t xml:space="preserve"> </w:t>
      </w:r>
      <w:r w:rsidRPr="00EA6C99">
        <w:rPr>
          <w:rFonts w:ascii="Times New Roman" w:hAnsi="Times New Roman"/>
        </w:rPr>
        <w:t>všech změn v</w:t>
      </w:r>
      <w:r w:rsidRPr="00EA6C99">
        <w:rPr>
          <w:rFonts w:ascii="Times New Roman" w:hAnsi="Times New Roman"/>
          <w:spacing w:val="-1"/>
        </w:rPr>
        <w:t xml:space="preserve"> </w:t>
      </w:r>
      <w:r w:rsidRPr="00EA6C99">
        <w:rPr>
          <w:rFonts w:ascii="Times New Roman" w:hAnsi="Times New Roman"/>
        </w:rPr>
        <w:t>rámci</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Skupiny,</w:t>
      </w:r>
    </w:p>
    <w:p w14:paraId="67244466" w14:textId="77777777" w:rsidR="00B34123" w:rsidRPr="00EA6C99" w:rsidRDefault="00B34123" w:rsidP="00B34123">
      <w:pPr>
        <w:pStyle w:val="Odstavecseseznamem"/>
        <w:widowControl w:val="0"/>
        <w:numPr>
          <w:ilvl w:val="2"/>
          <w:numId w:val="35"/>
        </w:numPr>
        <w:tabs>
          <w:tab w:val="left" w:pos="1346"/>
        </w:tabs>
        <w:autoSpaceDE w:val="0"/>
        <w:autoSpaceDN w:val="0"/>
        <w:spacing w:before="92" w:after="0" w:line="240" w:lineRule="auto"/>
        <w:ind w:right="413" w:hanging="207"/>
        <w:contextualSpacing w:val="0"/>
        <w:rPr>
          <w:rFonts w:ascii="Times New Roman" w:hAnsi="Times New Roman"/>
        </w:rPr>
      </w:pPr>
      <w:r w:rsidRPr="00EA6C99">
        <w:rPr>
          <w:rFonts w:ascii="Times New Roman" w:hAnsi="Times New Roman"/>
        </w:rPr>
        <w:t>hodnota</w:t>
      </w:r>
      <w:r w:rsidRPr="00EA6C99">
        <w:rPr>
          <w:rFonts w:ascii="Times New Roman" w:hAnsi="Times New Roman"/>
          <w:spacing w:val="29"/>
        </w:rPr>
        <w:t xml:space="preserve"> </w:t>
      </w:r>
      <w:r w:rsidRPr="00EA6C99">
        <w:rPr>
          <w:rFonts w:ascii="Times New Roman" w:hAnsi="Times New Roman"/>
        </w:rPr>
        <w:t>Změny</w:t>
      </w:r>
      <w:r w:rsidRPr="00EA6C99">
        <w:rPr>
          <w:rFonts w:ascii="Times New Roman" w:hAnsi="Times New Roman"/>
          <w:spacing w:val="29"/>
        </w:rPr>
        <w:t xml:space="preserve"> </w:t>
      </w:r>
      <w:r w:rsidRPr="00EA6C99">
        <w:rPr>
          <w:rFonts w:ascii="Times New Roman" w:hAnsi="Times New Roman"/>
        </w:rPr>
        <w:t>ve</w:t>
      </w:r>
      <w:r w:rsidRPr="00EA6C99">
        <w:rPr>
          <w:rFonts w:ascii="Times New Roman" w:hAnsi="Times New Roman"/>
          <w:spacing w:val="30"/>
        </w:rPr>
        <w:t xml:space="preserve"> </w:t>
      </w:r>
      <w:r w:rsidRPr="00EA6C99">
        <w:rPr>
          <w:rFonts w:ascii="Times New Roman" w:hAnsi="Times New Roman"/>
        </w:rPr>
        <w:t>spojení</w:t>
      </w:r>
      <w:r w:rsidRPr="00EA6C99">
        <w:rPr>
          <w:rFonts w:ascii="Times New Roman" w:hAnsi="Times New Roman"/>
          <w:spacing w:val="30"/>
        </w:rPr>
        <w:t xml:space="preserve"> </w:t>
      </w:r>
      <w:r w:rsidRPr="00EA6C99">
        <w:rPr>
          <w:rFonts w:ascii="Times New Roman" w:hAnsi="Times New Roman"/>
        </w:rPr>
        <w:t>s</w:t>
      </w:r>
      <w:r w:rsidRPr="00EA6C99">
        <w:rPr>
          <w:rFonts w:ascii="Times New Roman" w:hAnsi="Times New Roman"/>
          <w:spacing w:val="1"/>
        </w:rPr>
        <w:t xml:space="preserve"> </w:t>
      </w:r>
      <w:r w:rsidRPr="00EA6C99">
        <w:rPr>
          <w:rFonts w:ascii="Times New Roman" w:hAnsi="Times New Roman"/>
        </w:rPr>
        <w:t>dalšími</w:t>
      </w:r>
      <w:r w:rsidRPr="00EA6C99">
        <w:rPr>
          <w:rFonts w:ascii="Times New Roman" w:hAnsi="Times New Roman"/>
          <w:spacing w:val="30"/>
        </w:rPr>
        <w:t xml:space="preserve"> </w:t>
      </w:r>
      <w:r w:rsidRPr="00EA6C99">
        <w:rPr>
          <w:rFonts w:ascii="Times New Roman" w:hAnsi="Times New Roman"/>
        </w:rPr>
        <w:t>Změnami</w:t>
      </w:r>
      <w:r w:rsidRPr="00EA6C99">
        <w:rPr>
          <w:rFonts w:ascii="Times New Roman" w:hAnsi="Times New Roman"/>
          <w:spacing w:val="31"/>
        </w:rPr>
        <w:t xml:space="preserve"> </w:t>
      </w:r>
      <w:r w:rsidRPr="00EA6C99">
        <w:rPr>
          <w:rFonts w:ascii="Times New Roman" w:hAnsi="Times New Roman"/>
        </w:rPr>
        <w:t>ve</w:t>
      </w:r>
      <w:r w:rsidRPr="00EA6C99">
        <w:rPr>
          <w:rFonts w:ascii="Times New Roman" w:hAnsi="Times New Roman"/>
          <w:spacing w:val="29"/>
        </w:rPr>
        <w:t xml:space="preserve"> </w:t>
      </w:r>
      <w:r w:rsidRPr="00EA6C99">
        <w:rPr>
          <w:rFonts w:ascii="Times New Roman" w:hAnsi="Times New Roman"/>
        </w:rPr>
        <w:t>smyslu</w:t>
      </w:r>
      <w:r w:rsidRPr="00EA6C99">
        <w:rPr>
          <w:rFonts w:ascii="Times New Roman" w:hAnsi="Times New Roman"/>
          <w:spacing w:val="32"/>
        </w:rPr>
        <w:t xml:space="preserve"> </w:t>
      </w:r>
      <w:r w:rsidRPr="00EA6C99">
        <w:rPr>
          <w:rFonts w:ascii="Times New Roman" w:hAnsi="Times New Roman"/>
        </w:rPr>
        <w:t>čl.</w:t>
      </w:r>
      <w:r w:rsidRPr="00EA6C99">
        <w:rPr>
          <w:rFonts w:ascii="Times New Roman" w:hAnsi="Times New Roman"/>
          <w:spacing w:val="29"/>
        </w:rPr>
        <w:t xml:space="preserve"> </w:t>
      </w:r>
      <w:r w:rsidRPr="00EA6C99">
        <w:rPr>
          <w:rFonts w:ascii="Times New Roman" w:hAnsi="Times New Roman"/>
        </w:rPr>
        <w:t>13</w:t>
      </w:r>
      <w:r w:rsidRPr="00EA6C99">
        <w:rPr>
          <w:rFonts w:ascii="Times New Roman" w:hAnsi="Times New Roman"/>
          <w:spacing w:val="30"/>
        </w:rPr>
        <w:t xml:space="preserve"> </w:t>
      </w:r>
      <w:r w:rsidRPr="00EA6C99">
        <w:rPr>
          <w:rFonts w:ascii="Times New Roman" w:hAnsi="Times New Roman"/>
        </w:rPr>
        <w:t>bodu</w:t>
      </w:r>
      <w:r w:rsidRPr="00EA6C99">
        <w:rPr>
          <w:rFonts w:ascii="Times New Roman" w:hAnsi="Times New Roman"/>
          <w:spacing w:val="30"/>
        </w:rPr>
        <w:t xml:space="preserve"> </w:t>
      </w:r>
      <w:r w:rsidRPr="00EA6C99">
        <w:rPr>
          <w:rFonts w:ascii="Times New Roman" w:hAnsi="Times New Roman"/>
        </w:rPr>
        <w:t>5</w:t>
      </w:r>
      <w:r w:rsidRPr="00EA6C99">
        <w:rPr>
          <w:rFonts w:ascii="Times New Roman" w:hAnsi="Times New Roman"/>
          <w:spacing w:val="26"/>
        </w:rPr>
        <w:t xml:space="preserve"> </w:t>
      </w:r>
      <w:r w:rsidRPr="00EA6C99">
        <w:rPr>
          <w:rFonts w:ascii="Times New Roman" w:hAnsi="Times New Roman"/>
        </w:rPr>
        <w:t>této</w:t>
      </w:r>
      <w:r w:rsidRPr="00EA6C99">
        <w:rPr>
          <w:rFonts w:ascii="Times New Roman" w:hAnsi="Times New Roman"/>
          <w:spacing w:val="27"/>
        </w:rPr>
        <w:t xml:space="preserve"> </w:t>
      </w:r>
      <w:r w:rsidRPr="00EA6C99">
        <w:rPr>
          <w:rFonts w:ascii="Times New Roman" w:hAnsi="Times New Roman"/>
        </w:rPr>
        <w:t>Směrnice</w:t>
      </w:r>
      <w:r w:rsidRPr="00EA6C99">
        <w:rPr>
          <w:rFonts w:ascii="Times New Roman" w:hAnsi="Times New Roman"/>
          <w:spacing w:val="-52"/>
        </w:rPr>
        <w:t xml:space="preserve"> </w:t>
      </w:r>
      <w:r w:rsidRPr="00EA6C99">
        <w:rPr>
          <w:rFonts w:ascii="Times New Roman" w:hAnsi="Times New Roman"/>
        </w:rPr>
        <w:t>nepřekročí</w:t>
      </w:r>
      <w:r w:rsidRPr="00EA6C99">
        <w:rPr>
          <w:rFonts w:ascii="Times New Roman" w:hAnsi="Times New Roman"/>
          <w:spacing w:val="-3"/>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3"/>
        </w:rPr>
        <w:t xml:space="preserve"> </w:t>
      </w:r>
      <w:r w:rsidRPr="00EA6C99">
        <w:rPr>
          <w:rFonts w:ascii="Times New Roman" w:hAnsi="Times New Roman"/>
        </w:rPr>
        <w:t>% 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3"/>
        </w:rPr>
        <w:t xml:space="preserve"> </w:t>
      </w:r>
      <w:r w:rsidRPr="00EA6C99">
        <w:rPr>
          <w:rFonts w:ascii="Times New Roman" w:hAnsi="Times New Roman"/>
        </w:rPr>
        <w:t>závazku.</w:t>
      </w:r>
    </w:p>
    <w:p w14:paraId="7560E74D" w14:textId="77777777" w:rsidR="00B34123" w:rsidRPr="00EA6C99" w:rsidRDefault="00B34123" w:rsidP="00B34123">
      <w:pPr>
        <w:pStyle w:val="Odstavecseseznamem"/>
        <w:widowControl w:val="0"/>
        <w:numPr>
          <w:ilvl w:val="1"/>
          <w:numId w:val="35"/>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nepředvídaných</w:t>
      </w:r>
      <w:r w:rsidRPr="00EA6C99">
        <w:rPr>
          <w:rFonts w:ascii="Times New Roman" w:hAnsi="Times New Roman"/>
          <w:spacing w:val="1"/>
        </w:rPr>
        <w:t xml:space="preserve"> </w:t>
      </w:r>
      <w:r w:rsidRPr="00EA6C99">
        <w:rPr>
          <w:rFonts w:ascii="Times New Roman" w:hAnsi="Times New Roman"/>
        </w:rPr>
        <w:t>důvodů</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jedná</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vznikají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52"/>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důvodu</w:t>
      </w:r>
    </w:p>
    <w:p w14:paraId="2196648B" w14:textId="77777777" w:rsidR="00B34123" w:rsidRPr="00EA6C99" w:rsidRDefault="00B34123" w:rsidP="00B34123">
      <w:pPr>
        <w:pStyle w:val="Odstavecseseznamem"/>
        <w:widowControl w:val="0"/>
        <w:numPr>
          <w:ilvl w:val="2"/>
          <w:numId w:val="35"/>
        </w:numPr>
        <w:tabs>
          <w:tab w:val="left" w:pos="1331"/>
        </w:tabs>
        <w:autoSpaceDE w:val="0"/>
        <w:autoSpaceDN w:val="0"/>
        <w:spacing w:before="181" w:after="0" w:line="240" w:lineRule="auto"/>
        <w:ind w:right="415" w:hanging="207"/>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29"/>
        </w:rPr>
        <w:t xml:space="preserve"> </w:t>
      </w:r>
      <w:r w:rsidRPr="00EA6C99">
        <w:rPr>
          <w:rFonts w:ascii="Times New Roman" w:hAnsi="Times New Roman"/>
        </w:rPr>
        <w:t>provedených</w:t>
      </w:r>
      <w:r w:rsidRPr="00EA6C99">
        <w:rPr>
          <w:rFonts w:ascii="Times New Roman" w:hAnsi="Times New Roman"/>
          <w:spacing w:val="29"/>
        </w:rPr>
        <w:t xml:space="preserve"> </w:t>
      </w:r>
      <w:r w:rsidRPr="00EA6C99">
        <w:rPr>
          <w:rFonts w:ascii="Times New Roman" w:hAnsi="Times New Roman"/>
        </w:rPr>
        <w:t>v</w:t>
      </w:r>
      <w:r w:rsidRPr="00EA6C99">
        <w:rPr>
          <w:rFonts w:ascii="Times New Roman" w:hAnsi="Times New Roman"/>
          <w:spacing w:val="29"/>
        </w:rPr>
        <w:t xml:space="preserve"> </w:t>
      </w:r>
      <w:r w:rsidRPr="00EA6C99">
        <w:rPr>
          <w:rFonts w:ascii="Times New Roman" w:hAnsi="Times New Roman"/>
        </w:rPr>
        <w:t>rámci</w:t>
      </w:r>
      <w:r w:rsidRPr="00EA6C99">
        <w:rPr>
          <w:rFonts w:ascii="Times New Roman" w:hAnsi="Times New Roman"/>
          <w:spacing w:val="30"/>
        </w:rPr>
        <w:t xml:space="preserve"> </w:t>
      </w:r>
      <w:r w:rsidRPr="00EA6C99">
        <w:rPr>
          <w:rFonts w:ascii="Times New Roman" w:hAnsi="Times New Roman"/>
        </w:rPr>
        <w:t>zpracování</w:t>
      </w:r>
      <w:r w:rsidRPr="00EA6C99">
        <w:rPr>
          <w:rFonts w:ascii="Times New Roman" w:hAnsi="Times New Roman"/>
          <w:spacing w:val="29"/>
        </w:rPr>
        <w:t xml:space="preserve"> </w:t>
      </w:r>
      <w:r w:rsidRPr="00EA6C99">
        <w:rPr>
          <w:rFonts w:ascii="Times New Roman" w:hAnsi="Times New Roman"/>
        </w:rPr>
        <w:t>realizační</w:t>
      </w:r>
      <w:r w:rsidRPr="00EA6C99">
        <w:rPr>
          <w:rFonts w:ascii="Times New Roman" w:hAnsi="Times New Roman"/>
          <w:spacing w:val="30"/>
        </w:rPr>
        <w:t xml:space="preserve"> </w:t>
      </w:r>
      <w:r w:rsidRPr="00EA6C99">
        <w:rPr>
          <w:rFonts w:ascii="Times New Roman" w:hAnsi="Times New Roman"/>
        </w:rPr>
        <w:t>dokumentace</w:t>
      </w:r>
      <w:r w:rsidRPr="00EA6C99">
        <w:rPr>
          <w:rFonts w:ascii="Times New Roman" w:hAnsi="Times New Roman"/>
          <w:spacing w:val="29"/>
        </w:rPr>
        <w:t xml:space="preserve"> </w:t>
      </w:r>
      <w:r w:rsidRPr="00EA6C99">
        <w:rPr>
          <w:rFonts w:ascii="Times New Roman" w:hAnsi="Times New Roman"/>
        </w:rPr>
        <w:t>stavby,</w:t>
      </w:r>
      <w:r w:rsidRPr="00EA6C99">
        <w:rPr>
          <w:rFonts w:ascii="Times New Roman" w:hAnsi="Times New Roman"/>
          <w:spacing w:val="36"/>
        </w:rPr>
        <w:t xml:space="preserve"> </w:t>
      </w:r>
      <w:r w:rsidRPr="00EA6C99">
        <w:rPr>
          <w:rFonts w:ascii="Times New Roman" w:hAnsi="Times New Roman"/>
        </w:rPr>
        <w:t>přičemž</w:t>
      </w:r>
      <w:r w:rsidRPr="00EA6C99">
        <w:rPr>
          <w:rFonts w:ascii="Times New Roman" w:hAnsi="Times New Roman"/>
          <w:spacing w:val="31"/>
        </w:rPr>
        <w:t xml:space="preserve"> </w:t>
      </w:r>
      <w:r w:rsidRPr="00EA6C99">
        <w:rPr>
          <w:rFonts w:ascii="Times New Roman" w:hAnsi="Times New Roman"/>
        </w:rPr>
        <w:t>za</w:t>
      </w:r>
      <w:r w:rsidRPr="00EA6C99">
        <w:rPr>
          <w:rFonts w:ascii="Times New Roman" w:hAnsi="Times New Roman"/>
          <w:spacing w:val="-52"/>
        </w:rPr>
        <w:t xml:space="preserve"> </w:t>
      </w:r>
      <w:r w:rsidRPr="00EA6C99">
        <w:rPr>
          <w:rFonts w:ascii="Times New Roman" w:hAnsi="Times New Roman"/>
        </w:rPr>
        <w:t>upřesnění se</w:t>
      </w:r>
      <w:r w:rsidRPr="00EA6C99">
        <w:rPr>
          <w:rFonts w:ascii="Times New Roman" w:hAnsi="Times New Roman"/>
          <w:spacing w:val="-2"/>
        </w:rPr>
        <w:t xml:space="preserve"> </w:t>
      </w:r>
      <w:r w:rsidRPr="00EA6C99">
        <w:rPr>
          <w:rFonts w:ascii="Times New Roman" w:hAnsi="Times New Roman"/>
        </w:rPr>
        <w:t>nepovažuje</w:t>
      </w:r>
      <w:r w:rsidRPr="00EA6C99">
        <w:rPr>
          <w:rFonts w:ascii="Times New Roman" w:hAnsi="Times New Roman"/>
          <w:spacing w:val="-2"/>
        </w:rPr>
        <w:t xml:space="preserve"> </w:t>
      </w:r>
      <w:r w:rsidRPr="00EA6C99">
        <w:rPr>
          <w:rFonts w:ascii="Times New Roman" w:hAnsi="Times New Roman"/>
        </w:rPr>
        <w:t>Měření</w:t>
      </w:r>
      <w:r w:rsidRPr="00EA6C99">
        <w:rPr>
          <w:rFonts w:ascii="Times New Roman" w:hAnsi="Times New Roman"/>
          <w:spacing w:val="2"/>
        </w:rPr>
        <w:t xml:space="preserve"> </w:t>
      </w:r>
      <w:r w:rsidRPr="00EA6C99">
        <w:rPr>
          <w:rFonts w:ascii="Times New Roman" w:hAnsi="Times New Roman"/>
        </w:rPr>
        <w:t>dle čl.</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2"/>
        </w:rPr>
        <w:t xml:space="preserve"> </w:t>
      </w:r>
      <w:r w:rsidRPr="00EA6C99">
        <w:rPr>
          <w:rFonts w:ascii="Times New Roman" w:hAnsi="Times New Roman"/>
        </w:rPr>
        <w:t>této Směrnice,</w:t>
      </w:r>
    </w:p>
    <w:p w14:paraId="219BEDCF" w14:textId="77777777" w:rsidR="00B34123" w:rsidRPr="00EA6C99" w:rsidRDefault="00B34123" w:rsidP="00B34123">
      <w:pPr>
        <w:pStyle w:val="Odstavecseseznamem"/>
        <w:widowControl w:val="0"/>
        <w:numPr>
          <w:ilvl w:val="2"/>
          <w:numId w:val="35"/>
        </w:numPr>
        <w:tabs>
          <w:tab w:val="left" w:pos="1346"/>
        </w:tabs>
        <w:autoSpaceDE w:val="0"/>
        <w:autoSpaceDN w:val="0"/>
        <w:spacing w:before="178" w:after="0" w:line="240" w:lineRule="auto"/>
        <w:ind w:left="1345" w:hanging="241"/>
        <w:contextualSpacing w:val="0"/>
        <w:rPr>
          <w:rFonts w:ascii="Times New Roman" w:hAnsi="Times New Roman"/>
        </w:rPr>
      </w:pPr>
      <w:r w:rsidRPr="00EA6C99">
        <w:rPr>
          <w:rFonts w:ascii="Times New Roman" w:hAnsi="Times New Roman"/>
        </w:rPr>
        <w:t>nepředvídaných</w:t>
      </w:r>
      <w:r w:rsidRPr="00EA6C99">
        <w:rPr>
          <w:rFonts w:ascii="Times New Roman" w:hAnsi="Times New Roman"/>
          <w:spacing w:val="-2"/>
        </w:rPr>
        <w:t xml:space="preserve"> </w:t>
      </w:r>
      <w:r w:rsidRPr="00EA6C99">
        <w:rPr>
          <w:rFonts w:ascii="Times New Roman" w:hAnsi="Times New Roman"/>
        </w:rPr>
        <w:t>fyzických</w:t>
      </w:r>
      <w:r w:rsidRPr="00EA6C99">
        <w:rPr>
          <w:rFonts w:ascii="Times New Roman" w:hAnsi="Times New Roman"/>
          <w:spacing w:val="1"/>
        </w:rPr>
        <w:t xml:space="preserve"> </w:t>
      </w:r>
      <w:r w:rsidRPr="00EA6C99">
        <w:rPr>
          <w:rFonts w:ascii="Times New Roman" w:hAnsi="Times New Roman"/>
        </w:rPr>
        <w:t>podmínek</w:t>
      </w:r>
      <w:r w:rsidRPr="00EA6C99">
        <w:rPr>
          <w:rFonts w:ascii="Times New Roman" w:hAnsi="Times New Roman"/>
          <w:spacing w:val="-4"/>
        </w:rPr>
        <w:t xml:space="preserve"> </w:t>
      </w:r>
      <w:r w:rsidRPr="00EA6C99">
        <w:rPr>
          <w:rFonts w:ascii="Times New Roman" w:hAnsi="Times New Roman"/>
        </w:rPr>
        <w:t>vzniklých</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nebo</w:t>
      </w:r>
    </w:p>
    <w:p w14:paraId="75FED259" w14:textId="77777777" w:rsidR="00B34123" w:rsidRPr="00EA6C99" w:rsidRDefault="00B34123" w:rsidP="00B34123">
      <w:pPr>
        <w:pStyle w:val="Odstavecseseznamem"/>
        <w:widowControl w:val="0"/>
        <w:numPr>
          <w:ilvl w:val="2"/>
          <w:numId w:val="35"/>
        </w:numPr>
        <w:tabs>
          <w:tab w:val="left" w:pos="1331"/>
        </w:tabs>
        <w:autoSpaceDE w:val="0"/>
        <w:autoSpaceDN w:val="0"/>
        <w:spacing w:before="182" w:after="0" w:line="240" w:lineRule="auto"/>
        <w:ind w:right="415" w:hanging="207"/>
        <w:contextualSpacing w:val="0"/>
        <w:rPr>
          <w:rFonts w:ascii="Times New Roman" w:hAnsi="Times New Roman"/>
        </w:rPr>
      </w:pPr>
      <w:r w:rsidRPr="00EA6C99">
        <w:rPr>
          <w:rFonts w:ascii="Times New Roman" w:hAnsi="Times New Roman"/>
        </w:rPr>
        <w:t>požadavků</w:t>
      </w:r>
      <w:r w:rsidRPr="00EA6C99">
        <w:rPr>
          <w:rFonts w:ascii="Times New Roman" w:hAnsi="Times New Roman"/>
          <w:spacing w:val="51"/>
        </w:rPr>
        <w:t xml:space="preserve"> </w:t>
      </w:r>
      <w:r w:rsidRPr="00EA6C99">
        <w:rPr>
          <w:rFonts w:ascii="Times New Roman" w:hAnsi="Times New Roman"/>
        </w:rPr>
        <w:t>třetích</w:t>
      </w:r>
      <w:r w:rsidRPr="00EA6C99">
        <w:rPr>
          <w:rFonts w:ascii="Times New Roman" w:hAnsi="Times New Roman"/>
          <w:spacing w:val="53"/>
        </w:rPr>
        <w:t xml:space="preserve"> </w:t>
      </w:r>
      <w:r w:rsidRPr="00EA6C99">
        <w:rPr>
          <w:rFonts w:ascii="Times New Roman" w:hAnsi="Times New Roman"/>
        </w:rPr>
        <w:t>osob,</w:t>
      </w:r>
      <w:r w:rsidRPr="00EA6C99">
        <w:rPr>
          <w:rFonts w:ascii="Times New Roman" w:hAnsi="Times New Roman"/>
          <w:spacing w:val="51"/>
        </w:rPr>
        <w:t xml:space="preserve"> </w:t>
      </w:r>
      <w:r w:rsidRPr="00EA6C99">
        <w:rPr>
          <w:rFonts w:ascii="Times New Roman" w:hAnsi="Times New Roman"/>
        </w:rPr>
        <w:t>pokud</w:t>
      </w:r>
      <w:r w:rsidRPr="00EA6C99">
        <w:rPr>
          <w:rFonts w:ascii="Times New Roman" w:hAnsi="Times New Roman"/>
          <w:spacing w:val="52"/>
        </w:rPr>
        <w:t xml:space="preserve"> </w:t>
      </w:r>
      <w:r w:rsidRPr="00EA6C99">
        <w:rPr>
          <w:rFonts w:ascii="Times New Roman" w:hAnsi="Times New Roman"/>
        </w:rPr>
        <w:t>tyto</w:t>
      </w:r>
      <w:r w:rsidRPr="00EA6C99">
        <w:rPr>
          <w:rFonts w:ascii="Times New Roman" w:hAnsi="Times New Roman"/>
          <w:spacing w:val="51"/>
        </w:rPr>
        <w:t xml:space="preserve"> </w:t>
      </w:r>
      <w:r w:rsidRPr="00EA6C99">
        <w:rPr>
          <w:rFonts w:ascii="Times New Roman" w:hAnsi="Times New Roman"/>
        </w:rPr>
        <w:t>požadavky</w:t>
      </w:r>
      <w:r w:rsidRPr="00EA6C99">
        <w:rPr>
          <w:rFonts w:ascii="Times New Roman" w:hAnsi="Times New Roman"/>
          <w:spacing w:val="52"/>
        </w:rPr>
        <w:t xml:space="preserve"> </w:t>
      </w:r>
      <w:r w:rsidRPr="00EA6C99">
        <w:rPr>
          <w:rFonts w:ascii="Times New Roman" w:hAnsi="Times New Roman"/>
        </w:rPr>
        <w:t>vzniknou</w:t>
      </w:r>
      <w:r w:rsidRPr="00EA6C99">
        <w:rPr>
          <w:rFonts w:ascii="Times New Roman" w:hAnsi="Times New Roman"/>
          <w:spacing w:val="51"/>
        </w:rPr>
        <w:t xml:space="preserve"> </w:t>
      </w:r>
      <w:r w:rsidRPr="00EA6C99">
        <w:rPr>
          <w:rFonts w:ascii="Times New Roman" w:hAnsi="Times New Roman"/>
        </w:rPr>
        <w:t>v</w:t>
      </w:r>
      <w:r w:rsidRPr="00EA6C99">
        <w:rPr>
          <w:rFonts w:ascii="Times New Roman" w:hAnsi="Times New Roman"/>
          <w:spacing w:val="50"/>
        </w:rPr>
        <w:t xml:space="preserve"> </w:t>
      </w:r>
      <w:r w:rsidRPr="00EA6C99">
        <w:rPr>
          <w:rFonts w:ascii="Times New Roman" w:hAnsi="Times New Roman"/>
        </w:rPr>
        <w:t>průběhu</w:t>
      </w:r>
      <w:r w:rsidRPr="00EA6C99">
        <w:rPr>
          <w:rFonts w:ascii="Times New Roman" w:hAnsi="Times New Roman"/>
          <w:spacing w:val="52"/>
        </w:rPr>
        <w:t xml:space="preserve"> </w:t>
      </w:r>
      <w:r w:rsidRPr="00EA6C99">
        <w:rPr>
          <w:rFonts w:ascii="Times New Roman" w:hAnsi="Times New Roman"/>
        </w:rPr>
        <w:t>realizace</w:t>
      </w:r>
      <w:r w:rsidRPr="00EA6C99">
        <w:rPr>
          <w:rFonts w:ascii="Times New Roman" w:hAnsi="Times New Roman"/>
          <w:spacing w:val="53"/>
        </w:rPr>
        <w:t xml:space="preserve"> </w:t>
      </w:r>
      <w:r w:rsidRPr="00EA6C99">
        <w:rPr>
          <w:rFonts w:ascii="Times New Roman" w:hAnsi="Times New Roman"/>
        </w:rPr>
        <w:t>a</w:t>
      </w:r>
      <w:r w:rsidRPr="00EA6C99">
        <w:rPr>
          <w:rFonts w:ascii="Times New Roman" w:hAnsi="Times New Roman"/>
          <w:spacing w:val="49"/>
        </w:rPr>
        <w:t xml:space="preserve"> </w:t>
      </w:r>
      <w:r w:rsidRPr="00EA6C99">
        <w:rPr>
          <w:rFonts w:ascii="Times New Roman" w:hAnsi="Times New Roman"/>
        </w:rPr>
        <w:t>jsou</w:t>
      </w:r>
      <w:r w:rsidRPr="00EA6C99">
        <w:rPr>
          <w:rFonts w:ascii="Times New Roman" w:hAnsi="Times New Roman"/>
          <w:spacing w:val="-52"/>
        </w:rPr>
        <w:t xml:space="preserve"> </w:t>
      </w:r>
      <w:r w:rsidRPr="00EA6C99">
        <w:rPr>
          <w:rFonts w:ascii="Times New Roman" w:hAnsi="Times New Roman"/>
        </w:rPr>
        <w:t>uplatněny</w:t>
      </w:r>
      <w:r w:rsidRPr="00EA6C99">
        <w:rPr>
          <w:rFonts w:ascii="Times New Roman" w:hAnsi="Times New Roman"/>
          <w:spacing w:val="-3"/>
        </w:rPr>
        <w:t xml:space="preserve"> </w:t>
      </w:r>
      <w:r w:rsidRPr="00EA6C99">
        <w:rPr>
          <w:rFonts w:ascii="Times New Roman" w:hAnsi="Times New Roman"/>
        </w:rPr>
        <w:t>subjekty, které</w:t>
      </w:r>
      <w:r w:rsidRPr="00EA6C99">
        <w:rPr>
          <w:rFonts w:ascii="Times New Roman" w:hAnsi="Times New Roman"/>
          <w:spacing w:val="-2"/>
        </w:rPr>
        <w:t xml:space="preserve"> </w:t>
      </w:r>
      <w:r w:rsidRPr="00EA6C99">
        <w:rPr>
          <w:rFonts w:ascii="Times New Roman" w:hAnsi="Times New Roman"/>
        </w:rPr>
        <w:t>jsou k</w:t>
      </w:r>
      <w:r w:rsidRPr="00EA6C99">
        <w:rPr>
          <w:rFonts w:ascii="Times New Roman" w:hAnsi="Times New Roman"/>
          <w:spacing w:val="-3"/>
        </w:rPr>
        <w:t xml:space="preserve"> </w:t>
      </w:r>
      <w:r w:rsidRPr="00EA6C99">
        <w:rPr>
          <w:rFonts w:ascii="Times New Roman" w:hAnsi="Times New Roman"/>
        </w:rPr>
        <w:t>tomu oprávněny.</w:t>
      </w:r>
    </w:p>
    <w:p w14:paraId="4BD88A5B" w14:textId="77777777" w:rsidR="00B34123" w:rsidRPr="00EA6C99" w:rsidRDefault="00B34123" w:rsidP="00B34123">
      <w:pPr>
        <w:pStyle w:val="Zkladntext0"/>
        <w:spacing w:before="180"/>
        <w:ind w:left="745" w:right="413"/>
        <w:rPr>
          <w:sz w:val="22"/>
          <w:szCs w:val="22"/>
        </w:rPr>
      </w:pPr>
      <w:r w:rsidRPr="00EA6C99">
        <w:rPr>
          <w:sz w:val="22"/>
          <w:szCs w:val="22"/>
        </w:rPr>
        <w:t>Důvody uvedené v čl. 10.2 písm. a) - c) této Směrnice se považují za nepředvídané, pokud je</w:t>
      </w:r>
      <w:r w:rsidRPr="00EA6C99">
        <w:rPr>
          <w:spacing w:val="1"/>
          <w:sz w:val="22"/>
          <w:szCs w:val="22"/>
        </w:rPr>
        <w:t xml:space="preserve"> </w:t>
      </w:r>
      <w:r w:rsidRPr="00EA6C99">
        <w:rPr>
          <w:sz w:val="22"/>
          <w:szCs w:val="22"/>
        </w:rPr>
        <w:t>prokázáno, že Změně nebylo možné v zadávací dokumentaci předejít ani při vynaložení náležité</w:t>
      </w:r>
      <w:r w:rsidRPr="00EA6C99">
        <w:rPr>
          <w:spacing w:val="-52"/>
          <w:sz w:val="22"/>
          <w:szCs w:val="22"/>
        </w:rPr>
        <w:t xml:space="preserve"> </w:t>
      </w:r>
      <w:r w:rsidRPr="00EA6C99">
        <w:rPr>
          <w:sz w:val="22"/>
          <w:szCs w:val="22"/>
        </w:rPr>
        <w:t>péče</w:t>
      </w:r>
      <w:r w:rsidRPr="00EA6C99">
        <w:rPr>
          <w:spacing w:val="-2"/>
          <w:sz w:val="22"/>
          <w:szCs w:val="22"/>
        </w:rPr>
        <w:t xml:space="preserve"> </w:t>
      </w:r>
      <w:r w:rsidRPr="00EA6C99">
        <w:rPr>
          <w:sz w:val="22"/>
          <w:szCs w:val="22"/>
        </w:rPr>
        <w:t>ze</w:t>
      </w:r>
      <w:r w:rsidRPr="00EA6C99">
        <w:rPr>
          <w:spacing w:val="-1"/>
          <w:sz w:val="22"/>
          <w:szCs w:val="22"/>
        </w:rPr>
        <w:t xml:space="preserve"> </w:t>
      </w:r>
      <w:r w:rsidRPr="00EA6C99">
        <w:rPr>
          <w:sz w:val="22"/>
          <w:szCs w:val="22"/>
        </w:rPr>
        <w:t>strany</w:t>
      </w:r>
      <w:r w:rsidRPr="00EA6C99">
        <w:rPr>
          <w:spacing w:val="-3"/>
          <w:sz w:val="22"/>
          <w:szCs w:val="22"/>
        </w:rPr>
        <w:t xml:space="preserve"> </w:t>
      </w:r>
      <w:r w:rsidRPr="00EA6C99">
        <w:rPr>
          <w:sz w:val="22"/>
          <w:szCs w:val="22"/>
        </w:rPr>
        <w:t>věcně</w:t>
      </w:r>
      <w:r w:rsidRPr="00EA6C99">
        <w:rPr>
          <w:spacing w:val="-1"/>
          <w:sz w:val="22"/>
          <w:szCs w:val="22"/>
        </w:rPr>
        <w:t xml:space="preserve"> </w:t>
      </w:r>
      <w:r w:rsidRPr="00EA6C99">
        <w:rPr>
          <w:sz w:val="22"/>
          <w:szCs w:val="22"/>
        </w:rPr>
        <w:t>příslušných</w:t>
      </w:r>
      <w:r w:rsidRPr="00EA6C99">
        <w:rPr>
          <w:spacing w:val="-1"/>
          <w:sz w:val="22"/>
          <w:szCs w:val="22"/>
        </w:rPr>
        <w:t xml:space="preserve"> </w:t>
      </w:r>
      <w:r w:rsidRPr="00EA6C99">
        <w:rPr>
          <w:sz w:val="22"/>
          <w:szCs w:val="22"/>
        </w:rPr>
        <w:t>útvarů</w:t>
      </w:r>
      <w:r w:rsidRPr="00EA6C99">
        <w:rPr>
          <w:spacing w:val="-1"/>
          <w:sz w:val="22"/>
          <w:szCs w:val="22"/>
        </w:rPr>
        <w:t xml:space="preserve"> </w:t>
      </w:r>
      <w:r w:rsidRPr="00EA6C99">
        <w:rPr>
          <w:sz w:val="22"/>
          <w:szCs w:val="22"/>
        </w:rPr>
        <w:t>odpovědných</w:t>
      </w:r>
      <w:r w:rsidRPr="00EA6C99">
        <w:rPr>
          <w:spacing w:val="-2"/>
          <w:sz w:val="22"/>
          <w:szCs w:val="22"/>
        </w:rPr>
        <w:t xml:space="preserve"> </w:t>
      </w:r>
      <w:r w:rsidRPr="00EA6C99">
        <w:rPr>
          <w:sz w:val="22"/>
          <w:szCs w:val="22"/>
        </w:rPr>
        <w:t>za</w:t>
      </w:r>
      <w:r w:rsidRPr="00EA6C99">
        <w:rPr>
          <w:spacing w:val="-1"/>
          <w:sz w:val="22"/>
          <w:szCs w:val="22"/>
        </w:rPr>
        <w:t xml:space="preserve"> </w:t>
      </w:r>
      <w:r w:rsidRPr="00EA6C99">
        <w:rPr>
          <w:sz w:val="22"/>
          <w:szCs w:val="22"/>
        </w:rPr>
        <w:t>zpracování zadávací dokumentace.</w:t>
      </w:r>
    </w:p>
    <w:p w14:paraId="4D409FCC" w14:textId="77777777" w:rsidR="00B34123" w:rsidRPr="00EA6C99" w:rsidRDefault="00B34123" w:rsidP="00B34123">
      <w:pPr>
        <w:pStyle w:val="Odstavecseseznamem"/>
        <w:widowControl w:val="0"/>
        <w:numPr>
          <w:ilvl w:val="1"/>
          <w:numId w:val="35"/>
        </w:numPr>
        <w:tabs>
          <w:tab w:val="left" w:pos="746"/>
        </w:tabs>
        <w:autoSpaceDE w:val="0"/>
        <w:autoSpaceDN w:val="0"/>
        <w:spacing w:before="180" w:after="0" w:line="240" w:lineRule="auto"/>
        <w:ind w:right="418"/>
        <w:contextualSpacing w:val="0"/>
        <w:jc w:val="both"/>
        <w:rPr>
          <w:rFonts w:ascii="Times New Roman" w:hAnsi="Times New Roman"/>
        </w:rPr>
      </w:pPr>
      <w:r w:rsidRPr="00EA6C99">
        <w:rPr>
          <w:rFonts w:ascii="Times New Roman" w:hAnsi="Times New Roman"/>
        </w:rPr>
        <w:t>Hodnota Změny, jejíž potřeba vznikla z důvodů podle tohoto paragrafu, se započítává do limitu</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4"/>
        </w:rPr>
        <w:t xml:space="preserve"> </w:t>
      </w:r>
      <w:r w:rsidRPr="00EA6C99">
        <w:rPr>
          <w:rFonts w:ascii="Times New Roman" w:hAnsi="Times New Roman"/>
        </w:rPr>
        <w:t>povolené změny</w:t>
      </w:r>
      <w:r w:rsidRPr="00EA6C99">
        <w:rPr>
          <w:rFonts w:ascii="Times New Roman" w:hAnsi="Times New Roman"/>
          <w:spacing w:val="-1"/>
        </w:rPr>
        <w:t xml:space="preserve"> </w:t>
      </w:r>
      <w:r w:rsidRPr="00EA6C99">
        <w:rPr>
          <w:rFonts w:ascii="Times New Roman" w:hAnsi="Times New Roman"/>
        </w:rPr>
        <w:t>– viz</w:t>
      </w:r>
      <w:r w:rsidRPr="00EA6C99">
        <w:rPr>
          <w:rFonts w:ascii="Times New Roman" w:hAnsi="Times New Roman"/>
          <w:spacing w:val="-2"/>
        </w:rPr>
        <w:t xml:space="preserve"> </w:t>
      </w:r>
      <w:r w:rsidRPr="00EA6C99">
        <w:rPr>
          <w:rFonts w:ascii="Times New Roman" w:hAnsi="Times New Roman"/>
        </w:rPr>
        <w:t>čl. 13 této Směrnice.</w:t>
      </w:r>
    </w:p>
    <w:p w14:paraId="433F2DAD" w14:textId="77777777" w:rsidR="00B34123" w:rsidRPr="00EA6C99" w:rsidRDefault="00B34123" w:rsidP="00B34123">
      <w:pPr>
        <w:pStyle w:val="Odstavecseseznamem"/>
        <w:widowControl w:val="0"/>
        <w:numPr>
          <w:ilvl w:val="1"/>
          <w:numId w:val="35"/>
        </w:numPr>
        <w:tabs>
          <w:tab w:val="left" w:pos="746"/>
        </w:tabs>
        <w:autoSpaceDE w:val="0"/>
        <w:autoSpaceDN w:val="0"/>
        <w:spacing w:before="178" w:after="0" w:line="240" w:lineRule="auto"/>
        <w:ind w:right="415"/>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Nepředvídané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tyto</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administrovány buď jako Nepředvídaná změna dle čl. 10 této Směrnice nebo Nezbytná změna</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11</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nebo Změna</w:t>
      </w:r>
      <w:r w:rsidRPr="00EA6C99">
        <w:rPr>
          <w:rFonts w:ascii="Times New Roman" w:hAnsi="Times New Roman"/>
          <w:spacing w:val="-1"/>
        </w:rPr>
        <w:t xml:space="preserve"> </w:t>
      </w:r>
      <w:r w:rsidRPr="00EA6C99">
        <w:rPr>
          <w:rFonts w:ascii="Times New Roman" w:hAnsi="Times New Roman"/>
        </w:rPr>
        <w:t>de minimis dle</w:t>
      </w:r>
      <w:r w:rsidRPr="00EA6C99">
        <w:rPr>
          <w:rFonts w:ascii="Times New Roman" w:hAnsi="Times New Roman"/>
          <w:spacing w:val="3"/>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3"/>
        </w:rPr>
        <w:t xml:space="preserve"> </w:t>
      </w:r>
      <w:r w:rsidRPr="00EA6C99">
        <w:rPr>
          <w:rFonts w:ascii="Times New Roman" w:hAnsi="Times New Roman"/>
        </w:rPr>
        <w:t>této Směrnice.</w:t>
      </w:r>
    </w:p>
    <w:p w14:paraId="69C81425" w14:textId="77777777" w:rsidR="00B34123" w:rsidRPr="00EA6C99" w:rsidRDefault="00B34123" w:rsidP="00B34123">
      <w:pPr>
        <w:pStyle w:val="Odstavecseseznamem"/>
        <w:widowControl w:val="0"/>
        <w:numPr>
          <w:ilvl w:val="1"/>
          <w:numId w:val="35"/>
        </w:numPr>
        <w:tabs>
          <w:tab w:val="left" w:pos="746"/>
        </w:tabs>
        <w:autoSpaceDE w:val="0"/>
        <w:autoSpaceDN w:val="0"/>
        <w:spacing w:before="181" w:after="0" w:line="240" w:lineRule="auto"/>
        <w:ind w:right="413"/>
        <w:contextualSpacing w:val="0"/>
        <w:jc w:val="both"/>
        <w:rPr>
          <w:rFonts w:ascii="Times New Roman" w:hAnsi="Times New Roman"/>
        </w:rPr>
      </w:pPr>
      <w:r w:rsidRPr="00EA6C99">
        <w:rPr>
          <w:rFonts w:ascii="Times New Roman" w:hAnsi="Times New Roman"/>
        </w:rPr>
        <w:t>Změna musí být zasmluvněna dodatkem ke smlouvě ve formě Změnového listu. Změnový list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 podepsán elektronickým podpisem 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55"/>
        </w:rPr>
        <w:t xml:space="preserve"> </w:t>
      </w:r>
      <w:r w:rsidRPr="00EA6C99">
        <w:rPr>
          <w:rFonts w:ascii="Times New Roman" w:hAnsi="Times New Roman"/>
        </w:rPr>
        <w:t>být uveřejněn v Registru smluv, a to ve</w:t>
      </w:r>
      <w:r w:rsidRPr="00EA6C99">
        <w:rPr>
          <w:rFonts w:ascii="Times New Roman" w:hAnsi="Times New Roman"/>
          <w:spacing w:val="1"/>
        </w:rPr>
        <w:t xml:space="preserve"> </w:t>
      </w:r>
      <w:r w:rsidRPr="00EA6C99">
        <w:rPr>
          <w:rFonts w:ascii="Times New Roman" w:hAnsi="Times New Roman"/>
        </w:rPr>
        <w:t>lhůtě 30 dnů od jeho podpisu všemi smluvními stranami. Oznámení o Změně musí být odesláno</w:t>
      </w:r>
      <w:r w:rsidRPr="00EA6C99">
        <w:rPr>
          <w:rFonts w:ascii="Times New Roman" w:hAnsi="Times New Roman"/>
          <w:spacing w:val="1"/>
        </w:rPr>
        <w:t xml:space="preserve"> </w:t>
      </w:r>
      <w:r w:rsidRPr="00EA6C99">
        <w:rPr>
          <w:rFonts w:ascii="Times New Roman" w:hAnsi="Times New Roman"/>
        </w:rPr>
        <w:t>na příslušném formuláři k uveřejnění ve Věstníku veřejných zakázek. V případě, že původní</w:t>
      </w:r>
      <w:r w:rsidRPr="00EA6C99">
        <w:rPr>
          <w:rFonts w:ascii="Times New Roman" w:hAnsi="Times New Roman"/>
          <w:spacing w:val="1"/>
        </w:rPr>
        <w:t xml:space="preserve"> </w:t>
      </w:r>
      <w:r w:rsidRPr="00EA6C99">
        <w:rPr>
          <w:rFonts w:ascii="Times New Roman" w:hAnsi="Times New Roman"/>
        </w:rPr>
        <w:t>veřejná</w:t>
      </w:r>
      <w:r w:rsidRPr="00EA6C99">
        <w:rPr>
          <w:rFonts w:ascii="Times New Roman" w:hAnsi="Times New Roman"/>
          <w:spacing w:val="1"/>
        </w:rPr>
        <w:t xml:space="preserve"> </w:t>
      </w:r>
      <w:r w:rsidRPr="00EA6C99">
        <w:rPr>
          <w:rFonts w:ascii="Times New Roman" w:hAnsi="Times New Roman"/>
        </w:rPr>
        <w:t>zakázka</w:t>
      </w:r>
      <w:r w:rsidRPr="00EA6C99">
        <w:rPr>
          <w:rFonts w:ascii="Times New Roman" w:hAnsi="Times New Roman"/>
          <w:spacing w:val="1"/>
        </w:rPr>
        <w:t xml:space="preserve"> </w:t>
      </w:r>
      <w:r w:rsidRPr="00EA6C99">
        <w:rPr>
          <w:rFonts w:ascii="Times New Roman" w:hAnsi="Times New Roman"/>
        </w:rPr>
        <w:t>byla</w:t>
      </w:r>
      <w:r w:rsidRPr="00EA6C99">
        <w:rPr>
          <w:rFonts w:ascii="Times New Roman" w:hAnsi="Times New Roman"/>
          <w:spacing w:val="1"/>
        </w:rPr>
        <w:t xml:space="preserve"> </w:t>
      </w:r>
      <w:r w:rsidRPr="00EA6C99">
        <w:rPr>
          <w:rFonts w:ascii="Times New Roman" w:hAnsi="Times New Roman"/>
        </w:rPr>
        <w:t>uveřejněná</w:t>
      </w:r>
      <w:r w:rsidRPr="00EA6C99">
        <w:rPr>
          <w:rFonts w:ascii="Times New Roman" w:hAnsi="Times New Roman"/>
          <w:spacing w:val="1"/>
        </w:rPr>
        <w:t xml:space="preserve"> </w:t>
      </w:r>
      <w:r w:rsidRPr="00EA6C99">
        <w:rPr>
          <w:rFonts w:ascii="Times New Roman" w:hAnsi="Times New Roman"/>
        </w:rPr>
        <w:t>v Úředním</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Evropské</w:t>
      </w:r>
      <w:r w:rsidRPr="00EA6C99">
        <w:rPr>
          <w:rFonts w:ascii="Times New Roman" w:hAnsi="Times New Roman"/>
          <w:spacing w:val="1"/>
        </w:rPr>
        <w:t xml:space="preserve"> </w:t>
      </w:r>
      <w:r w:rsidRPr="00EA6C99">
        <w:rPr>
          <w:rFonts w:ascii="Times New Roman" w:hAnsi="Times New Roman"/>
        </w:rPr>
        <w:t>unie</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55"/>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Oznámení o Změně odesláno prostřednictvím Věstníku veřejných zakázek k uveřejnění rovněž</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Odeslání</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55"/>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schválení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veřejných</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netýká</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55"/>
        </w:rPr>
        <w:t xml:space="preserve"> </w:t>
      </w:r>
      <w:r w:rsidRPr="00EA6C99">
        <w:rPr>
          <w:rFonts w:ascii="Times New Roman" w:hAnsi="Times New Roman"/>
        </w:rPr>
        <w:t>malého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malého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se uveřejňují</w:t>
      </w:r>
      <w:r w:rsidRPr="00EA6C99">
        <w:rPr>
          <w:rFonts w:ascii="Times New Roman" w:hAnsi="Times New Roman"/>
          <w:spacing w:val="-3"/>
        </w:rPr>
        <w:t xml:space="preserve"> </w:t>
      </w:r>
      <w:r w:rsidRPr="00EA6C99">
        <w:rPr>
          <w:rFonts w:ascii="Times New Roman" w:hAnsi="Times New Roman"/>
        </w:rPr>
        <w:t>pouze</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registru</w:t>
      </w:r>
      <w:r w:rsidRPr="00EA6C99">
        <w:rPr>
          <w:rFonts w:ascii="Times New Roman" w:hAnsi="Times New Roman"/>
          <w:spacing w:val="-4"/>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profilu zadavatele.</w:t>
      </w:r>
    </w:p>
    <w:p w14:paraId="3BB9C887" w14:textId="77777777" w:rsidR="00B34123" w:rsidRPr="00EA6C99" w:rsidRDefault="00B34123" w:rsidP="00B34123">
      <w:pPr>
        <w:pStyle w:val="Odstavecseseznamem"/>
        <w:widowControl w:val="0"/>
        <w:numPr>
          <w:ilvl w:val="1"/>
          <w:numId w:val="35"/>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použijí 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2"/>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 až</w:t>
      </w:r>
      <w:r w:rsidRPr="00EA6C99">
        <w:rPr>
          <w:rFonts w:ascii="Times New Roman" w:hAnsi="Times New Roman"/>
          <w:spacing w:val="-3"/>
        </w:rPr>
        <w:t xml:space="preserve"> </w:t>
      </w:r>
      <w:r w:rsidRPr="00EA6C99">
        <w:rPr>
          <w:rFonts w:ascii="Times New Roman" w:hAnsi="Times New Roman"/>
        </w:rPr>
        <w:t>h).</w:t>
      </w:r>
    </w:p>
    <w:p w14:paraId="614EAAE6" w14:textId="77777777" w:rsidR="00B34123" w:rsidRPr="00EA6C99" w:rsidRDefault="00B34123" w:rsidP="00B34123">
      <w:pPr>
        <w:pStyle w:val="Zkladntext0"/>
        <w:spacing w:before="3"/>
        <w:rPr>
          <w:sz w:val="22"/>
          <w:szCs w:val="22"/>
        </w:rPr>
      </w:pPr>
    </w:p>
    <w:p w14:paraId="21FF1AD0" w14:textId="77777777" w:rsidR="00B34123" w:rsidRPr="00EA6C99" w:rsidRDefault="00B34123" w:rsidP="00B34123">
      <w:pPr>
        <w:ind w:left="238" w:right="479"/>
        <w:jc w:val="center"/>
        <w:rPr>
          <w:b/>
          <w:sz w:val="22"/>
          <w:szCs w:val="22"/>
        </w:rPr>
      </w:pPr>
      <w:bookmarkStart w:id="15" w:name="_bookmark13"/>
      <w:bookmarkEnd w:id="15"/>
      <w:r w:rsidRPr="00EA6C99">
        <w:rPr>
          <w:b/>
          <w:sz w:val="22"/>
          <w:szCs w:val="22"/>
        </w:rPr>
        <w:t>11</w:t>
      </w:r>
      <w:r w:rsidRPr="00EA6C99">
        <w:rPr>
          <w:b/>
          <w:spacing w:val="-15"/>
          <w:sz w:val="22"/>
          <w:szCs w:val="22"/>
        </w:rPr>
        <w:t xml:space="preserve"> </w:t>
      </w:r>
      <w:r w:rsidRPr="00EA6C99">
        <w:rPr>
          <w:b/>
          <w:sz w:val="22"/>
          <w:szCs w:val="22"/>
        </w:rPr>
        <w:t>ZMĚNY</w:t>
      </w:r>
      <w:r w:rsidRPr="00EA6C99">
        <w:rPr>
          <w:b/>
          <w:spacing w:val="-3"/>
          <w:sz w:val="22"/>
          <w:szCs w:val="22"/>
        </w:rPr>
        <w:t xml:space="preserve"> </w:t>
      </w:r>
      <w:r w:rsidRPr="00EA6C99">
        <w:rPr>
          <w:b/>
          <w:sz w:val="22"/>
          <w:szCs w:val="22"/>
        </w:rPr>
        <w:t>NEZBYTNÉ</w:t>
      </w:r>
      <w:r w:rsidRPr="00EA6C99">
        <w:rPr>
          <w:b/>
          <w:spacing w:val="-2"/>
          <w:sz w:val="22"/>
          <w:szCs w:val="22"/>
        </w:rPr>
        <w:t xml:space="preserve"> </w:t>
      </w:r>
      <w:r w:rsidRPr="00EA6C99">
        <w:rPr>
          <w:b/>
          <w:sz w:val="22"/>
          <w:szCs w:val="22"/>
        </w:rPr>
        <w:t>K</w:t>
      </w:r>
      <w:r w:rsidRPr="00EA6C99">
        <w:rPr>
          <w:b/>
          <w:spacing w:val="-4"/>
          <w:sz w:val="22"/>
          <w:szCs w:val="22"/>
        </w:rPr>
        <w:t xml:space="preserve"> </w:t>
      </w:r>
      <w:r w:rsidRPr="00EA6C99">
        <w:rPr>
          <w:b/>
          <w:sz w:val="22"/>
          <w:szCs w:val="22"/>
        </w:rPr>
        <w:t>DOKONČENÍ</w:t>
      </w:r>
      <w:r w:rsidRPr="00EA6C99">
        <w:rPr>
          <w:b/>
          <w:spacing w:val="-1"/>
          <w:sz w:val="22"/>
          <w:szCs w:val="22"/>
        </w:rPr>
        <w:t xml:space="preserve"> </w:t>
      </w:r>
      <w:r w:rsidRPr="00EA6C99">
        <w:rPr>
          <w:b/>
          <w:sz w:val="22"/>
          <w:szCs w:val="22"/>
        </w:rPr>
        <w:t>–</w:t>
      </w:r>
      <w:r w:rsidRPr="00EA6C99">
        <w:rPr>
          <w:b/>
          <w:spacing w:val="-14"/>
          <w:sz w:val="22"/>
          <w:szCs w:val="22"/>
        </w:rPr>
        <w:t xml:space="preserve"> </w:t>
      </w:r>
      <w:r w:rsidRPr="00EA6C99">
        <w:rPr>
          <w:b/>
          <w:sz w:val="22"/>
          <w:szCs w:val="22"/>
        </w:rPr>
        <w:t>SKUPINA</w:t>
      </w:r>
      <w:r w:rsidRPr="00EA6C99">
        <w:rPr>
          <w:b/>
          <w:spacing w:val="-2"/>
          <w:sz w:val="22"/>
          <w:szCs w:val="22"/>
        </w:rPr>
        <w:t xml:space="preserve"> </w:t>
      </w:r>
      <w:r w:rsidRPr="00EA6C99">
        <w:rPr>
          <w:b/>
          <w:sz w:val="22"/>
          <w:szCs w:val="22"/>
        </w:rPr>
        <w:t>4</w:t>
      </w:r>
    </w:p>
    <w:p w14:paraId="52B46E8F" w14:textId="77777777" w:rsidR="00B34123" w:rsidRPr="00EA6C99" w:rsidRDefault="00B34123" w:rsidP="00B34123">
      <w:pPr>
        <w:pStyle w:val="Zkladntext0"/>
        <w:rPr>
          <w:b/>
          <w:sz w:val="22"/>
          <w:szCs w:val="22"/>
        </w:rPr>
      </w:pPr>
    </w:p>
    <w:p w14:paraId="6F024B59" w14:textId="77777777" w:rsidR="00B34123" w:rsidRPr="00EA6C99" w:rsidRDefault="00B34123" w:rsidP="00B34123">
      <w:pPr>
        <w:pStyle w:val="Odstavecseseznamem"/>
        <w:widowControl w:val="0"/>
        <w:numPr>
          <w:ilvl w:val="1"/>
          <w:numId w:val="34"/>
        </w:numPr>
        <w:tabs>
          <w:tab w:val="left" w:pos="746"/>
        </w:tabs>
        <w:autoSpaceDE w:val="0"/>
        <w:autoSpaceDN w:val="0"/>
        <w:spacing w:before="1" w:after="0" w:line="240" w:lineRule="auto"/>
        <w:ind w:right="413"/>
        <w:contextualSpacing w:val="0"/>
        <w:jc w:val="both"/>
        <w:rPr>
          <w:rFonts w:ascii="Times New Roman" w:hAnsi="Times New Roman"/>
        </w:rPr>
      </w:pPr>
      <w:r w:rsidRPr="00EA6C99">
        <w:rPr>
          <w:rFonts w:ascii="Times New Roman" w:hAnsi="Times New Roman"/>
        </w:rPr>
        <w:t>Změny nezbytné k dokončení (dále rovněž jen „Nezbytné změny“) jsou dodatečné 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splňují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stanovené</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222</w:t>
      </w:r>
      <w:r w:rsidRPr="00EA6C99">
        <w:rPr>
          <w:rFonts w:ascii="Times New Roman" w:hAnsi="Times New Roman"/>
          <w:spacing w:val="1"/>
        </w:rPr>
        <w:t xml:space="preserve"> </w:t>
      </w:r>
      <w:r w:rsidRPr="00EA6C99">
        <w:rPr>
          <w:rFonts w:ascii="Times New Roman" w:hAnsi="Times New Roman"/>
        </w:rPr>
        <w:t>odst.</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ZZVZ,</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nichž</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osobě</w:t>
      </w:r>
      <w:r w:rsidRPr="00EA6C99">
        <w:rPr>
          <w:rFonts w:ascii="Times New Roman" w:hAnsi="Times New Roman"/>
          <w:spacing w:val="-52"/>
        </w:rPr>
        <w:t xml:space="preserve"> </w:t>
      </w:r>
      <w:r w:rsidRPr="00EA6C99">
        <w:rPr>
          <w:rFonts w:ascii="Times New Roman" w:hAnsi="Times New Roman"/>
        </w:rPr>
        <w:t>dodavatele:</w:t>
      </w:r>
    </w:p>
    <w:p w14:paraId="461188A6" w14:textId="77777777" w:rsidR="00B34123" w:rsidRPr="00EA6C99" w:rsidRDefault="00B34123" w:rsidP="00B34123">
      <w:pPr>
        <w:pStyle w:val="Odstavecseseznamem"/>
        <w:widowControl w:val="0"/>
        <w:numPr>
          <w:ilvl w:val="2"/>
          <w:numId w:val="34"/>
        </w:numPr>
        <w:tabs>
          <w:tab w:val="left" w:pos="1322"/>
        </w:tabs>
        <w:autoSpaceDE w:val="0"/>
        <w:autoSpaceDN w:val="0"/>
        <w:spacing w:before="179" w:after="0" w:line="240" w:lineRule="auto"/>
        <w:ind w:right="418" w:hanging="360"/>
        <w:contextualSpacing w:val="0"/>
        <w:jc w:val="both"/>
        <w:rPr>
          <w:rFonts w:ascii="Times New Roman" w:hAnsi="Times New Roman"/>
        </w:rPr>
      </w:pPr>
      <w:r w:rsidRPr="00EA6C99">
        <w:rPr>
          <w:rFonts w:ascii="Times New Roman" w:hAnsi="Times New Roman"/>
        </w:rPr>
        <w:t>není</w:t>
      </w:r>
      <w:r w:rsidRPr="00EA6C99">
        <w:rPr>
          <w:rFonts w:ascii="Times New Roman" w:hAnsi="Times New Roman"/>
          <w:spacing w:val="68"/>
        </w:rPr>
        <w:t xml:space="preserve"> </w:t>
      </w:r>
      <w:r w:rsidRPr="00EA6C99">
        <w:rPr>
          <w:rFonts w:ascii="Times New Roman" w:hAnsi="Times New Roman"/>
        </w:rPr>
        <w:t>možná</w:t>
      </w:r>
      <w:r w:rsidRPr="00EA6C99">
        <w:rPr>
          <w:rFonts w:ascii="Times New Roman" w:hAnsi="Times New Roman"/>
          <w:spacing w:val="13"/>
        </w:rPr>
        <w:t xml:space="preserve"> </w:t>
      </w:r>
      <w:r w:rsidRPr="00EA6C99">
        <w:rPr>
          <w:rFonts w:ascii="Times New Roman" w:hAnsi="Times New Roman"/>
        </w:rPr>
        <w:t>z ekonomických anebo</w:t>
      </w:r>
      <w:r w:rsidRPr="00EA6C99">
        <w:rPr>
          <w:rFonts w:ascii="Times New Roman" w:hAnsi="Times New Roman"/>
          <w:spacing w:val="11"/>
        </w:rPr>
        <w:t xml:space="preserve"> </w:t>
      </w:r>
      <w:r w:rsidRPr="00EA6C99">
        <w:rPr>
          <w:rFonts w:ascii="Times New Roman" w:hAnsi="Times New Roman"/>
        </w:rPr>
        <w:t>technických důvodů spočívajících zejména</w:t>
      </w:r>
      <w:r w:rsidRPr="00EA6C99">
        <w:rPr>
          <w:rFonts w:ascii="Times New Roman" w:hAnsi="Times New Roman"/>
          <w:spacing w:val="-53"/>
        </w:rPr>
        <w:t xml:space="preserve"> </w:t>
      </w:r>
      <w:r w:rsidRPr="00EA6C99">
        <w:rPr>
          <w:rFonts w:ascii="Times New Roman" w:hAnsi="Times New Roman"/>
        </w:rPr>
        <w:t>v požadavcích na slučitelnost nebo interoperabilitu se stávajícím zařízením, službami</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instalacemi</w:t>
      </w:r>
      <w:r w:rsidRPr="00EA6C99">
        <w:rPr>
          <w:rFonts w:ascii="Times New Roman" w:hAnsi="Times New Roman"/>
          <w:spacing w:val="1"/>
        </w:rPr>
        <w:t xml:space="preserve"> </w:t>
      </w:r>
      <w:r w:rsidRPr="00EA6C99">
        <w:rPr>
          <w:rFonts w:ascii="Times New Roman" w:hAnsi="Times New Roman"/>
        </w:rPr>
        <w:t>pořízenými</w:t>
      </w:r>
      <w:r w:rsidRPr="00EA6C99">
        <w:rPr>
          <w:rFonts w:ascii="Times New Roman" w:hAnsi="Times New Roman"/>
          <w:spacing w:val="1"/>
        </w:rPr>
        <w:t xml:space="preserve"> </w:t>
      </w:r>
      <w:r w:rsidRPr="00EA6C99">
        <w:rPr>
          <w:rFonts w:ascii="Times New Roman" w:hAnsi="Times New Roman"/>
        </w:rPr>
        <w:t>zadavatelem</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původním</w:t>
      </w:r>
      <w:r w:rsidRPr="00EA6C99">
        <w:rPr>
          <w:rFonts w:ascii="Times New Roman" w:hAnsi="Times New Roman"/>
          <w:spacing w:val="-2"/>
        </w:rPr>
        <w:t xml:space="preserve"> </w:t>
      </w:r>
      <w:r w:rsidRPr="00EA6C99">
        <w:rPr>
          <w:rFonts w:ascii="Times New Roman" w:hAnsi="Times New Roman"/>
        </w:rPr>
        <w:t>zadávacím</w:t>
      </w:r>
      <w:r w:rsidRPr="00EA6C99">
        <w:rPr>
          <w:rFonts w:ascii="Times New Roman" w:hAnsi="Times New Roman"/>
          <w:spacing w:val="-4"/>
        </w:rPr>
        <w:t xml:space="preserve"> </w:t>
      </w:r>
      <w:r w:rsidRPr="00EA6C99">
        <w:rPr>
          <w:rFonts w:ascii="Times New Roman" w:hAnsi="Times New Roman"/>
        </w:rPr>
        <w:t>řízení,</w:t>
      </w:r>
    </w:p>
    <w:p w14:paraId="29B410C3" w14:textId="77777777" w:rsidR="00B34123" w:rsidRPr="00EA6C99" w:rsidRDefault="00B34123" w:rsidP="00B34123">
      <w:pPr>
        <w:pStyle w:val="Odstavecseseznamem"/>
        <w:widowControl w:val="0"/>
        <w:numPr>
          <w:ilvl w:val="2"/>
          <w:numId w:val="34"/>
        </w:numPr>
        <w:tabs>
          <w:tab w:val="left" w:pos="1346"/>
        </w:tabs>
        <w:autoSpaceDE w:val="0"/>
        <w:autoSpaceDN w:val="0"/>
        <w:spacing w:before="180" w:after="0" w:line="240" w:lineRule="auto"/>
        <w:ind w:left="1345" w:hanging="241"/>
        <w:contextualSpacing w:val="0"/>
        <w:rPr>
          <w:rFonts w:ascii="Times New Roman" w:hAnsi="Times New Roman"/>
        </w:rPr>
      </w:pPr>
      <w:r w:rsidRPr="00EA6C99">
        <w:rPr>
          <w:rFonts w:ascii="Times New Roman" w:hAnsi="Times New Roman"/>
        </w:rPr>
        <w:t>by</w:t>
      </w:r>
      <w:r w:rsidRPr="00EA6C99">
        <w:rPr>
          <w:rFonts w:ascii="Times New Roman" w:hAnsi="Times New Roman"/>
          <w:spacing w:val="-5"/>
        </w:rPr>
        <w:t xml:space="preserve"> </w:t>
      </w:r>
      <w:r w:rsidRPr="00EA6C99">
        <w:rPr>
          <w:rFonts w:ascii="Times New Roman" w:hAnsi="Times New Roman"/>
        </w:rPr>
        <w:t>způsobila</w:t>
      </w:r>
      <w:r w:rsidRPr="00EA6C99">
        <w:rPr>
          <w:rFonts w:ascii="Times New Roman" w:hAnsi="Times New Roman"/>
          <w:spacing w:val="-1"/>
        </w:rPr>
        <w:t xml:space="preserve"> </w:t>
      </w:r>
      <w:r w:rsidRPr="00EA6C99">
        <w:rPr>
          <w:rFonts w:ascii="Times New Roman" w:hAnsi="Times New Roman"/>
        </w:rPr>
        <w:t>zadavateli značné</w:t>
      </w:r>
      <w:r w:rsidRPr="00EA6C99">
        <w:rPr>
          <w:rFonts w:ascii="Times New Roman" w:hAnsi="Times New Roman"/>
          <w:spacing w:val="-2"/>
        </w:rPr>
        <w:t xml:space="preserve"> </w:t>
      </w:r>
      <w:r w:rsidRPr="00EA6C99">
        <w:rPr>
          <w:rFonts w:ascii="Times New Roman" w:hAnsi="Times New Roman"/>
        </w:rPr>
        <w:t>obtíže</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výrazné</w:t>
      </w:r>
      <w:r w:rsidRPr="00EA6C99">
        <w:rPr>
          <w:rFonts w:ascii="Times New Roman" w:hAnsi="Times New Roman"/>
          <w:spacing w:val="-1"/>
        </w:rPr>
        <w:t xml:space="preserve"> </w:t>
      </w:r>
      <w:r w:rsidRPr="00EA6C99">
        <w:rPr>
          <w:rFonts w:ascii="Times New Roman" w:hAnsi="Times New Roman"/>
        </w:rPr>
        <w:t>zvýšení</w:t>
      </w:r>
      <w:r w:rsidRPr="00EA6C99">
        <w:rPr>
          <w:rFonts w:ascii="Times New Roman" w:hAnsi="Times New Roman"/>
          <w:spacing w:val="-1"/>
        </w:rPr>
        <w:t xml:space="preserve"> </w:t>
      </w:r>
      <w:r w:rsidRPr="00EA6C99">
        <w:rPr>
          <w:rFonts w:ascii="Times New Roman" w:hAnsi="Times New Roman"/>
        </w:rPr>
        <w:t>nákladů</w:t>
      </w:r>
      <w:r w:rsidRPr="00EA6C99">
        <w:rPr>
          <w:rFonts w:ascii="Times New Roman" w:hAnsi="Times New Roman"/>
          <w:spacing w:val="-1"/>
        </w:rPr>
        <w:t xml:space="preserve"> </w:t>
      </w:r>
      <w:r w:rsidRPr="00EA6C99">
        <w:rPr>
          <w:rFonts w:ascii="Times New Roman" w:hAnsi="Times New Roman"/>
        </w:rPr>
        <w:t>a</w:t>
      </w:r>
    </w:p>
    <w:p w14:paraId="7BF3D51D" w14:textId="77777777" w:rsidR="00B34123" w:rsidRPr="00EA6C99" w:rsidRDefault="00B34123" w:rsidP="00B34123">
      <w:pPr>
        <w:pStyle w:val="Odstavecseseznamem"/>
        <w:widowControl w:val="0"/>
        <w:numPr>
          <w:ilvl w:val="2"/>
          <w:numId w:val="34"/>
        </w:numPr>
        <w:tabs>
          <w:tab w:val="left" w:pos="1331"/>
        </w:tabs>
        <w:autoSpaceDE w:val="0"/>
        <w:autoSpaceDN w:val="0"/>
        <w:spacing w:before="92" w:after="0" w:line="240" w:lineRule="auto"/>
        <w:ind w:left="1465" w:right="415" w:hanging="360"/>
        <w:contextualSpacing w:val="0"/>
        <w:jc w:val="both"/>
        <w:rPr>
          <w:rFonts w:ascii="Times New Roman" w:hAnsi="Times New Roman"/>
        </w:rPr>
      </w:pPr>
      <w:r w:rsidRPr="00EA6C99">
        <w:rPr>
          <w:rFonts w:ascii="Times New Roman" w:hAnsi="Times New Roman"/>
        </w:rPr>
        <w:t>hodnota dodatečných stavebních prací nepřekročí limit 50 % původní hodnoty závazku;</w:t>
      </w:r>
      <w:r w:rsidRPr="00EA6C99">
        <w:rPr>
          <w:rFonts w:ascii="Times New Roman" w:hAnsi="Times New Roman"/>
          <w:spacing w:val="1"/>
        </w:rPr>
        <w:t xml:space="preserve"> </w:t>
      </w:r>
      <w:r w:rsidRPr="00EA6C99">
        <w:rPr>
          <w:rFonts w:ascii="Times New Roman" w:hAnsi="Times New Roman"/>
        </w:rPr>
        <w:t>pokud bude provedeno více změn, je rozhodný součet hodnoty všech změn v rámci této</w:t>
      </w:r>
      <w:r w:rsidRPr="00EA6C99">
        <w:rPr>
          <w:rFonts w:ascii="Times New Roman" w:hAnsi="Times New Roman"/>
          <w:spacing w:val="1"/>
        </w:rPr>
        <w:t xml:space="preserve"> </w:t>
      </w:r>
      <w:r w:rsidRPr="00EA6C99">
        <w:rPr>
          <w:rFonts w:ascii="Times New Roman" w:hAnsi="Times New Roman"/>
        </w:rPr>
        <w:t>Skupiny.</w:t>
      </w:r>
    </w:p>
    <w:p w14:paraId="5443B64A" w14:textId="77777777" w:rsidR="00B34123" w:rsidRPr="00EA6C99" w:rsidRDefault="00B34123" w:rsidP="00B34123">
      <w:pPr>
        <w:pStyle w:val="Odstavecseseznamem"/>
        <w:widowControl w:val="0"/>
        <w:numPr>
          <w:ilvl w:val="1"/>
          <w:numId w:val="34"/>
        </w:numPr>
        <w:tabs>
          <w:tab w:val="left" w:pos="746"/>
        </w:tabs>
        <w:autoSpaceDE w:val="0"/>
        <w:autoSpaceDN w:val="0"/>
        <w:spacing w:before="179" w:after="0" w:line="240" w:lineRule="auto"/>
        <w:ind w:right="416"/>
        <w:contextualSpacing w:val="0"/>
        <w:jc w:val="both"/>
        <w:rPr>
          <w:rFonts w:ascii="Times New Roman" w:hAnsi="Times New Roman"/>
        </w:rPr>
      </w:pPr>
      <w:r w:rsidRPr="00EA6C99">
        <w:rPr>
          <w:rFonts w:ascii="Times New Roman" w:hAnsi="Times New Roman"/>
        </w:rPr>
        <w:t>V případě Změn nezbytných k dokončení se jedná o dodatečné stavební práce, které vznikají 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nichž zadání</w:t>
      </w:r>
      <w:r w:rsidRPr="00EA6C99">
        <w:rPr>
          <w:rFonts w:ascii="Times New Roman" w:hAnsi="Times New Roman"/>
          <w:spacing w:val="1"/>
        </w:rPr>
        <w:t xml:space="preserve"> </w:t>
      </w:r>
      <w:r w:rsidRPr="00EA6C99">
        <w:rPr>
          <w:rFonts w:ascii="Times New Roman" w:hAnsi="Times New Roman"/>
        </w:rPr>
        <w:t>jinému</w:t>
      </w:r>
      <w:r w:rsidRPr="00EA6C99">
        <w:rPr>
          <w:rFonts w:ascii="Times New Roman" w:hAnsi="Times New Roman"/>
          <w:spacing w:val="1"/>
        </w:rPr>
        <w:t xml:space="preserve"> </w:t>
      </w:r>
      <w:r w:rsidRPr="00EA6C99">
        <w:rPr>
          <w:rFonts w:ascii="Times New Roman" w:hAnsi="Times New Roman"/>
        </w:rPr>
        <w:t>dodavateli</w:t>
      </w:r>
      <w:r w:rsidRPr="00EA6C99">
        <w:rPr>
          <w:rFonts w:ascii="Times New Roman" w:hAnsi="Times New Roman"/>
          <w:spacing w:val="1"/>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možné</w:t>
      </w:r>
      <w:r w:rsidRPr="00EA6C99">
        <w:rPr>
          <w:rFonts w:ascii="Times New Roman" w:hAnsi="Times New Roman"/>
          <w:spacing w:val="1"/>
        </w:rPr>
        <w:t xml:space="preserve"> </w:t>
      </w:r>
      <w:r w:rsidRPr="00EA6C99">
        <w:rPr>
          <w:rFonts w:ascii="Times New Roman" w:hAnsi="Times New Roman"/>
        </w:rPr>
        <w:t>z technických</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52"/>
        </w:rPr>
        <w:t xml:space="preserve"> </w:t>
      </w:r>
      <w:r w:rsidRPr="00EA6C99">
        <w:rPr>
          <w:rFonts w:ascii="Times New Roman" w:hAnsi="Times New Roman"/>
        </w:rPr>
        <w:t>ekonomických</w:t>
      </w:r>
      <w:r w:rsidRPr="00EA6C99">
        <w:rPr>
          <w:rFonts w:ascii="Times New Roman" w:hAnsi="Times New Roman"/>
          <w:spacing w:val="-1"/>
        </w:rPr>
        <w:t xml:space="preserve"> </w:t>
      </w:r>
      <w:r w:rsidRPr="00EA6C99">
        <w:rPr>
          <w:rFonts w:ascii="Times New Roman" w:hAnsi="Times New Roman"/>
        </w:rPr>
        <w:t>důvodů a způsobilo by</w:t>
      </w:r>
      <w:r w:rsidRPr="00EA6C99">
        <w:rPr>
          <w:rFonts w:ascii="Times New Roman" w:hAnsi="Times New Roman"/>
          <w:spacing w:val="-4"/>
        </w:rPr>
        <w:t xml:space="preserve"> </w:t>
      </w:r>
      <w:r w:rsidRPr="00EA6C99">
        <w:rPr>
          <w:rFonts w:ascii="Times New Roman" w:hAnsi="Times New Roman"/>
        </w:rPr>
        <w:t>Objednateli</w:t>
      </w:r>
      <w:r w:rsidRPr="00EA6C99">
        <w:rPr>
          <w:rFonts w:ascii="Times New Roman" w:hAnsi="Times New Roman"/>
          <w:spacing w:val="1"/>
        </w:rPr>
        <w:t xml:space="preserve"> </w:t>
      </w:r>
      <w:r w:rsidRPr="00EA6C99">
        <w:rPr>
          <w:rFonts w:ascii="Times New Roman" w:hAnsi="Times New Roman"/>
        </w:rPr>
        <w:t>značné obtíže zejména:</w:t>
      </w:r>
    </w:p>
    <w:p w14:paraId="44B51F5B" w14:textId="77777777" w:rsidR="00B34123" w:rsidRPr="00EA6C99" w:rsidRDefault="00B34123" w:rsidP="00B34123">
      <w:pPr>
        <w:pStyle w:val="Odstavecseseznamem"/>
        <w:widowControl w:val="0"/>
        <w:numPr>
          <w:ilvl w:val="2"/>
          <w:numId w:val="34"/>
        </w:numPr>
        <w:tabs>
          <w:tab w:val="left" w:pos="1331"/>
        </w:tabs>
        <w:autoSpaceDE w:val="0"/>
        <w:autoSpaceDN w:val="0"/>
        <w:spacing w:before="180" w:after="0" w:line="240" w:lineRule="auto"/>
        <w:ind w:left="1330"/>
        <w:contextualSpacing w:val="0"/>
        <w:rPr>
          <w:rFonts w:ascii="Times New Roman" w:hAnsi="Times New Roman"/>
        </w:rPr>
      </w:pPr>
      <w:r w:rsidRPr="00EA6C99">
        <w:rPr>
          <w:rFonts w:ascii="Times New Roman" w:hAnsi="Times New Roman"/>
        </w:rPr>
        <w:t>značné</w:t>
      </w:r>
      <w:r w:rsidRPr="00EA6C99">
        <w:rPr>
          <w:rFonts w:ascii="Times New Roman" w:hAnsi="Times New Roman"/>
          <w:spacing w:val="-2"/>
        </w:rPr>
        <w:t xml:space="preserve"> </w:t>
      </w:r>
      <w:r w:rsidRPr="00EA6C99">
        <w:rPr>
          <w:rFonts w:ascii="Times New Roman" w:hAnsi="Times New Roman"/>
        </w:rPr>
        <w:t>obtíže</w:t>
      </w:r>
      <w:r w:rsidRPr="00EA6C99">
        <w:rPr>
          <w:rFonts w:ascii="Times New Roman" w:hAnsi="Times New Roman"/>
          <w:spacing w:val="-2"/>
        </w:rPr>
        <w:t xml:space="preserve"> </w:t>
      </w:r>
      <w:r w:rsidRPr="00EA6C99">
        <w:rPr>
          <w:rFonts w:ascii="Times New Roman" w:hAnsi="Times New Roman"/>
        </w:rPr>
        <w:t>plynoucí</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narušení</w:t>
      </w:r>
      <w:r w:rsidRPr="00EA6C99">
        <w:rPr>
          <w:rFonts w:ascii="Times New Roman" w:hAnsi="Times New Roman"/>
          <w:spacing w:val="-4"/>
        </w:rPr>
        <w:t xml:space="preserve"> </w:t>
      </w:r>
      <w:r w:rsidRPr="00EA6C99">
        <w:rPr>
          <w:rFonts w:ascii="Times New Roman" w:hAnsi="Times New Roman"/>
        </w:rPr>
        <w:t>postupů</w:t>
      </w:r>
      <w:r w:rsidRPr="00EA6C99">
        <w:rPr>
          <w:rFonts w:ascii="Times New Roman" w:hAnsi="Times New Roman"/>
          <w:spacing w:val="-2"/>
        </w:rPr>
        <w:t xml:space="preserve"> </w:t>
      </w:r>
      <w:r w:rsidRPr="00EA6C99">
        <w:rPr>
          <w:rFonts w:ascii="Times New Roman" w:hAnsi="Times New Roman"/>
        </w:rPr>
        <w:t>výstavby,</w:t>
      </w:r>
    </w:p>
    <w:p w14:paraId="7380C42A" w14:textId="77777777" w:rsidR="00B34123" w:rsidRPr="00EA6C99" w:rsidRDefault="00B34123" w:rsidP="00B34123">
      <w:pPr>
        <w:pStyle w:val="Odstavecseseznamem"/>
        <w:widowControl w:val="0"/>
        <w:numPr>
          <w:ilvl w:val="2"/>
          <w:numId w:val="34"/>
        </w:numPr>
        <w:tabs>
          <w:tab w:val="left" w:pos="1346"/>
        </w:tabs>
        <w:autoSpaceDE w:val="0"/>
        <w:autoSpaceDN w:val="0"/>
        <w:spacing w:before="182" w:after="0" w:line="240" w:lineRule="auto"/>
        <w:ind w:left="1345" w:hanging="241"/>
        <w:contextualSpacing w:val="0"/>
        <w:rPr>
          <w:rFonts w:ascii="Times New Roman" w:hAnsi="Times New Roman"/>
        </w:rPr>
      </w:pPr>
      <w:r w:rsidRPr="00EA6C99">
        <w:rPr>
          <w:rFonts w:ascii="Times New Roman" w:hAnsi="Times New Roman"/>
        </w:rPr>
        <w:t>nedodržení</w:t>
      </w:r>
      <w:r w:rsidRPr="00EA6C99">
        <w:rPr>
          <w:rFonts w:ascii="Times New Roman" w:hAnsi="Times New Roman"/>
          <w:spacing w:val="-2"/>
        </w:rPr>
        <w:t xml:space="preserve"> </w:t>
      </w:r>
      <w:r w:rsidRPr="00EA6C99">
        <w:rPr>
          <w:rFonts w:ascii="Times New Roman" w:hAnsi="Times New Roman"/>
        </w:rPr>
        <w:t>technických</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technologických</w:t>
      </w:r>
      <w:r w:rsidRPr="00EA6C99">
        <w:rPr>
          <w:rFonts w:ascii="Times New Roman" w:hAnsi="Times New Roman"/>
          <w:spacing w:val="-2"/>
        </w:rPr>
        <w:t xml:space="preserve"> </w:t>
      </w:r>
      <w:r w:rsidRPr="00EA6C99">
        <w:rPr>
          <w:rFonts w:ascii="Times New Roman" w:hAnsi="Times New Roman"/>
        </w:rPr>
        <w:t>postupů,</w:t>
      </w:r>
      <w:r w:rsidRPr="00EA6C99">
        <w:rPr>
          <w:rFonts w:ascii="Times New Roman" w:hAnsi="Times New Roman"/>
          <w:spacing w:val="-4"/>
        </w:rPr>
        <w:t xml:space="preserve"> </w:t>
      </w:r>
      <w:r w:rsidRPr="00EA6C99">
        <w:rPr>
          <w:rFonts w:ascii="Times New Roman" w:hAnsi="Times New Roman"/>
        </w:rPr>
        <w:t>nebo</w:t>
      </w:r>
    </w:p>
    <w:p w14:paraId="2DF284DB" w14:textId="77777777" w:rsidR="00B34123" w:rsidRPr="00EA6C99" w:rsidRDefault="00B34123" w:rsidP="00B34123">
      <w:pPr>
        <w:pStyle w:val="Odstavecseseznamem"/>
        <w:widowControl w:val="0"/>
        <w:numPr>
          <w:ilvl w:val="2"/>
          <w:numId w:val="34"/>
        </w:numPr>
        <w:tabs>
          <w:tab w:val="left" w:pos="1331"/>
        </w:tabs>
        <w:autoSpaceDE w:val="0"/>
        <w:autoSpaceDN w:val="0"/>
        <w:spacing w:before="179" w:after="0" w:line="240" w:lineRule="auto"/>
        <w:ind w:left="1330"/>
        <w:contextualSpacing w:val="0"/>
        <w:rPr>
          <w:rFonts w:ascii="Times New Roman" w:hAnsi="Times New Roman"/>
        </w:rPr>
      </w:pPr>
      <w:r w:rsidRPr="00EA6C99">
        <w:rPr>
          <w:rFonts w:ascii="Times New Roman" w:hAnsi="Times New Roman"/>
        </w:rPr>
        <w:t>rozdělení</w:t>
      </w:r>
      <w:r w:rsidRPr="00EA6C99">
        <w:rPr>
          <w:rFonts w:ascii="Times New Roman" w:hAnsi="Times New Roman"/>
          <w:spacing w:val="-1"/>
        </w:rPr>
        <w:t xml:space="preserve"> </w:t>
      </w:r>
      <w:r w:rsidRPr="00EA6C99">
        <w:rPr>
          <w:rFonts w:ascii="Times New Roman" w:hAnsi="Times New Roman"/>
        </w:rPr>
        <w:t>odpovědnosti za</w:t>
      </w:r>
      <w:r w:rsidRPr="00EA6C99">
        <w:rPr>
          <w:rFonts w:ascii="Times New Roman" w:hAnsi="Times New Roman"/>
          <w:spacing w:val="-3"/>
        </w:rPr>
        <w:t xml:space="preserve"> </w:t>
      </w:r>
      <w:r w:rsidRPr="00EA6C99">
        <w:rPr>
          <w:rFonts w:ascii="Times New Roman" w:hAnsi="Times New Roman"/>
        </w:rPr>
        <w:t>vady,</w:t>
      </w:r>
      <w:r w:rsidRPr="00EA6C99">
        <w:rPr>
          <w:rFonts w:ascii="Times New Roman" w:hAnsi="Times New Roman"/>
          <w:spacing w:val="-1"/>
        </w:rPr>
        <w:t xml:space="preserve"> </w:t>
      </w:r>
      <w:r w:rsidRPr="00EA6C99">
        <w:rPr>
          <w:rFonts w:ascii="Times New Roman" w:hAnsi="Times New Roman"/>
        </w:rPr>
        <w:t>apod.</w:t>
      </w:r>
    </w:p>
    <w:p w14:paraId="4BDF9A4D" w14:textId="77777777" w:rsidR="00B34123" w:rsidRPr="00EA6C99" w:rsidRDefault="00B34123" w:rsidP="00B34123">
      <w:pPr>
        <w:pStyle w:val="Odstavecseseznamem"/>
        <w:widowControl w:val="0"/>
        <w:numPr>
          <w:ilvl w:val="1"/>
          <w:numId w:val="34"/>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dodatečných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jejichž</w:t>
      </w:r>
      <w:r w:rsidRPr="00EA6C99">
        <w:rPr>
          <w:rFonts w:ascii="Times New Roman" w:hAnsi="Times New Roman"/>
          <w:spacing w:val="1"/>
        </w:rPr>
        <w:t xml:space="preserve"> </w:t>
      </w:r>
      <w:r w:rsidRPr="00EA6C99">
        <w:rPr>
          <w:rFonts w:ascii="Times New Roman" w:hAnsi="Times New Roman"/>
        </w:rPr>
        <w:t>potřeba</w:t>
      </w:r>
      <w:r w:rsidRPr="00EA6C99">
        <w:rPr>
          <w:rFonts w:ascii="Times New Roman" w:hAnsi="Times New Roman"/>
          <w:spacing w:val="1"/>
        </w:rPr>
        <w:t xml:space="preserve"> </w:t>
      </w:r>
      <w:r w:rsidRPr="00EA6C99">
        <w:rPr>
          <w:rFonts w:ascii="Times New Roman" w:hAnsi="Times New Roman"/>
        </w:rPr>
        <w:t>vznikla</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důvodů</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tohoto</w:t>
      </w:r>
      <w:r w:rsidRPr="00EA6C99">
        <w:rPr>
          <w:rFonts w:ascii="Times New Roman" w:hAnsi="Times New Roman"/>
          <w:spacing w:val="1"/>
        </w:rPr>
        <w:t xml:space="preserve"> </w:t>
      </w:r>
      <w:r w:rsidRPr="00EA6C99">
        <w:rPr>
          <w:rFonts w:ascii="Times New Roman" w:hAnsi="Times New Roman"/>
        </w:rPr>
        <w:t>paragrafu,</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započítává</w:t>
      </w:r>
      <w:r w:rsidRPr="00EA6C99">
        <w:rPr>
          <w:rFonts w:ascii="Times New Roman" w:hAnsi="Times New Roman"/>
          <w:spacing w:val="-1"/>
        </w:rPr>
        <w:t xml:space="preserve"> </w:t>
      </w:r>
      <w:r w:rsidRPr="00EA6C99">
        <w:rPr>
          <w:rFonts w:ascii="Times New Roman" w:hAnsi="Times New Roman"/>
        </w:rPr>
        <w:t>do limitu pro Zákonem</w:t>
      </w:r>
      <w:r w:rsidRPr="00EA6C99">
        <w:rPr>
          <w:rFonts w:ascii="Times New Roman" w:hAnsi="Times New Roman"/>
          <w:spacing w:val="-5"/>
        </w:rPr>
        <w:t xml:space="preserve"> </w:t>
      </w:r>
      <w:r w:rsidRPr="00EA6C99">
        <w:rPr>
          <w:rFonts w:ascii="Times New Roman" w:hAnsi="Times New Roman"/>
        </w:rPr>
        <w:t>povolené změny</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viz</w:t>
      </w:r>
      <w:r w:rsidRPr="00EA6C99">
        <w:rPr>
          <w:rFonts w:ascii="Times New Roman" w:hAnsi="Times New Roman"/>
          <w:spacing w:val="-3"/>
        </w:rPr>
        <w:t xml:space="preserve"> </w:t>
      </w:r>
      <w:r w:rsidRPr="00EA6C99">
        <w:rPr>
          <w:rFonts w:ascii="Times New Roman" w:hAnsi="Times New Roman"/>
        </w:rPr>
        <w:t>čl. 13</w:t>
      </w:r>
      <w:r w:rsidRPr="00EA6C99">
        <w:rPr>
          <w:rFonts w:ascii="Times New Roman" w:hAnsi="Times New Roman"/>
          <w:spacing w:val="-3"/>
        </w:rPr>
        <w:t xml:space="preserve"> </w:t>
      </w:r>
      <w:r w:rsidRPr="00EA6C99">
        <w:rPr>
          <w:rFonts w:ascii="Times New Roman" w:hAnsi="Times New Roman"/>
        </w:rPr>
        <w:t>této Směrnice.</w:t>
      </w:r>
    </w:p>
    <w:p w14:paraId="5C2F6685" w14:textId="77777777" w:rsidR="00B34123" w:rsidRPr="00EA6C99" w:rsidRDefault="00B34123" w:rsidP="00B34123">
      <w:pPr>
        <w:pStyle w:val="Odstavecseseznamem"/>
        <w:widowControl w:val="0"/>
        <w:numPr>
          <w:ilvl w:val="1"/>
          <w:numId w:val="34"/>
        </w:numPr>
        <w:tabs>
          <w:tab w:val="left" w:pos="746"/>
        </w:tabs>
        <w:autoSpaceDE w:val="0"/>
        <w:autoSpaceDN w:val="0"/>
        <w:spacing w:before="178" w:after="0" w:line="240" w:lineRule="auto"/>
        <w:ind w:right="412"/>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 prací, které jsou předmětem Nezbytné změny, musí být tyto Změny administrovány</w:t>
      </w:r>
      <w:r w:rsidRPr="00EA6C99">
        <w:rPr>
          <w:rFonts w:ascii="Times New Roman" w:hAnsi="Times New Roman"/>
          <w:spacing w:val="1"/>
        </w:rPr>
        <w:t xml:space="preserve"> </w:t>
      </w:r>
      <w:r w:rsidRPr="00EA6C99">
        <w:rPr>
          <w:rFonts w:ascii="Times New Roman" w:hAnsi="Times New Roman"/>
        </w:rPr>
        <w:t>buď jako Nepředvídaná změna dle čl. 10 této Směrnice nebo Nezbytná změna dle čl. 11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nebo Změna de</w:t>
      </w:r>
      <w:r w:rsidRPr="00EA6C99">
        <w:rPr>
          <w:rFonts w:ascii="Times New Roman" w:hAnsi="Times New Roman"/>
          <w:spacing w:val="-2"/>
        </w:rPr>
        <w:t xml:space="preserve"> </w:t>
      </w:r>
      <w:r w:rsidRPr="00EA6C99">
        <w:rPr>
          <w:rFonts w:ascii="Times New Roman" w:hAnsi="Times New Roman"/>
        </w:rPr>
        <w:t>minimis 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217CE166" w14:textId="77777777" w:rsidR="00B34123" w:rsidRPr="00EA6C99" w:rsidRDefault="00B34123" w:rsidP="00B34123">
      <w:pPr>
        <w:pStyle w:val="Odstavecseseznamem"/>
        <w:widowControl w:val="0"/>
        <w:numPr>
          <w:ilvl w:val="1"/>
          <w:numId w:val="34"/>
        </w:numPr>
        <w:tabs>
          <w:tab w:val="left" w:pos="746"/>
        </w:tabs>
        <w:autoSpaceDE w:val="0"/>
        <w:autoSpaceDN w:val="0"/>
        <w:spacing w:before="181" w:after="0" w:line="240" w:lineRule="auto"/>
        <w:ind w:right="411"/>
        <w:contextualSpacing w:val="0"/>
        <w:jc w:val="both"/>
        <w:rPr>
          <w:rFonts w:ascii="Times New Roman" w:hAnsi="Times New Roman"/>
        </w:rPr>
      </w:pPr>
      <w:r w:rsidRPr="00EA6C99">
        <w:rPr>
          <w:rFonts w:ascii="Times New Roman" w:hAnsi="Times New Roman"/>
        </w:rPr>
        <w:t>V případě nezbytných dodatečných prací musí být</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55"/>
        </w:rPr>
        <w:t xml:space="preserve"> </w:t>
      </w:r>
      <w:r w:rsidRPr="00EA6C99">
        <w:rPr>
          <w:rFonts w:ascii="Times New Roman" w:hAnsi="Times New Roman"/>
        </w:rPr>
        <w:t>zasmluvněna dodatkem ke smlouvě</w:t>
      </w:r>
      <w:r w:rsidRPr="00EA6C99">
        <w:rPr>
          <w:rFonts w:ascii="Times New Roman" w:hAnsi="Times New Roman"/>
          <w:spacing w:val="1"/>
        </w:rPr>
        <w:t xml:space="preserve"> </w:t>
      </w:r>
      <w:r w:rsidRPr="00EA6C99">
        <w:rPr>
          <w:rFonts w:ascii="Times New Roman" w:hAnsi="Times New Roman"/>
        </w:rPr>
        <w:t>ve formě Změnového listu. Změnový list musí být</w:t>
      </w:r>
      <w:r w:rsidRPr="00EA6C99">
        <w:rPr>
          <w:rFonts w:ascii="Times New Roman" w:hAnsi="Times New Roman"/>
          <w:spacing w:val="55"/>
        </w:rPr>
        <w:t xml:space="preserve"> </w:t>
      </w:r>
      <w:r w:rsidRPr="00EA6C99">
        <w:rPr>
          <w:rFonts w:ascii="Times New Roman" w:hAnsi="Times New Roman"/>
        </w:rPr>
        <w:t>podepsán elektronickým podpisem a 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uveřejněn</w:t>
      </w:r>
      <w:r w:rsidRPr="00EA6C99">
        <w:rPr>
          <w:rFonts w:ascii="Times New Roman" w:hAnsi="Times New Roman"/>
          <w:spacing w:val="1"/>
        </w:rPr>
        <w:t xml:space="preserve"> </w:t>
      </w:r>
      <w:r w:rsidRPr="00EA6C99">
        <w:rPr>
          <w:rFonts w:ascii="Times New Roman" w:hAnsi="Times New Roman"/>
        </w:rPr>
        <w:t>v Registru</w:t>
      </w:r>
      <w:r w:rsidRPr="00EA6C99">
        <w:rPr>
          <w:rFonts w:ascii="Times New Roman" w:hAnsi="Times New Roman"/>
          <w:spacing w:val="1"/>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lhůtě</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jeho</w:t>
      </w:r>
      <w:r w:rsidRPr="00EA6C99">
        <w:rPr>
          <w:rFonts w:ascii="Times New Roman" w:hAnsi="Times New Roman"/>
          <w:spacing w:val="1"/>
        </w:rPr>
        <w:t xml:space="preserve"> </w:t>
      </w:r>
      <w:r w:rsidRPr="00EA6C99">
        <w:rPr>
          <w:rFonts w:ascii="Times New Roman" w:hAnsi="Times New Roman"/>
        </w:rPr>
        <w:t>podpisu</w:t>
      </w:r>
      <w:r w:rsidRPr="00EA6C99">
        <w:rPr>
          <w:rFonts w:ascii="Times New Roman" w:hAnsi="Times New Roman"/>
          <w:spacing w:val="1"/>
        </w:rPr>
        <w:t xml:space="preserve"> </w:t>
      </w:r>
      <w:r w:rsidRPr="00EA6C99">
        <w:rPr>
          <w:rFonts w:ascii="Times New Roman" w:hAnsi="Times New Roman"/>
        </w:rPr>
        <w:t>všemi</w:t>
      </w:r>
      <w:r w:rsidRPr="00EA6C99">
        <w:rPr>
          <w:rFonts w:ascii="Times New Roman" w:hAnsi="Times New Roman"/>
          <w:spacing w:val="55"/>
        </w:rPr>
        <w:t xml:space="preserve"> </w:t>
      </w:r>
      <w:r w:rsidRPr="00EA6C99">
        <w:rPr>
          <w:rFonts w:ascii="Times New Roman" w:hAnsi="Times New Roman"/>
        </w:rPr>
        <w:t>smluvními</w:t>
      </w:r>
      <w:r w:rsidRPr="00EA6C99">
        <w:rPr>
          <w:rFonts w:ascii="Times New Roman" w:hAnsi="Times New Roman"/>
          <w:spacing w:val="1"/>
        </w:rPr>
        <w:t xml:space="preserve"> </w:t>
      </w:r>
      <w:r w:rsidRPr="00EA6C99">
        <w:rPr>
          <w:rFonts w:ascii="Times New Roman" w:hAnsi="Times New Roman"/>
        </w:rPr>
        <w:t>stranami.</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odesláno</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příslušném</w:t>
      </w:r>
      <w:r w:rsidRPr="00EA6C99">
        <w:rPr>
          <w:rFonts w:ascii="Times New Roman" w:hAnsi="Times New Roman"/>
          <w:spacing w:val="1"/>
        </w:rPr>
        <w:t xml:space="preserve"> </w:t>
      </w:r>
      <w:r w:rsidRPr="00EA6C99">
        <w:rPr>
          <w:rFonts w:ascii="Times New Roman" w:hAnsi="Times New Roman"/>
        </w:rPr>
        <w:t>formuláři</w:t>
      </w:r>
      <w:r w:rsidRPr="00EA6C99">
        <w:rPr>
          <w:rFonts w:ascii="Times New Roman" w:hAnsi="Times New Roman"/>
          <w:spacing w:val="1"/>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 veřejných zakázek. V případě, že původní veřejná zakázka byla uveřejněná v Úředním</w:t>
      </w:r>
      <w:r w:rsidRPr="00EA6C99">
        <w:rPr>
          <w:rFonts w:ascii="Times New Roman" w:hAnsi="Times New Roman"/>
          <w:spacing w:val="-52"/>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Evropské</w:t>
      </w:r>
      <w:r w:rsidRPr="00EA6C99">
        <w:rPr>
          <w:rFonts w:ascii="Times New Roman" w:hAnsi="Times New Roman"/>
          <w:spacing w:val="1"/>
        </w:rPr>
        <w:t xml:space="preserve"> </w:t>
      </w:r>
      <w:r w:rsidRPr="00EA6C99">
        <w:rPr>
          <w:rFonts w:ascii="Times New Roman" w:hAnsi="Times New Roman"/>
        </w:rPr>
        <w:t>unie</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odesláno</w:t>
      </w:r>
      <w:r w:rsidRPr="00EA6C99">
        <w:rPr>
          <w:rFonts w:ascii="Times New Roman" w:hAnsi="Times New Roman"/>
          <w:spacing w:val="1"/>
        </w:rPr>
        <w:t xml:space="preserve"> </w:t>
      </w:r>
      <w:r w:rsidRPr="00EA6C99">
        <w:rPr>
          <w:rFonts w:ascii="Times New Roman" w:hAnsi="Times New Roman"/>
        </w:rPr>
        <w:t>prostřednictvím</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2"/>
        </w:rPr>
        <w:t xml:space="preserve"> </w:t>
      </w:r>
      <w:r w:rsidRPr="00EA6C99">
        <w:rPr>
          <w:rFonts w:ascii="Times New Roman" w:hAnsi="Times New Roman"/>
        </w:rPr>
        <w:t>veřejných</w:t>
      </w:r>
      <w:r w:rsidRPr="00EA6C99">
        <w:rPr>
          <w:rFonts w:ascii="Times New Roman" w:hAnsi="Times New Roman"/>
          <w:spacing w:val="65"/>
        </w:rPr>
        <w:t xml:space="preserve"> </w:t>
      </w:r>
      <w:r w:rsidRPr="00EA6C99">
        <w:rPr>
          <w:rFonts w:ascii="Times New Roman" w:hAnsi="Times New Roman"/>
        </w:rPr>
        <w:t>zakázek</w:t>
      </w:r>
      <w:r w:rsidRPr="00EA6C99">
        <w:rPr>
          <w:rFonts w:ascii="Times New Roman" w:hAnsi="Times New Roman"/>
          <w:spacing w:val="64"/>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uveřejnění</w:t>
      </w:r>
      <w:r w:rsidRPr="00EA6C99">
        <w:rPr>
          <w:rFonts w:ascii="Times New Roman" w:hAnsi="Times New Roman"/>
          <w:spacing w:val="64"/>
        </w:rPr>
        <w:t xml:space="preserve"> </w:t>
      </w:r>
      <w:r w:rsidRPr="00EA6C99">
        <w:rPr>
          <w:rFonts w:ascii="Times New Roman" w:hAnsi="Times New Roman"/>
        </w:rPr>
        <w:t>rovněž</w:t>
      </w:r>
      <w:r w:rsidRPr="00EA6C99">
        <w:rPr>
          <w:rFonts w:ascii="Times New Roman" w:hAnsi="Times New Roman"/>
          <w:spacing w:val="64"/>
        </w:rPr>
        <w:t xml:space="preserve"> </w:t>
      </w:r>
      <w:r w:rsidRPr="00EA6C99">
        <w:rPr>
          <w:rFonts w:ascii="Times New Roman" w:hAnsi="Times New Roman"/>
        </w:rPr>
        <w:t>do</w:t>
      </w:r>
      <w:r w:rsidRPr="00EA6C99">
        <w:rPr>
          <w:rFonts w:ascii="Times New Roman" w:hAnsi="Times New Roman"/>
          <w:spacing w:val="66"/>
        </w:rPr>
        <w:t xml:space="preserve"> </w:t>
      </w:r>
      <w:r w:rsidRPr="00EA6C99">
        <w:rPr>
          <w:rFonts w:ascii="Times New Roman" w:hAnsi="Times New Roman"/>
        </w:rPr>
        <w:t>TEDu.</w:t>
      </w:r>
      <w:r w:rsidRPr="00EA6C99">
        <w:rPr>
          <w:rFonts w:ascii="Times New Roman" w:hAnsi="Times New Roman"/>
          <w:spacing w:val="65"/>
        </w:rPr>
        <w:t xml:space="preserve"> </w:t>
      </w:r>
      <w:r w:rsidRPr="00EA6C99">
        <w:rPr>
          <w:rFonts w:ascii="Times New Roman" w:hAnsi="Times New Roman"/>
        </w:rPr>
        <w:t>Odeslání</w:t>
      </w:r>
      <w:r w:rsidRPr="00EA6C99">
        <w:rPr>
          <w:rFonts w:ascii="Times New Roman" w:hAnsi="Times New Roman"/>
          <w:spacing w:val="67"/>
        </w:rPr>
        <w:t xml:space="preserve"> </w:t>
      </w:r>
      <w:r w:rsidRPr="00EA6C99">
        <w:rPr>
          <w:rFonts w:ascii="Times New Roman" w:hAnsi="Times New Roman"/>
        </w:rPr>
        <w:t>Oznámení</w:t>
      </w:r>
      <w:r w:rsidRPr="00EA6C99">
        <w:rPr>
          <w:rFonts w:ascii="Times New Roman" w:hAnsi="Times New Roman"/>
          <w:spacing w:val="67"/>
        </w:rPr>
        <w:t xml:space="preserve"> </w:t>
      </w:r>
      <w:r w:rsidRPr="00EA6C99">
        <w:rPr>
          <w:rFonts w:ascii="Times New Roman" w:hAnsi="Times New Roman"/>
        </w:rPr>
        <w:t>o</w:t>
      </w:r>
      <w:r w:rsidRPr="00EA6C99">
        <w:rPr>
          <w:rFonts w:ascii="Times New Roman" w:hAnsi="Times New Roman"/>
          <w:spacing w:val="65"/>
        </w:rPr>
        <w:t xml:space="preserve"> </w:t>
      </w:r>
      <w:r w:rsidRPr="00EA6C99">
        <w:rPr>
          <w:rFonts w:ascii="Times New Roman" w:hAnsi="Times New Roman"/>
        </w:rPr>
        <w:t>Změně</w:t>
      </w:r>
      <w:r w:rsidRPr="00EA6C99">
        <w:rPr>
          <w:rFonts w:ascii="Times New Roman" w:hAnsi="Times New Roman"/>
          <w:spacing w:val="-53"/>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 do 30 dnů od schválení</w:t>
      </w:r>
      <w:r w:rsidRPr="00EA6C99">
        <w:rPr>
          <w:rFonts w:ascii="Times New Roman" w:hAnsi="Times New Roman"/>
          <w:spacing w:val="1"/>
        </w:rPr>
        <w:t xml:space="preserve"> </w:t>
      </w:r>
      <w:r w:rsidRPr="00EA6C99">
        <w:rPr>
          <w:rFonts w:ascii="Times New Roman" w:hAnsi="Times New Roman"/>
        </w:rPr>
        <w:t>Změny. 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veřejných zakázek se netýká zakázek malého rozsahu. Zakázky malého rozsahu se uveřejňují</w:t>
      </w:r>
      <w:r w:rsidRPr="00EA6C99">
        <w:rPr>
          <w:rFonts w:ascii="Times New Roman" w:hAnsi="Times New Roman"/>
          <w:spacing w:val="1"/>
        </w:rPr>
        <w:t xml:space="preserve"> </w:t>
      </w:r>
      <w:r w:rsidRPr="00EA6C99">
        <w:rPr>
          <w:rFonts w:ascii="Times New Roman" w:hAnsi="Times New Roman"/>
        </w:rPr>
        <w:t>pouze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registru</w:t>
      </w:r>
      <w:r w:rsidRPr="00EA6C99">
        <w:rPr>
          <w:rFonts w:ascii="Times New Roman" w:hAnsi="Times New Roman"/>
          <w:spacing w:val="-3"/>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profilu zadavatele.</w:t>
      </w:r>
    </w:p>
    <w:p w14:paraId="4EDFBACE" w14:textId="77777777" w:rsidR="00B34123" w:rsidRPr="00EA6C99" w:rsidRDefault="00B34123" w:rsidP="00B34123">
      <w:pPr>
        <w:pStyle w:val="Odstavecseseznamem"/>
        <w:widowControl w:val="0"/>
        <w:numPr>
          <w:ilvl w:val="1"/>
          <w:numId w:val="34"/>
        </w:numPr>
        <w:tabs>
          <w:tab w:val="left" w:pos="746"/>
        </w:tabs>
        <w:autoSpaceDE w:val="0"/>
        <w:autoSpaceDN w:val="0"/>
        <w:spacing w:before="178"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použijí 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2"/>
        </w:rPr>
        <w:t xml:space="preserve"> </w:t>
      </w:r>
      <w:r w:rsidRPr="00EA6C99">
        <w:rPr>
          <w:rFonts w:ascii="Times New Roman" w:hAnsi="Times New Roman"/>
        </w:rPr>
        <w:t>a) až</w:t>
      </w:r>
      <w:r w:rsidRPr="00EA6C99">
        <w:rPr>
          <w:rFonts w:ascii="Times New Roman" w:hAnsi="Times New Roman"/>
          <w:spacing w:val="-3"/>
        </w:rPr>
        <w:t xml:space="preserve"> </w:t>
      </w:r>
      <w:r w:rsidRPr="00EA6C99">
        <w:rPr>
          <w:rFonts w:ascii="Times New Roman" w:hAnsi="Times New Roman"/>
        </w:rPr>
        <w:t>h).</w:t>
      </w:r>
    </w:p>
    <w:p w14:paraId="780E45E0" w14:textId="77777777" w:rsidR="00B34123" w:rsidRPr="00EA6C99" w:rsidRDefault="00B34123" w:rsidP="00B34123">
      <w:pPr>
        <w:pStyle w:val="Zkladntext0"/>
        <w:spacing w:before="3"/>
        <w:rPr>
          <w:sz w:val="22"/>
          <w:szCs w:val="22"/>
        </w:rPr>
      </w:pPr>
    </w:p>
    <w:p w14:paraId="569BA8CC" w14:textId="77777777" w:rsidR="00B34123" w:rsidRPr="00EA6C99" w:rsidRDefault="00B34123" w:rsidP="00B34123">
      <w:pPr>
        <w:ind w:left="238" w:right="476"/>
        <w:jc w:val="center"/>
        <w:rPr>
          <w:b/>
          <w:sz w:val="22"/>
          <w:szCs w:val="22"/>
        </w:rPr>
      </w:pPr>
      <w:bookmarkStart w:id="16" w:name="_bookmark14"/>
      <w:bookmarkEnd w:id="16"/>
      <w:r w:rsidRPr="00EA6C99">
        <w:rPr>
          <w:b/>
          <w:spacing w:val="-1"/>
          <w:sz w:val="22"/>
          <w:szCs w:val="22"/>
        </w:rPr>
        <w:t>12</w:t>
      </w:r>
      <w:r w:rsidRPr="00EA6C99">
        <w:rPr>
          <w:b/>
          <w:spacing w:val="-12"/>
          <w:sz w:val="22"/>
          <w:szCs w:val="22"/>
        </w:rPr>
        <w:t xml:space="preserve"> </w:t>
      </w:r>
      <w:r w:rsidRPr="00EA6C99">
        <w:rPr>
          <w:b/>
          <w:spacing w:val="-1"/>
          <w:sz w:val="22"/>
          <w:szCs w:val="22"/>
        </w:rPr>
        <w:t>ZMĚNY DE</w:t>
      </w:r>
      <w:r w:rsidRPr="00EA6C99">
        <w:rPr>
          <w:b/>
          <w:spacing w:val="1"/>
          <w:sz w:val="22"/>
          <w:szCs w:val="22"/>
        </w:rPr>
        <w:t xml:space="preserve"> </w:t>
      </w:r>
      <w:r w:rsidRPr="00EA6C99">
        <w:rPr>
          <w:b/>
          <w:spacing w:val="-1"/>
          <w:sz w:val="22"/>
          <w:szCs w:val="22"/>
        </w:rPr>
        <w:t>MINIMIS</w:t>
      </w:r>
      <w:r w:rsidRPr="00EA6C99">
        <w:rPr>
          <w:b/>
          <w:spacing w:val="51"/>
          <w:sz w:val="22"/>
          <w:szCs w:val="22"/>
        </w:rPr>
        <w:t xml:space="preserve"> </w:t>
      </w:r>
      <w:r w:rsidRPr="00EA6C99">
        <w:rPr>
          <w:b/>
          <w:sz w:val="22"/>
          <w:szCs w:val="22"/>
        </w:rPr>
        <w:t>-</w:t>
      </w:r>
      <w:r w:rsidRPr="00EA6C99">
        <w:rPr>
          <w:b/>
          <w:spacing w:val="-16"/>
          <w:sz w:val="22"/>
          <w:szCs w:val="22"/>
        </w:rPr>
        <w:t xml:space="preserve"> </w:t>
      </w:r>
      <w:r w:rsidRPr="00EA6C99">
        <w:rPr>
          <w:b/>
          <w:sz w:val="22"/>
          <w:szCs w:val="22"/>
        </w:rPr>
        <w:t>SKUPINA 5</w:t>
      </w:r>
    </w:p>
    <w:p w14:paraId="2CA76EDB" w14:textId="77777777" w:rsidR="00B34123" w:rsidRPr="00EA6C99" w:rsidRDefault="00B34123" w:rsidP="00B34123">
      <w:pPr>
        <w:pStyle w:val="Zkladntext0"/>
        <w:spacing w:before="1"/>
        <w:rPr>
          <w:b/>
          <w:sz w:val="22"/>
          <w:szCs w:val="22"/>
        </w:rPr>
      </w:pPr>
    </w:p>
    <w:p w14:paraId="2E548BBF" w14:textId="77777777" w:rsidR="00B34123" w:rsidRPr="00EA6C99" w:rsidRDefault="00B34123" w:rsidP="00B34123">
      <w:pPr>
        <w:pStyle w:val="Odstavecseseznamem"/>
        <w:widowControl w:val="0"/>
        <w:numPr>
          <w:ilvl w:val="1"/>
          <w:numId w:val="33"/>
        </w:numPr>
        <w:tabs>
          <w:tab w:val="left" w:pos="746"/>
        </w:tabs>
        <w:autoSpaceDE w:val="0"/>
        <w:autoSpaceDN w:val="0"/>
        <w:spacing w:after="0" w:line="240" w:lineRule="auto"/>
        <w:ind w:right="414"/>
        <w:contextualSpacing w:val="0"/>
        <w:jc w:val="both"/>
        <w:rPr>
          <w:rFonts w:ascii="Times New Roman" w:hAnsi="Times New Roman"/>
        </w:rPr>
      </w:pPr>
      <w:r w:rsidRPr="00EA6C99">
        <w:rPr>
          <w:rFonts w:ascii="Times New Roman" w:hAnsi="Times New Roman"/>
        </w:rPr>
        <w:t>Změny de minimis jsou Změny, které splňují podmínky stanovené v § 222 odst. 4 ZZVZ, tedy</w:t>
      </w:r>
      <w:r w:rsidRPr="00EA6C99">
        <w:rPr>
          <w:rFonts w:ascii="Times New Roman" w:hAnsi="Times New Roman"/>
          <w:spacing w:val="1"/>
        </w:rPr>
        <w:t xml:space="preserve"> </w:t>
      </w:r>
      <w:r w:rsidRPr="00EA6C99">
        <w:rPr>
          <w:rFonts w:ascii="Times New Roman" w:hAnsi="Times New Roman"/>
        </w:rPr>
        <w:t>jde</w:t>
      </w:r>
      <w:r w:rsidRPr="00EA6C99">
        <w:rPr>
          <w:rFonts w:ascii="Times New Roman" w:hAnsi="Times New Roman"/>
          <w:spacing w:val="-1"/>
        </w:rPr>
        <w:t xml:space="preserve"> </w:t>
      </w:r>
      <w:r w:rsidRPr="00EA6C99">
        <w:rPr>
          <w:rFonts w:ascii="Times New Roman" w:hAnsi="Times New Roman"/>
        </w:rPr>
        <w:t>o změnu:</w:t>
      </w:r>
    </w:p>
    <w:p w14:paraId="7C81DD19" w14:textId="77777777" w:rsidR="00B34123" w:rsidRPr="00EA6C99" w:rsidRDefault="00B34123" w:rsidP="00B34123">
      <w:pPr>
        <w:pStyle w:val="Odstavecseseznamem"/>
        <w:widowControl w:val="0"/>
        <w:numPr>
          <w:ilvl w:val="2"/>
          <w:numId w:val="33"/>
        </w:numPr>
        <w:tabs>
          <w:tab w:val="left" w:pos="1331"/>
        </w:tabs>
        <w:autoSpaceDE w:val="0"/>
        <w:autoSpaceDN w:val="0"/>
        <w:spacing w:before="181" w:after="0" w:line="240" w:lineRule="auto"/>
        <w:contextualSpacing w:val="0"/>
        <w:rPr>
          <w:rFonts w:ascii="Times New Roman" w:hAnsi="Times New Roman"/>
        </w:rPr>
      </w:pPr>
      <w:r w:rsidRPr="00EA6C99">
        <w:rPr>
          <w:rFonts w:ascii="Times New Roman" w:hAnsi="Times New Roman"/>
        </w:rPr>
        <w:t>která</w:t>
      </w:r>
      <w:r w:rsidRPr="00EA6C99">
        <w:rPr>
          <w:rFonts w:ascii="Times New Roman" w:hAnsi="Times New Roman"/>
          <w:spacing w:val="-2"/>
        </w:rPr>
        <w:t xml:space="preserve"> </w:t>
      </w:r>
      <w:r w:rsidRPr="00EA6C99">
        <w:rPr>
          <w:rFonts w:ascii="Times New Roman" w:hAnsi="Times New Roman"/>
        </w:rPr>
        <w:t>nemění</w:t>
      </w:r>
      <w:r w:rsidRPr="00EA6C99">
        <w:rPr>
          <w:rFonts w:ascii="Times New Roman" w:hAnsi="Times New Roman"/>
          <w:spacing w:val="-4"/>
        </w:rPr>
        <w:t xml:space="preserve"> </w:t>
      </w:r>
      <w:r w:rsidRPr="00EA6C99">
        <w:rPr>
          <w:rFonts w:ascii="Times New Roman" w:hAnsi="Times New Roman"/>
        </w:rPr>
        <w:t>celkovou</w:t>
      </w:r>
      <w:r w:rsidRPr="00EA6C99">
        <w:rPr>
          <w:rFonts w:ascii="Times New Roman" w:hAnsi="Times New Roman"/>
          <w:spacing w:val="-2"/>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2"/>
        </w:rPr>
        <w:t xml:space="preserve"> </w:t>
      </w:r>
      <w:r w:rsidRPr="00EA6C99">
        <w:rPr>
          <w:rFonts w:ascii="Times New Roman" w:hAnsi="Times New Roman"/>
        </w:rPr>
        <w:t>zakázky,</w:t>
      </w:r>
    </w:p>
    <w:p w14:paraId="1D0C0990" w14:textId="77777777" w:rsidR="00B34123" w:rsidRPr="00EA6C99" w:rsidRDefault="00B34123" w:rsidP="00B34123">
      <w:pPr>
        <w:pStyle w:val="Odstavecseseznamem"/>
        <w:widowControl w:val="0"/>
        <w:numPr>
          <w:ilvl w:val="2"/>
          <w:numId w:val="33"/>
        </w:numPr>
        <w:tabs>
          <w:tab w:val="left" w:pos="1343"/>
        </w:tabs>
        <w:autoSpaceDE w:val="0"/>
        <w:autoSpaceDN w:val="0"/>
        <w:spacing w:before="179" w:after="0" w:line="240" w:lineRule="auto"/>
        <w:ind w:left="1342" w:hanging="238"/>
        <w:contextualSpacing w:val="0"/>
        <w:rPr>
          <w:rFonts w:ascii="Times New Roman" w:hAnsi="Times New Roman"/>
        </w:rPr>
      </w:pPr>
      <w:r w:rsidRPr="00EA6C99">
        <w:rPr>
          <w:rFonts w:ascii="Times New Roman" w:hAnsi="Times New Roman"/>
        </w:rPr>
        <w:t>jejíž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3"/>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nižší</w:t>
      </w:r>
      <w:r w:rsidRPr="00EA6C99">
        <w:rPr>
          <w:rFonts w:ascii="Times New Roman" w:hAnsi="Times New Roman"/>
          <w:spacing w:val="1"/>
        </w:rPr>
        <w:t xml:space="preserve"> </w:t>
      </w:r>
      <w:r w:rsidRPr="00EA6C99">
        <w:rPr>
          <w:rFonts w:ascii="Times New Roman" w:hAnsi="Times New Roman"/>
        </w:rPr>
        <w:t>než</w:t>
      </w:r>
      <w:r w:rsidRPr="00EA6C99">
        <w:rPr>
          <w:rFonts w:ascii="Times New Roman" w:hAnsi="Times New Roman"/>
          <w:spacing w:val="-3"/>
        </w:rPr>
        <w:t xml:space="preserve"> </w:t>
      </w:r>
      <w:r w:rsidRPr="00EA6C99">
        <w:rPr>
          <w:rFonts w:ascii="Times New Roman" w:hAnsi="Times New Roman"/>
        </w:rPr>
        <w:t>limit 15</w:t>
      </w:r>
      <w:r w:rsidRPr="00EA6C99">
        <w:rPr>
          <w:rFonts w:ascii="Times New Roman" w:hAnsi="Times New Roman"/>
          <w:spacing w:val="-1"/>
        </w:rPr>
        <w:t xml:space="preserve"> </w:t>
      </w:r>
      <w:r w:rsidRPr="00EA6C99">
        <w:rPr>
          <w:rFonts w:ascii="Times New Roman" w:hAnsi="Times New Roman"/>
        </w:rPr>
        <w:t>% původní</w:t>
      </w:r>
      <w:r w:rsidRPr="00EA6C99">
        <w:rPr>
          <w:rFonts w:ascii="Times New Roman" w:hAnsi="Times New Roman"/>
          <w:spacing w:val="-3"/>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a současně</w:t>
      </w:r>
    </w:p>
    <w:p w14:paraId="71D787FD" w14:textId="77777777" w:rsidR="00B34123" w:rsidRPr="00EA6C99" w:rsidRDefault="00B34123" w:rsidP="00B34123">
      <w:pPr>
        <w:pStyle w:val="Odstavecseseznamem"/>
        <w:widowControl w:val="0"/>
        <w:numPr>
          <w:ilvl w:val="2"/>
          <w:numId w:val="33"/>
        </w:numPr>
        <w:tabs>
          <w:tab w:val="left" w:pos="1329"/>
        </w:tabs>
        <w:autoSpaceDE w:val="0"/>
        <w:autoSpaceDN w:val="0"/>
        <w:spacing w:before="181" w:after="0" w:line="240" w:lineRule="auto"/>
        <w:ind w:left="1465" w:right="415" w:hanging="360"/>
        <w:contextualSpacing w:val="0"/>
        <w:jc w:val="both"/>
        <w:rPr>
          <w:rFonts w:ascii="Times New Roman" w:hAnsi="Times New Roman"/>
        </w:rPr>
      </w:pPr>
      <w:r w:rsidRPr="00EA6C99">
        <w:rPr>
          <w:rFonts w:ascii="Times New Roman" w:hAnsi="Times New Roman"/>
        </w:rPr>
        <w:t>jejíž hodnota je nižší než finanční limit pro nadlimitní veřejnou zakázku, tj. nižší než</w:t>
      </w:r>
      <w:r w:rsidRPr="00EA6C99">
        <w:rPr>
          <w:rFonts w:ascii="Times New Roman" w:hAnsi="Times New Roman"/>
          <w:spacing w:val="1"/>
        </w:rPr>
        <w:t xml:space="preserve"> </w:t>
      </w:r>
      <w:r w:rsidRPr="00EA6C99">
        <w:rPr>
          <w:rFonts w:ascii="Times New Roman" w:hAnsi="Times New Roman"/>
        </w:rPr>
        <w:t>140.448.000,00 Kč bez DPH (tento limit je stanoven nařízením vlády č. 172/2016 Sb., o</w:t>
      </w:r>
      <w:r w:rsidRPr="00EA6C99">
        <w:rPr>
          <w:rFonts w:ascii="Times New Roman" w:hAnsi="Times New Roman"/>
          <w:spacing w:val="-52"/>
        </w:rPr>
        <w:t xml:space="preserve"> </w:t>
      </w:r>
      <w:r w:rsidRPr="00EA6C99">
        <w:rPr>
          <w:rFonts w:ascii="Times New Roman" w:hAnsi="Times New Roman"/>
        </w:rPr>
        <w:t>stanovení</w:t>
      </w:r>
      <w:r w:rsidRPr="00EA6C99">
        <w:rPr>
          <w:rFonts w:ascii="Times New Roman" w:hAnsi="Times New Roman"/>
          <w:spacing w:val="13"/>
        </w:rPr>
        <w:t xml:space="preserve"> </w:t>
      </w:r>
      <w:r w:rsidRPr="00EA6C99">
        <w:rPr>
          <w:rFonts w:ascii="Times New Roman" w:hAnsi="Times New Roman"/>
        </w:rPr>
        <w:t>finančních</w:t>
      </w:r>
      <w:r w:rsidRPr="00EA6C99">
        <w:rPr>
          <w:rFonts w:ascii="Times New Roman" w:hAnsi="Times New Roman"/>
          <w:spacing w:val="10"/>
        </w:rPr>
        <w:t xml:space="preserve"> </w:t>
      </w:r>
      <w:r w:rsidRPr="00EA6C99">
        <w:rPr>
          <w:rFonts w:ascii="Times New Roman" w:hAnsi="Times New Roman"/>
        </w:rPr>
        <w:t>limitů</w:t>
      </w:r>
      <w:r w:rsidRPr="00EA6C99">
        <w:rPr>
          <w:rFonts w:ascii="Times New Roman" w:hAnsi="Times New Roman"/>
          <w:spacing w:val="9"/>
        </w:rPr>
        <w:t xml:space="preserve"> </w:t>
      </w:r>
      <w:r w:rsidRPr="00EA6C99">
        <w:rPr>
          <w:rFonts w:ascii="Times New Roman" w:hAnsi="Times New Roman"/>
        </w:rPr>
        <w:t>a</w:t>
      </w:r>
      <w:r w:rsidRPr="00EA6C99">
        <w:rPr>
          <w:rFonts w:ascii="Times New Roman" w:hAnsi="Times New Roman"/>
          <w:spacing w:val="13"/>
        </w:rPr>
        <w:t xml:space="preserve"> </w:t>
      </w:r>
      <w:r w:rsidRPr="00EA6C99">
        <w:rPr>
          <w:rFonts w:ascii="Times New Roman" w:hAnsi="Times New Roman"/>
        </w:rPr>
        <w:t>částek</w:t>
      </w:r>
      <w:r w:rsidRPr="00EA6C99">
        <w:rPr>
          <w:rFonts w:ascii="Times New Roman" w:hAnsi="Times New Roman"/>
          <w:spacing w:val="10"/>
        </w:rPr>
        <w:t xml:space="preserve"> </w:t>
      </w:r>
      <w:r w:rsidRPr="00EA6C99">
        <w:rPr>
          <w:rFonts w:ascii="Times New Roman" w:hAnsi="Times New Roman"/>
        </w:rPr>
        <w:t>pro</w:t>
      </w:r>
      <w:r w:rsidRPr="00EA6C99">
        <w:rPr>
          <w:rFonts w:ascii="Times New Roman" w:hAnsi="Times New Roman"/>
          <w:spacing w:val="12"/>
        </w:rPr>
        <w:t xml:space="preserve"> </w:t>
      </w:r>
      <w:r w:rsidRPr="00EA6C99">
        <w:rPr>
          <w:rFonts w:ascii="Times New Roman" w:hAnsi="Times New Roman"/>
        </w:rPr>
        <w:t>účely</w:t>
      </w:r>
      <w:r w:rsidRPr="00EA6C99">
        <w:rPr>
          <w:rFonts w:ascii="Times New Roman" w:hAnsi="Times New Roman"/>
          <w:spacing w:val="9"/>
        </w:rPr>
        <w:t xml:space="preserve"> </w:t>
      </w:r>
      <w:r w:rsidRPr="00EA6C99">
        <w:rPr>
          <w:rFonts w:ascii="Times New Roman" w:hAnsi="Times New Roman"/>
        </w:rPr>
        <w:t>zákona</w:t>
      </w:r>
      <w:r w:rsidRPr="00EA6C99">
        <w:rPr>
          <w:rFonts w:ascii="Times New Roman" w:hAnsi="Times New Roman"/>
          <w:spacing w:val="13"/>
        </w:rPr>
        <w:t xml:space="preserve"> </w:t>
      </w:r>
      <w:r w:rsidRPr="00EA6C99">
        <w:rPr>
          <w:rFonts w:ascii="Times New Roman" w:hAnsi="Times New Roman"/>
        </w:rPr>
        <w:t>o</w:t>
      </w:r>
      <w:r w:rsidRPr="00EA6C99">
        <w:rPr>
          <w:rFonts w:ascii="Times New Roman" w:hAnsi="Times New Roman"/>
          <w:spacing w:val="12"/>
        </w:rPr>
        <w:t xml:space="preserve"> </w:t>
      </w:r>
      <w:r w:rsidRPr="00EA6C99">
        <w:rPr>
          <w:rFonts w:ascii="Times New Roman" w:hAnsi="Times New Roman"/>
        </w:rPr>
        <w:t>zadávání</w:t>
      </w:r>
      <w:r w:rsidRPr="00EA6C99">
        <w:rPr>
          <w:rFonts w:ascii="Times New Roman" w:hAnsi="Times New Roman"/>
          <w:spacing w:val="13"/>
        </w:rPr>
        <w:t xml:space="preserve"> </w:t>
      </w:r>
      <w:r w:rsidRPr="00EA6C99">
        <w:rPr>
          <w:rFonts w:ascii="Times New Roman" w:hAnsi="Times New Roman"/>
        </w:rPr>
        <w:t>veřejných</w:t>
      </w:r>
      <w:r w:rsidRPr="00EA6C99">
        <w:rPr>
          <w:rFonts w:ascii="Times New Roman" w:hAnsi="Times New Roman"/>
          <w:spacing w:val="12"/>
        </w:rPr>
        <w:t xml:space="preserve"> </w:t>
      </w:r>
      <w:r w:rsidRPr="00EA6C99">
        <w:rPr>
          <w:rFonts w:ascii="Times New Roman" w:hAnsi="Times New Roman"/>
        </w:rPr>
        <w:t>zakázek,</w:t>
      </w:r>
      <w:r w:rsidRPr="00EA6C99">
        <w:rPr>
          <w:rFonts w:ascii="Times New Roman" w:hAnsi="Times New Roman"/>
          <w:spacing w:val="13"/>
        </w:rPr>
        <w:t xml:space="preserve"> </w:t>
      </w:r>
      <w:r w:rsidRPr="00EA6C99">
        <w:rPr>
          <w:rFonts w:ascii="Times New Roman" w:hAnsi="Times New Roman"/>
        </w:rPr>
        <w:t>a</w:t>
      </w:r>
      <w:r w:rsidRPr="00EA6C99">
        <w:rPr>
          <w:rFonts w:ascii="Times New Roman" w:hAnsi="Times New Roman"/>
          <w:spacing w:val="-53"/>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1. lednu každého sudého</w:t>
      </w:r>
      <w:r w:rsidRPr="00EA6C99">
        <w:rPr>
          <w:rFonts w:ascii="Times New Roman" w:hAnsi="Times New Roman"/>
          <w:spacing w:val="-2"/>
        </w:rPr>
        <w:t xml:space="preserve"> </w:t>
      </w:r>
      <w:r w:rsidRPr="00EA6C99">
        <w:rPr>
          <w:rFonts w:ascii="Times New Roman" w:hAnsi="Times New Roman"/>
        </w:rPr>
        <w:t>roku aktualizován).</w:t>
      </w:r>
    </w:p>
    <w:p w14:paraId="7488FB54" w14:textId="77777777" w:rsidR="00B34123" w:rsidRPr="00EA6C99" w:rsidRDefault="00B34123" w:rsidP="00B34123">
      <w:pPr>
        <w:pStyle w:val="Odstavecseseznamem"/>
        <w:widowControl w:val="0"/>
        <w:numPr>
          <w:ilvl w:val="1"/>
          <w:numId w:val="33"/>
        </w:numPr>
        <w:tabs>
          <w:tab w:val="left" w:pos="746"/>
        </w:tabs>
        <w:autoSpaceDE w:val="0"/>
        <w:autoSpaceDN w:val="0"/>
        <w:spacing w:before="92" w:after="0" w:line="240" w:lineRule="auto"/>
        <w:ind w:right="414"/>
        <w:contextualSpacing w:val="0"/>
        <w:jc w:val="both"/>
        <w:rPr>
          <w:rFonts w:ascii="Times New Roman" w:hAnsi="Times New Roman"/>
        </w:rPr>
      </w:pPr>
      <w:r w:rsidRPr="00EA6C99">
        <w:rPr>
          <w:rFonts w:ascii="Times New Roman" w:hAnsi="Times New Roman"/>
        </w:rPr>
        <w:t>Hodnota Změny podle tohoto čl. 12 Směrnice se započítává do limitu pro Změny de minimis</w:t>
      </w:r>
      <w:r w:rsidRPr="00EA6C99">
        <w:rPr>
          <w:rFonts w:ascii="Times New Roman" w:hAnsi="Times New Roman"/>
          <w:spacing w:val="1"/>
        </w:rPr>
        <w:t xml:space="preserve"> </w:t>
      </w:r>
      <w:r w:rsidRPr="00EA6C99">
        <w:rPr>
          <w:rFonts w:ascii="Times New Roman" w:hAnsi="Times New Roman"/>
        </w:rPr>
        <w:t>stanoveného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3"/>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viz</w:t>
      </w:r>
      <w:r w:rsidRPr="00EA6C99">
        <w:rPr>
          <w:rFonts w:ascii="Times New Roman" w:hAnsi="Times New Roman"/>
          <w:spacing w:val="-2"/>
        </w:rPr>
        <w:t xml:space="preserve"> </w:t>
      </w:r>
      <w:r w:rsidRPr="00EA6C99">
        <w:rPr>
          <w:rFonts w:ascii="Times New Roman" w:hAnsi="Times New Roman"/>
        </w:rPr>
        <w:t>čl. 13 této Směrnice.</w:t>
      </w:r>
    </w:p>
    <w:p w14:paraId="461EC09F" w14:textId="77777777" w:rsidR="00B34123" w:rsidRPr="00EA6C99" w:rsidRDefault="00B34123" w:rsidP="00B34123">
      <w:pPr>
        <w:pStyle w:val="Odstavecseseznamem"/>
        <w:widowControl w:val="0"/>
        <w:numPr>
          <w:ilvl w:val="1"/>
          <w:numId w:val="33"/>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tyto</w:t>
      </w:r>
      <w:r w:rsidRPr="00EA6C99">
        <w:rPr>
          <w:rFonts w:ascii="Times New Roman" w:hAnsi="Times New Roman"/>
          <w:spacing w:val="56"/>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 xml:space="preserve">administrovány buď jako Nepředvídaná </w:t>
      </w:r>
      <w:r w:rsidRPr="00EA6C99">
        <w:rPr>
          <w:rFonts w:ascii="Times New Roman" w:hAnsi="Times New Roman"/>
        </w:rPr>
        <w:lastRenderedPageBreak/>
        <w:t>změna</w:t>
      </w:r>
      <w:r w:rsidRPr="00EA6C99">
        <w:rPr>
          <w:rFonts w:ascii="Times New Roman" w:hAnsi="Times New Roman"/>
          <w:spacing w:val="55"/>
        </w:rPr>
        <w:t xml:space="preserve"> </w:t>
      </w:r>
      <w:r w:rsidRPr="00EA6C99">
        <w:rPr>
          <w:rFonts w:ascii="Times New Roman" w:hAnsi="Times New Roman"/>
        </w:rPr>
        <w:t>dle čl. 10 této Směrnice nebo Nezbytná změna</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11</w:t>
      </w:r>
      <w:r w:rsidRPr="00EA6C99">
        <w:rPr>
          <w:rFonts w:ascii="Times New Roman" w:hAnsi="Times New Roman"/>
          <w:spacing w:val="-2"/>
        </w:rPr>
        <w:t xml:space="preserve"> </w:t>
      </w:r>
      <w:r w:rsidRPr="00EA6C99">
        <w:rPr>
          <w:rFonts w:ascii="Times New Roman" w:hAnsi="Times New Roman"/>
        </w:rPr>
        <w:t>této Směrnice nebo Změna</w:t>
      </w:r>
      <w:r w:rsidRPr="00EA6C99">
        <w:rPr>
          <w:rFonts w:ascii="Times New Roman" w:hAnsi="Times New Roman"/>
          <w:spacing w:val="-1"/>
        </w:rPr>
        <w:t xml:space="preserve"> </w:t>
      </w:r>
      <w:r w:rsidRPr="00EA6C99">
        <w:rPr>
          <w:rFonts w:ascii="Times New Roman" w:hAnsi="Times New Roman"/>
        </w:rPr>
        <w:t>de minimis dle</w:t>
      </w:r>
      <w:r w:rsidRPr="00EA6C99">
        <w:rPr>
          <w:rFonts w:ascii="Times New Roman" w:hAnsi="Times New Roman"/>
          <w:spacing w:val="3"/>
        </w:rPr>
        <w:t xml:space="preserve"> </w:t>
      </w:r>
      <w:r w:rsidRPr="00EA6C99">
        <w:rPr>
          <w:rFonts w:ascii="Times New Roman" w:hAnsi="Times New Roman"/>
        </w:rPr>
        <w:t>čl. 12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24D07E63" w14:textId="77777777" w:rsidR="00B34123" w:rsidRPr="00EA6C99" w:rsidRDefault="00B34123" w:rsidP="00B34123">
      <w:pPr>
        <w:pStyle w:val="Odstavecseseznamem"/>
        <w:widowControl w:val="0"/>
        <w:numPr>
          <w:ilvl w:val="1"/>
          <w:numId w:val="33"/>
        </w:numPr>
        <w:tabs>
          <w:tab w:val="left" w:pos="746"/>
        </w:tabs>
        <w:autoSpaceDE w:val="0"/>
        <w:autoSpaceDN w:val="0"/>
        <w:spacing w:before="179" w:after="0" w:line="240" w:lineRule="auto"/>
        <w:ind w:right="417"/>
        <w:contextualSpacing w:val="0"/>
        <w:jc w:val="both"/>
        <w:rPr>
          <w:rFonts w:ascii="Times New Roman" w:hAnsi="Times New Roman"/>
        </w:rPr>
      </w:pPr>
      <w:r w:rsidRPr="00EA6C99">
        <w:rPr>
          <w:rFonts w:ascii="Times New Roman" w:hAnsi="Times New Roman"/>
        </w:rPr>
        <w:t>V případě Změny de minimis být musí Změna zasmluvněna dodatkem ke smlouvě ve formě</w:t>
      </w:r>
      <w:r w:rsidRPr="00EA6C99">
        <w:rPr>
          <w:rFonts w:ascii="Times New Roman" w:hAnsi="Times New Roman"/>
          <w:spacing w:val="1"/>
        </w:rPr>
        <w:t xml:space="preserve"> </w:t>
      </w:r>
      <w:r w:rsidRPr="00EA6C99">
        <w:rPr>
          <w:rFonts w:ascii="Times New Roman" w:hAnsi="Times New Roman"/>
        </w:rPr>
        <w:t>Změnového</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Změnový</w:t>
      </w:r>
      <w:r w:rsidRPr="00EA6C99">
        <w:rPr>
          <w:rFonts w:ascii="Times New Roman" w:hAnsi="Times New Roman"/>
          <w:spacing w:val="1"/>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podepsán</w:t>
      </w:r>
      <w:r w:rsidRPr="00EA6C99">
        <w:rPr>
          <w:rFonts w:ascii="Times New Roman" w:hAnsi="Times New Roman"/>
          <w:spacing w:val="1"/>
        </w:rPr>
        <w:t xml:space="preserve"> </w:t>
      </w:r>
      <w:r w:rsidRPr="00EA6C99">
        <w:rPr>
          <w:rFonts w:ascii="Times New Roman" w:hAnsi="Times New Roman"/>
        </w:rPr>
        <w:t>elektronickým</w:t>
      </w:r>
      <w:r w:rsidRPr="00EA6C99">
        <w:rPr>
          <w:rFonts w:ascii="Times New Roman" w:hAnsi="Times New Roman"/>
          <w:spacing w:val="1"/>
        </w:rPr>
        <w:t xml:space="preserve"> </w:t>
      </w:r>
      <w:r w:rsidRPr="00EA6C99">
        <w:rPr>
          <w:rFonts w:ascii="Times New Roman" w:hAnsi="Times New Roman"/>
        </w:rPr>
        <w:t>podpisem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uveřejněn</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Registru</w:t>
      </w:r>
      <w:r w:rsidRPr="00EA6C99">
        <w:rPr>
          <w:rFonts w:ascii="Times New Roman" w:hAnsi="Times New Roman"/>
          <w:spacing w:val="-4"/>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ve lhůtě</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4"/>
        </w:rPr>
        <w:t xml:space="preserve"> </w:t>
      </w:r>
      <w:r w:rsidRPr="00EA6C99">
        <w:rPr>
          <w:rFonts w:ascii="Times New Roman" w:hAnsi="Times New Roman"/>
        </w:rPr>
        <w:t>od</w:t>
      </w:r>
      <w:r w:rsidRPr="00EA6C99">
        <w:rPr>
          <w:rFonts w:ascii="Times New Roman" w:hAnsi="Times New Roman"/>
          <w:spacing w:val="-4"/>
        </w:rPr>
        <w:t xml:space="preserve"> </w:t>
      </w:r>
      <w:r w:rsidRPr="00EA6C99">
        <w:rPr>
          <w:rFonts w:ascii="Times New Roman" w:hAnsi="Times New Roman"/>
        </w:rPr>
        <w:t>jeho</w:t>
      </w:r>
      <w:r w:rsidRPr="00EA6C99">
        <w:rPr>
          <w:rFonts w:ascii="Times New Roman" w:hAnsi="Times New Roman"/>
          <w:spacing w:val="-1"/>
        </w:rPr>
        <w:t xml:space="preserve"> </w:t>
      </w:r>
      <w:r w:rsidRPr="00EA6C99">
        <w:rPr>
          <w:rFonts w:ascii="Times New Roman" w:hAnsi="Times New Roman"/>
        </w:rPr>
        <w:t>podpisu všemi</w:t>
      </w:r>
      <w:r w:rsidRPr="00EA6C99">
        <w:rPr>
          <w:rFonts w:ascii="Times New Roman" w:hAnsi="Times New Roman"/>
          <w:spacing w:val="1"/>
        </w:rPr>
        <w:t xml:space="preserve"> </w:t>
      </w:r>
      <w:r w:rsidRPr="00EA6C99">
        <w:rPr>
          <w:rFonts w:ascii="Times New Roman" w:hAnsi="Times New Roman"/>
        </w:rPr>
        <w:t>smluvními stranami.</w:t>
      </w:r>
    </w:p>
    <w:p w14:paraId="6D8D61A5" w14:textId="77777777" w:rsidR="00B34123" w:rsidRPr="00EA6C99" w:rsidRDefault="00B34123" w:rsidP="00B34123">
      <w:pPr>
        <w:pStyle w:val="Odstavecseseznamem"/>
        <w:widowControl w:val="0"/>
        <w:numPr>
          <w:ilvl w:val="1"/>
          <w:numId w:val="33"/>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použijí</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až</w:t>
      </w:r>
      <w:r w:rsidRPr="00EA6C99">
        <w:rPr>
          <w:rFonts w:ascii="Times New Roman" w:hAnsi="Times New Roman"/>
          <w:spacing w:val="-3"/>
        </w:rPr>
        <w:t xml:space="preserve"> </w:t>
      </w:r>
      <w:r w:rsidRPr="00EA6C99">
        <w:rPr>
          <w:rFonts w:ascii="Times New Roman" w:hAnsi="Times New Roman"/>
        </w:rPr>
        <w:t>h).</w:t>
      </w:r>
    </w:p>
    <w:p w14:paraId="63E7F44B" w14:textId="77777777" w:rsidR="00B34123" w:rsidRPr="00EA6C99" w:rsidRDefault="00B34123" w:rsidP="00B34123">
      <w:pPr>
        <w:pStyle w:val="Zkladntext0"/>
        <w:spacing w:before="3"/>
        <w:rPr>
          <w:sz w:val="22"/>
          <w:szCs w:val="22"/>
        </w:rPr>
      </w:pPr>
    </w:p>
    <w:p w14:paraId="5493DD1A" w14:textId="77777777" w:rsidR="00B34123" w:rsidRPr="00EA6C99" w:rsidRDefault="00B34123" w:rsidP="00B34123">
      <w:pPr>
        <w:ind w:left="1362" w:right="1601"/>
        <w:jc w:val="center"/>
        <w:rPr>
          <w:b/>
          <w:sz w:val="22"/>
          <w:szCs w:val="22"/>
        </w:rPr>
      </w:pPr>
      <w:bookmarkStart w:id="17" w:name="_bookmark15"/>
      <w:bookmarkEnd w:id="17"/>
      <w:r w:rsidRPr="00EA6C99">
        <w:rPr>
          <w:b/>
          <w:spacing w:val="-1"/>
          <w:sz w:val="22"/>
          <w:szCs w:val="22"/>
        </w:rPr>
        <w:t>13</w:t>
      </w:r>
      <w:r w:rsidRPr="00EA6C99">
        <w:rPr>
          <w:b/>
          <w:spacing w:val="-13"/>
          <w:sz w:val="22"/>
          <w:szCs w:val="22"/>
        </w:rPr>
        <w:t xml:space="preserve"> </w:t>
      </w:r>
      <w:r w:rsidRPr="00EA6C99">
        <w:rPr>
          <w:b/>
          <w:spacing w:val="-1"/>
          <w:sz w:val="22"/>
          <w:szCs w:val="22"/>
        </w:rPr>
        <w:t>ZPŮSOB</w:t>
      </w:r>
      <w:r w:rsidRPr="00EA6C99">
        <w:rPr>
          <w:b/>
          <w:spacing w:val="3"/>
          <w:sz w:val="22"/>
          <w:szCs w:val="22"/>
        </w:rPr>
        <w:t xml:space="preserve"> </w:t>
      </w:r>
      <w:r w:rsidRPr="00EA6C99">
        <w:rPr>
          <w:b/>
          <w:spacing w:val="-1"/>
          <w:sz w:val="22"/>
          <w:szCs w:val="22"/>
        </w:rPr>
        <w:t>ZAPOČÍTÁVÁNÍ</w:t>
      </w:r>
      <w:r w:rsidRPr="00EA6C99">
        <w:rPr>
          <w:b/>
          <w:sz w:val="22"/>
          <w:szCs w:val="22"/>
        </w:rPr>
        <w:t xml:space="preserve"> A VÝPOČTU</w:t>
      </w:r>
      <w:r w:rsidRPr="00EA6C99">
        <w:rPr>
          <w:b/>
          <w:spacing w:val="-1"/>
          <w:sz w:val="22"/>
          <w:szCs w:val="22"/>
        </w:rPr>
        <w:t xml:space="preserve"> </w:t>
      </w:r>
      <w:r w:rsidRPr="00EA6C99">
        <w:rPr>
          <w:b/>
          <w:sz w:val="22"/>
          <w:szCs w:val="22"/>
        </w:rPr>
        <w:t>LIMITŮ</w:t>
      </w:r>
    </w:p>
    <w:p w14:paraId="479611F3" w14:textId="77777777" w:rsidR="00B34123" w:rsidRPr="00EA6C99" w:rsidRDefault="00B34123" w:rsidP="00B34123">
      <w:pPr>
        <w:pStyle w:val="Zkladntext0"/>
        <w:rPr>
          <w:b/>
          <w:sz w:val="22"/>
          <w:szCs w:val="22"/>
        </w:rPr>
      </w:pPr>
    </w:p>
    <w:p w14:paraId="633B7982" w14:textId="77777777" w:rsidR="00B34123" w:rsidRPr="00EA6C99" w:rsidRDefault="00B34123" w:rsidP="00B34123">
      <w:pPr>
        <w:pStyle w:val="Odstavecseseznamem"/>
        <w:widowControl w:val="0"/>
        <w:numPr>
          <w:ilvl w:val="1"/>
          <w:numId w:val="32"/>
        </w:numPr>
        <w:tabs>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jejichž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nezapočítává</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pro</w:t>
      </w:r>
      <w:r w:rsidRPr="00EA6C99">
        <w:rPr>
          <w:rFonts w:ascii="Times New Roman" w:hAnsi="Times New Roman"/>
          <w:spacing w:val="-4"/>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jsou:</w:t>
      </w:r>
    </w:p>
    <w:p w14:paraId="7BB14F15" w14:textId="77777777" w:rsidR="00B34123" w:rsidRPr="00EA6C99" w:rsidRDefault="00B34123" w:rsidP="00B34123">
      <w:pPr>
        <w:pStyle w:val="Odstavecseseznamem"/>
        <w:widowControl w:val="0"/>
        <w:numPr>
          <w:ilvl w:val="2"/>
          <w:numId w:val="32"/>
        </w:numPr>
        <w:tabs>
          <w:tab w:val="left" w:pos="1463"/>
        </w:tabs>
        <w:autoSpaceDE w:val="0"/>
        <w:autoSpaceDN w:val="0"/>
        <w:spacing w:before="182" w:after="0" w:line="240" w:lineRule="auto"/>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Vyhrazené změny</w:t>
      </w:r>
      <w:r w:rsidRPr="00EA6C99">
        <w:rPr>
          <w:rFonts w:ascii="Times New Roman" w:hAnsi="Times New Roman"/>
          <w:spacing w:val="-2"/>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4"/>
        </w:rPr>
        <w:t xml:space="preserve"> </w:t>
      </w:r>
      <w:r w:rsidRPr="00EA6C99">
        <w:rPr>
          <w:rFonts w:ascii="Times New Roman" w:hAnsi="Times New Roman"/>
        </w:rPr>
        <w:t>Směrnice a</w:t>
      </w:r>
    </w:p>
    <w:p w14:paraId="5C33D72E" w14:textId="77777777" w:rsidR="00B34123" w:rsidRPr="00EA6C99" w:rsidRDefault="00B34123" w:rsidP="00B34123">
      <w:pPr>
        <w:pStyle w:val="Odstavecseseznamem"/>
        <w:widowControl w:val="0"/>
        <w:numPr>
          <w:ilvl w:val="2"/>
          <w:numId w:val="32"/>
        </w:numPr>
        <w:tabs>
          <w:tab w:val="left" w:pos="1475"/>
        </w:tabs>
        <w:autoSpaceDE w:val="0"/>
        <w:autoSpaceDN w:val="0"/>
        <w:spacing w:before="179" w:after="0" w:line="240" w:lineRule="auto"/>
        <w:ind w:left="1474" w:hanging="238"/>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2 -</w:t>
      </w:r>
      <w:r w:rsidRPr="00EA6C99">
        <w:rPr>
          <w:rFonts w:ascii="Times New Roman" w:hAnsi="Times New Roman"/>
          <w:spacing w:val="-3"/>
        </w:rPr>
        <w:t xml:space="preserve"> </w:t>
      </w: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podle 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4BD2F7F8" w14:textId="77777777" w:rsidR="00B34123" w:rsidRPr="00EA6C99" w:rsidRDefault="00B34123" w:rsidP="00B34123">
      <w:pPr>
        <w:pStyle w:val="Odstavecseseznamem"/>
        <w:widowControl w:val="0"/>
        <w:numPr>
          <w:ilvl w:val="1"/>
          <w:numId w:val="32"/>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Změny</w:t>
      </w:r>
      <w:r w:rsidRPr="00EA6C99">
        <w:rPr>
          <w:rFonts w:ascii="Times New Roman" w:hAnsi="Times New Roman"/>
          <w:spacing w:val="19"/>
        </w:rPr>
        <w:t xml:space="preserve"> </w:t>
      </w:r>
      <w:r w:rsidRPr="00EA6C99">
        <w:rPr>
          <w:rFonts w:ascii="Times New Roman" w:hAnsi="Times New Roman"/>
        </w:rPr>
        <w:t>dle</w:t>
      </w:r>
      <w:r w:rsidRPr="00EA6C99">
        <w:rPr>
          <w:rFonts w:ascii="Times New Roman" w:hAnsi="Times New Roman"/>
          <w:spacing w:val="75"/>
        </w:rPr>
        <w:t xml:space="preserve"> </w:t>
      </w:r>
      <w:r w:rsidRPr="00EA6C99">
        <w:rPr>
          <w:rFonts w:ascii="Times New Roman" w:hAnsi="Times New Roman"/>
        </w:rPr>
        <w:t>čl.</w:t>
      </w:r>
      <w:r w:rsidRPr="00EA6C99">
        <w:rPr>
          <w:rFonts w:ascii="Times New Roman" w:hAnsi="Times New Roman"/>
          <w:spacing w:val="76"/>
        </w:rPr>
        <w:t xml:space="preserve"> </w:t>
      </w:r>
      <w:r w:rsidRPr="00EA6C99">
        <w:rPr>
          <w:rFonts w:ascii="Times New Roman" w:hAnsi="Times New Roman"/>
        </w:rPr>
        <w:t>13.1.</w:t>
      </w:r>
      <w:r w:rsidRPr="00EA6C99">
        <w:rPr>
          <w:rFonts w:ascii="Times New Roman" w:hAnsi="Times New Roman"/>
          <w:spacing w:val="76"/>
        </w:rPr>
        <w:t xml:space="preserve"> </w:t>
      </w:r>
      <w:r w:rsidRPr="00EA6C99">
        <w:rPr>
          <w:rFonts w:ascii="Times New Roman" w:hAnsi="Times New Roman"/>
        </w:rPr>
        <w:t>písm.</w:t>
      </w:r>
      <w:r w:rsidRPr="00EA6C99">
        <w:rPr>
          <w:rFonts w:ascii="Times New Roman" w:hAnsi="Times New Roman"/>
          <w:spacing w:val="75"/>
        </w:rPr>
        <w:t xml:space="preserve"> </w:t>
      </w:r>
      <w:r w:rsidRPr="00EA6C99">
        <w:rPr>
          <w:rFonts w:ascii="Times New Roman" w:hAnsi="Times New Roman"/>
        </w:rPr>
        <w:t>a)</w:t>
      </w:r>
      <w:r w:rsidRPr="00EA6C99">
        <w:rPr>
          <w:rFonts w:ascii="Times New Roman" w:hAnsi="Times New Roman"/>
          <w:spacing w:val="76"/>
        </w:rPr>
        <w:t xml:space="preserve"> </w:t>
      </w:r>
      <w:r w:rsidRPr="00EA6C99">
        <w:rPr>
          <w:rFonts w:ascii="Times New Roman" w:hAnsi="Times New Roman"/>
        </w:rPr>
        <w:t>této</w:t>
      </w:r>
      <w:r w:rsidRPr="00EA6C99">
        <w:rPr>
          <w:rFonts w:ascii="Times New Roman" w:hAnsi="Times New Roman"/>
          <w:spacing w:val="75"/>
        </w:rPr>
        <w:t xml:space="preserve"> </w:t>
      </w:r>
      <w:r w:rsidRPr="00EA6C99">
        <w:rPr>
          <w:rFonts w:ascii="Times New Roman" w:hAnsi="Times New Roman"/>
        </w:rPr>
        <w:t>Směrnice</w:t>
      </w:r>
      <w:r w:rsidRPr="00EA6C99">
        <w:rPr>
          <w:rFonts w:ascii="Times New Roman" w:hAnsi="Times New Roman"/>
          <w:spacing w:val="76"/>
        </w:rPr>
        <w:t xml:space="preserve"> </w:t>
      </w:r>
      <w:r w:rsidRPr="00EA6C99">
        <w:rPr>
          <w:rFonts w:ascii="Times New Roman" w:hAnsi="Times New Roman"/>
        </w:rPr>
        <w:t>představují</w:t>
      </w:r>
      <w:r w:rsidRPr="00EA6C99">
        <w:rPr>
          <w:rFonts w:ascii="Times New Roman" w:hAnsi="Times New Roman"/>
          <w:spacing w:val="76"/>
        </w:rPr>
        <w:t xml:space="preserve"> </w:t>
      </w:r>
      <w:r w:rsidRPr="00EA6C99">
        <w:rPr>
          <w:rFonts w:ascii="Times New Roman" w:hAnsi="Times New Roman"/>
        </w:rPr>
        <w:t>zejména</w:t>
      </w:r>
      <w:r w:rsidRPr="00EA6C99">
        <w:rPr>
          <w:rFonts w:ascii="Times New Roman" w:hAnsi="Times New Roman"/>
          <w:spacing w:val="80"/>
        </w:rPr>
        <w:t xml:space="preserve"> </w:t>
      </w:r>
      <w:r w:rsidRPr="00EA6C99">
        <w:rPr>
          <w:rFonts w:ascii="Times New Roman" w:hAnsi="Times New Roman"/>
        </w:rPr>
        <w:t>„Doměrky“,</w:t>
      </w:r>
      <w:r w:rsidRPr="00EA6C99">
        <w:rPr>
          <w:rFonts w:ascii="Times New Roman" w:hAnsi="Times New Roman"/>
          <w:spacing w:val="76"/>
        </w:rPr>
        <w:t xml:space="preserve"> </w:t>
      </w:r>
      <w:r w:rsidRPr="00EA6C99">
        <w:rPr>
          <w:rFonts w:ascii="Times New Roman" w:hAnsi="Times New Roman"/>
        </w:rPr>
        <w:t>tj.</w:t>
      </w:r>
      <w:r w:rsidRPr="00EA6C99">
        <w:rPr>
          <w:rFonts w:ascii="Times New Roman" w:hAnsi="Times New Roman"/>
          <w:spacing w:val="75"/>
        </w:rPr>
        <w:t xml:space="preserve"> </w:t>
      </w:r>
      <w:r w:rsidRPr="00EA6C99">
        <w:rPr>
          <w:rFonts w:ascii="Times New Roman" w:hAnsi="Times New Roman"/>
        </w:rPr>
        <w:t>změny</w:t>
      </w:r>
      <w:r w:rsidRPr="00EA6C99">
        <w:rPr>
          <w:rFonts w:ascii="Times New Roman" w:hAnsi="Times New Roman"/>
          <w:spacing w:val="-53"/>
        </w:rPr>
        <w:t xml:space="preserve"> </w:t>
      </w:r>
      <w:r w:rsidRPr="00EA6C99">
        <w:rPr>
          <w:rFonts w:ascii="Times New Roman" w:hAnsi="Times New Roman"/>
        </w:rPr>
        <w:t>v množství jednotlivých položek (kladné i záporné) v důsledku upřesnění PDPS v RDS (pokud</w:t>
      </w:r>
      <w:r w:rsidRPr="00EA6C99">
        <w:rPr>
          <w:rFonts w:ascii="Times New Roman" w:hAnsi="Times New Roman"/>
          <w:spacing w:val="1"/>
        </w:rPr>
        <w:t xml:space="preserve"> </w:t>
      </w:r>
      <w:r w:rsidRPr="00EA6C99">
        <w:rPr>
          <w:rFonts w:ascii="Times New Roman" w:hAnsi="Times New Roman"/>
        </w:rPr>
        <w:t>se zpracovává) nebo porovnáním skutečného stavu na staveništi oproti předpokladu PDPS, které</w:t>
      </w:r>
      <w:r w:rsidRPr="00EA6C99">
        <w:rPr>
          <w:rFonts w:ascii="Times New Roman" w:hAnsi="Times New Roman"/>
          <w:spacing w:val="-52"/>
        </w:rPr>
        <w:t xml:space="preserve"> </w:t>
      </w:r>
      <w:r w:rsidRPr="00EA6C99">
        <w:rPr>
          <w:rFonts w:ascii="Times New Roman" w:hAnsi="Times New Roman"/>
        </w:rPr>
        <w:t>však neznamenají změnu technického řešení díla ani provedení nové položky anebo nejsou</w:t>
      </w:r>
      <w:r w:rsidRPr="00EA6C99">
        <w:rPr>
          <w:rFonts w:ascii="Times New Roman" w:hAnsi="Times New Roman"/>
          <w:spacing w:val="1"/>
        </w:rPr>
        <w:t xml:space="preserve"> </w:t>
      </w:r>
      <w:r w:rsidRPr="00EA6C99">
        <w:rPr>
          <w:rFonts w:ascii="Times New Roman" w:hAnsi="Times New Roman"/>
        </w:rPr>
        <w:t>důsledkem</w:t>
      </w:r>
      <w:r w:rsidRPr="00EA6C99">
        <w:rPr>
          <w:rFonts w:ascii="Times New Roman" w:hAnsi="Times New Roman"/>
          <w:spacing w:val="-5"/>
        </w:rPr>
        <w:t xml:space="preserve"> </w:t>
      </w:r>
      <w:r w:rsidRPr="00EA6C99">
        <w:rPr>
          <w:rFonts w:ascii="Times New Roman" w:hAnsi="Times New Roman"/>
        </w:rPr>
        <w:t>chyby</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projektové dokumentaci. Způsob</w:t>
      </w:r>
      <w:r w:rsidRPr="00EA6C99">
        <w:rPr>
          <w:rFonts w:ascii="Times New Roman" w:hAnsi="Times New Roman"/>
          <w:spacing w:val="-3"/>
        </w:rPr>
        <w:t xml:space="preserve"> </w:t>
      </w:r>
      <w:r w:rsidRPr="00EA6C99">
        <w:rPr>
          <w:rFonts w:ascii="Times New Roman" w:hAnsi="Times New Roman"/>
        </w:rPr>
        <w:t>měření</w:t>
      </w:r>
      <w:r w:rsidRPr="00EA6C99">
        <w:rPr>
          <w:rFonts w:ascii="Times New Roman" w:hAnsi="Times New Roman"/>
          <w:spacing w:val="-2"/>
        </w:rPr>
        <w:t xml:space="preserve"> </w:t>
      </w:r>
      <w:r w:rsidRPr="00EA6C99">
        <w:rPr>
          <w:rFonts w:ascii="Times New Roman" w:hAnsi="Times New Roman"/>
        </w:rPr>
        <w:t>je</w:t>
      </w:r>
      <w:r w:rsidRPr="00EA6C99">
        <w:rPr>
          <w:rFonts w:ascii="Times New Roman" w:hAnsi="Times New Roman"/>
          <w:spacing w:val="-2"/>
        </w:rPr>
        <w:t xml:space="preserve"> </w:t>
      </w:r>
      <w:r w:rsidRPr="00EA6C99">
        <w:rPr>
          <w:rFonts w:ascii="Times New Roman" w:hAnsi="Times New Roman"/>
        </w:rPr>
        <w:t>stanoven ve Smlouvě.</w:t>
      </w:r>
    </w:p>
    <w:p w14:paraId="777FD363" w14:textId="77777777" w:rsidR="00B34123" w:rsidRPr="00EA6C99" w:rsidRDefault="00B34123" w:rsidP="00B34123">
      <w:pPr>
        <w:pStyle w:val="Odstavecseseznamem"/>
        <w:widowControl w:val="0"/>
        <w:numPr>
          <w:ilvl w:val="1"/>
          <w:numId w:val="32"/>
        </w:numPr>
        <w:tabs>
          <w:tab w:val="left" w:pos="746"/>
        </w:tabs>
        <w:autoSpaceDE w:val="0"/>
        <w:autoSpaceDN w:val="0"/>
        <w:spacing w:before="180" w:after="0" w:line="240" w:lineRule="auto"/>
        <w:ind w:right="416"/>
        <w:contextualSpacing w:val="0"/>
        <w:jc w:val="both"/>
        <w:rPr>
          <w:rFonts w:ascii="Times New Roman" w:hAnsi="Times New Roman"/>
        </w:rPr>
      </w:pPr>
      <w:r w:rsidRPr="00EA6C99">
        <w:rPr>
          <w:rFonts w:ascii="Times New Roman" w:hAnsi="Times New Roman"/>
        </w:rPr>
        <w:t>Změny dle čl. 13.1. písm. b) této Směrnice představují vzájemné záměny položek provedené</w:t>
      </w:r>
      <w:r w:rsidRPr="00EA6C99">
        <w:rPr>
          <w:rFonts w:ascii="Times New Roman" w:hAnsi="Times New Roman"/>
          <w:spacing w:val="1"/>
        </w:rPr>
        <w:t xml:space="preserve"> </w:t>
      </w:r>
      <w:r w:rsidRPr="00EA6C99">
        <w:rPr>
          <w:rFonts w:ascii="Times New Roman" w:hAnsi="Times New Roman"/>
        </w:rPr>
        <w:t>postupem dle čl. 9 této Směrnice, přičemž zaměnit položky lze pouze do výše objemu prací</w:t>
      </w:r>
      <w:r w:rsidRPr="00EA6C99">
        <w:rPr>
          <w:rFonts w:ascii="Times New Roman" w:hAnsi="Times New Roman"/>
          <w:spacing w:val="1"/>
        </w:rPr>
        <w:t xml:space="preserve"> </w:t>
      </w:r>
      <w:r w:rsidRPr="00EA6C99">
        <w:rPr>
          <w:rFonts w:ascii="Times New Roman" w:hAnsi="Times New Roman"/>
        </w:rPr>
        <w:t>původně uvedeného v soupisu prací v zadávací dokumentaci. Záměny položek je možné provést</w:t>
      </w:r>
      <w:r w:rsidRPr="00EA6C99">
        <w:rPr>
          <w:rFonts w:ascii="Times New Roman" w:hAnsi="Times New Roman"/>
          <w:spacing w:val="-52"/>
        </w:rPr>
        <w:t xml:space="preserve"> </w:t>
      </w:r>
      <w:r w:rsidRPr="00EA6C99">
        <w:rPr>
          <w:rFonts w:ascii="Times New Roman" w:hAnsi="Times New Roman"/>
        </w:rPr>
        <w:t>pouze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rámci</w:t>
      </w:r>
      <w:r w:rsidRPr="00EA6C99">
        <w:rPr>
          <w:rFonts w:ascii="Times New Roman" w:hAnsi="Times New Roman"/>
          <w:spacing w:val="1"/>
        </w:rPr>
        <w:t xml:space="preserve"> </w:t>
      </w:r>
      <w:r w:rsidRPr="00EA6C99">
        <w:rPr>
          <w:rFonts w:ascii="Times New Roman" w:hAnsi="Times New Roman"/>
        </w:rPr>
        <w:t>jednoho</w:t>
      </w:r>
      <w:r w:rsidRPr="00EA6C99">
        <w:rPr>
          <w:rFonts w:ascii="Times New Roman" w:hAnsi="Times New Roman"/>
          <w:spacing w:val="-3"/>
        </w:rPr>
        <w:t xml:space="preserve"> </w:t>
      </w:r>
      <w:r w:rsidRPr="00EA6C99">
        <w:rPr>
          <w:rFonts w:ascii="Times New Roman" w:hAnsi="Times New Roman"/>
        </w:rPr>
        <w:t>SO/PS</w:t>
      </w:r>
      <w:r w:rsidRPr="00EA6C99">
        <w:rPr>
          <w:rFonts w:ascii="Times New Roman" w:hAnsi="Times New Roman"/>
          <w:spacing w:val="-1"/>
        </w:rPr>
        <w:t xml:space="preserve"> </w:t>
      </w:r>
      <w:r w:rsidRPr="00EA6C99">
        <w:rPr>
          <w:rFonts w:ascii="Times New Roman" w:hAnsi="Times New Roman"/>
        </w:rPr>
        <w:t>a v</w:t>
      </w:r>
      <w:r w:rsidRPr="00EA6C99">
        <w:rPr>
          <w:rFonts w:ascii="Times New Roman" w:hAnsi="Times New Roman"/>
          <w:spacing w:val="-3"/>
        </w:rPr>
        <w:t xml:space="preserve"> </w:t>
      </w:r>
      <w:r w:rsidRPr="00EA6C99">
        <w:rPr>
          <w:rFonts w:ascii="Times New Roman" w:hAnsi="Times New Roman"/>
        </w:rPr>
        <w:t>rámci</w:t>
      </w:r>
      <w:r w:rsidRPr="00EA6C99">
        <w:rPr>
          <w:rFonts w:ascii="Times New Roman" w:hAnsi="Times New Roman"/>
          <w:spacing w:val="-2"/>
        </w:rPr>
        <w:t xml:space="preserve"> </w:t>
      </w:r>
      <w:r w:rsidRPr="00EA6C99">
        <w:rPr>
          <w:rFonts w:ascii="Times New Roman" w:hAnsi="Times New Roman"/>
        </w:rPr>
        <w:t>jednoho Změnového</w:t>
      </w:r>
      <w:r w:rsidRPr="00EA6C99">
        <w:rPr>
          <w:rFonts w:ascii="Times New Roman" w:hAnsi="Times New Roman"/>
          <w:spacing w:val="-1"/>
        </w:rPr>
        <w:t xml:space="preserve"> </w:t>
      </w:r>
      <w:r w:rsidRPr="00EA6C99">
        <w:rPr>
          <w:rFonts w:ascii="Times New Roman" w:hAnsi="Times New Roman"/>
        </w:rPr>
        <w:t>listu záměny</w:t>
      </w:r>
      <w:r w:rsidRPr="00EA6C99">
        <w:rPr>
          <w:rFonts w:ascii="Times New Roman" w:hAnsi="Times New Roman"/>
          <w:spacing w:val="-2"/>
        </w:rPr>
        <w:t xml:space="preserve"> </w:t>
      </w:r>
      <w:r w:rsidRPr="00EA6C99">
        <w:rPr>
          <w:rFonts w:ascii="Times New Roman" w:hAnsi="Times New Roman"/>
        </w:rPr>
        <w:t>položek.</w:t>
      </w:r>
    </w:p>
    <w:p w14:paraId="7DDD6530" w14:textId="77777777" w:rsidR="00B34123" w:rsidRPr="00EA6C99" w:rsidRDefault="00B34123" w:rsidP="00B34123">
      <w:pPr>
        <w:pStyle w:val="Odstavecseseznamem"/>
        <w:widowControl w:val="0"/>
        <w:numPr>
          <w:ilvl w:val="1"/>
          <w:numId w:val="32"/>
        </w:numPr>
        <w:tabs>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jejichž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započítává</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jsou:</w:t>
      </w:r>
    </w:p>
    <w:p w14:paraId="317FD5C1" w14:textId="77777777" w:rsidR="00B34123" w:rsidRPr="00EA6C99" w:rsidRDefault="00B34123" w:rsidP="00B34123">
      <w:pPr>
        <w:pStyle w:val="Odstavecseseznamem"/>
        <w:widowControl w:val="0"/>
        <w:numPr>
          <w:ilvl w:val="2"/>
          <w:numId w:val="32"/>
        </w:numPr>
        <w:tabs>
          <w:tab w:val="left" w:pos="1442"/>
        </w:tabs>
        <w:autoSpaceDE w:val="0"/>
        <w:autoSpaceDN w:val="0"/>
        <w:spacing w:before="180" w:after="0" w:line="240" w:lineRule="auto"/>
        <w:ind w:left="1441" w:hanging="337"/>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4"/>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nepředvídaných důvodů podle</w:t>
      </w:r>
      <w:r w:rsidRPr="00EA6C99">
        <w:rPr>
          <w:rFonts w:ascii="Times New Roman" w:hAnsi="Times New Roman"/>
          <w:spacing w:val="-2"/>
        </w:rPr>
        <w:t xml:space="preserve"> </w:t>
      </w:r>
      <w:r w:rsidRPr="00EA6C99">
        <w:rPr>
          <w:rFonts w:ascii="Times New Roman" w:hAnsi="Times New Roman"/>
        </w:rPr>
        <w:t>čl. 10</w:t>
      </w:r>
      <w:r w:rsidRPr="00EA6C99">
        <w:rPr>
          <w:rFonts w:ascii="Times New Roman" w:hAnsi="Times New Roman"/>
          <w:spacing w:val="-3"/>
        </w:rPr>
        <w:t xml:space="preserve"> </w:t>
      </w:r>
      <w:r w:rsidRPr="00EA6C99">
        <w:rPr>
          <w:rFonts w:ascii="Times New Roman" w:hAnsi="Times New Roman"/>
        </w:rPr>
        <w:t>této Směrnice</w:t>
      </w:r>
    </w:p>
    <w:p w14:paraId="10381592" w14:textId="77777777" w:rsidR="00B34123" w:rsidRPr="00EA6C99" w:rsidRDefault="00B34123" w:rsidP="00B34123">
      <w:pPr>
        <w:pStyle w:val="Odstavecseseznamem"/>
        <w:widowControl w:val="0"/>
        <w:numPr>
          <w:ilvl w:val="2"/>
          <w:numId w:val="32"/>
        </w:numPr>
        <w:tabs>
          <w:tab w:val="left" w:pos="1456"/>
        </w:tabs>
        <w:autoSpaceDE w:val="0"/>
        <w:autoSpaceDN w:val="0"/>
        <w:spacing w:before="181" w:after="0" w:line="240" w:lineRule="auto"/>
        <w:ind w:left="1455" w:hanging="351"/>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nezbytné</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2"/>
        </w:rPr>
        <w:t xml:space="preserve"> </w:t>
      </w:r>
      <w:r w:rsidRPr="00EA6C99">
        <w:rPr>
          <w:rFonts w:ascii="Times New Roman" w:hAnsi="Times New Roman"/>
        </w:rPr>
        <w:t>dokončení</w:t>
      </w:r>
      <w:r w:rsidRPr="00EA6C99">
        <w:rPr>
          <w:rFonts w:ascii="Times New Roman" w:hAnsi="Times New Roman"/>
          <w:spacing w:val="-2"/>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 11</w:t>
      </w:r>
      <w:r w:rsidRPr="00EA6C99">
        <w:rPr>
          <w:rFonts w:ascii="Times New Roman" w:hAnsi="Times New Roman"/>
          <w:spacing w:val="-1"/>
        </w:rPr>
        <w:t xml:space="preserve"> </w:t>
      </w:r>
      <w:r w:rsidRPr="00EA6C99">
        <w:rPr>
          <w:rFonts w:ascii="Times New Roman" w:hAnsi="Times New Roman"/>
        </w:rPr>
        <w:t>této Směrnice.</w:t>
      </w:r>
    </w:p>
    <w:p w14:paraId="52A04E51" w14:textId="77777777" w:rsidR="00B34123" w:rsidRPr="00EA6C99" w:rsidRDefault="00B34123" w:rsidP="00B34123">
      <w:pPr>
        <w:pStyle w:val="Odstavecseseznamem"/>
        <w:widowControl w:val="0"/>
        <w:numPr>
          <w:ilvl w:val="2"/>
          <w:numId w:val="32"/>
        </w:numPr>
        <w:tabs>
          <w:tab w:val="left" w:pos="1442"/>
        </w:tabs>
        <w:autoSpaceDE w:val="0"/>
        <w:autoSpaceDN w:val="0"/>
        <w:spacing w:before="179" w:after="0" w:line="240" w:lineRule="auto"/>
        <w:ind w:left="1441" w:hanging="337"/>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5 -</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 podle 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6AE94FD1" w14:textId="77777777" w:rsidR="00B34123" w:rsidRPr="00EA6C99" w:rsidRDefault="00B34123" w:rsidP="00B34123">
      <w:pPr>
        <w:pStyle w:val="Odstavecseseznamem"/>
        <w:widowControl w:val="0"/>
        <w:numPr>
          <w:ilvl w:val="1"/>
          <w:numId w:val="32"/>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 13.4.</w:t>
      </w:r>
      <w:r w:rsidRPr="00EA6C99">
        <w:rPr>
          <w:rFonts w:ascii="Times New Roman" w:hAnsi="Times New Roman"/>
          <w:spacing w:val="-2"/>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platí:</w:t>
      </w:r>
    </w:p>
    <w:p w14:paraId="13A7EF54" w14:textId="77777777" w:rsidR="00B34123" w:rsidRPr="00EA6C99" w:rsidRDefault="00B34123" w:rsidP="00B34123">
      <w:pPr>
        <w:pStyle w:val="Odstavecseseznamem"/>
        <w:widowControl w:val="0"/>
        <w:numPr>
          <w:ilvl w:val="2"/>
          <w:numId w:val="32"/>
        </w:numPr>
        <w:tabs>
          <w:tab w:val="left" w:pos="1442"/>
        </w:tabs>
        <w:autoSpaceDE w:val="0"/>
        <w:autoSpaceDN w:val="0"/>
        <w:spacing w:before="182" w:after="0" w:line="240" w:lineRule="auto"/>
        <w:ind w:left="1465" w:right="415" w:hanging="36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nepřekročí</w:t>
      </w:r>
      <w:r w:rsidRPr="00EA6C99">
        <w:rPr>
          <w:rFonts w:ascii="Times New Roman" w:hAnsi="Times New Roman"/>
          <w:spacing w:val="1"/>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50</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více</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rozhodný</w:t>
      </w:r>
      <w:r w:rsidRPr="00EA6C99">
        <w:rPr>
          <w:rFonts w:ascii="Times New Roman" w:hAnsi="Times New Roman"/>
          <w:spacing w:val="1"/>
        </w:rPr>
        <w:t xml:space="preserve"> </w:t>
      </w:r>
      <w:r w:rsidRPr="00EA6C99">
        <w:rPr>
          <w:rFonts w:ascii="Times New Roman" w:hAnsi="Times New Roman"/>
        </w:rPr>
        <w:t>součet</w:t>
      </w:r>
      <w:r w:rsidRPr="00EA6C99">
        <w:rPr>
          <w:rFonts w:ascii="Times New Roman" w:hAnsi="Times New Roman"/>
          <w:spacing w:val="1"/>
        </w:rPr>
        <w:t xml:space="preserve"> </w:t>
      </w:r>
      <w:r w:rsidRPr="00EA6C99">
        <w:rPr>
          <w:rFonts w:ascii="Times New Roman" w:hAnsi="Times New Roman"/>
        </w:rPr>
        <w:t>absolutní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všech</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v rámci</w:t>
      </w:r>
      <w:r w:rsidRPr="00EA6C99">
        <w:rPr>
          <w:rFonts w:ascii="Times New Roman" w:hAnsi="Times New Roman"/>
          <w:spacing w:val="1"/>
        </w:rPr>
        <w:t xml:space="preserve"> </w:t>
      </w:r>
      <w:r w:rsidRPr="00EA6C99">
        <w:rPr>
          <w:rFonts w:ascii="Times New Roman" w:hAnsi="Times New Roman"/>
        </w:rPr>
        <w:t>příslušné</w:t>
      </w:r>
      <w:r w:rsidRPr="00EA6C99">
        <w:rPr>
          <w:rFonts w:ascii="Times New Roman" w:hAnsi="Times New Roman"/>
          <w:spacing w:val="-1"/>
        </w:rPr>
        <w:t xml:space="preserve"> </w:t>
      </w:r>
      <w:r w:rsidRPr="00EA6C99">
        <w:rPr>
          <w:rFonts w:ascii="Times New Roman" w:hAnsi="Times New Roman"/>
        </w:rPr>
        <w:t>Skupiny;</w:t>
      </w:r>
    </w:p>
    <w:p w14:paraId="2C951A4C" w14:textId="77777777" w:rsidR="00B34123" w:rsidRPr="00EA6C99" w:rsidRDefault="00B34123" w:rsidP="00B34123">
      <w:pPr>
        <w:pStyle w:val="Odstavecseseznamem"/>
        <w:widowControl w:val="0"/>
        <w:numPr>
          <w:ilvl w:val="2"/>
          <w:numId w:val="32"/>
        </w:numPr>
        <w:tabs>
          <w:tab w:val="left" w:pos="1456"/>
        </w:tabs>
        <w:autoSpaceDE w:val="0"/>
        <w:autoSpaceDN w:val="0"/>
        <w:spacing w:before="179" w:after="0" w:line="240" w:lineRule="auto"/>
        <w:ind w:left="1465" w:right="412" w:hanging="360"/>
        <w:contextualSpacing w:val="0"/>
        <w:jc w:val="both"/>
        <w:rPr>
          <w:rFonts w:ascii="Times New Roman" w:hAnsi="Times New Roman"/>
        </w:rPr>
      </w:pP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50%</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stanoven</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každou</w:t>
      </w:r>
      <w:r w:rsidRPr="00EA6C99">
        <w:rPr>
          <w:rFonts w:ascii="Times New Roman" w:hAnsi="Times New Roman"/>
          <w:spacing w:val="1"/>
        </w:rPr>
        <w:t xml:space="preserve"> </w:t>
      </w:r>
      <w:r w:rsidRPr="00EA6C99">
        <w:rPr>
          <w:rFonts w:ascii="Times New Roman" w:hAnsi="Times New Roman"/>
        </w:rPr>
        <w:t>jednotlivou</w:t>
      </w:r>
      <w:r w:rsidRPr="00EA6C99">
        <w:rPr>
          <w:rFonts w:ascii="Times New Roman" w:hAnsi="Times New Roman"/>
          <w:spacing w:val="1"/>
        </w:rPr>
        <w:t xml:space="preserve"> </w:t>
      </w:r>
      <w:r w:rsidRPr="00EA6C99">
        <w:rPr>
          <w:rFonts w:ascii="Times New Roman" w:hAnsi="Times New Roman"/>
        </w:rPr>
        <w:t>Skupinu</w:t>
      </w:r>
      <w:r w:rsidRPr="00EA6C99">
        <w:rPr>
          <w:rFonts w:ascii="Times New Roman" w:hAnsi="Times New Roman"/>
          <w:spacing w:val="1"/>
        </w:rPr>
        <w:t xml:space="preserve"> </w:t>
      </w:r>
      <w:r w:rsidRPr="00EA6C99">
        <w:rPr>
          <w:rFonts w:ascii="Times New Roman" w:hAnsi="Times New Roman"/>
        </w:rPr>
        <w:t>samostatně.</w:t>
      </w:r>
      <w:r w:rsidRPr="00EA6C99">
        <w:rPr>
          <w:rFonts w:ascii="Times New Roman" w:hAnsi="Times New Roman"/>
          <w:spacing w:val="3"/>
        </w:rPr>
        <w:t xml:space="preserve"> </w:t>
      </w:r>
      <w:r w:rsidRPr="00EA6C99">
        <w:rPr>
          <w:rFonts w:ascii="Times New Roman" w:hAnsi="Times New Roman"/>
        </w:rPr>
        <w:t>Do</w:t>
      </w:r>
      <w:r w:rsidRPr="00EA6C99">
        <w:rPr>
          <w:rFonts w:ascii="Times New Roman" w:hAnsi="Times New Roman"/>
          <w:spacing w:val="2"/>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zahrnuje jak</w:t>
      </w:r>
      <w:r w:rsidRPr="00EA6C99">
        <w:rPr>
          <w:rFonts w:ascii="Times New Roman" w:hAnsi="Times New Roman"/>
          <w:spacing w:val="1"/>
        </w:rPr>
        <w:t xml:space="preserve"> </w:t>
      </w:r>
      <w:r w:rsidRPr="00EA6C99">
        <w:rPr>
          <w:rFonts w:ascii="Times New Roman" w:hAnsi="Times New Roman"/>
        </w:rPr>
        <w:t>absolutní</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3"/>
        </w:rPr>
        <w:t xml:space="preserve"> </w:t>
      </w:r>
      <w:r w:rsidRPr="00EA6C99">
        <w:rPr>
          <w:rFonts w:ascii="Times New Roman" w:hAnsi="Times New Roman"/>
        </w:rPr>
        <w:t>Změn</w:t>
      </w:r>
      <w:r w:rsidRPr="00EA6C99">
        <w:rPr>
          <w:rFonts w:ascii="Times New Roman" w:hAnsi="Times New Roman"/>
          <w:spacing w:val="3"/>
        </w:rPr>
        <w:t xml:space="preserve"> </w:t>
      </w:r>
      <w:r w:rsidRPr="00EA6C99">
        <w:rPr>
          <w:rFonts w:ascii="Times New Roman" w:hAnsi="Times New Roman"/>
        </w:rPr>
        <w:t>kladných,</w:t>
      </w:r>
      <w:r w:rsidRPr="00EA6C99">
        <w:rPr>
          <w:rFonts w:ascii="Times New Roman" w:hAnsi="Times New Roman"/>
          <w:spacing w:val="4"/>
        </w:rPr>
        <w:t xml:space="preserve"> </w:t>
      </w:r>
      <w:r w:rsidRPr="00EA6C99">
        <w:rPr>
          <w:rFonts w:ascii="Times New Roman" w:hAnsi="Times New Roman"/>
        </w:rPr>
        <w:t>tak i</w:t>
      </w:r>
      <w:r w:rsidRPr="00EA6C99">
        <w:rPr>
          <w:rFonts w:ascii="Times New Roman" w:hAnsi="Times New Roman"/>
          <w:spacing w:val="3"/>
        </w:rPr>
        <w:t xml:space="preserve"> </w:t>
      </w:r>
      <w:r w:rsidRPr="00EA6C99">
        <w:rPr>
          <w:rFonts w:ascii="Times New Roman" w:hAnsi="Times New Roman"/>
        </w:rPr>
        <w:t>absolutní</w:t>
      </w:r>
    </w:p>
    <w:p w14:paraId="6F1E9299" w14:textId="77777777" w:rsidR="00B34123" w:rsidRPr="00EA6C99" w:rsidRDefault="00B34123" w:rsidP="00B34123">
      <w:pPr>
        <w:pStyle w:val="Zkladntext0"/>
        <w:spacing w:before="98"/>
        <w:ind w:left="1465" w:right="414"/>
        <w:rPr>
          <w:sz w:val="22"/>
          <w:szCs w:val="22"/>
        </w:rPr>
      </w:pPr>
      <w:r w:rsidRPr="00EA6C99">
        <w:rPr>
          <w:sz w:val="22"/>
          <w:szCs w:val="22"/>
        </w:rPr>
        <w:t>hodnota</w:t>
      </w:r>
      <w:r w:rsidRPr="00EA6C99">
        <w:rPr>
          <w:spacing w:val="1"/>
          <w:sz w:val="22"/>
          <w:szCs w:val="22"/>
        </w:rPr>
        <w:t xml:space="preserve"> </w:t>
      </w:r>
      <w:r w:rsidRPr="00EA6C99">
        <w:rPr>
          <w:sz w:val="22"/>
          <w:szCs w:val="22"/>
        </w:rPr>
        <w:t>Změn</w:t>
      </w:r>
      <w:r w:rsidRPr="00EA6C99">
        <w:rPr>
          <w:spacing w:val="1"/>
          <w:sz w:val="22"/>
          <w:szCs w:val="22"/>
        </w:rPr>
        <w:t xml:space="preserve"> </w:t>
      </w:r>
      <w:r w:rsidRPr="00EA6C99">
        <w:rPr>
          <w:sz w:val="22"/>
          <w:szCs w:val="22"/>
        </w:rPr>
        <w:t>záporný</w:t>
      </w:r>
      <w:bookmarkStart w:id="18" w:name="_bookmark16"/>
      <w:bookmarkEnd w:id="18"/>
      <w:r w:rsidRPr="00EA6C99">
        <w:rPr>
          <w:sz w:val="22"/>
          <w:szCs w:val="22"/>
        </w:rPr>
        <w:t>ch</w:t>
      </w:r>
      <w:r w:rsidRPr="00EA6C99">
        <w:rPr>
          <w:rStyle w:val="Znakapoznpodarou"/>
          <w:sz w:val="22"/>
          <w:szCs w:val="22"/>
        </w:rPr>
        <w:footnoteReference w:id="1"/>
      </w:r>
      <w:r w:rsidRPr="00EA6C99">
        <w:rPr>
          <w:sz w:val="22"/>
          <w:szCs w:val="22"/>
        </w:rPr>
        <w:t>.</w:t>
      </w:r>
      <w:r w:rsidRPr="00EA6C99">
        <w:rPr>
          <w:spacing w:val="1"/>
          <w:sz w:val="22"/>
          <w:szCs w:val="22"/>
        </w:rPr>
        <w:t xml:space="preserve"> </w:t>
      </w:r>
      <w:r w:rsidRPr="00EA6C99">
        <w:rPr>
          <w:sz w:val="22"/>
          <w:szCs w:val="22"/>
        </w:rPr>
        <w:t>Hodnotu</w:t>
      </w:r>
      <w:r w:rsidRPr="00EA6C99">
        <w:rPr>
          <w:spacing w:val="1"/>
          <w:sz w:val="22"/>
          <w:szCs w:val="22"/>
        </w:rPr>
        <w:t xml:space="preserve"> </w:t>
      </w:r>
      <w:r w:rsidRPr="00EA6C99">
        <w:rPr>
          <w:sz w:val="22"/>
          <w:szCs w:val="22"/>
        </w:rPr>
        <w:t>stavebních</w:t>
      </w:r>
      <w:r w:rsidRPr="00EA6C99">
        <w:rPr>
          <w:spacing w:val="1"/>
          <w:sz w:val="22"/>
          <w:szCs w:val="22"/>
        </w:rPr>
        <w:t xml:space="preserve"> </w:t>
      </w:r>
      <w:r w:rsidRPr="00EA6C99">
        <w:rPr>
          <w:sz w:val="22"/>
          <w:szCs w:val="22"/>
        </w:rPr>
        <w:t>prací,</w:t>
      </w:r>
      <w:r w:rsidRPr="00EA6C99">
        <w:rPr>
          <w:spacing w:val="1"/>
          <w:sz w:val="22"/>
          <w:szCs w:val="22"/>
        </w:rPr>
        <w:t xml:space="preserve"> </w:t>
      </w:r>
      <w:r w:rsidRPr="00EA6C99">
        <w:rPr>
          <w:sz w:val="22"/>
          <w:szCs w:val="22"/>
        </w:rPr>
        <w:t>které</w:t>
      </w:r>
      <w:r w:rsidRPr="00EA6C99">
        <w:rPr>
          <w:spacing w:val="1"/>
          <w:sz w:val="22"/>
          <w:szCs w:val="22"/>
        </w:rPr>
        <w:t xml:space="preserve"> </w:t>
      </w:r>
      <w:r w:rsidRPr="00EA6C99">
        <w:rPr>
          <w:sz w:val="22"/>
          <w:szCs w:val="22"/>
        </w:rPr>
        <w:t>nebyly</w:t>
      </w:r>
      <w:r w:rsidRPr="00EA6C99">
        <w:rPr>
          <w:spacing w:val="1"/>
          <w:sz w:val="22"/>
          <w:szCs w:val="22"/>
        </w:rPr>
        <w:t xml:space="preserve"> </w:t>
      </w:r>
      <w:r w:rsidRPr="00EA6C99">
        <w:rPr>
          <w:sz w:val="22"/>
          <w:szCs w:val="22"/>
        </w:rPr>
        <w:t>s</w:t>
      </w:r>
      <w:r w:rsidRPr="00EA6C99">
        <w:rPr>
          <w:spacing w:val="1"/>
          <w:sz w:val="22"/>
          <w:szCs w:val="22"/>
        </w:rPr>
        <w:t xml:space="preserve"> </w:t>
      </w:r>
      <w:r w:rsidRPr="00EA6C99">
        <w:rPr>
          <w:sz w:val="22"/>
          <w:szCs w:val="22"/>
        </w:rPr>
        <w:t>ohledem</w:t>
      </w:r>
      <w:r w:rsidRPr="00EA6C99">
        <w:rPr>
          <w:spacing w:val="1"/>
          <w:sz w:val="22"/>
          <w:szCs w:val="22"/>
        </w:rPr>
        <w:t xml:space="preserve"> </w:t>
      </w:r>
      <w:r w:rsidRPr="00EA6C99">
        <w:rPr>
          <w:sz w:val="22"/>
          <w:szCs w:val="22"/>
        </w:rPr>
        <w:t>na</w:t>
      </w:r>
      <w:r w:rsidRPr="00EA6C99">
        <w:rPr>
          <w:spacing w:val="1"/>
          <w:sz w:val="22"/>
          <w:szCs w:val="22"/>
        </w:rPr>
        <w:t xml:space="preserve"> </w:t>
      </w:r>
      <w:r w:rsidRPr="00EA6C99">
        <w:rPr>
          <w:sz w:val="22"/>
          <w:szCs w:val="22"/>
        </w:rPr>
        <w:t>provedené Změny realizovány (Změny záporné), tedy při výpočtu tohoto limitu nelze</w:t>
      </w:r>
      <w:r w:rsidRPr="00EA6C99">
        <w:rPr>
          <w:spacing w:val="1"/>
          <w:sz w:val="22"/>
          <w:szCs w:val="22"/>
        </w:rPr>
        <w:t xml:space="preserve"> </w:t>
      </w:r>
      <w:r w:rsidRPr="00EA6C99">
        <w:rPr>
          <w:sz w:val="22"/>
          <w:szCs w:val="22"/>
        </w:rPr>
        <w:t>odečítat;</w:t>
      </w:r>
    </w:p>
    <w:p w14:paraId="02EAF23E" w14:textId="77777777" w:rsidR="00B34123" w:rsidRPr="00EA6C99" w:rsidRDefault="00B34123" w:rsidP="00B34123">
      <w:pPr>
        <w:pStyle w:val="Nadpis1"/>
        <w:keepNext w:val="0"/>
        <w:widowControl w:val="0"/>
        <w:numPr>
          <w:ilvl w:val="2"/>
          <w:numId w:val="32"/>
        </w:numPr>
        <w:tabs>
          <w:tab w:val="left" w:pos="1442"/>
        </w:tabs>
        <w:autoSpaceDE w:val="0"/>
        <w:autoSpaceDN w:val="0"/>
        <w:spacing w:before="187" w:after="0" w:line="237" w:lineRule="auto"/>
        <w:ind w:left="1465" w:right="413" w:hanging="360"/>
        <w:jc w:val="both"/>
        <w:rPr>
          <w:b w:val="0"/>
          <w:szCs w:val="22"/>
        </w:rPr>
      </w:pPr>
      <w:r w:rsidRPr="00EA6C99">
        <w:rPr>
          <w:szCs w:val="22"/>
        </w:rPr>
        <w:t>přípustný cenový nárůst podle obou těchto skupin Změn (Skupina 3 + Skupina 4)</w:t>
      </w:r>
      <w:r w:rsidRPr="00EA6C99">
        <w:rPr>
          <w:spacing w:val="1"/>
          <w:szCs w:val="22"/>
        </w:rPr>
        <w:t xml:space="preserve"> </w:t>
      </w:r>
      <w:r w:rsidRPr="00EA6C99">
        <w:rPr>
          <w:szCs w:val="22"/>
        </w:rPr>
        <w:t>nesmí v součtu překročit limit 30 % původní hodnoty závazku. Při výpočtu tohoto</w:t>
      </w:r>
      <w:r w:rsidRPr="00EA6C99">
        <w:rPr>
          <w:spacing w:val="1"/>
          <w:szCs w:val="22"/>
        </w:rPr>
        <w:t xml:space="preserve"> </w:t>
      </w:r>
      <w:r w:rsidRPr="00EA6C99">
        <w:rPr>
          <w:szCs w:val="22"/>
        </w:rPr>
        <w:t>limitu</w:t>
      </w:r>
      <w:r w:rsidRPr="00EA6C99">
        <w:rPr>
          <w:spacing w:val="1"/>
          <w:szCs w:val="22"/>
        </w:rPr>
        <w:t xml:space="preserve"> </w:t>
      </w:r>
      <w:r w:rsidRPr="00EA6C99">
        <w:rPr>
          <w:szCs w:val="22"/>
        </w:rPr>
        <w:t>se</w:t>
      </w:r>
      <w:r w:rsidRPr="00EA6C99">
        <w:rPr>
          <w:spacing w:val="1"/>
          <w:szCs w:val="22"/>
        </w:rPr>
        <w:t xml:space="preserve"> </w:t>
      </w:r>
      <w:r w:rsidRPr="00EA6C99">
        <w:rPr>
          <w:szCs w:val="22"/>
        </w:rPr>
        <w:t>však</w:t>
      </w:r>
      <w:r w:rsidRPr="00EA6C99">
        <w:rPr>
          <w:spacing w:val="1"/>
          <w:szCs w:val="22"/>
        </w:rPr>
        <w:t xml:space="preserve"> </w:t>
      </w:r>
      <w:r w:rsidRPr="00EA6C99">
        <w:rPr>
          <w:szCs w:val="22"/>
        </w:rPr>
        <w:t>odečítá</w:t>
      </w:r>
      <w:r w:rsidRPr="00EA6C99">
        <w:rPr>
          <w:spacing w:val="1"/>
          <w:szCs w:val="22"/>
        </w:rPr>
        <w:t xml:space="preserve"> </w:t>
      </w:r>
      <w:r w:rsidRPr="00EA6C99">
        <w:rPr>
          <w:szCs w:val="22"/>
        </w:rPr>
        <w:t>hodnota</w:t>
      </w:r>
      <w:r w:rsidRPr="00EA6C99">
        <w:rPr>
          <w:spacing w:val="1"/>
          <w:szCs w:val="22"/>
        </w:rPr>
        <w:t xml:space="preserve"> </w:t>
      </w:r>
      <w:r w:rsidRPr="00EA6C99">
        <w:rPr>
          <w:szCs w:val="22"/>
        </w:rPr>
        <w:t>stavebních</w:t>
      </w:r>
      <w:r w:rsidRPr="00EA6C99">
        <w:rPr>
          <w:spacing w:val="1"/>
          <w:szCs w:val="22"/>
        </w:rPr>
        <w:t xml:space="preserve"> </w:t>
      </w:r>
      <w:r w:rsidRPr="00EA6C99">
        <w:rPr>
          <w:szCs w:val="22"/>
        </w:rPr>
        <w:t>prací,</w:t>
      </w:r>
      <w:r w:rsidRPr="00EA6C99">
        <w:rPr>
          <w:spacing w:val="1"/>
          <w:szCs w:val="22"/>
        </w:rPr>
        <w:t xml:space="preserve"> </w:t>
      </w:r>
      <w:r w:rsidRPr="00EA6C99">
        <w:rPr>
          <w:szCs w:val="22"/>
        </w:rPr>
        <w:t>které</w:t>
      </w:r>
      <w:r w:rsidRPr="00EA6C99">
        <w:rPr>
          <w:spacing w:val="1"/>
          <w:szCs w:val="22"/>
        </w:rPr>
        <w:t xml:space="preserve"> </w:t>
      </w:r>
      <w:r w:rsidRPr="00EA6C99">
        <w:rPr>
          <w:szCs w:val="22"/>
        </w:rPr>
        <w:t>nebyly</w:t>
      </w:r>
      <w:r w:rsidRPr="00EA6C99">
        <w:rPr>
          <w:spacing w:val="1"/>
          <w:szCs w:val="22"/>
        </w:rPr>
        <w:t xml:space="preserve"> </w:t>
      </w:r>
      <w:r w:rsidRPr="00EA6C99">
        <w:rPr>
          <w:szCs w:val="22"/>
        </w:rPr>
        <w:t>s</w:t>
      </w:r>
      <w:r w:rsidRPr="00EA6C99">
        <w:rPr>
          <w:spacing w:val="1"/>
          <w:szCs w:val="22"/>
        </w:rPr>
        <w:t xml:space="preserve"> </w:t>
      </w:r>
      <w:r w:rsidRPr="00EA6C99">
        <w:rPr>
          <w:szCs w:val="22"/>
        </w:rPr>
        <w:t>ohledem</w:t>
      </w:r>
      <w:r w:rsidRPr="00EA6C99">
        <w:rPr>
          <w:spacing w:val="1"/>
          <w:szCs w:val="22"/>
        </w:rPr>
        <w:t xml:space="preserve"> </w:t>
      </w:r>
      <w:r w:rsidRPr="00EA6C99">
        <w:rPr>
          <w:szCs w:val="22"/>
        </w:rPr>
        <w:t>na</w:t>
      </w:r>
      <w:r w:rsidRPr="00EA6C99">
        <w:rPr>
          <w:spacing w:val="1"/>
          <w:szCs w:val="22"/>
        </w:rPr>
        <w:t xml:space="preserve"> </w:t>
      </w:r>
      <w:r w:rsidRPr="00EA6C99">
        <w:rPr>
          <w:szCs w:val="22"/>
        </w:rPr>
        <w:t>provedené</w:t>
      </w:r>
      <w:r w:rsidRPr="00EA6C99">
        <w:rPr>
          <w:spacing w:val="-1"/>
          <w:szCs w:val="22"/>
        </w:rPr>
        <w:t xml:space="preserve"> </w:t>
      </w:r>
      <w:r w:rsidRPr="00EA6C99">
        <w:rPr>
          <w:szCs w:val="22"/>
        </w:rPr>
        <w:t>Změny realizovány (Změny záporné)</w:t>
      </w:r>
      <w:r w:rsidRPr="00EA6C99">
        <w:rPr>
          <w:b w:val="0"/>
          <w:szCs w:val="22"/>
        </w:rPr>
        <w:t>;</w:t>
      </w:r>
    </w:p>
    <w:p w14:paraId="0A5BF557" w14:textId="77777777" w:rsidR="00B34123" w:rsidRPr="00EA6C99" w:rsidRDefault="00B34123" w:rsidP="00B34123">
      <w:pPr>
        <w:pStyle w:val="Odstavecseseznamem"/>
        <w:widowControl w:val="0"/>
        <w:numPr>
          <w:ilvl w:val="2"/>
          <w:numId w:val="32"/>
        </w:numPr>
        <w:tabs>
          <w:tab w:val="left" w:pos="1456"/>
        </w:tabs>
        <w:autoSpaceDE w:val="0"/>
        <w:autoSpaceDN w:val="0"/>
        <w:spacing w:before="184" w:after="0" w:line="240" w:lineRule="auto"/>
        <w:ind w:left="1465" w:right="413" w:hanging="360"/>
        <w:contextualSpacing w:val="0"/>
        <w:jc w:val="both"/>
        <w:rPr>
          <w:rFonts w:ascii="Times New Roman" w:hAnsi="Times New Roman"/>
        </w:rPr>
      </w:pPr>
      <w:r w:rsidRPr="00EA6C99">
        <w:rPr>
          <w:rFonts w:ascii="Times New Roman" w:hAnsi="Times New Roman"/>
        </w:rPr>
        <w:t>za účelem dodržení přípustného cenového nárůstu podle čl. 13.5. písm. c) této Směrnice</w:t>
      </w:r>
      <w:r w:rsidRPr="00EA6C99">
        <w:rPr>
          <w:rFonts w:ascii="Times New Roman" w:hAnsi="Times New Roman"/>
          <w:spacing w:val="-52"/>
        </w:rPr>
        <w:t xml:space="preserve"> </w:t>
      </w:r>
      <w:r w:rsidRPr="00EA6C99">
        <w:rPr>
          <w:rFonts w:ascii="Times New Roman" w:hAnsi="Times New Roman"/>
        </w:rPr>
        <w:t>nelze</w:t>
      </w:r>
      <w:r w:rsidRPr="00EA6C99">
        <w:rPr>
          <w:rFonts w:ascii="Times New Roman" w:hAnsi="Times New Roman"/>
          <w:spacing w:val="1"/>
        </w:rPr>
        <w:t xml:space="preserve"> </w:t>
      </w:r>
      <w:r w:rsidRPr="00EA6C99">
        <w:rPr>
          <w:rFonts w:ascii="Times New Roman" w:hAnsi="Times New Roman"/>
        </w:rPr>
        <w:t>rozšířit</w:t>
      </w:r>
      <w:r w:rsidRPr="00EA6C99">
        <w:rPr>
          <w:rFonts w:ascii="Times New Roman" w:hAnsi="Times New Roman"/>
          <w:spacing w:val="1"/>
        </w:rPr>
        <w:t xml:space="preserve"> </w:t>
      </w:r>
      <w:r w:rsidRPr="00EA6C99">
        <w:rPr>
          <w:rFonts w:ascii="Times New Roman" w:hAnsi="Times New Roman"/>
        </w:rPr>
        <w:t>připuštěný</w:t>
      </w:r>
      <w:r w:rsidRPr="00EA6C99">
        <w:rPr>
          <w:rFonts w:ascii="Times New Roman" w:hAnsi="Times New Roman"/>
          <w:spacing w:val="1"/>
        </w:rPr>
        <w:t xml:space="preserve"> </w:t>
      </w:r>
      <w:r w:rsidRPr="00EA6C99">
        <w:rPr>
          <w:rFonts w:ascii="Times New Roman" w:hAnsi="Times New Roman"/>
        </w:rPr>
        <w:t>cenový</w:t>
      </w:r>
      <w:r w:rsidRPr="00EA6C99">
        <w:rPr>
          <w:rFonts w:ascii="Times New Roman" w:hAnsi="Times New Roman"/>
          <w:spacing w:val="1"/>
        </w:rPr>
        <w:t xml:space="preserve"> </w:t>
      </w:r>
      <w:r w:rsidRPr="00EA6C99">
        <w:rPr>
          <w:rFonts w:ascii="Times New Roman" w:hAnsi="Times New Roman"/>
        </w:rPr>
        <w:t>nárůst</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část</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vypuštěny</w:t>
      </w:r>
      <w:r w:rsidRPr="00EA6C99">
        <w:rPr>
          <w:rFonts w:ascii="Times New Roman" w:hAnsi="Times New Roman"/>
          <w:spacing w:val="-2"/>
        </w:rPr>
        <w:t xml:space="preserve"> </w:t>
      </w:r>
      <w:r w:rsidRPr="00EA6C99">
        <w:rPr>
          <w:rFonts w:ascii="Times New Roman" w:hAnsi="Times New Roman"/>
        </w:rPr>
        <w:t>bez</w:t>
      </w:r>
      <w:r w:rsidRPr="00EA6C99">
        <w:rPr>
          <w:rFonts w:ascii="Times New Roman" w:hAnsi="Times New Roman"/>
          <w:spacing w:val="-2"/>
        </w:rPr>
        <w:t xml:space="preserve"> </w:t>
      </w:r>
      <w:r w:rsidRPr="00EA6C99">
        <w:rPr>
          <w:rFonts w:ascii="Times New Roman" w:hAnsi="Times New Roman"/>
        </w:rPr>
        <w:t>náhrady.</w:t>
      </w:r>
    </w:p>
    <w:p w14:paraId="04DFC2A8" w14:textId="77777777" w:rsidR="00B34123" w:rsidRPr="00EA6C99" w:rsidRDefault="00B34123" w:rsidP="00B34123">
      <w:pPr>
        <w:pStyle w:val="Odstavecseseznamem"/>
        <w:widowControl w:val="0"/>
        <w:numPr>
          <w:ilvl w:val="1"/>
          <w:numId w:val="32"/>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 13.4</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2"/>
        </w:rPr>
        <w:t xml:space="preserve"> </w:t>
      </w:r>
      <w:r w:rsidRPr="00EA6C99">
        <w:rPr>
          <w:rFonts w:ascii="Times New Roman" w:hAnsi="Times New Roman"/>
        </w:rPr>
        <w:t>c) této</w:t>
      </w:r>
      <w:r w:rsidRPr="00EA6C99">
        <w:rPr>
          <w:rFonts w:ascii="Times New Roman" w:hAnsi="Times New Roman"/>
          <w:spacing w:val="-1"/>
        </w:rPr>
        <w:t xml:space="preserve"> </w:t>
      </w:r>
      <w:r w:rsidRPr="00EA6C99">
        <w:rPr>
          <w:rFonts w:ascii="Times New Roman" w:hAnsi="Times New Roman"/>
        </w:rPr>
        <w:t>Směrnice platí:</w:t>
      </w:r>
    </w:p>
    <w:p w14:paraId="173B6C69" w14:textId="77777777" w:rsidR="00B34123" w:rsidRPr="00EA6C99" w:rsidRDefault="00B34123" w:rsidP="00B34123">
      <w:pPr>
        <w:pStyle w:val="Odstavecseseznamem"/>
        <w:widowControl w:val="0"/>
        <w:numPr>
          <w:ilvl w:val="2"/>
          <w:numId w:val="32"/>
        </w:numPr>
        <w:tabs>
          <w:tab w:val="left" w:pos="1442"/>
        </w:tabs>
        <w:autoSpaceDE w:val="0"/>
        <w:autoSpaceDN w:val="0"/>
        <w:spacing w:before="179" w:after="0" w:line="240" w:lineRule="auto"/>
        <w:ind w:left="1465" w:right="415" w:hanging="36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nepřekročí</w:t>
      </w:r>
      <w:r w:rsidRPr="00EA6C99">
        <w:rPr>
          <w:rFonts w:ascii="Times New Roman" w:hAnsi="Times New Roman"/>
          <w:spacing w:val="1"/>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15</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provedeno více Změn, je rozhodný součet absolutní hodnoty všech Změn v rámci této</w:t>
      </w:r>
      <w:r w:rsidRPr="00EA6C99">
        <w:rPr>
          <w:rFonts w:ascii="Times New Roman" w:hAnsi="Times New Roman"/>
          <w:spacing w:val="1"/>
        </w:rPr>
        <w:t xml:space="preserve"> </w:t>
      </w:r>
      <w:r w:rsidRPr="00EA6C99">
        <w:rPr>
          <w:rFonts w:ascii="Times New Roman" w:hAnsi="Times New Roman"/>
        </w:rPr>
        <w:t>Skupiny;</w:t>
      </w:r>
    </w:p>
    <w:p w14:paraId="5DBAA401" w14:textId="77777777" w:rsidR="00B34123" w:rsidRPr="00EA6C99" w:rsidRDefault="00B34123" w:rsidP="00B34123">
      <w:pPr>
        <w:pStyle w:val="Odstavecseseznamem"/>
        <w:widowControl w:val="0"/>
        <w:numPr>
          <w:ilvl w:val="2"/>
          <w:numId w:val="32"/>
        </w:numPr>
        <w:tabs>
          <w:tab w:val="left" w:pos="1456"/>
        </w:tabs>
        <w:autoSpaceDE w:val="0"/>
        <w:autoSpaceDN w:val="0"/>
        <w:spacing w:before="179" w:after="0" w:line="240" w:lineRule="auto"/>
        <w:ind w:left="1465" w:right="414" w:hanging="360"/>
        <w:contextualSpacing w:val="0"/>
        <w:jc w:val="both"/>
        <w:rPr>
          <w:rFonts w:ascii="Times New Roman" w:hAnsi="Times New Roman"/>
        </w:rPr>
      </w:pPr>
      <w:r w:rsidRPr="00EA6C99">
        <w:rPr>
          <w:rFonts w:ascii="Times New Roman" w:hAnsi="Times New Roman"/>
        </w:rPr>
        <w:lastRenderedPageBreak/>
        <w:t>Změna</w:t>
      </w:r>
      <w:r w:rsidRPr="00EA6C99">
        <w:rPr>
          <w:rFonts w:ascii="Times New Roman" w:hAnsi="Times New Roman"/>
          <w:spacing w:val="1"/>
        </w:rPr>
        <w:t xml:space="preserve"> </w:t>
      </w:r>
      <w:r w:rsidRPr="00EA6C99">
        <w:rPr>
          <w:rFonts w:ascii="Times New Roman" w:hAnsi="Times New Roman"/>
        </w:rPr>
        <w:t>samostatně</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součtu</w:t>
      </w:r>
      <w:r w:rsidRPr="00EA6C99">
        <w:rPr>
          <w:rFonts w:ascii="Times New Roman" w:hAnsi="Times New Roman"/>
          <w:spacing w:val="1"/>
        </w:rPr>
        <w:t xml:space="preserve"> </w:t>
      </w:r>
      <w:r w:rsidRPr="00EA6C99">
        <w:rPr>
          <w:rFonts w:ascii="Times New Roman" w:hAnsi="Times New Roman"/>
        </w:rPr>
        <w:t>všech</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nepřekračuje</w:t>
      </w:r>
      <w:r w:rsidRPr="00EA6C99">
        <w:rPr>
          <w:rFonts w:ascii="Times New Roman" w:hAnsi="Times New Roman"/>
          <w:spacing w:val="1"/>
        </w:rPr>
        <w:t xml:space="preserve"> </w:t>
      </w:r>
      <w:r w:rsidRPr="00EA6C99">
        <w:rPr>
          <w:rFonts w:ascii="Times New Roman" w:hAnsi="Times New Roman"/>
        </w:rPr>
        <w:t>hodnotu</w:t>
      </w:r>
      <w:r w:rsidRPr="00EA6C99">
        <w:rPr>
          <w:rFonts w:ascii="Times New Roman" w:hAnsi="Times New Roman"/>
          <w:spacing w:val="1"/>
        </w:rPr>
        <w:t xml:space="preserve"> </w:t>
      </w:r>
      <w:r w:rsidRPr="00EA6C99">
        <w:rPr>
          <w:rFonts w:ascii="Times New Roman" w:hAnsi="Times New Roman"/>
        </w:rPr>
        <w:t>příslušného</w:t>
      </w:r>
      <w:r w:rsidRPr="00EA6C99">
        <w:rPr>
          <w:rFonts w:ascii="Times New Roman" w:hAnsi="Times New Roman"/>
          <w:spacing w:val="1"/>
        </w:rPr>
        <w:t xml:space="preserve"> </w:t>
      </w:r>
      <w:r w:rsidRPr="00EA6C99">
        <w:rPr>
          <w:rFonts w:ascii="Times New Roman" w:hAnsi="Times New Roman"/>
        </w:rPr>
        <w:t>finančního limitu pro nadlimitní veřejné zakázky, tj. 140.448.000,00 Kč bez DPH (viz</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12.1. písm. c);</w:t>
      </w:r>
    </w:p>
    <w:p w14:paraId="5C32A596" w14:textId="77777777" w:rsidR="00B34123" w:rsidRPr="00EA6C99" w:rsidRDefault="00B34123" w:rsidP="00B34123">
      <w:pPr>
        <w:pStyle w:val="Odstavecseseznamem"/>
        <w:widowControl w:val="0"/>
        <w:numPr>
          <w:ilvl w:val="2"/>
          <w:numId w:val="32"/>
        </w:numPr>
        <w:tabs>
          <w:tab w:val="left" w:pos="1442"/>
        </w:tabs>
        <w:autoSpaceDE w:val="0"/>
        <w:autoSpaceDN w:val="0"/>
        <w:spacing w:before="183" w:after="0" w:line="240" w:lineRule="auto"/>
        <w:ind w:left="1465" w:right="414" w:hanging="360"/>
        <w:contextualSpacing w:val="0"/>
        <w:jc w:val="both"/>
        <w:rPr>
          <w:rFonts w:ascii="Times New Roman" w:hAnsi="Times New Roman"/>
        </w:rPr>
      </w:pPr>
      <w:r w:rsidRPr="00EA6C99">
        <w:rPr>
          <w:rFonts w:ascii="Times New Roman" w:hAnsi="Times New Roman"/>
        </w:rPr>
        <w:t>do limitu se zahrnuje jak absolutní hodnota Změn kladných, tak i absolutní hodnota</w:t>
      </w:r>
      <w:r w:rsidRPr="00EA6C99">
        <w:rPr>
          <w:rFonts w:ascii="Times New Roman" w:hAnsi="Times New Roman"/>
          <w:spacing w:val="1"/>
        </w:rPr>
        <w:t xml:space="preserve"> </w:t>
      </w:r>
      <w:r w:rsidRPr="00EA6C99">
        <w:rPr>
          <w:rFonts w:ascii="Times New Roman" w:hAnsi="Times New Roman"/>
        </w:rPr>
        <w:t>Změn záporných</w:t>
      </w:r>
      <w:r w:rsidRPr="00EA6C99">
        <w:rPr>
          <w:rStyle w:val="Znakapoznpodarou"/>
          <w:rFonts w:ascii="Times New Roman" w:hAnsi="Times New Roman"/>
        </w:rPr>
        <w:footnoteReference w:id="2"/>
      </w:r>
      <w:hyperlink w:anchor="_bookmark16" w:history="1">
        <w:r w:rsidRPr="00EA6C99">
          <w:rPr>
            <w:rFonts w:ascii="Times New Roman" w:hAnsi="Times New Roman"/>
          </w:rPr>
          <w:t>,</w:t>
        </w:r>
      </w:hyperlink>
      <w:r w:rsidRPr="00EA6C99">
        <w:rPr>
          <w:rFonts w:ascii="Times New Roman" w:hAnsi="Times New Roman"/>
        </w:rPr>
        <w:t xml:space="preserve"> tak i absolutní hodnota zaměněných prací za práce jiné, ledaže se</w:t>
      </w:r>
      <w:r w:rsidRPr="00EA6C99">
        <w:rPr>
          <w:rFonts w:ascii="Times New Roman" w:hAnsi="Times New Roman"/>
          <w:spacing w:val="1"/>
        </w:rPr>
        <w:t xml:space="preserve"> </w:t>
      </w:r>
      <w:r w:rsidRPr="00EA6C99">
        <w:rPr>
          <w:rFonts w:ascii="Times New Roman" w:hAnsi="Times New Roman"/>
        </w:rPr>
        <w:t>jedná o záměnu položek podle čl. 9 této Směrnice. Hodnotu stavebních prací, které</w:t>
      </w:r>
      <w:r w:rsidRPr="00EA6C99">
        <w:rPr>
          <w:rFonts w:ascii="Times New Roman" w:hAnsi="Times New Roman"/>
          <w:spacing w:val="1"/>
        </w:rPr>
        <w:t xml:space="preserve"> </w:t>
      </w:r>
      <w:r w:rsidRPr="00EA6C99">
        <w:rPr>
          <w:rFonts w:ascii="Times New Roman" w:hAnsi="Times New Roman"/>
        </w:rPr>
        <w:t>nebyly s ohledem na provedené Změny realizovány (Změny záporné), tedy při výpočtu</w:t>
      </w:r>
      <w:r w:rsidRPr="00EA6C99">
        <w:rPr>
          <w:rFonts w:ascii="Times New Roman" w:hAnsi="Times New Roman"/>
          <w:spacing w:val="1"/>
        </w:rPr>
        <w:t xml:space="preserve"> </w:t>
      </w:r>
      <w:r w:rsidRPr="00EA6C99">
        <w:rPr>
          <w:rFonts w:ascii="Times New Roman" w:hAnsi="Times New Roman"/>
        </w:rPr>
        <w:t>tohoto</w:t>
      </w:r>
      <w:r w:rsidRPr="00EA6C99">
        <w:rPr>
          <w:rFonts w:ascii="Times New Roman" w:hAnsi="Times New Roman"/>
          <w:spacing w:val="-1"/>
        </w:rPr>
        <w:t xml:space="preserve"> </w:t>
      </w:r>
      <w:r w:rsidRPr="00EA6C99">
        <w:rPr>
          <w:rFonts w:ascii="Times New Roman" w:hAnsi="Times New Roman"/>
        </w:rPr>
        <w:t>limitu nelze odečítat;</w:t>
      </w:r>
    </w:p>
    <w:p w14:paraId="1E074290" w14:textId="77777777" w:rsidR="00B34123" w:rsidRPr="00EA6C99" w:rsidRDefault="00B34123" w:rsidP="00B34123">
      <w:pPr>
        <w:pStyle w:val="Odstavecseseznamem"/>
        <w:widowControl w:val="0"/>
        <w:numPr>
          <w:ilvl w:val="1"/>
          <w:numId w:val="32"/>
        </w:numPr>
        <w:tabs>
          <w:tab w:val="left" w:pos="746"/>
        </w:tabs>
        <w:autoSpaceDE w:val="0"/>
        <w:autoSpaceDN w:val="0"/>
        <w:spacing w:before="179" w:after="0" w:line="240" w:lineRule="auto"/>
        <w:ind w:right="415"/>
        <w:contextualSpacing w:val="0"/>
        <w:jc w:val="both"/>
        <w:rPr>
          <w:rFonts w:ascii="Times New Roman" w:hAnsi="Times New Roman"/>
        </w:rPr>
      </w:pPr>
      <w:r w:rsidRPr="00EA6C99">
        <w:rPr>
          <w:rFonts w:ascii="Times New Roman" w:hAnsi="Times New Roman"/>
        </w:rPr>
        <w:t>Základem pro výpočet všech limitů je vždy 100 % původní hodnoty závazku. Pro účely výpočtu</w:t>
      </w:r>
      <w:r w:rsidRPr="00EA6C99">
        <w:rPr>
          <w:rFonts w:ascii="Times New Roman" w:hAnsi="Times New Roman"/>
          <w:spacing w:val="-52"/>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navýšena</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vyhrazené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tj.</w:t>
      </w:r>
      <w:r w:rsidRPr="00EA6C99">
        <w:rPr>
          <w:rFonts w:ascii="Times New Roman" w:hAnsi="Times New Roman"/>
          <w:spacing w:val="1"/>
        </w:rPr>
        <w:t xml:space="preserve"> </w:t>
      </w:r>
      <w:r w:rsidRPr="00EA6C99">
        <w:rPr>
          <w:rFonts w:ascii="Times New Roman" w:hAnsi="Times New Roman"/>
        </w:rPr>
        <w:t>nezahrnuje</w:t>
      </w:r>
      <w:r w:rsidRPr="00EA6C99">
        <w:rPr>
          <w:rFonts w:ascii="Times New Roman" w:hAnsi="Times New Roman"/>
          <w:spacing w:val="1"/>
        </w:rPr>
        <w:t xml:space="preserve"> </w:t>
      </w:r>
      <w:r w:rsidRPr="00EA6C99">
        <w:rPr>
          <w:rFonts w:ascii="Times New Roman" w:hAnsi="Times New Roman"/>
        </w:rPr>
        <w:t>Doměrky.</w:t>
      </w:r>
      <w:r w:rsidRPr="00EA6C99">
        <w:rPr>
          <w:rFonts w:ascii="Times New Roman" w:hAnsi="Times New Roman"/>
          <w:spacing w:val="55"/>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 neprovedených prací se tento základ pro účely výpočtu jednotlivých limitů nesnižuje.</w:t>
      </w:r>
      <w:r w:rsidRPr="00EA6C99">
        <w:rPr>
          <w:rFonts w:ascii="Times New Roman" w:hAnsi="Times New Roman"/>
          <w:spacing w:val="1"/>
        </w:rPr>
        <w:t xml:space="preserve"> </w:t>
      </w:r>
      <w:r w:rsidRPr="00EA6C99">
        <w:rPr>
          <w:rFonts w:ascii="Times New Roman" w:hAnsi="Times New Roman"/>
        </w:rPr>
        <w:t>Pro účely této Směrnice se za původní hodnotu závazku považuje cena díla (bez DPH). V</w:t>
      </w:r>
      <w:r w:rsidRPr="00EA6C99">
        <w:rPr>
          <w:rFonts w:ascii="Times New Roman" w:hAnsi="Times New Roman"/>
          <w:spacing w:val="1"/>
        </w:rPr>
        <w:t xml:space="preserve"> </w:t>
      </w:r>
      <w:r w:rsidRPr="00EA6C99">
        <w:rPr>
          <w:rFonts w:ascii="Times New Roman" w:hAnsi="Times New Roman"/>
        </w:rPr>
        <w:t>případě, že nabídková cena obsahuje rezervu, její hodnota rovněž není pro účely výpočtu limitů</w:t>
      </w:r>
      <w:r w:rsidRPr="00EA6C99">
        <w:rPr>
          <w:rFonts w:ascii="Times New Roman" w:hAnsi="Times New Roman"/>
          <w:spacing w:val="1"/>
        </w:rPr>
        <w:t xml:space="preserve"> </w:t>
      </w:r>
      <w:r w:rsidRPr="00EA6C99">
        <w:rPr>
          <w:rFonts w:ascii="Times New Roman" w:hAnsi="Times New Roman"/>
        </w:rPr>
        <w:t>zahrnuta</w:t>
      </w:r>
      <w:r w:rsidRPr="00EA6C99">
        <w:rPr>
          <w:rFonts w:ascii="Times New Roman" w:hAnsi="Times New Roman"/>
          <w:spacing w:val="-2"/>
        </w:rPr>
        <w:t xml:space="preserve"> </w:t>
      </w:r>
      <w:r w:rsidRPr="00EA6C99">
        <w:rPr>
          <w:rFonts w:ascii="Times New Roman" w:hAnsi="Times New Roman"/>
        </w:rPr>
        <w:t>do původní</w:t>
      </w:r>
      <w:r w:rsidRPr="00EA6C99">
        <w:rPr>
          <w:rFonts w:ascii="Times New Roman" w:hAnsi="Times New Roman"/>
          <w:spacing w:val="-2"/>
        </w:rPr>
        <w:t xml:space="preserve"> </w:t>
      </w:r>
      <w:r w:rsidRPr="00EA6C99">
        <w:rPr>
          <w:rFonts w:ascii="Times New Roman" w:hAnsi="Times New Roman"/>
        </w:rPr>
        <w:t>hodnoty</w:t>
      </w:r>
      <w:r w:rsidRPr="00EA6C99">
        <w:rPr>
          <w:rFonts w:ascii="Times New Roman" w:hAnsi="Times New Roman"/>
          <w:spacing w:val="-3"/>
        </w:rPr>
        <w:t xml:space="preserve"> </w:t>
      </w:r>
      <w:r w:rsidRPr="00EA6C99">
        <w:rPr>
          <w:rFonts w:ascii="Times New Roman" w:hAnsi="Times New Roman"/>
        </w:rPr>
        <w:t>závazku.</w:t>
      </w:r>
    </w:p>
    <w:p w14:paraId="17914457" w14:textId="77777777" w:rsidR="00B34123" w:rsidRPr="00EA6C99" w:rsidRDefault="00B34123" w:rsidP="00B34123">
      <w:pPr>
        <w:pStyle w:val="Zkladntext0"/>
        <w:spacing w:before="4"/>
        <w:rPr>
          <w:sz w:val="22"/>
          <w:szCs w:val="22"/>
        </w:rPr>
      </w:pPr>
    </w:p>
    <w:p w14:paraId="3AF76FA9" w14:textId="77777777" w:rsidR="00B34123" w:rsidRPr="00EA6C99" w:rsidRDefault="00B34123" w:rsidP="00B34123">
      <w:pPr>
        <w:ind w:left="238" w:right="478"/>
        <w:jc w:val="center"/>
        <w:rPr>
          <w:b/>
          <w:sz w:val="22"/>
          <w:szCs w:val="22"/>
        </w:rPr>
      </w:pPr>
      <w:bookmarkStart w:id="19" w:name="_bookmark17"/>
      <w:bookmarkEnd w:id="19"/>
      <w:r w:rsidRPr="00EA6C99">
        <w:rPr>
          <w:b/>
          <w:spacing w:val="-1"/>
          <w:sz w:val="22"/>
          <w:szCs w:val="22"/>
        </w:rPr>
        <w:t>14</w:t>
      </w:r>
      <w:r w:rsidRPr="00EA6C99">
        <w:rPr>
          <w:b/>
          <w:spacing w:val="-12"/>
          <w:sz w:val="22"/>
          <w:szCs w:val="22"/>
        </w:rPr>
        <w:t xml:space="preserve"> </w:t>
      </w:r>
      <w:r w:rsidRPr="00EA6C99">
        <w:rPr>
          <w:b/>
          <w:spacing w:val="-1"/>
          <w:sz w:val="22"/>
          <w:szCs w:val="22"/>
        </w:rPr>
        <w:t>ZMĚNY</w:t>
      </w:r>
      <w:r w:rsidRPr="00EA6C99">
        <w:rPr>
          <w:b/>
          <w:spacing w:val="2"/>
          <w:sz w:val="22"/>
          <w:szCs w:val="22"/>
        </w:rPr>
        <w:t xml:space="preserve"> </w:t>
      </w:r>
      <w:r w:rsidRPr="00EA6C99">
        <w:rPr>
          <w:b/>
          <w:spacing w:val="-1"/>
          <w:sz w:val="22"/>
          <w:szCs w:val="22"/>
        </w:rPr>
        <w:t>ZÁPORNÉ</w:t>
      </w:r>
    </w:p>
    <w:p w14:paraId="418366C2" w14:textId="77777777" w:rsidR="00B34123" w:rsidRPr="00EA6C99" w:rsidRDefault="00B34123" w:rsidP="00B34123">
      <w:pPr>
        <w:pStyle w:val="Zkladntext0"/>
        <w:spacing w:before="7"/>
        <w:rPr>
          <w:b/>
          <w:sz w:val="22"/>
          <w:szCs w:val="22"/>
        </w:rPr>
      </w:pPr>
    </w:p>
    <w:p w14:paraId="6909FB70" w14:textId="77777777" w:rsidR="00B34123" w:rsidRPr="00EA6C99" w:rsidRDefault="00B34123" w:rsidP="00B34123">
      <w:pPr>
        <w:pStyle w:val="Odstavecseseznamem"/>
        <w:widowControl w:val="0"/>
        <w:numPr>
          <w:ilvl w:val="1"/>
          <w:numId w:val="31"/>
        </w:numPr>
        <w:tabs>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účely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se</w:t>
      </w:r>
      <w:r w:rsidRPr="00EA6C99">
        <w:rPr>
          <w:rFonts w:ascii="Times New Roman" w:hAnsi="Times New Roman"/>
          <w:spacing w:val="-6"/>
        </w:rPr>
        <w:t xml:space="preserve"> </w:t>
      </w: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záporné považují:</w:t>
      </w:r>
    </w:p>
    <w:p w14:paraId="3EFFE528" w14:textId="77777777" w:rsidR="00B34123" w:rsidRDefault="00B34123" w:rsidP="00B34123">
      <w:pPr>
        <w:pStyle w:val="Odstavecseseznamem"/>
        <w:widowControl w:val="0"/>
        <w:numPr>
          <w:ilvl w:val="2"/>
          <w:numId w:val="31"/>
        </w:numPr>
        <w:tabs>
          <w:tab w:val="left" w:pos="1442"/>
        </w:tabs>
        <w:autoSpaceDE w:val="0"/>
        <w:autoSpaceDN w:val="0"/>
        <w:spacing w:before="179" w:after="0" w:line="240" w:lineRule="auto"/>
        <w:ind w:right="412" w:hanging="360"/>
        <w:contextualSpacing w:val="0"/>
        <w:jc w:val="both"/>
        <w:rPr>
          <w:rFonts w:ascii="Times New Roman" w:hAnsi="Times New Roman"/>
        </w:rPr>
      </w:pPr>
      <w:r w:rsidRPr="00EA6C99">
        <w:rPr>
          <w:rFonts w:ascii="Times New Roman" w:hAnsi="Times New Roman"/>
        </w:rPr>
        <w:t xml:space="preserve">Změny, které jsou Vyhrazenou změnou, a jejich hodnota je zjištěna Měřením podle čl.7 </w:t>
      </w:r>
      <w:r w:rsidRPr="00EA6C99">
        <w:rPr>
          <w:rFonts w:ascii="Times New Roman" w:hAnsi="Times New Roman"/>
          <w:spacing w:val="-52"/>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A0717D4" w14:textId="77777777" w:rsidR="00B34123" w:rsidRPr="00EA6C99" w:rsidRDefault="00B34123" w:rsidP="00B34123">
      <w:pPr>
        <w:pStyle w:val="Odstavecseseznamem"/>
        <w:widowControl w:val="0"/>
        <w:numPr>
          <w:ilvl w:val="2"/>
          <w:numId w:val="31"/>
        </w:numPr>
        <w:tabs>
          <w:tab w:val="left" w:pos="1442"/>
        </w:tabs>
        <w:autoSpaceDE w:val="0"/>
        <w:autoSpaceDN w:val="0"/>
        <w:spacing w:before="179" w:after="0" w:line="240" w:lineRule="auto"/>
        <w:ind w:right="412" w:hanging="360"/>
        <w:contextualSpacing w:val="0"/>
        <w:jc w:val="both"/>
        <w:rPr>
          <w:rFonts w:ascii="Times New Roman" w:hAnsi="Times New Roman"/>
        </w:rPr>
      </w:pPr>
      <w:r w:rsidRPr="00EA6C99">
        <w:rPr>
          <w:rFonts w:ascii="Times New Roman" w:hAnsi="Times New Roman"/>
        </w:rPr>
        <w:t>Změny, jejichž hodnota odpovídá hodnotě prací, které nebyly realizovány s ohledem na</w:t>
      </w:r>
      <w:r w:rsidRPr="00EA6C99">
        <w:rPr>
          <w:rFonts w:ascii="Times New Roman" w:hAnsi="Times New Roman"/>
          <w:spacing w:val="1"/>
        </w:rPr>
        <w:t xml:space="preserve"> </w:t>
      </w:r>
      <w:r w:rsidRPr="00EA6C99">
        <w:rPr>
          <w:rFonts w:ascii="Times New Roman" w:hAnsi="Times New Roman"/>
        </w:rPr>
        <w:t>Změny provedené podle čl. 9-12 této Směrnice (Změny záporné související se Změnami</w:t>
      </w:r>
      <w:r w:rsidRPr="00EA6C99">
        <w:rPr>
          <w:rFonts w:ascii="Times New Roman" w:hAnsi="Times New Roman"/>
          <w:spacing w:val="-52"/>
        </w:rPr>
        <w:t xml:space="preserve"> </w:t>
      </w:r>
      <w:r w:rsidRPr="00EA6C99">
        <w:rPr>
          <w:rFonts w:ascii="Times New Roman" w:hAnsi="Times New Roman"/>
        </w:rPr>
        <w:t>kladnými).</w:t>
      </w:r>
      <w:r>
        <w:rPr>
          <w:noProof/>
          <w:lang w:eastAsia="cs-CZ"/>
        </w:rPr>
        <mc:AlternateContent>
          <mc:Choice Requires="wps">
            <w:drawing>
              <wp:anchor distT="0" distB="0" distL="0" distR="0" simplePos="0" relativeHeight="251664384" behindDoc="1" locked="0" layoutInCell="1" allowOverlap="1" wp14:anchorId="2A2BE18E" wp14:editId="7078DC79">
                <wp:simplePos x="0" y="0"/>
                <wp:positionH relativeFrom="page">
                  <wp:posOffset>1801495</wp:posOffset>
                </wp:positionH>
                <wp:positionV relativeFrom="paragraph">
                  <wp:posOffset>172720</wp:posOffset>
                </wp:positionV>
                <wp:extent cx="1828800" cy="7620"/>
                <wp:effectExtent l="0" t="0" r="0" b="0"/>
                <wp:wrapTopAndBottom/>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299D7B" id="Obdélník 11" o:spid="_x0000_s1026" style="position:absolute;margin-left:141.85pt;margin-top:13.6pt;width:2in;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" fillcolor="black" stroked="f">
                <w10:wrap type="topAndBottom" anchorx="page"/>
              </v:rect>
            </w:pict>
          </mc:Fallback>
        </mc:AlternateContent>
      </w:r>
    </w:p>
    <w:p w14:paraId="7D2A1A38" w14:textId="77777777" w:rsidR="00B34123" w:rsidRPr="00EA6C99" w:rsidRDefault="00B34123" w:rsidP="00B34123">
      <w:pPr>
        <w:pStyle w:val="Odstavecseseznamem"/>
        <w:widowControl w:val="0"/>
        <w:numPr>
          <w:ilvl w:val="2"/>
          <w:numId w:val="31"/>
        </w:numPr>
        <w:tabs>
          <w:tab w:val="left" w:pos="1442"/>
        </w:tabs>
        <w:autoSpaceDE w:val="0"/>
        <w:autoSpaceDN w:val="0"/>
        <w:spacing w:before="92" w:after="0" w:line="240" w:lineRule="auto"/>
        <w:ind w:right="421" w:hanging="360"/>
        <w:contextualSpacing w:val="0"/>
        <w:rPr>
          <w:rFonts w:ascii="Times New Roman" w:hAnsi="Times New Roman"/>
        </w:rPr>
      </w:pP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jejichž</w:t>
      </w:r>
      <w:r w:rsidRPr="00EA6C99">
        <w:rPr>
          <w:rFonts w:ascii="Times New Roman" w:hAnsi="Times New Roman"/>
          <w:spacing w:val="5"/>
        </w:rPr>
        <w:t xml:space="preserve"> </w:t>
      </w:r>
      <w:r w:rsidRPr="00EA6C99">
        <w:rPr>
          <w:rFonts w:ascii="Times New Roman" w:hAnsi="Times New Roman"/>
        </w:rPr>
        <w:t>předmětem</w:t>
      </w:r>
      <w:r w:rsidRPr="00EA6C99">
        <w:rPr>
          <w:rFonts w:ascii="Times New Roman" w:hAnsi="Times New Roman"/>
          <w:spacing w:val="4"/>
        </w:rPr>
        <w:t xml:space="preserve"> </w:t>
      </w:r>
      <w:r w:rsidRPr="00EA6C99">
        <w:rPr>
          <w:rFonts w:ascii="Times New Roman" w:hAnsi="Times New Roman"/>
        </w:rPr>
        <w:t>je</w:t>
      </w:r>
      <w:r w:rsidRPr="00EA6C99">
        <w:rPr>
          <w:rFonts w:ascii="Times New Roman" w:hAnsi="Times New Roman"/>
          <w:spacing w:val="7"/>
        </w:rPr>
        <w:t xml:space="preserve"> </w:t>
      </w:r>
      <w:r w:rsidRPr="00EA6C99">
        <w:rPr>
          <w:rFonts w:ascii="Times New Roman" w:hAnsi="Times New Roman"/>
        </w:rPr>
        <w:t>vypuštění</w:t>
      </w:r>
      <w:r w:rsidRPr="00EA6C99">
        <w:rPr>
          <w:rFonts w:ascii="Times New Roman" w:hAnsi="Times New Roman"/>
          <w:spacing w:val="8"/>
        </w:rPr>
        <w:t xml:space="preserve"> </w:t>
      </w:r>
      <w:r w:rsidRPr="00EA6C99">
        <w:rPr>
          <w:rFonts w:ascii="Times New Roman" w:hAnsi="Times New Roman"/>
        </w:rPr>
        <w:t>části</w:t>
      </w:r>
      <w:r w:rsidRPr="00EA6C99">
        <w:rPr>
          <w:rFonts w:ascii="Times New Roman" w:hAnsi="Times New Roman"/>
          <w:spacing w:val="8"/>
        </w:rPr>
        <w:t xml:space="preserve"> </w:t>
      </w:r>
      <w:r w:rsidRPr="00EA6C99">
        <w:rPr>
          <w:rFonts w:ascii="Times New Roman" w:hAnsi="Times New Roman"/>
        </w:rPr>
        <w:t>plnění</w:t>
      </w:r>
      <w:r w:rsidRPr="00EA6C99">
        <w:rPr>
          <w:rFonts w:ascii="Times New Roman" w:hAnsi="Times New Roman"/>
          <w:spacing w:val="8"/>
        </w:rPr>
        <w:t xml:space="preserve"> </w:t>
      </w:r>
      <w:r w:rsidRPr="00EA6C99">
        <w:rPr>
          <w:rFonts w:ascii="Times New Roman" w:hAnsi="Times New Roman"/>
        </w:rPr>
        <w:t>bez</w:t>
      </w:r>
      <w:r w:rsidRPr="00EA6C99">
        <w:rPr>
          <w:rFonts w:ascii="Times New Roman" w:hAnsi="Times New Roman"/>
          <w:spacing w:val="5"/>
        </w:rPr>
        <w:t xml:space="preserve"> </w:t>
      </w:r>
      <w:r w:rsidRPr="00EA6C99">
        <w:rPr>
          <w:rFonts w:ascii="Times New Roman" w:hAnsi="Times New Roman"/>
        </w:rPr>
        <w:t>náhrady</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záporné</w:t>
      </w:r>
      <w:r w:rsidRPr="00EA6C99">
        <w:rPr>
          <w:rFonts w:ascii="Times New Roman" w:hAnsi="Times New Roman"/>
          <w:spacing w:val="-52"/>
        </w:rPr>
        <w:t xml:space="preserve"> </w:t>
      </w:r>
      <w:r w:rsidRPr="00EA6C99">
        <w:rPr>
          <w:rFonts w:ascii="Times New Roman" w:hAnsi="Times New Roman"/>
        </w:rPr>
        <w:t>nesouvisející</w:t>
      </w:r>
      <w:r w:rsidRPr="00EA6C99">
        <w:rPr>
          <w:rFonts w:ascii="Times New Roman" w:hAnsi="Times New Roman"/>
          <w:spacing w:val="-3"/>
        </w:rPr>
        <w:t xml:space="preserve"> </w:t>
      </w:r>
      <w:r w:rsidRPr="00EA6C99">
        <w:rPr>
          <w:rFonts w:ascii="Times New Roman" w:hAnsi="Times New Roman"/>
        </w:rPr>
        <w:t>se Změnami</w:t>
      </w:r>
      <w:r w:rsidRPr="00EA6C99">
        <w:rPr>
          <w:rFonts w:ascii="Times New Roman" w:hAnsi="Times New Roman"/>
          <w:spacing w:val="1"/>
        </w:rPr>
        <w:t xml:space="preserve"> </w:t>
      </w:r>
      <w:r w:rsidRPr="00EA6C99">
        <w:rPr>
          <w:rFonts w:ascii="Times New Roman" w:hAnsi="Times New Roman"/>
        </w:rPr>
        <w:t>kladnými).</w:t>
      </w:r>
    </w:p>
    <w:p w14:paraId="533CE070" w14:textId="77777777" w:rsidR="00B34123" w:rsidRPr="00EA6C99" w:rsidRDefault="00B34123" w:rsidP="00B34123">
      <w:pPr>
        <w:pStyle w:val="Odstavecseseznamem"/>
        <w:widowControl w:val="0"/>
        <w:numPr>
          <w:ilvl w:val="1"/>
          <w:numId w:val="31"/>
        </w:numPr>
        <w:tabs>
          <w:tab w:val="left" w:pos="746"/>
        </w:tabs>
        <w:autoSpaceDE w:val="0"/>
        <w:autoSpaceDN w:val="0"/>
        <w:spacing w:before="180" w:after="0" w:line="240" w:lineRule="auto"/>
        <w:ind w:right="421"/>
        <w:contextualSpacing w:val="0"/>
        <w:jc w:val="both"/>
        <w:rPr>
          <w:rFonts w:ascii="Times New Roman" w:hAnsi="Times New Roman"/>
        </w:rPr>
      </w:pPr>
      <w:r w:rsidRPr="00EA6C99">
        <w:rPr>
          <w:rFonts w:ascii="Times New Roman" w:hAnsi="Times New Roman"/>
        </w:rPr>
        <w:t>Změny záporné (čl. 14.1. písm. a) - b) této Směrnice) se administrují společně se Změnami</w:t>
      </w:r>
      <w:r w:rsidRPr="00EA6C99">
        <w:rPr>
          <w:rFonts w:ascii="Times New Roman" w:hAnsi="Times New Roman"/>
          <w:spacing w:val="1"/>
        </w:rPr>
        <w:t xml:space="preserve"> </w:t>
      </w:r>
      <w:r w:rsidRPr="00EA6C99">
        <w:rPr>
          <w:rFonts w:ascii="Times New Roman" w:hAnsi="Times New Roman"/>
        </w:rPr>
        <w:t>kladnými,</w:t>
      </w:r>
      <w:r w:rsidRPr="00EA6C99">
        <w:rPr>
          <w:rFonts w:ascii="Times New Roman" w:hAnsi="Times New Roman"/>
          <w:spacing w:val="-1"/>
        </w:rPr>
        <w:t xml:space="preserve"> </w:t>
      </w:r>
      <w:r w:rsidRPr="00EA6C99">
        <w:rPr>
          <w:rFonts w:ascii="Times New Roman" w:hAnsi="Times New Roman"/>
        </w:rPr>
        <w:t>tj. postupem</w:t>
      </w:r>
      <w:r w:rsidRPr="00EA6C99">
        <w:rPr>
          <w:rFonts w:ascii="Times New Roman" w:hAnsi="Times New Roman"/>
          <w:spacing w:val="-4"/>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10-13 této Směrnice.</w:t>
      </w:r>
    </w:p>
    <w:p w14:paraId="617AF989" w14:textId="77777777" w:rsidR="00B34123" w:rsidRPr="00EA6C99" w:rsidRDefault="00B34123" w:rsidP="00B34123">
      <w:pPr>
        <w:pStyle w:val="Odstavecseseznamem"/>
        <w:widowControl w:val="0"/>
        <w:numPr>
          <w:ilvl w:val="1"/>
          <w:numId w:val="31"/>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Vznik</w:t>
      </w:r>
      <w:r w:rsidRPr="00EA6C99">
        <w:rPr>
          <w:rFonts w:ascii="Times New Roman" w:hAnsi="Times New Roman"/>
          <w:spacing w:val="19"/>
        </w:rPr>
        <w:t xml:space="preserve"> </w:t>
      </w:r>
      <w:r w:rsidRPr="00EA6C99">
        <w:rPr>
          <w:rFonts w:ascii="Times New Roman" w:hAnsi="Times New Roman"/>
        </w:rPr>
        <w:t>Změny</w:t>
      </w:r>
      <w:r w:rsidRPr="00EA6C99">
        <w:rPr>
          <w:rFonts w:ascii="Times New Roman" w:hAnsi="Times New Roman"/>
          <w:spacing w:val="22"/>
        </w:rPr>
        <w:t xml:space="preserve"> </w:t>
      </w:r>
      <w:r w:rsidRPr="00EA6C99">
        <w:rPr>
          <w:rFonts w:ascii="Times New Roman" w:hAnsi="Times New Roman"/>
        </w:rPr>
        <w:t>záporné</w:t>
      </w:r>
      <w:r w:rsidRPr="00EA6C99">
        <w:rPr>
          <w:rFonts w:ascii="Times New Roman" w:hAnsi="Times New Roman"/>
          <w:spacing w:val="76"/>
        </w:rPr>
        <w:t xml:space="preserve"> </w:t>
      </w:r>
      <w:r w:rsidRPr="00EA6C99">
        <w:rPr>
          <w:rFonts w:ascii="Times New Roman" w:hAnsi="Times New Roman"/>
        </w:rPr>
        <w:t>musí</w:t>
      </w:r>
      <w:r w:rsidRPr="00EA6C99">
        <w:rPr>
          <w:rFonts w:ascii="Times New Roman" w:hAnsi="Times New Roman"/>
          <w:spacing w:val="76"/>
        </w:rPr>
        <w:t xml:space="preserve"> </w:t>
      </w:r>
      <w:r w:rsidRPr="00EA6C99">
        <w:rPr>
          <w:rFonts w:ascii="Times New Roman" w:hAnsi="Times New Roman"/>
        </w:rPr>
        <w:t>být</w:t>
      </w:r>
      <w:r w:rsidRPr="00EA6C99">
        <w:rPr>
          <w:rFonts w:ascii="Times New Roman" w:hAnsi="Times New Roman"/>
          <w:spacing w:val="77"/>
        </w:rPr>
        <w:t xml:space="preserve"> </w:t>
      </w:r>
      <w:r w:rsidRPr="00EA6C99">
        <w:rPr>
          <w:rFonts w:ascii="Times New Roman" w:hAnsi="Times New Roman"/>
        </w:rPr>
        <w:t>vždy</w:t>
      </w:r>
      <w:r w:rsidRPr="00EA6C99">
        <w:rPr>
          <w:rFonts w:ascii="Times New Roman" w:hAnsi="Times New Roman"/>
          <w:spacing w:val="74"/>
        </w:rPr>
        <w:t xml:space="preserve"> </w:t>
      </w:r>
      <w:r w:rsidRPr="00EA6C99">
        <w:rPr>
          <w:rFonts w:ascii="Times New Roman" w:hAnsi="Times New Roman"/>
        </w:rPr>
        <w:t>odůvodněn</w:t>
      </w:r>
      <w:r w:rsidRPr="00EA6C99">
        <w:rPr>
          <w:rFonts w:ascii="Times New Roman" w:hAnsi="Times New Roman"/>
          <w:spacing w:val="77"/>
        </w:rPr>
        <w:t xml:space="preserve"> </w:t>
      </w:r>
      <w:r w:rsidRPr="00EA6C99">
        <w:rPr>
          <w:rFonts w:ascii="Times New Roman" w:hAnsi="Times New Roman"/>
        </w:rPr>
        <w:t>věcnými</w:t>
      </w:r>
      <w:r w:rsidRPr="00EA6C99">
        <w:rPr>
          <w:rFonts w:ascii="Times New Roman" w:hAnsi="Times New Roman"/>
          <w:spacing w:val="77"/>
        </w:rPr>
        <w:t xml:space="preserve"> </w:t>
      </w:r>
      <w:r w:rsidRPr="00EA6C99">
        <w:rPr>
          <w:rFonts w:ascii="Times New Roman" w:hAnsi="Times New Roman"/>
        </w:rPr>
        <w:t>a</w:t>
      </w:r>
      <w:r w:rsidRPr="00EA6C99">
        <w:rPr>
          <w:rFonts w:ascii="Times New Roman" w:hAnsi="Times New Roman"/>
          <w:spacing w:val="77"/>
        </w:rPr>
        <w:t xml:space="preserve"> </w:t>
      </w:r>
      <w:r w:rsidRPr="00EA6C99">
        <w:rPr>
          <w:rFonts w:ascii="Times New Roman" w:hAnsi="Times New Roman"/>
        </w:rPr>
        <w:t>objektivními</w:t>
      </w:r>
      <w:r w:rsidRPr="00EA6C99">
        <w:rPr>
          <w:rFonts w:ascii="Times New Roman" w:hAnsi="Times New Roman"/>
          <w:spacing w:val="78"/>
        </w:rPr>
        <w:t xml:space="preserve"> </w:t>
      </w:r>
      <w:r w:rsidRPr="00EA6C99">
        <w:rPr>
          <w:rFonts w:ascii="Times New Roman" w:hAnsi="Times New Roman"/>
        </w:rPr>
        <w:t>skutečnostmi.</w:t>
      </w:r>
      <w:r w:rsidRPr="00EA6C99">
        <w:rPr>
          <w:rFonts w:ascii="Times New Roman" w:hAnsi="Times New Roman"/>
          <w:spacing w:val="-53"/>
        </w:rPr>
        <w:t xml:space="preserve"> </w:t>
      </w:r>
      <w:r w:rsidRPr="00EA6C99">
        <w:rPr>
          <w:rFonts w:ascii="Times New Roman" w:hAnsi="Times New Roman"/>
        </w:rPr>
        <w:t>K provedení Změny může dojít pouze na základě zpracování RDS, Měření, písemného návrhu</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2"/>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návaznosti</w:t>
      </w:r>
      <w:r w:rsidRPr="00EA6C99">
        <w:rPr>
          <w:rFonts w:ascii="Times New Roman" w:hAnsi="Times New Roman"/>
          <w:spacing w:val="-2"/>
        </w:rPr>
        <w:t xml:space="preserve"> </w:t>
      </w:r>
      <w:r w:rsidRPr="00EA6C99">
        <w:rPr>
          <w:rFonts w:ascii="Times New Roman" w:hAnsi="Times New Roman"/>
        </w:rPr>
        <w:t>na požadavek</w:t>
      </w:r>
      <w:r w:rsidRPr="00EA6C99">
        <w:rPr>
          <w:rFonts w:ascii="Times New Roman" w:hAnsi="Times New Roman"/>
          <w:spacing w:val="-2"/>
        </w:rPr>
        <w:t xml:space="preserve"> </w:t>
      </w:r>
      <w:r w:rsidRPr="00EA6C99">
        <w:rPr>
          <w:rFonts w:ascii="Times New Roman" w:hAnsi="Times New Roman"/>
        </w:rPr>
        <w:t>Objednatele.</w:t>
      </w:r>
    </w:p>
    <w:p w14:paraId="45C3D63C" w14:textId="77777777" w:rsidR="00B34123" w:rsidRPr="00EA6C99" w:rsidRDefault="00B34123" w:rsidP="00B34123">
      <w:pPr>
        <w:pStyle w:val="Odstavecseseznamem"/>
        <w:widowControl w:val="0"/>
        <w:numPr>
          <w:ilvl w:val="1"/>
          <w:numId w:val="31"/>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nesmí vést</w:t>
      </w:r>
      <w:r w:rsidRPr="00EA6C99">
        <w:rPr>
          <w:rFonts w:ascii="Times New Roman" w:hAnsi="Times New Roman"/>
          <w:spacing w:val="-3"/>
        </w:rPr>
        <w:t xml:space="preserve"> </w:t>
      </w:r>
      <w:r w:rsidRPr="00EA6C99">
        <w:rPr>
          <w:rFonts w:ascii="Times New Roman" w:hAnsi="Times New Roman"/>
        </w:rPr>
        <w:t>k</w:t>
      </w:r>
      <w:r w:rsidRPr="00EA6C99">
        <w:rPr>
          <w:rFonts w:ascii="Times New Roman" w:hAnsi="Times New Roman"/>
          <w:spacing w:val="-2"/>
        </w:rPr>
        <w:t xml:space="preserve"> </w:t>
      </w:r>
      <w:r w:rsidRPr="00EA6C99">
        <w:rPr>
          <w:rFonts w:ascii="Times New Roman" w:hAnsi="Times New Roman"/>
        </w:rPr>
        <w:t>podstatné</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smyslu čl.</w:t>
      </w:r>
      <w:r w:rsidRPr="00EA6C99">
        <w:rPr>
          <w:rFonts w:ascii="Times New Roman" w:hAnsi="Times New Roman"/>
          <w:spacing w:val="-1"/>
        </w:rPr>
        <w:t xml:space="preserve"> </w:t>
      </w:r>
      <w:r w:rsidRPr="00EA6C99">
        <w:rPr>
          <w:rFonts w:ascii="Times New Roman" w:hAnsi="Times New Roman"/>
        </w:rPr>
        <w:t>4.2.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04FE90FF" w14:textId="77777777" w:rsidR="00B34123" w:rsidRPr="00EA6C99" w:rsidRDefault="00B34123" w:rsidP="00B34123">
      <w:pPr>
        <w:pStyle w:val="Odstavecseseznamem"/>
        <w:widowControl w:val="0"/>
        <w:numPr>
          <w:ilvl w:val="1"/>
          <w:numId w:val="31"/>
        </w:numPr>
        <w:tabs>
          <w:tab w:val="left" w:pos="746"/>
        </w:tabs>
        <w:autoSpaceDE w:val="0"/>
        <w:autoSpaceDN w:val="0"/>
        <w:spacing w:before="179" w:after="0" w:line="240" w:lineRule="auto"/>
        <w:ind w:right="421"/>
        <w:contextualSpacing w:val="0"/>
        <w:jc w:val="both"/>
        <w:rPr>
          <w:rFonts w:ascii="Times New Roman" w:hAnsi="Times New Roman"/>
        </w:rPr>
      </w:pPr>
      <w:r w:rsidRPr="00EA6C99">
        <w:rPr>
          <w:rFonts w:ascii="Times New Roman" w:hAnsi="Times New Roman"/>
        </w:rPr>
        <w:t>Ve</w:t>
      </w:r>
      <w:r w:rsidRPr="00EA6C99">
        <w:rPr>
          <w:rFonts w:ascii="Times New Roman" w:hAnsi="Times New Roman"/>
          <w:spacing w:val="22"/>
        </w:rPr>
        <w:t xml:space="preserve"> </w:t>
      </w:r>
      <w:r w:rsidRPr="00EA6C99">
        <w:rPr>
          <w:rFonts w:ascii="Times New Roman" w:hAnsi="Times New Roman"/>
        </w:rPr>
        <w:t>vztahu</w:t>
      </w:r>
      <w:r w:rsidRPr="00EA6C99">
        <w:rPr>
          <w:rFonts w:ascii="Times New Roman" w:hAnsi="Times New Roman"/>
          <w:spacing w:val="22"/>
        </w:rPr>
        <w:t xml:space="preserve"> </w:t>
      </w:r>
      <w:r w:rsidRPr="00EA6C99">
        <w:rPr>
          <w:rFonts w:ascii="Times New Roman" w:hAnsi="Times New Roman"/>
        </w:rPr>
        <w:t>ke</w:t>
      </w:r>
      <w:r w:rsidRPr="00EA6C99">
        <w:rPr>
          <w:rFonts w:ascii="Times New Roman" w:hAnsi="Times New Roman"/>
          <w:spacing w:val="22"/>
        </w:rPr>
        <w:t xml:space="preserve"> </w:t>
      </w:r>
      <w:r w:rsidRPr="00EA6C99">
        <w:rPr>
          <w:rFonts w:ascii="Times New Roman" w:hAnsi="Times New Roman"/>
        </w:rPr>
        <w:t>konkrétní</w:t>
      </w:r>
      <w:r w:rsidRPr="00EA6C99">
        <w:rPr>
          <w:rFonts w:ascii="Times New Roman" w:hAnsi="Times New Roman"/>
          <w:spacing w:val="23"/>
        </w:rPr>
        <w:t xml:space="preserve"> </w:t>
      </w:r>
      <w:r w:rsidRPr="00EA6C99">
        <w:rPr>
          <w:rFonts w:ascii="Times New Roman" w:hAnsi="Times New Roman"/>
        </w:rPr>
        <w:t>Stavbě</w:t>
      </w:r>
      <w:r w:rsidRPr="00EA6C99">
        <w:rPr>
          <w:rFonts w:ascii="Times New Roman" w:hAnsi="Times New Roman"/>
          <w:spacing w:val="22"/>
        </w:rPr>
        <w:t xml:space="preserve"> </w:t>
      </w:r>
      <w:r w:rsidRPr="00EA6C99">
        <w:rPr>
          <w:rFonts w:ascii="Times New Roman" w:hAnsi="Times New Roman"/>
        </w:rPr>
        <w:t>lze</w:t>
      </w:r>
      <w:r w:rsidRPr="00EA6C99">
        <w:rPr>
          <w:rFonts w:ascii="Times New Roman" w:hAnsi="Times New Roman"/>
          <w:spacing w:val="22"/>
        </w:rPr>
        <w:t xml:space="preserve"> </w:t>
      </w:r>
      <w:r w:rsidRPr="00EA6C99">
        <w:rPr>
          <w:rFonts w:ascii="Times New Roman" w:hAnsi="Times New Roman"/>
        </w:rPr>
        <w:t>za</w:t>
      </w:r>
      <w:r w:rsidRPr="00EA6C99">
        <w:rPr>
          <w:rFonts w:ascii="Times New Roman" w:hAnsi="Times New Roman"/>
          <w:spacing w:val="22"/>
        </w:rPr>
        <w:t xml:space="preserve"> </w:t>
      </w:r>
      <w:r w:rsidRPr="00EA6C99">
        <w:rPr>
          <w:rFonts w:ascii="Times New Roman" w:hAnsi="Times New Roman"/>
        </w:rPr>
        <w:t>Změny</w:t>
      </w:r>
      <w:r w:rsidRPr="00EA6C99">
        <w:rPr>
          <w:rFonts w:ascii="Times New Roman" w:hAnsi="Times New Roman"/>
          <w:spacing w:val="20"/>
        </w:rPr>
        <w:t xml:space="preserve"> </w:t>
      </w:r>
      <w:r w:rsidRPr="00EA6C99">
        <w:rPr>
          <w:rFonts w:ascii="Times New Roman" w:hAnsi="Times New Roman"/>
        </w:rPr>
        <w:t>záporné,</w:t>
      </w:r>
      <w:r w:rsidRPr="00EA6C99">
        <w:rPr>
          <w:rFonts w:ascii="Times New Roman" w:hAnsi="Times New Roman"/>
          <w:spacing w:val="22"/>
        </w:rPr>
        <w:t xml:space="preserve"> </w:t>
      </w:r>
      <w:r w:rsidRPr="00EA6C99">
        <w:rPr>
          <w:rFonts w:ascii="Times New Roman" w:hAnsi="Times New Roman"/>
        </w:rPr>
        <w:t>u</w:t>
      </w:r>
      <w:r w:rsidRPr="00EA6C99">
        <w:rPr>
          <w:rFonts w:ascii="Times New Roman" w:hAnsi="Times New Roman"/>
          <w:spacing w:val="22"/>
        </w:rPr>
        <w:t xml:space="preserve"> </w:t>
      </w:r>
      <w:r w:rsidRPr="00EA6C99">
        <w:rPr>
          <w:rFonts w:ascii="Times New Roman" w:hAnsi="Times New Roman"/>
        </w:rPr>
        <w:t>kterých</w:t>
      </w:r>
      <w:r w:rsidRPr="00EA6C99">
        <w:rPr>
          <w:rFonts w:ascii="Times New Roman" w:hAnsi="Times New Roman"/>
          <w:spacing w:val="23"/>
        </w:rPr>
        <w:t xml:space="preserve"> </w:t>
      </w:r>
      <w:r w:rsidRPr="00EA6C99">
        <w:rPr>
          <w:rFonts w:ascii="Times New Roman" w:hAnsi="Times New Roman"/>
        </w:rPr>
        <w:t>existuje</w:t>
      </w:r>
      <w:r w:rsidRPr="00EA6C99">
        <w:rPr>
          <w:rFonts w:ascii="Times New Roman" w:hAnsi="Times New Roman"/>
          <w:spacing w:val="22"/>
        </w:rPr>
        <w:t xml:space="preserve"> </w:t>
      </w:r>
      <w:r w:rsidRPr="00EA6C99">
        <w:rPr>
          <w:rFonts w:ascii="Times New Roman" w:hAnsi="Times New Roman"/>
        </w:rPr>
        <w:t>riziko,</w:t>
      </w:r>
      <w:r w:rsidRPr="00EA6C99">
        <w:rPr>
          <w:rFonts w:ascii="Times New Roman" w:hAnsi="Times New Roman"/>
          <w:spacing w:val="22"/>
        </w:rPr>
        <w:t xml:space="preserve"> </w:t>
      </w:r>
      <w:r w:rsidRPr="00EA6C99">
        <w:rPr>
          <w:rFonts w:ascii="Times New Roman" w:hAnsi="Times New Roman"/>
        </w:rPr>
        <w:t>že</w:t>
      </w:r>
      <w:r w:rsidRPr="00EA6C99">
        <w:rPr>
          <w:rFonts w:ascii="Times New Roman" w:hAnsi="Times New Roman"/>
          <w:spacing w:val="23"/>
        </w:rPr>
        <w:t xml:space="preserve"> </w:t>
      </w:r>
      <w:r w:rsidRPr="00EA6C99">
        <w:rPr>
          <w:rFonts w:ascii="Times New Roman" w:hAnsi="Times New Roman"/>
        </w:rPr>
        <w:t>by</w:t>
      </w:r>
      <w:r w:rsidRPr="00EA6C99">
        <w:rPr>
          <w:rFonts w:ascii="Times New Roman" w:hAnsi="Times New Roman"/>
          <w:spacing w:val="22"/>
        </w:rPr>
        <w:t xml:space="preserve"> </w:t>
      </w:r>
      <w:r w:rsidRPr="00EA6C99">
        <w:rPr>
          <w:rFonts w:ascii="Times New Roman" w:hAnsi="Times New Roman"/>
        </w:rPr>
        <w:t>mohly</w:t>
      </w:r>
      <w:r w:rsidRPr="00EA6C99">
        <w:rPr>
          <w:rFonts w:ascii="Times New Roman" w:hAnsi="Times New Roman"/>
          <w:spacing w:val="-53"/>
        </w:rPr>
        <w:t xml:space="preserve"> </w:t>
      </w:r>
      <w:r w:rsidRPr="00EA6C99">
        <w:rPr>
          <w:rFonts w:ascii="Times New Roman" w:hAnsi="Times New Roman"/>
        </w:rPr>
        <w:t>vést</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4"/>
        </w:rPr>
        <w:t xml:space="preserve"> </w:t>
      </w:r>
      <w:r w:rsidRPr="00EA6C99">
        <w:rPr>
          <w:rFonts w:ascii="Times New Roman" w:hAnsi="Times New Roman"/>
        </w:rPr>
        <w:t>podstatné</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smyslu čl.</w:t>
      </w:r>
      <w:r w:rsidRPr="00EA6C99">
        <w:rPr>
          <w:rFonts w:ascii="Times New Roman" w:hAnsi="Times New Roman"/>
          <w:spacing w:val="-1"/>
        </w:rPr>
        <w:t xml:space="preserve"> </w:t>
      </w:r>
      <w:r w:rsidRPr="00EA6C99">
        <w:rPr>
          <w:rFonts w:ascii="Times New Roman" w:hAnsi="Times New Roman"/>
        </w:rPr>
        <w:t>4.2.</w:t>
      </w:r>
      <w:r w:rsidRPr="00EA6C99">
        <w:rPr>
          <w:rFonts w:ascii="Times New Roman" w:hAnsi="Times New Roman"/>
          <w:spacing w:val="-2"/>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považovat zejména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záporné:</w:t>
      </w:r>
    </w:p>
    <w:p w14:paraId="350D27E8" w14:textId="77777777" w:rsidR="00B34123" w:rsidRPr="00EA6C99" w:rsidRDefault="00B34123" w:rsidP="00B34123">
      <w:pPr>
        <w:pStyle w:val="Zkladntext0"/>
        <w:spacing w:before="180"/>
        <w:ind w:left="745" w:right="415"/>
        <w:rPr>
          <w:sz w:val="22"/>
          <w:szCs w:val="22"/>
        </w:rPr>
      </w:pPr>
      <w:r w:rsidRPr="00EA6C99">
        <w:rPr>
          <w:sz w:val="22"/>
          <w:szCs w:val="22"/>
        </w:rPr>
        <w:t>vedoucí k zásadní změně technického řešení nebo konstrukčních prvků u stavebních objektů</w:t>
      </w:r>
      <w:r w:rsidRPr="00EA6C99">
        <w:rPr>
          <w:spacing w:val="1"/>
          <w:sz w:val="22"/>
          <w:szCs w:val="22"/>
        </w:rPr>
        <w:t xml:space="preserve"> </w:t>
      </w:r>
      <w:r w:rsidRPr="00EA6C99">
        <w:rPr>
          <w:sz w:val="22"/>
          <w:szCs w:val="22"/>
        </w:rPr>
        <w:t>Stavby</w:t>
      </w:r>
      <w:r w:rsidRPr="00EA6C99">
        <w:rPr>
          <w:spacing w:val="1"/>
          <w:sz w:val="22"/>
          <w:szCs w:val="22"/>
        </w:rPr>
        <w:t xml:space="preserve"> </w:t>
      </w:r>
      <w:r w:rsidRPr="00EA6C99">
        <w:rPr>
          <w:sz w:val="22"/>
          <w:szCs w:val="22"/>
        </w:rPr>
        <w:t>řady</w:t>
      </w:r>
      <w:r w:rsidRPr="00EA6C99">
        <w:rPr>
          <w:spacing w:val="1"/>
          <w:sz w:val="22"/>
          <w:szCs w:val="22"/>
        </w:rPr>
        <w:t xml:space="preserve"> </w:t>
      </w:r>
      <w:r w:rsidRPr="00EA6C99">
        <w:rPr>
          <w:sz w:val="22"/>
          <w:szCs w:val="22"/>
        </w:rPr>
        <w:t>100,</w:t>
      </w:r>
      <w:r w:rsidRPr="00EA6C99">
        <w:rPr>
          <w:spacing w:val="1"/>
          <w:sz w:val="22"/>
          <w:szCs w:val="22"/>
        </w:rPr>
        <w:t xml:space="preserve"> </w:t>
      </w:r>
      <w:r w:rsidRPr="00EA6C99">
        <w:rPr>
          <w:sz w:val="22"/>
          <w:szCs w:val="22"/>
        </w:rPr>
        <w:t>200</w:t>
      </w:r>
      <w:r w:rsidRPr="00EA6C99">
        <w:rPr>
          <w:spacing w:val="1"/>
          <w:sz w:val="22"/>
          <w:szCs w:val="22"/>
        </w:rPr>
        <w:t xml:space="preserve"> </w:t>
      </w:r>
      <w:r w:rsidRPr="00EA6C99">
        <w:rPr>
          <w:sz w:val="22"/>
          <w:szCs w:val="22"/>
        </w:rPr>
        <w:t>a</w:t>
      </w:r>
      <w:r w:rsidRPr="00EA6C99">
        <w:rPr>
          <w:spacing w:val="1"/>
          <w:sz w:val="22"/>
          <w:szCs w:val="22"/>
        </w:rPr>
        <w:t xml:space="preserve"> </w:t>
      </w:r>
      <w:r w:rsidRPr="00EA6C99">
        <w:rPr>
          <w:sz w:val="22"/>
          <w:szCs w:val="22"/>
        </w:rPr>
        <w:t>600,</w:t>
      </w:r>
      <w:r w:rsidRPr="00EA6C99">
        <w:rPr>
          <w:spacing w:val="1"/>
          <w:sz w:val="22"/>
          <w:szCs w:val="22"/>
        </w:rPr>
        <w:t xml:space="preserve"> </w:t>
      </w:r>
      <w:r w:rsidRPr="00EA6C99">
        <w:rPr>
          <w:sz w:val="22"/>
          <w:szCs w:val="22"/>
        </w:rPr>
        <w:t>spočívající</w:t>
      </w:r>
      <w:r w:rsidRPr="00EA6C99">
        <w:rPr>
          <w:spacing w:val="1"/>
          <w:sz w:val="22"/>
          <w:szCs w:val="22"/>
        </w:rPr>
        <w:t xml:space="preserve"> </w:t>
      </w:r>
      <w:r w:rsidRPr="00EA6C99">
        <w:rPr>
          <w:sz w:val="22"/>
          <w:szCs w:val="22"/>
        </w:rPr>
        <w:t>ve</w:t>
      </w:r>
      <w:r w:rsidRPr="00EA6C99">
        <w:rPr>
          <w:spacing w:val="1"/>
          <w:sz w:val="22"/>
          <w:szCs w:val="22"/>
        </w:rPr>
        <w:t xml:space="preserve"> </w:t>
      </w:r>
      <w:r w:rsidRPr="00EA6C99">
        <w:rPr>
          <w:sz w:val="22"/>
          <w:szCs w:val="22"/>
        </w:rPr>
        <w:t>vypuštění</w:t>
      </w:r>
      <w:r w:rsidRPr="00EA6C99">
        <w:rPr>
          <w:spacing w:val="1"/>
          <w:sz w:val="22"/>
          <w:szCs w:val="22"/>
        </w:rPr>
        <w:t xml:space="preserve"> </w:t>
      </w:r>
      <w:r w:rsidRPr="00EA6C99">
        <w:rPr>
          <w:sz w:val="22"/>
          <w:szCs w:val="22"/>
        </w:rPr>
        <w:t>původních</w:t>
      </w:r>
      <w:r w:rsidRPr="00EA6C99">
        <w:rPr>
          <w:spacing w:val="1"/>
          <w:sz w:val="22"/>
          <w:szCs w:val="22"/>
        </w:rPr>
        <w:t xml:space="preserve"> </w:t>
      </w:r>
      <w:r w:rsidRPr="00EA6C99">
        <w:rPr>
          <w:sz w:val="22"/>
          <w:szCs w:val="22"/>
        </w:rPr>
        <w:t>stěžejních</w:t>
      </w:r>
      <w:r w:rsidRPr="00EA6C99">
        <w:rPr>
          <w:spacing w:val="1"/>
          <w:sz w:val="22"/>
          <w:szCs w:val="22"/>
        </w:rPr>
        <w:t xml:space="preserve"> </w:t>
      </w:r>
      <w:r w:rsidRPr="00EA6C99">
        <w:rPr>
          <w:sz w:val="22"/>
          <w:szCs w:val="22"/>
        </w:rPr>
        <w:t>položek</w:t>
      </w:r>
      <w:r w:rsidRPr="00EA6C99">
        <w:rPr>
          <w:spacing w:val="1"/>
          <w:sz w:val="22"/>
          <w:szCs w:val="22"/>
        </w:rPr>
        <w:t xml:space="preserve"> </w:t>
      </w:r>
      <w:r w:rsidRPr="00EA6C99">
        <w:rPr>
          <w:sz w:val="22"/>
          <w:szCs w:val="22"/>
        </w:rPr>
        <w:t>rozhodujících</w:t>
      </w:r>
      <w:r w:rsidRPr="00EA6C99">
        <w:rPr>
          <w:spacing w:val="-1"/>
          <w:sz w:val="22"/>
          <w:szCs w:val="22"/>
        </w:rPr>
        <w:t xml:space="preserve"> </w:t>
      </w:r>
      <w:r w:rsidRPr="00EA6C99">
        <w:rPr>
          <w:sz w:val="22"/>
          <w:szCs w:val="22"/>
        </w:rPr>
        <w:t>pro realizaci</w:t>
      </w:r>
      <w:r w:rsidRPr="00EA6C99">
        <w:rPr>
          <w:spacing w:val="-2"/>
          <w:sz w:val="22"/>
          <w:szCs w:val="22"/>
        </w:rPr>
        <w:t xml:space="preserve"> </w:t>
      </w:r>
      <w:r w:rsidRPr="00EA6C99">
        <w:rPr>
          <w:sz w:val="22"/>
          <w:szCs w:val="22"/>
        </w:rPr>
        <w:t>objektu Stavby.</w:t>
      </w:r>
    </w:p>
    <w:p w14:paraId="54C0BBA2" w14:textId="77777777" w:rsidR="00B34123" w:rsidRPr="00EA6C99" w:rsidRDefault="00B34123" w:rsidP="00B34123">
      <w:pPr>
        <w:pStyle w:val="Odstavecseseznamem"/>
        <w:widowControl w:val="0"/>
        <w:numPr>
          <w:ilvl w:val="1"/>
          <w:numId w:val="31"/>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Oprávněná osoba je povinna posoudit, zda u konkrétních Změn záporných existuje riziko, že by</w:t>
      </w:r>
      <w:r w:rsidRPr="00EA6C99">
        <w:rPr>
          <w:rFonts w:ascii="Times New Roman" w:hAnsi="Times New Roman"/>
          <w:spacing w:val="1"/>
        </w:rPr>
        <w:t xml:space="preserve"> </w:t>
      </w:r>
      <w:r w:rsidRPr="00EA6C99">
        <w:rPr>
          <w:rFonts w:ascii="Times New Roman" w:hAnsi="Times New Roman"/>
        </w:rPr>
        <w:t>samostatně nebo ve spojení s již vzniklými Změnami zápornými mohly vést k podstatné Změně</w:t>
      </w:r>
      <w:r w:rsidRPr="00EA6C99">
        <w:rPr>
          <w:rFonts w:ascii="Times New Roman" w:hAnsi="Times New Roman"/>
          <w:spacing w:val="1"/>
        </w:rPr>
        <w:t xml:space="preserve"> </w:t>
      </w:r>
      <w:r w:rsidRPr="00EA6C99">
        <w:rPr>
          <w:rFonts w:ascii="Times New Roman" w:hAnsi="Times New Roman"/>
        </w:rPr>
        <w:t>ve smyslu čl. 4.2. této Směrnice. Pokud toto riziko neexistuje, postupuje Oprávněná osoba při</w:t>
      </w:r>
      <w:r w:rsidRPr="00EA6C99">
        <w:rPr>
          <w:rFonts w:ascii="Times New Roman" w:hAnsi="Times New Roman"/>
          <w:spacing w:val="1"/>
        </w:rPr>
        <w:t xml:space="preserve"> </w:t>
      </w:r>
      <w:r w:rsidRPr="00EA6C99">
        <w:rPr>
          <w:rFonts w:ascii="Times New Roman" w:hAnsi="Times New Roman"/>
        </w:rPr>
        <w:t>hodnocení a schválení Změny záporné dle čl. 4.5. této Směrnice. Pokud toto riziko existuje,</w:t>
      </w:r>
      <w:r w:rsidRPr="00EA6C99">
        <w:rPr>
          <w:rFonts w:ascii="Times New Roman" w:hAnsi="Times New Roman"/>
          <w:spacing w:val="1"/>
        </w:rPr>
        <w:t xml:space="preserve"> </w:t>
      </w:r>
      <w:r w:rsidRPr="00EA6C99">
        <w:rPr>
          <w:rFonts w:ascii="Times New Roman" w:hAnsi="Times New Roman"/>
        </w:rPr>
        <w:t>předloží neprodleně písemný návrh na jejich schválení nebo neschválení se všemi relevantními</w:t>
      </w:r>
      <w:r w:rsidRPr="00EA6C99">
        <w:rPr>
          <w:rFonts w:ascii="Times New Roman" w:hAnsi="Times New Roman"/>
          <w:spacing w:val="1"/>
        </w:rPr>
        <w:t xml:space="preserve"> </w:t>
      </w:r>
      <w:r w:rsidRPr="00EA6C99">
        <w:rPr>
          <w:rFonts w:ascii="Times New Roman" w:hAnsi="Times New Roman"/>
        </w:rPr>
        <w:t>podklady a svým vyjádřením Řediteli KSÚS, s vyjádřením stavebního dozoru. Ředitel KSÚS</w:t>
      </w:r>
      <w:r w:rsidRPr="00EA6C99">
        <w:rPr>
          <w:rFonts w:ascii="Times New Roman" w:hAnsi="Times New Roman"/>
          <w:spacing w:val="1"/>
        </w:rPr>
        <w:t xml:space="preserve"> </w:t>
      </w:r>
      <w:r w:rsidRPr="00EA6C99">
        <w:rPr>
          <w:rFonts w:ascii="Times New Roman" w:hAnsi="Times New Roman"/>
        </w:rPr>
        <w:t>bez zbytečného odkladu rozhodne o schválení nebo neschválení takových Změn záporných na</w:t>
      </w:r>
      <w:r w:rsidRPr="00EA6C99">
        <w:rPr>
          <w:rFonts w:ascii="Times New Roman" w:hAnsi="Times New Roman"/>
          <w:spacing w:val="1"/>
        </w:rPr>
        <w:t xml:space="preserve"> </w:t>
      </w:r>
      <w:r w:rsidRPr="00EA6C99">
        <w:rPr>
          <w:rFonts w:ascii="Times New Roman" w:hAnsi="Times New Roman"/>
        </w:rPr>
        <w:t>podkladě odborného právního a technického vyjádření, které si za tím účelem nechá zpracovat.</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2"/>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uzavřených Středočeským</w:t>
      </w:r>
      <w:r w:rsidRPr="00EA6C99">
        <w:rPr>
          <w:rFonts w:ascii="Times New Roman" w:hAnsi="Times New Roman"/>
          <w:spacing w:val="-2"/>
        </w:rPr>
        <w:t xml:space="preserve"> </w:t>
      </w:r>
      <w:r w:rsidRPr="00EA6C99">
        <w:rPr>
          <w:rFonts w:ascii="Times New Roman" w:hAnsi="Times New Roman"/>
        </w:rPr>
        <w:t>krajem</w:t>
      </w:r>
      <w:r w:rsidRPr="00EA6C99">
        <w:rPr>
          <w:rFonts w:ascii="Times New Roman" w:hAnsi="Times New Roman"/>
          <w:spacing w:val="-4"/>
        </w:rPr>
        <w:t xml:space="preserve"> </w:t>
      </w:r>
      <w:r w:rsidRPr="00EA6C99">
        <w:rPr>
          <w:rFonts w:ascii="Times New Roman" w:hAnsi="Times New Roman"/>
        </w:rPr>
        <w:t>se postupuje obdobně.</w:t>
      </w:r>
    </w:p>
    <w:p w14:paraId="00EB1337" w14:textId="77777777" w:rsidR="00B34123" w:rsidRPr="00EA6C99" w:rsidRDefault="00B34123" w:rsidP="00B34123">
      <w:pPr>
        <w:pStyle w:val="Odstavecseseznamem"/>
        <w:widowControl w:val="0"/>
        <w:numPr>
          <w:ilvl w:val="1"/>
          <w:numId w:val="31"/>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Do okamžiku vydání rozhodnutí Ředitele KSÚS podle</w:t>
      </w:r>
      <w:r w:rsidRPr="00EA6C99">
        <w:rPr>
          <w:rFonts w:ascii="Times New Roman" w:hAnsi="Times New Roman"/>
          <w:spacing w:val="1"/>
        </w:rPr>
        <w:t xml:space="preserve"> </w:t>
      </w:r>
      <w:r w:rsidRPr="00EA6C99">
        <w:rPr>
          <w:rFonts w:ascii="Times New Roman" w:hAnsi="Times New Roman"/>
        </w:rPr>
        <w:t>čl. 14.6. této Směrnice nebo osoby</w:t>
      </w:r>
      <w:r w:rsidRPr="00EA6C99">
        <w:rPr>
          <w:rFonts w:ascii="Times New Roman" w:hAnsi="Times New Roman"/>
          <w:spacing w:val="1"/>
        </w:rPr>
        <w:t xml:space="preserve"> </w:t>
      </w:r>
      <w:r w:rsidRPr="00EA6C99">
        <w:rPr>
          <w:rFonts w:ascii="Times New Roman" w:hAnsi="Times New Roman"/>
        </w:rPr>
        <w:t>oprávněné jednat ve věcech smluvních, nesmí dojít k vypuštění stavebních prací, které jsou</w:t>
      </w:r>
      <w:r w:rsidRPr="00EA6C99">
        <w:rPr>
          <w:rFonts w:ascii="Times New Roman" w:hAnsi="Times New Roman"/>
          <w:spacing w:val="1"/>
        </w:rPr>
        <w:t xml:space="preserve"> </w:t>
      </w:r>
      <w:r w:rsidRPr="00EA6C99">
        <w:rPr>
          <w:rFonts w:ascii="Times New Roman" w:hAnsi="Times New Roman"/>
        </w:rPr>
        <w:t>předmětem takového rozhodnutí. Za tímto účelem vydá Oprávněná osoba Zhotoviteli příslušný</w:t>
      </w:r>
      <w:r w:rsidRPr="00EA6C99">
        <w:rPr>
          <w:rFonts w:ascii="Times New Roman" w:hAnsi="Times New Roman"/>
          <w:spacing w:val="1"/>
        </w:rPr>
        <w:t xml:space="preserve"> </w:t>
      </w:r>
      <w:r w:rsidRPr="00EA6C99">
        <w:rPr>
          <w:rFonts w:ascii="Times New Roman" w:hAnsi="Times New Roman"/>
        </w:rPr>
        <w:t>pokyn. Pokud navrhované Změny záporné nebudou schváleny, provede Zhotovitel 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9"/>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původním</w:t>
      </w:r>
      <w:r w:rsidRPr="00EA6C99">
        <w:rPr>
          <w:rFonts w:ascii="Times New Roman" w:hAnsi="Times New Roman"/>
          <w:spacing w:val="15"/>
        </w:rPr>
        <w:t xml:space="preserve"> </w:t>
      </w:r>
      <w:r w:rsidRPr="00EA6C99">
        <w:rPr>
          <w:rFonts w:ascii="Times New Roman" w:hAnsi="Times New Roman"/>
        </w:rPr>
        <w:t>rozsahu</w:t>
      </w:r>
      <w:r w:rsidRPr="00EA6C99">
        <w:rPr>
          <w:rFonts w:ascii="Times New Roman" w:hAnsi="Times New Roman"/>
          <w:spacing w:val="23"/>
        </w:rPr>
        <w:t xml:space="preserve"> </w:t>
      </w:r>
      <w:r w:rsidRPr="00EA6C99">
        <w:rPr>
          <w:rFonts w:ascii="Times New Roman" w:hAnsi="Times New Roman"/>
        </w:rPr>
        <w:t>dle</w:t>
      </w:r>
      <w:r w:rsidRPr="00EA6C99">
        <w:rPr>
          <w:rFonts w:ascii="Times New Roman" w:hAnsi="Times New Roman"/>
          <w:spacing w:val="19"/>
        </w:rPr>
        <w:t xml:space="preserve"> </w:t>
      </w:r>
      <w:r w:rsidRPr="00EA6C99">
        <w:rPr>
          <w:rFonts w:ascii="Times New Roman" w:hAnsi="Times New Roman"/>
        </w:rPr>
        <w:t>Soupisu</w:t>
      </w:r>
      <w:r w:rsidRPr="00EA6C99">
        <w:rPr>
          <w:rFonts w:ascii="Times New Roman" w:hAnsi="Times New Roman"/>
          <w:spacing w:val="20"/>
        </w:rPr>
        <w:t xml:space="preserve"> </w:t>
      </w:r>
      <w:r w:rsidRPr="00EA6C99">
        <w:rPr>
          <w:rFonts w:ascii="Times New Roman" w:hAnsi="Times New Roman"/>
        </w:rPr>
        <w:t>prací.</w:t>
      </w:r>
      <w:r w:rsidRPr="00EA6C99">
        <w:rPr>
          <w:rFonts w:ascii="Times New Roman" w:hAnsi="Times New Roman"/>
          <w:spacing w:val="23"/>
        </w:rPr>
        <w:t xml:space="preserve"> </w:t>
      </w:r>
      <w:r w:rsidRPr="00EA6C99">
        <w:rPr>
          <w:rFonts w:ascii="Times New Roman" w:hAnsi="Times New Roman"/>
        </w:rPr>
        <w:t>O</w:t>
      </w:r>
      <w:r w:rsidRPr="00EA6C99">
        <w:rPr>
          <w:rFonts w:ascii="Times New Roman" w:hAnsi="Times New Roman"/>
          <w:spacing w:val="19"/>
        </w:rPr>
        <w:t xml:space="preserve"> </w:t>
      </w:r>
      <w:r w:rsidRPr="00EA6C99">
        <w:rPr>
          <w:rFonts w:ascii="Times New Roman" w:hAnsi="Times New Roman"/>
        </w:rPr>
        <w:lastRenderedPageBreak/>
        <w:t>schválení</w:t>
      </w:r>
      <w:r w:rsidRPr="00EA6C99">
        <w:rPr>
          <w:rFonts w:ascii="Times New Roman" w:hAnsi="Times New Roman"/>
          <w:spacing w:val="20"/>
        </w:rPr>
        <w:t xml:space="preserve"> </w:t>
      </w:r>
      <w:r w:rsidRPr="00EA6C99">
        <w:rPr>
          <w:rFonts w:ascii="Times New Roman" w:hAnsi="Times New Roman"/>
        </w:rPr>
        <w:t>či</w:t>
      </w:r>
      <w:r w:rsidRPr="00EA6C99">
        <w:rPr>
          <w:rFonts w:ascii="Times New Roman" w:hAnsi="Times New Roman"/>
          <w:spacing w:val="20"/>
        </w:rPr>
        <w:t xml:space="preserve"> </w:t>
      </w:r>
      <w:r w:rsidRPr="00EA6C99">
        <w:rPr>
          <w:rFonts w:ascii="Times New Roman" w:hAnsi="Times New Roman"/>
        </w:rPr>
        <w:t>neschválení</w:t>
      </w:r>
      <w:r w:rsidRPr="00EA6C99">
        <w:rPr>
          <w:rFonts w:ascii="Times New Roman" w:hAnsi="Times New Roman"/>
          <w:spacing w:val="21"/>
        </w:rPr>
        <w:t xml:space="preserve"> </w:t>
      </w:r>
      <w:r w:rsidRPr="00EA6C99">
        <w:rPr>
          <w:rFonts w:ascii="Times New Roman" w:hAnsi="Times New Roman"/>
        </w:rPr>
        <w:t>Změn</w:t>
      </w:r>
      <w:r w:rsidRPr="00EA6C99">
        <w:rPr>
          <w:rFonts w:ascii="Times New Roman" w:hAnsi="Times New Roman"/>
          <w:spacing w:val="22"/>
        </w:rPr>
        <w:t xml:space="preserve"> </w:t>
      </w:r>
      <w:r w:rsidRPr="00EA6C99">
        <w:rPr>
          <w:rFonts w:ascii="Times New Roman" w:hAnsi="Times New Roman"/>
        </w:rPr>
        <w:t>záporných</w:t>
      </w:r>
      <w:r w:rsidRPr="00EA6C99">
        <w:rPr>
          <w:rFonts w:ascii="Times New Roman" w:hAnsi="Times New Roman"/>
          <w:spacing w:val="20"/>
        </w:rPr>
        <w:t xml:space="preserve"> </w:t>
      </w:r>
      <w:r w:rsidRPr="00EA6C99">
        <w:rPr>
          <w:rFonts w:ascii="Times New Roman" w:hAnsi="Times New Roman"/>
        </w:rPr>
        <w:t>dle</w:t>
      </w:r>
      <w:r w:rsidRPr="00EA6C99">
        <w:rPr>
          <w:rFonts w:ascii="Times New Roman" w:hAnsi="Times New Roman"/>
          <w:spacing w:val="-53"/>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14.6.</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informuje</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3"/>
        </w:rPr>
        <w:t xml:space="preserve"> </w:t>
      </w:r>
      <w:r w:rsidRPr="00EA6C99">
        <w:rPr>
          <w:rFonts w:ascii="Times New Roman" w:hAnsi="Times New Roman"/>
        </w:rPr>
        <w:t>zbytečného</w:t>
      </w:r>
      <w:r w:rsidRPr="00EA6C99">
        <w:rPr>
          <w:rFonts w:ascii="Times New Roman" w:hAnsi="Times New Roman"/>
          <w:spacing w:val="-1"/>
        </w:rPr>
        <w:t xml:space="preserve"> </w:t>
      </w:r>
      <w:r w:rsidRPr="00EA6C99">
        <w:rPr>
          <w:rFonts w:ascii="Times New Roman" w:hAnsi="Times New Roman"/>
        </w:rPr>
        <w:t>odkladu.</w:t>
      </w:r>
    </w:p>
    <w:p w14:paraId="554CE4E5" w14:textId="77777777" w:rsidR="00B34123" w:rsidRPr="00EA6C99" w:rsidRDefault="00B34123" w:rsidP="00B34123">
      <w:pPr>
        <w:pStyle w:val="Odstavecseseznamem"/>
        <w:widowControl w:val="0"/>
        <w:numPr>
          <w:ilvl w:val="1"/>
          <w:numId w:val="31"/>
        </w:numPr>
        <w:tabs>
          <w:tab w:val="left" w:pos="746"/>
        </w:tabs>
        <w:autoSpaceDE w:val="0"/>
        <w:autoSpaceDN w:val="0"/>
        <w:spacing w:before="179" w:after="0" w:line="240" w:lineRule="auto"/>
        <w:ind w:right="414"/>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povinna</w:t>
      </w:r>
      <w:r w:rsidRPr="00EA6C99">
        <w:rPr>
          <w:rFonts w:ascii="Times New Roman" w:hAnsi="Times New Roman"/>
          <w:spacing w:val="1"/>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zda</w:t>
      </w:r>
      <w:r w:rsidRPr="00EA6C99">
        <w:rPr>
          <w:rFonts w:ascii="Times New Roman" w:hAnsi="Times New Roman"/>
          <w:spacing w:val="1"/>
        </w:rPr>
        <w:t xml:space="preserve"> </w:t>
      </w:r>
      <w:r w:rsidRPr="00EA6C99">
        <w:rPr>
          <w:rFonts w:ascii="Times New Roman" w:hAnsi="Times New Roman"/>
        </w:rPr>
        <w:t>navrhované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mohou</w:t>
      </w:r>
      <w:r w:rsidRPr="00EA6C99">
        <w:rPr>
          <w:rFonts w:ascii="Times New Roman" w:hAnsi="Times New Roman"/>
          <w:spacing w:val="1"/>
        </w:rPr>
        <w:t xml:space="preserve"> </w:t>
      </w:r>
      <w:r w:rsidRPr="00EA6C99">
        <w:rPr>
          <w:rFonts w:ascii="Times New Roman" w:hAnsi="Times New Roman"/>
        </w:rPr>
        <w:t>objektivně</w:t>
      </w:r>
      <w:r w:rsidRPr="00EA6C99">
        <w:rPr>
          <w:rFonts w:ascii="Times New Roman" w:hAnsi="Times New Roman"/>
          <w:spacing w:val="1"/>
        </w:rPr>
        <w:t xml:space="preserve"> </w:t>
      </w:r>
      <w:r w:rsidRPr="00EA6C99">
        <w:rPr>
          <w:rFonts w:ascii="Times New Roman" w:hAnsi="Times New Roman"/>
        </w:rPr>
        <w:t>vyvolat potřebu provedení dalších Změn na Stavbě, a pokud ano, je nutné je posuzovat vždy</w:t>
      </w:r>
      <w:r w:rsidRPr="00EA6C99">
        <w:rPr>
          <w:rFonts w:ascii="Times New Roman" w:hAnsi="Times New Roman"/>
          <w:spacing w:val="1"/>
        </w:rPr>
        <w:t xml:space="preserve"> </w:t>
      </w:r>
      <w:r w:rsidRPr="00EA6C99">
        <w:rPr>
          <w:rFonts w:ascii="Times New Roman" w:hAnsi="Times New Roman"/>
        </w:rPr>
        <w:t>společně.</w:t>
      </w:r>
    </w:p>
    <w:p w14:paraId="01F5FCB7" w14:textId="77777777" w:rsidR="00B34123" w:rsidRPr="00EA6C99" w:rsidRDefault="00B34123" w:rsidP="00B34123">
      <w:pPr>
        <w:pStyle w:val="Odstavecseseznamem"/>
        <w:widowControl w:val="0"/>
        <w:numPr>
          <w:ilvl w:val="1"/>
          <w:numId w:val="31"/>
        </w:numPr>
        <w:tabs>
          <w:tab w:val="left" w:pos="746"/>
        </w:tabs>
        <w:autoSpaceDE w:val="0"/>
        <w:autoSpaceDN w:val="0"/>
        <w:spacing w:before="182" w:after="0" w:line="240" w:lineRule="auto"/>
        <w:ind w:hanging="568"/>
        <w:contextualSpacing w:val="0"/>
        <w:rPr>
          <w:rFonts w:ascii="Times New Roman" w:hAnsi="Times New Roman"/>
        </w:rPr>
      </w:pPr>
      <w:r w:rsidRPr="00EA6C99">
        <w:rPr>
          <w:rFonts w:ascii="Times New Roman" w:hAnsi="Times New Roman"/>
        </w:rPr>
        <w:t>Ocenění</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záporných</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provede</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17</w:t>
      </w:r>
      <w:r w:rsidRPr="00EA6C99">
        <w:rPr>
          <w:rFonts w:ascii="Times New Roman" w:hAnsi="Times New Roman"/>
          <w:spacing w:val="-5"/>
        </w:rPr>
        <w:t xml:space="preserve"> </w:t>
      </w:r>
      <w:r w:rsidRPr="00EA6C99">
        <w:rPr>
          <w:rFonts w:ascii="Times New Roman" w:hAnsi="Times New Roman"/>
        </w:rPr>
        <w:t>této</w:t>
      </w:r>
      <w:r w:rsidRPr="00EA6C99">
        <w:rPr>
          <w:rFonts w:ascii="Times New Roman" w:hAnsi="Times New Roman"/>
          <w:spacing w:val="-4"/>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ustanovení</w:t>
      </w:r>
      <w:r w:rsidRPr="00EA6C99">
        <w:rPr>
          <w:rFonts w:ascii="Times New Roman" w:hAnsi="Times New Roman"/>
          <w:spacing w:val="-1"/>
        </w:rPr>
        <w:t xml:space="preserve"> </w:t>
      </w:r>
      <w:r w:rsidRPr="00EA6C99">
        <w:rPr>
          <w:rFonts w:ascii="Times New Roman" w:hAnsi="Times New Roman"/>
        </w:rPr>
        <w:t>Smlouvy.</w:t>
      </w:r>
    </w:p>
    <w:p w14:paraId="54EC970D" w14:textId="77777777" w:rsidR="00B34123" w:rsidRPr="00EA6C99" w:rsidRDefault="00B34123" w:rsidP="00B34123">
      <w:pPr>
        <w:pStyle w:val="Zkladntext0"/>
        <w:spacing w:before="3"/>
        <w:rPr>
          <w:sz w:val="22"/>
          <w:szCs w:val="22"/>
        </w:rPr>
      </w:pPr>
    </w:p>
    <w:p w14:paraId="136BABC3" w14:textId="77777777" w:rsidR="00B34123" w:rsidRPr="00EA6C99" w:rsidRDefault="00B34123" w:rsidP="00B34123">
      <w:pPr>
        <w:ind w:left="1367" w:right="1601"/>
        <w:jc w:val="center"/>
        <w:rPr>
          <w:b/>
          <w:sz w:val="22"/>
          <w:szCs w:val="22"/>
        </w:rPr>
      </w:pPr>
      <w:bookmarkStart w:id="20" w:name="_bookmark18"/>
      <w:bookmarkEnd w:id="20"/>
      <w:r w:rsidRPr="00EA6C99">
        <w:rPr>
          <w:b/>
          <w:spacing w:val="-1"/>
          <w:sz w:val="22"/>
          <w:szCs w:val="22"/>
        </w:rPr>
        <w:t>15</w:t>
      </w:r>
      <w:r w:rsidRPr="00EA6C99">
        <w:rPr>
          <w:b/>
          <w:spacing w:val="-14"/>
          <w:sz w:val="22"/>
          <w:szCs w:val="22"/>
        </w:rPr>
        <w:t xml:space="preserve"> </w:t>
      </w:r>
      <w:r w:rsidRPr="00EA6C99">
        <w:rPr>
          <w:b/>
          <w:spacing w:val="-1"/>
          <w:sz w:val="22"/>
          <w:szCs w:val="22"/>
        </w:rPr>
        <w:t>ZMĚNY</w:t>
      </w:r>
      <w:r w:rsidRPr="00EA6C99">
        <w:rPr>
          <w:b/>
          <w:sz w:val="22"/>
          <w:szCs w:val="22"/>
        </w:rPr>
        <w:t xml:space="preserve"> </w:t>
      </w:r>
      <w:r w:rsidRPr="00EA6C99">
        <w:rPr>
          <w:b/>
          <w:spacing w:val="-1"/>
          <w:sz w:val="22"/>
          <w:szCs w:val="22"/>
        </w:rPr>
        <w:t>ZADÁVANÉ</w:t>
      </w:r>
      <w:r w:rsidRPr="00EA6C99">
        <w:rPr>
          <w:b/>
          <w:spacing w:val="-2"/>
          <w:sz w:val="22"/>
          <w:szCs w:val="22"/>
        </w:rPr>
        <w:t xml:space="preserve"> </w:t>
      </w:r>
      <w:r w:rsidRPr="00EA6C99">
        <w:rPr>
          <w:b/>
          <w:spacing w:val="-1"/>
          <w:sz w:val="22"/>
          <w:szCs w:val="22"/>
        </w:rPr>
        <w:t>V</w:t>
      </w:r>
      <w:r w:rsidRPr="00EA6C99">
        <w:rPr>
          <w:b/>
          <w:spacing w:val="11"/>
          <w:sz w:val="22"/>
          <w:szCs w:val="22"/>
        </w:rPr>
        <w:t xml:space="preserve"> </w:t>
      </w:r>
      <w:r w:rsidRPr="00EA6C99">
        <w:rPr>
          <w:b/>
          <w:sz w:val="22"/>
          <w:szCs w:val="22"/>
        </w:rPr>
        <w:t>JEDNACÍM</w:t>
      </w:r>
      <w:r w:rsidRPr="00EA6C99">
        <w:rPr>
          <w:b/>
          <w:spacing w:val="-1"/>
          <w:sz w:val="22"/>
          <w:szCs w:val="22"/>
        </w:rPr>
        <w:t xml:space="preserve"> </w:t>
      </w:r>
      <w:r w:rsidRPr="00EA6C99">
        <w:rPr>
          <w:b/>
          <w:sz w:val="22"/>
          <w:szCs w:val="22"/>
        </w:rPr>
        <w:t>ŘÍZENÍ</w:t>
      </w:r>
      <w:r w:rsidRPr="00EA6C99">
        <w:rPr>
          <w:b/>
          <w:spacing w:val="-1"/>
          <w:sz w:val="22"/>
          <w:szCs w:val="22"/>
        </w:rPr>
        <w:t xml:space="preserve"> </w:t>
      </w:r>
      <w:r w:rsidRPr="00EA6C99">
        <w:rPr>
          <w:b/>
          <w:sz w:val="22"/>
          <w:szCs w:val="22"/>
        </w:rPr>
        <w:t>BEZ</w:t>
      </w:r>
      <w:r w:rsidRPr="00EA6C99">
        <w:rPr>
          <w:b/>
          <w:spacing w:val="-4"/>
          <w:sz w:val="22"/>
          <w:szCs w:val="22"/>
        </w:rPr>
        <w:t xml:space="preserve"> </w:t>
      </w:r>
      <w:r w:rsidRPr="00EA6C99">
        <w:rPr>
          <w:b/>
          <w:sz w:val="22"/>
          <w:szCs w:val="22"/>
        </w:rPr>
        <w:t>UVEŘEJNĚNÍ (JŘBU)</w:t>
      </w:r>
    </w:p>
    <w:p w14:paraId="24A920BF" w14:textId="77777777" w:rsidR="00B34123" w:rsidRPr="00EA6C99" w:rsidRDefault="00B34123" w:rsidP="00B34123">
      <w:pPr>
        <w:pStyle w:val="Zkladntext0"/>
        <w:spacing w:before="1"/>
        <w:rPr>
          <w:b/>
          <w:sz w:val="22"/>
          <w:szCs w:val="22"/>
        </w:rPr>
      </w:pPr>
    </w:p>
    <w:p w14:paraId="075A0F1D" w14:textId="77777777" w:rsidR="00B34123" w:rsidRPr="00EA6C99" w:rsidRDefault="00B34123" w:rsidP="00B34123">
      <w:pPr>
        <w:pStyle w:val="Odstavecseseznamem"/>
        <w:widowControl w:val="0"/>
        <w:numPr>
          <w:ilvl w:val="1"/>
          <w:numId w:val="30"/>
        </w:numPr>
        <w:tabs>
          <w:tab w:val="left" w:pos="746"/>
        </w:tabs>
        <w:autoSpaceDE w:val="0"/>
        <w:autoSpaceDN w:val="0"/>
        <w:spacing w:after="0" w:line="240" w:lineRule="auto"/>
        <w:ind w:right="418"/>
        <w:contextualSpacing w:val="0"/>
        <w:jc w:val="both"/>
        <w:rPr>
          <w:rFonts w:ascii="Times New Roman" w:hAnsi="Times New Roman"/>
        </w:rPr>
      </w:pPr>
      <w:r w:rsidRPr="00EA6C99">
        <w:rPr>
          <w:rFonts w:ascii="Times New Roman" w:hAnsi="Times New Roman"/>
        </w:rPr>
        <w:t>Zadavatel</w:t>
      </w:r>
      <w:r w:rsidRPr="00EA6C99">
        <w:rPr>
          <w:rFonts w:ascii="Times New Roman" w:hAnsi="Times New Roman"/>
          <w:spacing w:val="1"/>
        </w:rPr>
        <w:t xml:space="preserve"> </w:t>
      </w:r>
      <w:r w:rsidRPr="00EA6C99">
        <w:rPr>
          <w:rFonts w:ascii="Times New Roman" w:hAnsi="Times New Roman"/>
        </w:rPr>
        <w:t>si</w:t>
      </w:r>
      <w:r w:rsidRPr="00EA6C99">
        <w:rPr>
          <w:rFonts w:ascii="Times New Roman" w:hAnsi="Times New Roman"/>
          <w:spacing w:val="1"/>
        </w:rPr>
        <w:t xml:space="preserve"> </w:t>
      </w:r>
      <w:r w:rsidRPr="00EA6C99">
        <w:rPr>
          <w:rFonts w:ascii="Times New Roman" w:hAnsi="Times New Roman"/>
        </w:rPr>
        <w:t>může</w:t>
      </w:r>
      <w:r w:rsidRPr="00EA6C99">
        <w:rPr>
          <w:rFonts w:ascii="Times New Roman" w:hAnsi="Times New Roman"/>
          <w:spacing w:val="1"/>
        </w:rPr>
        <w:t xml:space="preserve"> </w:t>
      </w:r>
      <w:r w:rsidRPr="00EA6C99">
        <w:rPr>
          <w:rFonts w:ascii="Times New Roman" w:hAnsi="Times New Roman"/>
        </w:rPr>
        <w:t>v zadávací</w:t>
      </w:r>
      <w:r w:rsidRPr="00EA6C99">
        <w:rPr>
          <w:rFonts w:ascii="Times New Roman" w:hAnsi="Times New Roman"/>
          <w:spacing w:val="1"/>
        </w:rPr>
        <w:t xml:space="preserve"> </w:t>
      </w:r>
      <w:r w:rsidRPr="00EA6C99">
        <w:rPr>
          <w:rFonts w:ascii="Times New Roman" w:hAnsi="Times New Roman"/>
        </w:rPr>
        <w:t>dokumentaci vyhradit možnost</w:t>
      </w:r>
      <w:r w:rsidRPr="00EA6C99">
        <w:rPr>
          <w:rFonts w:ascii="Times New Roman" w:hAnsi="Times New Roman"/>
          <w:spacing w:val="1"/>
        </w:rPr>
        <w:t xml:space="preserve"> </w:t>
      </w:r>
      <w:r w:rsidRPr="00EA6C99">
        <w:rPr>
          <w:rFonts w:ascii="Times New Roman" w:hAnsi="Times New Roman"/>
        </w:rPr>
        <w:t>použití JŘBU pro</w:t>
      </w:r>
      <w:r w:rsidRPr="00EA6C99">
        <w:rPr>
          <w:rFonts w:ascii="Times New Roman" w:hAnsi="Times New Roman"/>
          <w:spacing w:val="1"/>
        </w:rPr>
        <w:t xml:space="preserve"> </w:t>
      </w:r>
      <w:r w:rsidRPr="00EA6C99">
        <w:rPr>
          <w:rFonts w:ascii="Times New Roman" w:hAnsi="Times New Roman"/>
        </w:rPr>
        <w:t>poskytnutí</w:t>
      </w:r>
      <w:r w:rsidRPr="00EA6C99">
        <w:rPr>
          <w:rFonts w:ascii="Times New Roman" w:hAnsi="Times New Roman"/>
          <w:spacing w:val="1"/>
        </w:rPr>
        <w:t xml:space="preserve"> </w:t>
      </w:r>
      <w:r w:rsidRPr="00EA6C99">
        <w:rPr>
          <w:rFonts w:ascii="Times New Roman" w:hAnsi="Times New Roman"/>
        </w:rPr>
        <w:t>nových</w:t>
      </w:r>
      <w:r w:rsidRPr="00EA6C99">
        <w:rPr>
          <w:rFonts w:ascii="Times New Roman" w:hAnsi="Times New Roman"/>
          <w:spacing w:val="-1"/>
        </w:rPr>
        <w:t xml:space="preserve"> </w:t>
      </w:r>
      <w:r w:rsidRPr="00EA6C99">
        <w:rPr>
          <w:rFonts w:ascii="Times New Roman" w:hAnsi="Times New Roman"/>
        </w:rPr>
        <w:t>stavebních prací</w:t>
      </w:r>
      <w:r w:rsidRPr="00EA6C99">
        <w:rPr>
          <w:rFonts w:ascii="Times New Roman" w:hAnsi="Times New Roman"/>
          <w:spacing w:val="1"/>
        </w:rPr>
        <w:t xml:space="preserve"> </w:t>
      </w:r>
      <w:r w:rsidRPr="00EA6C99">
        <w:rPr>
          <w:rFonts w:ascii="Times New Roman" w:hAnsi="Times New Roman"/>
        </w:rPr>
        <w:t>vybraným</w:t>
      </w:r>
      <w:r w:rsidRPr="00EA6C99">
        <w:rPr>
          <w:rFonts w:ascii="Times New Roman" w:hAnsi="Times New Roman"/>
          <w:spacing w:val="-4"/>
        </w:rPr>
        <w:t xml:space="preserve"> </w:t>
      </w:r>
      <w:r w:rsidRPr="00EA6C99">
        <w:rPr>
          <w:rFonts w:ascii="Times New Roman" w:hAnsi="Times New Roman"/>
        </w:rPr>
        <w:t>dodavatelem</w:t>
      </w:r>
      <w:r w:rsidRPr="00EA6C99">
        <w:rPr>
          <w:rFonts w:ascii="Times New Roman" w:hAnsi="Times New Roman"/>
          <w:spacing w:val="-4"/>
        </w:rPr>
        <w:t xml:space="preserve"> </w:t>
      </w:r>
      <w:r w:rsidRPr="00EA6C99">
        <w:rPr>
          <w:rFonts w:ascii="Times New Roman" w:hAnsi="Times New Roman"/>
        </w:rPr>
        <w:t>(opční</w:t>
      </w:r>
      <w:r w:rsidRPr="00EA6C99">
        <w:rPr>
          <w:rFonts w:ascii="Times New Roman" w:hAnsi="Times New Roman"/>
          <w:spacing w:val="1"/>
        </w:rPr>
        <w:t xml:space="preserve"> </w:t>
      </w:r>
      <w:r w:rsidRPr="00EA6C99">
        <w:rPr>
          <w:rFonts w:ascii="Times New Roman" w:hAnsi="Times New Roman"/>
        </w:rPr>
        <w:t>právo) za</w:t>
      </w:r>
      <w:r w:rsidRPr="00EA6C99">
        <w:rPr>
          <w:rFonts w:ascii="Times New Roman" w:hAnsi="Times New Roman"/>
          <w:spacing w:val="-1"/>
        </w:rPr>
        <w:t xml:space="preserve"> </w:t>
      </w:r>
      <w:r w:rsidRPr="00EA6C99">
        <w:rPr>
          <w:rFonts w:ascii="Times New Roman" w:hAnsi="Times New Roman"/>
        </w:rPr>
        <w:t>předpokladu, že</w:t>
      </w:r>
    </w:p>
    <w:p w14:paraId="25028934" w14:textId="77777777" w:rsidR="00B34123" w:rsidRPr="00EA6C99" w:rsidRDefault="00B34123" w:rsidP="00B34123">
      <w:pPr>
        <w:pStyle w:val="Odstavecseseznamem"/>
        <w:widowControl w:val="0"/>
        <w:numPr>
          <w:ilvl w:val="2"/>
          <w:numId w:val="30"/>
        </w:numPr>
        <w:tabs>
          <w:tab w:val="left" w:pos="1257"/>
        </w:tabs>
        <w:autoSpaceDE w:val="0"/>
        <w:autoSpaceDN w:val="0"/>
        <w:spacing w:before="120" w:after="0" w:line="240" w:lineRule="auto"/>
        <w:ind w:right="414" w:hanging="281"/>
        <w:contextualSpacing w:val="0"/>
        <w:rPr>
          <w:rFonts w:ascii="Times New Roman" w:hAnsi="Times New Roman"/>
        </w:rPr>
      </w:pPr>
      <w:r w:rsidRPr="00EA6C99">
        <w:rPr>
          <w:rFonts w:ascii="Times New Roman" w:hAnsi="Times New Roman"/>
        </w:rPr>
        <w:t>podmínky</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12"/>
        </w:rPr>
        <w:t xml:space="preserve"> </w:t>
      </w:r>
      <w:r w:rsidRPr="00EA6C99">
        <w:rPr>
          <w:rFonts w:ascii="Times New Roman" w:hAnsi="Times New Roman"/>
        </w:rPr>
        <w:t>nové</w:t>
      </w:r>
      <w:r w:rsidRPr="00EA6C99">
        <w:rPr>
          <w:rFonts w:ascii="Times New Roman" w:hAnsi="Times New Roman"/>
          <w:spacing w:val="12"/>
        </w:rPr>
        <w:t xml:space="preserve"> </w:t>
      </w:r>
      <w:r w:rsidRPr="00EA6C99">
        <w:rPr>
          <w:rFonts w:ascii="Times New Roman" w:hAnsi="Times New Roman"/>
        </w:rPr>
        <w:t>stavební</w:t>
      </w:r>
      <w:r w:rsidRPr="00EA6C99">
        <w:rPr>
          <w:rFonts w:ascii="Times New Roman" w:hAnsi="Times New Roman"/>
          <w:spacing w:val="13"/>
        </w:rPr>
        <w:t xml:space="preserve"> </w:t>
      </w:r>
      <w:r w:rsidRPr="00EA6C99">
        <w:rPr>
          <w:rFonts w:ascii="Times New Roman" w:hAnsi="Times New Roman"/>
        </w:rPr>
        <w:t>práce</w:t>
      </w:r>
      <w:r w:rsidRPr="00EA6C99">
        <w:rPr>
          <w:rFonts w:ascii="Times New Roman" w:hAnsi="Times New Roman"/>
          <w:spacing w:val="12"/>
        </w:rPr>
        <w:t xml:space="preserve"> </w:t>
      </w:r>
      <w:r w:rsidRPr="00EA6C99">
        <w:rPr>
          <w:rFonts w:ascii="Times New Roman" w:hAnsi="Times New Roman"/>
        </w:rPr>
        <w:t>odpovídají</w:t>
      </w:r>
      <w:r w:rsidRPr="00EA6C99">
        <w:rPr>
          <w:rFonts w:ascii="Times New Roman" w:hAnsi="Times New Roman"/>
          <w:spacing w:val="13"/>
        </w:rPr>
        <w:t xml:space="preserve"> </w:t>
      </w:r>
      <w:r w:rsidRPr="00EA6C99">
        <w:rPr>
          <w:rFonts w:ascii="Times New Roman" w:hAnsi="Times New Roman"/>
        </w:rPr>
        <w:t>podmínkám</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11"/>
        </w:rPr>
        <w:t xml:space="preserve"> </w:t>
      </w:r>
      <w:r w:rsidRPr="00EA6C99">
        <w:rPr>
          <w:rFonts w:ascii="Times New Roman" w:hAnsi="Times New Roman"/>
        </w:rPr>
        <w:t>použití</w:t>
      </w:r>
      <w:r w:rsidRPr="00EA6C99">
        <w:rPr>
          <w:rFonts w:ascii="Times New Roman" w:hAnsi="Times New Roman"/>
          <w:spacing w:val="10"/>
        </w:rPr>
        <w:t xml:space="preserve"> </w:t>
      </w:r>
      <w:r w:rsidRPr="00EA6C99">
        <w:rPr>
          <w:rFonts w:ascii="Times New Roman" w:hAnsi="Times New Roman"/>
        </w:rPr>
        <w:t>JŘBU</w:t>
      </w:r>
      <w:r w:rsidRPr="00EA6C99">
        <w:rPr>
          <w:rFonts w:ascii="Times New Roman" w:hAnsi="Times New Roman"/>
          <w:spacing w:val="11"/>
        </w:rPr>
        <w:t xml:space="preserve"> </w:t>
      </w:r>
      <w:r w:rsidRPr="00EA6C99">
        <w:rPr>
          <w:rFonts w:ascii="Times New Roman" w:hAnsi="Times New Roman"/>
        </w:rPr>
        <w:t>dle</w:t>
      </w:r>
      <w:r w:rsidRPr="00EA6C99">
        <w:rPr>
          <w:rFonts w:ascii="Times New Roman" w:hAnsi="Times New Roman"/>
          <w:spacing w:val="19"/>
        </w:rPr>
        <w:t xml:space="preserve"> </w:t>
      </w:r>
      <w:r w:rsidRPr="00EA6C99">
        <w:rPr>
          <w:rFonts w:ascii="Times New Roman" w:hAnsi="Times New Roman"/>
        </w:rPr>
        <w:t>odst.</w:t>
      </w:r>
      <w:r w:rsidRPr="00EA6C99">
        <w:rPr>
          <w:rFonts w:ascii="Times New Roman" w:hAnsi="Times New Roman"/>
          <w:spacing w:val="12"/>
        </w:rPr>
        <w:t xml:space="preserve"> </w:t>
      </w:r>
      <w:r w:rsidRPr="00EA6C99">
        <w:rPr>
          <w:rFonts w:ascii="Times New Roman" w:hAnsi="Times New Roman"/>
        </w:rPr>
        <w:t>66</w:t>
      </w:r>
      <w:r w:rsidRPr="00EA6C99">
        <w:rPr>
          <w:rFonts w:ascii="Times New Roman" w:hAnsi="Times New Roman"/>
          <w:spacing w:val="-52"/>
        </w:rPr>
        <w:t xml:space="preserve"> </w:t>
      </w:r>
      <w:r w:rsidRPr="00EA6C99">
        <w:rPr>
          <w:rFonts w:ascii="Times New Roman" w:hAnsi="Times New Roman"/>
        </w:rPr>
        <w:t>ZZVZ,</w:t>
      </w:r>
    </w:p>
    <w:p w14:paraId="6D56562C" w14:textId="77777777" w:rsidR="00B34123" w:rsidRPr="00EA6C99" w:rsidRDefault="00B34123" w:rsidP="00B34123">
      <w:pPr>
        <w:pStyle w:val="Odstavecseseznamem"/>
        <w:widowControl w:val="0"/>
        <w:numPr>
          <w:ilvl w:val="2"/>
          <w:numId w:val="30"/>
        </w:numPr>
        <w:tabs>
          <w:tab w:val="left" w:pos="1269"/>
        </w:tabs>
        <w:autoSpaceDE w:val="0"/>
        <w:autoSpaceDN w:val="0"/>
        <w:spacing w:before="92" w:after="0" w:line="240" w:lineRule="auto"/>
        <w:ind w:right="417" w:hanging="281"/>
        <w:contextualSpacing w:val="0"/>
        <w:jc w:val="both"/>
        <w:rPr>
          <w:rFonts w:ascii="Times New Roman" w:hAnsi="Times New Roman"/>
        </w:rPr>
      </w:pPr>
      <w:r w:rsidRPr="00EA6C99">
        <w:rPr>
          <w:rFonts w:ascii="Times New Roman" w:hAnsi="Times New Roman"/>
        </w:rPr>
        <w:t>předpokládaná</w:t>
      </w:r>
      <w:r w:rsidRPr="00EA6C99">
        <w:rPr>
          <w:rFonts w:ascii="Times New Roman" w:hAnsi="Times New Roman"/>
          <w:spacing w:val="1"/>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nových</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nepřevyšuje</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5"/>
        </w:rPr>
        <w:t xml:space="preserve"> </w:t>
      </w:r>
      <w:r w:rsidRPr="00EA6C99">
        <w:rPr>
          <w:rFonts w:ascii="Times New Roman" w:hAnsi="Times New Roman"/>
        </w:rPr>
        <w:t>předpokládané</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veřejných zakázek a</w:t>
      </w:r>
    </w:p>
    <w:p w14:paraId="2434BE5D" w14:textId="77777777" w:rsidR="00B34123" w:rsidRPr="00EA6C99" w:rsidRDefault="00B34123" w:rsidP="00B34123">
      <w:pPr>
        <w:pStyle w:val="Odstavecseseznamem"/>
        <w:widowControl w:val="0"/>
        <w:numPr>
          <w:ilvl w:val="2"/>
          <w:numId w:val="30"/>
        </w:numPr>
        <w:tabs>
          <w:tab w:val="left" w:pos="1257"/>
        </w:tabs>
        <w:autoSpaceDE w:val="0"/>
        <w:autoSpaceDN w:val="0"/>
        <w:spacing w:before="120" w:after="0" w:line="240" w:lineRule="auto"/>
        <w:ind w:right="418" w:hanging="281"/>
        <w:contextualSpacing w:val="0"/>
        <w:jc w:val="both"/>
        <w:rPr>
          <w:rFonts w:ascii="Times New Roman" w:hAnsi="Times New Roman"/>
        </w:rPr>
      </w:pPr>
      <w:r w:rsidRPr="00EA6C99">
        <w:rPr>
          <w:rFonts w:ascii="Times New Roman" w:hAnsi="Times New Roman"/>
        </w:rPr>
        <w:t>v zadávací dokumentaci uvede předpokládanou dobu a rozsah poskytnutí nových služeb</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nových stavebních prací.</w:t>
      </w:r>
    </w:p>
    <w:p w14:paraId="1677AA50" w14:textId="77777777" w:rsidR="00B34123" w:rsidRPr="00EA6C99" w:rsidRDefault="00B34123" w:rsidP="00B34123">
      <w:pPr>
        <w:pStyle w:val="Odstavecseseznamem"/>
        <w:widowControl w:val="0"/>
        <w:numPr>
          <w:ilvl w:val="1"/>
          <w:numId w:val="30"/>
        </w:numPr>
        <w:tabs>
          <w:tab w:val="left" w:pos="746"/>
        </w:tabs>
        <w:autoSpaceDE w:val="0"/>
        <w:autoSpaceDN w:val="0"/>
        <w:spacing w:before="181" w:after="0" w:line="240" w:lineRule="auto"/>
        <w:ind w:right="414"/>
        <w:contextualSpacing w:val="0"/>
        <w:jc w:val="both"/>
        <w:rPr>
          <w:rFonts w:ascii="Times New Roman" w:hAnsi="Times New Roman"/>
        </w:rPr>
      </w:pPr>
      <w:r w:rsidRPr="00EA6C99">
        <w:rPr>
          <w:rFonts w:ascii="Times New Roman" w:hAnsi="Times New Roman"/>
        </w:rPr>
        <w:t>Zadavatel může za splnění Zákonem stanovených podmínek zadat dodatečné stavební práce</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34"/>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JŘBU</w:t>
      </w:r>
      <w:r w:rsidRPr="00EA6C99">
        <w:rPr>
          <w:rFonts w:ascii="Times New Roman" w:hAnsi="Times New Roman"/>
          <w:spacing w:val="35"/>
        </w:rPr>
        <w:t xml:space="preserve"> </w:t>
      </w:r>
      <w:r w:rsidRPr="00EA6C99">
        <w:rPr>
          <w:rFonts w:ascii="Times New Roman" w:hAnsi="Times New Roman"/>
        </w:rPr>
        <w:t>(např.</w:t>
      </w:r>
      <w:r w:rsidRPr="00EA6C99">
        <w:rPr>
          <w:rFonts w:ascii="Times New Roman" w:hAnsi="Times New Roman"/>
          <w:spacing w:val="35"/>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důvodu</w:t>
      </w:r>
      <w:r w:rsidRPr="00EA6C99">
        <w:rPr>
          <w:rFonts w:ascii="Times New Roman" w:hAnsi="Times New Roman"/>
          <w:spacing w:val="36"/>
        </w:rPr>
        <w:t xml:space="preserve"> </w:t>
      </w:r>
      <w:r w:rsidRPr="00EA6C99">
        <w:rPr>
          <w:rFonts w:ascii="Times New Roman" w:hAnsi="Times New Roman"/>
        </w:rPr>
        <w:t>ochrany</w:t>
      </w:r>
      <w:r w:rsidRPr="00EA6C99">
        <w:rPr>
          <w:rFonts w:ascii="Times New Roman" w:hAnsi="Times New Roman"/>
          <w:spacing w:val="34"/>
        </w:rPr>
        <w:t xml:space="preserve"> </w:t>
      </w:r>
      <w:r w:rsidRPr="00EA6C99">
        <w:rPr>
          <w:rFonts w:ascii="Times New Roman" w:hAnsi="Times New Roman"/>
        </w:rPr>
        <w:t>výhradních</w:t>
      </w:r>
      <w:r w:rsidRPr="00EA6C99">
        <w:rPr>
          <w:rFonts w:ascii="Times New Roman" w:hAnsi="Times New Roman"/>
          <w:spacing w:val="35"/>
        </w:rPr>
        <w:t xml:space="preserve"> </w:t>
      </w:r>
      <w:r w:rsidRPr="00EA6C99">
        <w:rPr>
          <w:rFonts w:ascii="Times New Roman" w:hAnsi="Times New Roman"/>
        </w:rPr>
        <w:t>práv</w:t>
      </w:r>
      <w:r w:rsidRPr="00EA6C99">
        <w:rPr>
          <w:rFonts w:ascii="Times New Roman" w:hAnsi="Times New Roman"/>
          <w:spacing w:val="35"/>
        </w:rPr>
        <w:t xml:space="preserve"> </w:t>
      </w:r>
      <w:r w:rsidRPr="00EA6C99">
        <w:rPr>
          <w:rFonts w:ascii="Times New Roman" w:hAnsi="Times New Roman"/>
        </w:rPr>
        <w:t>nebo</w:t>
      </w:r>
      <w:r w:rsidRPr="00EA6C99">
        <w:rPr>
          <w:rFonts w:ascii="Times New Roman" w:hAnsi="Times New Roman"/>
          <w:spacing w:val="34"/>
        </w:rPr>
        <w:t xml:space="preserve"> </w:t>
      </w:r>
      <w:r w:rsidRPr="00EA6C99">
        <w:rPr>
          <w:rFonts w:ascii="Times New Roman" w:hAnsi="Times New Roman"/>
        </w:rPr>
        <w:t>je-li</w:t>
      </w:r>
      <w:r w:rsidRPr="00EA6C99">
        <w:rPr>
          <w:rFonts w:ascii="Times New Roman" w:hAnsi="Times New Roman"/>
          <w:spacing w:val="37"/>
        </w:rPr>
        <w:t xml:space="preserve"> </w:t>
      </w:r>
      <w:r w:rsidRPr="00EA6C99">
        <w:rPr>
          <w:rFonts w:ascii="Times New Roman" w:hAnsi="Times New Roman"/>
        </w:rPr>
        <w:t>takový</w:t>
      </w:r>
      <w:r w:rsidRPr="00EA6C99">
        <w:rPr>
          <w:rFonts w:ascii="Times New Roman" w:hAnsi="Times New Roman"/>
          <w:spacing w:val="33"/>
        </w:rPr>
        <w:t xml:space="preserve"> </w:t>
      </w:r>
      <w:r w:rsidRPr="00EA6C99">
        <w:rPr>
          <w:rFonts w:ascii="Times New Roman" w:hAnsi="Times New Roman"/>
        </w:rPr>
        <w:t>postup</w:t>
      </w:r>
      <w:r w:rsidRPr="00EA6C99">
        <w:rPr>
          <w:rFonts w:ascii="Times New Roman" w:hAnsi="Times New Roman"/>
          <w:spacing w:val="36"/>
        </w:rPr>
        <w:t xml:space="preserve"> </w:t>
      </w:r>
      <w:r w:rsidRPr="00EA6C99">
        <w:rPr>
          <w:rFonts w:ascii="Times New Roman" w:hAnsi="Times New Roman"/>
        </w:rPr>
        <w:t>nezbytný</w:t>
      </w:r>
      <w:r w:rsidRPr="00EA6C99">
        <w:rPr>
          <w:rFonts w:ascii="Times New Roman" w:hAnsi="Times New Roman"/>
          <w:spacing w:val="-52"/>
        </w:rPr>
        <w:t xml:space="preserve"> </w:t>
      </w:r>
      <w:r w:rsidRPr="00EA6C99">
        <w:rPr>
          <w:rFonts w:ascii="Times New Roman" w:hAnsi="Times New Roman"/>
        </w:rPr>
        <w:t>v důsledku krajně naléhavé okolnosti, kterou zadavatel nemohl předvídat a ani ji nezpůsobil, a</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9"/>
        </w:rPr>
        <w:t xml:space="preserve"> </w:t>
      </w:r>
      <w:r w:rsidRPr="00EA6C99">
        <w:rPr>
          <w:rFonts w:ascii="Times New Roman" w:hAnsi="Times New Roman"/>
        </w:rPr>
        <w:t>nelze</w:t>
      </w:r>
      <w:r w:rsidRPr="00EA6C99">
        <w:rPr>
          <w:rFonts w:ascii="Times New Roman" w:hAnsi="Times New Roman"/>
          <w:spacing w:val="10"/>
        </w:rPr>
        <w:t xml:space="preserve"> </w:t>
      </w:r>
      <w:r w:rsidRPr="00EA6C99">
        <w:rPr>
          <w:rFonts w:ascii="Times New Roman" w:hAnsi="Times New Roman"/>
        </w:rPr>
        <w:t>dodržet</w:t>
      </w:r>
      <w:r w:rsidRPr="00EA6C99">
        <w:rPr>
          <w:rFonts w:ascii="Times New Roman" w:hAnsi="Times New Roman"/>
          <w:spacing w:val="11"/>
        </w:rPr>
        <w:t xml:space="preserve"> </w:t>
      </w:r>
      <w:r w:rsidRPr="00EA6C99">
        <w:rPr>
          <w:rFonts w:ascii="Times New Roman" w:hAnsi="Times New Roman"/>
        </w:rPr>
        <w:t>lhůty</w:t>
      </w:r>
      <w:r w:rsidRPr="00EA6C99">
        <w:rPr>
          <w:rFonts w:ascii="Times New Roman" w:hAnsi="Times New Roman"/>
          <w:spacing w:val="7"/>
        </w:rPr>
        <w:t xml:space="preserve"> </w:t>
      </w:r>
      <w:r w:rsidRPr="00EA6C99">
        <w:rPr>
          <w:rFonts w:ascii="Times New Roman" w:hAnsi="Times New Roman"/>
        </w:rPr>
        <w:t>pro</w:t>
      </w:r>
      <w:r w:rsidRPr="00EA6C99">
        <w:rPr>
          <w:rFonts w:ascii="Times New Roman" w:hAnsi="Times New Roman"/>
          <w:spacing w:val="9"/>
        </w:rPr>
        <w:t xml:space="preserve"> </w:t>
      </w:r>
      <w:r w:rsidRPr="00EA6C99">
        <w:rPr>
          <w:rFonts w:ascii="Times New Roman" w:hAnsi="Times New Roman"/>
        </w:rPr>
        <w:t>otevřené</w:t>
      </w:r>
      <w:r w:rsidRPr="00EA6C99">
        <w:rPr>
          <w:rFonts w:ascii="Times New Roman" w:hAnsi="Times New Roman"/>
          <w:spacing w:val="10"/>
        </w:rPr>
        <w:t xml:space="preserve"> </w:t>
      </w:r>
      <w:r w:rsidRPr="00EA6C99">
        <w:rPr>
          <w:rFonts w:ascii="Times New Roman" w:hAnsi="Times New Roman"/>
        </w:rPr>
        <w:t>řízení,</w:t>
      </w:r>
      <w:r w:rsidRPr="00EA6C99">
        <w:rPr>
          <w:rFonts w:ascii="Times New Roman" w:hAnsi="Times New Roman"/>
          <w:spacing w:val="9"/>
        </w:rPr>
        <w:t xml:space="preserve"> </w:t>
      </w:r>
      <w:r w:rsidRPr="00EA6C99">
        <w:rPr>
          <w:rFonts w:ascii="Times New Roman" w:hAnsi="Times New Roman"/>
        </w:rPr>
        <w:t>užší</w:t>
      </w:r>
      <w:r w:rsidRPr="00EA6C99">
        <w:rPr>
          <w:rFonts w:ascii="Times New Roman" w:hAnsi="Times New Roman"/>
          <w:spacing w:val="8"/>
        </w:rPr>
        <w:t xml:space="preserve"> </w:t>
      </w:r>
      <w:r w:rsidRPr="00EA6C99">
        <w:rPr>
          <w:rFonts w:ascii="Times New Roman" w:hAnsi="Times New Roman"/>
        </w:rPr>
        <w:t>řízení</w:t>
      </w:r>
      <w:r w:rsidRPr="00EA6C99">
        <w:rPr>
          <w:rFonts w:ascii="Times New Roman" w:hAnsi="Times New Roman"/>
          <w:spacing w:val="11"/>
        </w:rPr>
        <w:t xml:space="preserve"> </w:t>
      </w:r>
      <w:r w:rsidRPr="00EA6C99">
        <w:rPr>
          <w:rFonts w:ascii="Times New Roman" w:hAnsi="Times New Roman"/>
        </w:rPr>
        <w:t>nebo</w:t>
      </w:r>
      <w:r w:rsidRPr="00EA6C99">
        <w:rPr>
          <w:rFonts w:ascii="Times New Roman" w:hAnsi="Times New Roman"/>
          <w:spacing w:val="7"/>
        </w:rPr>
        <w:t xml:space="preserve"> </w:t>
      </w:r>
      <w:r w:rsidRPr="00EA6C99">
        <w:rPr>
          <w:rFonts w:ascii="Times New Roman" w:hAnsi="Times New Roman"/>
        </w:rPr>
        <w:t>jednací</w:t>
      </w:r>
      <w:r w:rsidRPr="00EA6C99">
        <w:rPr>
          <w:rFonts w:ascii="Times New Roman" w:hAnsi="Times New Roman"/>
          <w:spacing w:val="8"/>
        </w:rPr>
        <w:t xml:space="preserve"> </w:t>
      </w:r>
      <w:r w:rsidRPr="00EA6C99">
        <w:rPr>
          <w:rFonts w:ascii="Times New Roman" w:hAnsi="Times New Roman"/>
        </w:rPr>
        <w:t>řízení</w:t>
      </w:r>
      <w:r w:rsidRPr="00EA6C99">
        <w:rPr>
          <w:rFonts w:ascii="Times New Roman" w:hAnsi="Times New Roman"/>
          <w:spacing w:val="8"/>
        </w:rPr>
        <w:t xml:space="preserve"> </w:t>
      </w:r>
      <w:r w:rsidRPr="00EA6C99">
        <w:rPr>
          <w:rFonts w:ascii="Times New Roman" w:hAnsi="Times New Roman"/>
        </w:rPr>
        <w:t>s</w:t>
      </w:r>
      <w:r w:rsidRPr="00EA6C99">
        <w:rPr>
          <w:rFonts w:ascii="Times New Roman" w:hAnsi="Times New Roman"/>
          <w:spacing w:val="8"/>
        </w:rPr>
        <w:t xml:space="preserve"> </w:t>
      </w:r>
      <w:r w:rsidRPr="00EA6C99">
        <w:rPr>
          <w:rFonts w:ascii="Times New Roman" w:hAnsi="Times New Roman"/>
        </w:rPr>
        <w:t>uveřejněním;</w:t>
      </w:r>
      <w:r w:rsidRPr="00EA6C99">
        <w:rPr>
          <w:rFonts w:ascii="Times New Roman" w:hAnsi="Times New Roman"/>
          <w:spacing w:val="-53"/>
        </w:rPr>
        <w:t xml:space="preserve"> </w:t>
      </w:r>
      <w:r w:rsidRPr="00EA6C99">
        <w:rPr>
          <w:rFonts w:ascii="Times New Roman" w:hAnsi="Times New Roman"/>
        </w:rPr>
        <w:t>v případě</w:t>
      </w:r>
      <w:r w:rsidRPr="00EA6C99">
        <w:rPr>
          <w:rFonts w:ascii="Times New Roman" w:hAnsi="Times New Roman"/>
          <w:spacing w:val="1"/>
        </w:rPr>
        <w:t xml:space="preserve"> </w:t>
      </w:r>
      <w:r w:rsidRPr="00EA6C99">
        <w:rPr>
          <w:rFonts w:ascii="Times New Roman" w:hAnsi="Times New Roman"/>
        </w:rPr>
        <w:t>podlimitní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lhůty</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zjednodušeném</w:t>
      </w:r>
      <w:r w:rsidRPr="00EA6C99">
        <w:rPr>
          <w:rFonts w:ascii="Times New Roman" w:hAnsi="Times New Roman"/>
          <w:spacing w:val="1"/>
        </w:rPr>
        <w:t xml:space="preserve"> </w:t>
      </w:r>
      <w:r w:rsidRPr="00EA6C99">
        <w:rPr>
          <w:rFonts w:ascii="Times New Roman" w:hAnsi="Times New Roman"/>
        </w:rPr>
        <w:t>podlimitním</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Možnosti postupu</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JŘBU</w:t>
      </w:r>
      <w:r w:rsidRPr="00EA6C99">
        <w:rPr>
          <w:rFonts w:ascii="Times New Roman" w:hAnsi="Times New Roman"/>
          <w:spacing w:val="-4"/>
        </w:rPr>
        <w:t xml:space="preserve"> </w:t>
      </w:r>
      <w:r w:rsidRPr="00EA6C99">
        <w:rPr>
          <w:rFonts w:ascii="Times New Roman" w:hAnsi="Times New Roman"/>
        </w:rPr>
        <w:t>je nutné</w:t>
      </w:r>
      <w:r w:rsidRPr="00EA6C99">
        <w:rPr>
          <w:rFonts w:ascii="Times New Roman" w:hAnsi="Times New Roman"/>
          <w:spacing w:val="-1"/>
        </w:rPr>
        <w:t xml:space="preserve"> </w:t>
      </w:r>
      <w:r w:rsidRPr="00EA6C99">
        <w:rPr>
          <w:rFonts w:ascii="Times New Roman" w:hAnsi="Times New Roman"/>
        </w:rPr>
        <w:t>vykládat</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3"/>
        </w:rPr>
        <w:t xml:space="preserve"> </w:t>
      </w:r>
      <w:r w:rsidRPr="00EA6C99">
        <w:rPr>
          <w:rFonts w:ascii="Times New Roman" w:hAnsi="Times New Roman"/>
        </w:rPr>
        <w:t>restriktivně.</w:t>
      </w:r>
    </w:p>
    <w:p w14:paraId="07CD7F34" w14:textId="77777777" w:rsidR="00B34123" w:rsidRPr="00EA6C99" w:rsidRDefault="00B34123" w:rsidP="00B34123">
      <w:pPr>
        <w:pStyle w:val="Zkladntext0"/>
        <w:rPr>
          <w:sz w:val="22"/>
          <w:szCs w:val="22"/>
        </w:rPr>
      </w:pPr>
    </w:p>
    <w:p w14:paraId="7195B3F2" w14:textId="77777777" w:rsidR="00B34123" w:rsidRPr="00EA6C99" w:rsidRDefault="00B34123" w:rsidP="00B34123">
      <w:pPr>
        <w:pStyle w:val="Zkladntext0"/>
        <w:spacing w:before="4"/>
        <w:rPr>
          <w:sz w:val="22"/>
          <w:szCs w:val="22"/>
        </w:rPr>
      </w:pPr>
    </w:p>
    <w:p w14:paraId="172544C0" w14:textId="77777777" w:rsidR="00B34123" w:rsidRPr="00EA6C99" w:rsidRDefault="00B34123" w:rsidP="00B34123">
      <w:pPr>
        <w:spacing w:before="1"/>
        <w:ind w:left="238" w:right="476"/>
        <w:jc w:val="center"/>
        <w:rPr>
          <w:b/>
          <w:sz w:val="22"/>
          <w:szCs w:val="22"/>
        </w:rPr>
      </w:pPr>
      <w:bookmarkStart w:id="21" w:name="_bookmark19"/>
      <w:bookmarkEnd w:id="21"/>
      <w:r w:rsidRPr="00EA6C99">
        <w:rPr>
          <w:b/>
          <w:spacing w:val="-1"/>
          <w:sz w:val="22"/>
          <w:szCs w:val="22"/>
        </w:rPr>
        <w:t>16</w:t>
      </w:r>
      <w:r w:rsidRPr="00EA6C99">
        <w:rPr>
          <w:b/>
          <w:spacing w:val="-14"/>
          <w:sz w:val="22"/>
          <w:szCs w:val="22"/>
        </w:rPr>
        <w:t xml:space="preserve"> </w:t>
      </w:r>
      <w:r w:rsidRPr="00EA6C99">
        <w:rPr>
          <w:b/>
          <w:spacing w:val="-1"/>
          <w:sz w:val="22"/>
          <w:szCs w:val="22"/>
        </w:rPr>
        <w:t>ZÁKLADNÍ POSTUP</w:t>
      </w:r>
      <w:r w:rsidRPr="00EA6C99">
        <w:rPr>
          <w:b/>
          <w:spacing w:val="-2"/>
          <w:sz w:val="22"/>
          <w:szCs w:val="22"/>
        </w:rPr>
        <w:t xml:space="preserve"> </w:t>
      </w:r>
      <w:r w:rsidRPr="00EA6C99">
        <w:rPr>
          <w:b/>
          <w:sz w:val="22"/>
          <w:szCs w:val="22"/>
        </w:rPr>
        <w:t>PRO</w:t>
      </w:r>
      <w:r w:rsidRPr="00EA6C99">
        <w:rPr>
          <w:b/>
          <w:spacing w:val="-1"/>
          <w:sz w:val="22"/>
          <w:szCs w:val="22"/>
        </w:rPr>
        <w:t xml:space="preserve"> </w:t>
      </w:r>
      <w:r w:rsidRPr="00EA6C99">
        <w:rPr>
          <w:b/>
          <w:sz w:val="22"/>
          <w:szCs w:val="22"/>
        </w:rPr>
        <w:t>URČENÍ SKUPINY</w:t>
      </w:r>
    </w:p>
    <w:p w14:paraId="0BCB3AB7" w14:textId="77777777" w:rsidR="00B34123" w:rsidRPr="00EA6C99" w:rsidRDefault="00B34123" w:rsidP="00B34123">
      <w:pPr>
        <w:pStyle w:val="Zkladntext0"/>
        <w:rPr>
          <w:b/>
          <w:sz w:val="22"/>
          <w:szCs w:val="22"/>
        </w:rPr>
      </w:pPr>
    </w:p>
    <w:p w14:paraId="0E984478" w14:textId="77777777" w:rsidR="00B34123" w:rsidRPr="00EA6C99" w:rsidRDefault="00B34123" w:rsidP="00B34123">
      <w:pPr>
        <w:pStyle w:val="Odstavecseseznamem"/>
        <w:widowControl w:val="0"/>
        <w:numPr>
          <w:ilvl w:val="1"/>
          <w:numId w:val="29"/>
        </w:numPr>
        <w:tabs>
          <w:tab w:val="left" w:pos="746"/>
        </w:tabs>
        <w:autoSpaceDE w:val="0"/>
        <w:autoSpaceDN w:val="0"/>
        <w:spacing w:after="0" w:line="240" w:lineRule="auto"/>
        <w:ind w:hanging="568"/>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
        </w:rPr>
        <w:t xml:space="preserve"> </w:t>
      </w:r>
      <w:r w:rsidRPr="00EA6C99">
        <w:rPr>
          <w:rFonts w:ascii="Times New Roman" w:hAnsi="Times New Roman"/>
        </w:rPr>
        <w:t>určení Skupiny</w:t>
      </w:r>
      <w:r w:rsidRPr="00EA6C99">
        <w:rPr>
          <w:rFonts w:ascii="Times New Roman" w:hAnsi="Times New Roman"/>
          <w:spacing w:val="-4"/>
        </w:rPr>
        <w:t xml:space="preserve"> </w:t>
      </w:r>
      <w:r w:rsidRPr="00EA6C99">
        <w:rPr>
          <w:rFonts w:ascii="Times New Roman" w:hAnsi="Times New Roman"/>
        </w:rPr>
        <w:t>postupuje</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následovně,</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 tomto</w:t>
      </w:r>
      <w:r w:rsidRPr="00EA6C99">
        <w:rPr>
          <w:rFonts w:ascii="Times New Roman" w:hAnsi="Times New Roman"/>
          <w:spacing w:val="-1"/>
        </w:rPr>
        <w:t xml:space="preserve"> </w:t>
      </w:r>
      <w:r w:rsidRPr="00EA6C99">
        <w:rPr>
          <w:rFonts w:ascii="Times New Roman" w:hAnsi="Times New Roman"/>
        </w:rPr>
        <w:t>závazném</w:t>
      </w:r>
      <w:r w:rsidRPr="00EA6C99">
        <w:rPr>
          <w:rFonts w:ascii="Times New Roman" w:hAnsi="Times New Roman"/>
          <w:spacing w:val="-5"/>
        </w:rPr>
        <w:t xml:space="preserve"> </w:t>
      </w:r>
      <w:r w:rsidRPr="00EA6C99">
        <w:rPr>
          <w:rFonts w:ascii="Times New Roman" w:hAnsi="Times New Roman"/>
        </w:rPr>
        <w:t>pořadí:</w:t>
      </w:r>
    </w:p>
    <w:p w14:paraId="028755BD" w14:textId="77777777" w:rsidR="00B34123" w:rsidRPr="00EA6C99" w:rsidRDefault="00B34123" w:rsidP="00B34123">
      <w:pPr>
        <w:pStyle w:val="Odstavecseseznamem"/>
        <w:widowControl w:val="0"/>
        <w:numPr>
          <w:ilvl w:val="2"/>
          <w:numId w:val="29"/>
        </w:numPr>
        <w:tabs>
          <w:tab w:val="left" w:pos="1322"/>
        </w:tabs>
        <w:autoSpaceDE w:val="0"/>
        <w:autoSpaceDN w:val="0"/>
        <w:spacing w:before="122" w:after="0" w:line="240" w:lineRule="auto"/>
        <w:ind w:right="413" w:hanging="216"/>
        <w:contextualSpacing w:val="0"/>
        <w:jc w:val="both"/>
        <w:rPr>
          <w:rFonts w:ascii="Times New Roman" w:hAnsi="Times New Roman"/>
        </w:rPr>
      </w:pPr>
      <w:r w:rsidRPr="00EA6C99">
        <w:rPr>
          <w:rFonts w:ascii="Times New Roman" w:hAnsi="Times New Roman"/>
        </w:rPr>
        <w:t>ověří,</w:t>
      </w:r>
      <w:r w:rsidRPr="00EA6C99">
        <w:rPr>
          <w:rFonts w:ascii="Times New Roman" w:hAnsi="Times New Roman"/>
          <w:spacing w:val="5"/>
        </w:rPr>
        <w:t xml:space="preserve"> </w:t>
      </w:r>
      <w:r w:rsidRPr="00EA6C99">
        <w:rPr>
          <w:rFonts w:ascii="Times New Roman" w:hAnsi="Times New Roman"/>
        </w:rPr>
        <w:t>zda</w:t>
      </w:r>
      <w:r w:rsidRPr="00EA6C99">
        <w:rPr>
          <w:rFonts w:ascii="Times New Roman" w:hAnsi="Times New Roman"/>
          <w:spacing w:val="5"/>
        </w:rPr>
        <w:t xml:space="preserve"> </w:t>
      </w:r>
      <w:r w:rsidRPr="00EA6C99">
        <w:rPr>
          <w:rFonts w:ascii="Times New Roman" w:hAnsi="Times New Roman"/>
        </w:rPr>
        <w:t>práce</w:t>
      </w:r>
      <w:r w:rsidRPr="00EA6C99">
        <w:rPr>
          <w:rFonts w:ascii="Times New Roman" w:hAnsi="Times New Roman"/>
          <w:spacing w:val="5"/>
        </w:rPr>
        <w:t xml:space="preserve"> </w:t>
      </w:r>
      <w:r w:rsidRPr="00EA6C99">
        <w:rPr>
          <w:rFonts w:ascii="Times New Roman" w:hAnsi="Times New Roman"/>
        </w:rPr>
        <w:t>ve</w:t>
      </w:r>
      <w:r w:rsidRPr="00EA6C99">
        <w:rPr>
          <w:rFonts w:ascii="Times New Roman" w:hAnsi="Times New Roman"/>
          <w:spacing w:val="5"/>
        </w:rPr>
        <w:t xml:space="preserve"> </w:t>
      </w:r>
      <w:r w:rsidRPr="00EA6C99">
        <w:rPr>
          <w:rFonts w:ascii="Times New Roman" w:hAnsi="Times New Roman"/>
        </w:rPr>
        <w:t>Změně</w:t>
      </w:r>
      <w:r w:rsidRPr="00EA6C99">
        <w:rPr>
          <w:rFonts w:ascii="Times New Roman" w:hAnsi="Times New Roman"/>
          <w:spacing w:val="6"/>
        </w:rPr>
        <w:t xml:space="preserve"> </w:t>
      </w:r>
      <w:r w:rsidRPr="00EA6C99">
        <w:rPr>
          <w:rFonts w:ascii="Times New Roman" w:hAnsi="Times New Roman"/>
        </w:rPr>
        <w:t>splňují</w:t>
      </w:r>
      <w:r w:rsidRPr="00EA6C99">
        <w:rPr>
          <w:rFonts w:ascii="Times New Roman" w:hAnsi="Times New Roman"/>
          <w:spacing w:val="6"/>
        </w:rPr>
        <w:t xml:space="preserve"> </w:t>
      </w:r>
      <w:r w:rsidRPr="00EA6C99">
        <w:rPr>
          <w:rFonts w:ascii="Times New Roman" w:hAnsi="Times New Roman"/>
        </w:rPr>
        <w:t>náležitosti</w:t>
      </w:r>
      <w:r w:rsidRPr="00EA6C99">
        <w:rPr>
          <w:rFonts w:ascii="Times New Roman" w:hAnsi="Times New Roman"/>
          <w:spacing w:val="3"/>
        </w:rPr>
        <w:t xml:space="preserve"> </w:t>
      </w:r>
      <w:r w:rsidRPr="00EA6C99">
        <w:rPr>
          <w:rFonts w:ascii="Times New Roman" w:hAnsi="Times New Roman"/>
        </w:rPr>
        <w:t>Vyhrazené</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podle</w:t>
      </w:r>
      <w:r w:rsidRPr="00EA6C99">
        <w:rPr>
          <w:rFonts w:ascii="Times New Roman" w:hAnsi="Times New Roman"/>
          <w:spacing w:val="10"/>
        </w:rPr>
        <w:t xml:space="preserve"> </w:t>
      </w:r>
      <w:r w:rsidRPr="00EA6C99">
        <w:rPr>
          <w:rFonts w:ascii="Times New Roman" w:hAnsi="Times New Roman"/>
        </w:rPr>
        <w:t>čl.</w:t>
      </w:r>
      <w:r w:rsidRPr="00EA6C99">
        <w:rPr>
          <w:rFonts w:ascii="Times New Roman" w:hAnsi="Times New Roman"/>
          <w:spacing w:val="5"/>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5"/>
        </w:rPr>
        <w:t xml:space="preserve"> </w:t>
      </w:r>
      <w:r w:rsidRPr="00EA6C99">
        <w:rPr>
          <w:rFonts w:ascii="Times New Roman" w:hAnsi="Times New Roman"/>
        </w:rPr>
        <w:t>Směrnice</w:t>
      </w:r>
      <w:r w:rsidRPr="00EA6C99">
        <w:rPr>
          <w:rFonts w:ascii="Times New Roman" w:hAnsi="Times New Roman"/>
          <w:spacing w:val="-52"/>
        </w:rPr>
        <w:t xml:space="preserve"> </w:t>
      </w:r>
      <w:r w:rsidRPr="00EA6C99">
        <w:rPr>
          <w:rFonts w:ascii="Times New Roman" w:hAnsi="Times New Roman"/>
        </w:rPr>
        <w:t>a práce splňující podmínky pro Vyhrazené změny administruje způsobem dle čl. 7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 zbývajících prací ve Změně (jsou-li</w:t>
      </w:r>
      <w:r w:rsidRPr="00EA6C99">
        <w:rPr>
          <w:rFonts w:ascii="Times New Roman" w:hAnsi="Times New Roman"/>
          <w:spacing w:val="1"/>
        </w:rPr>
        <w:t xml:space="preserve"> </w:t>
      </w:r>
      <w:r w:rsidRPr="00EA6C99">
        <w:rPr>
          <w:rFonts w:ascii="Times New Roman" w:hAnsi="Times New Roman"/>
        </w:rPr>
        <w:t>takové)</w:t>
      </w:r>
    </w:p>
    <w:p w14:paraId="1CF0D23C" w14:textId="77777777" w:rsidR="00B34123" w:rsidRPr="00EA6C99" w:rsidRDefault="00B34123" w:rsidP="00B34123">
      <w:pPr>
        <w:pStyle w:val="Odstavecseseznamem"/>
        <w:widowControl w:val="0"/>
        <w:numPr>
          <w:ilvl w:val="2"/>
          <w:numId w:val="29"/>
        </w:numPr>
        <w:tabs>
          <w:tab w:val="left" w:pos="1334"/>
        </w:tabs>
        <w:autoSpaceDE w:val="0"/>
        <w:autoSpaceDN w:val="0"/>
        <w:spacing w:before="120"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Započtení položek podle čl. 9 této</w:t>
      </w:r>
      <w:r w:rsidRPr="00EA6C99">
        <w:rPr>
          <w:rFonts w:ascii="Times New Roman" w:hAnsi="Times New Roman"/>
          <w:spacing w:val="1"/>
        </w:rPr>
        <w:t xml:space="preserve"> </w:t>
      </w:r>
      <w:r w:rsidRPr="00EA6C99">
        <w:rPr>
          <w:rFonts w:ascii="Times New Roman" w:hAnsi="Times New Roman"/>
        </w:rPr>
        <w:t>Směrnice a práce splňující podmínky pro Započtení položek administruje způsobem 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u 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1"/>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5DBDFF78" w14:textId="77777777" w:rsidR="00B34123" w:rsidRPr="00EA6C99" w:rsidRDefault="00B34123" w:rsidP="00B34123">
      <w:pPr>
        <w:pStyle w:val="Odstavecseseznamem"/>
        <w:widowControl w:val="0"/>
        <w:numPr>
          <w:ilvl w:val="2"/>
          <w:numId w:val="29"/>
        </w:numPr>
        <w:tabs>
          <w:tab w:val="left" w:pos="1322"/>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Nepředvídané změny podle čl. 10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 pro Nepředvídané změny administruje způsobem dle čl. 10 této Směrnice, 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3"/>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5CFE8DDC" w14:textId="77777777" w:rsidR="00B34123" w:rsidRPr="00EA6C99" w:rsidRDefault="00B34123" w:rsidP="00B34123">
      <w:pPr>
        <w:pStyle w:val="Odstavecseseznamem"/>
        <w:widowControl w:val="0"/>
        <w:numPr>
          <w:ilvl w:val="2"/>
          <w:numId w:val="29"/>
        </w:numPr>
        <w:tabs>
          <w:tab w:val="left" w:pos="1334"/>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Nezbytné změny podle čl. 11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Nezbytné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administruje</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11</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4"/>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2C952703" w14:textId="77777777" w:rsidR="00B34123" w:rsidRPr="00EA6C99" w:rsidRDefault="00B34123" w:rsidP="00B34123">
      <w:pPr>
        <w:pStyle w:val="Odstavecseseznamem"/>
        <w:widowControl w:val="0"/>
        <w:numPr>
          <w:ilvl w:val="2"/>
          <w:numId w:val="29"/>
        </w:numPr>
        <w:tabs>
          <w:tab w:val="left" w:pos="1322"/>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Změny de minimis podle čl. 12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administruje</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ve Změně (jsou-li</w:t>
      </w:r>
      <w:r w:rsidRPr="00EA6C99">
        <w:rPr>
          <w:rFonts w:ascii="Times New Roman" w:hAnsi="Times New Roman"/>
          <w:spacing w:val="-2"/>
        </w:rPr>
        <w:t xml:space="preserve"> </w:t>
      </w:r>
      <w:r w:rsidRPr="00EA6C99">
        <w:rPr>
          <w:rFonts w:ascii="Times New Roman" w:hAnsi="Times New Roman"/>
        </w:rPr>
        <w:t>takové)</w:t>
      </w:r>
    </w:p>
    <w:p w14:paraId="71065BC1" w14:textId="77777777" w:rsidR="00B34123" w:rsidRPr="00EA6C99" w:rsidRDefault="00B34123" w:rsidP="00B34123">
      <w:pPr>
        <w:pStyle w:val="Odstavecseseznamem"/>
        <w:widowControl w:val="0"/>
        <w:numPr>
          <w:ilvl w:val="2"/>
          <w:numId w:val="29"/>
        </w:numPr>
        <w:tabs>
          <w:tab w:val="left" w:pos="1298"/>
        </w:tabs>
        <w:autoSpaceDE w:val="0"/>
        <w:autoSpaceDN w:val="0"/>
        <w:spacing w:before="120" w:after="0" w:line="240" w:lineRule="auto"/>
        <w:ind w:left="1297" w:hanging="203"/>
        <w:contextualSpacing w:val="0"/>
        <w:jc w:val="both"/>
        <w:rPr>
          <w:rFonts w:ascii="Times New Roman" w:hAnsi="Times New Roman"/>
        </w:rPr>
      </w:pPr>
      <w:r w:rsidRPr="00EA6C99">
        <w:rPr>
          <w:rFonts w:ascii="Times New Roman" w:hAnsi="Times New Roman"/>
        </w:rPr>
        <w:t>Postupuje</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novém</w:t>
      </w:r>
      <w:r w:rsidRPr="00EA6C99">
        <w:rPr>
          <w:rFonts w:ascii="Times New Roman" w:hAnsi="Times New Roman"/>
          <w:spacing w:val="-4"/>
        </w:rPr>
        <w:t xml:space="preserve"> </w:t>
      </w:r>
      <w:r w:rsidRPr="00EA6C99">
        <w:rPr>
          <w:rFonts w:ascii="Times New Roman" w:hAnsi="Times New Roman"/>
        </w:rPr>
        <w:t>zadávacím</w:t>
      </w:r>
      <w:r w:rsidRPr="00EA6C99">
        <w:rPr>
          <w:rFonts w:ascii="Times New Roman" w:hAnsi="Times New Roman"/>
          <w:spacing w:val="-4"/>
        </w:rPr>
        <w:t xml:space="preserve"> </w:t>
      </w:r>
      <w:r w:rsidRPr="00EA6C99">
        <w:rPr>
          <w:rFonts w:ascii="Times New Roman" w:hAnsi="Times New Roman"/>
        </w:rPr>
        <w:t>řízení dle Zákona.</w:t>
      </w:r>
    </w:p>
    <w:p w14:paraId="1BFAE7C3" w14:textId="77777777" w:rsidR="00B34123" w:rsidRPr="00EA6C99" w:rsidRDefault="00B34123" w:rsidP="00B34123">
      <w:pPr>
        <w:pStyle w:val="Odstavecseseznamem"/>
        <w:widowControl w:val="0"/>
        <w:numPr>
          <w:ilvl w:val="1"/>
          <w:numId w:val="29"/>
        </w:numPr>
        <w:tabs>
          <w:tab w:val="left" w:pos="746"/>
        </w:tabs>
        <w:autoSpaceDE w:val="0"/>
        <w:autoSpaceDN w:val="0"/>
        <w:spacing w:before="180" w:after="0" w:line="240" w:lineRule="auto"/>
        <w:ind w:hanging="568"/>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2"/>
        </w:rPr>
        <w:t xml:space="preserve"> </w:t>
      </w:r>
      <w:r w:rsidRPr="00EA6C99">
        <w:rPr>
          <w:rFonts w:ascii="Times New Roman" w:hAnsi="Times New Roman"/>
        </w:rPr>
        <w:t>osoba</w:t>
      </w:r>
      <w:r w:rsidRPr="00EA6C99">
        <w:rPr>
          <w:rFonts w:ascii="Times New Roman" w:hAnsi="Times New Roman"/>
          <w:spacing w:val="-2"/>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postupovat</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16.1.</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2"/>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2"/>
        </w:rPr>
        <w:t xml:space="preserve"> </w:t>
      </w:r>
      <w:r w:rsidRPr="00EA6C99">
        <w:rPr>
          <w:rFonts w:ascii="Times New Roman" w:hAnsi="Times New Roman"/>
        </w:rPr>
        <w:t>výjimky.</w:t>
      </w:r>
    </w:p>
    <w:p w14:paraId="0399E601" w14:textId="77777777" w:rsidR="00B34123" w:rsidRPr="00EA6C99" w:rsidRDefault="00B34123" w:rsidP="00B34123">
      <w:pPr>
        <w:pStyle w:val="Zkladntext0"/>
        <w:spacing w:before="2"/>
        <w:rPr>
          <w:sz w:val="22"/>
          <w:szCs w:val="22"/>
        </w:rPr>
      </w:pPr>
    </w:p>
    <w:p w14:paraId="421976C0" w14:textId="77777777" w:rsidR="00B34123" w:rsidRPr="00EA6C99" w:rsidRDefault="00B34123" w:rsidP="00B34123">
      <w:pPr>
        <w:ind w:left="238" w:right="478"/>
        <w:jc w:val="center"/>
        <w:rPr>
          <w:b/>
          <w:sz w:val="22"/>
          <w:szCs w:val="22"/>
        </w:rPr>
      </w:pPr>
      <w:r w:rsidRPr="00EA6C99">
        <w:rPr>
          <w:b/>
          <w:spacing w:val="-1"/>
          <w:sz w:val="22"/>
          <w:szCs w:val="22"/>
        </w:rPr>
        <w:t>17</w:t>
      </w:r>
      <w:r w:rsidRPr="00EA6C99">
        <w:rPr>
          <w:b/>
          <w:spacing w:val="-14"/>
          <w:sz w:val="22"/>
          <w:szCs w:val="22"/>
        </w:rPr>
        <w:t xml:space="preserve"> </w:t>
      </w:r>
      <w:bookmarkStart w:id="22" w:name="_bookmark20"/>
      <w:bookmarkEnd w:id="22"/>
      <w:r w:rsidRPr="00EA6C99">
        <w:rPr>
          <w:b/>
          <w:spacing w:val="-1"/>
          <w:sz w:val="22"/>
          <w:szCs w:val="22"/>
        </w:rPr>
        <w:t>ZÁSADY</w:t>
      </w:r>
      <w:r w:rsidRPr="00EA6C99">
        <w:rPr>
          <w:b/>
          <w:spacing w:val="1"/>
          <w:sz w:val="22"/>
          <w:szCs w:val="22"/>
        </w:rPr>
        <w:t xml:space="preserve"> </w:t>
      </w:r>
      <w:r w:rsidRPr="00EA6C99">
        <w:rPr>
          <w:b/>
          <w:spacing w:val="-1"/>
          <w:sz w:val="22"/>
          <w:szCs w:val="22"/>
        </w:rPr>
        <w:t>OCEŇOVÁNÍ</w:t>
      </w:r>
      <w:r w:rsidRPr="00EA6C99">
        <w:rPr>
          <w:b/>
          <w:sz w:val="22"/>
          <w:szCs w:val="22"/>
        </w:rPr>
        <w:t xml:space="preserve"> ZMĚN</w:t>
      </w:r>
      <w:r w:rsidRPr="00EA6C99">
        <w:rPr>
          <w:b/>
          <w:spacing w:val="-2"/>
          <w:sz w:val="22"/>
          <w:szCs w:val="22"/>
        </w:rPr>
        <w:t xml:space="preserve"> </w:t>
      </w:r>
      <w:r w:rsidRPr="00EA6C99">
        <w:rPr>
          <w:b/>
          <w:sz w:val="22"/>
          <w:szCs w:val="22"/>
        </w:rPr>
        <w:t>A</w:t>
      </w:r>
      <w:r w:rsidRPr="00EA6C99">
        <w:rPr>
          <w:b/>
          <w:spacing w:val="-1"/>
          <w:sz w:val="22"/>
          <w:szCs w:val="22"/>
        </w:rPr>
        <w:t xml:space="preserve"> </w:t>
      </w:r>
      <w:r w:rsidRPr="00EA6C99">
        <w:rPr>
          <w:b/>
          <w:sz w:val="22"/>
          <w:szCs w:val="22"/>
        </w:rPr>
        <w:t>TVORBA</w:t>
      </w:r>
      <w:r w:rsidRPr="00EA6C99">
        <w:rPr>
          <w:b/>
          <w:spacing w:val="-2"/>
          <w:sz w:val="22"/>
          <w:szCs w:val="22"/>
        </w:rPr>
        <w:t xml:space="preserve"> </w:t>
      </w:r>
      <w:r w:rsidRPr="00EA6C99">
        <w:rPr>
          <w:b/>
          <w:sz w:val="22"/>
          <w:szCs w:val="22"/>
        </w:rPr>
        <w:t>NOVÝCH</w:t>
      </w:r>
      <w:r w:rsidRPr="00EA6C99">
        <w:rPr>
          <w:b/>
          <w:spacing w:val="1"/>
          <w:sz w:val="22"/>
          <w:szCs w:val="22"/>
        </w:rPr>
        <w:t xml:space="preserve"> </w:t>
      </w:r>
      <w:r w:rsidRPr="00EA6C99">
        <w:rPr>
          <w:b/>
          <w:sz w:val="22"/>
          <w:szCs w:val="22"/>
        </w:rPr>
        <w:t>POLOŽEK</w:t>
      </w:r>
    </w:p>
    <w:p w14:paraId="65ED7B0A" w14:textId="77777777" w:rsidR="00B34123" w:rsidRPr="00EA6C99" w:rsidRDefault="00B34123" w:rsidP="00B34123">
      <w:pPr>
        <w:pStyle w:val="Zkladntext0"/>
        <w:spacing w:before="1"/>
        <w:rPr>
          <w:b/>
          <w:sz w:val="22"/>
          <w:szCs w:val="22"/>
        </w:rPr>
      </w:pPr>
    </w:p>
    <w:p w14:paraId="62961FEC" w14:textId="77777777" w:rsidR="00B34123" w:rsidRPr="00EA6C99" w:rsidRDefault="00B34123" w:rsidP="00B34123">
      <w:pPr>
        <w:pStyle w:val="Odstavecseseznamem"/>
        <w:widowControl w:val="0"/>
        <w:numPr>
          <w:ilvl w:val="1"/>
          <w:numId w:val="28"/>
        </w:numPr>
        <w:tabs>
          <w:tab w:val="left" w:pos="746"/>
        </w:tabs>
        <w:autoSpaceDE w:val="0"/>
        <w:autoSpaceDN w:val="0"/>
        <w:spacing w:after="0" w:line="240" w:lineRule="auto"/>
        <w:ind w:right="415"/>
        <w:contextualSpacing w:val="0"/>
        <w:jc w:val="both"/>
        <w:rPr>
          <w:rFonts w:ascii="Times New Roman" w:hAnsi="Times New Roman"/>
        </w:rPr>
      </w:pPr>
      <w:r w:rsidRPr="00EA6C99">
        <w:rPr>
          <w:rFonts w:ascii="Times New Roman" w:hAnsi="Times New Roman"/>
        </w:rPr>
        <w:t>Hodnota Změn kladných i záporných, v důsledku kterých dochází ke změně rozsahu 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9"/>
        </w:rPr>
        <w:t xml:space="preserve"> </w:t>
      </w:r>
      <w:r w:rsidRPr="00EA6C99">
        <w:rPr>
          <w:rFonts w:ascii="Times New Roman" w:hAnsi="Times New Roman"/>
        </w:rPr>
        <w:lastRenderedPageBreak/>
        <w:t>oproti</w:t>
      </w:r>
      <w:r w:rsidRPr="00EA6C99">
        <w:rPr>
          <w:rFonts w:ascii="Times New Roman" w:hAnsi="Times New Roman"/>
          <w:spacing w:val="20"/>
        </w:rPr>
        <w:t xml:space="preserve"> </w:t>
      </w:r>
      <w:r w:rsidRPr="00EA6C99">
        <w:rPr>
          <w:rFonts w:ascii="Times New Roman" w:hAnsi="Times New Roman"/>
        </w:rPr>
        <w:t>původnímu</w:t>
      </w:r>
      <w:r w:rsidRPr="00EA6C99">
        <w:rPr>
          <w:rFonts w:ascii="Times New Roman" w:hAnsi="Times New Roman"/>
          <w:spacing w:val="19"/>
        </w:rPr>
        <w:t xml:space="preserve"> </w:t>
      </w:r>
      <w:r w:rsidRPr="00EA6C99">
        <w:rPr>
          <w:rFonts w:ascii="Times New Roman" w:hAnsi="Times New Roman"/>
        </w:rPr>
        <w:t>rozsahu</w:t>
      </w:r>
      <w:r w:rsidRPr="00EA6C99">
        <w:rPr>
          <w:rFonts w:ascii="Times New Roman" w:hAnsi="Times New Roman"/>
          <w:spacing w:val="18"/>
        </w:rPr>
        <w:t xml:space="preserve"> </w:t>
      </w:r>
      <w:r w:rsidRPr="00EA6C99">
        <w:rPr>
          <w:rFonts w:ascii="Times New Roman" w:hAnsi="Times New Roman"/>
        </w:rPr>
        <w:t>uvedenému</w:t>
      </w:r>
      <w:r w:rsidRPr="00EA6C99">
        <w:rPr>
          <w:rFonts w:ascii="Times New Roman" w:hAnsi="Times New Roman"/>
          <w:spacing w:val="19"/>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Soupisu</w:t>
      </w:r>
      <w:r w:rsidRPr="00EA6C99">
        <w:rPr>
          <w:rFonts w:ascii="Times New Roman" w:hAnsi="Times New Roman"/>
          <w:spacing w:val="19"/>
        </w:rPr>
        <w:t xml:space="preserve"> </w:t>
      </w:r>
      <w:r w:rsidRPr="00EA6C99">
        <w:rPr>
          <w:rFonts w:ascii="Times New Roman" w:hAnsi="Times New Roman"/>
        </w:rPr>
        <w:t>prací</w:t>
      </w:r>
      <w:r w:rsidRPr="00EA6C99">
        <w:rPr>
          <w:rFonts w:ascii="Times New Roman" w:hAnsi="Times New Roman"/>
          <w:spacing w:val="18"/>
        </w:rPr>
        <w:t xml:space="preserve"> </w:t>
      </w:r>
      <w:r w:rsidRPr="00EA6C99">
        <w:rPr>
          <w:rFonts w:ascii="Times New Roman" w:hAnsi="Times New Roman"/>
        </w:rPr>
        <w:t>nebo</w:t>
      </w:r>
      <w:r w:rsidRPr="00EA6C99">
        <w:rPr>
          <w:rFonts w:ascii="Times New Roman" w:hAnsi="Times New Roman"/>
          <w:spacing w:val="17"/>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jejich</w:t>
      </w:r>
      <w:r w:rsidRPr="00EA6C99">
        <w:rPr>
          <w:rFonts w:ascii="Times New Roman" w:hAnsi="Times New Roman"/>
          <w:spacing w:val="17"/>
        </w:rPr>
        <w:t xml:space="preserve"> </w:t>
      </w:r>
      <w:r w:rsidRPr="00EA6C99">
        <w:rPr>
          <w:rFonts w:ascii="Times New Roman" w:hAnsi="Times New Roman"/>
        </w:rPr>
        <w:t>úplnému</w:t>
      </w:r>
      <w:r w:rsidRPr="00EA6C99">
        <w:rPr>
          <w:rFonts w:ascii="Times New Roman" w:hAnsi="Times New Roman"/>
          <w:spacing w:val="21"/>
        </w:rPr>
        <w:t xml:space="preserve"> </w:t>
      </w:r>
      <w:r w:rsidRPr="00EA6C99">
        <w:rPr>
          <w:rFonts w:ascii="Times New Roman" w:hAnsi="Times New Roman"/>
        </w:rPr>
        <w:t>vypuštění,</w:t>
      </w:r>
    </w:p>
    <w:p w14:paraId="34539327" w14:textId="77777777" w:rsidR="00B34123" w:rsidRPr="00EA6C99" w:rsidRDefault="00B34123" w:rsidP="00B34123">
      <w:pPr>
        <w:pStyle w:val="Zkladntext0"/>
        <w:rPr>
          <w:sz w:val="22"/>
          <w:szCs w:val="22"/>
        </w:rPr>
      </w:pPr>
    </w:p>
    <w:p w14:paraId="054100A9" w14:textId="77777777" w:rsidR="00B34123" w:rsidRPr="00EA6C99" w:rsidRDefault="00B34123" w:rsidP="00B34123">
      <w:pPr>
        <w:pStyle w:val="Zkladntext0"/>
        <w:spacing w:before="4"/>
        <w:rPr>
          <w:sz w:val="22"/>
          <w:szCs w:val="22"/>
        </w:rPr>
      </w:pPr>
    </w:p>
    <w:p w14:paraId="29C2FD6E" w14:textId="77777777" w:rsidR="00B34123" w:rsidRPr="00EA6C99" w:rsidRDefault="00B34123" w:rsidP="00B34123">
      <w:pPr>
        <w:pStyle w:val="Zkladntext0"/>
        <w:spacing w:before="92"/>
        <w:ind w:left="745" w:right="248"/>
        <w:rPr>
          <w:sz w:val="22"/>
          <w:szCs w:val="22"/>
        </w:rPr>
      </w:pPr>
      <w:r w:rsidRPr="00EA6C99">
        <w:rPr>
          <w:sz w:val="22"/>
          <w:szCs w:val="22"/>
        </w:rPr>
        <w:t>se</w:t>
      </w:r>
      <w:r w:rsidRPr="00EA6C99">
        <w:rPr>
          <w:spacing w:val="25"/>
          <w:sz w:val="22"/>
          <w:szCs w:val="22"/>
        </w:rPr>
        <w:t xml:space="preserve"> </w:t>
      </w:r>
      <w:r w:rsidRPr="00EA6C99">
        <w:rPr>
          <w:sz w:val="22"/>
          <w:szCs w:val="22"/>
        </w:rPr>
        <w:t>určí</w:t>
      </w:r>
      <w:r w:rsidRPr="00EA6C99">
        <w:rPr>
          <w:spacing w:val="23"/>
          <w:sz w:val="22"/>
          <w:szCs w:val="22"/>
        </w:rPr>
        <w:t xml:space="preserve"> </w:t>
      </w:r>
      <w:r w:rsidRPr="00EA6C99">
        <w:rPr>
          <w:sz w:val="22"/>
          <w:szCs w:val="22"/>
        </w:rPr>
        <w:t>jako</w:t>
      </w:r>
      <w:r w:rsidRPr="00EA6C99">
        <w:rPr>
          <w:spacing w:val="25"/>
          <w:sz w:val="22"/>
          <w:szCs w:val="22"/>
        </w:rPr>
        <w:t xml:space="preserve"> </w:t>
      </w:r>
      <w:r w:rsidRPr="00EA6C99">
        <w:rPr>
          <w:sz w:val="22"/>
          <w:szCs w:val="22"/>
        </w:rPr>
        <w:t>součin</w:t>
      </w:r>
      <w:r w:rsidRPr="00EA6C99">
        <w:rPr>
          <w:spacing w:val="25"/>
          <w:sz w:val="22"/>
          <w:szCs w:val="22"/>
        </w:rPr>
        <w:t xml:space="preserve"> </w:t>
      </w:r>
      <w:r w:rsidRPr="00EA6C99">
        <w:rPr>
          <w:sz w:val="22"/>
          <w:szCs w:val="22"/>
        </w:rPr>
        <w:t>množství</w:t>
      </w:r>
      <w:r w:rsidRPr="00EA6C99">
        <w:rPr>
          <w:spacing w:val="26"/>
          <w:sz w:val="22"/>
          <w:szCs w:val="22"/>
        </w:rPr>
        <w:t xml:space="preserve"> </w:t>
      </w:r>
      <w:r w:rsidRPr="00EA6C99">
        <w:rPr>
          <w:sz w:val="22"/>
          <w:szCs w:val="22"/>
        </w:rPr>
        <w:t>jednotek,</w:t>
      </w:r>
      <w:r w:rsidRPr="00EA6C99">
        <w:rPr>
          <w:spacing w:val="25"/>
          <w:sz w:val="22"/>
          <w:szCs w:val="22"/>
        </w:rPr>
        <w:t xml:space="preserve"> </w:t>
      </w:r>
      <w:r w:rsidRPr="00EA6C99">
        <w:rPr>
          <w:sz w:val="22"/>
          <w:szCs w:val="22"/>
        </w:rPr>
        <w:t>o</w:t>
      </w:r>
      <w:r w:rsidRPr="00EA6C99">
        <w:rPr>
          <w:spacing w:val="25"/>
          <w:sz w:val="22"/>
          <w:szCs w:val="22"/>
        </w:rPr>
        <w:t xml:space="preserve"> </w:t>
      </w:r>
      <w:r w:rsidRPr="00EA6C99">
        <w:rPr>
          <w:sz w:val="22"/>
          <w:szCs w:val="22"/>
        </w:rPr>
        <w:t>které</w:t>
      </w:r>
      <w:r w:rsidRPr="00EA6C99">
        <w:rPr>
          <w:spacing w:val="24"/>
          <w:sz w:val="22"/>
          <w:szCs w:val="22"/>
        </w:rPr>
        <w:t xml:space="preserve"> </w:t>
      </w:r>
      <w:r w:rsidRPr="00EA6C99">
        <w:rPr>
          <w:sz w:val="22"/>
          <w:szCs w:val="22"/>
        </w:rPr>
        <w:t>se</w:t>
      </w:r>
      <w:r w:rsidRPr="00EA6C99">
        <w:rPr>
          <w:spacing w:val="26"/>
          <w:sz w:val="22"/>
          <w:szCs w:val="22"/>
        </w:rPr>
        <w:t xml:space="preserve"> </w:t>
      </w:r>
      <w:r w:rsidRPr="00EA6C99">
        <w:rPr>
          <w:sz w:val="22"/>
          <w:szCs w:val="22"/>
        </w:rPr>
        <w:t>rozsah</w:t>
      </w:r>
      <w:r w:rsidRPr="00EA6C99">
        <w:rPr>
          <w:spacing w:val="25"/>
          <w:sz w:val="22"/>
          <w:szCs w:val="22"/>
        </w:rPr>
        <w:t xml:space="preserve"> </w:t>
      </w:r>
      <w:r w:rsidRPr="00EA6C99">
        <w:rPr>
          <w:sz w:val="22"/>
          <w:szCs w:val="22"/>
        </w:rPr>
        <w:t>stavebních</w:t>
      </w:r>
      <w:r w:rsidRPr="00EA6C99">
        <w:rPr>
          <w:spacing w:val="25"/>
          <w:sz w:val="22"/>
          <w:szCs w:val="22"/>
        </w:rPr>
        <w:t xml:space="preserve"> </w:t>
      </w:r>
      <w:r w:rsidRPr="00EA6C99">
        <w:rPr>
          <w:sz w:val="22"/>
          <w:szCs w:val="22"/>
        </w:rPr>
        <w:t>prací</w:t>
      </w:r>
      <w:r w:rsidRPr="00EA6C99">
        <w:rPr>
          <w:spacing w:val="26"/>
          <w:sz w:val="22"/>
          <w:szCs w:val="22"/>
        </w:rPr>
        <w:t xml:space="preserve"> </w:t>
      </w:r>
      <w:r w:rsidRPr="00EA6C99">
        <w:rPr>
          <w:sz w:val="22"/>
          <w:szCs w:val="22"/>
        </w:rPr>
        <w:t>mění,</w:t>
      </w:r>
      <w:r w:rsidRPr="00EA6C99">
        <w:rPr>
          <w:spacing w:val="23"/>
          <w:sz w:val="22"/>
          <w:szCs w:val="22"/>
        </w:rPr>
        <w:t xml:space="preserve"> </w:t>
      </w:r>
      <w:r w:rsidRPr="00EA6C99">
        <w:rPr>
          <w:sz w:val="22"/>
          <w:szCs w:val="22"/>
        </w:rPr>
        <w:t>a</w:t>
      </w:r>
      <w:r w:rsidRPr="00EA6C99">
        <w:rPr>
          <w:spacing w:val="23"/>
          <w:sz w:val="22"/>
          <w:szCs w:val="22"/>
        </w:rPr>
        <w:t xml:space="preserve"> </w:t>
      </w:r>
      <w:r w:rsidRPr="00EA6C99">
        <w:rPr>
          <w:sz w:val="22"/>
          <w:szCs w:val="22"/>
        </w:rPr>
        <w:t>jednotkové</w:t>
      </w:r>
      <w:r w:rsidRPr="00EA6C99">
        <w:rPr>
          <w:spacing w:val="-52"/>
          <w:sz w:val="22"/>
          <w:szCs w:val="22"/>
        </w:rPr>
        <w:t xml:space="preserve"> </w:t>
      </w:r>
      <w:r w:rsidRPr="00EA6C99">
        <w:rPr>
          <w:sz w:val="22"/>
          <w:szCs w:val="22"/>
        </w:rPr>
        <w:t>ceny</w:t>
      </w:r>
      <w:r w:rsidRPr="00EA6C99">
        <w:rPr>
          <w:spacing w:val="-3"/>
          <w:sz w:val="22"/>
          <w:szCs w:val="22"/>
        </w:rPr>
        <w:t xml:space="preserve"> </w:t>
      </w:r>
      <w:r w:rsidRPr="00EA6C99">
        <w:rPr>
          <w:sz w:val="22"/>
          <w:szCs w:val="22"/>
        </w:rPr>
        <w:t>takových</w:t>
      </w:r>
      <w:r w:rsidRPr="00EA6C99">
        <w:rPr>
          <w:spacing w:val="-1"/>
          <w:sz w:val="22"/>
          <w:szCs w:val="22"/>
        </w:rPr>
        <w:t xml:space="preserve"> </w:t>
      </w:r>
      <w:r w:rsidRPr="00EA6C99">
        <w:rPr>
          <w:sz w:val="22"/>
          <w:szCs w:val="22"/>
        </w:rPr>
        <w:t>prací.</w:t>
      </w:r>
    </w:p>
    <w:p w14:paraId="38813AFB" w14:textId="77777777" w:rsidR="00B34123" w:rsidRPr="00EA6C99" w:rsidRDefault="00B34123" w:rsidP="00B34123">
      <w:pPr>
        <w:pStyle w:val="Odstavecseseznamem"/>
        <w:widowControl w:val="0"/>
        <w:numPr>
          <w:ilvl w:val="1"/>
          <w:numId w:val="28"/>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Ocenění Změn kladných neuvedených v čl. 17.1. musí vždy respektovat limity pro Zákonem</w:t>
      </w:r>
      <w:r w:rsidRPr="00EA6C99">
        <w:rPr>
          <w:rFonts w:ascii="Times New Roman" w:hAnsi="Times New Roman"/>
          <w:spacing w:val="1"/>
        </w:rPr>
        <w:t xml:space="preserve"> </w:t>
      </w:r>
      <w:r w:rsidRPr="00EA6C99">
        <w:rPr>
          <w:rFonts w:ascii="Times New Roman" w:hAnsi="Times New Roman"/>
        </w:rPr>
        <w:t>povolené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13</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v maximální</w:t>
      </w:r>
      <w:r w:rsidRPr="00EA6C99">
        <w:rPr>
          <w:rFonts w:ascii="Times New Roman" w:hAnsi="Times New Roman"/>
          <w:spacing w:val="1"/>
        </w:rPr>
        <w:t xml:space="preserve"> </w:t>
      </w:r>
      <w:r w:rsidRPr="00EA6C99">
        <w:rPr>
          <w:rFonts w:ascii="Times New Roman" w:hAnsi="Times New Roman"/>
        </w:rPr>
        <w:t>míře</w:t>
      </w:r>
      <w:r w:rsidRPr="00EA6C99">
        <w:rPr>
          <w:rFonts w:ascii="Times New Roman" w:hAnsi="Times New Roman"/>
          <w:spacing w:val="1"/>
        </w:rPr>
        <w:t xml:space="preserve"> </w:t>
      </w:r>
      <w:r w:rsidRPr="00EA6C99">
        <w:rPr>
          <w:rFonts w:ascii="Times New Roman" w:hAnsi="Times New Roman"/>
        </w:rPr>
        <w:t>i</w:t>
      </w:r>
      <w:r w:rsidRPr="00EA6C99">
        <w:rPr>
          <w:rFonts w:ascii="Times New Roman" w:hAnsi="Times New Roman"/>
          <w:spacing w:val="1"/>
        </w:rPr>
        <w:t xml:space="preserve"> </w:t>
      </w:r>
      <w:r w:rsidRPr="00EA6C99">
        <w:rPr>
          <w:rFonts w:ascii="Times New Roman" w:hAnsi="Times New Roman"/>
        </w:rPr>
        <w:t>zásadu</w:t>
      </w:r>
      <w:r w:rsidRPr="00EA6C99">
        <w:rPr>
          <w:rFonts w:ascii="Times New Roman" w:hAnsi="Times New Roman"/>
          <w:spacing w:val="1"/>
        </w:rPr>
        <w:t xml:space="preserve"> </w:t>
      </w:r>
      <w:r w:rsidRPr="00EA6C99">
        <w:rPr>
          <w:rFonts w:ascii="Times New Roman" w:hAnsi="Times New Roman"/>
        </w:rPr>
        <w:t>účelnosti,</w:t>
      </w:r>
      <w:r w:rsidRPr="00EA6C99">
        <w:rPr>
          <w:rFonts w:ascii="Times New Roman" w:hAnsi="Times New Roman"/>
          <w:spacing w:val="1"/>
        </w:rPr>
        <w:t xml:space="preserve"> </w:t>
      </w:r>
      <w:r w:rsidRPr="00EA6C99">
        <w:rPr>
          <w:rFonts w:ascii="Times New Roman" w:hAnsi="Times New Roman"/>
        </w:rPr>
        <w:t>efektivnosti</w:t>
      </w:r>
      <w:r w:rsidRPr="00EA6C99">
        <w:rPr>
          <w:rFonts w:ascii="Times New Roman" w:hAnsi="Times New Roman"/>
          <w:spacing w:val="-3"/>
        </w:rPr>
        <w:t xml:space="preserve"> </w:t>
      </w:r>
      <w:r w:rsidRPr="00EA6C99">
        <w:rPr>
          <w:rFonts w:ascii="Times New Roman" w:hAnsi="Times New Roman"/>
        </w:rPr>
        <w:t>a hospodárnosti.</w:t>
      </w:r>
    </w:p>
    <w:p w14:paraId="50C076BD" w14:textId="77777777" w:rsidR="00B34123" w:rsidRPr="00EA6C99" w:rsidRDefault="00B34123" w:rsidP="00B34123">
      <w:pPr>
        <w:pStyle w:val="Odstavecseseznamem"/>
        <w:widowControl w:val="0"/>
        <w:numPr>
          <w:ilvl w:val="1"/>
          <w:numId w:val="28"/>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Nové položky stavebních prací se tvoří pro ocenění Změn kladných neuvedených v Soupisu</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souladu s</w:t>
      </w:r>
      <w:r w:rsidRPr="00EA6C99">
        <w:rPr>
          <w:rFonts w:ascii="Times New Roman" w:hAnsi="Times New Roman"/>
          <w:spacing w:val="-2"/>
        </w:rPr>
        <w:t xml:space="preserve"> </w:t>
      </w:r>
      <w:r w:rsidRPr="00EA6C99">
        <w:rPr>
          <w:rFonts w:ascii="Times New Roman" w:hAnsi="Times New Roman"/>
        </w:rPr>
        <w:t>příslušnými</w:t>
      </w:r>
      <w:r w:rsidRPr="00EA6C99">
        <w:rPr>
          <w:rFonts w:ascii="Times New Roman" w:hAnsi="Times New Roman"/>
          <w:spacing w:val="1"/>
        </w:rPr>
        <w:t xml:space="preserve"> </w:t>
      </w:r>
      <w:r w:rsidRPr="00EA6C99">
        <w:rPr>
          <w:rFonts w:ascii="Times New Roman" w:hAnsi="Times New Roman"/>
        </w:rPr>
        <w:t>ustanoveními Smlouvy.</w:t>
      </w:r>
    </w:p>
    <w:p w14:paraId="02981C69" w14:textId="77777777" w:rsidR="00B34123" w:rsidRPr="00EA6C99" w:rsidRDefault="00B34123" w:rsidP="00B34123">
      <w:pPr>
        <w:pStyle w:val="Odstavecseseznamem"/>
        <w:widowControl w:val="0"/>
        <w:numPr>
          <w:ilvl w:val="1"/>
          <w:numId w:val="28"/>
        </w:numPr>
        <w:tabs>
          <w:tab w:val="left" w:pos="746"/>
        </w:tabs>
        <w:autoSpaceDE w:val="0"/>
        <w:autoSpaceDN w:val="0"/>
        <w:spacing w:before="181" w:after="0" w:line="240" w:lineRule="auto"/>
        <w:ind w:hanging="568"/>
        <w:contextualSpacing w:val="0"/>
        <w:jc w:val="both"/>
        <w:rPr>
          <w:rFonts w:ascii="Times New Roman" w:hAnsi="Times New Roman"/>
        </w:rPr>
      </w:pPr>
      <w:r w:rsidRPr="00EA6C99">
        <w:rPr>
          <w:rFonts w:ascii="Times New Roman" w:hAnsi="Times New Roman"/>
        </w:rPr>
        <w:t>Není-li</w:t>
      </w:r>
      <w:r w:rsidRPr="00EA6C99">
        <w:rPr>
          <w:rFonts w:ascii="Times New Roman" w:hAnsi="Times New Roman"/>
          <w:spacing w:val="-2"/>
        </w:rPr>
        <w:t xml:space="preserve"> </w:t>
      </w:r>
      <w:r w:rsidRPr="00EA6C99">
        <w:rPr>
          <w:rFonts w:ascii="Times New Roman" w:hAnsi="Times New Roman"/>
        </w:rPr>
        <w:t>ve</w:t>
      </w:r>
      <w:r w:rsidRPr="00EA6C99">
        <w:rPr>
          <w:rFonts w:ascii="Times New Roman" w:hAnsi="Times New Roman"/>
          <w:spacing w:val="-2"/>
        </w:rPr>
        <w:t xml:space="preserve"> </w:t>
      </w:r>
      <w:r w:rsidRPr="00EA6C99">
        <w:rPr>
          <w:rFonts w:ascii="Times New Roman" w:hAnsi="Times New Roman"/>
        </w:rPr>
        <w:t>Smlouvě</w:t>
      </w:r>
      <w:r w:rsidRPr="00EA6C99">
        <w:rPr>
          <w:rFonts w:ascii="Times New Roman" w:hAnsi="Times New Roman"/>
          <w:spacing w:val="-2"/>
        </w:rPr>
        <w:t xml:space="preserve"> </w:t>
      </w:r>
      <w:r w:rsidRPr="00EA6C99">
        <w:rPr>
          <w:rFonts w:ascii="Times New Roman" w:hAnsi="Times New Roman"/>
        </w:rPr>
        <w:t>stanoveno</w:t>
      </w:r>
      <w:r w:rsidRPr="00EA6C99">
        <w:rPr>
          <w:rFonts w:ascii="Times New Roman" w:hAnsi="Times New Roman"/>
          <w:spacing w:val="-3"/>
        </w:rPr>
        <w:t xml:space="preserve"> </w:t>
      </w:r>
      <w:r w:rsidRPr="00EA6C99">
        <w:rPr>
          <w:rFonts w:ascii="Times New Roman" w:hAnsi="Times New Roman"/>
        </w:rPr>
        <w:t>jinak,</w:t>
      </w:r>
      <w:r w:rsidRPr="00EA6C99">
        <w:rPr>
          <w:rFonts w:ascii="Times New Roman" w:hAnsi="Times New Roman"/>
          <w:spacing w:val="-3"/>
        </w:rPr>
        <w:t xml:space="preserve"> </w:t>
      </w:r>
      <w:r w:rsidRPr="00EA6C99">
        <w:rPr>
          <w:rFonts w:ascii="Times New Roman" w:hAnsi="Times New Roman"/>
        </w:rPr>
        <w:t>bude</w:t>
      </w:r>
      <w:r w:rsidRPr="00EA6C99">
        <w:rPr>
          <w:rFonts w:ascii="Times New Roman" w:hAnsi="Times New Roman"/>
          <w:spacing w:val="-2"/>
        </w:rPr>
        <w:t xml:space="preserve"> </w:t>
      </w:r>
      <w:r w:rsidRPr="00EA6C99">
        <w:rPr>
          <w:rFonts w:ascii="Times New Roman" w:hAnsi="Times New Roman"/>
        </w:rPr>
        <w:t>Zhotovitel postupovat</w:t>
      </w:r>
      <w:r w:rsidRPr="00EA6C99">
        <w:rPr>
          <w:rFonts w:ascii="Times New Roman" w:hAnsi="Times New Roman"/>
          <w:spacing w:val="-1"/>
        </w:rPr>
        <w:t xml:space="preserve"> </w:t>
      </w:r>
      <w:r w:rsidRPr="00EA6C99">
        <w:rPr>
          <w:rFonts w:ascii="Times New Roman" w:hAnsi="Times New Roman"/>
        </w:rPr>
        <w:t>následovně:</w:t>
      </w:r>
    </w:p>
    <w:p w14:paraId="2086A344" w14:textId="77777777" w:rsidR="00B34123" w:rsidRPr="00EA6C99" w:rsidRDefault="00B34123" w:rsidP="00B34123">
      <w:pPr>
        <w:pStyle w:val="Odstavecseseznamem"/>
        <w:widowControl w:val="0"/>
        <w:numPr>
          <w:ilvl w:val="2"/>
          <w:numId w:val="28"/>
        </w:numPr>
        <w:tabs>
          <w:tab w:val="left" w:pos="1180"/>
        </w:tabs>
        <w:autoSpaceDE w:val="0"/>
        <w:autoSpaceDN w:val="0"/>
        <w:spacing w:before="119" w:after="0" w:line="240" w:lineRule="auto"/>
        <w:ind w:right="412" w:hanging="360"/>
        <w:contextualSpacing w:val="0"/>
        <w:jc w:val="both"/>
        <w:rPr>
          <w:rFonts w:ascii="Times New Roman" w:hAnsi="Times New Roman"/>
        </w:rPr>
      </w:pPr>
      <w:r w:rsidRPr="00EA6C99">
        <w:rPr>
          <w:rFonts w:ascii="Times New Roman" w:hAnsi="Times New Roman"/>
        </w:rPr>
        <w:t>Jednotková cena nové položky bude přednostně odvozena od některé odpovídající položky</w:t>
      </w:r>
      <w:r w:rsidRPr="00EA6C99">
        <w:rPr>
          <w:rFonts w:ascii="Times New Roman" w:hAnsi="Times New Roman"/>
          <w:spacing w:val="1"/>
        </w:rPr>
        <w:t xml:space="preserve"> </w:t>
      </w:r>
      <w:r w:rsidRPr="00EA6C99">
        <w:rPr>
          <w:rFonts w:ascii="Times New Roman" w:hAnsi="Times New Roman"/>
        </w:rPr>
        <w:t>uvedené ve Smlouvě (výskyt položek), se zdůvodněním jejího použití nebo provedené</w:t>
      </w:r>
      <w:r w:rsidRPr="00EA6C99">
        <w:rPr>
          <w:rFonts w:ascii="Times New Roman" w:hAnsi="Times New Roman"/>
          <w:spacing w:val="1"/>
        </w:rPr>
        <w:t xml:space="preserve"> </w:t>
      </w:r>
      <w:r w:rsidRPr="00EA6C99">
        <w:rPr>
          <w:rFonts w:ascii="Times New Roman" w:hAnsi="Times New Roman"/>
        </w:rPr>
        <w:t>úpravy.</w:t>
      </w:r>
    </w:p>
    <w:p w14:paraId="6832273E" w14:textId="77777777" w:rsidR="00B34123" w:rsidRPr="00EA6C99" w:rsidRDefault="00B34123" w:rsidP="00B34123">
      <w:pPr>
        <w:pStyle w:val="Odstavecseseznamem"/>
        <w:widowControl w:val="0"/>
        <w:numPr>
          <w:ilvl w:val="2"/>
          <w:numId w:val="28"/>
        </w:numPr>
        <w:tabs>
          <w:tab w:val="left" w:pos="1192"/>
        </w:tabs>
        <w:autoSpaceDE w:val="0"/>
        <w:autoSpaceDN w:val="0"/>
        <w:spacing w:before="119" w:after="0" w:line="240" w:lineRule="auto"/>
        <w:ind w:right="415" w:hanging="360"/>
        <w:contextualSpacing w:val="0"/>
        <w:jc w:val="both"/>
        <w:rPr>
          <w:rFonts w:ascii="Times New Roman" w:hAnsi="Times New Roman"/>
        </w:rPr>
      </w:pPr>
      <w:r w:rsidRPr="00EA6C99">
        <w:rPr>
          <w:rFonts w:ascii="Times New Roman" w:hAnsi="Times New Roman"/>
        </w:rPr>
        <w:t>Není-li vhodná položka pro odvození nové jednotkové ceny ve smluvním soupisu prací</w:t>
      </w:r>
      <w:r w:rsidRPr="00EA6C99">
        <w:rPr>
          <w:rFonts w:ascii="Times New Roman" w:hAnsi="Times New Roman"/>
          <w:spacing w:val="1"/>
        </w:rPr>
        <w:t xml:space="preserve"> </w:t>
      </w:r>
      <w:r w:rsidRPr="00EA6C99">
        <w:rPr>
          <w:rFonts w:ascii="Times New Roman" w:hAnsi="Times New Roman"/>
        </w:rPr>
        <w:t>uvedena,</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2"/>
        </w:rPr>
        <w:t xml:space="preserve"> </w:t>
      </w:r>
      <w:r w:rsidRPr="00EA6C99">
        <w:rPr>
          <w:rFonts w:ascii="Times New Roman" w:hAnsi="Times New Roman"/>
        </w:rPr>
        <w:t>jednotková cena odvozena</w:t>
      </w:r>
      <w:r w:rsidRPr="00EA6C99">
        <w:rPr>
          <w:rFonts w:ascii="Times New Roman" w:hAnsi="Times New Roman"/>
          <w:spacing w:val="2"/>
        </w:rPr>
        <w:t xml:space="preserve"> </w:t>
      </w:r>
      <w:r w:rsidRPr="00EA6C99">
        <w:rPr>
          <w:rFonts w:ascii="Times New Roman" w:hAnsi="Times New Roman"/>
        </w:rPr>
        <w:t>(s</w:t>
      </w:r>
      <w:r w:rsidRPr="00EA6C99">
        <w:rPr>
          <w:rFonts w:ascii="Times New Roman" w:hAnsi="Times New Roman"/>
          <w:spacing w:val="-2"/>
        </w:rPr>
        <w:t xml:space="preserve"> </w:t>
      </w:r>
      <w:r w:rsidRPr="00EA6C99">
        <w:rPr>
          <w:rFonts w:ascii="Times New Roman" w:hAnsi="Times New Roman"/>
        </w:rPr>
        <w:t>prioritou v</w:t>
      </w:r>
      <w:r w:rsidRPr="00EA6C99">
        <w:rPr>
          <w:rFonts w:ascii="Times New Roman" w:hAnsi="Times New Roman"/>
          <w:spacing w:val="-3"/>
        </w:rPr>
        <w:t xml:space="preserve"> </w:t>
      </w:r>
      <w:r w:rsidRPr="00EA6C99">
        <w:rPr>
          <w:rFonts w:ascii="Times New Roman" w:hAnsi="Times New Roman"/>
        </w:rPr>
        <w:t>uvedeném</w:t>
      </w:r>
      <w:r w:rsidRPr="00EA6C99">
        <w:rPr>
          <w:rFonts w:ascii="Times New Roman" w:hAnsi="Times New Roman"/>
          <w:spacing w:val="-4"/>
        </w:rPr>
        <w:t xml:space="preserve"> </w:t>
      </w:r>
      <w:r w:rsidRPr="00EA6C99">
        <w:rPr>
          <w:rFonts w:ascii="Times New Roman" w:hAnsi="Times New Roman"/>
        </w:rPr>
        <w:t>pořadí):</w:t>
      </w:r>
    </w:p>
    <w:p w14:paraId="67186790" w14:textId="77777777" w:rsidR="00B34123" w:rsidRPr="00EA6C99" w:rsidRDefault="00B34123" w:rsidP="00B34123">
      <w:pPr>
        <w:pStyle w:val="Odstavecseseznamem"/>
        <w:widowControl w:val="0"/>
        <w:numPr>
          <w:ilvl w:val="3"/>
          <w:numId w:val="28"/>
        </w:numPr>
        <w:tabs>
          <w:tab w:val="left" w:pos="1612"/>
        </w:tabs>
        <w:autoSpaceDE w:val="0"/>
        <w:autoSpaceDN w:val="0"/>
        <w:spacing w:before="121" w:after="0" w:line="355" w:lineRule="auto"/>
        <w:ind w:right="864" w:hanging="310"/>
        <w:contextualSpacing w:val="0"/>
        <w:rPr>
          <w:rFonts w:ascii="Times New Roman" w:hAnsi="Times New Roman"/>
          <w:i/>
        </w:rPr>
      </w:pPr>
      <w:r w:rsidRPr="00EA6C99">
        <w:rPr>
          <w:rFonts w:ascii="Times New Roman" w:hAnsi="Times New Roman"/>
          <w:i/>
        </w:rPr>
        <w:t>z kalkulací jednotkových cen pro nabídku, pokud jsou Zhotovitelem za tím účelem</w:t>
      </w:r>
      <w:r w:rsidRPr="00EA6C99">
        <w:rPr>
          <w:rFonts w:ascii="Times New Roman" w:hAnsi="Times New Roman"/>
          <w:i/>
          <w:spacing w:val="-52"/>
        </w:rPr>
        <w:t xml:space="preserve"> </w:t>
      </w:r>
      <w:r w:rsidRPr="00EA6C99">
        <w:rPr>
          <w:rFonts w:ascii="Times New Roman" w:hAnsi="Times New Roman"/>
          <w:i/>
        </w:rPr>
        <w:t>k</w:t>
      </w:r>
      <w:r w:rsidRPr="00EA6C99">
        <w:rPr>
          <w:rFonts w:ascii="Times New Roman" w:hAnsi="Times New Roman"/>
          <w:i/>
          <w:spacing w:val="-1"/>
        </w:rPr>
        <w:t xml:space="preserve"> </w:t>
      </w:r>
      <w:r w:rsidRPr="00EA6C99">
        <w:rPr>
          <w:rFonts w:ascii="Times New Roman" w:hAnsi="Times New Roman"/>
          <w:i/>
        </w:rPr>
        <w:t>nabídce</w:t>
      </w:r>
      <w:r w:rsidRPr="00EA6C99">
        <w:rPr>
          <w:rFonts w:ascii="Times New Roman" w:hAnsi="Times New Roman"/>
          <w:i/>
          <w:spacing w:val="-2"/>
        </w:rPr>
        <w:t xml:space="preserve"> </w:t>
      </w:r>
      <w:r w:rsidRPr="00EA6C99">
        <w:rPr>
          <w:rFonts w:ascii="Times New Roman" w:hAnsi="Times New Roman"/>
          <w:i/>
        </w:rPr>
        <w:t>doloženy;</w:t>
      </w:r>
    </w:p>
    <w:p w14:paraId="2E49EAB0" w14:textId="77777777" w:rsidR="00B34123" w:rsidRPr="00EA6C99" w:rsidRDefault="00B34123" w:rsidP="00B34123">
      <w:pPr>
        <w:pStyle w:val="Odstavecseseznamem"/>
        <w:widowControl w:val="0"/>
        <w:numPr>
          <w:ilvl w:val="3"/>
          <w:numId w:val="28"/>
        </w:numPr>
        <w:tabs>
          <w:tab w:val="left" w:pos="1564"/>
        </w:tabs>
        <w:autoSpaceDE w:val="0"/>
        <w:autoSpaceDN w:val="0"/>
        <w:spacing w:after="0" w:line="240" w:lineRule="auto"/>
        <w:ind w:left="1597" w:right="419" w:hanging="286"/>
        <w:contextualSpacing w:val="0"/>
        <w:rPr>
          <w:rFonts w:ascii="Times New Roman" w:hAnsi="Times New Roman"/>
          <w:i/>
        </w:rPr>
      </w:pPr>
      <w:r w:rsidRPr="00EA6C99">
        <w:rPr>
          <w:rFonts w:ascii="Times New Roman" w:hAnsi="Times New Roman"/>
          <w:i/>
        </w:rPr>
        <w:t>z cen</w:t>
      </w:r>
      <w:r w:rsidRPr="00EA6C99">
        <w:rPr>
          <w:rFonts w:ascii="Times New Roman" w:hAnsi="Times New Roman"/>
          <w:i/>
          <w:spacing w:val="1"/>
        </w:rPr>
        <w:t xml:space="preserve"> </w:t>
      </w:r>
      <w:r w:rsidRPr="00EA6C99">
        <w:rPr>
          <w:rFonts w:ascii="Times New Roman" w:hAnsi="Times New Roman"/>
          <w:i/>
        </w:rPr>
        <w:t>uvedených</w:t>
      </w:r>
      <w:r w:rsidRPr="00EA6C99">
        <w:rPr>
          <w:rFonts w:ascii="Times New Roman" w:hAnsi="Times New Roman"/>
          <w:i/>
          <w:spacing w:val="1"/>
        </w:rPr>
        <w:t xml:space="preserve"> </w:t>
      </w:r>
      <w:r w:rsidRPr="00EA6C99">
        <w:rPr>
          <w:rFonts w:ascii="Times New Roman" w:hAnsi="Times New Roman"/>
          <w:i/>
        </w:rPr>
        <w:t>v</w:t>
      </w:r>
      <w:r w:rsidRPr="00EA6C99">
        <w:rPr>
          <w:rFonts w:ascii="Times New Roman" w:hAnsi="Times New Roman"/>
          <w:i/>
          <w:spacing w:val="1"/>
        </w:rPr>
        <w:t xml:space="preserve"> </w:t>
      </w:r>
      <w:r w:rsidRPr="00EA6C99">
        <w:rPr>
          <w:rFonts w:ascii="Times New Roman" w:hAnsi="Times New Roman"/>
          <w:i/>
        </w:rPr>
        <w:t>cenové</w:t>
      </w:r>
      <w:r w:rsidRPr="00EA6C99">
        <w:rPr>
          <w:rFonts w:ascii="Times New Roman" w:hAnsi="Times New Roman"/>
          <w:i/>
          <w:spacing w:val="1"/>
        </w:rPr>
        <w:t xml:space="preserve"> </w:t>
      </w:r>
      <w:r w:rsidRPr="00EA6C99">
        <w:rPr>
          <w:rFonts w:ascii="Times New Roman" w:hAnsi="Times New Roman"/>
          <w:i/>
        </w:rPr>
        <w:t>soustavě,</w:t>
      </w:r>
      <w:r w:rsidRPr="00EA6C99">
        <w:rPr>
          <w:rFonts w:ascii="Times New Roman" w:hAnsi="Times New Roman"/>
          <w:i/>
          <w:spacing w:val="1"/>
        </w:rPr>
        <w:t xml:space="preserve"> </w:t>
      </w:r>
      <w:r w:rsidRPr="00EA6C99">
        <w:rPr>
          <w:rFonts w:ascii="Times New Roman" w:hAnsi="Times New Roman"/>
          <w:i/>
        </w:rPr>
        <w:t>ve</w:t>
      </w:r>
      <w:r w:rsidRPr="00EA6C99">
        <w:rPr>
          <w:rFonts w:ascii="Times New Roman" w:hAnsi="Times New Roman"/>
          <w:i/>
          <w:spacing w:val="1"/>
        </w:rPr>
        <w:t xml:space="preserve"> </w:t>
      </w:r>
      <w:r w:rsidRPr="00EA6C99">
        <w:rPr>
          <w:rFonts w:ascii="Times New Roman" w:hAnsi="Times New Roman"/>
          <w:i/>
        </w:rPr>
        <w:t>které</w:t>
      </w:r>
      <w:r w:rsidRPr="00EA6C99">
        <w:rPr>
          <w:rFonts w:ascii="Times New Roman" w:hAnsi="Times New Roman"/>
          <w:i/>
          <w:spacing w:val="1"/>
        </w:rPr>
        <w:t xml:space="preserve"> </w:t>
      </w:r>
      <w:r w:rsidRPr="00EA6C99">
        <w:rPr>
          <w:rFonts w:ascii="Times New Roman" w:hAnsi="Times New Roman"/>
          <w:i/>
        </w:rPr>
        <w:t>byl</w:t>
      </w:r>
      <w:r w:rsidRPr="00EA6C99">
        <w:rPr>
          <w:rFonts w:ascii="Times New Roman" w:hAnsi="Times New Roman"/>
          <w:i/>
          <w:spacing w:val="1"/>
        </w:rPr>
        <w:t xml:space="preserve"> </w:t>
      </w:r>
      <w:r w:rsidRPr="00EA6C99">
        <w:rPr>
          <w:rFonts w:ascii="Times New Roman" w:hAnsi="Times New Roman"/>
          <w:i/>
        </w:rPr>
        <w:t>sestaven</w:t>
      </w:r>
      <w:r w:rsidRPr="00EA6C99">
        <w:rPr>
          <w:rFonts w:ascii="Times New Roman" w:hAnsi="Times New Roman"/>
          <w:i/>
          <w:spacing w:val="1"/>
        </w:rPr>
        <w:t xml:space="preserve"> </w:t>
      </w:r>
      <w:r w:rsidRPr="00EA6C99">
        <w:rPr>
          <w:rFonts w:ascii="Times New Roman" w:hAnsi="Times New Roman"/>
          <w:i/>
        </w:rPr>
        <w:t>nabídkový</w:t>
      </w:r>
      <w:r w:rsidRPr="00EA6C99">
        <w:rPr>
          <w:rFonts w:ascii="Times New Roman" w:hAnsi="Times New Roman"/>
          <w:i/>
          <w:spacing w:val="1"/>
        </w:rPr>
        <w:t xml:space="preserve"> </w:t>
      </w:r>
      <w:r w:rsidRPr="00EA6C99">
        <w:rPr>
          <w:rFonts w:ascii="Times New Roman" w:hAnsi="Times New Roman"/>
          <w:i/>
        </w:rPr>
        <w:t>soupis</w:t>
      </w:r>
      <w:r w:rsidRPr="00EA6C99">
        <w:rPr>
          <w:rFonts w:ascii="Times New Roman" w:hAnsi="Times New Roman"/>
          <w:i/>
          <w:spacing w:val="1"/>
        </w:rPr>
        <w:t xml:space="preserve"> </w:t>
      </w:r>
      <w:r w:rsidRPr="00EA6C99">
        <w:rPr>
          <w:rFonts w:ascii="Times New Roman" w:hAnsi="Times New Roman"/>
          <w:i/>
        </w:rPr>
        <w:t>prací</w:t>
      </w:r>
      <w:r w:rsidRPr="00EA6C99">
        <w:rPr>
          <w:rFonts w:ascii="Times New Roman" w:hAnsi="Times New Roman"/>
          <w:i/>
          <w:spacing w:val="-53"/>
        </w:rPr>
        <w:t xml:space="preserve"> </w:t>
      </w:r>
      <w:r w:rsidRPr="00EA6C99">
        <w:rPr>
          <w:rFonts w:ascii="Times New Roman" w:hAnsi="Times New Roman"/>
          <w:i/>
        </w:rPr>
        <w:t>přiložený</w:t>
      </w:r>
      <w:r w:rsidRPr="00EA6C99">
        <w:rPr>
          <w:rFonts w:ascii="Times New Roman" w:hAnsi="Times New Roman"/>
          <w:i/>
          <w:spacing w:val="-1"/>
        </w:rPr>
        <w:t xml:space="preserve"> </w:t>
      </w:r>
      <w:r w:rsidRPr="00EA6C99">
        <w:rPr>
          <w:rFonts w:ascii="Times New Roman" w:hAnsi="Times New Roman"/>
          <w:i/>
        </w:rPr>
        <w:t>ke Smlouvě, např.</w:t>
      </w:r>
    </w:p>
    <w:p w14:paraId="64BD2093" w14:textId="77777777" w:rsidR="00B34123" w:rsidRPr="00EA6C99" w:rsidRDefault="00B34123" w:rsidP="00B34123">
      <w:pPr>
        <w:pStyle w:val="Odstavecseseznamem"/>
        <w:widowControl w:val="0"/>
        <w:numPr>
          <w:ilvl w:val="4"/>
          <w:numId w:val="28"/>
        </w:numPr>
        <w:tabs>
          <w:tab w:val="left" w:pos="1658"/>
        </w:tabs>
        <w:autoSpaceDE w:val="0"/>
        <w:autoSpaceDN w:val="0"/>
        <w:spacing w:before="118" w:after="0" w:line="240" w:lineRule="auto"/>
        <w:ind w:right="417" w:hanging="120"/>
        <w:contextualSpacing w:val="0"/>
        <w:rPr>
          <w:rFonts w:ascii="Times New Roman" w:hAnsi="Times New Roman"/>
          <w:i/>
        </w:rPr>
      </w:pPr>
      <w:r w:rsidRPr="00EA6C99">
        <w:rPr>
          <w:rFonts w:ascii="Times New Roman" w:hAnsi="Times New Roman"/>
        </w:rPr>
        <w:tab/>
      </w:r>
      <w:r w:rsidRPr="00EA6C99">
        <w:rPr>
          <w:rFonts w:ascii="Times New Roman" w:hAnsi="Times New Roman"/>
          <w:i/>
        </w:rPr>
        <w:t>z</w:t>
      </w:r>
      <w:r w:rsidRPr="00EA6C99">
        <w:rPr>
          <w:rFonts w:ascii="Times New Roman" w:hAnsi="Times New Roman"/>
          <w:i/>
          <w:spacing w:val="49"/>
        </w:rPr>
        <w:t xml:space="preserve"> </w:t>
      </w:r>
      <w:r w:rsidRPr="00EA6C99">
        <w:rPr>
          <w:rFonts w:ascii="Times New Roman" w:hAnsi="Times New Roman"/>
          <w:i/>
        </w:rPr>
        <w:t>„Expertních</w:t>
      </w:r>
      <w:r w:rsidRPr="00EA6C99">
        <w:rPr>
          <w:rFonts w:ascii="Times New Roman" w:hAnsi="Times New Roman"/>
          <w:i/>
          <w:spacing w:val="49"/>
        </w:rPr>
        <w:t xml:space="preserve"> </w:t>
      </w:r>
      <w:r w:rsidRPr="00EA6C99">
        <w:rPr>
          <w:rFonts w:ascii="Times New Roman" w:hAnsi="Times New Roman"/>
          <w:i/>
        </w:rPr>
        <w:t>cen</w:t>
      </w:r>
      <w:r w:rsidRPr="00EA6C99">
        <w:rPr>
          <w:rFonts w:ascii="Times New Roman" w:hAnsi="Times New Roman"/>
          <w:i/>
          <w:spacing w:val="49"/>
        </w:rPr>
        <w:t xml:space="preserve"> </w:t>
      </w:r>
      <w:r w:rsidRPr="00EA6C99">
        <w:rPr>
          <w:rFonts w:ascii="Times New Roman" w:hAnsi="Times New Roman"/>
          <w:i/>
        </w:rPr>
        <w:t>OTSKP</w:t>
      </w:r>
      <w:r w:rsidRPr="00EA6C99">
        <w:rPr>
          <w:rFonts w:ascii="Times New Roman" w:hAnsi="Times New Roman"/>
          <w:i/>
          <w:spacing w:val="48"/>
        </w:rPr>
        <w:t xml:space="preserve"> </w:t>
      </w:r>
      <w:r w:rsidRPr="00EA6C99">
        <w:rPr>
          <w:rFonts w:ascii="Times New Roman" w:hAnsi="Times New Roman"/>
          <w:i/>
        </w:rPr>
        <w:t>SPK“</w:t>
      </w:r>
      <w:r w:rsidRPr="00EA6C99">
        <w:rPr>
          <w:rFonts w:ascii="Times New Roman" w:hAnsi="Times New Roman"/>
          <w:i/>
          <w:spacing w:val="49"/>
        </w:rPr>
        <w:t xml:space="preserve"> </w:t>
      </w:r>
      <w:r w:rsidRPr="00EA6C99">
        <w:rPr>
          <w:rFonts w:ascii="Times New Roman" w:hAnsi="Times New Roman"/>
          <w:i/>
        </w:rPr>
        <w:t>(Oborový</w:t>
      </w:r>
      <w:r w:rsidRPr="00EA6C99">
        <w:rPr>
          <w:rFonts w:ascii="Times New Roman" w:hAnsi="Times New Roman"/>
          <w:i/>
          <w:spacing w:val="49"/>
        </w:rPr>
        <w:t xml:space="preserve"> </w:t>
      </w:r>
      <w:r w:rsidRPr="00EA6C99">
        <w:rPr>
          <w:rFonts w:ascii="Times New Roman" w:hAnsi="Times New Roman"/>
          <w:i/>
        </w:rPr>
        <w:t>třídník</w:t>
      </w:r>
      <w:r w:rsidRPr="00EA6C99">
        <w:rPr>
          <w:rFonts w:ascii="Times New Roman" w:hAnsi="Times New Roman"/>
          <w:i/>
          <w:spacing w:val="49"/>
        </w:rPr>
        <w:t xml:space="preserve"> </w:t>
      </w:r>
      <w:r w:rsidRPr="00EA6C99">
        <w:rPr>
          <w:rFonts w:ascii="Times New Roman" w:hAnsi="Times New Roman"/>
          <w:i/>
        </w:rPr>
        <w:t>stavebních</w:t>
      </w:r>
      <w:r w:rsidRPr="00EA6C99">
        <w:rPr>
          <w:rFonts w:ascii="Times New Roman" w:hAnsi="Times New Roman"/>
          <w:i/>
          <w:spacing w:val="49"/>
        </w:rPr>
        <w:t xml:space="preserve"> </w:t>
      </w:r>
      <w:r w:rsidRPr="00EA6C99">
        <w:rPr>
          <w:rFonts w:ascii="Times New Roman" w:hAnsi="Times New Roman"/>
          <w:i/>
        </w:rPr>
        <w:t>konstrukcí</w:t>
      </w:r>
      <w:r w:rsidRPr="00EA6C99">
        <w:rPr>
          <w:rFonts w:ascii="Times New Roman" w:hAnsi="Times New Roman"/>
          <w:i/>
          <w:spacing w:val="48"/>
        </w:rPr>
        <w:t xml:space="preserve"> </w:t>
      </w:r>
      <w:r w:rsidRPr="00EA6C99">
        <w:rPr>
          <w:rFonts w:ascii="Times New Roman" w:hAnsi="Times New Roman"/>
          <w:i/>
        </w:rPr>
        <w:t>a</w:t>
      </w:r>
      <w:r w:rsidRPr="00EA6C99">
        <w:rPr>
          <w:rFonts w:ascii="Times New Roman" w:hAnsi="Times New Roman"/>
          <w:i/>
          <w:spacing w:val="50"/>
        </w:rPr>
        <w:t xml:space="preserve"> </w:t>
      </w:r>
      <w:r w:rsidRPr="00EA6C99">
        <w:rPr>
          <w:rFonts w:ascii="Times New Roman" w:hAnsi="Times New Roman"/>
          <w:i/>
        </w:rPr>
        <w:t>prací</w:t>
      </w:r>
      <w:r w:rsidRPr="00EA6C99">
        <w:rPr>
          <w:rFonts w:ascii="Times New Roman" w:hAnsi="Times New Roman"/>
          <w:i/>
          <w:spacing w:val="-52"/>
        </w:rPr>
        <w:t xml:space="preserve"> </w:t>
      </w:r>
      <w:r w:rsidRPr="00EA6C99">
        <w:rPr>
          <w:rFonts w:ascii="Times New Roman" w:hAnsi="Times New Roman"/>
          <w:i/>
        </w:rPr>
        <w:t>staveb</w:t>
      </w:r>
      <w:r w:rsidRPr="00EA6C99">
        <w:rPr>
          <w:rFonts w:ascii="Times New Roman" w:hAnsi="Times New Roman"/>
          <w:i/>
          <w:spacing w:val="-1"/>
        </w:rPr>
        <w:t xml:space="preserve"> </w:t>
      </w:r>
      <w:r w:rsidRPr="00EA6C99">
        <w:rPr>
          <w:rFonts w:ascii="Times New Roman" w:hAnsi="Times New Roman"/>
          <w:i/>
        </w:rPr>
        <w:t>pozemních komunikací -</w:t>
      </w:r>
      <w:r w:rsidRPr="00EA6C99">
        <w:rPr>
          <w:rFonts w:ascii="Times New Roman" w:hAnsi="Times New Roman"/>
          <w:i/>
          <w:spacing w:val="1"/>
        </w:rPr>
        <w:t xml:space="preserve"> </w:t>
      </w:r>
      <w:r w:rsidRPr="00EA6C99">
        <w:rPr>
          <w:rFonts w:ascii="Times New Roman" w:hAnsi="Times New Roman"/>
          <w:i/>
        </w:rPr>
        <w:t>schválený</w:t>
      </w:r>
      <w:r w:rsidRPr="00EA6C99">
        <w:rPr>
          <w:rFonts w:ascii="Times New Roman" w:hAnsi="Times New Roman"/>
          <w:i/>
          <w:spacing w:val="-2"/>
        </w:rPr>
        <w:t xml:space="preserve"> </w:t>
      </w:r>
      <w:r w:rsidRPr="00EA6C99">
        <w:rPr>
          <w:rFonts w:ascii="Times New Roman" w:hAnsi="Times New Roman"/>
          <w:i/>
        </w:rPr>
        <w:t>MD), nebo</w:t>
      </w:r>
    </w:p>
    <w:p w14:paraId="4697A1E9" w14:textId="77777777" w:rsidR="00B34123" w:rsidRPr="00EA6C99" w:rsidRDefault="00B34123" w:rsidP="00B34123">
      <w:pPr>
        <w:pStyle w:val="Odstavecseseznamem"/>
        <w:widowControl w:val="0"/>
        <w:numPr>
          <w:ilvl w:val="4"/>
          <w:numId w:val="28"/>
        </w:numPr>
        <w:tabs>
          <w:tab w:val="left" w:pos="1624"/>
        </w:tabs>
        <w:autoSpaceDE w:val="0"/>
        <w:autoSpaceDN w:val="0"/>
        <w:spacing w:before="121" w:after="0" w:line="240" w:lineRule="auto"/>
        <w:ind w:right="420" w:hanging="120"/>
        <w:contextualSpacing w:val="0"/>
        <w:rPr>
          <w:rFonts w:ascii="Times New Roman" w:hAnsi="Times New Roman"/>
          <w:i/>
        </w:rPr>
      </w:pPr>
      <w:r w:rsidRPr="00EA6C99">
        <w:rPr>
          <w:rFonts w:ascii="Times New Roman" w:hAnsi="Times New Roman"/>
          <w:i/>
        </w:rPr>
        <w:t>dle</w:t>
      </w:r>
      <w:r w:rsidRPr="00EA6C99">
        <w:rPr>
          <w:rFonts w:ascii="Times New Roman" w:hAnsi="Times New Roman"/>
          <w:i/>
          <w:spacing w:val="15"/>
        </w:rPr>
        <w:t xml:space="preserve"> </w:t>
      </w:r>
      <w:r w:rsidRPr="00EA6C99">
        <w:rPr>
          <w:rFonts w:ascii="Times New Roman" w:hAnsi="Times New Roman"/>
          <w:i/>
        </w:rPr>
        <w:t>„Katalogů</w:t>
      </w:r>
      <w:r w:rsidRPr="00EA6C99">
        <w:rPr>
          <w:rFonts w:ascii="Times New Roman" w:hAnsi="Times New Roman"/>
          <w:i/>
          <w:spacing w:val="14"/>
        </w:rPr>
        <w:t xml:space="preserve"> </w:t>
      </w:r>
      <w:r w:rsidRPr="00EA6C99">
        <w:rPr>
          <w:rFonts w:ascii="Times New Roman" w:hAnsi="Times New Roman"/>
          <w:i/>
        </w:rPr>
        <w:t>popisů</w:t>
      </w:r>
      <w:r w:rsidRPr="00EA6C99">
        <w:rPr>
          <w:rFonts w:ascii="Times New Roman" w:hAnsi="Times New Roman"/>
          <w:i/>
          <w:spacing w:val="16"/>
        </w:rPr>
        <w:t xml:space="preserve"> </w:t>
      </w:r>
      <w:r w:rsidRPr="00EA6C99">
        <w:rPr>
          <w:rFonts w:ascii="Times New Roman" w:hAnsi="Times New Roman"/>
          <w:i/>
        </w:rPr>
        <w:t>a</w:t>
      </w:r>
      <w:r w:rsidRPr="00EA6C99">
        <w:rPr>
          <w:rFonts w:ascii="Times New Roman" w:hAnsi="Times New Roman"/>
          <w:i/>
          <w:spacing w:val="12"/>
        </w:rPr>
        <w:t xml:space="preserve"> </w:t>
      </w:r>
      <w:r w:rsidRPr="00EA6C99">
        <w:rPr>
          <w:rFonts w:ascii="Times New Roman" w:hAnsi="Times New Roman"/>
          <w:i/>
        </w:rPr>
        <w:t>směrných</w:t>
      </w:r>
      <w:r w:rsidRPr="00EA6C99">
        <w:rPr>
          <w:rFonts w:ascii="Times New Roman" w:hAnsi="Times New Roman"/>
          <w:i/>
          <w:spacing w:val="16"/>
        </w:rPr>
        <w:t xml:space="preserve"> </w:t>
      </w:r>
      <w:r w:rsidRPr="00EA6C99">
        <w:rPr>
          <w:rFonts w:ascii="Times New Roman" w:hAnsi="Times New Roman"/>
          <w:i/>
        </w:rPr>
        <w:t>cen</w:t>
      </w:r>
      <w:r w:rsidRPr="00EA6C99">
        <w:rPr>
          <w:rFonts w:ascii="Times New Roman" w:hAnsi="Times New Roman"/>
          <w:i/>
          <w:spacing w:val="15"/>
        </w:rPr>
        <w:t xml:space="preserve"> </w:t>
      </w:r>
      <w:r w:rsidRPr="00EA6C99">
        <w:rPr>
          <w:rFonts w:ascii="Times New Roman" w:hAnsi="Times New Roman"/>
          <w:i/>
        </w:rPr>
        <w:t>stavebních</w:t>
      </w:r>
      <w:r w:rsidRPr="00EA6C99">
        <w:rPr>
          <w:rFonts w:ascii="Times New Roman" w:hAnsi="Times New Roman"/>
          <w:i/>
          <w:spacing w:val="14"/>
        </w:rPr>
        <w:t xml:space="preserve"> </w:t>
      </w:r>
      <w:r w:rsidRPr="00EA6C99">
        <w:rPr>
          <w:rFonts w:ascii="Times New Roman" w:hAnsi="Times New Roman"/>
          <w:i/>
        </w:rPr>
        <w:t>prací“,</w:t>
      </w:r>
      <w:r w:rsidRPr="00EA6C99">
        <w:rPr>
          <w:rFonts w:ascii="Times New Roman" w:hAnsi="Times New Roman"/>
          <w:i/>
          <w:spacing w:val="15"/>
        </w:rPr>
        <w:t xml:space="preserve"> </w:t>
      </w:r>
      <w:r w:rsidRPr="00EA6C99">
        <w:rPr>
          <w:rFonts w:ascii="Times New Roman" w:hAnsi="Times New Roman"/>
          <w:i/>
        </w:rPr>
        <w:t>jejímž</w:t>
      </w:r>
      <w:r w:rsidRPr="00EA6C99">
        <w:rPr>
          <w:rFonts w:ascii="Times New Roman" w:hAnsi="Times New Roman"/>
          <w:i/>
          <w:spacing w:val="15"/>
        </w:rPr>
        <w:t xml:space="preserve"> </w:t>
      </w:r>
      <w:r w:rsidRPr="00EA6C99">
        <w:rPr>
          <w:rFonts w:ascii="Times New Roman" w:hAnsi="Times New Roman"/>
          <w:i/>
        </w:rPr>
        <w:t>vydavatelem</w:t>
      </w:r>
      <w:r w:rsidRPr="00EA6C99">
        <w:rPr>
          <w:rFonts w:ascii="Times New Roman" w:hAnsi="Times New Roman"/>
          <w:i/>
          <w:spacing w:val="12"/>
        </w:rPr>
        <w:t xml:space="preserve"> </w:t>
      </w:r>
      <w:r w:rsidRPr="00EA6C99">
        <w:rPr>
          <w:rFonts w:ascii="Times New Roman" w:hAnsi="Times New Roman"/>
          <w:i/>
        </w:rPr>
        <w:t>je</w:t>
      </w:r>
      <w:r w:rsidRPr="00EA6C99">
        <w:rPr>
          <w:rFonts w:ascii="Times New Roman" w:hAnsi="Times New Roman"/>
          <w:i/>
          <w:spacing w:val="15"/>
        </w:rPr>
        <w:t xml:space="preserve"> </w:t>
      </w:r>
      <w:r w:rsidRPr="00EA6C99">
        <w:rPr>
          <w:rFonts w:ascii="Times New Roman" w:hAnsi="Times New Roman"/>
          <w:i/>
        </w:rPr>
        <w:t>ÚRS</w:t>
      </w:r>
      <w:r w:rsidRPr="00EA6C99">
        <w:rPr>
          <w:rFonts w:ascii="Times New Roman" w:hAnsi="Times New Roman"/>
          <w:i/>
          <w:spacing w:val="-52"/>
        </w:rPr>
        <w:t xml:space="preserve"> </w:t>
      </w:r>
      <w:r w:rsidRPr="00EA6C99">
        <w:rPr>
          <w:rFonts w:ascii="Times New Roman" w:hAnsi="Times New Roman"/>
          <w:i/>
        </w:rPr>
        <w:t>PRAHA, a.s.,</w:t>
      </w:r>
    </w:p>
    <w:p w14:paraId="422B40CF" w14:textId="77777777" w:rsidR="00B34123" w:rsidRPr="00EA6C99" w:rsidRDefault="00B34123" w:rsidP="00B34123">
      <w:pPr>
        <w:pStyle w:val="Odstavecseseznamem"/>
        <w:widowControl w:val="0"/>
        <w:numPr>
          <w:ilvl w:val="4"/>
          <w:numId w:val="28"/>
        </w:numPr>
        <w:tabs>
          <w:tab w:val="left" w:pos="1689"/>
        </w:tabs>
        <w:autoSpaceDE w:val="0"/>
        <w:autoSpaceDN w:val="0"/>
        <w:spacing w:before="120" w:after="0" w:line="240" w:lineRule="auto"/>
        <w:ind w:right="413" w:hanging="120"/>
        <w:contextualSpacing w:val="0"/>
        <w:jc w:val="both"/>
        <w:rPr>
          <w:rFonts w:ascii="Times New Roman" w:hAnsi="Times New Roman"/>
          <w:i/>
        </w:rPr>
      </w:pPr>
      <w:r w:rsidRPr="00EA6C99">
        <w:rPr>
          <w:rFonts w:ascii="Times New Roman" w:hAnsi="Times New Roman"/>
        </w:rPr>
        <w:tab/>
      </w:r>
      <w:r w:rsidRPr="00EA6C99">
        <w:rPr>
          <w:rFonts w:ascii="Times New Roman" w:hAnsi="Times New Roman"/>
          <w:i/>
        </w:rPr>
        <w:t>přičemž</w:t>
      </w:r>
      <w:r w:rsidRPr="00EA6C99">
        <w:rPr>
          <w:rFonts w:ascii="Times New Roman" w:hAnsi="Times New Roman"/>
          <w:i/>
          <w:spacing w:val="1"/>
        </w:rPr>
        <w:t xml:space="preserve"> </w:t>
      </w:r>
      <w:r w:rsidRPr="00EA6C99">
        <w:rPr>
          <w:rFonts w:ascii="Times New Roman" w:hAnsi="Times New Roman"/>
          <w:i/>
        </w:rPr>
        <w:t>soupis</w:t>
      </w:r>
      <w:r w:rsidRPr="00EA6C99">
        <w:rPr>
          <w:rFonts w:ascii="Times New Roman" w:hAnsi="Times New Roman"/>
          <w:i/>
          <w:spacing w:val="1"/>
        </w:rPr>
        <w:t xml:space="preserve"> </w:t>
      </w:r>
      <w:r w:rsidRPr="00EA6C99">
        <w:rPr>
          <w:rFonts w:ascii="Times New Roman" w:hAnsi="Times New Roman"/>
          <w:i/>
        </w:rPr>
        <w:t>prací</w:t>
      </w:r>
      <w:r w:rsidRPr="00EA6C99">
        <w:rPr>
          <w:rFonts w:ascii="Times New Roman" w:hAnsi="Times New Roman"/>
          <w:i/>
          <w:spacing w:val="1"/>
        </w:rPr>
        <w:t xml:space="preserve"> </w:t>
      </w:r>
      <w:r w:rsidRPr="00EA6C99">
        <w:rPr>
          <w:rFonts w:ascii="Times New Roman" w:hAnsi="Times New Roman"/>
          <w:i/>
        </w:rPr>
        <w:t>jednoho</w:t>
      </w:r>
      <w:r w:rsidRPr="00EA6C99">
        <w:rPr>
          <w:rFonts w:ascii="Times New Roman" w:hAnsi="Times New Roman"/>
          <w:i/>
          <w:spacing w:val="1"/>
        </w:rPr>
        <w:t xml:space="preserve"> </w:t>
      </w:r>
      <w:r w:rsidRPr="00EA6C99">
        <w:rPr>
          <w:rFonts w:ascii="Times New Roman" w:hAnsi="Times New Roman"/>
          <w:i/>
        </w:rPr>
        <w:t>stavebního</w:t>
      </w:r>
      <w:r w:rsidRPr="00EA6C99">
        <w:rPr>
          <w:rFonts w:ascii="Times New Roman" w:hAnsi="Times New Roman"/>
          <w:i/>
          <w:spacing w:val="1"/>
        </w:rPr>
        <w:t xml:space="preserve"> </w:t>
      </w:r>
      <w:r w:rsidRPr="00EA6C99">
        <w:rPr>
          <w:rFonts w:ascii="Times New Roman" w:hAnsi="Times New Roman"/>
          <w:i/>
        </w:rPr>
        <w:t>nebo</w:t>
      </w:r>
      <w:r w:rsidRPr="00EA6C99">
        <w:rPr>
          <w:rFonts w:ascii="Times New Roman" w:hAnsi="Times New Roman"/>
          <w:i/>
          <w:spacing w:val="1"/>
        </w:rPr>
        <w:t xml:space="preserve"> </w:t>
      </w:r>
      <w:r w:rsidRPr="00EA6C99">
        <w:rPr>
          <w:rFonts w:ascii="Times New Roman" w:hAnsi="Times New Roman"/>
          <w:i/>
        </w:rPr>
        <w:t>inženýrského</w:t>
      </w:r>
      <w:r w:rsidRPr="00EA6C99">
        <w:rPr>
          <w:rFonts w:ascii="Times New Roman" w:hAnsi="Times New Roman"/>
          <w:i/>
          <w:spacing w:val="1"/>
        </w:rPr>
        <w:t xml:space="preserve"> </w:t>
      </w:r>
      <w:r w:rsidRPr="00EA6C99">
        <w:rPr>
          <w:rFonts w:ascii="Times New Roman" w:hAnsi="Times New Roman"/>
          <w:i/>
        </w:rPr>
        <w:t>objektu,</w:t>
      </w:r>
      <w:r w:rsidRPr="00EA6C99">
        <w:rPr>
          <w:rFonts w:ascii="Times New Roman" w:hAnsi="Times New Roman"/>
          <w:i/>
          <w:spacing w:val="1"/>
        </w:rPr>
        <w:t xml:space="preserve"> </w:t>
      </w:r>
      <w:r w:rsidRPr="00EA6C99">
        <w:rPr>
          <w:rFonts w:ascii="Times New Roman" w:hAnsi="Times New Roman"/>
          <w:i/>
        </w:rPr>
        <w:t>případně</w:t>
      </w:r>
      <w:r w:rsidRPr="00EA6C99">
        <w:rPr>
          <w:rFonts w:ascii="Times New Roman" w:hAnsi="Times New Roman"/>
          <w:i/>
          <w:spacing w:val="1"/>
        </w:rPr>
        <w:t xml:space="preserve"> </w:t>
      </w:r>
      <w:r w:rsidRPr="00EA6C99">
        <w:rPr>
          <w:rFonts w:ascii="Times New Roman" w:hAnsi="Times New Roman"/>
          <w:i/>
        </w:rPr>
        <w:t>provozního</w:t>
      </w:r>
      <w:r w:rsidRPr="00EA6C99">
        <w:rPr>
          <w:rFonts w:ascii="Times New Roman" w:hAnsi="Times New Roman"/>
          <w:i/>
          <w:spacing w:val="-4"/>
        </w:rPr>
        <w:t xml:space="preserve"> </w:t>
      </w:r>
      <w:r w:rsidRPr="00EA6C99">
        <w:rPr>
          <w:rFonts w:ascii="Times New Roman" w:hAnsi="Times New Roman"/>
          <w:i/>
        </w:rPr>
        <w:t>souboru, může</w:t>
      </w:r>
      <w:r w:rsidRPr="00EA6C99">
        <w:rPr>
          <w:rFonts w:ascii="Times New Roman" w:hAnsi="Times New Roman"/>
          <w:i/>
          <w:spacing w:val="-2"/>
        </w:rPr>
        <w:t xml:space="preserve"> </w:t>
      </w:r>
      <w:r w:rsidRPr="00EA6C99">
        <w:rPr>
          <w:rFonts w:ascii="Times New Roman" w:hAnsi="Times New Roman"/>
          <w:i/>
        </w:rPr>
        <w:t>odkazovat</w:t>
      </w:r>
      <w:r w:rsidRPr="00EA6C99">
        <w:rPr>
          <w:rFonts w:ascii="Times New Roman" w:hAnsi="Times New Roman"/>
          <w:i/>
          <w:spacing w:val="-2"/>
        </w:rPr>
        <w:t xml:space="preserve"> </w:t>
      </w:r>
      <w:r w:rsidRPr="00EA6C99">
        <w:rPr>
          <w:rFonts w:ascii="Times New Roman" w:hAnsi="Times New Roman"/>
          <w:i/>
        </w:rPr>
        <w:t>pouze na</w:t>
      </w:r>
      <w:r w:rsidRPr="00EA6C99">
        <w:rPr>
          <w:rFonts w:ascii="Times New Roman" w:hAnsi="Times New Roman"/>
          <w:i/>
          <w:spacing w:val="-3"/>
        </w:rPr>
        <w:t xml:space="preserve"> </w:t>
      </w:r>
      <w:r w:rsidRPr="00EA6C99">
        <w:rPr>
          <w:rFonts w:ascii="Times New Roman" w:hAnsi="Times New Roman"/>
          <w:i/>
        </w:rPr>
        <w:t>jednu</w:t>
      </w:r>
      <w:r w:rsidRPr="00EA6C99">
        <w:rPr>
          <w:rFonts w:ascii="Times New Roman" w:hAnsi="Times New Roman"/>
          <w:i/>
          <w:spacing w:val="-2"/>
        </w:rPr>
        <w:t xml:space="preserve"> </w:t>
      </w:r>
      <w:r w:rsidRPr="00EA6C99">
        <w:rPr>
          <w:rFonts w:ascii="Times New Roman" w:hAnsi="Times New Roman"/>
          <w:i/>
        </w:rPr>
        <w:t>cenovou</w:t>
      </w:r>
      <w:r w:rsidRPr="00EA6C99">
        <w:rPr>
          <w:rFonts w:ascii="Times New Roman" w:hAnsi="Times New Roman"/>
          <w:i/>
          <w:spacing w:val="-3"/>
        </w:rPr>
        <w:t xml:space="preserve"> </w:t>
      </w:r>
      <w:r w:rsidRPr="00EA6C99">
        <w:rPr>
          <w:rFonts w:ascii="Times New Roman" w:hAnsi="Times New Roman"/>
          <w:i/>
        </w:rPr>
        <w:t>soustavu;</w:t>
      </w:r>
    </w:p>
    <w:p w14:paraId="106224E3" w14:textId="77777777" w:rsidR="00B34123" w:rsidRPr="00EA6C99" w:rsidRDefault="00B34123" w:rsidP="00B34123">
      <w:pPr>
        <w:pStyle w:val="Odstavecseseznamem"/>
        <w:widowControl w:val="0"/>
        <w:numPr>
          <w:ilvl w:val="3"/>
          <w:numId w:val="28"/>
        </w:numPr>
        <w:tabs>
          <w:tab w:val="left" w:pos="1624"/>
        </w:tabs>
        <w:autoSpaceDE w:val="0"/>
        <w:autoSpaceDN w:val="0"/>
        <w:spacing w:before="118" w:after="0" w:line="240" w:lineRule="auto"/>
        <w:ind w:left="1597" w:right="416" w:hanging="286"/>
        <w:contextualSpacing w:val="0"/>
        <w:jc w:val="both"/>
        <w:rPr>
          <w:rFonts w:ascii="Times New Roman" w:hAnsi="Times New Roman"/>
          <w:i/>
        </w:rPr>
      </w:pPr>
      <w:r w:rsidRPr="00EA6C99">
        <w:rPr>
          <w:rFonts w:ascii="Times New Roman" w:hAnsi="Times New Roman"/>
          <w:i/>
        </w:rPr>
        <w:t>z</w:t>
      </w:r>
      <w:r w:rsidRPr="00EA6C99">
        <w:rPr>
          <w:rFonts w:ascii="Times New Roman" w:hAnsi="Times New Roman"/>
          <w:i/>
          <w:spacing w:val="1"/>
        </w:rPr>
        <w:t xml:space="preserve"> </w:t>
      </w:r>
      <w:r w:rsidRPr="00EA6C99">
        <w:rPr>
          <w:rFonts w:ascii="Times New Roman" w:hAnsi="Times New Roman"/>
          <w:i/>
        </w:rPr>
        <w:t>ceny</w:t>
      </w:r>
      <w:r w:rsidRPr="00EA6C99">
        <w:rPr>
          <w:rFonts w:ascii="Times New Roman" w:hAnsi="Times New Roman"/>
          <w:i/>
          <w:spacing w:val="1"/>
        </w:rPr>
        <w:t xml:space="preserve"> </w:t>
      </w:r>
      <w:r w:rsidRPr="00EA6C99">
        <w:rPr>
          <w:rFonts w:ascii="Times New Roman" w:hAnsi="Times New Roman"/>
          <w:i/>
        </w:rPr>
        <w:t>obvyklé</w:t>
      </w:r>
      <w:r w:rsidRPr="00EA6C99">
        <w:rPr>
          <w:rFonts w:ascii="Times New Roman" w:hAnsi="Times New Roman"/>
          <w:i/>
          <w:spacing w:val="1"/>
        </w:rPr>
        <w:t xml:space="preserve"> </w:t>
      </w:r>
      <w:r w:rsidRPr="00EA6C99">
        <w:rPr>
          <w:rFonts w:ascii="Times New Roman" w:hAnsi="Times New Roman"/>
          <w:i/>
        </w:rPr>
        <w:t>v daném</w:t>
      </w:r>
      <w:r w:rsidRPr="00EA6C99">
        <w:rPr>
          <w:rFonts w:ascii="Times New Roman" w:hAnsi="Times New Roman"/>
          <w:i/>
          <w:spacing w:val="1"/>
        </w:rPr>
        <w:t xml:space="preserve"> </w:t>
      </w:r>
      <w:r w:rsidRPr="00EA6C99">
        <w:rPr>
          <w:rFonts w:ascii="Times New Roman" w:hAnsi="Times New Roman"/>
          <w:i/>
        </w:rPr>
        <w:t>místě</w:t>
      </w:r>
      <w:r w:rsidRPr="00EA6C99">
        <w:rPr>
          <w:rFonts w:ascii="Times New Roman" w:hAnsi="Times New Roman"/>
          <w:i/>
          <w:spacing w:val="1"/>
        </w:rPr>
        <w:t xml:space="preserve"> </w:t>
      </w:r>
      <w:r w:rsidRPr="00EA6C99">
        <w:rPr>
          <w:rFonts w:ascii="Times New Roman" w:hAnsi="Times New Roman"/>
          <w:i/>
        </w:rPr>
        <w:t>a</w:t>
      </w:r>
      <w:r w:rsidRPr="00EA6C99">
        <w:rPr>
          <w:rFonts w:ascii="Times New Roman" w:hAnsi="Times New Roman"/>
          <w:i/>
          <w:spacing w:val="1"/>
        </w:rPr>
        <w:t xml:space="preserve"> </w:t>
      </w:r>
      <w:r w:rsidRPr="00EA6C99">
        <w:rPr>
          <w:rFonts w:ascii="Times New Roman" w:hAnsi="Times New Roman"/>
          <w:i/>
        </w:rPr>
        <w:t>čase,</w:t>
      </w:r>
      <w:r w:rsidRPr="00EA6C99">
        <w:rPr>
          <w:rFonts w:ascii="Times New Roman" w:hAnsi="Times New Roman"/>
          <w:i/>
          <w:spacing w:val="1"/>
        </w:rPr>
        <w:t xml:space="preserve"> </w:t>
      </w:r>
      <w:r w:rsidRPr="00EA6C99">
        <w:rPr>
          <w:rFonts w:ascii="Times New Roman" w:hAnsi="Times New Roman"/>
          <w:i/>
        </w:rPr>
        <w:t>zjištěné</w:t>
      </w:r>
      <w:r w:rsidRPr="00EA6C99">
        <w:rPr>
          <w:rFonts w:ascii="Times New Roman" w:hAnsi="Times New Roman"/>
          <w:i/>
          <w:spacing w:val="1"/>
        </w:rPr>
        <w:t xml:space="preserve"> </w:t>
      </w:r>
      <w:r w:rsidRPr="00EA6C99">
        <w:rPr>
          <w:rFonts w:ascii="Times New Roman" w:hAnsi="Times New Roman"/>
          <w:i/>
        </w:rPr>
        <w:t>na</w:t>
      </w:r>
      <w:r w:rsidRPr="00EA6C99">
        <w:rPr>
          <w:rFonts w:ascii="Times New Roman" w:hAnsi="Times New Roman"/>
          <w:i/>
          <w:spacing w:val="1"/>
        </w:rPr>
        <w:t xml:space="preserve"> </w:t>
      </w:r>
      <w:r w:rsidRPr="00EA6C99">
        <w:rPr>
          <w:rFonts w:ascii="Times New Roman" w:hAnsi="Times New Roman"/>
          <w:i/>
        </w:rPr>
        <w:t>podkladě</w:t>
      </w:r>
      <w:r w:rsidRPr="00EA6C99">
        <w:rPr>
          <w:rFonts w:ascii="Times New Roman" w:hAnsi="Times New Roman"/>
          <w:i/>
          <w:spacing w:val="1"/>
        </w:rPr>
        <w:t xml:space="preserve"> </w:t>
      </w:r>
      <w:r w:rsidRPr="00EA6C99">
        <w:rPr>
          <w:rFonts w:ascii="Times New Roman" w:hAnsi="Times New Roman"/>
          <w:i/>
        </w:rPr>
        <w:t>průzkumu</w:t>
      </w:r>
      <w:r w:rsidRPr="00EA6C99">
        <w:rPr>
          <w:rFonts w:ascii="Times New Roman" w:hAnsi="Times New Roman"/>
          <w:i/>
          <w:spacing w:val="55"/>
        </w:rPr>
        <w:t xml:space="preserve"> </w:t>
      </w:r>
      <w:r w:rsidRPr="00EA6C99">
        <w:rPr>
          <w:rFonts w:ascii="Times New Roman" w:hAnsi="Times New Roman"/>
          <w:i/>
        </w:rPr>
        <w:t>trhu</w:t>
      </w:r>
      <w:r w:rsidRPr="00EA6C99">
        <w:rPr>
          <w:rFonts w:ascii="Times New Roman" w:hAnsi="Times New Roman"/>
          <w:i/>
          <w:spacing w:val="1"/>
        </w:rPr>
        <w:t xml:space="preserve"> </w:t>
      </w:r>
      <w:r w:rsidRPr="00EA6C99">
        <w:rPr>
          <w:rFonts w:ascii="Times New Roman" w:hAnsi="Times New Roman"/>
          <w:i/>
        </w:rPr>
        <w:t>provedeného</w:t>
      </w:r>
      <w:r w:rsidRPr="00EA6C99">
        <w:rPr>
          <w:rFonts w:ascii="Times New Roman" w:hAnsi="Times New Roman"/>
          <w:i/>
          <w:spacing w:val="1"/>
        </w:rPr>
        <w:t xml:space="preserve"> </w:t>
      </w:r>
      <w:r w:rsidRPr="00EA6C99">
        <w:rPr>
          <w:rFonts w:ascii="Times New Roman" w:hAnsi="Times New Roman"/>
          <w:i/>
        </w:rPr>
        <w:t>zhotovitelem</w:t>
      </w:r>
      <w:r w:rsidRPr="00EA6C99">
        <w:rPr>
          <w:rFonts w:ascii="Times New Roman" w:hAnsi="Times New Roman"/>
          <w:i/>
          <w:spacing w:val="1"/>
        </w:rPr>
        <w:t xml:space="preserve"> </w:t>
      </w:r>
      <w:r w:rsidRPr="00EA6C99">
        <w:rPr>
          <w:rFonts w:ascii="Times New Roman" w:hAnsi="Times New Roman"/>
          <w:i/>
        </w:rPr>
        <w:t>formou</w:t>
      </w:r>
      <w:r w:rsidRPr="00EA6C99">
        <w:rPr>
          <w:rFonts w:ascii="Times New Roman" w:hAnsi="Times New Roman"/>
          <w:i/>
          <w:spacing w:val="1"/>
        </w:rPr>
        <w:t xml:space="preserve"> </w:t>
      </w:r>
      <w:r w:rsidRPr="00EA6C99">
        <w:rPr>
          <w:rFonts w:ascii="Times New Roman" w:hAnsi="Times New Roman"/>
          <w:i/>
        </w:rPr>
        <w:t>získání</w:t>
      </w:r>
      <w:r w:rsidRPr="00EA6C99">
        <w:rPr>
          <w:rFonts w:ascii="Times New Roman" w:hAnsi="Times New Roman"/>
          <w:i/>
          <w:spacing w:val="1"/>
        </w:rPr>
        <w:t xml:space="preserve"> </w:t>
      </w:r>
      <w:r w:rsidRPr="00EA6C99">
        <w:rPr>
          <w:rFonts w:ascii="Times New Roman" w:hAnsi="Times New Roman"/>
          <w:i/>
        </w:rPr>
        <w:t>tří</w:t>
      </w:r>
      <w:r w:rsidRPr="00EA6C99">
        <w:rPr>
          <w:rFonts w:ascii="Times New Roman" w:hAnsi="Times New Roman"/>
          <w:i/>
          <w:spacing w:val="1"/>
        </w:rPr>
        <w:t xml:space="preserve"> </w:t>
      </w:r>
      <w:r w:rsidRPr="00EA6C99">
        <w:rPr>
          <w:rFonts w:ascii="Times New Roman" w:hAnsi="Times New Roman"/>
          <w:i/>
        </w:rPr>
        <w:t>nezávislých</w:t>
      </w:r>
      <w:r w:rsidRPr="00EA6C99">
        <w:rPr>
          <w:rFonts w:ascii="Times New Roman" w:hAnsi="Times New Roman"/>
          <w:i/>
          <w:spacing w:val="1"/>
        </w:rPr>
        <w:t xml:space="preserve"> </w:t>
      </w:r>
      <w:r w:rsidRPr="00EA6C99">
        <w:rPr>
          <w:rFonts w:ascii="Times New Roman" w:hAnsi="Times New Roman"/>
          <w:i/>
        </w:rPr>
        <w:t>nabídek</w:t>
      </w:r>
      <w:r w:rsidRPr="00EA6C99">
        <w:rPr>
          <w:rFonts w:ascii="Times New Roman" w:hAnsi="Times New Roman"/>
          <w:i/>
          <w:spacing w:val="1"/>
        </w:rPr>
        <w:t xml:space="preserve"> </w:t>
      </w:r>
      <w:r w:rsidRPr="00EA6C99">
        <w:rPr>
          <w:rFonts w:ascii="Times New Roman" w:hAnsi="Times New Roman"/>
          <w:i/>
        </w:rPr>
        <w:t>podzhotovitelů.</w:t>
      </w:r>
      <w:r w:rsidRPr="00EA6C99">
        <w:rPr>
          <w:rFonts w:ascii="Times New Roman" w:hAnsi="Times New Roman"/>
          <w:i/>
          <w:spacing w:val="1"/>
        </w:rPr>
        <w:t xml:space="preserve"> </w:t>
      </w:r>
      <w:r w:rsidRPr="00EA6C99">
        <w:rPr>
          <w:rFonts w:ascii="Times New Roman" w:hAnsi="Times New Roman"/>
          <w:i/>
        </w:rPr>
        <w:t>Doklady o provedeném průzkumu trhu a jeho výsledcích je zhotovitel povinen doložit</w:t>
      </w:r>
      <w:r w:rsidRPr="00EA6C99">
        <w:rPr>
          <w:rFonts w:ascii="Times New Roman" w:hAnsi="Times New Roman"/>
          <w:i/>
          <w:spacing w:val="1"/>
        </w:rPr>
        <w:t xml:space="preserve"> </w:t>
      </w:r>
      <w:r w:rsidRPr="00EA6C99">
        <w:rPr>
          <w:rFonts w:ascii="Times New Roman" w:hAnsi="Times New Roman"/>
          <w:i/>
        </w:rPr>
        <w:t>do</w:t>
      </w:r>
      <w:r w:rsidRPr="00EA6C99">
        <w:rPr>
          <w:rFonts w:ascii="Times New Roman" w:hAnsi="Times New Roman"/>
          <w:i/>
          <w:spacing w:val="-1"/>
        </w:rPr>
        <w:t xml:space="preserve"> </w:t>
      </w:r>
      <w:r w:rsidRPr="00EA6C99">
        <w:rPr>
          <w:rFonts w:ascii="Times New Roman" w:hAnsi="Times New Roman"/>
          <w:i/>
        </w:rPr>
        <w:t>Dokumentace</w:t>
      </w:r>
      <w:r w:rsidRPr="00EA6C99">
        <w:rPr>
          <w:rFonts w:ascii="Times New Roman" w:hAnsi="Times New Roman"/>
          <w:i/>
          <w:spacing w:val="-2"/>
        </w:rPr>
        <w:t xml:space="preserve"> </w:t>
      </w:r>
      <w:r w:rsidRPr="00EA6C99">
        <w:rPr>
          <w:rFonts w:ascii="Times New Roman" w:hAnsi="Times New Roman"/>
          <w:i/>
        </w:rPr>
        <w:t>Změny;</w:t>
      </w:r>
    </w:p>
    <w:p w14:paraId="202DCA38" w14:textId="77777777" w:rsidR="00B34123" w:rsidRPr="00EA6C99" w:rsidRDefault="00B34123" w:rsidP="00B34123">
      <w:pPr>
        <w:pStyle w:val="Odstavecseseznamem"/>
        <w:widowControl w:val="0"/>
        <w:numPr>
          <w:ilvl w:val="3"/>
          <w:numId w:val="28"/>
        </w:numPr>
        <w:tabs>
          <w:tab w:val="left" w:pos="1600"/>
        </w:tabs>
        <w:autoSpaceDE w:val="0"/>
        <w:autoSpaceDN w:val="0"/>
        <w:spacing w:before="121" w:after="0" w:line="240" w:lineRule="auto"/>
        <w:ind w:left="1597" w:right="413" w:hanging="286"/>
        <w:contextualSpacing w:val="0"/>
        <w:jc w:val="both"/>
        <w:rPr>
          <w:rFonts w:ascii="Times New Roman" w:hAnsi="Times New Roman"/>
          <w:i/>
        </w:rPr>
      </w:pPr>
      <w:r w:rsidRPr="00EA6C99">
        <w:rPr>
          <w:rFonts w:ascii="Times New Roman" w:hAnsi="Times New Roman"/>
          <w:i/>
        </w:rPr>
        <w:t>v případě, že nelze</w:t>
      </w:r>
      <w:r w:rsidRPr="00EA6C99">
        <w:rPr>
          <w:rFonts w:ascii="Times New Roman" w:hAnsi="Times New Roman"/>
          <w:i/>
          <w:spacing w:val="1"/>
        </w:rPr>
        <w:t xml:space="preserve"> </w:t>
      </w:r>
      <w:r w:rsidRPr="00EA6C99">
        <w:rPr>
          <w:rFonts w:ascii="Times New Roman" w:hAnsi="Times New Roman"/>
          <w:i/>
        </w:rPr>
        <w:t>užít</w:t>
      </w:r>
      <w:r w:rsidRPr="00EA6C99">
        <w:rPr>
          <w:rFonts w:ascii="Times New Roman" w:hAnsi="Times New Roman"/>
          <w:i/>
          <w:spacing w:val="1"/>
        </w:rPr>
        <w:t xml:space="preserve"> </w:t>
      </w:r>
      <w:r w:rsidRPr="00EA6C99">
        <w:rPr>
          <w:rFonts w:ascii="Times New Roman" w:hAnsi="Times New Roman"/>
          <w:i/>
        </w:rPr>
        <w:t>některý z předchozích</w:t>
      </w:r>
      <w:r w:rsidRPr="00EA6C99">
        <w:rPr>
          <w:rFonts w:ascii="Times New Roman" w:hAnsi="Times New Roman"/>
          <w:i/>
          <w:spacing w:val="1"/>
        </w:rPr>
        <w:t xml:space="preserve"> </w:t>
      </w:r>
      <w:r w:rsidRPr="00EA6C99">
        <w:rPr>
          <w:rFonts w:ascii="Times New Roman" w:hAnsi="Times New Roman"/>
          <w:i/>
        </w:rPr>
        <w:t>způsobů</w:t>
      </w:r>
      <w:r w:rsidRPr="00EA6C99">
        <w:rPr>
          <w:rFonts w:ascii="Times New Roman" w:hAnsi="Times New Roman"/>
          <w:i/>
          <w:spacing w:val="1"/>
        </w:rPr>
        <w:t xml:space="preserve"> </w:t>
      </w:r>
      <w:r w:rsidRPr="00EA6C99">
        <w:rPr>
          <w:rFonts w:ascii="Times New Roman" w:hAnsi="Times New Roman"/>
          <w:i/>
        </w:rPr>
        <w:t>stanovení</w:t>
      </w:r>
      <w:r w:rsidRPr="00EA6C99">
        <w:rPr>
          <w:rFonts w:ascii="Times New Roman" w:hAnsi="Times New Roman"/>
          <w:i/>
          <w:spacing w:val="1"/>
        </w:rPr>
        <w:t xml:space="preserve"> </w:t>
      </w:r>
      <w:r w:rsidRPr="00EA6C99">
        <w:rPr>
          <w:rFonts w:ascii="Times New Roman" w:hAnsi="Times New Roman"/>
          <w:i/>
        </w:rPr>
        <w:t>ceny,</w:t>
      </w:r>
      <w:r w:rsidRPr="00EA6C99">
        <w:rPr>
          <w:rFonts w:ascii="Times New Roman" w:hAnsi="Times New Roman"/>
          <w:i/>
          <w:spacing w:val="1"/>
        </w:rPr>
        <w:t xml:space="preserve"> </w:t>
      </w:r>
      <w:r w:rsidRPr="00EA6C99">
        <w:rPr>
          <w:rFonts w:ascii="Times New Roman" w:hAnsi="Times New Roman"/>
          <w:i/>
        </w:rPr>
        <w:t>použije</w:t>
      </w:r>
      <w:r w:rsidRPr="00EA6C99">
        <w:rPr>
          <w:rFonts w:ascii="Times New Roman" w:hAnsi="Times New Roman"/>
          <w:i/>
          <w:spacing w:val="1"/>
        </w:rPr>
        <w:t xml:space="preserve"> </w:t>
      </w:r>
      <w:r w:rsidRPr="00EA6C99">
        <w:rPr>
          <w:rFonts w:ascii="Times New Roman" w:hAnsi="Times New Roman"/>
          <w:i/>
        </w:rPr>
        <w:t>se</w:t>
      </w:r>
      <w:r w:rsidRPr="00EA6C99">
        <w:rPr>
          <w:rFonts w:ascii="Times New Roman" w:hAnsi="Times New Roman"/>
          <w:i/>
          <w:spacing w:val="1"/>
        </w:rPr>
        <w:t xml:space="preserve"> </w:t>
      </w:r>
      <w:r w:rsidRPr="00EA6C99">
        <w:rPr>
          <w:rFonts w:ascii="Times New Roman" w:hAnsi="Times New Roman"/>
          <w:i/>
        </w:rPr>
        <w:t>individuální</w:t>
      </w:r>
      <w:r w:rsidRPr="00EA6C99">
        <w:rPr>
          <w:rFonts w:ascii="Times New Roman" w:hAnsi="Times New Roman"/>
          <w:i/>
          <w:spacing w:val="25"/>
        </w:rPr>
        <w:t xml:space="preserve"> </w:t>
      </w:r>
      <w:r w:rsidRPr="00EA6C99">
        <w:rPr>
          <w:rFonts w:ascii="Times New Roman" w:hAnsi="Times New Roman"/>
          <w:i/>
        </w:rPr>
        <w:t>kalkulace</w:t>
      </w:r>
      <w:r w:rsidRPr="00EA6C99">
        <w:rPr>
          <w:rFonts w:ascii="Times New Roman" w:hAnsi="Times New Roman"/>
          <w:i/>
          <w:spacing w:val="77"/>
        </w:rPr>
        <w:t xml:space="preserve"> </w:t>
      </w:r>
      <w:r w:rsidRPr="00EA6C99">
        <w:rPr>
          <w:rFonts w:ascii="Times New Roman" w:hAnsi="Times New Roman"/>
          <w:i/>
        </w:rPr>
        <w:t>nákladů</w:t>
      </w:r>
      <w:r w:rsidRPr="00EA6C99">
        <w:rPr>
          <w:rFonts w:ascii="Times New Roman" w:hAnsi="Times New Roman"/>
          <w:i/>
          <w:spacing w:val="78"/>
        </w:rPr>
        <w:t xml:space="preserve"> </w:t>
      </w:r>
      <w:r w:rsidRPr="00EA6C99">
        <w:rPr>
          <w:rFonts w:ascii="Times New Roman" w:hAnsi="Times New Roman"/>
          <w:i/>
        </w:rPr>
        <w:t>na</w:t>
      </w:r>
      <w:r w:rsidRPr="00EA6C99">
        <w:rPr>
          <w:rFonts w:ascii="Times New Roman" w:hAnsi="Times New Roman"/>
          <w:i/>
          <w:spacing w:val="74"/>
        </w:rPr>
        <w:t xml:space="preserve"> </w:t>
      </w:r>
      <w:r w:rsidRPr="00EA6C99">
        <w:rPr>
          <w:rFonts w:ascii="Times New Roman" w:hAnsi="Times New Roman"/>
          <w:i/>
        </w:rPr>
        <w:t>provedené</w:t>
      </w:r>
      <w:r w:rsidRPr="00EA6C99">
        <w:rPr>
          <w:rFonts w:ascii="Times New Roman" w:hAnsi="Times New Roman"/>
          <w:i/>
          <w:spacing w:val="80"/>
        </w:rPr>
        <w:t xml:space="preserve"> </w:t>
      </w:r>
      <w:r w:rsidRPr="00EA6C99">
        <w:rPr>
          <w:rFonts w:ascii="Times New Roman" w:hAnsi="Times New Roman"/>
          <w:i/>
        </w:rPr>
        <w:t>práce</w:t>
      </w:r>
      <w:r w:rsidRPr="00EA6C99">
        <w:rPr>
          <w:rFonts w:ascii="Times New Roman" w:hAnsi="Times New Roman"/>
          <w:i/>
          <w:spacing w:val="77"/>
        </w:rPr>
        <w:t xml:space="preserve"> </w:t>
      </w:r>
      <w:r w:rsidRPr="00EA6C99">
        <w:rPr>
          <w:rFonts w:ascii="Times New Roman" w:hAnsi="Times New Roman"/>
          <w:i/>
        </w:rPr>
        <w:t>spolu</w:t>
      </w:r>
      <w:r w:rsidRPr="00EA6C99">
        <w:rPr>
          <w:rFonts w:ascii="Times New Roman" w:hAnsi="Times New Roman"/>
          <w:i/>
          <w:spacing w:val="75"/>
        </w:rPr>
        <w:t xml:space="preserve"> </w:t>
      </w:r>
      <w:r w:rsidRPr="00EA6C99">
        <w:rPr>
          <w:rFonts w:ascii="Times New Roman" w:hAnsi="Times New Roman"/>
          <w:i/>
        </w:rPr>
        <w:t>s</w:t>
      </w:r>
      <w:r w:rsidRPr="00EA6C99">
        <w:rPr>
          <w:rFonts w:ascii="Times New Roman" w:hAnsi="Times New Roman"/>
          <w:i/>
          <w:spacing w:val="1"/>
        </w:rPr>
        <w:t xml:space="preserve"> </w:t>
      </w:r>
      <w:r w:rsidRPr="00EA6C99">
        <w:rPr>
          <w:rFonts w:ascii="Times New Roman" w:hAnsi="Times New Roman"/>
          <w:i/>
        </w:rPr>
        <w:t>přiměřeným</w:t>
      </w:r>
      <w:r w:rsidRPr="00EA6C99">
        <w:rPr>
          <w:rFonts w:ascii="Times New Roman" w:hAnsi="Times New Roman"/>
          <w:i/>
          <w:spacing w:val="77"/>
        </w:rPr>
        <w:t xml:space="preserve"> </w:t>
      </w:r>
      <w:r w:rsidRPr="00EA6C99">
        <w:rPr>
          <w:rFonts w:ascii="Times New Roman" w:hAnsi="Times New Roman"/>
          <w:i/>
        </w:rPr>
        <w:t>ziskem.</w:t>
      </w:r>
      <w:r w:rsidRPr="00EA6C99">
        <w:rPr>
          <w:rFonts w:ascii="Times New Roman" w:hAnsi="Times New Roman"/>
          <w:i/>
          <w:spacing w:val="-53"/>
        </w:rPr>
        <w:t xml:space="preserve"> </w:t>
      </w:r>
      <w:r w:rsidRPr="00EA6C99">
        <w:rPr>
          <w:rFonts w:ascii="Times New Roman" w:hAnsi="Times New Roman"/>
          <w:i/>
        </w:rPr>
        <w:t>V takovém</w:t>
      </w:r>
      <w:r w:rsidRPr="00EA6C99">
        <w:rPr>
          <w:rFonts w:ascii="Times New Roman" w:hAnsi="Times New Roman"/>
          <w:i/>
          <w:spacing w:val="1"/>
        </w:rPr>
        <w:t xml:space="preserve"> </w:t>
      </w:r>
      <w:r w:rsidRPr="00EA6C99">
        <w:rPr>
          <w:rFonts w:ascii="Times New Roman" w:hAnsi="Times New Roman"/>
          <w:i/>
        </w:rPr>
        <w:t>případě</w:t>
      </w:r>
      <w:r w:rsidRPr="00EA6C99">
        <w:rPr>
          <w:rFonts w:ascii="Times New Roman" w:hAnsi="Times New Roman"/>
          <w:i/>
          <w:spacing w:val="1"/>
        </w:rPr>
        <w:t xml:space="preserve"> </w:t>
      </w:r>
      <w:r w:rsidRPr="00EA6C99">
        <w:rPr>
          <w:rFonts w:ascii="Times New Roman" w:hAnsi="Times New Roman"/>
          <w:i/>
        </w:rPr>
        <w:t>musí</w:t>
      </w:r>
      <w:r w:rsidRPr="00EA6C99">
        <w:rPr>
          <w:rFonts w:ascii="Times New Roman" w:hAnsi="Times New Roman"/>
          <w:i/>
          <w:spacing w:val="1"/>
        </w:rPr>
        <w:t xml:space="preserve"> </w:t>
      </w:r>
      <w:r w:rsidRPr="00EA6C99">
        <w:rPr>
          <w:rFonts w:ascii="Times New Roman" w:hAnsi="Times New Roman"/>
          <w:i/>
        </w:rPr>
        <w:t>zhotovitel</w:t>
      </w:r>
      <w:r w:rsidRPr="00EA6C99">
        <w:rPr>
          <w:rFonts w:ascii="Times New Roman" w:hAnsi="Times New Roman"/>
          <w:i/>
          <w:spacing w:val="1"/>
        </w:rPr>
        <w:t xml:space="preserve"> </w:t>
      </w:r>
      <w:r w:rsidRPr="00EA6C99">
        <w:rPr>
          <w:rFonts w:ascii="Times New Roman" w:hAnsi="Times New Roman"/>
          <w:i/>
        </w:rPr>
        <w:t>obhájit</w:t>
      </w:r>
      <w:r w:rsidRPr="00EA6C99">
        <w:rPr>
          <w:rFonts w:ascii="Times New Roman" w:hAnsi="Times New Roman"/>
          <w:i/>
          <w:spacing w:val="1"/>
        </w:rPr>
        <w:t xml:space="preserve"> </w:t>
      </w:r>
      <w:r w:rsidRPr="00EA6C99">
        <w:rPr>
          <w:rFonts w:ascii="Times New Roman" w:hAnsi="Times New Roman"/>
          <w:i/>
        </w:rPr>
        <w:t>předloženou</w:t>
      </w:r>
      <w:r w:rsidRPr="00EA6C99">
        <w:rPr>
          <w:rFonts w:ascii="Times New Roman" w:hAnsi="Times New Roman"/>
          <w:i/>
          <w:spacing w:val="1"/>
        </w:rPr>
        <w:t xml:space="preserve"> </w:t>
      </w:r>
      <w:r w:rsidRPr="00EA6C99">
        <w:rPr>
          <w:rFonts w:ascii="Times New Roman" w:hAnsi="Times New Roman"/>
          <w:i/>
        </w:rPr>
        <w:t>jednotkovou</w:t>
      </w:r>
      <w:r w:rsidRPr="00EA6C99">
        <w:rPr>
          <w:rFonts w:ascii="Times New Roman" w:hAnsi="Times New Roman"/>
          <w:i/>
          <w:spacing w:val="56"/>
        </w:rPr>
        <w:t xml:space="preserve"> </w:t>
      </w:r>
      <w:r w:rsidRPr="00EA6C99">
        <w:rPr>
          <w:rFonts w:ascii="Times New Roman" w:hAnsi="Times New Roman"/>
          <w:i/>
        </w:rPr>
        <w:t>cenu</w:t>
      </w:r>
      <w:r w:rsidRPr="00EA6C99">
        <w:rPr>
          <w:rFonts w:ascii="Times New Roman" w:hAnsi="Times New Roman"/>
          <w:i/>
          <w:spacing w:val="-52"/>
        </w:rPr>
        <w:t xml:space="preserve"> </w:t>
      </w:r>
      <w:r w:rsidRPr="00EA6C99">
        <w:rPr>
          <w:rFonts w:ascii="Times New Roman" w:hAnsi="Times New Roman"/>
          <w:i/>
        </w:rPr>
        <w:t>komentářem, který obhájí případně vyšší cenu oproti porovnatelným cenám získaným</w:t>
      </w:r>
      <w:r w:rsidRPr="00EA6C99">
        <w:rPr>
          <w:rFonts w:ascii="Times New Roman" w:hAnsi="Times New Roman"/>
          <w:i/>
          <w:spacing w:val="1"/>
        </w:rPr>
        <w:t xml:space="preserve"> </w:t>
      </w:r>
      <w:r w:rsidRPr="00EA6C99">
        <w:rPr>
          <w:rFonts w:ascii="Times New Roman" w:hAnsi="Times New Roman"/>
          <w:i/>
        </w:rPr>
        <w:t>dle</w:t>
      </w:r>
      <w:r w:rsidRPr="00EA6C99">
        <w:rPr>
          <w:rFonts w:ascii="Times New Roman" w:hAnsi="Times New Roman"/>
          <w:i/>
          <w:spacing w:val="-1"/>
        </w:rPr>
        <w:t xml:space="preserve"> </w:t>
      </w:r>
      <w:r w:rsidRPr="00EA6C99">
        <w:rPr>
          <w:rFonts w:ascii="Times New Roman" w:hAnsi="Times New Roman"/>
          <w:i/>
        </w:rPr>
        <w:t>bodu ii)</w:t>
      </w:r>
      <w:r w:rsidRPr="00EA6C99">
        <w:rPr>
          <w:rFonts w:ascii="Times New Roman" w:hAnsi="Times New Roman"/>
          <w:i/>
          <w:spacing w:val="-3"/>
        </w:rPr>
        <w:t xml:space="preserve"> </w:t>
      </w:r>
      <w:r w:rsidRPr="00EA6C99">
        <w:rPr>
          <w:rFonts w:ascii="Times New Roman" w:hAnsi="Times New Roman"/>
          <w:i/>
        </w:rPr>
        <w:t>a prokáže, že</w:t>
      </w:r>
      <w:r w:rsidRPr="00EA6C99">
        <w:rPr>
          <w:rFonts w:ascii="Times New Roman" w:hAnsi="Times New Roman"/>
          <w:i/>
          <w:spacing w:val="-3"/>
        </w:rPr>
        <w:t xml:space="preserve"> </w:t>
      </w:r>
      <w:r w:rsidRPr="00EA6C99">
        <w:rPr>
          <w:rFonts w:ascii="Times New Roman" w:hAnsi="Times New Roman"/>
          <w:i/>
        </w:rPr>
        <w:t>se jedná o</w:t>
      </w:r>
      <w:r w:rsidRPr="00EA6C99">
        <w:rPr>
          <w:rFonts w:ascii="Times New Roman" w:hAnsi="Times New Roman"/>
          <w:i/>
          <w:spacing w:val="-1"/>
        </w:rPr>
        <w:t xml:space="preserve"> </w:t>
      </w:r>
      <w:r w:rsidRPr="00EA6C99">
        <w:rPr>
          <w:rFonts w:ascii="Times New Roman" w:hAnsi="Times New Roman"/>
          <w:i/>
        </w:rPr>
        <w:t>cenu</w:t>
      </w:r>
      <w:r w:rsidRPr="00EA6C99">
        <w:rPr>
          <w:rFonts w:ascii="Times New Roman" w:hAnsi="Times New Roman"/>
          <w:i/>
          <w:spacing w:val="1"/>
        </w:rPr>
        <w:t xml:space="preserve"> </w:t>
      </w:r>
      <w:r w:rsidRPr="00EA6C99">
        <w:rPr>
          <w:rFonts w:ascii="Times New Roman" w:hAnsi="Times New Roman"/>
          <w:i/>
        </w:rPr>
        <w:t>pro Objednatele</w:t>
      </w:r>
      <w:r w:rsidRPr="00EA6C99">
        <w:rPr>
          <w:rFonts w:ascii="Times New Roman" w:hAnsi="Times New Roman"/>
          <w:i/>
          <w:spacing w:val="-1"/>
        </w:rPr>
        <w:t xml:space="preserve"> </w:t>
      </w:r>
      <w:r w:rsidRPr="00EA6C99">
        <w:rPr>
          <w:rFonts w:ascii="Times New Roman" w:hAnsi="Times New Roman"/>
          <w:i/>
        </w:rPr>
        <w:t>nejvýhodnější.</w:t>
      </w:r>
    </w:p>
    <w:p w14:paraId="17B39133" w14:textId="77777777" w:rsidR="00B34123" w:rsidRPr="00EA6C99" w:rsidRDefault="00B34123" w:rsidP="00B34123">
      <w:pPr>
        <w:pStyle w:val="Zkladntext0"/>
        <w:spacing w:before="4"/>
        <w:rPr>
          <w:i/>
          <w:sz w:val="22"/>
          <w:szCs w:val="22"/>
        </w:rPr>
      </w:pPr>
    </w:p>
    <w:p w14:paraId="5ED6169C" w14:textId="77777777" w:rsidR="00B34123" w:rsidRPr="00EA6C99" w:rsidRDefault="00B34123" w:rsidP="00B34123">
      <w:pPr>
        <w:pStyle w:val="Odstavecseseznamem"/>
        <w:widowControl w:val="0"/>
        <w:numPr>
          <w:ilvl w:val="1"/>
          <w:numId w:val="28"/>
        </w:numPr>
        <w:tabs>
          <w:tab w:val="left" w:pos="746"/>
        </w:tabs>
        <w:autoSpaceDE w:val="0"/>
        <w:autoSpaceDN w:val="0"/>
        <w:spacing w:before="92" w:after="0" w:line="240" w:lineRule="auto"/>
        <w:ind w:right="420"/>
        <w:contextualSpacing w:val="0"/>
        <w:jc w:val="both"/>
        <w:rPr>
          <w:rFonts w:ascii="Times New Roman" w:hAnsi="Times New Roman"/>
        </w:rPr>
      </w:pPr>
      <w:r w:rsidRPr="00EA6C99">
        <w:rPr>
          <w:rFonts w:ascii="Times New Roman" w:hAnsi="Times New Roman"/>
        </w:rPr>
        <w:t>Pokud není ve Smlouvě o dílo stanoveno jinak, tak se za maximální přípustnou výši výrobní</w:t>
      </w:r>
      <w:r w:rsidRPr="00EA6C99">
        <w:rPr>
          <w:rFonts w:ascii="Times New Roman" w:hAnsi="Times New Roman"/>
          <w:spacing w:val="1"/>
        </w:rPr>
        <w:t xml:space="preserve"> </w:t>
      </w:r>
      <w:r w:rsidRPr="00EA6C99">
        <w:rPr>
          <w:rFonts w:ascii="Times New Roman" w:hAnsi="Times New Roman"/>
        </w:rPr>
        <w:t>režie</w:t>
      </w:r>
      <w:r w:rsidRPr="00EA6C99">
        <w:rPr>
          <w:rFonts w:ascii="Times New Roman" w:hAnsi="Times New Roman"/>
          <w:spacing w:val="-1"/>
        </w:rPr>
        <w:t xml:space="preserve"> </w:t>
      </w:r>
      <w:r w:rsidRPr="00EA6C99">
        <w:rPr>
          <w:rFonts w:ascii="Times New Roman" w:hAnsi="Times New Roman"/>
        </w:rPr>
        <w:t>považuje</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3"/>
        </w:rPr>
        <w:t xml:space="preserve"> </w:t>
      </w:r>
      <w:r w:rsidRPr="00EA6C99">
        <w:rPr>
          <w:rFonts w:ascii="Times New Roman" w:hAnsi="Times New Roman"/>
        </w:rPr>
        <w:t>doměřených přímých</w:t>
      </w:r>
      <w:r w:rsidRPr="00EA6C99">
        <w:rPr>
          <w:rFonts w:ascii="Times New Roman" w:hAnsi="Times New Roman"/>
          <w:spacing w:val="-1"/>
        </w:rPr>
        <w:t xml:space="preserve"> </w:t>
      </w:r>
      <w:r w:rsidRPr="00EA6C99">
        <w:rPr>
          <w:rFonts w:ascii="Times New Roman" w:hAnsi="Times New Roman"/>
        </w:rPr>
        <w:t>nákladů,</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pro správní režii a</w:t>
      </w:r>
      <w:r w:rsidRPr="00EA6C99">
        <w:rPr>
          <w:rFonts w:ascii="Times New Roman" w:hAnsi="Times New Roman"/>
          <w:spacing w:val="-2"/>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zisk.</w:t>
      </w:r>
    </w:p>
    <w:p w14:paraId="562E4AA4" w14:textId="77777777" w:rsidR="00B34123" w:rsidRPr="00EA6C99" w:rsidRDefault="00B34123" w:rsidP="00B34123">
      <w:pPr>
        <w:pStyle w:val="Odstavecseseznamem"/>
        <w:widowControl w:val="0"/>
        <w:numPr>
          <w:ilvl w:val="1"/>
          <w:numId w:val="28"/>
        </w:numPr>
        <w:tabs>
          <w:tab w:val="left" w:pos="746"/>
        </w:tabs>
        <w:autoSpaceDE w:val="0"/>
        <w:autoSpaceDN w:val="0"/>
        <w:spacing w:before="180" w:after="0" w:line="240" w:lineRule="auto"/>
        <w:ind w:right="410"/>
        <w:contextualSpacing w:val="0"/>
        <w:jc w:val="both"/>
        <w:rPr>
          <w:rFonts w:ascii="Times New Roman" w:hAnsi="Times New Roman"/>
        </w:rPr>
      </w:pPr>
      <w:r w:rsidRPr="00EA6C99">
        <w:rPr>
          <w:rFonts w:ascii="Times New Roman" w:hAnsi="Times New Roman"/>
        </w:rPr>
        <w:t>Zhotovitel má právo na úhradu všech změn, které Objednatel požaduje provést v souladu se</w:t>
      </w:r>
      <w:r w:rsidRPr="00EA6C99">
        <w:rPr>
          <w:rFonts w:ascii="Times New Roman" w:hAnsi="Times New Roman"/>
          <w:spacing w:val="1"/>
        </w:rPr>
        <w:t xml:space="preserve"> </w:t>
      </w:r>
      <w:r w:rsidRPr="00EA6C99">
        <w:rPr>
          <w:rFonts w:ascii="Times New Roman" w:hAnsi="Times New Roman"/>
        </w:rPr>
        <w:t>smlouvou o dílo. Zhotovitel pro úhradu změny musí vypracovat Dokumentaci Změny, jejíž</w:t>
      </w:r>
      <w:r w:rsidRPr="00EA6C99">
        <w:rPr>
          <w:rFonts w:ascii="Times New Roman" w:hAnsi="Times New Roman"/>
          <w:spacing w:val="1"/>
        </w:rPr>
        <w:t xml:space="preserve"> </w:t>
      </w:r>
      <w:r w:rsidRPr="00EA6C99">
        <w:rPr>
          <w:rFonts w:ascii="Times New Roman" w:hAnsi="Times New Roman"/>
        </w:rPr>
        <w:t>formu</w:t>
      </w:r>
      <w:r w:rsidRPr="00EA6C99">
        <w:rPr>
          <w:rFonts w:ascii="Times New Roman" w:hAnsi="Times New Roman"/>
          <w:spacing w:val="-1"/>
        </w:rPr>
        <w:t xml:space="preserve"> </w:t>
      </w:r>
      <w:r w:rsidRPr="00EA6C99">
        <w:rPr>
          <w:rFonts w:ascii="Times New Roman" w:hAnsi="Times New Roman"/>
        </w:rPr>
        <w:t>a náležitosti</w:t>
      </w:r>
      <w:r w:rsidRPr="00EA6C99">
        <w:rPr>
          <w:rFonts w:ascii="Times New Roman" w:hAnsi="Times New Roman"/>
          <w:spacing w:val="1"/>
        </w:rPr>
        <w:t xml:space="preserve"> </w:t>
      </w:r>
      <w:r w:rsidRPr="00EA6C99">
        <w:rPr>
          <w:rFonts w:ascii="Times New Roman" w:hAnsi="Times New Roman"/>
        </w:rPr>
        <w:t>upravuje tato Směrnice.</w:t>
      </w:r>
    </w:p>
    <w:p w14:paraId="48F26BF7" w14:textId="77777777" w:rsidR="00B34123" w:rsidRPr="00EA6C99" w:rsidRDefault="00B34123" w:rsidP="00B34123">
      <w:pPr>
        <w:pStyle w:val="Odstavecseseznamem"/>
        <w:widowControl w:val="0"/>
        <w:numPr>
          <w:ilvl w:val="1"/>
          <w:numId w:val="28"/>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Při oceňování změn se postupuje podle Smluvních podmínek pro stavby menšího rozsahu,</w:t>
      </w:r>
      <w:r w:rsidRPr="00EA6C99">
        <w:rPr>
          <w:rFonts w:ascii="Times New Roman" w:hAnsi="Times New Roman"/>
          <w:spacing w:val="1"/>
        </w:rPr>
        <w:t xml:space="preserve"> </w:t>
      </w:r>
      <w:r w:rsidRPr="00EA6C99">
        <w:rPr>
          <w:rFonts w:ascii="Times New Roman" w:hAnsi="Times New Roman"/>
        </w:rPr>
        <w:t>Zvláštních podmínek, článku 11.1. Smluvní cena a platba (rok vydání 2017). Všechny změny</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vyjádřeny</w:t>
      </w:r>
      <w:r w:rsidRPr="00EA6C99">
        <w:rPr>
          <w:rFonts w:ascii="Times New Roman" w:hAnsi="Times New Roman"/>
          <w:spacing w:val="-3"/>
        </w:rPr>
        <w:t xml:space="preserve"> </w:t>
      </w:r>
      <w:r w:rsidRPr="00EA6C99">
        <w:rPr>
          <w:rFonts w:ascii="Times New Roman" w:hAnsi="Times New Roman"/>
        </w:rPr>
        <w:t>položkami soupisu</w:t>
      </w:r>
      <w:r w:rsidRPr="00EA6C99">
        <w:rPr>
          <w:rFonts w:ascii="Times New Roman" w:hAnsi="Times New Roman"/>
          <w:spacing w:val="-2"/>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ke</w:t>
      </w:r>
      <w:r w:rsidRPr="00EA6C99">
        <w:rPr>
          <w:rFonts w:ascii="Times New Roman" w:hAnsi="Times New Roman"/>
          <w:spacing w:val="-1"/>
        </w:rPr>
        <w:t xml:space="preserve"> </w:t>
      </w:r>
      <w:r w:rsidRPr="00EA6C99">
        <w:rPr>
          <w:rFonts w:ascii="Times New Roman" w:hAnsi="Times New Roman"/>
        </w:rPr>
        <w:t>kterým</w:t>
      </w:r>
      <w:r w:rsidRPr="00EA6C99">
        <w:rPr>
          <w:rFonts w:ascii="Times New Roman" w:hAnsi="Times New Roman"/>
          <w:spacing w:val="-4"/>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doplněn</w:t>
      </w:r>
      <w:r w:rsidRPr="00EA6C99">
        <w:rPr>
          <w:rFonts w:ascii="Times New Roman" w:hAnsi="Times New Roman"/>
          <w:spacing w:val="-1"/>
        </w:rPr>
        <w:t xml:space="preserve"> </w:t>
      </w:r>
      <w:r w:rsidRPr="00EA6C99">
        <w:rPr>
          <w:rFonts w:ascii="Times New Roman" w:hAnsi="Times New Roman"/>
        </w:rPr>
        <w:t>způsob</w:t>
      </w:r>
      <w:r w:rsidRPr="00EA6C99">
        <w:rPr>
          <w:rFonts w:ascii="Times New Roman" w:hAnsi="Times New Roman"/>
          <w:spacing w:val="-1"/>
        </w:rPr>
        <w:t xml:space="preserve"> </w:t>
      </w:r>
      <w:r w:rsidRPr="00EA6C99">
        <w:rPr>
          <w:rFonts w:ascii="Times New Roman" w:hAnsi="Times New Roman"/>
        </w:rPr>
        <w:t>stanovení</w:t>
      </w:r>
      <w:r w:rsidRPr="00EA6C99">
        <w:rPr>
          <w:rFonts w:ascii="Times New Roman" w:hAnsi="Times New Roman"/>
          <w:spacing w:val="1"/>
        </w:rPr>
        <w:t xml:space="preserve"> </w:t>
      </w:r>
      <w:r w:rsidRPr="00EA6C99">
        <w:rPr>
          <w:rFonts w:ascii="Times New Roman" w:hAnsi="Times New Roman"/>
        </w:rPr>
        <w:t>výměr.</w:t>
      </w:r>
    </w:p>
    <w:p w14:paraId="1724BC46" w14:textId="77777777" w:rsidR="00B34123" w:rsidRPr="00EA6C99" w:rsidRDefault="00B34123" w:rsidP="00B34123">
      <w:pPr>
        <w:pStyle w:val="Zkladntext0"/>
        <w:spacing w:before="3"/>
        <w:rPr>
          <w:sz w:val="22"/>
          <w:szCs w:val="22"/>
        </w:rPr>
      </w:pPr>
    </w:p>
    <w:p w14:paraId="77577F3A" w14:textId="77777777" w:rsidR="00B34123" w:rsidRPr="00EA6C99" w:rsidRDefault="00B34123" w:rsidP="00B34123">
      <w:pPr>
        <w:spacing w:before="1"/>
        <w:ind w:left="238" w:right="476"/>
        <w:jc w:val="center"/>
        <w:rPr>
          <w:b/>
          <w:sz w:val="22"/>
          <w:szCs w:val="22"/>
        </w:rPr>
      </w:pPr>
      <w:bookmarkStart w:id="23" w:name="_bookmark21"/>
      <w:bookmarkEnd w:id="23"/>
      <w:r w:rsidRPr="00EA6C99">
        <w:rPr>
          <w:b/>
          <w:spacing w:val="-1"/>
          <w:sz w:val="22"/>
          <w:szCs w:val="22"/>
        </w:rPr>
        <w:t>18</w:t>
      </w:r>
      <w:r w:rsidRPr="00EA6C99">
        <w:rPr>
          <w:b/>
          <w:spacing w:val="-14"/>
          <w:sz w:val="22"/>
          <w:szCs w:val="22"/>
        </w:rPr>
        <w:t xml:space="preserve"> </w:t>
      </w:r>
      <w:r w:rsidRPr="00EA6C99">
        <w:rPr>
          <w:b/>
          <w:spacing w:val="-1"/>
          <w:sz w:val="22"/>
          <w:szCs w:val="22"/>
        </w:rPr>
        <w:t>OBSAH</w:t>
      </w:r>
      <w:r w:rsidRPr="00EA6C99">
        <w:rPr>
          <w:b/>
          <w:spacing w:val="-2"/>
          <w:sz w:val="22"/>
          <w:szCs w:val="22"/>
        </w:rPr>
        <w:t xml:space="preserve"> </w:t>
      </w:r>
      <w:r w:rsidRPr="00EA6C99">
        <w:rPr>
          <w:b/>
          <w:sz w:val="22"/>
          <w:szCs w:val="22"/>
        </w:rPr>
        <w:t>DOKUMENTACE ZMĚNY</w:t>
      </w:r>
    </w:p>
    <w:p w14:paraId="72B8BDF1" w14:textId="77777777" w:rsidR="00B34123" w:rsidRPr="00EA6C99" w:rsidRDefault="00B34123" w:rsidP="00B34123">
      <w:pPr>
        <w:pStyle w:val="Zkladntext0"/>
        <w:rPr>
          <w:b/>
          <w:sz w:val="22"/>
          <w:szCs w:val="22"/>
        </w:rPr>
      </w:pPr>
    </w:p>
    <w:p w14:paraId="345BB9B7" w14:textId="77777777" w:rsidR="00B34123" w:rsidRPr="00EA6C99" w:rsidRDefault="00B34123" w:rsidP="00B34123">
      <w:pPr>
        <w:pStyle w:val="Odstavecseseznamem"/>
        <w:widowControl w:val="0"/>
        <w:numPr>
          <w:ilvl w:val="1"/>
          <w:numId w:val="27"/>
        </w:numPr>
        <w:tabs>
          <w:tab w:val="left" w:pos="567"/>
        </w:tabs>
        <w:autoSpaceDE w:val="0"/>
        <w:autoSpaceDN w:val="0"/>
        <w:spacing w:after="0" w:line="240" w:lineRule="auto"/>
        <w:ind w:right="4069" w:hanging="746"/>
        <w:contextualSpacing w:val="0"/>
        <w:jc w:val="right"/>
        <w:rPr>
          <w:rFonts w:ascii="Times New Roman" w:hAnsi="Times New Roman"/>
        </w:rPr>
      </w:pP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Změny</w:t>
      </w:r>
      <w:r w:rsidRPr="00EA6C99">
        <w:rPr>
          <w:rFonts w:ascii="Times New Roman" w:hAnsi="Times New Roman"/>
          <w:spacing w:val="-6"/>
        </w:rPr>
        <w:t xml:space="preserve"> </w:t>
      </w:r>
      <w:r w:rsidRPr="00EA6C99">
        <w:rPr>
          <w:rFonts w:ascii="Times New Roman" w:hAnsi="Times New Roman"/>
        </w:rPr>
        <w:t>obsahuje</w:t>
      </w:r>
      <w:r w:rsidRPr="00EA6C99">
        <w:rPr>
          <w:rFonts w:ascii="Times New Roman" w:hAnsi="Times New Roman"/>
          <w:spacing w:val="-2"/>
        </w:rPr>
        <w:t xml:space="preserve"> </w:t>
      </w:r>
      <w:r w:rsidRPr="00EA6C99">
        <w:rPr>
          <w:rFonts w:ascii="Times New Roman" w:hAnsi="Times New Roman"/>
        </w:rPr>
        <w:t>následující</w:t>
      </w:r>
      <w:r w:rsidRPr="00EA6C99">
        <w:rPr>
          <w:rFonts w:ascii="Times New Roman" w:hAnsi="Times New Roman"/>
          <w:spacing w:val="-2"/>
        </w:rPr>
        <w:t xml:space="preserve"> </w:t>
      </w:r>
      <w:r w:rsidRPr="00EA6C99">
        <w:rPr>
          <w:rFonts w:ascii="Times New Roman" w:hAnsi="Times New Roman"/>
        </w:rPr>
        <w:t>dokumenty:</w:t>
      </w:r>
    </w:p>
    <w:p w14:paraId="3DF0825D" w14:textId="77777777" w:rsidR="00B34123" w:rsidRPr="00EA6C99" w:rsidRDefault="00B34123" w:rsidP="00B34123">
      <w:pPr>
        <w:pStyle w:val="Odstavecseseznamem"/>
        <w:widowControl w:val="0"/>
        <w:numPr>
          <w:ilvl w:val="2"/>
          <w:numId w:val="27"/>
        </w:numPr>
        <w:tabs>
          <w:tab w:val="left" w:pos="226"/>
        </w:tabs>
        <w:autoSpaceDE w:val="0"/>
        <w:autoSpaceDN w:val="0"/>
        <w:spacing w:before="122" w:after="0" w:line="240" w:lineRule="auto"/>
        <w:ind w:right="4150" w:hanging="1322"/>
        <w:contextualSpacing w:val="0"/>
        <w:jc w:val="right"/>
        <w:rPr>
          <w:rFonts w:ascii="Times New Roman" w:hAnsi="Times New Roman"/>
        </w:rPr>
      </w:pPr>
      <w:r w:rsidRPr="00EA6C99">
        <w:rPr>
          <w:rFonts w:ascii="Times New Roman" w:hAnsi="Times New Roman"/>
        </w:rPr>
        <w:t>Krycí</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ZBV</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1</w:t>
      </w:r>
      <w:r w:rsidRPr="00EA6C99">
        <w:rPr>
          <w:rFonts w:ascii="Times New Roman" w:hAnsi="Times New Roman"/>
          <w:spacing w:val="-2"/>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2"/>
        </w:rPr>
        <w:t xml:space="preserve"> </w:t>
      </w:r>
      <w:r w:rsidRPr="00EA6C99">
        <w:rPr>
          <w:rFonts w:ascii="Times New Roman" w:hAnsi="Times New Roman"/>
        </w:rPr>
        <w:t>Směrnice),</w:t>
      </w:r>
    </w:p>
    <w:p w14:paraId="4EC5FE4E" w14:textId="77777777" w:rsidR="00B34123" w:rsidRPr="00EA6C99" w:rsidRDefault="00B34123" w:rsidP="00B34123">
      <w:pPr>
        <w:pStyle w:val="Odstavecseseznamem"/>
        <w:widowControl w:val="0"/>
        <w:numPr>
          <w:ilvl w:val="2"/>
          <w:numId w:val="27"/>
        </w:numPr>
        <w:tabs>
          <w:tab w:val="left" w:pos="1334"/>
        </w:tabs>
        <w:autoSpaceDE w:val="0"/>
        <w:autoSpaceDN w:val="0"/>
        <w:spacing w:before="119" w:after="0" w:line="240" w:lineRule="auto"/>
        <w:ind w:left="1333" w:hanging="239"/>
        <w:contextualSpacing w:val="0"/>
        <w:rPr>
          <w:rFonts w:ascii="Times New Roman" w:hAnsi="Times New Roman"/>
        </w:rPr>
      </w:pPr>
      <w:r w:rsidRPr="00EA6C99">
        <w:rPr>
          <w:rFonts w:ascii="Times New Roman" w:hAnsi="Times New Roman"/>
        </w:rPr>
        <w:t>Změnový</w:t>
      </w:r>
      <w:r w:rsidRPr="00EA6C99">
        <w:rPr>
          <w:rFonts w:ascii="Times New Roman" w:hAnsi="Times New Roman"/>
          <w:spacing w:val="-3"/>
        </w:rPr>
        <w:t xml:space="preserve"> </w:t>
      </w:r>
      <w:r w:rsidRPr="00EA6C99">
        <w:rPr>
          <w:rFonts w:ascii="Times New Roman" w:hAnsi="Times New Roman"/>
        </w:rPr>
        <w:t>list pro změny</w:t>
      </w:r>
      <w:r w:rsidRPr="00EA6C99">
        <w:rPr>
          <w:rFonts w:ascii="Times New Roman" w:hAnsi="Times New Roman"/>
          <w:spacing w:val="-4"/>
        </w:rPr>
        <w:t xml:space="preserve"> </w:t>
      </w:r>
      <w:r w:rsidRPr="00EA6C99">
        <w:rPr>
          <w:rFonts w:ascii="Times New Roman" w:hAnsi="Times New Roman"/>
        </w:rPr>
        <w:t>Skupiny</w:t>
      </w:r>
      <w:r w:rsidRPr="00EA6C99">
        <w:rPr>
          <w:rFonts w:ascii="Times New Roman" w:hAnsi="Times New Roman"/>
          <w:spacing w:val="-3"/>
        </w:rPr>
        <w:t xml:space="preserve"> </w:t>
      </w:r>
      <w:r w:rsidRPr="00EA6C99">
        <w:rPr>
          <w:rFonts w:ascii="Times New Roman" w:hAnsi="Times New Roman"/>
        </w:rPr>
        <w:t>1-5</w:t>
      </w:r>
      <w:r w:rsidRPr="00EA6C99">
        <w:rPr>
          <w:rFonts w:ascii="Times New Roman" w:hAnsi="Times New Roman"/>
          <w:spacing w:val="-1"/>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2</w:t>
      </w:r>
      <w:r w:rsidRPr="00EA6C99">
        <w:rPr>
          <w:rFonts w:ascii="Times New Roman" w:hAnsi="Times New Roman"/>
          <w:spacing w:val="-2"/>
        </w:rPr>
        <w:t xml:space="preserve"> </w:t>
      </w:r>
      <w:r w:rsidRPr="00EA6C99">
        <w:rPr>
          <w:rFonts w:ascii="Times New Roman" w:hAnsi="Times New Roman"/>
        </w:rPr>
        <w:t>Přílohy</w:t>
      </w:r>
      <w:r w:rsidRPr="00EA6C99">
        <w:rPr>
          <w:rFonts w:ascii="Times New Roman" w:hAnsi="Times New Roman"/>
          <w:spacing w:val="-6"/>
        </w:rPr>
        <w:t xml:space="preserve"> </w:t>
      </w:r>
      <w:r w:rsidRPr="00EA6C99">
        <w:rPr>
          <w:rFonts w:ascii="Times New Roman" w:hAnsi="Times New Roman"/>
        </w:rPr>
        <w:t>Směrnice)</w:t>
      </w:r>
    </w:p>
    <w:p w14:paraId="1CB9CBFB" w14:textId="77777777" w:rsidR="00B34123" w:rsidRPr="00EA6C99" w:rsidRDefault="00B34123" w:rsidP="00B34123">
      <w:pPr>
        <w:pStyle w:val="Odstavecseseznamem"/>
        <w:widowControl w:val="0"/>
        <w:numPr>
          <w:ilvl w:val="2"/>
          <w:numId w:val="27"/>
        </w:numPr>
        <w:tabs>
          <w:tab w:val="left" w:pos="1322"/>
        </w:tabs>
        <w:autoSpaceDE w:val="0"/>
        <w:autoSpaceDN w:val="0"/>
        <w:spacing w:before="119" w:after="0" w:line="240" w:lineRule="auto"/>
        <w:ind w:left="1311" w:right="415" w:hanging="216"/>
        <w:contextualSpacing w:val="0"/>
        <w:rPr>
          <w:rFonts w:ascii="Times New Roman" w:hAnsi="Times New Roman"/>
        </w:rPr>
      </w:pPr>
      <w:r w:rsidRPr="00EA6C99">
        <w:rPr>
          <w:rFonts w:ascii="Times New Roman" w:hAnsi="Times New Roman"/>
        </w:rPr>
        <w:lastRenderedPageBreak/>
        <w:t>Zápis</w:t>
      </w:r>
      <w:r w:rsidRPr="00EA6C99">
        <w:rPr>
          <w:rFonts w:ascii="Times New Roman" w:hAnsi="Times New Roman"/>
          <w:spacing w:val="12"/>
        </w:rPr>
        <w:t xml:space="preserve"> </w:t>
      </w:r>
      <w:r w:rsidRPr="00EA6C99">
        <w:rPr>
          <w:rFonts w:ascii="Times New Roman" w:hAnsi="Times New Roman"/>
        </w:rPr>
        <w:t>o</w:t>
      </w:r>
      <w:r w:rsidRPr="00EA6C99">
        <w:rPr>
          <w:rFonts w:ascii="Times New Roman" w:hAnsi="Times New Roman"/>
          <w:spacing w:val="13"/>
        </w:rPr>
        <w:t xml:space="preserve"> </w:t>
      </w:r>
      <w:r w:rsidRPr="00EA6C99">
        <w:rPr>
          <w:rFonts w:ascii="Times New Roman" w:hAnsi="Times New Roman"/>
        </w:rPr>
        <w:t>projednání</w:t>
      </w:r>
      <w:r w:rsidRPr="00EA6C99">
        <w:rPr>
          <w:rFonts w:ascii="Times New Roman" w:hAnsi="Times New Roman"/>
          <w:spacing w:val="14"/>
        </w:rPr>
        <w:t xml:space="preserve"> </w:t>
      </w:r>
      <w:r w:rsidRPr="00EA6C99">
        <w:rPr>
          <w:rFonts w:ascii="Times New Roman" w:hAnsi="Times New Roman"/>
        </w:rPr>
        <w:t>ocenění</w:t>
      </w:r>
      <w:r w:rsidRPr="00EA6C99">
        <w:rPr>
          <w:rFonts w:ascii="Times New Roman" w:hAnsi="Times New Roman"/>
          <w:spacing w:val="13"/>
        </w:rPr>
        <w:t xml:space="preserve"> </w:t>
      </w:r>
      <w:r w:rsidRPr="00EA6C99">
        <w:rPr>
          <w:rFonts w:ascii="Times New Roman" w:hAnsi="Times New Roman"/>
        </w:rPr>
        <w:t>soupisu</w:t>
      </w:r>
      <w:r w:rsidRPr="00EA6C99">
        <w:rPr>
          <w:rFonts w:ascii="Times New Roman" w:hAnsi="Times New Roman"/>
          <w:spacing w:val="11"/>
        </w:rPr>
        <w:t xml:space="preserve"> </w:t>
      </w:r>
      <w:r w:rsidRPr="00EA6C99">
        <w:rPr>
          <w:rFonts w:ascii="Times New Roman" w:hAnsi="Times New Roman"/>
        </w:rPr>
        <w:t>prací</w:t>
      </w:r>
      <w:r w:rsidRPr="00EA6C99">
        <w:rPr>
          <w:rFonts w:ascii="Times New Roman" w:hAnsi="Times New Roman"/>
          <w:spacing w:val="12"/>
        </w:rPr>
        <w:t xml:space="preserve"> </w:t>
      </w:r>
      <w:r w:rsidRPr="00EA6C99">
        <w:rPr>
          <w:rFonts w:ascii="Times New Roman" w:hAnsi="Times New Roman"/>
        </w:rPr>
        <w:t>a</w:t>
      </w:r>
      <w:r w:rsidRPr="00EA6C99">
        <w:rPr>
          <w:rFonts w:ascii="Times New Roman" w:hAnsi="Times New Roman"/>
          <w:spacing w:val="12"/>
        </w:rPr>
        <w:t xml:space="preserve"> </w:t>
      </w:r>
      <w:r w:rsidRPr="00EA6C99">
        <w:rPr>
          <w:rFonts w:ascii="Times New Roman" w:hAnsi="Times New Roman"/>
        </w:rPr>
        <w:t>ceny</w:t>
      </w:r>
      <w:r w:rsidRPr="00EA6C99">
        <w:rPr>
          <w:rFonts w:ascii="Times New Roman" w:hAnsi="Times New Roman"/>
          <w:spacing w:val="10"/>
        </w:rPr>
        <w:t xml:space="preserve"> </w:t>
      </w:r>
      <w:r w:rsidRPr="00EA6C99">
        <w:rPr>
          <w:rFonts w:ascii="Times New Roman" w:hAnsi="Times New Roman"/>
        </w:rPr>
        <w:t>stavebního</w:t>
      </w:r>
      <w:r w:rsidRPr="00EA6C99">
        <w:rPr>
          <w:rFonts w:ascii="Times New Roman" w:hAnsi="Times New Roman"/>
          <w:spacing w:val="10"/>
        </w:rPr>
        <w:t xml:space="preserve"> </w:t>
      </w:r>
      <w:r w:rsidRPr="00EA6C99">
        <w:rPr>
          <w:rFonts w:ascii="Times New Roman" w:hAnsi="Times New Roman"/>
        </w:rPr>
        <w:t>objektu/provozního</w:t>
      </w:r>
      <w:r w:rsidRPr="00EA6C99">
        <w:rPr>
          <w:rFonts w:ascii="Times New Roman" w:hAnsi="Times New Roman"/>
          <w:spacing w:val="9"/>
        </w:rPr>
        <w:t xml:space="preserve"> </w:t>
      </w:r>
      <w:r w:rsidRPr="00EA6C99">
        <w:rPr>
          <w:rFonts w:ascii="Times New Roman" w:hAnsi="Times New Roman"/>
        </w:rPr>
        <w:t>souboru</w:t>
      </w:r>
      <w:r w:rsidRPr="00EA6C99">
        <w:rPr>
          <w:rFonts w:ascii="Times New Roman" w:hAnsi="Times New Roman"/>
          <w:spacing w:val="-52"/>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 3 Přílohy</w:t>
      </w:r>
      <w:r w:rsidRPr="00EA6C99">
        <w:rPr>
          <w:rFonts w:ascii="Times New Roman" w:hAnsi="Times New Roman"/>
          <w:spacing w:val="-2"/>
        </w:rPr>
        <w:t xml:space="preserve"> </w:t>
      </w:r>
      <w:r w:rsidRPr="00EA6C99">
        <w:rPr>
          <w:rFonts w:ascii="Times New Roman" w:hAnsi="Times New Roman"/>
        </w:rPr>
        <w:t>Směrnice)</w:t>
      </w:r>
    </w:p>
    <w:p w14:paraId="1ED32744" w14:textId="77777777" w:rsidR="00B34123" w:rsidRPr="00EA6C99" w:rsidRDefault="00B34123" w:rsidP="00B34123">
      <w:pPr>
        <w:pStyle w:val="Odstavecseseznamem"/>
        <w:widowControl w:val="0"/>
        <w:numPr>
          <w:ilvl w:val="2"/>
          <w:numId w:val="27"/>
        </w:numPr>
        <w:tabs>
          <w:tab w:val="left" w:pos="1334"/>
        </w:tabs>
        <w:autoSpaceDE w:val="0"/>
        <w:autoSpaceDN w:val="0"/>
        <w:spacing w:before="121" w:after="0" w:line="240" w:lineRule="auto"/>
        <w:ind w:left="1333" w:hanging="239"/>
        <w:contextualSpacing w:val="0"/>
        <w:rPr>
          <w:rFonts w:ascii="Times New Roman" w:hAnsi="Times New Roman"/>
        </w:rPr>
      </w:pPr>
      <w:r w:rsidRPr="00EA6C99">
        <w:rPr>
          <w:rFonts w:ascii="Times New Roman" w:hAnsi="Times New Roman"/>
        </w:rPr>
        <w:t>Rozpis</w:t>
      </w:r>
      <w:r w:rsidRPr="00EA6C99">
        <w:rPr>
          <w:rFonts w:ascii="Times New Roman" w:hAnsi="Times New Roman"/>
          <w:spacing w:val="-1"/>
        </w:rPr>
        <w:t xml:space="preserve"> </w:t>
      </w:r>
      <w:r w:rsidRPr="00EA6C99">
        <w:rPr>
          <w:rFonts w:ascii="Times New Roman" w:hAnsi="Times New Roman"/>
        </w:rPr>
        <w:t>ocenění</w:t>
      </w:r>
      <w:r w:rsidRPr="00EA6C99">
        <w:rPr>
          <w:rFonts w:ascii="Times New Roman" w:hAnsi="Times New Roman"/>
          <w:spacing w:val="-3"/>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3"/>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Směrnice)</w:t>
      </w:r>
    </w:p>
    <w:p w14:paraId="25960F55" w14:textId="77777777" w:rsidR="00B34123" w:rsidRPr="00EA6C99" w:rsidRDefault="00B34123" w:rsidP="00B34123">
      <w:pPr>
        <w:pStyle w:val="Odstavecseseznamem"/>
        <w:widowControl w:val="0"/>
        <w:numPr>
          <w:ilvl w:val="2"/>
          <w:numId w:val="27"/>
        </w:numPr>
        <w:tabs>
          <w:tab w:val="left" w:pos="1322"/>
        </w:tabs>
        <w:autoSpaceDE w:val="0"/>
        <w:autoSpaceDN w:val="0"/>
        <w:spacing w:before="121" w:after="0" w:line="240" w:lineRule="auto"/>
        <w:ind w:hanging="227"/>
        <w:contextualSpacing w:val="0"/>
        <w:rPr>
          <w:rFonts w:ascii="Times New Roman" w:hAnsi="Times New Roman"/>
        </w:rPr>
      </w:pPr>
      <w:r w:rsidRPr="00EA6C99">
        <w:rPr>
          <w:rFonts w:ascii="Times New Roman" w:hAnsi="Times New Roman"/>
        </w:rPr>
        <w:t>Přehled</w:t>
      </w:r>
      <w:r w:rsidRPr="00EA6C99">
        <w:rPr>
          <w:rFonts w:ascii="Times New Roman" w:hAnsi="Times New Roman"/>
          <w:spacing w:val="-1"/>
        </w:rPr>
        <w:t xml:space="preserve"> </w:t>
      </w:r>
      <w:r w:rsidRPr="00EA6C99">
        <w:rPr>
          <w:rFonts w:ascii="Times New Roman" w:hAnsi="Times New Roman"/>
        </w:rPr>
        <w:t>zařazení</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2"/>
        </w:rPr>
        <w:t xml:space="preserve"> </w:t>
      </w:r>
      <w:r w:rsidRPr="00EA6C99">
        <w:rPr>
          <w:rFonts w:ascii="Times New Roman" w:hAnsi="Times New Roman"/>
        </w:rPr>
        <w:t>Skupin</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Směrnice)</w:t>
      </w:r>
    </w:p>
    <w:p w14:paraId="08D6E921" w14:textId="77777777" w:rsidR="00B34123" w:rsidRPr="00EA6C99" w:rsidRDefault="00B34123" w:rsidP="00B34123">
      <w:pPr>
        <w:pStyle w:val="Odstavecseseznamem"/>
        <w:widowControl w:val="0"/>
        <w:numPr>
          <w:ilvl w:val="2"/>
          <w:numId w:val="27"/>
        </w:numPr>
        <w:tabs>
          <w:tab w:val="left" w:pos="1298"/>
        </w:tabs>
        <w:autoSpaceDE w:val="0"/>
        <w:autoSpaceDN w:val="0"/>
        <w:spacing w:before="119" w:after="0" w:line="240" w:lineRule="auto"/>
        <w:ind w:left="1297" w:hanging="203"/>
        <w:contextualSpacing w:val="0"/>
        <w:rPr>
          <w:rFonts w:ascii="Times New Roman" w:hAnsi="Times New Roman"/>
        </w:rPr>
      </w:pPr>
      <w:r w:rsidRPr="00EA6C99">
        <w:rPr>
          <w:rFonts w:ascii="Times New Roman" w:hAnsi="Times New Roman"/>
        </w:rPr>
        <w:t>Přehled</w:t>
      </w:r>
      <w:r w:rsidRPr="00EA6C99">
        <w:rPr>
          <w:rFonts w:ascii="Times New Roman" w:hAnsi="Times New Roman"/>
          <w:spacing w:val="-2"/>
        </w:rPr>
        <w:t xml:space="preserve"> </w:t>
      </w:r>
      <w:r w:rsidRPr="00EA6C99">
        <w:rPr>
          <w:rFonts w:ascii="Times New Roman" w:hAnsi="Times New Roman"/>
        </w:rPr>
        <w:t>dalších</w:t>
      </w:r>
      <w:r w:rsidRPr="00EA6C99">
        <w:rPr>
          <w:rFonts w:ascii="Times New Roman" w:hAnsi="Times New Roman"/>
          <w:spacing w:val="-4"/>
        </w:rPr>
        <w:t xml:space="preserve"> </w:t>
      </w:r>
      <w:r w:rsidRPr="00EA6C99">
        <w:rPr>
          <w:rFonts w:ascii="Times New Roman" w:hAnsi="Times New Roman"/>
        </w:rPr>
        <w:t>dokladů</w:t>
      </w:r>
      <w:r w:rsidRPr="00EA6C99">
        <w:rPr>
          <w:rFonts w:ascii="Times New Roman" w:hAnsi="Times New Roman"/>
          <w:spacing w:val="-3"/>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4"/>
        </w:rPr>
        <w:t xml:space="preserve"> </w:t>
      </w:r>
      <w:r w:rsidRPr="00EA6C99">
        <w:rPr>
          <w:rFonts w:ascii="Times New Roman" w:hAnsi="Times New Roman"/>
        </w:rPr>
        <w:t>6</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Směrnice):</w:t>
      </w:r>
    </w:p>
    <w:p w14:paraId="37BA41C6" w14:textId="77777777" w:rsidR="00B34123" w:rsidRPr="00EA6C99" w:rsidRDefault="00B34123" w:rsidP="00B34123">
      <w:pPr>
        <w:pStyle w:val="Odstavecseseznamem"/>
        <w:widowControl w:val="0"/>
        <w:numPr>
          <w:ilvl w:val="3"/>
          <w:numId w:val="27"/>
        </w:numPr>
        <w:tabs>
          <w:tab w:val="left" w:pos="1679"/>
        </w:tabs>
        <w:autoSpaceDE w:val="0"/>
        <w:autoSpaceDN w:val="0"/>
        <w:spacing w:before="119" w:after="0" w:line="240" w:lineRule="auto"/>
        <w:ind w:right="418" w:hanging="360"/>
        <w:contextualSpacing w:val="0"/>
        <w:rPr>
          <w:rFonts w:ascii="Times New Roman" w:hAnsi="Times New Roman"/>
          <w:i/>
        </w:rPr>
      </w:pPr>
      <w:r w:rsidRPr="00EA6C99">
        <w:rPr>
          <w:rFonts w:ascii="Times New Roman" w:hAnsi="Times New Roman"/>
          <w:i/>
        </w:rPr>
        <w:t>Oznámení</w:t>
      </w:r>
      <w:r w:rsidRPr="00EA6C99">
        <w:rPr>
          <w:rFonts w:ascii="Times New Roman" w:hAnsi="Times New Roman"/>
          <w:i/>
          <w:spacing w:val="22"/>
        </w:rPr>
        <w:t xml:space="preserve"> </w:t>
      </w:r>
      <w:r w:rsidRPr="00EA6C99">
        <w:rPr>
          <w:rFonts w:ascii="Times New Roman" w:hAnsi="Times New Roman"/>
          <w:i/>
        </w:rPr>
        <w:t>zhotovitele</w:t>
      </w:r>
      <w:r w:rsidRPr="00EA6C99">
        <w:rPr>
          <w:rFonts w:ascii="Times New Roman" w:hAnsi="Times New Roman"/>
          <w:i/>
          <w:spacing w:val="21"/>
        </w:rPr>
        <w:t xml:space="preserve"> </w:t>
      </w:r>
      <w:r w:rsidRPr="00EA6C99">
        <w:rPr>
          <w:rFonts w:ascii="Times New Roman" w:hAnsi="Times New Roman"/>
          <w:i/>
        </w:rPr>
        <w:t>objednateli</w:t>
      </w:r>
      <w:r w:rsidRPr="00EA6C99">
        <w:rPr>
          <w:rFonts w:ascii="Times New Roman" w:hAnsi="Times New Roman"/>
          <w:i/>
          <w:spacing w:val="24"/>
        </w:rPr>
        <w:t xml:space="preserve"> </w:t>
      </w:r>
      <w:r w:rsidRPr="00EA6C99">
        <w:rPr>
          <w:rFonts w:ascii="Times New Roman" w:hAnsi="Times New Roman"/>
          <w:i/>
        </w:rPr>
        <w:t>o</w:t>
      </w:r>
      <w:r w:rsidRPr="00EA6C99">
        <w:rPr>
          <w:rFonts w:ascii="Times New Roman" w:hAnsi="Times New Roman"/>
          <w:i/>
          <w:spacing w:val="21"/>
        </w:rPr>
        <w:t xml:space="preserve"> </w:t>
      </w:r>
      <w:r w:rsidRPr="00EA6C99">
        <w:rPr>
          <w:rFonts w:ascii="Times New Roman" w:hAnsi="Times New Roman"/>
          <w:i/>
        </w:rPr>
        <w:t>zjištěných</w:t>
      </w:r>
      <w:r w:rsidRPr="00EA6C99">
        <w:rPr>
          <w:rFonts w:ascii="Times New Roman" w:hAnsi="Times New Roman"/>
          <w:i/>
          <w:spacing w:val="21"/>
        </w:rPr>
        <w:t xml:space="preserve"> </w:t>
      </w:r>
      <w:r w:rsidRPr="00EA6C99">
        <w:rPr>
          <w:rFonts w:ascii="Times New Roman" w:hAnsi="Times New Roman"/>
          <w:i/>
        </w:rPr>
        <w:t>odlišnostech</w:t>
      </w:r>
      <w:r w:rsidRPr="00EA6C99">
        <w:rPr>
          <w:rFonts w:ascii="Times New Roman" w:hAnsi="Times New Roman"/>
          <w:i/>
          <w:spacing w:val="21"/>
        </w:rPr>
        <w:t xml:space="preserve"> </w:t>
      </w:r>
      <w:r w:rsidRPr="00EA6C99">
        <w:rPr>
          <w:rFonts w:ascii="Times New Roman" w:hAnsi="Times New Roman"/>
          <w:i/>
        </w:rPr>
        <w:t>oproti</w:t>
      </w:r>
      <w:r w:rsidRPr="00EA6C99">
        <w:rPr>
          <w:rFonts w:ascii="Times New Roman" w:hAnsi="Times New Roman"/>
          <w:i/>
          <w:spacing w:val="22"/>
        </w:rPr>
        <w:t xml:space="preserve"> </w:t>
      </w:r>
      <w:r w:rsidRPr="00EA6C99">
        <w:rPr>
          <w:rFonts w:ascii="Times New Roman" w:hAnsi="Times New Roman"/>
          <w:i/>
        </w:rPr>
        <w:t>zadávací</w:t>
      </w:r>
      <w:r w:rsidRPr="00EA6C99">
        <w:rPr>
          <w:rFonts w:ascii="Times New Roman" w:hAnsi="Times New Roman"/>
          <w:i/>
          <w:spacing w:val="-52"/>
        </w:rPr>
        <w:t xml:space="preserve"> </w:t>
      </w:r>
      <w:r w:rsidRPr="00EA6C99">
        <w:rPr>
          <w:rFonts w:ascii="Times New Roman" w:hAnsi="Times New Roman"/>
          <w:i/>
        </w:rPr>
        <w:t>dokumentaci</w:t>
      </w:r>
    </w:p>
    <w:p w14:paraId="7F7A17E7" w14:textId="77777777" w:rsidR="00B34123" w:rsidRPr="00EA6C99" w:rsidRDefault="00B34123" w:rsidP="00B34123">
      <w:pPr>
        <w:pStyle w:val="Odstavecseseznamem"/>
        <w:widowControl w:val="0"/>
        <w:numPr>
          <w:ilvl w:val="3"/>
          <w:numId w:val="27"/>
        </w:numPr>
        <w:tabs>
          <w:tab w:val="left" w:pos="1684"/>
        </w:tabs>
        <w:autoSpaceDE w:val="0"/>
        <w:autoSpaceDN w:val="0"/>
        <w:spacing w:before="121" w:after="0" w:line="240" w:lineRule="auto"/>
        <w:ind w:left="1683" w:hanging="306"/>
        <w:contextualSpacing w:val="0"/>
        <w:rPr>
          <w:rFonts w:ascii="Times New Roman" w:hAnsi="Times New Roman"/>
          <w:i/>
        </w:rPr>
      </w:pPr>
      <w:r w:rsidRPr="00EA6C99">
        <w:rPr>
          <w:rFonts w:ascii="Times New Roman" w:hAnsi="Times New Roman"/>
          <w:i/>
        </w:rPr>
        <w:t>Pokyn</w:t>
      </w:r>
      <w:r w:rsidRPr="00EA6C99">
        <w:rPr>
          <w:rFonts w:ascii="Times New Roman" w:hAnsi="Times New Roman"/>
          <w:i/>
          <w:spacing w:val="-3"/>
        </w:rPr>
        <w:t xml:space="preserve"> </w:t>
      </w:r>
      <w:r w:rsidRPr="00EA6C99">
        <w:rPr>
          <w:rFonts w:ascii="Times New Roman" w:hAnsi="Times New Roman"/>
          <w:i/>
        </w:rPr>
        <w:t>objednatele</w:t>
      </w:r>
      <w:r w:rsidRPr="00EA6C99">
        <w:rPr>
          <w:rFonts w:ascii="Times New Roman" w:hAnsi="Times New Roman"/>
          <w:i/>
          <w:spacing w:val="-3"/>
        </w:rPr>
        <w:t xml:space="preserve"> </w:t>
      </w:r>
      <w:r w:rsidRPr="00EA6C99">
        <w:rPr>
          <w:rFonts w:ascii="Times New Roman" w:hAnsi="Times New Roman"/>
          <w:i/>
        </w:rPr>
        <w:t>zhotoviteli</w:t>
      </w:r>
      <w:r w:rsidRPr="00EA6C99">
        <w:rPr>
          <w:rFonts w:ascii="Times New Roman" w:hAnsi="Times New Roman"/>
          <w:i/>
          <w:spacing w:val="-2"/>
        </w:rPr>
        <w:t xml:space="preserve"> </w:t>
      </w:r>
      <w:r w:rsidRPr="00EA6C99">
        <w:rPr>
          <w:rFonts w:ascii="Times New Roman" w:hAnsi="Times New Roman"/>
          <w:i/>
        </w:rPr>
        <w:t>(odpověď</w:t>
      </w:r>
      <w:r w:rsidRPr="00EA6C99">
        <w:rPr>
          <w:rFonts w:ascii="Times New Roman" w:hAnsi="Times New Roman"/>
          <w:i/>
          <w:spacing w:val="-2"/>
        </w:rPr>
        <w:t xml:space="preserve"> </w:t>
      </w:r>
      <w:r w:rsidRPr="00EA6C99">
        <w:rPr>
          <w:rFonts w:ascii="Times New Roman" w:hAnsi="Times New Roman"/>
          <w:i/>
        </w:rPr>
        <w:t>na</w:t>
      </w:r>
      <w:r w:rsidRPr="00EA6C99">
        <w:rPr>
          <w:rFonts w:ascii="Times New Roman" w:hAnsi="Times New Roman"/>
          <w:i/>
          <w:spacing w:val="-3"/>
        </w:rPr>
        <w:t xml:space="preserve"> </w:t>
      </w:r>
      <w:r w:rsidRPr="00EA6C99">
        <w:rPr>
          <w:rFonts w:ascii="Times New Roman" w:hAnsi="Times New Roman"/>
          <w:i/>
        </w:rPr>
        <w:t>Oznámení)</w:t>
      </w:r>
      <w:r w:rsidRPr="00EA6C99">
        <w:rPr>
          <w:rFonts w:ascii="Times New Roman" w:hAnsi="Times New Roman"/>
          <w:i/>
          <w:spacing w:val="-4"/>
        </w:rPr>
        <w:t xml:space="preserve"> </w:t>
      </w:r>
      <w:r w:rsidRPr="00EA6C99">
        <w:rPr>
          <w:rFonts w:ascii="Times New Roman" w:hAnsi="Times New Roman"/>
          <w:i/>
        </w:rPr>
        <w:t>ke</w:t>
      </w:r>
      <w:r w:rsidRPr="00EA6C99">
        <w:rPr>
          <w:rFonts w:ascii="Times New Roman" w:hAnsi="Times New Roman"/>
          <w:i/>
          <w:spacing w:val="-3"/>
        </w:rPr>
        <w:t xml:space="preserve"> </w:t>
      </w:r>
      <w:r w:rsidRPr="00EA6C99">
        <w:rPr>
          <w:rFonts w:ascii="Times New Roman" w:hAnsi="Times New Roman"/>
          <w:i/>
        </w:rPr>
        <w:t>způsobu</w:t>
      </w:r>
      <w:r w:rsidRPr="00EA6C99">
        <w:rPr>
          <w:rFonts w:ascii="Times New Roman" w:hAnsi="Times New Roman"/>
          <w:i/>
          <w:spacing w:val="-3"/>
        </w:rPr>
        <w:t xml:space="preserve"> </w:t>
      </w:r>
      <w:r w:rsidRPr="00EA6C99">
        <w:rPr>
          <w:rFonts w:ascii="Times New Roman" w:hAnsi="Times New Roman"/>
          <w:i/>
        </w:rPr>
        <w:t>pokračování</w:t>
      </w:r>
      <w:r w:rsidRPr="00EA6C99">
        <w:rPr>
          <w:rFonts w:ascii="Times New Roman" w:hAnsi="Times New Roman"/>
          <w:i/>
          <w:spacing w:val="-1"/>
        </w:rPr>
        <w:t xml:space="preserve"> </w:t>
      </w:r>
      <w:r w:rsidRPr="00EA6C99">
        <w:rPr>
          <w:rFonts w:ascii="Times New Roman" w:hAnsi="Times New Roman"/>
          <w:i/>
        </w:rPr>
        <w:t>prací</w:t>
      </w:r>
    </w:p>
    <w:p w14:paraId="09F3E3FE" w14:textId="77777777" w:rsidR="00B34123" w:rsidRPr="00EA6C99" w:rsidRDefault="00B34123" w:rsidP="00B34123">
      <w:pPr>
        <w:pStyle w:val="Odstavecseseznamem"/>
        <w:widowControl w:val="0"/>
        <w:numPr>
          <w:ilvl w:val="3"/>
          <w:numId w:val="27"/>
        </w:numPr>
        <w:tabs>
          <w:tab w:val="left" w:pos="1746"/>
        </w:tabs>
        <w:autoSpaceDE w:val="0"/>
        <w:autoSpaceDN w:val="0"/>
        <w:spacing w:before="121" w:after="0" w:line="240" w:lineRule="auto"/>
        <w:ind w:right="417" w:hanging="360"/>
        <w:contextualSpacing w:val="0"/>
        <w:jc w:val="both"/>
        <w:rPr>
          <w:rFonts w:ascii="Times New Roman" w:hAnsi="Times New Roman"/>
          <w:i/>
        </w:rPr>
      </w:pPr>
      <w:r w:rsidRPr="00EA6C99">
        <w:rPr>
          <w:rFonts w:ascii="Times New Roman" w:hAnsi="Times New Roman"/>
          <w:i/>
        </w:rPr>
        <w:t>Stanovisko TDS/TDI, které podrobně popíše Změnu, odsouhlasí skladbu měněných</w:t>
      </w:r>
      <w:r w:rsidRPr="00EA6C99">
        <w:rPr>
          <w:rFonts w:ascii="Times New Roman" w:hAnsi="Times New Roman"/>
          <w:i/>
          <w:spacing w:val="1"/>
        </w:rPr>
        <w:t xml:space="preserve"> </w:t>
      </w:r>
      <w:r w:rsidRPr="00EA6C99">
        <w:rPr>
          <w:rFonts w:ascii="Times New Roman" w:hAnsi="Times New Roman"/>
          <w:i/>
        </w:rPr>
        <w:t>položek i nových položek, včetně jejich výměr, vyjadřujících předkládanou změnu a</w:t>
      </w:r>
      <w:r w:rsidRPr="00EA6C99">
        <w:rPr>
          <w:rFonts w:ascii="Times New Roman" w:hAnsi="Times New Roman"/>
          <w:i/>
          <w:spacing w:val="1"/>
        </w:rPr>
        <w:t xml:space="preserve"> </w:t>
      </w:r>
      <w:r w:rsidRPr="00EA6C99">
        <w:rPr>
          <w:rFonts w:ascii="Times New Roman" w:hAnsi="Times New Roman"/>
          <w:i/>
        </w:rPr>
        <w:t>potvrdí</w:t>
      </w:r>
      <w:r w:rsidRPr="00EA6C99">
        <w:rPr>
          <w:rFonts w:ascii="Times New Roman" w:hAnsi="Times New Roman"/>
          <w:i/>
          <w:spacing w:val="-1"/>
        </w:rPr>
        <w:t xml:space="preserve"> </w:t>
      </w:r>
      <w:r w:rsidRPr="00EA6C99">
        <w:rPr>
          <w:rFonts w:ascii="Times New Roman" w:hAnsi="Times New Roman"/>
          <w:i/>
        </w:rPr>
        <w:t>oprávněnost změny</w:t>
      </w:r>
      <w:r w:rsidRPr="00EA6C99">
        <w:rPr>
          <w:rFonts w:ascii="Times New Roman" w:hAnsi="Times New Roman"/>
          <w:i/>
          <w:spacing w:val="-3"/>
        </w:rPr>
        <w:t xml:space="preserve"> </w:t>
      </w:r>
      <w:r w:rsidRPr="00EA6C99">
        <w:rPr>
          <w:rFonts w:ascii="Times New Roman" w:hAnsi="Times New Roman"/>
          <w:i/>
        </w:rPr>
        <w:t>a</w:t>
      </w:r>
      <w:r w:rsidRPr="00EA6C99">
        <w:rPr>
          <w:rFonts w:ascii="Times New Roman" w:hAnsi="Times New Roman"/>
          <w:i/>
          <w:spacing w:val="-1"/>
        </w:rPr>
        <w:t xml:space="preserve"> </w:t>
      </w:r>
      <w:r w:rsidRPr="00EA6C99">
        <w:rPr>
          <w:rFonts w:ascii="Times New Roman" w:hAnsi="Times New Roman"/>
          <w:i/>
        </w:rPr>
        <w:t>skutečné</w:t>
      </w:r>
      <w:r w:rsidRPr="00EA6C99">
        <w:rPr>
          <w:rFonts w:ascii="Times New Roman" w:hAnsi="Times New Roman"/>
          <w:i/>
          <w:spacing w:val="-1"/>
        </w:rPr>
        <w:t xml:space="preserve"> </w:t>
      </w:r>
      <w:r w:rsidRPr="00EA6C99">
        <w:rPr>
          <w:rFonts w:ascii="Times New Roman" w:hAnsi="Times New Roman"/>
          <w:i/>
        </w:rPr>
        <w:t>provedení prací,</w:t>
      </w:r>
      <w:r w:rsidRPr="00EA6C99">
        <w:rPr>
          <w:rFonts w:ascii="Times New Roman" w:hAnsi="Times New Roman"/>
          <w:i/>
          <w:spacing w:val="-4"/>
        </w:rPr>
        <w:t xml:space="preserve"> </w:t>
      </w:r>
      <w:r w:rsidRPr="00EA6C99">
        <w:rPr>
          <w:rFonts w:ascii="Times New Roman" w:hAnsi="Times New Roman"/>
          <w:i/>
        </w:rPr>
        <w:t>pokud</w:t>
      </w:r>
      <w:r w:rsidRPr="00EA6C99">
        <w:rPr>
          <w:rFonts w:ascii="Times New Roman" w:hAnsi="Times New Roman"/>
          <w:i/>
          <w:spacing w:val="-3"/>
        </w:rPr>
        <w:t xml:space="preserve"> </w:t>
      </w:r>
      <w:r w:rsidRPr="00EA6C99">
        <w:rPr>
          <w:rFonts w:ascii="Times New Roman" w:hAnsi="Times New Roman"/>
          <w:i/>
        </w:rPr>
        <w:t>již</w:t>
      </w:r>
      <w:r w:rsidRPr="00EA6C99">
        <w:rPr>
          <w:rFonts w:ascii="Times New Roman" w:hAnsi="Times New Roman"/>
          <w:i/>
          <w:spacing w:val="-1"/>
        </w:rPr>
        <w:t xml:space="preserve"> </w:t>
      </w:r>
      <w:r w:rsidRPr="00EA6C99">
        <w:rPr>
          <w:rFonts w:ascii="Times New Roman" w:hAnsi="Times New Roman"/>
          <w:i/>
        </w:rPr>
        <w:t>byly</w:t>
      </w:r>
      <w:r w:rsidRPr="00EA6C99">
        <w:rPr>
          <w:rFonts w:ascii="Times New Roman" w:hAnsi="Times New Roman"/>
          <w:i/>
          <w:spacing w:val="-1"/>
        </w:rPr>
        <w:t xml:space="preserve"> </w:t>
      </w:r>
      <w:r w:rsidRPr="00EA6C99">
        <w:rPr>
          <w:rFonts w:ascii="Times New Roman" w:hAnsi="Times New Roman"/>
          <w:i/>
        </w:rPr>
        <w:t>provedeny,</w:t>
      </w:r>
    </w:p>
    <w:p w14:paraId="6C7E507A" w14:textId="77777777" w:rsidR="00B34123" w:rsidRPr="00EA6C99" w:rsidRDefault="00B34123" w:rsidP="00B34123">
      <w:pPr>
        <w:pStyle w:val="Odstavecseseznamem"/>
        <w:widowControl w:val="0"/>
        <w:numPr>
          <w:ilvl w:val="3"/>
          <w:numId w:val="27"/>
        </w:numPr>
        <w:tabs>
          <w:tab w:val="left" w:pos="1722"/>
        </w:tabs>
        <w:autoSpaceDE w:val="0"/>
        <w:autoSpaceDN w:val="0"/>
        <w:spacing w:before="119" w:after="0" w:line="240" w:lineRule="auto"/>
        <w:ind w:right="417" w:hanging="360"/>
        <w:contextualSpacing w:val="0"/>
        <w:jc w:val="both"/>
        <w:rPr>
          <w:rFonts w:ascii="Times New Roman" w:hAnsi="Times New Roman"/>
          <w:i/>
        </w:rPr>
      </w:pPr>
      <w:r w:rsidRPr="00EA6C99">
        <w:rPr>
          <w:rFonts w:ascii="Times New Roman" w:hAnsi="Times New Roman"/>
          <w:i/>
        </w:rPr>
        <w:t>Vyjádření autorského dozoru, pokud dochází ke konstrukční Změně, či Změně, která</w:t>
      </w:r>
      <w:r w:rsidRPr="00EA6C99">
        <w:rPr>
          <w:rFonts w:ascii="Times New Roman" w:hAnsi="Times New Roman"/>
          <w:i/>
          <w:spacing w:val="1"/>
        </w:rPr>
        <w:t xml:space="preserve"> </w:t>
      </w:r>
      <w:r w:rsidRPr="00EA6C99">
        <w:rPr>
          <w:rFonts w:ascii="Times New Roman" w:hAnsi="Times New Roman"/>
          <w:i/>
        </w:rPr>
        <w:t>může</w:t>
      </w:r>
      <w:r w:rsidRPr="00EA6C99">
        <w:rPr>
          <w:rFonts w:ascii="Times New Roman" w:hAnsi="Times New Roman"/>
          <w:i/>
          <w:spacing w:val="-1"/>
        </w:rPr>
        <w:t xml:space="preserve"> </w:t>
      </w:r>
      <w:r w:rsidRPr="00EA6C99">
        <w:rPr>
          <w:rFonts w:ascii="Times New Roman" w:hAnsi="Times New Roman"/>
          <w:i/>
        </w:rPr>
        <w:t>významně ovlivnit</w:t>
      </w:r>
      <w:r w:rsidRPr="00EA6C99">
        <w:rPr>
          <w:rFonts w:ascii="Times New Roman" w:hAnsi="Times New Roman"/>
          <w:i/>
          <w:spacing w:val="-2"/>
        </w:rPr>
        <w:t xml:space="preserve"> </w:t>
      </w:r>
      <w:r w:rsidRPr="00EA6C99">
        <w:rPr>
          <w:rFonts w:ascii="Times New Roman" w:hAnsi="Times New Roman"/>
          <w:i/>
        </w:rPr>
        <w:t>původní</w:t>
      </w:r>
      <w:r w:rsidRPr="00EA6C99">
        <w:rPr>
          <w:rFonts w:ascii="Times New Roman" w:hAnsi="Times New Roman"/>
          <w:i/>
          <w:spacing w:val="-2"/>
        </w:rPr>
        <w:t xml:space="preserve"> </w:t>
      </w:r>
      <w:r w:rsidRPr="00EA6C99">
        <w:rPr>
          <w:rFonts w:ascii="Times New Roman" w:hAnsi="Times New Roman"/>
          <w:i/>
        </w:rPr>
        <w:t>technické</w:t>
      </w:r>
      <w:r w:rsidRPr="00EA6C99">
        <w:rPr>
          <w:rFonts w:ascii="Times New Roman" w:hAnsi="Times New Roman"/>
          <w:i/>
          <w:spacing w:val="-2"/>
        </w:rPr>
        <w:t xml:space="preserve"> </w:t>
      </w:r>
      <w:r w:rsidRPr="00EA6C99">
        <w:rPr>
          <w:rFonts w:ascii="Times New Roman" w:hAnsi="Times New Roman"/>
          <w:i/>
        </w:rPr>
        <w:t>řešení,</w:t>
      </w:r>
    </w:p>
    <w:p w14:paraId="44E243EB" w14:textId="77777777" w:rsidR="00B34123" w:rsidRPr="00EA6C99" w:rsidRDefault="00B34123" w:rsidP="00B34123">
      <w:pPr>
        <w:pStyle w:val="Odstavecseseznamem"/>
        <w:widowControl w:val="0"/>
        <w:numPr>
          <w:ilvl w:val="3"/>
          <w:numId w:val="27"/>
        </w:numPr>
        <w:tabs>
          <w:tab w:val="left" w:pos="1730"/>
        </w:tabs>
        <w:autoSpaceDE w:val="0"/>
        <w:autoSpaceDN w:val="0"/>
        <w:spacing w:before="120" w:after="0" w:line="240" w:lineRule="auto"/>
        <w:ind w:right="415" w:hanging="360"/>
        <w:contextualSpacing w:val="0"/>
        <w:jc w:val="both"/>
        <w:rPr>
          <w:rFonts w:ascii="Times New Roman" w:hAnsi="Times New Roman"/>
          <w:i/>
        </w:rPr>
      </w:pPr>
      <w:r w:rsidRPr="00EA6C99">
        <w:rPr>
          <w:rFonts w:ascii="Times New Roman" w:hAnsi="Times New Roman"/>
          <w:i/>
        </w:rPr>
        <w:t>a další dokumenty dokládající postup při vzniku, projednání a odsouhlasení</w:t>
      </w:r>
      <w:r w:rsidRPr="00EA6C99">
        <w:rPr>
          <w:rFonts w:ascii="Times New Roman" w:hAnsi="Times New Roman"/>
          <w:i/>
          <w:spacing w:val="1"/>
        </w:rPr>
        <w:t xml:space="preserve"> </w:t>
      </w:r>
      <w:r w:rsidRPr="00EA6C99">
        <w:rPr>
          <w:rFonts w:ascii="Times New Roman" w:hAnsi="Times New Roman"/>
          <w:i/>
        </w:rPr>
        <w:t>Změny Oznámení zhotovitele objednateli o zjištěných odlišnostech oproti zadávací</w:t>
      </w:r>
      <w:r w:rsidRPr="00EA6C99">
        <w:rPr>
          <w:rFonts w:ascii="Times New Roman" w:hAnsi="Times New Roman"/>
          <w:i/>
          <w:spacing w:val="1"/>
        </w:rPr>
        <w:t xml:space="preserve"> </w:t>
      </w:r>
      <w:r w:rsidRPr="00EA6C99">
        <w:rPr>
          <w:rFonts w:ascii="Times New Roman" w:hAnsi="Times New Roman"/>
          <w:i/>
        </w:rPr>
        <w:t>dokumentaci</w:t>
      </w:r>
    </w:p>
    <w:p w14:paraId="375461EB" w14:textId="77777777" w:rsidR="00B34123" w:rsidRPr="00EA6C99" w:rsidRDefault="00B34123" w:rsidP="00B34123">
      <w:pPr>
        <w:pStyle w:val="Odstavecseseznamem"/>
        <w:widowControl w:val="0"/>
        <w:numPr>
          <w:ilvl w:val="2"/>
          <w:numId w:val="27"/>
        </w:numPr>
        <w:tabs>
          <w:tab w:val="left" w:pos="1334"/>
        </w:tabs>
        <w:autoSpaceDE w:val="0"/>
        <w:autoSpaceDN w:val="0"/>
        <w:spacing w:before="121" w:after="0" w:line="240" w:lineRule="auto"/>
        <w:ind w:left="1311" w:right="420" w:hanging="216"/>
        <w:contextualSpacing w:val="0"/>
        <w:jc w:val="both"/>
        <w:rPr>
          <w:rFonts w:ascii="Times New Roman" w:hAnsi="Times New Roman"/>
        </w:rPr>
      </w:pP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soupis</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stavebního</w:t>
      </w:r>
      <w:r w:rsidRPr="00EA6C99">
        <w:rPr>
          <w:rFonts w:ascii="Times New Roman" w:hAnsi="Times New Roman"/>
          <w:spacing w:val="1"/>
        </w:rPr>
        <w:t xml:space="preserve"> </w:t>
      </w:r>
      <w:r w:rsidRPr="00EA6C99">
        <w:rPr>
          <w:rFonts w:ascii="Times New Roman" w:hAnsi="Times New Roman"/>
        </w:rPr>
        <w:t>objektu</w:t>
      </w:r>
      <w:r w:rsidRPr="00EA6C99">
        <w:rPr>
          <w:rFonts w:ascii="Times New Roman" w:hAnsi="Times New Roman"/>
          <w:spacing w:val="1"/>
        </w:rPr>
        <w:t xml:space="preserve"> </w:t>
      </w:r>
      <w:r w:rsidRPr="00EA6C99">
        <w:rPr>
          <w:rFonts w:ascii="Times New Roman" w:hAnsi="Times New Roman"/>
        </w:rPr>
        <w:t>SO,</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kterém</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předkládána,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zahrnutím</w:t>
      </w:r>
      <w:r w:rsidRPr="00EA6C99">
        <w:rPr>
          <w:rFonts w:ascii="Times New Roman" w:hAnsi="Times New Roman"/>
          <w:spacing w:val="-5"/>
        </w:rPr>
        <w:t xml:space="preserve"> </w:t>
      </w:r>
      <w:r w:rsidRPr="00EA6C99">
        <w:rPr>
          <w:rFonts w:ascii="Times New Roman" w:hAnsi="Times New Roman"/>
        </w:rPr>
        <w:t>všech změn</w:t>
      </w:r>
      <w:r w:rsidRPr="00EA6C99">
        <w:rPr>
          <w:rFonts w:ascii="Times New Roman" w:hAnsi="Times New Roman"/>
          <w:spacing w:val="-1"/>
        </w:rPr>
        <w:t xml:space="preserve"> </w:t>
      </w:r>
      <w:r w:rsidRPr="00EA6C99">
        <w:rPr>
          <w:rFonts w:ascii="Times New Roman" w:hAnsi="Times New Roman"/>
        </w:rPr>
        <w:t>na SO</w:t>
      </w:r>
      <w:r w:rsidRPr="00EA6C99">
        <w:rPr>
          <w:rFonts w:ascii="Times New Roman" w:hAnsi="Times New Roman"/>
          <w:spacing w:val="-3"/>
        </w:rPr>
        <w:t xml:space="preserve"> </w:t>
      </w:r>
      <w:r w:rsidRPr="00EA6C99">
        <w:rPr>
          <w:rFonts w:ascii="Times New Roman" w:hAnsi="Times New Roman"/>
        </w:rPr>
        <w:t>od počátku výstavby</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Směrnice)</w:t>
      </w:r>
    </w:p>
    <w:p w14:paraId="3B3D3C27" w14:textId="77777777" w:rsidR="00B34123" w:rsidRPr="00EA6C99" w:rsidRDefault="00B34123" w:rsidP="00B34123">
      <w:pPr>
        <w:pStyle w:val="Odstavecseseznamem"/>
        <w:widowControl w:val="0"/>
        <w:numPr>
          <w:ilvl w:val="2"/>
          <w:numId w:val="27"/>
        </w:numPr>
        <w:tabs>
          <w:tab w:val="left" w:pos="1334"/>
        </w:tabs>
        <w:autoSpaceDE w:val="0"/>
        <w:autoSpaceDN w:val="0"/>
        <w:spacing w:before="120" w:after="0" w:line="240" w:lineRule="auto"/>
        <w:ind w:left="1311" w:right="415" w:hanging="216"/>
        <w:contextualSpacing w:val="0"/>
        <w:jc w:val="both"/>
        <w:rPr>
          <w:rFonts w:ascii="Times New Roman" w:hAnsi="Times New Roman"/>
        </w:rPr>
      </w:pPr>
      <w:r w:rsidRPr="00EA6C99">
        <w:rPr>
          <w:rFonts w:ascii="Times New Roman" w:hAnsi="Times New Roman"/>
        </w:rPr>
        <w:t>Dokladová</w:t>
      </w:r>
      <w:r w:rsidRPr="00EA6C99">
        <w:rPr>
          <w:rFonts w:ascii="Times New Roman" w:hAnsi="Times New Roman"/>
          <w:spacing w:val="7"/>
        </w:rPr>
        <w:t xml:space="preserve"> </w:t>
      </w:r>
      <w:r w:rsidRPr="00EA6C99">
        <w:rPr>
          <w:rFonts w:ascii="Times New Roman" w:hAnsi="Times New Roman"/>
        </w:rPr>
        <w:t>část</w:t>
      </w:r>
      <w:r w:rsidRPr="00EA6C99">
        <w:rPr>
          <w:rFonts w:ascii="Times New Roman" w:hAnsi="Times New Roman"/>
          <w:spacing w:val="7"/>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(další</w:t>
      </w:r>
      <w:r w:rsidRPr="00EA6C99">
        <w:rPr>
          <w:rFonts w:ascii="Times New Roman" w:hAnsi="Times New Roman"/>
          <w:spacing w:val="8"/>
        </w:rPr>
        <w:t xml:space="preserve"> </w:t>
      </w:r>
      <w:r w:rsidRPr="00EA6C99">
        <w:rPr>
          <w:rFonts w:ascii="Times New Roman" w:hAnsi="Times New Roman"/>
        </w:rPr>
        <w:t>doklady</w:t>
      </w:r>
      <w:r w:rsidRPr="00EA6C99">
        <w:rPr>
          <w:rFonts w:ascii="Times New Roman" w:hAnsi="Times New Roman"/>
          <w:spacing w:val="6"/>
        </w:rPr>
        <w:t xml:space="preserve"> </w:t>
      </w:r>
      <w:r w:rsidRPr="00EA6C99">
        <w:rPr>
          <w:rFonts w:ascii="Times New Roman" w:hAnsi="Times New Roman"/>
        </w:rPr>
        <w:t>nezbytné</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řádný</w:t>
      </w:r>
      <w:r w:rsidRPr="00EA6C99">
        <w:rPr>
          <w:rFonts w:ascii="Times New Roman" w:hAnsi="Times New Roman"/>
          <w:spacing w:val="6"/>
        </w:rPr>
        <w:t xml:space="preserve"> </w:t>
      </w:r>
      <w:r w:rsidRPr="00EA6C99">
        <w:rPr>
          <w:rFonts w:ascii="Times New Roman" w:hAnsi="Times New Roman"/>
        </w:rPr>
        <w:t>popis,</w:t>
      </w:r>
      <w:r w:rsidRPr="00EA6C99">
        <w:rPr>
          <w:rFonts w:ascii="Times New Roman" w:hAnsi="Times New Roman"/>
          <w:spacing w:val="9"/>
        </w:rPr>
        <w:t xml:space="preserve"> </w:t>
      </w:r>
      <w:r w:rsidRPr="00EA6C99">
        <w:rPr>
          <w:rFonts w:ascii="Times New Roman" w:hAnsi="Times New Roman"/>
        </w:rPr>
        <w:t>zdůvodnění,</w:t>
      </w:r>
      <w:r w:rsidRPr="00EA6C99">
        <w:rPr>
          <w:rFonts w:ascii="Times New Roman" w:hAnsi="Times New Roman"/>
          <w:spacing w:val="8"/>
        </w:rPr>
        <w:t xml:space="preserve"> </w:t>
      </w:r>
      <w:r w:rsidRPr="00EA6C99">
        <w:rPr>
          <w:rFonts w:ascii="Times New Roman" w:hAnsi="Times New Roman"/>
        </w:rPr>
        <w:t>projednání</w:t>
      </w:r>
      <w:r w:rsidRPr="00EA6C99">
        <w:rPr>
          <w:rFonts w:ascii="Times New Roman" w:hAnsi="Times New Roman"/>
          <w:spacing w:val="-52"/>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ocenění</w:t>
      </w:r>
      <w:r w:rsidRPr="00EA6C99">
        <w:rPr>
          <w:rFonts w:ascii="Times New Roman" w:hAnsi="Times New Roman"/>
          <w:spacing w:val="1"/>
        </w:rPr>
        <w:t xml:space="preserve"> </w:t>
      </w:r>
      <w:r w:rsidRPr="00EA6C99">
        <w:rPr>
          <w:rFonts w:ascii="Times New Roman" w:hAnsi="Times New Roman"/>
        </w:rPr>
        <w:t>Změny).</w:t>
      </w:r>
    </w:p>
    <w:p w14:paraId="37397E75" w14:textId="77777777" w:rsidR="00B34123" w:rsidRPr="00EA6C99" w:rsidRDefault="00B34123" w:rsidP="00B34123">
      <w:pPr>
        <w:pStyle w:val="Odstavecseseznamem"/>
        <w:widowControl w:val="0"/>
        <w:numPr>
          <w:ilvl w:val="1"/>
          <w:numId w:val="27"/>
        </w:numPr>
        <w:tabs>
          <w:tab w:val="left" w:pos="746"/>
        </w:tabs>
        <w:autoSpaceDE w:val="0"/>
        <w:autoSpaceDN w:val="0"/>
        <w:spacing w:before="92" w:after="0" w:line="240" w:lineRule="auto"/>
        <w:ind w:hanging="568"/>
        <w:contextualSpacing w:val="0"/>
        <w:rPr>
          <w:rFonts w:ascii="Times New Roman" w:hAnsi="Times New Roman"/>
        </w:rPr>
      </w:pPr>
      <w:r w:rsidRPr="00EA6C99">
        <w:rPr>
          <w:rFonts w:ascii="Times New Roman" w:hAnsi="Times New Roman"/>
        </w:rPr>
        <w:t>Požadovanou</w:t>
      </w:r>
      <w:r w:rsidRPr="00EA6C99">
        <w:rPr>
          <w:rFonts w:ascii="Times New Roman" w:hAnsi="Times New Roman"/>
          <w:spacing w:val="-2"/>
        </w:rPr>
        <w:t xml:space="preserve"> </w:t>
      </w:r>
      <w:r w:rsidRPr="00EA6C99">
        <w:rPr>
          <w:rFonts w:ascii="Times New Roman" w:hAnsi="Times New Roman"/>
        </w:rPr>
        <w:t>formu</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obsahuje</w:t>
      </w:r>
      <w:r w:rsidRPr="00EA6C99">
        <w:rPr>
          <w:rFonts w:ascii="Times New Roman" w:hAnsi="Times New Roman"/>
          <w:spacing w:val="-1"/>
        </w:rPr>
        <w:t xml:space="preserve"> </w:t>
      </w:r>
      <w:r w:rsidRPr="00EA6C99">
        <w:rPr>
          <w:rFonts w:ascii="Times New Roman" w:hAnsi="Times New Roman"/>
        </w:rPr>
        <w:t>Přílohu</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33B523A0" w14:textId="77777777" w:rsidR="00B34123" w:rsidRPr="00EA6C99" w:rsidRDefault="00B34123" w:rsidP="00B34123">
      <w:pPr>
        <w:pStyle w:val="Zkladntext0"/>
        <w:spacing w:before="179"/>
        <w:ind w:left="745" w:right="412"/>
        <w:rPr>
          <w:sz w:val="22"/>
          <w:szCs w:val="22"/>
        </w:rPr>
      </w:pPr>
      <w:r w:rsidRPr="00EA6C99">
        <w:rPr>
          <w:sz w:val="22"/>
          <w:szCs w:val="22"/>
        </w:rPr>
        <w:t>Jednotlivé listy č. 1 až 7 Dokumentace Změny budou předkládány Objednateli ke kontrole v xls</w:t>
      </w:r>
      <w:r w:rsidRPr="00EA6C99">
        <w:rPr>
          <w:spacing w:val="1"/>
          <w:sz w:val="22"/>
          <w:szCs w:val="22"/>
        </w:rPr>
        <w:t xml:space="preserve"> </w:t>
      </w:r>
      <w:r w:rsidRPr="00EA6C99">
        <w:rPr>
          <w:sz w:val="22"/>
          <w:szCs w:val="22"/>
        </w:rPr>
        <w:t>formátu.</w:t>
      </w:r>
      <w:r w:rsidRPr="00EA6C99">
        <w:rPr>
          <w:spacing w:val="12"/>
          <w:sz w:val="22"/>
          <w:szCs w:val="22"/>
        </w:rPr>
        <w:t xml:space="preserve"> </w:t>
      </w:r>
      <w:r w:rsidRPr="00EA6C99">
        <w:rPr>
          <w:sz w:val="22"/>
          <w:szCs w:val="22"/>
        </w:rPr>
        <w:t>Po</w:t>
      </w:r>
      <w:r w:rsidRPr="00EA6C99">
        <w:rPr>
          <w:spacing w:val="13"/>
          <w:sz w:val="22"/>
          <w:szCs w:val="22"/>
        </w:rPr>
        <w:t xml:space="preserve"> </w:t>
      </w:r>
      <w:r w:rsidRPr="00EA6C99">
        <w:rPr>
          <w:sz w:val="22"/>
          <w:szCs w:val="22"/>
        </w:rPr>
        <w:t>odsouhlasení</w:t>
      </w:r>
      <w:r w:rsidRPr="00EA6C99">
        <w:rPr>
          <w:spacing w:val="11"/>
          <w:sz w:val="22"/>
          <w:szCs w:val="22"/>
        </w:rPr>
        <w:t xml:space="preserve"> </w:t>
      </w:r>
      <w:r w:rsidRPr="00EA6C99">
        <w:rPr>
          <w:sz w:val="22"/>
          <w:szCs w:val="22"/>
        </w:rPr>
        <w:t>Dokumentace</w:t>
      </w:r>
      <w:r w:rsidRPr="00EA6C99">
        <w:rPr>
          <w:spacing w:val="13"/>
          <w:sz w:val="22"/>
          <w:szCs w:val="22"/>
        </w:rPr>
        <w:t xml:space="preserve"> </w:t>
      </w:r>
      <w:r w:rsidRPr="00EA6C99">
        <w:rPr>
          <w:sz w:val="22"/>
          <w:szCs w:val="22"/>
        </w:rPr>
        <w:t>Změny</w:t>
      </w:r>
      <w:r w:rsidRPr="00EA6C99">
        <w:rPr>
          <w:spacing w:val="11"/>
          <w:sz w:val="22"/>
          <w:szCs w:val="22"/>
        </w:rPr>
        <w:t xml:space="preserve"> </w:t>
      </w:r>
      <w:r w:rsidRPr="00EA6C99">
        <w:rPr>
          <w:sz w:val="22"/>
          <w:szCs w:val="22"/>
        </w:rPr>
        <w:t>Objednatelem</w:t>
      </w:r>
      <w:r w:rsidRPr="00EA6C99">
        <w:rPr>
          <w:spacing w:val="10"/>
          <w:sz w:val="22"/>
          <w:szCs w:val="22"/>
        </w:rPr>
        <w:t xml:space="preserve"> </w:t>
      </w:r>
      <w:r w:rsidRPr="00EA6C99">
        <w:rPr>
          <w:sz w:val="22"/>
          <w:szCs w:val="22"/>
        </w:rPr>
        <w:t>budou</w:t>
      </w:r>
      <w:r w:rsidRPr="00EA6C99">
        <w:rPr>
          <w:spacing w:val="13"/>
          <w:sz w:val="22"/>
          <w:szCs w:val="22"/>
        </w:rPr>
        <w:t xml:space="preserve"> </w:t>
      </w:r>
      <w:r w:rsidRPr="00EA6C99">
        <w:rPr>
          <w:sz w:val="22"/>
          <w:szCs w:val="22"/>
        </w:rPr>
        <w:t>archivovány</w:t>
      </w:r>
      <w:r w:rsidRPr="00EA6C99">
        <w:rPr>
          <w:spacing w:val="11"/>
          <w:sz w:val="22"/>
          <w:szCs w:val="22"/>
        </w:rPr>
        <w:t xml:space="preserve"> </w:t>
      </w:r>
      <w:r w:rsidRPr="00EA6C99">
        <w:rPr>
          <w:sz w:val="22"/>
          <w:szCs w:val="22"/>
        </w:rPr>
        <w:t>elektronicky</w:t>
      </w:r>
      <w:r w:rsidRPr="00EA6C99">
        <w:rPr>
          <w:spacing w:val="-53"/>
          <w:sz w:val="22"/>
          <w:szCs w:val="22"/>
        </w:rPr>
        <w:t xml:space="preserve"> </w:t>
      </w:r>
      <w:r w:rsidRPr="00EA6C99">
        <w:rPr>
          <w:sz w:val="22"/>
          <w:szCs w:val="22"/>
        </w:rPr>
        <w:t>v</w:t>
      </w:r>
      <w:r w:rsidRPr="00EA6C99">
        <w:rPr>
          <w:spacing w:val="-4"/>
          <w:sz w:val="22"/>
          <w:szCs w:val="22"/>
        </w:rPr>
        <w:t xml:space="preserve"> </w:t>
      </w:r>
      <w:r w:rsidRPr="00EA6C99">
        <w:rPr>
          <w:sz w:val="22"/>
          <w:szCs w:val="22"/>
        </w:rPr>
        <w:t>pdf formátu</w:t>
      </w:r>
      <w:r w:rsidRPr="00EA6C99">
        <w:rPr>
          <w:spacing w:val="1"/>
          <w:sz w:val="22"/>
          <w:szCs w:val="22"/>
        </w:rPr>
        <w:t xml:space="preserve"> </w:t>
      </w:r>
      <w:r w:rsidRPr="00EA6C99">
        <w:rPr>
          <w:sz w:val="22"/>
          <w:szCs w:val="22"/>
        </w:rPr>
        <w:t>a v</w:t>
      </w:r>
      <w:r w:rsidRPr="00EA6C99">
        <w:rPr>
          <w:spacing w:val="-2"/>
          <w:sz w:val="22"/>
          <w:szCs w:val="22"/>
        </w:rPr>
        <w:t xml:space="preserve"> </w:t>
      </w:r>
      <w:r w:rsidRPr="00EA6C99">
        <w:rPr>
          <w:sz w:val="22"/>
          <w:szCs w:val="22"/>
        </w:rPr>
        <w:t>identické</w:t>
      </w:r>
      <w:r w:rsidRPr="00EA6C99">
        <w:rPr>
          <w:spacing w:val="-2"/>
          <w:sz w:val="22"/>
          <w:szCs w:val="22"/>
        </w:rPr>
        <w:t xml:space="preserve"> </w:t>
      </w:r>
      <w:r w:rsidRPr="00EA6C99">
        <w:rPr>
          <w:sz w:val="22"/>
          <w:szCs w:val="22"/>
        </w:rPr>
        <w:t>tištěné podobě.</w:t>
      </w:r>
    </w:p>
    <w:p w14:paraId="472471CA" w14:textId="77777777" w:rsidR="00B34123" w:rsidRPr="00EA6C99" w:rsidRDefault="00B34123" w:rsidP="00B34123">
      <w:pPr>
        <w:pStyle w:val="Odstavecseseznamem"/>
        <w:widowControl w:val="0"/>
        <w:numPr>
          <w:ilvl w:val="1"/>
          <w:numId w:val="27"/>
        </w:numPr>
        <w:tabs>
          <w:tab w:val="left" w:pos="746"/>
        </w:tabs>
        <w:autoSpaceDE w:val="0"/>
        <w:autoSpaceDN w:val="0"/>
        <w:spacing w:before="182" w:after="0" w:line="240" w:lineRule="auto"/>
        <w:ind w:right="419"/>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povinna</w:t>
      </w:r>
      <w:r w:rsidRPr="00EA6C99">
        <w:rPr>
          <w:rFonts w:ascii="Times New Roman" w:hAnsi="Times New Roman"/>
          <w:spacing w:val="1"/>
        </w:rPr>
        <w:t xml:space="preserve"> </w:t>
      </w:r>
      <w:r w:rsidRPr="00EA6C99">
        <w:rPr>
          <w:rFonts w:ascii="Times New Roman" w:hAnsi="Times New Roman"/>
        </w:rPr>
        <w:t>zajistit</w:t>
      </w:r>
      <w:r w:rsidRPr="00EA6C99">
        <w:rPr>
          <w:rFonts w:ascii="Times New Roman" w:hAnsi="Times New Roman"/>
          <w:spacing w:val="1"/>
        </w:rPr>
        <w:t xml:space="preserve"> </w:t>
      </w:r>
      <w:r w:rsidRPr="00EA6C99">
        <w:rPr>
          <w:rFonts w:ascii="Times New Roman" w:hAnsi="Times New Roman"/>
        </w:rPr>
        <w:t>archivaci</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jako</w:t>
      </w:r>
      <w:r w:rsidRPr="00EA6C99">
        <w:rPr>
          <w:rFonts w:ascii="Times New Roman" w:hAnsi="Times New Roman"/>
          <w:spacing w:val="1"/>
        </w:rPr>
        <w:t xml:space="preserve"> </w:t>
      </w:r>
      <w:r w:rsidRPr="00EA6C99">
        <w:rPr>
          <w:rFonts w:ascii="Times New Roman" w:hAnsi="Times New Roman"/>
        </w:rPr>
        <w:t>nedílnou</w:t>
      </w:r>
      <w:r w:rsidRPr="00EA6C99">
        <w:rPr>
          <w:rFonts w:ascii="Times New Roman" w:hAnsi="Times New Roman"/>
          <w:spacing w:val="1"/>
        </w:rPr>
        <w:t xml:space="preserve"> </w:t>
      </w:r>
      <w:r w:rsidRPr="00EA6C99">
        <w:rPr>
          <w:rFonts w:ascii="Times New Roman" w:hAnsi="Times New Roman"/>
        </w:rPr>
        <w:t>součást</w:t>
      </w:r>
      <w:r w:rsidRPr="00EA6C99">
        <w:rPr>
          <w:rFonts w:ascii="Times New Roman" w:hAnsi="Times New Roman"/>
          <w:spacing w:val="1"/>
        </w:rPr>
        <w:t xml:space="preserve"> </w:t>
      </w:r>
      <w:r w:rsidRPr="00EA6C99">
        <w:rPr>
          <w:rFonts w:ascii="Times New Roman" w:hAnsi="Times New Roman"/>
        </w:rPr>
        <w:t>smluvních</w:t>
      </w:r>
      <w:r w:rsidRPr="00EA6C99">
        <w:rPr>
          <w:rFonts w:ascii="Times New Roman" w:hAnsi="Times New Roman"/>
          <w:spacing w:val="-1"/>
        </w:rPr>
        <w:t xml:space="preserve"> </w:t>
      </w:r>
      <w:r w:rsidRPr="00EA6C99">
        <w:rPr>
          <w:rFonts w:ascii="Times New Roman" w:hAnsi="Times New Roman"/>
        </w:rPr>
        <w:t>dokumentů týkajících</w:t>
      </w:r>
      <w:r w:rsidRPr="00EA6C99">
        <w:rPr>
          <w:rFonts w:ascii="Times New Roman" w:hAnsi="Times New Roman"/>
          <w:spacing w:val="-3"/>
        </w:rPr>
        <w:t xml:space="preserve"> </w:t>
      </w:r>
      <w:r w:rsidRPr="00EA6C99">
        <w:rPr>
          <w:rFonts w:ascii="Times New Roman" w:hAnsi="Times New Roman"/>
        </w:rPr>
        <w:t>se veřejné</w:t>
      </w:r>
      <w:r w:rsidRPr="00EA6C99">
        <w:rPr>
          <w:rFonts w:ascii="Times New Roman" w:hAnsi="Times New Roman"/>
          <w:spacing w:val="-2"/>
        </w:rPr>
        <w:t xml:space="preserve"> </w:t>
      </w:r>
      <w:r w:rsidRPr="00EA6C99">
        <w:rPr>
          <w:rFonts w:ascii="Times New Roman" w:hAnsi="Times New Roman"/>
        </w:rPr>
        <w:t>zakázky</w:t>
      </w:r>
      <w:r w:rsidRPr="00EA6C99">
        <w:rPr>
          <w:rFonts w:ascii="Times New Roman" w:hAnsi="Times New Roman"/>
          <w:spacing w:val="-4"/>
        </w:rPr>
        <w:t xml:space="preserve"> </w:t>
      </w:r>
      <w:r w:rsidRPr="00EA6C99">
        <w:rPr>
          <w:rFonts w:ascii="Times New Roman" w:hAnsi="Times New Roman"/>
        </w:rPr>
        <w:t>na realizaci</w:t>
      </w:r>
      <w:r w:rsidRPr="00EA6C99">
        <w:rPr>
          <w:rFonts w:ascii="Times New Roman" w:hAnsi="Times New Roman"/>
          <w:spacing w:val="1"/>
        </w:rPr>
        <w:t xml:space="preserve"> </w:t>
      </w:r>
      <w:r w:rsidRPr="00EA6C99">
        <w:rPr>
          <w:rFonts w:ascii="Times New Roman" w:hAnsi="Times New Roman"/>
        </w:rPr>
        <w:t>Stavby.</w:t>
      </w:r>
    </w:p>
    <w:p w14:paraId="5C2E22DB" w14:textId="77777777" w:rsidR="00B34123" w:rsidRPr="00EA6C99" w:rsidRDefault="00B34123" w:rsidP="00B34123">
      <w:pPr>
        <w:pStyle w:val="Odstavecseseznamem"/>
        <w:widowControl w:val="0"/>
        <w:numPr>
          <w:ilvl w:val="1"/>
          <w:numId w:val="27"/>
        </w:numPr>
        <w:tabs>
          <w:tab w:val="left" w:pos="746"/>
        </w:tabs>
        <w:autoSpaceDE w:val="0"/>
        <w:autoSpaceDN w:val="0"/>
        <w:spacing w:before="178" w:after="0" w:line="240" w:lineRule="auto"/>
        <w:ind w:right="421"/>
        <w:contextualSpacing w:val="0"/>
        <w:jc w:val="both"/>
        <w:rPr>
          <w:rFonts w:ascii="Times New Roman" w:hAnsi="Times New Roman"/>
        </w:rPr>
      </w:pPr>
      <w:r w:rsidRPr="00EA6C99">
        <w:rPr>
          <w:rFonts w:ascii="Times New Roman" w:hAnsi="Times New Roman"/>
        </w:rPr>
        <w:t>Změny u jednoho SO/PS, které spolu věcně a časově souvisí, budou administrovány na základě</w:t>
      </w:r>
      <w:r w:rsidRPr="00EA6C99">
        <w:rPr>
          <w:rFonts w:ascii="Times New Roman" w:hAnsi="Times New Roman"/>
          <w:spacing w:val="1"/>
        </w:rPr>
        <w:t xml:space="preserve"> </w:t>
      </w:r>
      <w:r w:rsidRPr="00EA6C99">
        <w:rPr>
          <w:rFonts w:ascii="Times New Roman" w:hAnsi="Times New Roman"/>
        </w:rPr>
        <w:t>zařazení do Skupiny dle této Směrnice a současně se zařadí do jedné Změny během výstavby</w:t>
      </w:r>
      <w:r w:rsidRPr="00EA6C99">
        <w:rPr>
          <w:rFonts w:ascii="Times New Roman" w:hAnsi="Times New Roman"/>
          <w:spacing w:val="1"/>
        </w:rPr>
        <w:t xml:space="preserve"> </w:t>
      </w:r>
      <w:r w:rsidRPr="00EA6C99">
        <w:rPr>
          <w:rFonts w:ascii="Times New Roman" w:hAnsi="Times New Roman"/>
        </w:rPr>
        <w:t>(ZBV).</w:t>
      </w:r>
    </w:p>
    <w:p w14:paraId="70FC088B" w14:textId="77777777" w:rsidR="00B34123" w:rsidRPr="00EA6C99" w:rsidRDefault="00B34123" w:rsidP="00B34123">
      <w:pPr>
        <w:pStyle w:val="Zkladntext0"/>
        <w:spacing w:before="6"/>
        <w:rPr>
          <w:sz w:val="22"/>
          <w:szCs w:val="22"/>
        </w:rPr>
      </w:pPr>
    </w:p>
    <w:p w14:paraId="0FE0A64C" w14:textId="77777777" w:rsidR="00B34123" w:rsidRPr="00EA6C99" w:rsidRDefault="00B34123" w:rsidP="00B34123">
      <w:pPr>
        <w:ind w:left="238" w:right="473"/>
        <w:jc w:val="center"/>
        <w:rPr>
          <w:b/>
          <w:sz w:val="22"/>
          <w:szCs w:val="22"/>
        </w:rPr>
      </w:pPr>
      <w:bookmarkStart w:id="24" w:name="_bookmark22"/>
      <w:bookmarkEnd w:id="24"/>
      <w:r w:rsidRPr="00EA6C99">
        <w:rPr>
          <w:b/>
          <w:spacing w:val="-1"/>
          <w:sz w:val="22"/>
          <w:szCs w:val="22"/>
        </w:rPr>
        <w:t>19</w:t>
      </w:r>
      <w:r w:rsidRPr="00EA6C99">
        <w:rPr>
          <w:b/>
          <w:spacing w:val="-11"/>
          <w:sz w:val="22"/>
          <w:szCs w:val="22"/>
        </w:rPr>
        <w:t xml:space="preserve"> </w:t>
      </w:r>
      <w:r w:rsidRPr="00EA6C99">
        <w:rPr>
          <w:b/>
          <w:spacing w:val="-1"/>
          <w:sz w:val="22"/>
          <w:szCs w:val="22"/>
        </w:rPr>
        <w:t>ZMĚNOVÝ</w:t>
      </w:r>
      <w:r w:rsidRPr="00EA6C99">
        <w:rPr>
          <w:b/>
          <w:sz w:val="22"/>
          <w:szCs w:val="22"/>
        </w:rPr>
        <w:t xml:space="preserve"> LIST</w:t>
      </w:r>
    </w:p>
    <w:p w14:paraId="3858775E" w14:textId="77777777" w:rsidR="00B34123" w:rsidRPr="00EA6C99" w:rsidRDefault="00B34123" w:rsidP="00B34123">
      <w:pPr>
        <w:pStyle w:val="Zkladntext0"/>
        <w:spacing w:before="1"/>
        <w:rPr>
          <w:b/>
          <w:sz w:val="22"/>
          <w:szCs w:val="22"/>
        </w:rPr>
      </w:pPr>
    </w:p>
    <w:p w14:paraId="34E82F1C" w14:textId="77777777" w:rsidR="00B34123" w:rsidRPr="00EA6C99" w:rsidRDefault="00B34123" w:rsidP="00B34123">
      <w:pPr>
        <w:pStyle w:val="Odstavecseseznamem"/>
        <w:widowControl w:val="0"/>
        <w:numPr>
          <w:ilvl w:val="1"/>
          <w:numId w:val="26"/>
        </w:numPr>
        <w:tabs>
          <w:tab w:val="left" w:pos="746"/>
        </w:tabs>
        <w:autoSpaceDE w:val="0"/>
        <w:autoSpaceDN w:val="0"/>
        <w:spacing w:after="0" w:line="240" w:lineRule="auto"/>
        <w:ind w:right="413"/>
        <w:contextualSpacing w:val="0"/>
        <w:jc w:val="both"/>
        <w:rPr>
          <w:rFonts w:ascii="Times New Roman" w:hAnsi="Times New Roman"/>
        </w:rPr>
      </w:pP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smluvně</w:t>
      </w:r>
      <w:r w:rsidRPr="00EA6C99">
        <w:rPr>
          <w:rFonts w:ascii="Times New Roman" w:hAnsi="Times New Roman"/>
          <w:spacing w:val="1"/>
        </w:rPr>
        <w:t xml:space="preserve"> </w:t>
      </w:r>
      <w:r w:rsidRPr="00EA6C99">
        <w:rPr>
          <w:rFonts w:ascii="Times New Roman" w:hAnsi="Times New Roman"/>
        </w:rPr>
        <w:t>přijata</w:t>
      </w:r>
      <w:r w:rsidRPr="00EA6C99">
        <w:rPr>
          <w:rFonts w:ascii="Times New Roman" w:hAnsi="Times New Roman"/>
          <w:spacing w:val="1"/>
        </w:rPr>
        <w:t xml:space="preserve"> </w:t>
      </w:r>
      <w:r w:rsidRPr="00EA6C99">
        <w:rPr>
          <w:rFonts w:ascii="Times New Roman" w:hAnsi="Times New Roman"/>
        </w:rPr>
        <w:t>odsouhlasením</w:t>
      </w:r>
      <w:r w:rsidRPr="00EA6C99">
        <w:rPr>
          <w:rFonts w:ascii="Times New Roman" w:hAnsi="Times New Roman"/>
          <w:spacing w:val="1"/>
        </w:rPr>
        <w:t xml:space="preserve"> </w:t>
      </w:r>
      <w:r w:rsidRPr="00EA6C99">
        <w:rPr>
          <w:rFonts w:ascii="Times New Roman" w:hAnsi="Times New Roman"/>
        </w:rPr>
        <w:t>Změnového</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řádně</w:t>
      </w:r>
      <w:r w:rsidRPr="00EA6C99">
        <w:rPr>
          <w:rFonts w:ascii="Times New Roman" w:hAnsi="Times New Roman"/>
          <w:spacing w:val="1"/>
        </w:rPr>
        <w:t xml:space="preserve"> </w:t>
      </w:r>
      <w:r w:rsidRPr="00EA6C99">
        <w:rPr>
          <w:rFonts w:ascii="Times New Roman" w:hAnsi="Times New Roman"/>
        </w:rPr>
        <w:t>podepsaného</w:t>
      </w:r>
      <w:r w:rsidRPr="00EA6C99">
        <w:rPr>
          <w:rFonts w:ascii="Times New Roman" w:hAnsi="Times New Roman"/>
          <w:spacing w:val="1"/>
        </w:rPr>
        <w:t xml:space="preserve"> </w:t>
      </w:r>
      <w:r w:rsidRPr="00EA6C99">
        <w:rPr>
          <w:rFonts w:ascii="Times New Roman" w:hAnsi="Times New Roman"/>
        </w:rPr>
        <w:t>osobou</w:t>
      </w:r>
      <w:r w:rsidRPr="00EA6C99">
        <w:rPr>
          <w:rFonts w:ascii="Times New Roman" w:hAnsi="Times New Roman"/>
          <w:spacing w:val="1"/>
        </w:rPr>
        <w:t xml:space="preserve"> </w:t>
      </w:r>
      <w:r w:rsidRPr="00EA6C99">
        <w:rPr>
          <w:rFonts w:ascii="Times New Roman" w:hAnsi="Times New Roman"/>
        </w:rPr>
        <w:t>oprávněnou jednat jménem nebo v zastoupení Zhotovitele a Oprávněnou osobou Objednatele.</w:t>
      </w:r>
      <w:r w:rsidRPr="00EA6C99">
        <w:rPr>
          <w:rFonts w:ascii="Times New Roman" w:hAnsi="Times New Roman"/>
          <w:spacing w:val="1"/>
        </w:rPr>
        <w:t xml:space="preserve"> </w:t>
      </w:r>
      <w:r w:rsidRPr="00EA6C99">
        <w:rPr>
          <w:rFonts w:ascii="Times New Roman" w:hAnsi="Times New Roman"/>
        </w:rPr>
        <w:t>Vzor</w:t>
      </w:r>
      <w:r w:rsidRPr="00EA6C99">
        <w:rPr>
          <w:rFonts w:ascii="Times New Roman" w:hAnsi="Times New Roman"/>
          <w:spacing w:val="-1"/>
        </w:rPr>
        <w:t xml:space="preserve"> </w:t>
      </w:r>
      <w:r w:rsidRPr="00EA6C99">
        <w:rPr>
          <w:rFonts w:ascii="Times New Roman" w:hAnsi="Times New Roman"/>
        </w:rPr>
        <w:t>Změnového listu</w:t>
      </w:r>
      <w:r w:rsidRPr="00EA6C99">
        <w:rPr>
          <w:rFonts w:ascii="Times New Roman" w:hAnsi="Times New Roman"/>
          <w:spacing w:val="-3"/>
        </w:rPr>
        <w:t xml:space="preserve"> </w:t>
      </w:r>
      <w:r w:rsidRPr="00EA6C99">
        <w:rPr>
          <w:rFonts w:ascii="Times New Roman" w:hAnsi="Times New Roman"/>
        </w:rPr>
        <w:t>je uveden</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Příloze</w:t>
      </w:r>
      <w:r w:rsidRPr="00EA6C99">
        <w:rPr>
          <w:rFonts w:ascii="Times New Roman" w:hAnsi="Times New Roman"/>
          <w:spacing w:val="1"/>
        </w:rPr>
        <w:t xml:space="preserve"> </w:t>
      </w:r>
      <w:r w:rsidRPr="00EA6C99">
        <w:rPr>
          <w:rFonts w:ascii="Times New Roman" w:hAnsi="Times New Roman"/>
        </w:rPr>
        <w:t>této Směrnice.</w:t>
      </w:r>
    </w:p>
    <w:p w14:paraId="4A641678" w14:textId="77777777" w:rsidR="00B34123" w:rsidRPr="00EA6C99" w:rsidRDefault="00B34123" w:rsidP="00B34123">
      <w:pPr>
        <w:pStyle w:val="Odstavecseseznamem"/>
        <w:widowControl w:val="0"/>
        <w:numPr>
          <w:ilvl w:val="1"/>
          <w:numId w:val="26"/>
        </w:numPr>
        <w:tabs>
          <w:tab w:val="left" w:pos="801"/>
        </w:tabs>
        <w:autoSpaceDE w:val="0"/>
        <w:autoSpaceDN w:val="0"/>
        <w:spacing w:before="179" w:after="0" w:line="240" w:lineRule="auto"/>
        <w:ind w:left="800" w:hanging="623"/>
        <w:contextualSpacing w:val="0"/>
        <w:rPr>
          <w:rFonts w:ascii="Times New Roman" w:hAnsi="Times New Roman"/>
        </w:rPr>
      </w:pPr>
      <w:r w:rsidRPr="00EA6C99">
        <w:rPr>
          <w:rFonts w:ascii="Times New Roman" w:hAnsi="Times New Roman"/>
        </w:rPr>
        <w:t>Změnový</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musí obsahovat:</w:t>
      </w:r>
    </w:p>
    <w:p w14:paraId="7CBED680" w14:textId="77777777" w:rsidR="00B34123" w:rsidRPr="00EA6C99" w:rsidRDefault="00B34123" w:rsidP="00B34123">
      <w:pPr>
        <w:pStyle w:val="Odstavecseseznamem"/>
        <w:widowControl w:val="0"/>
        <w:numPr>
          <w:ilvl w:val="2"/>
          <w:numId w:val="26"/>
        </w:numPr>
        <w:tabs>
          <w:tab w:val="left" w:pos="1170"/>
        </w:tabs>
        <w:autoSpaceDE w:val="0"/>
        <w:autoSpaceDN w:val="0"/>
        <w:spacing w:before="120" w:after="0" w:line="240" w:lineRule="auto"/>
        <w:ind w:right="413" w:hanging="286"/>
        <w:contextualSpacing w:val="0"/>
        <w:rPr>
          <w:rFonts w:ascii="Times New Roman" w:hAnsi="Times New Roman"/>
        </w:rPr>
      </w:pPr>
      <w:r w:rsidRPr="00EA6C99">
        <w:rPr>
          <w:rFonts w:ascii="Times New Roman" w:hAnsi="Times New Roman"/>
        </w:rPr>
        <w:t>uvedení iniciátora Změny,</w:t>
      </w:r>
      <w:r w:rsidRPr="00EA6C99">
        <w:rPr>
          <w:rFonts w:ascii="Times New Roman" w:hAnsi="Times New Roman"/>
          <w:spacing w:val="1"/>
        </w:rPr>
        <w:t xml:space="preserve"> </w:t>
      </w:r>
      <w:r w:rsidRPr="00EA6C99">
        <w:rPr>
          <w:rFonts w:ascii="Times New Roman" w:hAnsi="Times New Roman"/>
        </w:rPr>
        <w:t>tj.</w:t>
      </w:r>
      <w:r w:rsidRPr="00EA6C99">
        <w:rPr>
          <w:rFonts w:ascii="Times New Roman" w:hAnsi="Times New Roman"/>
          <w:spacing w:val="1"/>
        </w:rPr>
        <w:t xml:space="preserve"> </w:t>
      </w: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subjekt,</w:t>
      </w:r>
      <w:r w:rsidRPr="00EA6C99">
        <w:rPr>
          <w:rFonts w:ascii="Times New Roman" w:hAnsi="Times New Roman"/>
          <w:spacing w:val="1"/>
        </w:rPr>
        <w:t xml:space="preserve"> </w:t>
      </w:r>
      <w:r w:rsidRPr="00EA6C99">
        <w:rPr>
          <w:rFonts w:ascii="Times New Roman" w:hAnsi="Times New Roman"/>
        </w:rPr>
        <w:t>který Změnu</w:t>
      </w:r>
      <w:r w:rsidRPr="00EA6C99">
        <w:rPr>
          <w:rFonts w:ascii="Times New Roman" w:hAnsi="Times New Roman"/>
          <w:spacing w:val="1"/>
        </w:rPr>
        <w:t xml:space="preserve"> </w:t>
      </w:r>
      <w:r w:rsidRPr="00EA6C99">
        <w:rPr>
          <w:rFonts w:ascii="Times New Roman" w:hAnsi="Times New Roman"/>
        </w:rPr>
        <w:t>požadoval</w:t>
      </w:r>
      <w:r w:rsidRPr="00EA6C99">
        <w:rPr>
          <w:rFonts w:ascii="Times New Roman" w:hAnsi="Times New Roman"/>
          <w:spacing w:val="1"/>
        </w:rPr>
        <w:t xml:space="preserve"> </w:t>
      </w:r>
      <w:r w:rsidRPr="00EA6C99">
        <w:rPr>
          <w:rFonts w:ascii="Times New Roman" w:hAnsi="Times New Roman"/>
        </w:rPr>
        <w:t>(Zhotovitel nebo</w:t>
      </w:r>
      <w:r w:rsidRPr="00EA6C99">
        <w:rPr>
          <w:rFonts w:ascii="Times New Roman" w:hAnsi="Times New Roman"/>
          <w:spacing w:val="-52"/>
        </w:rPr>
        <w:t xml:space="preserve"> </w:t>
      </w:r>
      <w:r w:rsidRPr="00EA6C99">
        <w:rPr>
          <w:rFonts w:ascii="Times New Roman" w:hAnsi="Times New Roman"/>
        </w:rPr>
        <w:t>Objednatel),</w:t>
      </w:r>
    </w:p>
    <w:p w14:paraId="4037F5B2" w14:textId="77777777" w:rsidR="00B34123" w:rsidRPr="00EA6C99" w:rsidRDefault="00B34123" w:rsidP="00B34123">
      <w:pPr>
        <w:pStyle w:val="Odstavecseseznamem"/>
        <w:widowControl w:val="0"/>
        <w:numPr>
          <w:ilvl w:val="2"/>
          <w:numId w:val="26"/>
        </w:numPr>
        <w:tabs>
          <w:tab w:val="left" w:pos="1182"/>
        </w:tabs>
        <w:autoSpaceDE w:val="0"/>
        <w:autoSpaceDN w:val="0"/>
        <w:spacing w:before="120" w:after="0" w:line="240" w:lineRule="auto"/>
        <w:ind w:left="1182" w:hanging="296"/>
        <w:contextualSpacing w:val="0"/>
        <w:rPr>
          <w:rFonts w:ascii="Times New Roman" w:hAnsi="Times New Roman"/>
        </w:rPr>
      </w:pPr>
      <w:r w:rsidRPr="00EA6C99">
        <w:rPr>
          <w:rFonts w:ascii="Times New Roman" w:hAnsi="Times New Roman"/>
        </w:rPr>
        <w:t>předmět</w:t>
      </w:r>
      <w:r w:rsidRPr="00EA6C99">
        <w:rPr>
          <w:rFonts w:ascii="Times New Roman" w:hAnsi="Times New Roman"/>
          <w:spacing w:val="-5"/>
        </w:rPr>
        <w:t xml:space="preserve"> </w:t>
      </w:r>
      <w:r w:rsidRPr="00EA6C99">
        <w:rPr>
          <w:rFonts w:ascii="Times New Roman" w:hAnsi="Times New Roman"/>
        </w:rPr>
        <w:t>Změny,</w:t>
      </w:r>
    </w:p>
    <w:p w14:paraId="3DD9779E" w14:textId="77777777" w:rsidR="00B34123" w:rsidRPr="00EA6C99" w:rsidRDefault="00B34123" w:rsidP="00B34123">
      <w:pPr>
        <w:pStyle w:val="Odstavecseseznamem"/>
        <w:widowControl w:val="0"/>
        <w:numPr>
          <w:ilvl w:val="2"/>
          <w:numId w:val="26"/>
        </w:numPr>
        <w:tabs>
          <w:tab w:val="left" w:pos="1170"/>
        </w:tabs>
        <w:autoSpaceDE w:val="0"/>
        <w:autoSpaceDN w:val="0"/>
        <w:spacing w:before="119" w:after="0" w:line="240" w:lineRule="auto"/>
        <w:ind w:left="1170" w:hanging="281"/>
        <w:contextualSpacing w:val="0"/>
        <w:rPr>
          <w:rFonts w:ascii="Times New Roman" w:hAnsi="Times New Roman"/>
        </w:rPr>
      </w:pPr>
      <w:r w:rsidRPr="00EA6C99">
        <w:rPr>
          <w:rFonts w:ascii="Times New Roman" w:hAnsi="Times New Roman"/>
        </w:rPr>
        <w:t>stručný</w:t>
      </w:r>
      <w:r w:rsidRPr="00EA6C99">
        <w:rPr>
          <w:rFonts w:ascii="Times New Roman" w:hAnsi="Times New Roman"/>
          <w:spacing w:val="-4"/>
        </w:rPr>
        <w:t xml:space="preserve"> </w:t>
      </w:r>
      <w:r w:rsidRPr="00EA6C99">
        <w:rPr>
          <w:rFonts w:ascii="Times New Roman" w:hAnsi="Times New Roman"/>
        </w:rPr>
        <w:t>popis</w:t>
      </w:r>
      <w:r w:rsidRPr="00EA6C99">
        <w:rPr>
          <w:rFonts w:ascii="Times New Roman" w:hAnsi="Times New Roman"/>
          <w:spacing w:val="-1"/>
        </w:rPr>
        <w:t xml:space="preserve"> </w:t>
      </w:r>
      <w:r w:rsidRPr="00EA6C99">
        <w:rPr>
          <w:rFonts w:ascii="Times New Roman" w:hAnsi="Times New Roman"/>
        </w:rPr>
        <w:t>prací dle</w:t>
      </w:r>
      <w:r w:rsidRPr="00EA6C99">
        <w:rPr>
          <w:rFonts w:ascii="Times New Roman" w:hAnsi="Times New Roman"/>
          <w:spacing w:val="-1"/>
        </w:rPr>
        <w:t xml:space="preserve"> </w:t>
      </w:r>
      <w:r w:rsidRPr="00EA6C99">
        <w:rPr>
          <w:rFonts w:ascii="Times New Roman" w:hAnsi="Times New Roman"/>
        </w:rPr>
        <w:t>zadávací PD,</w:t>
      </w:r>
    </w:p>
    <w:p w14:paraId="5ACECCF3" w14:textId="77777777" w:rsidR="00B34123" w:rsidRPr="00EA6C99" w:rsidRDefault="00B34123" w:rsidP="00B34123">
      <w:pPr>
        <w:pStyle w:val="Odstavecseseznamem"/>
        <w:widowControl w:val="0"/>
        <w:numPr>
          <w:ilvl w:val="2"/>
          <w:numId w:val="26"/>
        </w:numPr>
        <w:tabs>
          <w:tab w:val="left" w:pos="1185"/>
        </w:tabs>
        <w:autoSpaceDE w:val="0"/>
        <w:autoSpaceDN w:val="0"/>
        <w:spacing w:before="121" w:after="0" w:line="240" w:lineRule="auto"/>
        <w:ind w:left="1184" w:hanging="296"/>
        <w:contextualSpacing w:val="0"/>
        <w:rPr>
          <w:rFonts w:ascii="Times New Roman" w:hAnsi="Times New Roman"/>
        </w:rPr>
      </w:pPr>
      <w:r w:rsidRPr="00EA6C99">
        <w:rPr>
          <w:rFonts w:ascii="Times New Roman" w:hAnsi="Times New Roman"/>
        </w:rPr>
        <w:t>důvody,</w:t>
      </w:r>
      <w:r w:rsidRPr="00EA6C99">
        <w:rPr>
          <w:rFonts w:ascii="Times New Roman" w:hAnsi="Times New Roman"/>
          <w:spacing w:val="-2"/>
        </w:rPr>
        <w:t xml:space="preserve"> </w:t>
      </w:r>
      <w:r w:rsidRPr="00EA6C99">
        <w:rPr>
          <w:rFonts w:ascii="Times New Roman" w:hAnsi="Times New Roman"/>
        </w:rPr>
        <w:t>proč</w:t>
      </w:r>
      <w:r w:rsidRPr="00EA6C99">
        <w:rPr>
          <w:rFonts w:ascii="Times New Roman" w:hAnsi="Times New Roman"/>
          <w:spacing w:val="-1"/>
        </w:rPr>
        <w:t xml:space="preserve"> </w:t>
      </w:r>
      <w:r w:rsidRPr="00EA6C99">
        <w:rPr>
          <w:rFonts w:ascii="Times New Roman" w:hAnsi="Times New Roman"/>
        </w:rPr>
        <w:t>mají/musí být práce</w:t>
      </w:r>
      <w:r w:rsidRPr="00EA6C99">
        <w:rPr>
          <w:rFonts w:ascii="Times New Roman" w:hAnsi="Times New Roman"/>
          <w:spacing w:val="-4"/>
        </w:rPr>
        <w:t xml:space="preserve"> </w:t>
      </w:r>
      <w:r w:rsidRPr="00EA6C99">
        <w:rPr>
          <w:rFonts w:ascii="Times New Roman" w:hAnsi="Times New Roman"/>
        </w:rPr>
        <w:t>provedeny</w:t>
      </w:r>
      <w:r w:rsidRPr="00EA6C99">
        <w:rPr>
          <w:rFonts w:ascii="Times New Roman" w:hAnsi="Times New Roman"/>
          <w:spacing w:val="-4"/>
        </w:rPr>
        <w:t xml:space="preserve"> </w:t>
      </w:r>
      <w:r w:rsidRPr="00EA6C99">
        <w:rPr>
          <w:rFonts w:ascii="Times New Roman" w:hAnsi="Times New Roman"/>
        </w:rPr>
        <w:t>odlišně</w:t>
      </w:r>
      <w:r w:rsidRPr="00EA6C99">
        <w:rPr>
          <w:rFonts w:ascii="Times New Roman" w:hAnsi="Times New Roman"/>
          <w:spacing w:val="-3"/>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zadání,</w:t>
      </w:r>
    </w:p>
    <w:p w14:paraId="4A997D57" w14:textId="77777777" w:rsidR="00B34123" w:rsidRPr="00EA6C99" w:rsidRDefault="00B34123" w:rsidP="00B34123">
      <w:pPr>
        <w:pStyle w:val="Odstavecseseznamem"/>
        <w:widowControl w:val="0"/>
        <w:numPr>
          <w:ilvl w:val="2"/>
          <w:numId w:val="26"/>
        </w:numPr>
        <w:tabs>
          <w:tab w:val="left" w:pos="1170"/>
        </w:tabs>
        <w:autoSpaceDE w:val="0"/>
        <w:autoSpaceDN w:val="0"/>
        <w:spacing w:before="120" w:after="0" w:line="240" w:lineRule="auto"/>
        <w:ind w:left="1170" w:hanging="281"/>
        <w:contextualSpacing w:val="0"/>
        <w:rPr>
          <w:rFonts w:ascii="Times New Roman" w:hAnsi="Times New Roman"/>
        </w:rPr>
      </w:pPr>
      <w:r w:rsidRPr="00EA6C99">
        <w:rPr>
          <w:rFonts w:ascii="Times New Roman" w:hAnsi="Times New Roman"/>
        </w:rPr>
        <w:t>popis</w:t>
      </w:r>
      <w:r w:rsidRPr="00EA6C99">
        <w:rPr>
          <w:rFonts w:ascii="Times New Roman" w:hAnsi="Times New Roman"/>
          <w:spacing w:val="-2"/>
        </w:rPr>
        <w:t xml:space="preserve"> </w:t>
      </w:r>
      <w:r w:rsidRPr="00EA6C99">
        <w:rPr>
          <w:rFonts w:ascii="Times New Roman" w:hAnsi="Times New Roman"/>
        </w:rPr>
        <w:t>změnových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2"/>
        </w:rPr>
        <w:t xml:space="preserve"> </w:t>
      </w:r>
      <w:r w:rsidRPr="00EA6C99">
        <w:rPr>
          <w:rFonts w:ascii="Times New Roman" w:hAnsi="Times New Roman"/>
        </w:rPr>
        <w:t>budou</w:t>
      </w:r>
      <w:r w:rsidRPr="00EA6C99">
        <w:rPr>
          <w:rFonts w:ascii="Times New Roman" w:hAnsi="Times New Roman"/>
          <w:spacing w:val="-2"/>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2"/>
        </w:rPr>
        <w:t xml:space="preserve"> </w:t>
      </w:r>
      <w:r w:rsidRPr="00EA6C99">
        <w:rPr>
          <w:rFonts w:ascii="Times New Roman" w:hAnsi="Times New Roman"/>
        </w:rPr>
        <w:t>provedeny,</w:t>
      </w:r>
    </w:p>
    <w:p w14:paraId="7D6A3E21" w14:textId="77777777" w:rsidR="00B34123" w:rsidRPr="00EA6C99" w:rsidRDefault="00B34123" w:rsidP="00B34123">
      <w:pPr>
        <w:pStyle w:val="Odstavecseseznamem"/>
        <w:widowControl w:val="0"/>
        <w:numPr>
          <w:ilvl w:val="2"/>
          <w:numId w:val="26"/>
        </w:numPr>
        <w:tabs>
          <w:tab w:val="left" w:pos="1146"/>
        </w:tabs>
        <w:autoSpaceDE w:val="0"/>
        <w:autoSpaceDN w:val="0"/>
        <w:spacing w:before="121" w:after="0" w:line="240" w:lineRule="auto"/>
        <w:ind w:right="413"/>
        <w:contextualSpacing w:val="0"/>
        <w:rPr>
          <w:rFonts w:ascii="Times New Roman" w:hAnsi="Times New Roman"/>
        </w:rPr>
      </w:pPr>
      <w:r w:rsidRPr="00EA6C99">
        <w:rPr>
          <w:rFonts w:ascii="Times New Roman" w:hAnsi="Times New Roman"/>
        </w:rPr>
        <w:t>postup</w:t>
      </w:r>
      <w:r w:rsidRPr="00EA6C99">
        <w:rPr>
          <w:rFonts w:ascii="Times New Roman" w:hAnsi="Times New Roman"/>
          <w:spacing w:val="22"/>
        </w:rPr>
        <w:t xml:space="preserve"> </w:t>
      </w:r>
      <w:r w:rsidRPr="00EA6C99">
        <w:rPr>
          <w:rFonts w:ascii="Times New Roman" w:hAnsi="Times New Roman"/>
        </w:rPr>
        <w:t>projednání</w:t>
      </w:r>
      <w:r w:rsidRPr="00EA6C99">
        <w:rPr>
          <w:rFonts w:ascii="Times New Roman" w:hAnsi="Times New Roman"/>
          <w:spacing w:val="24"/>
        </w:rPr>
        <w:t xml:space="preserve"> </w:t>
      </w:r>
      <w:r w:rsidRPr="00EA6C99">
        <w:rPr>
          <w:rFonts w:ascii="Times New Roman" w:hAnsi="Times New Roman"/>
        </w:rPr>
        <w:t>Změny,</w:t>
      </w:r>
      <w:r w:rsidRPr="00EA6C99">
        <w:rPr>
          <w:rFonts w:ascii="Times New Roman" w:hAnsi="Times New Roman"/>
          <w:spacing w:val="23"/>
        </w:rPr>
        <w:t xml:space="preserve"> </w:t>
      </w:r>
      <w:r w:rsidRPr="00EA6C99">
        <w:rPr>
          <w:rFonts w:ascii="Times New Roman" w:hAnsi="Times New Roman"/>
        </w:rPr>
        <w:t>včetně</w:t>
      </w:r>
      <w:r w:rsidRPr="00EA6C99">
        <w:rPr>
          <w:rFonts w:ascii="Times New Roman" w:hAnsi="Times New Roman"/>
          <w:spacing w:val="23"/>
        </w:rPr>
        <w:t xml:space="preserve"> </w:t>
      </w:r>
      <w:r w:rsidRPr="00EA6C99">
        <w:rPr>
          <w:rFonts w:ascii="Times New Roman" w:hAnsi="Times New Roman"/>
        </w:rPr>
        <w:t>odkazů</w:t>
      </w:r>
      <w:r w:rsidRPr="00EA6C99">
        <w:rPr>
          <w:rFonts w:ascii="Times New Roman" w:hAnsi="Times New Roman"/>
          <w:spacing w:val="23"/>
        </w:rPr>
        <w:t xml:space="preserve"> </w:t>
      </w:r>
      <w:r w:rsidRPr="00EA6C99">
        <w:rPr>
          <w:rFonts w:ascii="Times New Roman" w:hAnsi="Times New Roman"/>
        </w:rPr>
        <w:t>na</w:t>
      </w:r>
      <w:r w:rsidRPr="00EA6C99">
        <w:rPr>
          <w:rFonts w:ascii="Times New Roman" w:hAnsi="Times New Roman"/>
          <w:spacing w:val="24"/>
        </w:rPr>
        <w:t xml:space="preserve"> </w:t>
      </w:r>
      <w:r w:rsidRPr="00EA6C99">
        <w:rPr>
          <w:rFonts w:ascii="Times New Roman" w:hAnsi="Times New Roman"/>
        </w:rPr>
        <w:t>všechny</w:t>
      </w:r>
      <w:r w:rsidRPr="00EA6C99">
        <w:rPr>
          <w:rFonts w:ascii="Times New Roman" w:hAnsi="Times New Roman"/>
          <w:spacing w:val="20"/>
        </w:rPr>
        <w:t xml:space="preserve"> </w:t>
      </w:r>
      <w:r w:rsidRPr="00EA6C99">
        <w:rPr>
          <w:rFonts w:ascii="Times New Roman" w:hAnsi="Times New Roman"/>
        </w:rPr>
        <w:t>dokumenty</w:t>
      </w:r>
      <w:r w:rsidRPr="00EA6C99">
        <w:rPr>
          <w:rFonts w:ascii="Times New Roman" w:hAnsi="Times New Roman"/>
          <w:spacing w:val="21"/>
        </w:rPr>
        <w:t xml:space="preserve"> </w:t>
      </w:r>
      <w:r w:rsidRPr="00EA6C99">
        <w:rPr>
          <w:rFonts w:ascii="Times New Roman" w:hAnsi="Times New Roman"/>
        </w:rPr>
        <w:t>dokládající</w:t>
      </w:r>
      <w:r w:rsidRPr="00EA6C99">
        <w:rPr>
          <w:rFonts w:ascii="Times New Roman" w:hAnsi="Times New Roman"/>
          <w:spacing w:val="25"/>
        </w:rPr>
        <w:t xml:space="preserve"> </w:t>
      </w:r>
      <w:r w:rsidRPr="00EA6C99">
        <w:rPr>
          <w:rFonts w:ascii="Times New Roman" w:hAnsi="Times New Roman"/>
        </w:rPr>
        <w:t>oprávněnost</w:t>
      </w:r>
      <w:r w:rsidRPr="00EA6C99">
        <w:rPr>
          <w:rFonts w:ascii="Times New Roman" w:hAnsi="Times New Roman"/>
          <w:spacing w:val="-52"/>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6 Přílohy</w:t>
      </w:r>
      <w:r w:rsidRPr="00EA6C99">
        <w:rPr>
          <w:rFonts w:ascii="Times New Roman" w:hAnsi="Times New Roman"/>
          <w:spacing w:val="-3"/>
        </w:rPr>
        <w:t xml:space="preserve"> </w:t>
      </w:r>
      <w:r w:rsidRPr="00EA6C99">
        <w:rPr>
          <w:rFonts w:ascii="Times New Roman" w:hAnsi="Times New Roman"/>
        </w:rPr>
        <w:t>Směrnice),</w:t>
      </w:r>
    </w:p>
    <w:p w14:paraId="6FDE7BC9" w14:textId="77777777" w:rsidR="00B34123" w:rsidRPr="00EA6C99" w:rsidRDefault="00B34123" w:rsidP="00B34123">
      <w:pPr>
        <w:pStyle w:val="Odstavecseseznamem"/>
        <w:widowControl w:val="0"/>
        <w:numPr>
          <w:ilvl w:val="2"/>
          <w:numId w:val="26"/>
        </w:numPr>
        <w:tabs>
          <w:tab w:val="left" w:pos="1185"/>
        </w:tabs>
        <w:autoSpaceDE w:val="0"/>
        <w:autoSpaceDN w:val="0"/>
        <w:spacing w:before="120" w:after="0" w:line="240" w:lineRule="auto"/>
        <w:ind w:right="416"/>
        <w:contextualSpacing w:val="0"/>
        <w:rPr>
          <w:rFonts w:ascii="Times New Roman" w:hAnsi="Times New Roman"/>
        </w:rPr>
      </w:pPr>
      <w:r w:rsidRPr="00EA6C99">
        <w:rPr>
          <w:rFonts w:ascii="Times New Roman" w:hAnsi="Times New Roman"/>
        </w:rPr>
        <w:t>uvedení</w:t>
      </w:r>
      <w:r w:rsidRPr="00EA6C99">
        <w:rPr>
          <w:rFonts w:ascii="Times New Roman" w:hAnsi="Times New Roman"/>
          <w:spacing w:val="23"/>
        </w:rPr>
        <w:t xml:space="preserve"> </w:t>
      </w:r>
      <w:r w:rsidRPr="00EA6C99">
        <w:rPr>
          <w:rFonts w:ascii="Times New Roman" w:hAnsi="Times New Roman"/>
        </w:rPr>
        <w:t>celkové</w:t>
      </w:r>
      <w:r w:rsidRPr="00EA6C99">
        <w:rPr>
          <w:rFonts w:ascii="Times New Roman" w:hAnsi="Times New Roman"/>
          <w:spacing w:val="25"/>
        </w:rPr>
        <w:t xml:space="preserve"> </w:t>
      </w:r>
      <w:r w:rsidRPr="00EA6C99">
        <w:rPr>
          <w:rFonts w:ascii="Times New Roman" w:hAnsi="Times New Roman"/>
        </w:rPr>
        <w:t>ceny</w:t>
      </w:r>
      <w:r w:rsidRPr="00EA6C99">
        <w:rPr>
          <w:rFonts w:ascii="Times New Roman" w:hAnsi="Times New Roman"/>
          <w:spacing w:val="23"/>
        </w:rPr>
        <w:t xml:space="preserve"> </w:t>
      </w:r>
      <w:r w:rsidRPr="00EA6C99">
        <w:rPr>
          <w:rFonts w:ascii="Times New Roman" w:hAnsi="Times New Roman"/>
        </w:rPr>
        <w:t>Změny</w:t>
      </w:r>
      <w:r w:rsidRPr="00EA6C99">
        <w:rPr>
          <w:rFonts w:ascii="Times New Roman" w:hAnsi="Times New Roman"/>
          <w:spacing w:val="23"/>
        </w:rPr>
        <w:t xml:space="preserve"> </w:t>
      </w:r>
      <w:r w:rsidRPr="00EA6C99">
        <w:rPr>
          <w:rFonts w:ascii="Times New Roman" w:hAnsi="Times New Roman"/>
        </w:rPr>
        <w:t>s</w:t>
      </w:r>
      <w:r w:rsidRPr="00EA6C99">
        <w:rPr>
          <w:rFonts w:ascii="Times New Roman" w:hAnsi="Times New Roman"/>
          <w:spacing w:val="25"/>
        </w:rPr>
        <w:t xml:space="preserve"> </w:t>
      </w:r>
      <w:r w:rsidRPr="00EA6C99">
        <w:rPr>
          <w:rFonts w:ascii="Times New Roman" w:hAnsi="Times New Roman"/>
        </w:rPr>
        <w:t>oddělením</w:t>
      </w:r>
      <w:r w:rsidRPr="00EA6C99">
        <w:rPr>
          <w:rFonts w:ascii="Times New Roman" w:hAnsi="Times New Roman"/>
          <w:spacing w:val="21"/>
        </w:rPr>
        <w:t xml:space="preserve"> </w:t>
      </w:r>
      <w:r w:rsidRPr="00EA6C99">
        <w:rPr>
          <w:rFonts w:ascii="Times New Roman" w:hAnsi="Times New Roman"/>
        </w:rPr>
        <w:t>hodnoty</w:t>
      </w:r>
      <w:r w:rsidRPr="00EA6C99">
        <w:rPr>
          <w:rFonts w:ascii="Times New Roman" w:hAnsi="Times New Roman"/>
          <w:spacing w:val="23"/>
        </w:rPr>
        <w:t xml:space="preserve"> </w:t>
      </w:r>
      <w:r w:rsidRPr="00EA6C99">
        <w:rPr>
          <w:rFonts w:ascii="Times New Roman" w:hAnsi="Times New Roman"/>
        </w:rPr>
        <w:t>Změn</w:t>
      </w:r>
      <w:r w:rsidRPr="00EA6C99">
        <w:rPr>
          <w:rFonts w:ascii="Times New Roman" w:hAnsi="Times New Roman"/>
          <w:spacing w:val="25"/>
        </w:rPr>
        <w:t xml:space="preserve"> </w:t>
      </w:r>
      <w:r w:rsidRPr="00EA6C99">
        <w:rPr>
          <w:rFonts w:ascii="Times New Roman" w:hAnsi="Times New Roman"/>
        </w:rPr>
        <w:t>kladných</w:t>
      </w:r>
      <w:r w:rsidRPr="00EA6C99">
        <w:rPr>
          <w:rFonts w:ascii="Times New Roman" w:hAnsi="Times New Roman"/>
          <w:spacing w:val="25"/>
        </w:rPr>
        <w:t xml:space="preserve"> </w:t>
      </w:r>
      <w:r w:rsidRPr="00EA6C99">
        <w:rPr>
          <w:rFonts w:ascii="Times New Roman" w:hAnsi="Times New Roman"/>
        </w:rPr>
        <w:t>a</w:t>
      </w:r>
      <w:r w:rsidRPr="00EA6C99">
        <w:rPr>
          <w:rFonts w:ascii="Times New Roman" w:hAnsi="Times New Roman"/>
          <w:spacing w:val="25"/>
        </w:rPr>
        <w:t xml:space="preserve"> </w:t>
      </w:r>
      <w:r w:rsidRPr="00EA6C99">
        <w:rPr>
          <w:rFonts w:ascii="Times New Roman" w:hAnsi="Times New Roman"/>
        </w:rPr>
        <w:t>Změn</w:t>
      </w:r>
      <w:r w:rsidRPr="00EA6C99">
        <w:rPr>
          <w:rFonts w:ascii="Times New Roman" w:hAnsi="Times New Roman"/>
          <w:spacing w:val="25"/>
        </w:rPr>
        <w:t xml:space="preserve"> </w:t>
      </w:r>
      <w:r w:rsidRPr="00EA6C99">
        <w:rPr>
          <w:rFonts w:ascii="Times New Roman" w:hAnsi="Times New Roman"/>
        </w:rPr>
        <w:t>záporných</w:t>
      </w:r>
      <w:r w:rsidRPr="00EA6C99">
        <w:rPr>
          <w:rFonts w:ascii="Times New Roman" w:hAnsi="Times New Roman"/>
          <w:spacing w:val="23"/>
        </w:rPr>
        <w:t xml:space="preserve"> </w:t>
      </w:r>
      <w:r w:rsidRPr="00EA6C99">
        <w:rPr>
          <w:rFonts w:ascii="Times New Roman" w:hAnsi="Times New Roman"/>
        </w:rPr>
        <w:t>a</w:t>
      </w:r>
      <w:r w:rsidRPr="00EA6C99">
        <w:rPr>
          <w:rFonts w:ascii="Times New Roman" w:hAnsi="Times New Roman"/>
          <w:spacing w:val="-52"/>
        </w:rPr>
        <w:t xml:space="preserve"> </w:t>
      </w:r>
      <w:r w:rsidRPr="00EA6C99">
        <w:rPr>
          <w:rFonts w:ascii="Times New Roman" w:hAnsi="Times New Roman"/>
        </w:rPr>
        <w:t>rovněž</w:t>
      </w:r>
      <w:r w:rsidRPr="00EA6C99">
        <w:rPr>
          <w:rFonts w:ascii="Times New Roman" w:hAnsi="Times New Roman"/>
          <w:spacing w:val="-3"/>
        </w:rPr>
        <w:t xml:space="preserve"> </w:t>
      </w:r>
      <w:r w:rsidRPr="00EA6C99">
        <w:rPr>
          <w:rFonts w:ascii="Times New Roman" w:hAnsi="Times New Roman"/>
        </w:rPr>
        <w:t>se součtem</w:t>
      </w:r>
      <w:r w:rsidRPr="00EA6C99">
        <w:rPr>
          <w:rFonts w:ascii="Times New Roman" w:hAnsi="Times New Roman"/>
          <w:spacing w:val="-4"/>
        </w:rPr>
        <w:t xml:space="preserve"> </w:t>
      </w:r>
      <w:r w:rsidRPr="00EA6C99">
        <w:rPr>
          <w:rFonts w:ascii="Times New Roman" w:hAnsi="Times New Roman"/>
        </w:rPr>
        <w:t>jejich</w:t>
      </w:r>
      <w:r w:rsidRPr="00EA6C99">
        <w:rPr>
          <w:rFonts w:ascii="Times New Roman" w:hAnsi="Times New Roman"/>
          <w:spacing w:val="-2"/>
        </w:rPr>
        <w:t xml:space="preserve"> </w:t>
      </w:r>
      <w:r w:rsidRPr="00EA6C99">
        <w:rPr>
          <w:rFonts w:ascii="Times New Roman" w:hAnsi="Times New Roman"/>
        </w:rPr>
        <w:t>absolutních hodnot,</w:t>
      </w:r>
    </w:p>
    <w:p w14:paraId="453FBB57" w14:textId="77777777" w:rsidR="00B34123" w:rsidRPr="00EA6C99" w:rsidRDefault="00B34123" w:rsidP="00B34123">
      <w:pPr>
        <w:pStyle w:val="Odstavecseseznamem"/>
        <w:widowControl w:val="0"/>
        <w:numPr>
          <w:ilvl w:val="2"/>
          <w:numId w:val="26"/>
        </w:numPr>
        <w:tabs>
          <w:tab w:val="left" w:pos="1185"/>
        </w:tabs>
        <w:autoSpaceDE w:val="0"/>
        <w:autoSpaceDN w:val="0"/>
        <w:spacing w:before="119" w:after="0" w:line="240" w:lineRule="auto"/>
        <w:ind w:left="1184" w:hanging="296"/>
        <w:contextualSpacing w:val="0"/>
        <w:rPr>
          <w:rFonts w:ascii="Times New Roman" w:hAnsi="Times New Roman"/>
        </w:rPr>
      </w:pPr>
      <w:r w:rsidRPr="00EA6C99">
        <w:rPr>
          <w:rFonts w:ascii="Times New Roman" w:hAnsi="Times New Roman"/>
        </w:rPr>
        <w:t>předepsané</w:t>
      </w:r>
      <w:r w:rsidRPr="00EA6C99">
        <w:rPr>
          <w:rFonts w:ascii="Times New Roman" w:hAnsi="Times New Roman"/>
          <w:spacing w:val="-2"/>
        </w:rPr>
        <w:t xml:space="preserve"> </w:t>
      </w:r>
      <w:r w:rsidRPr="00EA6C99">
        <w:rPr>
          <w:rFonts w:ascii="Times New Roman" w:hAnsi="Times New Roman"/>
        </w:rPr>
        <w:t>podpisy:</w:t>
      </w:r>
    </w:p>
    <w:p w14:paraId="3902D30B" w14:textId="77777777" w:rsidR="00B34123" w:rsidRPr="00EA6C99" w:rsidRDefault="00B34123" w:rsidP="00B34123">
      <w:pPr>
        <w:pStyle w:val="Odstavecseseznamem"/>
        <w:widowControl w:val="0"/>
        <w:numPr>
          <w:ilvl w:val="3"/>
          <w:numId w:val="26"/>
        </w:numPr>
        <w:tabs>
          <w:tab w:val="left" w:pos="1302"/>
        </w:tabs>
        <w:autoSpaceDE w:val="0"/>
        <w:autoSpaceDN w:val="0"/>
        <w:spacing w:before="121" w:after="0" w:line="240" w:lineRule="auto"/>
        <w:ind w:left="1302"/>
        <w:contextualSpacing w:val="0"/>
        <w:rPr>
          <w:rFonts w:ascii="Times New Roman" w:hAnsi="Times New Roman"/>
        </w:rPr>
      </w:pPr>
      <w:r w:rsidRPr="00EA6C99">
        <w:rPr>
          <w:rFonts w:ascii="Times New Roman" w:hAnsi="Times New Roman"/>
        </w:rPr>
        <w:t>technická pomoc</w:t>
      </w:r>
      <w:r w:rsidRPr="00EA6C99">
        <w:rPr>
          <w:rFonts w:ascii="Times New Roman" w:hAnsi="Times New Roman"/>
          <w:spacing w:val="-1"/>
        </w:rPr>
        <w:t xml:space="preserve"> </w:t>
      </w:r>
      <w:r w:rsidRPr="00EA6C99">
        <w:rPr>
          <w:rFonts w:ascii="Times New Roman" w:hAnsi="Times New Roman"/>
        </w:rPr>
        <w:t>Objednateli,</w:t>
      </w:r>
    </w:p>
    <w:p w14:paraId="3C67300D" w14:textId="77777777" w:rsidR="00B34123" w:rsidRPr="00EA6C99" w:rsidRDefault="00B34123" w:rsidP="00B34123">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4"/>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6"/>
        </w:rPr>
        <w:t xml:space="preserve"> </w:t>
      </w:r>
      <w:r w:rsidRPr="00EA6C99">
        <w:rPr>
          <w:rFonts w:ascii="Times New Roman" w:hAnsi="Times New Roman"/>
        </w:rPr>
        <w:t>(hlavního</w:t>
      </w:r>
      <w:r w:rsidRPr="00EA6C99">
        <w:rPr>
          <w:rFonts w:ascii="Times New Roman" w:hAnsi="Times New Roman"/>
          <w:spacing w:val="-3"/>
        </w:rPr>
        <w:t xml:space="preserve"> </w:t>
      </w:r>
      <w:r w:rsidRPr="00EA6C99">
        <w:rPr>
          <w:rFonts w:ascii="Times New Roman" w:hAnsi="Times New Roman"/>
        </w:rPr>
        <w:t>stavbyvedoucího),</w:t>
      </w:r>
    </w:p>
    <w:p w14:paraId="5DAB4181" w14:textId="77777777" w:rsidR="00B34123" w:rsidRPr="00EA6C99" w:rsidRDefault="00B34123" w:rsidP="00B34123">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Projektanta</w:t>
      </w:r>
      <w:r w:rsidRPr="00EA6C99">
        <w:rPr>
          <w:rFonts w:ascii="Times New Roman" w:hAnsi="Times New Roman"/>
          <w:spacing w:val="-4"/>
        </w:rPr>
        <w:t xml:space="preserve"> </w:t>
      </w:r>
      <w:r w:rsidRPr="00EA6C99">
        <w:rPr>
          <w:rFonts w:ascii="Times New Roman" w:hAnsi="Times New Roman"/>
        </w:rPr>
        <w:t>(autorského</w:t>
      </w:r>
      <w:r w:rsidRPr="00EA6C99">
        <w:rPr>
          <w:rFonts w:ascii="Times New Roman" w:hAnsi="Times New Roman"/>
          <w:spacing w:val="-3"/>
        </w:rPr>
        <w:t xml:space="preserve"> </w:t>
      </w:r>
      <w:r w:rsidRPr="00EA6C99">
        <w:rPr>
          <w:rFonts w:ascii="Times New Roman" w:hAnsi="Times New Roman"/>
        </w:rPr>
        <w:t>dozoru),</w:t>
      </w:r>
      <w:r w:rsidRPr="00EA6C99">
        <w:rPr>
          <w:rFonts w:ascii="Times New Roman" w:hAnsi="Times New Roman"/>
          <w:spacing w:val="-2"/>
        </w:rPr>
        <w:t xml:space="preserve"> </w:t>
      </w:r>
      <w:r w:rsidRPr="00EA6C99">
        <w:rPr>
          <w:rFonts w:ascii="Times New Roman" w:hAnsi="Times New Roman"/>
        </w:rPr>
        <w:t>pokud</w:t>
      </w:r>
      <w:r w:rsidRPr="00EA6C99">
        <w:rPr>
          <w:rFonts w:ascii="Times New Roman" w:hAnsi="Times New Roman"/>
          <w:spacing w:val="-2"/>
        </w:rPr>
        <w:t xml:space="preserve"> </w:t>
      </w:r>
      <w:r w:rsidRPr="00EA6C99">
        <w:rPr>
          <w:rFonts w:ascii="Times New Roman" w:hAnsi="Times New Roman"/>
        </w:rPr>
        <w:t>je</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Stavbě</w:t>
      </w:r>
      <w:r w:rsidRPr="00EA6C99">
        <w:rPr>
          <w:rFonts w:ascii="Times New Roman" w:hAnsi="Times New Roman"/>
          <w:spacing w:val="-2"/>
        </w:rPr>
        <w:t xml:space="preserve"> </w:t>
      </w:r>
      <w:r w:rsidRPr="00EA6C99">
        <w:rPr>
          <w:rFonts w:ascii="Times New Roman" w:hAnsi="Times New Roman"/>
        </w:rPr>
        <w:t>využíván,</w:t>
      </w:r>
    </w:p>
    <w:p w14:paraId="0DFCE974" w14:textId="77777777" w:rsidR="00B34123" w:rsidRPr="00EA6C99" w:rsidRDefault="00B34123" w:rsidP="00B34123">
      <w:pPr>
        <w:pStyle w:val="Odstavecseseznamem"/>
        <w:widowControl w:val="0"/>
        <w:numPr>
          <w:ilvl w:val="3"/>
          <w:numId w:val="26"/>
        </w:numPr>
        <w:tabs>
          <w:tab w:val="left" w:pos="1302"/>
        </w:tabs>
        <w:autoSpaceDE w:val="0"/>
        <w:autoSpaceDN w:val="0"/>
        <w:spacing w:before="62" w:after="0" w:line="240" w:lineRule="auto"/>
        <w:ind w:left="1302"/>
        <w:contextualSpacing w:val="0"/>
        <w:rPr>
          <w:rFonts w:ascii="Times New Roman" w:hAnsi="Times New Roman"/>
        </w:rPr>
      </w:pPr>
      <w:r w:rsidRPr="00EA6C99">
        <w:rPr>
          <w:rFonts w:ascii="Times New Roman" w:hAnsi="Times New Roman"/>
        </w:rPr>
        <w:lastRenderedPageBreak/>
        <w:t>souhlas</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Změnou odpovědného</w:t>
      </w:r>
      <w:r w:rsidRPr="00EA6C99">
        <w:rPr>
          <w:rFonts w:ascii="Times New Roman" w:hAnsi="Times New Roman"/>
          <w:spacing w:val="-8"/>
        </w:rPr>
        <w:t xml:space="preserve"> </w:t>
      </w:r>
      <w:r w:rsidRPr="00EA6C99">
        <w:rPr>
          <w:rFonts w:ascii="Times New Roman" w:hAnsi="Times New Roman"/>
        </w:rPr>
        <w:t>TDI</w:t>
      </w:r>
      <w:r w:rsidRPr="00EA6C99">
        <w:rPr>
          <w:rFonts w:ascii="Times New Roman" w:hAnsi="Times New Roman"/>
          <w:spacing w:val="-5"/>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TDS,</w:t>
      </w:r>
    </w:p>
    <w:p w14:paraId="3A94B6B9" w14:textId="77777777" w:rsidR="00B34123" w:rsidRPr="00EA6C99" w:rsidRDefault="00B34123" w:rsidP="00B34123">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Supervize</w:t>
      </w:r>
      <w:r w:rsidRPr="00EA6C99">
        <w:rPr>
          <w:rFonts w:ascii="Times New Roman" w:hAnsi="Times New Roman"/>
          <w:spacing w:val="-3"/>
        </w:rPr>
        <w:t xml:space="preserve"> </w:t>
      </w:r>
      <w:r w:rsidRPr="00EA6C99">
        <w:rPr>
          <w:rFonts w:ascii="Times New Roman" w:hAnsi="Times New Roman"/>
        </w:rPr>
        <w:t>(je-li</w:t>
      </w:r>
      <w:r w:rsidRPr="00EA6C99">
        <w:rPr>
          <w:rFonts w:ascii="Times New Roman" w:hAnsi="Times New Roman"/>
          <w:spacing w:val="-2"/>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dané</w:t>
      </w:r>
      <w:r w:rsidRPr="00EA6C99">
        <w:rPr>
          <w:rFonts w:ascii="Times New Roman" w:hAnsi="Times New Roman"/>
          <w:spacing w:val="-3"/>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využívána),</w:t>
      </w:r>
    </w:p>
    <w:p w14:paraId="763297CB" w14:textId="77777777" w:rsidR="00B34123" w:rsidRPr="00EA6C99" w:rsidRDefault="00B34123" w:rsidP="00B34123">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Změnou odpovědné</w:t>
      </w:r>
      <w:r w:rsidRPr="00EA6C99">
        <w:rPr>
          <w:rFonts w:ascii="Times New Roman" w:hAnsi="Times New Roman"/>
          <w:spacing w:val="-2"/>
        </w:rPr>
        <w:t xml:space="preserve"> </w:t>
      </w:r>
      <w:r w:rsidRPr="00EA6C99">
        <w:rPr>
          <w:rFonts w:ascii="Times New Roman" w:hAnsi="Times New Roman"/>
        </w:rPr>
        <w:t>osoby</w:t>
      </w:r>
      <w:r w:rsidRPr="00EA6C99">
        <w:rPr>
          <w:rFonts w:ascii="Times New Roman" w:hAnsi="Times New Roman"/>
          <w:spacing w:val="-5"/>
        </w:rPr>
        <w:t xml:space="preserve"> </w:t>
      </w:r>
      <w:r w:rsidRPr="00EA6C99">
        <w:rPr>
          <w:rFonts w:ascii="Times New Roman" w:hAnsi="Times New Roman"/>
        </w:rPr>
        <w:t>Objednatele</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2"/>
        </w:rPr>
        <w:t xml:space="preserve"> </w:t>
      </w:r>
      <w:r w:rsidRPr="00EA6C99">
        <w:rPr>
          <w:rFonts w:ascii="Times New Roman" w:hAnsi="Times New Roman"/>
        </w:rPr>
        <w:t>věcech</w:t>
      </w:r>
      <w:r w:rsidRPr="00EA6C99">
        <w:rPr>
          <w:rFonts w:ascii="Times New Roman" w:hAnsi="Times New Roman"/>
          <w:spacing w:val="-4"/>
        </w:rPr>
        <w:t xml:space="preserve"> </w:t>
      </w:r>
      <w:r w:rsidRPr="00EA6C99">
        <w:rPr>
          <w:rFonts w:ascii="Times New Roman" w:hAnsi="Times New Roman"/>
        </w:rPr>
        <w:t>technických,</w:t>
      </w:r>
    </w:p>
    <w:p w14:paraId="0DF6369E" w14:textId="77777777" w:rsidR="00B34123" w:rsidRPr="00EA6C99" w:rsidRDefault="00B34123" w:rsidP="00B34123">
      <w:pPr>
        <w:pStyle w:val="Odstavecseseznamem"/>
        <w:widowControl w:val="0"/>
        <w:numPr>
          <w:ilvl w:val="3"/>
          <w:numId w:val="26"/>
        </w:numPr>
        <w:tabs>
          <w:tab w:val="left" w:pos="1302"/>
        </w:tabs>
        <w:autoSpaceDE w:val="0"/>
        <w:autoSpaceDN w:val="0"/>
        <w:spacing w:before="61" w:after="0" w:line="240" w:lineRule="auto"/>
        <w:ind w:right="412" w:hanging="140"/>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25"/>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Změnou</w:t>
      </w:r>
      <w:r w:rsidRPr="00EA6C99">
        <w:rPr>
          <w:rFonts w:ascii="Times New Roman" w:hAnsi="Times New Roman"/>
          <w:spacing w:val="29"/>
        </w:rPr>
        <w:t xml:space="preserve"> </w:t>
      </w:r>
      <w:r w:rsidRPr="00EA6C99">
        <w:rPr>
          <w:rFonts w:ascii="Times New Roman" w:hAnsi="Times New Roman"/>
        </w:rPr>
        <w:t>Oprávněné</w:t>
      </w:r>
      <w:r w:rsidRPr="00EA6C99">
        <w:rPr>
          <w:rFonts w:ascii="Times New Roman" w:hAnsi="Times New Roman"/>
          <w:spacing w:val="27"/>
        </w:rPr>
        <w:t xml:space="preserve"> </w:t>
      </w:r>
      <w:r w:rsidRPr="00EA6C99">
        <w:rPr>
          <w:rFonts w:ascii="Times New Roman" w:hAnsi="Times New Roman"/>
        </w:rPr>
        <w:t>osoby</w:t>
      </w:r>
      <w:r w:rsidRPr="00EA6C99">
        <w:rPr>
          <w:rFonts w:ascii="Times New Roman" w:hAnsi="Times New Roman"/>
          <w:spacing w:val="25"/>
        </w:rPr>
        <w:t xml:space="preserve"> </w:t>
      </w:r>
      <w:r w:rsidRPr="00EA6C99">
        <w:rPr>
          <w:rFonts w:ascii="Times New Roman" w:hAnsi="Times New Roman"/>
        </w:rPr>
        <w:t>(viz</w:t>
      </w:r>
      <w:r w:rsidRPr="00EA6C99">
        <w:rPr>
          <w:rFonts w:ascii="Times New Roman" w:hAnsi="Times New Roman"/>
          <w:spacing w:val="24"/>
        </w:rPr>
        <w:t xml:space="preserve"> </w:t>
      </w:r>
      <w:r w:rsidRPr="00EA6C99">
        <w:rPr>
          <w:rFonts w:ascii="Times New Roman" w:hAnsi="Times New Roman"/>
        </w:rPr>
        <w:t>též</w:t>
      </w:r>
      <w:r w:rsidRPr="00EA6C99">
        <w:rPr>
          <w:rFonts w:ascii="Times New Roman" w:hAnsi="Times New Roman"/>
          <w:spacing w:val="28"/>
        </w:rPr>
        <w:t xml:space="preserve"> </w:t>
      </w:r>
      <w:r w:rsidRPr="00EA6C99">
        <w:rPr>
          <w:rFonts w:ascii="Times New Roman" w:hAnsi="Times New Roman"/>
        </w:rPr>
        <w:t>odst.</w:t>
      </w:r>
      <w:r w:rsidRPr="00EA6C99">
        <w:rPr>
          <w:rFonts w:ascii="Times New Roman" w:hAnsi="Times New Roman"/>
          <w:spacing w:val="24"/>
        </w:rPr>
        <w:t xml:space="preserve"> </w:t>
      </w:r>
      <w:r w:rsidRPr="00EA6C99">
        <w:rPr>
          <w:rFonts w:ascii="Times New Roman" w:hAnsi="Times New Roman"/>
        </w:rPr>
        <w:t>2</w:t>
      </w:r>
      <w:r w:rsidRPr="00EA6C99">
        <w:rPr>
          <w:rFonts w:ascii="Times New Roman" w:hAnsi="Times New Roman"/>
          <w:spacing w:val="27"/>
        </w:rPr>
        <w:t xml:space="preserve"> </w:t>
      </w:r>
      <w:r w:rsidRPr="00EA6C99">
        <w:rPr>
          <w:rFonts w:ascii="Times New Roman" w:hAnsi="Times New Roman"/>
        </w:rPr>
        <w:t>odst.</w:t>
      </w:r>
      <w:r w:rsidRPr="00EA6C99">
        <w:rPr>
          <w:rFonts w:ascii="Times New Roman" w:hAnsi="Times New Roman"/>
          <w:spacing w:val="27"/>
        </w:rPr>
        <w:t xml:space="preserve"> </w:t>
      </w:r>
      <w:r w:rsidRPr="00EA6C99">
        <w:rPr>
          <w:rFonts w:ascii="Times New Roman" w:hAnsi="Times New Roman"/>
        </w:rPr>
        <w:t>3</w:t>
      </w:r>
      <w:r w:rsidRPr="00EA6C99">
        <w:rPr>
          <w:rFonts w:ascii="Times New Roman" w:hAnsi="Times New Roman"/>
          <w:spacing w:val="24"/>
        </w:rPr>
        <w:t xml:space="preserve"> </w:t>
      </w:r>
      <w:r w:rsidRPr="00EA6C99">
        <w:rPr>
          <w:rFonts w:ascii="Times New Roman" w:hAnsi="Times New Roman"/>
        </w:rPr>
        <w:t>této</w:t>
      </w:r>
      <w:r w:rsidRPr="00EA6C99">
        <w:rPr>
          <w:rFonts w:ascii="Times New Roman" w:hAnsi="Times New Roman"/>
          <w:spacing w:val="27"/>
        </w:rPr>
        <w:t xml:space="preserve"> </w:t>
      </w:r>
      <w:r w:rsidRPr="00EA6C99">
        <w:rPr>
          <w:rFonts w:ascii="Times New Roman" w:hAnsi="Times New Roman"/>
        </w:rPr>
        <w:t>Směrnice)</w:t>
      </w:r>
      <w:r w:rsidRPr="00EA6C99">
        <w:rPr>
          <w:rFonts w:ascii="Times New Roman" w:hAnsi="Times New Roman"/>
          <w:spacing w:val="27"/>
        </w:rPr>
        <w:t xml:space="preserve"> </w:t>
      </w:r>
      <w:r w:rsidRPr="00EA6C99">
        <w:rPr>
          <w:rFonts w:ascii="Times New Roman" w:hAnsi="Times New Roman"/>
        </w:rPr>
        <w:t>ve</w:t>
      </w:r>
      <w:r w:rsidRPr="00EA6C99">
        <w:rPr>
          <w:rFonts w:ascii="Times New Roman" w:hAnsi="Times New Roman"/>
          <w:spacing w:val="28"/>
        </w:rPr>
        <w:t xml:space="preserve"> </w:t>
      </w:r>
      <w:r w:rsidRPr="00EA6C99">
        <w:rPr>
          <w:rFonts w:ascii="Times New Roman" w:hAnsi="Times New Roman"/>
        </w:rPr>
        <w:t>věcech</w:t>
      </w:r>
      <w:r w:rsidRPr="00EA6C99">
        <w:rPr>
          <w:rFonts w:ascii="Times New Roman" w:hAnsi="Times New Roman"/>
          <w:spacing w:val="-52"/>
        </w:rPr>
        <w:t xml:space="preserve"> </w:t>
      </w:r>
      <w:r w:rsidRPr="00EA6C99">
        <w:rPr>
          <w:rFonts w:ascii="Times New Roman" w:hAnsi="Times New Roman"/>
        </w:rPr>
        <w:t>smluvních,</w:t>
      </w:r>
    </w:p>
    <w:p w14:paraId="399A0638" w14:textId="77777777" w:rsidR="00B34123" w:rsidRPr="00EA6C99" w:rsidRDefault="00B34123" w:rsidP="00B34123">
      <w:pPr>
        <w:pStyle w:val="Odstavecseseznamem"/>
        <w:widowControl w:val="0"/>
        <w:numPr>
          <w:ilvl w:val="3"/>
          <w:numId w:val="26"/>
        </w:numPr>
        <w:tabs>
          <w:tab w:val="left" w:pos="1302"/>
        </w:tabs>
        <w:autoSpaceDE w:val="0"/>
        <w:autoSpaceDN w:val="0"/>
        <w:spacing w:before="92" w:after="0" w:line="240" w:lineRule="auto"/>
        <w:ind w:left="1134" w:right="480" w:firstLine="0"/>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46"/>
        </w:rPr>
        <w:t xml:space="preserve"> </w:t>
      </w:r>
      <w:r w:rsidRPr="00EA6C99">
        <w:rPr>
          <w:rFonts w:ascii="Times New Roman" w:hAnsi="Times New Roman"/>
        </w:rPr>
        <w:t>se</w:t>
      </w:r>
      <w:r w:rsidRPr="00EA6C99">
        <w:rPr>
          <w:rFonts w:ascii="Times New Roman" w:hAnsi="Times New Roman"/>
          <w:spacing w:val="49"/>
        </w:rPr>
        <w:t xml:space="preserve"> </w:t>
      </w:r>
      <w:r w:rsidRPr="00EA6C99">
        <w:rPr>
          <w:rFonts w:ascii="Times New Roman" w:hAnsi="Times New Roman"/>
        </w:rPr>
        <w:t>Změnou</w:t>
      </w:r>
      <w:r w:rsidRPr="00EA6C99">
        <w:rPr>
          <w:rFonts w:ascii="Times New Roman" w:hAnsi="Times New Roman"/>
          <w:spacing w:val="49"/>
        </w:rPr>
        <w:t xml:space="preserve"> </w:t>
      </w:r>
      <w:r w:rsidRPr="00EA6C99">
        <w:rPr>
          <w:rFonts w:ascii="Times New Roman" w:hAnsi="Times New Roman"/>
        </w:rPr>
        <w:t>osob</w:t>
      </w:r>
      <w:r w:rsidRPr="00EA6C99">
        <w:rPr>
          <w:rFonts w:ascii="Times New Roman" w:hAnsi="Times New Roman"/>
          <w:spacing w:val="48"/>
        </w:rPr>
        <w:t xml:space="preserve"> </w:t>
      </w:r>
      <w:r w:rsidRPr="00EA6C99">
        <w:rPr>
          <w:rFonts w:ascii="Times New Roman" w:hAnsi="Times New Roman"/>
        </w:rPr>
        <w:t>Zhotovitele</w:t>
      </w:r>
      <w:r w:rsidRPr="00EA6C99">
        <w:rPr>
          <w:rFonts w:ascii="Times New Roman" w:hAnsi="Times New Roman"/>
          <w:spacing w:val="49"/>
        </w:rPr>
        <w:t xml:space="preserve"> </w:t>
      </w:r>
      <w:r w:rsidRPr="00EA6C99">
        <w:rPr>
          <w:rFonts w:ascii="Times New Roman" w:hAnsi="Times New Roman"/>
        </w:rPr>
        <w:t>oprávněných</w:t>
      </w:r>
      <w:r w:rsidRPr="00EA6C99">
        <w:rPr>
          <w:rFonts w:ascii="Times New Roman" w:hAnsi="Times New Roman"/>
          <w:spacing w:val="49"/>
        </w:rPr>
        <w:t xml:space="preserve"> </w:t>
      </w:r>
      <w:r w:rsidRPr="00EA6C99">
        <w:rPr>
          <w:rFonts w:ascii="Times New Roman" w:hAnsi="Times New Roman"/>
        </w:rPr>
        <w:t>ve</w:t>
      </w:r>
      <w:r w:rsidRPr="00EA6C99">
        <w:rPr>
          <w:rFonts w:ascii="Times New Roman" w:hAnsi="Times New Roman"/>
          <w:spacing w:val="49"/>
        </w:rPr>
        <w:t xml:space="preserve"> </w:t>
      </w:r>
      <w:r w:rsidRPr="00EA6C99">
        <w:rPr>
          <w:rFonts w:ascii="Times New Roman" w:hAnsi="Times New Roman"/>
        </w:rPr>
        <w:t>věcech</w:t>
      </w:r>
      <w:r w:rsidRPr="00EA6C99">
        <w:rPr>
          <w:rFonts w:ascii="Times New Roman" w:hAnsi="Times New Roman"/>
          <w:spacing w:val="46"/>
        </w:rPr>
        <w:t xml:space="preserve"> </w:t>
      </w:r>
      <w:r w:rsidRPr="00EA6C99">
        <w:rPr>
          <w:rFonts w:ascii="Times New Roman" w:hAnsi="Times New Roman"/>
        </w:rPr>
        <w:t>smluvních,</w:t>
      </w:r>
      <w:r w:rsidRPr="00EA6C99">
        <w:rPr>
          <w:rFonts w:ascii="Times New Roman" w:hAnsi="Times New Roman"/>
          <w:spacing w:val="54"/>
        </w:rPr>
        <w:t xml:space="preserve"> </w:t>
      </w:r>
      <w:r w:rsidRPr="00EA6C99">
        <w:rPr>
          <w:rFonts w:ascii="Times New Roman" w:hAnsi="Times New Roman"/>
        </w:rPr>
        <w:t>včetně</w:t>
      </w:r>
      <w:r w:rsidRPr="00EA6C99">
        <w:rPr>
          <w:rFonts w:ascii="Times New Roman" w:hAnsi="Times New Roman"/>
          <w:spacing w:val="-52"/>
        </w:rPr>
        <w:t xml:space="preserve"> </w:t>
      </w:r>
      <w:r w:rsidRPr="00EA6C99">
        <w:rPr>
          <w:rFonts w:ascii="Times New Roman" w:hAnsi="Times New Roman"/>
        </w:rPr>
        <w:t>dokumentů, které</w:t>
      </w:r>
      <w:r w:rsidRPr="00EA6C99">
        <w:rPr>
          <w:rFonts w:ascii="Times New Roman" w:hAnsi="Times New Roman"/>
          <w:spacing w:val="-2"/>
        </w:rPr>
        <w:t xml:space="preserve"> </w:t>
      </w:r>
      <w:r w:rsidRPr="00EA6C99">
        <w:rPr>
          <w:rFonts w:ascii="Times New Roman" w:hAnsi="Times New Roman"/>
        </w:rPr>
        <w:t>je k</w:t>
      </w:r>
      <w:r w:rsidRPr="00EA6C99">
        <w:rPr>
          <w:rFonts w:ascii="Times New Roman" w:hAnsi="Times New Roman"/>
          <w:spacing w:val="-2"/>
        </w:rPr>
        <w:t xml:space="preserve"> </w:t>
      </w:r>
      <w:r w:rsidRPr="00EA6C99">
        <w:rPr>
          <w:rFonts w:ascii="Times New Roman" w:hAnsi="Times New Roman"/>
        </w:rPr>
        <w:t>takovým</w:t>
      </w:r>
      <w:r w:rsidRPr="00EA6C99">
        <w:rPr>
          <w:rFonts w:ascii="Times New Roman" w:hAnsi="Times New Roman"/>
          <w:spacing w:val="-4"/>
        </w:rPr>
        <w:t xml:space="preserve"> </w:t>
      </w:r>
      <w:r w:rsidRPr="00EA6C99">
        <w:rPr>
          <w:rFonts w:ascii="Times New Roman" w:hAnsi="Times New Roman"/>
        </w:rPr>
        <w:t>úkonům</w:t>
      </w:r>
      <w:r w:rsidRPr="00EA6C99">
        <w:rPr>
          <w:rFonts w:ascii="Times New Roman" w:hAnsi="Times New Roman"/>
          <w:spacing w:val="-4"/>
        </w:rPr>
        <w:t xml:space="preserve"> </w:t>
      </w:r>
      <w:r w:rsidRPr="00EA6C99">
        <w:rPr>
          <w:rFonts w:ascii="Times New Roman" w:hAnsi="Times New Roman"/>
        </w:rPr>
        <w:t>opravňují.</w:t>
      </w:r>
    </w:p>
    <w:p w14:paraId="64ED5C5F" w14:textId="77777777" w:rsidR="00B34123" w:rsidRPr="00EA6C99" w:rsidRDefault="00B34123" w:rsidP="00B34123">
      <w:pPr>
        <w:pStyle w:val="Odstavecseseznamem"/>
        <w:widowControl w:val="0"/>
        <w:numPr>
          <w:ilvl w:val="1"/>
          <w:numId w:val="26"/>
        </w:numPr>
        <w:tabs>
          <w:tab w:val="left" w:pos="746"/>
        </w:tabs>
        <w:autoSpaceDE w:val="0"/>
        <w:autoSpaceDN w:val="0"/>
        <w:spacing w:before="92" w:after="0" w:line="240" w:lineRule="auto"/>
        <w:ind w:right="413"/>
        <w:contextualSpacing w:val="0"/>
        <w:jc w:val="both"/>
        <w:rPr>
          <w:rFonts w:ascii="Times New Roman" w:hAnsi="Times New Roman"/>
        </w:rPr>
      </w:pPr>
      <w:r w:rsidRPr="00EA6C99">
        <w:rPr>
          <w:rFonts w:ascii="Times New Roman" w:hAnsi="Times New Roman"/>
        </w:rPr>
        <w:t>Oprávněnými osobami Objednatele a Zhotovitele elektronickým podpisem podepsaný Změnový</w:t>
      </w:r>
      <w:r w:rsidRPr="00EA6C99">
        <w:rPr>
          <w:rFonts w:ascii="Times New Roman" w:hAnsi="Times New Roman"/>
          <w:spacing w:val="-52"/>
        </w:rPr>
        <w:t xml:space="preserve"> </w:t>
      </w:r>
      <w:r w:rsidRPr="00EA6C99">
        <w:rPr>
          <w:rFonts w:ascii="Times New Roman" w:hAnsi="Times New Roman"/>
        </w:rPr>
        <w:t>list je podkladem pro vyúčtování (fakturaci) prací obsažených ve Změně a stává se Dodatkem</w:t>
      </w:r>
      <w:r w:rsidRPr="00EA6C99">
        <w:rPr>
          <w:rFonts w:ascii="Times New Roman" w:hAnsi="Times New Roman"/>
          <w:spacing w:val="1"/>
        </w:rPr>
        <w:t xml:space="preserve"> </w:t>
      </w:r>
      <w:r w:rsidRPr="00EA6C99">
        <w:rPr>
          <w:rFonts w:ascii="Times New Roman" w:hAnsi="Times New Roman"/>
        </w:rPr>
        <w:t>Smlouvy</w:t>
      </w:r>
      <w:r w:rsidRPr="00EA6C99">
        <w:rPr>
          <w:rFonts w:ascii="Times New Roman" w:hAnsi="Times New Roman"/>
          <w:spacing w:val="-3"/>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dílo.</w:t>
      </w:r>
    </w:p>
    <w:p w14:paraId="00FD940A" w14:textId="77777777" w:rsidR="00B34123" w:rsidRPr="00EA6C99" w:rsidRDefault="00B34123" w:rsidP="00B34123">
      <w:pPr>
        <w:pStyle w:val="Zkladntext0"/>
        <w:spacing w:before="3"/>
        <w:rPr>
          <w:sz w:val="22"/>
          <w:szCs w:val="22"/>
        </w:rPr>
      </w:pPr>
    </w:p>
    <w:p w14:paraId="1B24E9D9" w14:textId="77777777" w:rsidR="00B34123" w:rsidRPr="00EA6C99" w:rsidRDefault="00B34123" w:rsidP="00B34123">
      <w:pPr>
        <w:ind w:left="238" w:right="478"/>
        <w:jc w:val="center"/>
        <w:rPr>
          <w:b/>
          <w:sz w:val="22"/>
          <w:szCs w:val="22"/>
        </w:rPr>
      </w:pPr>
      <w:bookmarkStart w:id="25" w:name="_bookmark23"/>
      <w:bookmarkEnd w:id="25"/>
      <w:r w:rsidRPr="00EA6C99">
        <w:rPr>
          <w:b/>
          <w:spacing w:val="-1"/>
          <w:sz w:val="22"/>
          <w:szCs w:val="22"/>
        </w:rPr>
        <w:t>20</w:t>
      </w:r>
      <w:r w:rsidRPr="00EA6C99">
        <w:rPr>
          <w:b/>
          <w:spacing w:val="-14"/>
          <w:sz w:val="22"/>
          <w:szCs w:val="22"/>
        </w:rPr>
        <w:t xml:space="preserve"> </w:t>
      </w:r>
      <w:r w:rsidRPr="00EA6C99">
        <w:rPr>
          <w:b/>
          <w:spacing w:val="-1"/>
          <w:sz w:val="22"/>
          <w:szCs w:val="22"/>
        </w:rPr>
        <w:t xml:space="preserve">PROCESNÍ </w:t>
      </w:r>
      <w:r w:rsidRPr="00EA6C99">
        <w:rPr>
          <w:b/>
          <w:sz w:val="22"/>
          <w:szCs w:val="22"/>
        </w:rPr>
        <w:t>POSTUP</w:t>
      </w:r>
      <w:r w:rsidRPr="00EA6C99">
        <w:rPr>
          <w:b/>
          <w:spacing w:val="-3"/>
          <w:sz w:val="22"/>
          <w:szCs w:val="22"/>
        </w:rPr>
        <w:t xml:space="preserve"> </w:t>
      </w:r>
      <w:r w:rsidRPr="00EA6C99">
        <w:rPr>
          <w:b/>
          <w:sz w:val="22"/>
          <w:szCs w:val="22"/>
        </w:rPr>
        <w:t>PŘI</w:t>
      </w:r>
      <w:r w:rsidRPr="00EA6C99">
        <w:rPr>
          <w:b/>
          <w:spacing w:val="-2"/>
          <w:sz w:val="22"/>
          <w:szCs w:val="22"/>
        </w:rPr>
        <w:t xml:space="preserve"> </w:t>
      </w:r>
      <w:r w:rsidRPr="00EA6C99">
        <w:rPr>
          <w:b/>
          <w:sz w:val="22"/>
          <w:szCs w:val="22"/>
        </w:rPr>
        <w:t>VZNIKU</w:t>
      </w:r>
      <w:r w:rsidRPr="00EA6C99">
        <w:rPr>
          <w:b/>
          <w:spacing w:val="-1"/>
          <w:sz w:val="22"/>
          <w:szCs w:val="22"/>
        </w:rPr>
        <w:t xml:space="preserve"> </w:t>
      </w:r>
      <w:r w:rsidRPr="00EA6C99">
        <w:rPr>
          <w:b/>
          <w:sz w:val="22"/>
          <w:szCs w:val="22"/>
        </w:rPr>
        <w:t>ZMĚN</w:t>
      </w:r>
    </w:p>
    <w:p w14:paraId="722BF5BC" w14:textId="77777777" w:rsidR="00B34123" w:rsidRPr="00EA6C99" w:rsidRDefault="00B34123" w:rsidP="00B34123">
      <w:pPr>
        <w:pStyle w:val="Zkladntext0"/>
        <w:spacing w:before="1"/>
        <w:rPr>
          <w:b/>
          <w:sz w:val="22"/>
          <w:szCs w:val="22"/>
        </w:rPr>
      </w:pPr>
    </w:p>
    <w:p w14:paraId="1B7F12B7" w14:textId="77777777" w:rsidR="00B34123" w:rsidRPr="00EA6C99" w:rsidRDefault="00B34123" w:rsidP="00B34123">
      <w:pPr>
        <w:pStyle w:val="Odstavecseseznamem"/>
        <w:widowControl w:val="0"/>
        <w:numPr>
          <w:ilvl w:val="1"/>
          <w:numId w:val="25"/>
        </w:numPr>
        <w:tabs>
          <w:tab w:val="left" w:pos="746"/>
        </w:tabs>
        <w:autoSpaceDE w:val="0"/>
        <w:autoSpaceDN w:val="0"/>
        <w:spacing w:after="0" w:line="240" w:lineRule="auto"/>
        <w:ind w:right="416"/>
        <w:contextualSpacing w:val="0"/>
        <w:jc w:val="both"/>
        <w:rPr>
          <w:rFonts w:ascii="Times New Roman" w:hAnsi="Times New Roman"/>
        </w:rPr>
      </w:pPr>
      <w:r w:rsidRPr="00EA6C99">
        <w:rPr>
          <w:rFonts w:ascii="Times New Roman" w:hAnsi="Times New Roman"/>
        </w:rPr>
        <w:t>Pokud Zhotovitel zjistí při zpracování RDS, či realizaci stavby odlišnosti vůči zadávací PDPS s</w:t>
      </w:r>
      <w:r w:rsidRPr="00EA6C99">
        <w:rPr>
          <w:rFonts w:ascii="Times New Roman" w:hAnsi="Times New Roman"/>
          <w:spacing w:val="1"/>
        </w:rPr>
        <w:t xml:space="preserve"> </w:t>
      </w:r>
      <w:r w:rsidRPr="00EA6C99">
        <w:rPr>
          <w:rFonts w:ascii="Times New Roman" w:hAnsi="Times New Roman"/>
        </w:rPr>
        <w:t>předpokladem, že se promítnou do změny nákladů stavby, zašle Objednateli a technickému</w:t>
      </w:r>
      <w:r w:rsidRPr="00EA6C99">
        <w:rPr>
          <w:rFonts w:ascii="Times New Roman" w:hAnsi="Times New Roman"/>
          <w:spacing w:val="1"/>
        </w:rPr>
        <w:t xml:space="preserve"> </w:t>
      </w:r>
      <w:r w:rsidRPr="00EA6C99">
        <w:rPr>
          <w:rFonts w:ascii="Times New Roman" w:hAnsi="Times New Roman"/>
        </w:rPr>
        <w:t>dozoru stavby (dále jen „TDS“) písemné „Oznámení“, které bude přesně specifikovat zjištěné</w:t>
      </w:r>
      <w:r w:rsidRPr="00EA6C99">
        <w:rPr>
          <w:rFonts w:ascii="Times New Roman" w:hAnsi="Times New Roman"/>
          <w:spacing w:val="1"/>
        </w:rPr>
        <w:t xml:space="preserve"> </w:t>
      </w:r>
      <w:r w:rsidRPr="00EA6C99">
        <w:rPr>
          <w:rFonts w:ascii="Times New Roman" w:hAnsi="Times New Roman"/>
        </w:rPr>
        <w:t>odlišnosti</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navrhne nápravné</w:t>
      </w:r>
      <w:r w:rsidRPr="00EA6C99">
        <w:rPr>
          <w:rFonts w:ascii="Times New Roman" w:hAnsi="Times New Roman"/>
          <w:spacing w:val="-1"/>
        </w:rPr>
        <w:t xml:space="preserve"> </w:t>
      </w:r>
      <w:r w:rsidRPr="00EA6C99">
        <w:rPr>
          <w:rFonts w:ascii="Times New Roman" w:hAnsi="Times New Roman"/>
        </w:rPr>
        <w:t>technické</w:t>
      </w:r>
      <w:r w:rsidRPr="00EA6C99">
        <w:rPr>
          <w:rFonts w:ascii="Times New Roman" w:hAnsi="Times New Roman"/>
          <w:spacing w:val="-1"/>
        </w:rPr>
        <w:t xml:space="preserve"> </w:t>
      </w:r>
      <w:r w:rsidRPr="00EA6C99">
        <w:rPr>
          <w:rFonts w:ascii="Times New Roman" w:hAnsi="Times New Roman"/>
        </w:rPr>
        <w:t>řešení, s</w:t>
      </w:r>
      <w:r w:rsidRPr="00EA6C99">
        <w:rPr>
          <w:rFonts w:ascii="Times New Roman" w:hAnsi="Times New Roman"/>
          <w:spacing w:val="-1"/>
        </w:rPr>
        <w:t xml:space="preserve"> </w:t>
      </w:r>
      <w:r w:rsidRPr="00EA6C99">
        <w:rPr>
          <w:rFonts w:ascii="Times New Roman" w:hAnsi="Times New Roman"/>
        </w:rPr>
        <w:t>odhadem</w:t>
      </w:r>
      <w:r w:rsidRPr="00EA6C99">
        <w:rPr>
          <w:rFonts w:ascii="Times New Roman" w:hAnsi="Times New Roman"/>
          <w:spacing w:val="-5"/>
        </w:rPr>
        <w:t xml:space="preserve"> </w:t>
      </w:r>
      <w:r w:rsidRPr="00EA6C99">
        <w:rPr>
          <w:rFonts w:ascii="Times New Roman" w:hAnsi="Times New Roman"/>
        </w:rPr>
        <w:t>nákladů na</w:t>
      </w:r>
      <w:r w:rsidRPr="00EA6C99">
        <w:rPr>
          <w:rFonts w:ascii="Times New Roman" w:hAnsi="Times New Roman"/>
          <w:spacing w:val="-1"/>
        </w:rPr>
        <w:t xml:space="preserve"> </w:t>
      </w:r>
      <w:r w:rsidRPr="00EA6C99">
        <w:rPr>
          <w:rFonts w:ascii="Times New Roman" w:hAnsi="Times New Roman"/>
        </w:rPr>
        <w:t>takovou změnu.</w:t>
      </w:r>
    </w:p>
    <w:p w14:paraId="74FDB771" w14:textId="77777777" w:rsidR="00B34123" w:rsidRPr="00EA6C99" w:rsidRDefault="00B34123" w:rsidP="00B34123">
      <w:pPr>
        <w:pStyle w:val="Odstavecseseznamem"/>
        <w:widowControl w:val="0"/>
        <w:numPr>
          <w:ilvl w:val="1"/>
          <w:numId w:val="25"/>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Zhotovitel obdrží písemný pokyn k zpracování dokumentace návrhu změny od Objednatele, po</w:t>
      </w:r>
      <w:r w:rsidRPr="00EA6C99">
        <w:rPr>
          <w:rFonts w:ascii="Times New Roman" w:hAnsi="Times New Roman"/>
          <w:spacing w:val="1"/>
        </w:rPr>
        <w:t xml:space="preserve"> </w:t>
      </w:r>
      <w:r w:rsidRPr="00EA6C99">
        <w:rPr>
          <w:rFonts w:ascii="Times New Roman" w:hAnsi="Times New Roman"/>
        </w:rPr>
        <w:t>vydání a zvážení stanoviska technického dozoru stavby a autorského dozoru (dále jen „AD“), k</w:t>
      </w:r>
      <w:r w:rsidRPr="00EA6C99">
        <w:rPr>
          <w:rFonts w:ascii="Times New Roman" w:hAnsi="Times New Roman"/>
          <w:spacing w:val="1"/>
        </w:rPr>
        <w:t xml:space="preserve"> </w:t>
      </w:r>
      <w:r w:rsidRPr="00EA6C99">
        <w:rPr>
          <w:rFonts w:ascii="Times New Roman" w:hAnsi="Times New Roman"/>
        </w:rPr>
        <w:t>navržené</w:t>
      </w:r>
      <w:r w:rsidRPr="00EA6C99">
        <w:rPr>
          <w:rFonts w:ascii="Times New Roman" w:hAnsi="Times New Roman"/>
          <w:spacing w:val="-1"/>
        </w:rPr>
        <w:t xml:space="preserve"> </w:t>
      </w:r>
      <w:r w:rsidRPr="00EA6C99">
        <w:rPr>
          <w:rFonts w:ascii="Times New Roman" w:hAnsi="Times New Roman"/>
        </w:rPr>
        <w:t>změně.</w:t>
      </w:r>
    </w:p>
    <w:p w14:paraId="44735666" w14:textId="77777777" w:rsidR="00B34123" w:rsidRPr="00EA6C99" w:rsidRDefault="00B34123" w:rsidP="00B34123">
      <w:pPr>
        <w:pStyle w:val="Odstavecseseznamem"/>
        <w:widowControl w:val="0"/>
        <w:numPr>
          <w:ilvl w:val="1"/>
          <w:numId w:val="25"/>
        </w:numPr>
        <w:tabs>
          <w:tab w:val="left" w:pos="746"/>
        </w:tabs>
        <w:autoSpaceDE w:val="0"/>
        <w:autoSpaceDN w:val="0"/>
        <w:spacing w:before="179" w:after="0" w:line="240" w:lineRule="auto"/>
        <w:ind w:right="419"/>
        <w:contextualSpacing w:val="0"/>
        <w:jc w:val="both"/>
        <w:rPr>
          <w:rFonts w:ascii="Times New Roman" w:hAnsi="Times New Roman"/>
        </w:rPr>
      </w:pPr>
      <w:r w:rsidRPr="00EA6C99">
        <w:rPr>
          <w:rFonts w:ascii="Times New Roman" w:hAnsi="Times New Roman"/>
        </w:rPr>
        <w:t>Zhotovitel</w:t>
      </w:r>
      <w:r w:rsidRPr="00EA6C99">
        <w:rPr>
          <w:rFonts w:ascii="Times New Roman" w:hAnsi="Times New Roman"/>
          <w:spacing w:val="1"/>
        </w:rPr>
        <w:t xml:space="preserve"> </w:t>
      </w:r>
      <w:r w:rsidRPr="00EA6C99">
        <w:rPr>
          <w:rFonts w:ascii="Times New Roman" w:hAnsi="Times New Roman"/>
        </w:rPr>
        <w:t>vypracuje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zašle</w:t>
      </w:r>
      <w:r w:rsidRPr="00EA6C99">
        <w:rPr>
          <w:rFonts w:ascii="Times New Roman" w:hAnsi="Times New Roman"/>
          <w:spacing w:val="1"/>
        </w:rPr>
        <w:t xml:space="preserve"> </w:t>
      </w:r>
      <w:r w:rsidRPr="00EA6C99">
        <w:rPr>
          <w:rFonts w:ascii="Times New Roman" w:hAnsi="Times New Roman"/>
        </w:rPr>
        <w:t>kompletní</w:t>
      </w:r>
      <w:r w:rsidRPr="00EA6C99">
        <w:rPr>
          <w:rFonts w:ascii="Times New Roman" w:hAnsi="Times New Roman"/>
          <w:spacing w:val="1"/>
        </w:rPr>
        <w:t xml:space="preserve"> </w:t>
      </w:r>
      <w:r w:rsidRPr="00EA6C99">
        <w:rPr>
          <w:rFonts w:ascii="Times New Roman" w:hAnsi="Times New Roman"/>
        </w:rPr>
        <w:t>návrh</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(Příloha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55"/>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včetně stanoviska TDS, AD a ostatních dokladů, prokazujících oprávněnost změny, Objednateli</w:t>
      </w:r>
      <w:r w:rsidRPr="00EA6C99">
        <w:rPr>
          <w:rFonts w:ascii="Times New Roman" w:hAnsi="Times New Roman"/>
          <w:spacing w:val="1"/>
        </w:rPr>
        <w:t xml:space="preserve"> </w:t>
      </w:r>
      <w:r w:rsidRPr="00EA6C99">
        <w:rPr>
          <w:rFonts w:ascii="Times New Roman" w:hAnsi="Times New Roman"/>
        </w:rPr>
        <w:t>nejpozději do 30 kalendářních dnů</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2"/>
        </w:rPr>
        <w:t xml:space="preserve"> </w:t>
      </w:r>
      <w:r w:rsidRPr="00EA6C99">
        <w:rPr>
          <w:rFonts w:ascii="Times New Roman" w:hAnsi="Times New Roman"/>
        </w:rPr>
        <w:t>obdržení</w:t>
      </w:r>
      <w:r w:rsidRPr="00EA6C99">
        <w:rPr>
          <w:rFonts w:ascii="Times New Roman" w:hAnsi="Times New Roman"/>
          <w:spacing w:val="1"/>
        </w:rPr>
        <w:t xml:space="preserve"> </w:t>
      </w:r>
      <w:r w:rsidRPr="00EA6C99">
        <w:rPr>
          <w:rFonts w:ascii="Times New Roman" w:hAnsi="Times New Roman"/>
        </w:rPr>
        <w:t>Pokynu Objednatele.</w:t>
      </w:r>
    </w:p>
    <w:p w14:paraId="17C653B6" w14:textId="77777777" w:rsidR="00B34123" w:rsidRPr="00EA6C99" w:rsidRDefault="00B34123" w:rsidP="00B34123">
      <w:pPr>
        <w:pStyle w:val="Odstavecseseznamem"/>
        <w:widowControl w:val="0"/>
        <w:numPr>
          <w:ilvl w:val="1"/>
          <w:numId w:val="25"/>
        </w:numPr>
        <w:tabs>
          <w:tab w:val="left" w:pos="746"/>
        </w:tabs>
        <w:autoSpaceDE w:val="0"/>
        <w:autoSpaceDN w:val="0"/>
        <w:spacing w:before="180" w:after="0" w:line="240" w:lineRule="auto"/>
        <w:ind w:right="413"/>
        <w:contextualSpacing w:val="0"/>
        <w:jc w:val="both"/>
        <w:rPr>
          <w:rFonts w:ascii="Times New Roman" w:hAnsi="Times New Roman"/>
        </w:rPr>
      </w:pPr>
      <w:r w:rsidRPr="00EA6C99">
        <w:rPr>
          <w:rFonts w:ascii="Times New Roman" w:hAnsi="Times New Roman"/>
        </w:rPr>
        <w:t>Návrh Změny Objednatel posoudí, zda splňuje náležitosti příslušných ustanovení Smlouvy,</w:t>
      </w:r>
      <w:r w:rsidRPr="00EA6C99">
        <w:rPr>
          <w:rFonts w:ascii="Times New Roman" w:hAnsi="Times New Roman"/>
          <w:spacing w:val="1"/>
        </w:rPr>
        <w:t xml:space="preserve"> </w:t>
      </w:r>
      <w:r w:rsidRPr="00EA6C99">
        <w:rPr>
          <w:rFonts w:ascii="Times New Roman" w:hAnsi="Times New Roman"/>
        </w:rPr>
        <w:t>zejména jestli je jeho součástí popis, řádné zdůvodnění a dokladování navrhovaných Změn,</w:t>
      </w:r>
      <w:r w:rsidRPr="00EA6C99">
        <w:rPr>
          <w:rFonts w:ascii="Times New Roman" w:hAnsi="Times New Roman"/>
          <w:spacing w:val="1"/>
        </w:rPr>
        <w:t xml:space="preserve"> </w:t>
      </w:r>
      <w:r w:rsidRPr="00EA6C99">
        <w:rPr>
          <w:rFonts w:ascii="Times New Roman" w:hAnsi="Times New Roman"/>
        </w:rPr>
        <w:t>návrh Zhotovitele na ocenění</w:t>
      </w:r>
      <w:r w:rsidRPr="00EA6C99">
        <w:rPr>
          <w:rFonts w:ascii="Times New Roman" w:hAnsi="Times New Roman"/>
          <w:spacing w:val="1"/>
        </w:rPr>
        <w:t xml:space="preserve"> </w:t>
      </w:r>
      <w:r w:rsidRPr="00EA6C99">
        <w:rPr>
          <w:rFonts w:ascii="Times New Roman" w:hAnsi="Times New Roman"/>
        </w:rPr>
        <w:t>Změn ve formě Rozpisu ocenění Změn položek a je-li</w:t>
      </w:r>
      <w:r w:rsidRPr="00EA6C99">
        <w:rPr>
          <w:rFonts w:ascii="Times New Roman" w:hAnsi="Times New Roman"/>
          <w:spacing w:val="55"/>
        </w:rPr>
        <w:t xml:space="preserve"> </w:t>
      </w:r>
      <w:r w:rsidRPr="00EA6C99">
        <w:rPr>
          <w:rFonts w:ascii="Times New Roman" w:hAnsi="Times New Roman"/>
        </w:rPr>
        <w:t>to nutné,</w:t>
      </w:r>
      <w:r w:rsidRPr="00EA6C99">
        <w:rPr>
          <w:rFonts w:ascii="Times New Roman" w:hAnsi="Times New Roman"/>
          <w:spacing w:val="1"/>
        </w:rPr>
        <w:t xml:space="preserve"> </w:t>
      </w:r>
      <w:r w:rsidRPr="00EA6C99">
        <w:rPr>
          <w:rFonts w:ascii="Times New Roman" w:hAnsi="Times New Roman"/>
        </w:rPr>
        <w:t>tak i návrh změn programu prací, vyvolaných navrhovanými Změnami, anebo návrh úprav lhůt</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dokončení.</w:t>
      </w:r>
    </w:p>
    <w:p w14:paraId="2E8619A0" w14:textId="77777777" w:rsidR="00B34123" w:rsidRPr="00EA6C99" w:rsidRDefault="00B34123" w:rsidP="00B34123">
      <w:pPr>
        <w:pStyle w:val="Zkladntext0"/>
        <w:spacing w:before="180"/>
        <w:ind w:left="745" w:right="412"/>
        <w:rPr>
          <w:sz w:val="22"/>
          <w:szCs w:val="22"/>
        </w:rPr>
      </w:pPr>
      <w:r w:rsidRPr="00EA6C99">
        <w:rPr>
          <w:sz w:val="22"/>
          <w:szCs w:val="22"/>
        </w:rPr>
        <w:t>Bude-li mít návrh Zhotovitele na provedení Změny nedostatky, vyzve Oprávněná osoba k jejich</w:t>
      </w:r>
      <w:r w:rsidRPr="00EA6C99">
        <w:rPr>
          <w:spacing w:val="1"/>
          <w:sz w:val="22"/>
          <w:szCs w:val="22"/>
        </w:rPr>
        <w:t xml:space="preserve"> </w:t>
      </w:r>
      <w:r w:rsidRPr="00EA6C99">
        <w:rPr>
          <w:sz w:val="22"/>
          <w:szCs w:val="22"/>
        </w:rPr>
        <w:t>odstranění Zhotovitele</w:t>
      </w:r>
      <w:r w:rsidRPr="00EA6C99">
        <w:rPr>
          <w:spacing w:val="-2"/>
          <w:sz w:val="22"/>
          <w:szCs w:val="22"/>
        </w:rPr>
        <w:t xml:space="preserve"> </w:t>
      </w:r>
      <w:r w:rsidRPr="00EA6C99">
        <w:rPr>
          <w:sz w:val="22"/>
          <w:szCs w:val="22"/>
        </w:rPr>
        <w:t>a stanoví</w:t>
      </w:r>
      <w:r w:rsidRPr="00EA6C99">
        <w:rPr>
          <w:spacing w:val="1"/>
          <w:sz w:val="22"/>
          <w:szCs w:val="22"/>
        </w:rPr>
        <w:t xml:space="preserve"> </w:t>
      </w:r>
      <w:r w:rsidRPr="00EA6C99">
        <w:rPr>
          <w:sz w:val="22"/>
          <w:szCs w:val="22"/>
        </w:rPr>
        <w:t>mu</w:t>
      </w:r>
      <w:r w:rsidRPr="00EA6C99">
        <w:rPr>
          <w:spacing w:val="2"/>
          <w:sz w:val="22"/>
          <w:szCs w:val="22"/>
        </w:rPr>
        <w:t xml:space="preserve"> </w:t>
      </w:r>
      <w:r w:rsidRPr="00EA6C99">
        <w:rPr>
          <w:sz w:val="22"/>
          <w:szCs w:val="22"/>
        </w:rPr>
        <w:t>za tím</w:t>
      </w:r>
      <w:r w:rsidRPr="00EA6C99">
        <w:rPr>
          <w:spacing w:val="-5"/>
          <w:sz w:val="22"/>
          <w:szCs w:val="22"/>
        </w:rPr>
        <w:t xml:space="preserve"> </w:t>
      </w:r>
      <w:r w:rsidRPr="00EA6C99">
        <w:rPr>
          <w:sz w:val="22"/>
          <w:szCs w:val="22"/>
        </w:rPr>
        <w:t>účelem</w:t>
      </w:r>
      <w:r w:rsidRPr="00EA6C99">
        <w:rPr>
          <w:spacing w:val="-4"/>
          <w:sz w:val="22"/>
          <w:szCs w:val="22"/>
        </w:rPr>
        <w:t xml:space="preserve"> </w:t>
      </w:r>
      <w:r w:rsidRPr="00EA6C99">
        <w:rPr>
          <w:sz w:val="22"/>
          <w:szCs w:val="22"/>
        </w:rPr>
        <w:t>přiměřenou lhůtu.</w:t>
      </w:r>
    </w:p>
    <w:p w14:paraId="6991E4EA" w14:textId="77777777" w:rsidR="00B34123" w:rsidRPr="00EA6C99" w:rsidRDefault="00B34123" w:rsidP="00B34123">
      <w:pPr>
        <w:pStyle w:val="Zkladntext0"/>
        <w:spacing w:before="181"/>
        <w:ind w:left="745" w:right="417"/>
        <w:rPr>
          <w:sz w:val="22"/>
          <w:szCs w:val="22"/>
        </w:rPr>
      </w:pPr>
      <w:r w:rsidRPr="00EA6C99">
        <w:rPr>
          <w:sz w:val="22"/>
          <w:szCs w:val="22"/>
        </w:rPr>
        <w:t>Jako podklad pro odsouhlasení Dokumentace Změny,</w:t>
      </w:r>
      <w:r w:rsidRPr="00EA6C99">
        <w:rPr>
          <w:spacing w:val="1"/>
          <w:sz w:val="22"/>
          <w:szCs w:val="22"/>
        </w:rPr>
        <w:t xml:space="preserve"> </w:t>
      </w:r>
      <w:r w:rsidRPr="00EA6C99">
        <w:rPr>
          <w:sz w:val="22"/>
          <w:szCs w:val="22"/>
        </w:rPr>
        <w:t>může objednatel využít „Technickou</w:t>
      </w:r>
      <w:r w:rsidRPr="00EA6C99">
        <w:rPr>
          <w:spacing w:val="1"/>
          <w:sz w:val="22"/>
          <w:szCs w:val="22"/>
        </w:rPr>
        <w:t xml:space="preserve"> </w:t>
      </w:r>
      <w:r w:rsidRPr="00EA6C99">
        <w:rPr>
          <w:sz w:val="22"/>
          <w:szCs w:val="22"/>
        </w:rPr>
        <w:t>pomoc</w:t>
      </w:r>
      <w:r w:rsidRPr="00EA6C99">
        <w:rPr>
          <w:spacing w:val="-1"/>
          <w:sz w:val="22"/>
          <w:szCs w:val="22"/>
        </w:rPr>
        <w:t xml:space="preserve"> </w:t>
      </w:r>
      <w:r w:rsidRPr="00EA6C99">
        <w:rPr>
          <w:sz w:val="22"/>
          <w:szCs w:val="22"/>
        </w:rPr>
        <w:t>objednateli</w:t>
      </w:r>
      <w:r w:rsidRPr="00EA6C99">
        <w:rPr>
          <w:spacing w:val="1"/>
          <w:sz w:val="22"/>
          <w:szCs w:val="22"/>
        </w:rPr>
        <w:t xml:space="preserve"> </w:t>
      </w:r>
      <w:r w:rsidRPr="00EA6C99">
        <w:rPr>
          <w:sz w:val="22"/>
          <w:szCs w:val="22"/>
        </w:rPr>
        <w:t>při</w:t>
      </w:r>
      <w:r w:rsidRPr="00EA6C99">
        <w:rPr>
          <w:spacing w:val="-2"/>
          <w:sz w:val="22"/>
          <w:szCs w:val="22"/>
        </w:rPr>
        <w:t xml:space="preserve"> </w:t>
      </w:r>
      <w:r w:rsidRPr="00EA6C99">
        <w:rPr>
          <w:sz w:val="22"/>
          <w:szCs w:val="22"/>
        </w:rPr>
        <w:t>přípravě a realizaci</w:t>
      </w:r>
      <w:r w:rsidRPr="00EA6C99">
        <w:rPr>
          <w:spacing w:val="1"/>
          <w:sz w:val="22"/>
          <w:szCs w:val="22"/>
        </w:rPr>
        <w:t xml:space="preserve"> </w:t>
      </w:r>
      <w:r w:rsidRPr="00EA6C99">
        <w:rPr>
          <w:sz w:val="22"/>
          <w:szCs w:val="22"/>
        </w:rPr>
        <w:t>staveb“.</w:t>
      </w:r>
    </w:p>
    <w:p w14:paraId="1D07E463" w14:textId="77777777" w:rsidR="00B34123" w:rsidRPr="00EA6C99" w:rsidRDefault="00B34123" w:rsidP="00B34123">
      <w:pPr>
        <w:pStyle w:val="Zkladntext0"/>
        <w:spacing w:before="58"/>
        <w:ind w:left="745" w:right="415"/>
        <w:rPr>
          <w:sz w:val="22"/>
          <w:szCs w:val="22"/>
        </w:rPr>
      </w:pPr>
      <w:r w:rsidRPr="00EA6C99">
        <w:rPr>
          <w:sz w:val="22"/>
          <w:szCs w:val="22"/>
        </w:rPr>
        <w:t>Dokumentaci Změny, po odstranění nedostatků, Oprávněná osoba se Zhotovitelem projedná a</w:t>
      </w:r>
      <w:r w:rsidRPr="00EA6C99">
        <w:rPr>
          <w:spacing w:val="1"/>
          <w:sz w:val="22"/>
          <w:szCs w:val="22"/>
        </w:rPr>
        <w:t xml:space="preserve"> </w:t>
      </w:r>
      <w:r w:rsidRPr="00EA6C99">
        <w:rPr>
          <w:sz w:val="22"/>
          <w:szCs w:val="22"/>
        </w:rPr>
        <w:t>výsledky jednání zaznamená do Zápisu o projednání ocenění soupisu prací a ceny stavebního</w:t>
      </w:r>
      <w:r w:rsidRPr="00EA6C99">
        <w:rPr>
          <w:spacing w:val="1"/>
          <w:sz w:val="22"/>
          <w:szCs w:val="22"/>
        </w:rPr>
        <w:t xml:space="preserve"> </w:t>
      </w:r>
      <w:r w:rsidRPr="00EA6C99">
        <w:rPr>
          <w:sz w:val="22"/>
          <w:szCs w:val="22"/>
        </w:rPr>
        <w:t>objektu/provozního</w:t>
      </w:r>
      <w:r w:rsidRPr="00EA6C99">
        <w:rPr>
          <w:spacing w:val="-1"/>
          <w:sz w:val="22"/>
          <w:szCs w:val="22"/>
        </w:rPr>
        <w:t xml:space="preserve"> </w:t>
      </w:r>
      <w:r w:rsidRPr="00EA6C99">
        <w:rPr>
          <w:sz w:val="22"/>
          <w:szCs w:val="22"/>
        </w:rPr>
        <w:t>souboru, kterého</w:t>
      </w:r>
      <w:r w:rsidRPr="00EA6C99">
        <w:rPr>
          <w:spacing w:val="-2"/>
          <w:sz w:val="22"/>
          <w:szCs w:val="22"/>
        </w:rPr>
        <w:t xml:space="preserve"> </w:t>
      </w:r>
      <w:r w:rsidRPr="00EA6C99">
        <w:rPr>
          <w:sz w:val="22"/>
          <w:szCs w:val="22"/>
        </w:rPr>
        <w:t>se Změny</w:t>
      </w:r>
      <w:r w:rsidRPr="00EA6C99">
        <w:rPr>
          <w:spacing w:val="-3"/>
          <w:sz w:val="22"/>
          <w:szCs w:val="22"/>
        </w:rPr>
        <w:t xml:space="preserve"> </w:t>
      </w:r>
      <w:r w:rsidRPr="00EA6C99">
        <w:rPr>
          <w:sz w:val="22"/>
          <w:szCs w:val="22"/>
        </w:rPr>
        <w:t>týkají.</w:t>
      </w:r>
    </w:p>
    <w:p w14:paraId="52D17BB6" w14:textId="77777777" w:rsidR="00B34123" w:rsidRPr="00EA6C99" w:rsidRDefault="00B34123" w:rsidP="00B34123">
      <w:pPr>
        <w:pStyle w:val="Zkladntext0"/>
        <w:spacing w:before="180"/>
        <w:ind w:left="745" w:right="414"/>
        <w:rPr>
          <w:sz w:val="22"/>
          <w:szCs w:val="22"/>
        </w:rPr>
      </w:pPr>
      <w:r w:rsidRPr="00EA6C99">
        <w:rPr>
          <w:sz w:val="22"/>
          <w:szCs w:val="22"/>
        </w:rPr>
        <w:t>Po</w:t>
      </w:r>
      <w:r w:rsidRPr="00EA6C99">
        <w:rPr>
          <w:spacing w:val="1"/>
          <w:sz w:val="22"/>
          <w:szCs w:val="22"/>
        </w:rPr>
        <w:t xml:space="preserve"> </w:t>
      </w:r>
      <w:r w:rsidRPr="00EA6C99">
        <w:rPr>
          <w:sz w:val="22"/>
          <w:szCs w:val="22"/>
        </w:rPr>
        <w:t>odsouhlasení</w:t>
      </w:r>
      <w:r w:rsidRPr="00EA6C99">
        <w:rPr>
          <w:spacing w:val="1"/>
          <w:sz w:val="22"/>
          <w:szCs w:val="22"/>
        </w:rPr>
        <w:t xml:space="preserve"> </w:t>
      </w:r>
      <w:r w:rsidRPr="00EA6C99">
        <w:rPr>
          <w:sz w:val="22"/>
          <w:szCs w:val="22"/>
        </w:rPr>
        <w:t>Dokumentace</w:t>
      </w:r>
      <w:r w:rsidRPr="00EA6C99">
        <w:rPr>
          <w:spacing w:val="1"/>
          <w:sz w:val="22"/>
          <w:szCs w:val="22"/>
        </w:rPr>
        <w:t xml:space="preserve"> </w:t>
      </w:r>
      <w:r w:rsidRPr="00EA6C99">
        <w:rPr>
          <w:sz w:val="22"/>
          <w:szCs w:val="22"/>
        </w:rPr>
        <w:t>Změny</w:t>
      </w:r>
      <w:r w:rsidRPr="00EA6C99">
        <w:rPr>
          <w:spacing w:val="1"/>
          <w:sz w:val="22"/>
          <w:szCs w:val="22"/>
        </w:rPr>
        <w:t xml:space="preserve"> </w:t>
      </w:r>
      <w:r w:rsidRPr="00EA6C99">
        <w:rPr>
          <w:sz w:val="22"/>
          <w:szCs w:val="22"/>
        </w:rPr>
        <w:t>Objednatelem</w:t>
      </w:r>
      <w:r w:rsidRPr="00EA6C99">
        <w:rPr>
          <w:spacing w:val="1"/>
          <w:sz w:val="22"/>
          <w:szCs w:val="22"/>
        </w:rPr>
        <w:t xml:space="preserve"> </w:t>
      </w:r>
      <w:r w:rsidRPr="00EA6C99">
        <w:rPr>
          <w:sz w:val="22"/>
          <w:szCs w:val="22"/>
        </w:rPr>
        <w:t>zajistí</w:t>
      </w:r>
      <w:r w:rsidRPr="00EA6C99">
        <w:rPr>
          <w:spacing w:val="1"/>
          <w:sz w:val="22"/>
          <w:szCs w:val="22"/>
        </w:rPr>
        <w:t xml:space="preserve"> </w:t>
      </w:r>
      <w:r w:rsidRPr="00EA6C99">
        <w:rPr>
          <w:sz w:val="22"/>
          <w:szCs w:val="22"/>
        </w:rPr>
        <w:t>Zhotovitel</w:t>
      </w:r>
      <w:r w:rsidRPr="00EA6C99">
        <w:rPr>
          <w:spacing w:val="1"/>
          <w:sz w:val="22"/>
          <w:szCs w:val="22"/>
        </w:rPr>
        <w:t xml:space="preserve"> </w:t>
      </w:r>
      <w:r w:rsidRPr="00EA6C99">
        <w:rPr>
          <w:sz w:val="22"/>
          <w:szCs w:val="22"/>
        </w:rPr>
        <w:t>souhlasy</w:t>
      </w:r>
      <w:r w:rsidRPr="00EA6C99">
        <w:rPr>
          <w:spacing w:val="55"/>
          <w:sz w:val="22"/>
          <w:szCs w:val="22"/>
        </w:rPr>
        <w:t xml:space="preserve"> </w:t>
      </w:r>
      <w:r w:rsidRPr="00EA6C99">
        <w:rPr>
          <w:sz w:val="22"/>
          <w:szCs w:val="22"/>
        </w:rPr>
        <w:t>(podpisy)</w:t>
      </w:r>
      <w:r w:rsidRPr="00EA6C99">
        <w:rPr>
          <w:spacing w:val="1"/>
          <w:sz w:val="22"/>
          <w:szCs w:val="22"/>
        </w:rPr>
        <w:t xml:space="preserve"> </w:t>
      </w:r>
      <w:r w:rsidRPr="00EA6C99">
        <w:rPr>
          <w:sz w:val="22"/>
          <w:szCs w:val="22"/>
        </w:rPr>
        <w:t>všech</w:t>
      </w:r>
      <w:r w:rsidRPr="00EA6C99">
        <w:rPr>
          <w:spacing w:val="-1"/>
          <w:sz w:val="22"/>
          <w:szCs w:val="22"/>
        </w:rPr>
        <w:t xml:space="preserve"> </w:t>
      </w:r>
      <w:r w:rsidRPr="00EA6C99">
        <w:rPr>
          <w:sz w:val="22"/>
          <w:szCs w:val="22"/>
        </w:rPr>
        <w:t>osob uvedených</w:t>
      </w:r>
      <w:r w:rsidRPr="00EA6C99">
        <w:rPr>
          <w:spacing w:val="-1"/>
          <w:sz w:val="22"/>
          <w:szCs w:val="22"/>
        </w:rPr>
        <w:t xml:space="preserve"> </w:t>
      </w:r>
      <w:r w:rsidRPr="00EA6C99">
        <w:rPr>
          <w:sz w:val="22"/>
          <w:szCs w:val="22"/>
        </w:rPr>
        <w:t>na</w:t>
      </w:r>
      <w:r w:rsidRPr="00EA6C99">
        <w:rPr>
          <w:spacing w:val="-2"/>
          <w:sz w:val="22"/>
          <w:szCs w:val="22"/>
        </w:rPr>
        <w:t xml:space="preserve"> </w:t>
      </w:r>
      <w:r w:rsidRPr="00EA6C99">
        <w:rPr>
          <w:sz w:val="22"/>
          <w:szCs w:val="22"/>
        </w:rPr>
        <w:t>jednotlivých listech</w:t>
      </w:r>
      <w:r w:rsidRPr="00EA6C99">
        <w:rPr>
          <w:spacing w:val="-1"/>
          <w:sz w:val="22"/>
          <w:szCs w:val="22"/>
        </w:rPr>
        <w:t xml:space="preserve"> </w:t>
      </w:r>
      <w:r w:rsidRPr="00EA6C99">
        <w:rPr>
          <w:sz w:val="22"/>
          <w:szCs w:val="22"/>
        </w:rPr>
        <w:t>Dokumentace</w:t>
      </w:r>
      <w:r w:rsidRPr="00EA6C99">
        <w:rPr>
          <w:spacing w:val="3"/>
          <w:sz w:val="22"/>
          <w:szCs w:val="22"/>
        </w:rPr>
        <w:t xml:space="preserve"> </w:t>
      </w:r>
      <w:r w:rsidRPr="00EA6C99">
        <w:rPr>
          <w:sz w:val="22"/>
          <w:szCs w:val="22"/>
        </w:rPr>
        <w:t>Změny</w:t>
      </w:r>
      <w:r w:rsidRPr="00EA6C99">
        <w:rPr>
          <w:spacing w:val="-2"/>
          <w:sz w:val="22"/>
          <w:szCs w:val="22"/>
        </w:rPr>
        <w:t xml:space="preserve"> </w:t>
      </w:r>
      <w:r w:rsidRPr="00EA6C99">
        <w:rPr>
          <w:sz w:val="22"/>
          <w:szCs w:val="22"/>
        </w:rPr>
        <w:t>(čl.</w:t>
      </w:r>
      <w:r w:rsidRPr="00EA6C99">
        <w:rPr>
          <w:spacing w:val="-1"/>
          <w:sz w:val="22"/>
          <w:szCs w:val="22"/>
        </w:rPr>
        <w:t xml:space="preserve"> </w:t>
      </w:r>
      <w:r w:rsidRPr="00EA6C99">
        <w:rPr>
          <w:sz w:val="22"/>
          <w:szCs w:val="22"/>
        </w:rPr>
        <w:t>19).</w:t>
      </w:r>
    </w:p>
    <w:p w14:paraId="4983D57A" w14:textId="77777777" w:rsidR="00B34123" w:rsidRPr="00EA6C99" w:rsidRDefault="00B34123" w:rsidP="00B34123">
      <w:pPr>
        <w:pStyle w:val="Zkladntext0"/>
        <w:spacing w:before="4"/>
        <w:rPr>
          <w:sz w:val="22"/>
          <w:szCs w:val="22"/>
        </w:rPr>
      </w:pPr>
    </w:p>
    <w:p w14:paraId="61A1736C" w14:textId="77777777" w:rsidR="00B34123" w:rsidRPr="00EA6C99" w:rsidRDefault="00B34123" w:rsidP="00B34123">
      <w:pPr>
        <w:pStyle w:val="Zkladntext0"/>
        <w:ind w:left="745"/>
        <w:rPr>
          <w:sz w:val="22"/>
          <w:szCs w:val="22"/>
        </w:rPr>
      </w:pPr>
      <w:r w:rsidRPr="00EA6C99">
        <w:rPr>
          <w:sz w:val="22"/>
          <w:szCs w:val="22"/>
        </w:rPr>
        <w:t>Výsledný</w:t>
      </w:r>
      <w:r w:rsidRPr="00EA6C99">
        <w:rPr>
          <w:spacing w:val="6"/>
          <w:sz w:val="22"/>
          <w:szCs w:val="22"/>
        </w:rPr>
        <w:t xml:space="preserve"> </w:t>
      </w:r>
      <w:r w:rsidRPr="00EA6C99">
        <w:rPr>
          <w:sz w:val="22"/>
          <w:szCs w:val="22"/>
        </w:rPr>
        <w:t>dokument</w:t>
      </w:r>
      <w:r w:rsidRPr="00EA6C99">
        <w:rPr>
          <w:spacing w:val="9"/>
          <w:sz w:val="22"/>
          <w:szCs w:val="22"/>
        </w:rPr>
        <w:t xml:space="preserve"> </w:t>
      </w:r>
      <w:r w:rsidRPr="00EA6C99">
        <w:rPr>
          <w:sz w:val="22"/>
          <w:szCs w:val="22"/>
        </w:rPr>
        <w:t>Změny</w:t>
      </w:r>
      <w:r w:rsidRPr="00EA6C99">
        <w:rPr>
          <w:spacing w:val="6"/>
          <w:sz w:val="22"/>
          <w:szCs w:val="22"/>
        </w:rPr>
        <w:t xml:space="preserve"> </w:t>
      </w:r>
      <w:r w:rsidRPr="00EA6C99">
        <w:rPr>
          <w:sz w:val="22"/>
          <w:szCs w:val="22"/>
        </w:rPr>
        <w:t>určený</w:t>
      </w:r>
      <w:r w:rsidRPr="00EA6C99">
        <w:rPr>
          <w:spacing w:val="6"/>
          <w:sz w:val="22"/>
          <w:szCs w:val="22"/>
        </w:rPr>
        <w:t xml:space="preserve"> </w:t>
      </w:r>
      <w:r w:rsidRPr="00EA6C99">
        <w:rPr>
          <w:sz w:val="22"/>
          <w:szCs w:val="22"/>
        </w:rPr>
        <w:t>k</w:t>
      </w:r>
      <w:r w:rsidRPr="00EA6C99">
        <w:rPr>
          <w:spacing w:val="-1"/>
          <w:sz w:val="22"/>
          <w:szCs w:val="22"/>
        </w:rPr>
        <w:t xml:space="preserve"> </w:t>
      </w:r>
      <w:r w:rsidRPr="00EA6C99">
        <w:rPr>
          <w:sz w:val="22"/>
          <w:szCs w:val="22"/>
        </w:rPr>
        <w:t>elektronickému</w:t>
      </w:r>
      <w:r w:rsidRPr="00EA6C99">
        <w:rPr>
          <w:spacing w:val="9"/>
          <w:sz w:val="22"/>
          <w:szCs w:val="22"/>
        </w:rPr>
        <w:t xml:space="preserve"> </w:t>
      </w:r>
      <w:r w:rsidRPr="00EA6C99">
        <w:rPr>
          <w:sz w:val="22"/>
          <w:szCs w:val="22"/>
        </w:rPr>
        <w:t>podpisu</w:t>
      </w:r>
      <w:r w:rsidRPr="00EA6C99">
        <w:rPr>
          <w:spacing w:val="9"/>
          <w:sz w:val="22"/>
          <w:szCs w:val="22"/>
        </w:rPr>
        <w:t xml:space="preserve"> </w:t>
      </w:r>
      <w:r w:rsidRPr="00EA6C99">
        <w:rPr>
          <w:sz w:val="22"/>
          <w:szCs w:val="22"/>
        </w:rPr>
        <w:t>osob</w:t>
      </w:r>
      <w:r w:rsidRPr="00EA6C99">
        <w:rPr>
          <w:spacing w:val="8"/>
          <w:sz w:val="22"/>
          <w:szCs w:val="22"/>
        </w:rPr>
        <w:t xml:space="preserve"> </w:t>
      </w:r>
      <w:r w:rsidRPr="00EA6C99">
        <w:rPr>
          <w:sz w:val="22"/>
          <w:szCs w:val="22"/>
        </w:rPr>
        <w:t>uvedených</w:t>
      </w:r>
      <w:r w:rsidRPr="00EA6C99">
        <w:rPr>
          <w:spacing w:val="8"/>
          <w:sz w:val="22"/>
          <w:szCs w:val="22"/>
        </w:rPr>
        <w:t xml:space="preserve"> </w:t>
      </w:r>
      <w:r w:rsidRPr="00EA6C99">
        <w:rPr>
          <w:sz w:val="22"/>
          <w:szCs w:val="22"/>
        </w:rPr>
        <w:t>v</w:t>
      </w:r>
      <w:r w:rsidRPr="00EA6C99">
        <w:rPr>
          <w:spacing w:val="6"/>
          <w:sz w:val="22"/>
          <w:szCs w:val="22"/>
        </w:rPr>
        <w:t xml:space="preserve"> </w:t>
      </w:r>
      <w:r w:rsidRPr="00EA6C99">
        <w:rPr>
          <w:sz w:val="22"/>
          <w:szCs w:val="22"/>
        </w:rPr>
        <w:t>čl.</w:t>
      </w:r>
      <w:r w:rsidRPr="00EA6C99">
        <w:rPr>
          <w:spacing w:val="8"/>
          <w:sz w:val="22"/>
          <w:szCs w:val="22"/>
        </w:rPr>
        <w:t xml:space="preserve"> </w:t>
      </w:r>
      <w:r w:rsidRPr="00EA6C99">
        <w:rPr>
          <w:sz w:val="22"/>
          <w:szCs w:val="22"/>
        </w:rPr>
        <w:t>19.2.</w:t>
      </w:r>
      <w:r w:rsidRPr="00EA6C99">
        <w:rPr>
          <w:spacing w:val="9"/>
          <w:sz w:val="22"/>
          <w:szCs w:val="22"/>
        </w:rPr>
        <w:t xml:space="preserve"> </w:t>
      </w:r>
      <w:r w:rsidRPr="00EA6C99">
        <w:rPr>
          <w:sz w:val="22"/>
          <w:szCs w:val="22"/>
        </w:rPr>
        <w:t>písm.</w:t>
      </w:r>
    </w:p>
    <w:p w14:paraId="09D5E8BA" w14:textId="77777777" w:rsidR="00B34123" w:rsidRPr="00EA6C99" w:rsidRDefault="00B34123" w:rsidP="00B34123">
      <w:pPr>
        <w:pStyle w:val="Zkladntext0"/>
        <w:spacing w:before="2"/>
        <w:ind w:left="745"/>
        <w:rPr>
          <w:sz w:val="22"/>
          <w:szCs w:val="22"/>
        </w:rPr>
      </w:pPr>
      <w:r w:rsidRPr="00EA6C99">
        <w:rPr>
          <w:sz w:val="22"/>
          <w:szCs w:val="22"/>
        </w:rPr>
        <w:t>h)</w:t>
      </w:r>
      <w:r w:rsidRPr="00EA6C99">
        <w:rPr>
          <w:spacing w:val="-2"/>
          <w:sz w:val="22"/>
          <w:szCs w:val="22"/>
        </w:rPr>
        <w:t xml:space="preserve"> </w:t>
      </w:r>
      <w:r w:rsidRPr="00EA6C99">
        <w:rPr>
          <w:sz w:val="22"/>
          <w:szCs w:val="22"/>
        </w:rPr>
        <w:t>bude</w:t>
      </w:r>
      <w:r w:rsidRPr="00EA6C99">
        <w:rPr>
          <w:spacing w:val="-1"/>
          <w:sz w:val="22"/>
          <w:szCs w:val="22"/>
        </w:rPr>
        <w:t xml:space="preserve"> </w:t>
      </w:r>
      <w:r w:rsidRPr="00EA6C99">
        <w:rPr>
          <w:sz w:val="22"/>
          <w:szCs w:val="22"/>
        </w:rPr>
        <w:t>bez</w:t>
      </w:r>
      <w:r w:rsidRPr="00EA6C99">
        <w:rPr>
          <w:spacing w:val="-3"/>
          <w:sz w:val="22"/>
          <w:szCs w:val="22"/>
        </w:rPr>
        <w:t xml:space="preserve"> </w:t>
      </w:r>
      <w:r w:rsidRPr="00EA6C99">
        <w:rPr>
          <w:sz w:val="22"/>
          <w:szCs w:val="22"/>
        </w:rPr>
        <w:t>neplatných podpisů.</w:t>
      </w:r>
    </w:p>
    <w:p w14:paraId="6E4DF006" w14:textId="77777777" w:rsidR="00B34123" w:rsidRPr="00EA6C99" w:rsidRDefault="00B34123" w:rsidP="00B34123">
      <w:pPr>
        <w:pStyle w:val="Odstavecseseznamem"/>
        <w:widowControl w:val="0"/>
        <w:numPr>
          <w:ilvl w:val="1"/>
          <w:numId w:val="25"/>
        </w:numPr>
        <w:tabs>
          <w:tab w:val="left" w:pos="746"/>
        </w:tabs>
        <w:autoSpaceDE w:val="0"/>
        <w:autoSpaceDN w:val="0"/>
        <w:spacing w:before="179" w:after="0" w:line="240" w:lineRule="auto"/>
        <w:ind w:right="414"/>
        <w:contextualSpacing w:val="0"/>
        <w:jc w:val="both"/>
        <w:rPr>
          <w:rFonts w:ascii="Times New Roman" w:hAnsi="Times New Roman"/>
        </w:rPr>
      </w:pPr>
      <w:r w:rsidRPr="00EA6C99">
        <w:rPr>
          <w:rFonts w:ascii="Times New Roman" w:hAnsi="Times New Roman"/>
        </w:rPr>
        <w:t>Rozhodnutí o provedení Změn je přijato okamžikem elektronického podpisu Změnového listu</w:t>
      </w:r>
      <w:r w:rsidRPr="00EA6C99">
        <w:rPr>
          <w:rFonts w:ascii="Times New Roman" w:hAnsi="Times New Roman"/>
          <w:spacing w:val="1"/>
        </w:rPr>
        <w:t xml:space="preserve"> </w:t>
      </w:r>
      <w:r w:rsidRPr="00EA6C99">
        <w:rPr>
          <w:rFonts w:ascii="Times New Roman" w:hAnsi="Times New Roman"/>
        </w:rPr>
        <w:t>ředitelem</w:t>
      </w:r>
      <w:r w:rsidRPr="00EA6C99">
        <w:rPr>
          <w:rFonts w:ascii="Times New Roman" w:hAnsi="Times New Roman"/>
          <w:spacing w:val="-5"/>
        </w:rPr>
        <w:t xml:space="preserve"> </w:t>
      </w:r>
      <w:r w:rsidRPr="00EA6C99">
        <w:rPr>
          <w:rFonts w:ascii="Times New Roman" w:hAnsi="Times New Roman"/>
        </w:rPr>
        <w:t>KSÚS nebo</w:t>
      </w:r>
      <w:r w:rsidRPr="00EA6C99">
        <w:rPr>
          <w:rFonts w:ascii="Times New Roman" w:hAnsi="Times New Roman"/>
          <w:spacing w:val="-3"/>
        </w:rPr>
        <w:t xml:space="preserve"> </w:t>
      </w:r>
      <w:r w:rsidRPr="00EA6C99">
        <w:rPr>
          <w:rFonts w:ascii="Times New Roman" w:hAnsi="Times New Roman"/>
        </w:rPr>
        <w:t>jím</w:t>
      </w:r>
      <w:r w:rsidRPr="00EA6C99">
        <w:rPr>
          <w:rFonts w:ascii="Times New Roman" w:hAnsi="Times New Roman"/>
          <w:spacing w:val="-4"/>
        </w:rPr>
        <w:t xml:space="preserve"> </w:t>
      </w:r>
      <w:r w:rsidRPr="00EA6C99">
        <w:rPr>
          <w:rFonts w:ascii="Times New Roman" w:hAnsi="Times New Roman"/>
        </w:rPr>
        <w:t>určenou Oprávněnou osobou.</w:t>
      </w:r>
    </w:p>
    <w:p w14:paraId="3EFE08D2" w14:textId="77777777" w:rsidR="00B34123" w:rsidRPr="00EA6C99" w:rsidRDefault="00B34123" w:rsidP="00B34123">
      <w:pPr>
        <w:pStyle w:val="Odstavecseseznamem"/>
        <w:widowControl w:val="0"/>
        <w:numPr>
          <w:ilvl w:val="1"/>
          <w:numId w:val="25"/>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Zveřejňování Změnových listů a dodatků ke smlouvám zajišťuje oddělení veřejných zakázek</w:t>
      </w:r>
      <w:r w:rsidRPr="00EA6C99">
        <w:rPr>
          <w:rFonts w:ascii="Times New Roman" w:hAnsi="Times New Roman"/>
          <w:spacing w:val="1"/>
        </w:rPr>
        <w:t xml:space="preserve"> </w:t>
      </w:r>
      <w:r w:rsidRPr="00EA6C99">
        <w:rPr>
          <w:rFonts w:ascii="Times New Roman" w:hAnsi="Times New Roman"/>
        </w:rPr>
        <w:t>KSÚS v Registru smluv a na profilu zadavatele v souladu s požadavky příslušných obecně</w:t>
      </w:r>
      <w:r w:rsidRPr="00EA6C99">
        <w:rPr>
          <w:rFonts w:ascii="Times New Roman" w:hAnsi="Times New Roman"/>
          <w:spacing w:val="1"/>
        </w:rPr>
        <w:t xml:space="preserve"> </w:t>
      </w:r>
      <w:r w:rsidRPr="00EA6C99">
        <w:rPr>
          <w:rFonts w:ascii="Times New Roman" w:hAnsi="Times New Roman"/>
        </w:rPr>
        <w:t>závazných právních předpisů. Kompletní složku se Změnovým listem resp. návrhem dodatku</w:t>
      </w:r>
      <w:r w:rsidRPr="00EA6C99">
        <w:rPr>
          <w:rFonts w:ascii="Times New Roman" w:hAnsi="Times New Roman"/>
          <w:spacing w:val="1"/>
        </w:rPr>
        <w:t xml:space="preserve"> </w:t>
      </w:r>
      <w:r w:rsidRPr="00EA6C99">
        <w:rPr>
          <w:rFonts w:ascii="Times New Roman" w:hAnsi="Times New Roman"/>
        </w:rPr>
        <w:t>předkládají</w:t>
      </w:r>
      <w:r w:rsidRPr="00EA6C99">
        <w:rPr>
          <w:rFonts w:ascii="Times New Roman" w:hAnsi="Times New Roman"/>
          <w:spacing w:val="4"/>
        </w:rPr>
        <w:t xml:space="preserve"> </w:t>
      </w:r>
      <w:r w:rsidRPr="00EA6C99">
        <w:rPr>
          <w:rFonts w:ascii="Times New Roman" w:hAnsi="Times New Roman"/>
        </w:rPr>
        <w:t>příslušní</w:t>
      </w:r>
      <w:r w:rsidRPr="00EA6C99">
        <w:rPr>
          <w:rFonts w:ascii="Times New Roman" w:hAnsi="Times New Roman"/>
          <w:spacing w:val="4"/>
        </w:rPr>
        <w:t xml:space="preserve"> </w:t>
      </w:r>
      <w:r w:rsidRPr="00EA6C99">
        <w:rPr>
          <w:rFonts w:ascii="Times New Roman" w:hAnsi="Times New Roman"/>
        </w:rPr>
        <w:t>vedoucí</w:t>
      </w:r>
      <w:r w:rsidRPr="00EA6C99">
        <w:rPr>
          <w:rFonts w:ascii="Times New Roman" w:hAnsi="Times New Roman"/>
          <w:spacing w:val="4"/>
        </w:rPr>
        <w:t xml:space="preserve"> </w:t>
      </w:r>
      <w:r w:rsidRPr="00EA6C99">
        <w:rPr>
          <w:rFonts w:ascii="Times New Roman" w:hAnsi="Times New Roman"/>
        </w:rPr>
        <w:t>zaměstnanci</w:t>
      </w:r>
      <w:r w:rsidRPr="00EA6C99">
        <w:rPr>
          <w:rFonts w:ascii="Times New Roman" w:hAnsi="Times New Roman"/>
          <w:spacing w:val="4"/>
        </w:rPr>
        <w:t xml:space="preserve"> </w:t>
      </w:r>
      <w:r w:rsidRPr="00EA6C99">
        <w:rPr>
          <w:rFonts w:ascii="Times New Roman" w:hAnsi="Times New Roman"/>
        </w:rPr>
        <w:t>oblastí</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3"/>
        </w:rPr>
        <w:t xml:space="preserve"> </w:t>
      </w:r>
      <w:r w:rsidRPr="00EA6C99">
        <w:rPr>
          <w:rFonts w:ascii="Times New Roman" w:hAnsi="Times New Roman"/>
        </w:rPr>
        <w:t>úseku</w:t>
      </w:r>
      <w:r w:rsidRPr="00EA6C99">
        <w:rPr>
          <w:rFonts w:ascii="Times New Roman" w:hAnsi="Times New Roman"/>
          <w:spacing w:val="3"/>
        </w:rPr>
        <w:t xml:space="preserve"> </w:t>
      </w:r>
      <w:r w:rsidRPr="00EA6C99">
        <w:rPr>
          <w:rFonts w:ascii="Times New Roman" w:hAnsi="Times New Roman"/>
        </w:rPr>
        <w:t>investic</w:t>
      </w:r>
      <w:r w:rsidRPr="00EA6C99">
        <w:rPr>
          <w:rFonts w:ascii="Times New Roman" w:hAnsi="Times New Roman"/>
          <w:spacing w:val="3"/>
        </w:rPr>
        <w:t xml:space="preserve"> </w:t>
      </w:r>
      <w:r w:rsidRPr="00EA6C99">
        <w:rPr>
          <w:rFonts w:ascii="Times New Roman" w:hAnsi="Times New Roman"/>
        </w:rPr>
        <w:t>neprodleně</w:t>
      </w:r>
      <w:r w:rsidRPr="00EA6C99">
        <w:rPr>
          <w:rFonts w:ascii="Times New Roman" w:hAnsi="Times New Roman"/>
          <w:spacing w:val="9"/>
        </w:rPr>
        <w:t xml:space="preserve"> </w:t>
      </w:r>
      <w:r w:rsidRPr="00EA6C99">
        <w:rPr>
          <w:rFonts w:ascii="Times New Roman" w:hAnsi="Times New Roman"/>
        </w:rPr>
        <w:t>včetně</w:t>
      </w:r>
    </w:p>
    <w:p w14:paraId="32A536D5" w14:textId="77777777" w:rsidR="00B34123" w:rsidRPr="00EA6C99" w:rsidRDefault="00B34123" w:rsidP="00B34123">
      <w:pPr>
        <w:pStyle w:val="Zkladntext0"/>
        <w:spacing w:before="92"/>
        <w:ind w:left="745"/>
        <w:rPr>
          <w:sz w:val="22"/>
          <w:szCs w:val="22"/>
        </w:rPr>
      </w:pPr>
      <w:r w:rsidRPr="00EA6C99">
        <w:rPr>
          <w:sz w:val="22"/>
          <w:szCs w:val="22"/>
        </w:rPr>
        <w:t>předávacího</w:t>
      </w:r>
      <w:r w:rsidRPr="00EA6C99">
        <w:rPr>
          <w:spacing w:val="20"/>
          <w:sz w:val="22"/>
          <w:szCs w:val="22"/>
        </w:rPr>
        <w:t xml:space="preserve"> </w:t>
      </w:r>
      <w:r w:rsidRPr="00EA6C99">
        <w:rPr>
          <w:sz w:val="22"/>
          <w:szCs w:val="22"/>
        </w:rPr>
        <w:t>protokolu</w:t>
      </w:r>
      <w:r w:rsidRPr="00EA6C99">
        <w:rPr>
          <w:spacing w:val="20"/>
          <w:sz w:val="22"/>
          <w:szCs w:val="22"/>
        </w:rPr>
        <w:t xml:space="preserve"> </w:t>
      </w:r>
      <w:r w:rsidRPr="00EA6C99">
        <w:rPr>
          <w:sz w:val="22"/>
          <w:szCs w:val="22"/>
        </w:rPr>
        <w:t>s</w:t>
      </w:r>
      <w:r w:rsidRPr="00EA6C99">
        <w:rPr>
          <w:spacing w:val="18"/>
          <w:sz w:val="22"/>
          <w:szCs w:val="22"/>
        </w:rPr>
        <w:t xml:space="preserve"> </w:t>
      </w:r>
      <w:r w:rsidRPr="00EA6C99">
        <w:rPr>
          <w:sz w:val="22"/>
          <w:szCs w:val="22"/>
        </w:rPr>
        <w:t>vyznačeným</w:t>
      </w:r>
      <w:r w:rsidRPr="00EA6C99">
        <w:rPr>
          <w:spacing w:val="17"/>
          <w:sz w:val="22"/>
          <w:szCs w:val="22"/>
        </w:rPr>
        <w:t xml:space="preserve"> </w:t>
      </w:r>
      <w:r w:rsidRPr="00EA6C99">
        <w:rPr>
          <w:sz w:val="22"/>
          <w:szCs w:val="22"/>
        </w:rPr>
        <w:t>termínem</w:t>
      </w:r>
      <w:r w:rsidRPr="00EA6C99">
        <w:rPr>
          <w:spacing w:val="16"/>
          <w:sz w:val="22"/>
          <w:szCs w:val="22"/>
        </w:rPr>
        <w:t xml:space="preserve"> </w:t>
      </w:r>
      <w:r w:rsidRPr="00EA6C99">
        <w:rPr>
          <w:sz w:val="22"/>
          <w:szCs w:val="22"/>
        </w:rPr>
        <w:t>předání</w:t>
      </w:r>
      <w:r w:rsidRPr="00EA6C99">
        <w:rPr>
          <w:spacing w:val="21"/>
          <w:sz w:val="22"/>
          <w:szCs w:val="22"/>
        </w:rPr>
        <w:t xml:space="preserve"> </w:t>
      </w:r>
      <w:r w:rsidRPr="00EA6C99">
        <w:rPr>
          <w:sz w:val="22"/>
          <w:szCs w:val="22"/>
        </w:rPr>
        <w:t>na</w:t>
      </w:r>
      <w:r w:rsidRPr="00EA6C99">
        <w:rPr>
          <w:spacing w:val="20"/>
          <w:sz w:val="22"/>
          <w:szCs w:val="22"/>
        </w:rPr>
        <w:t xml:space="preserve"> </w:t>
      </w:r>
      <w:r w:rsidRPr="00EA6C99">
        <w:rPr>
          <w:sz w:val="22"/>
          <w:szCs w:val="22"/>
        </w:rPr>
        <w:t>oddělení</w:t>
      </w:r>
      <w:r w:rsidRPr="00EA6C99">
        <w:rPr>
          <w:spacing w:val="21"/>
          <w:sz w:val="22"/>
          <w:szCs w:val="22"/>
        </w:rPr>
        <w:t xml:space="preserve"> </w:t>
      </w:r>
      <w:r w:rsidRPr="00EA6C99">
        <w:rPr>
          <w:sz w:val="22"/>
          <w:szCs w:val="22"/>
        </w:rPr>
        <w:t>veřejných</w:t>
      </w:r>
      <w:r w:rsidRPr="00EA6C99">
        <w:rPr>
          <w:spacing w:val="19"/>
          <w:sz w:val="22"/>
          <w:szCs w:val="22"/>
        </w:rPr>
        <w:t xml:space="preserve"> </w:t>
      </w:r>
      <w:r w:rsidRPr="00EA6C99">
        <w:rPr>
          <w:sz w:val="22"/>
          <w:szCs w:val="22"/>
        </w:rPr>
        <w:t>zakázek.</w:t>
      </w:r>
      <w:r w:rsidRPr="00EA6C99">
        <w:rPr>
          <w:spacing w:val="20"/>
          <w:sz w:val="22"/>
          <w:szCs w:val="22"/>
        </w:rPr>
        <w:t xml:space="preserve"> </w:t>
      </w:r>
      <w:r w:rsidRPr="00EA6C99">
        <w:rPr>
          <w:sz w:val="22"/>
          <w:szCs w:val="22"/>
        </w:rPr>
        <w:t>Tento</w:t>
      </w:r>
      <w:r w:rsidRPr="00EA6C99">
        <w:rPr>
          <w:spacing w:val="-52"/>
          <w:sz w:val="22"/>
          <w:szCs w:val="22"/>
        </w:rPr>
        <w:t xml:space="preserve"> </w:t>
      </w:r>
      <w:r w:rsidRPr="00EA6C99">
        <w:rPr>
          <w:sz w:val="22"/>
          <w:szCs w:val="22"/>
        </w:rPr>
        <w:t>postup</w:t>
      </w:r>
      <w:r w:rsidRPr="00EA6C99">
        <w:rPr>
          <w:spacing w:val="-1"/>
          <w:sz w:val="22"/>
          <w:szCs w:val="22"/>
        </w:rPr>
        <w:t xml:space="preserve"> </w:t>
      </w:r>
      <w:r w:rsidRPr="00EA6C99">
        <w:rPr>
          <w:sz w:val="22"/>
          <w:szCs w:val="22"/>
        </w:rPr>
        <w:t>bude</w:t>
      </w:r>
      <w:r w:rsidRPr="00EA6C99">
        <w:rPr>
          <w:spacing w:val="-2"/>
          <w:sz w:val="22"/>
          <w:szCs w:val="22"/>
        </w:rPr>
        <w:t xml:space="preserve"> </w:t>
      </w:r>
      <w:r w:rsidRPr="00EA6C99">
        <w:rPr>
          <w:sz w:val="22"/>
          <w:szCs w:val="22"/>
        </w:rPr>
        <w:t>uplatněn i</w:t>
      </w:r>
      <w:r w:rsidRPr="00EA6C99">
        <w:rPr>
          <w:spacing w:val="-2"/>
          <w:sz w:val="22"/>
          <w:szCs w:val="22"/>
        </w:rPr>
        <w:t xml:space="preserve"> </w:t>
      </w:r>
      <w:r w:rsidRPr="00EA6C99">
        <w:rPr>
          <w:sz w:val="22"/>
          <w:szCs w:val="22"/>
        </w:rPr>
        <w:t>na veřejné zakázky</w:t>
      </w:r>
      <w:r w:rsidRPr="00EA6C99">
        <w:rPr>
          <w:spacing w:val="-1"/>
          <w:sz w:val="22"/>
          <w:szCs w:val="22"/>
        </w:rPr>
        <w:t xml:space="preserve"> </w:t>
      </w:r>
      <w:r w:rsidRPr="00EA6C99">
        <w:rPr>
          <w:sz w:val="22"/>
          <w:szCs w:val="22"/>
        </w:rPr>
        <w:t>malého rozsahu.</w:t>
      </w:r>
    </w:p>
    <w:p w14:paraId="07355B5B" w14:textId="77777777" w:rsidR="00B34123" w:rsidRPr="00EA6C99" w:rsidRDefault="00B34123" w:rsidP="00B34123">
      <w:pPr>
        <w:pStyle w:val="Zkladntext0"/>
        <w:spacing w:before="4"/>
        <w:rPr>
          <w:sz w:val="22"/>
          <w:szCs w:val="22"/>
        </w:rPr>
      </w:pPr>
    </w:p>
    <w:p w14:paraId="24FE5A99" w14:textId="77777777" w:rsidR="00B34123" w:rsidRPr="00EA6C99" w:rsidRDefault="00B34123" w:rsidP="00B34123">
      <w:pPr>
        <w:ind w:left="238" w:right="476"/>
        <w:jc w:val="center"/>
        <w:rPr>
          <w:b/>
          <w:sz w:val="22"/>
          <w:szCs w:val="22"/>
        </w:rPr>
      </w:pPr>
      <w:bookmarkStart w:id="26" w:name="_bookmark24"/>
      <w:bookmarkEnd w:id="26"/>
      <w:r w:rsidRPr="00EA6C99">
        <w:rPr>
          <w:b/>
          <w:spacing w:val="-1"/>
          <w:sz w:val="22"/>
          <w:szCs w:val="22"/>
        </w:rPr>
        <w:t>21</w:t>
      </w:r>
      <w:r w:rsidRPr="00EA6C99">
        <w:rPr>
          <w:b/>
          <w:spacing w:val="-13"/>
          <w:sz w:val="22"/>
          <w:szCs w:val="22"/>
        </w:rPr>
        <w:t xml:space="preserve"> </w:t>
      </w:r>
      <w:r w:rsidRPr="00EA6C99">
        <w:rPr>
          <w:b/>
          <w:spacing w:val="-1"/>
          <w:sz w:val="22"/>
          <w:szCs w:val="22"/>
        </w:rPr>
        <w:t>SPOLEČNÉ</w:t>
      </w:r>
      <w:r w:rsidRPr="00EA6C99">
        <w:rPr>
          <w:b/>
          <w:spacing w:val="2"/>
          <w:sz w:val="22"/>
          <w:szCs w:val="22"/>
        </w:rPr>
        <w:t xml:space="preserve"> </w:t>
      </w:r>
      <w:r w:rsidRPr="00EA6C99">
        <w:rPr>
          <w:b/>
          <w:spacing w:val="-1"/>
          <w:sz w:val="22"/>
          <w:szCs w:val="22"/>
        </w:rPr>
        <w:t>ZÁSADY</w:t>
      </w:r>
    </w:p>
    <w:p w14:paraId="4CE65D53" w14:textId="77777777" w:rsidR="00B34123" w:rsidRPr="00EA6C99" w:rsidRDefault="00B34123" w:rsidP="00B34123">
      <w:pPr>
        <w:pStyle w:val="Zkladntext0"/>
        <w:spacing w:before="1"/>
        <w:rPr>
          <w:b/>
          <w:sz w:val="22"/>
          <w:szCs w:val="22"/>
        </w:rPr>
      </w:pPr>
    </w:p>
    <w:p w14:paraId="3C970667" w14:textId="77777777" w:rsidR="00B34123" w:rsidRPr="00EA6C99" w:rsidRDefault="00B34123" w:rsidP="00B34123">
      <w:pPr>
        <w:pStyle w:val="Zkladntext0"/>
        <w:ind w:left="745" w:right="412" w:hanging="567"/>
        <w:rPr>
          <w:sz w:val="22"/>
          <w:szCs w:val="22"/>
        </w:rPr>
      </w:pPr>
      <w:r w:rsidRPr="00EA6C99">
        <w:rPr>
          <w:sz w:val="22"/>
          <w:szCs w:val="22"/>
        </w:rPr>
        <w:lastRenderedPageBreak/>
        <w:t>21.1.</w:t>
      </w:r>
      <w:r w:rsidRPr="00EA6C99">
        <w:rPr>
          <w:spacing w:val="1"/>
          <w:sz w:val="22"/>
          <w:szCs w:val="22"/>
        </w:rPr>
        <w:t xml:space="preserve"> </w:t>
      </w:r>
      <w:r w:rsidRPr="00EA6C99">
        <w:rPr>
          <w:sz w:val="22"/>
          <w:szCs w:val="22"/>
        </w:rPr>
        <w:t>Všechny</w:t>
      </w:r>
      <w:r w:rsidRPr="00EA6C99">
        <w:rPr>
          <w:spacing w:val="1"/>
          <w:sz w:val="22"/>
          <w:szCs w:val="22"/>
        </w:rPr>
        <w:t xml:space="preserve"> </w:t>
      </w:r>
      <w:r w:rsidRPr="00EA6C99">
        <w:rPr>
          <w:sz w:val="22"/>
          <w:szCs w:val="22"/>
        </w:rPr>
        <w:t>osoby</w:t>
      </w:r>
      <w:r w:rsidRPr="00EA6C99">
        <w:rPr>
          <w:spacing w:val="1"/>
          <w:sz w:val="22"/>
          <w:szCs w:val="22"/>
        </w:rPr>
        <w:t xml:space="preserve"> </w:t>
      </w:r>
      <w:r w:rsidRPr="00EA6C99">
        <w:rPr>
          <w:sz w:val="22"/>
          <w:szCs w:val="22"/>
        </w:rPr>
        <w:t>vyjadřující</w:t>
      </w:r>
      <w:r w:rsidRPr="00EA6C99">
        <w:rPr>
          <w:spacing w:val="1"/>
          <w:sz w:val="22"/>
          <w:szCs w:val="22"/>
        </w:rPr>
        <w:t xml:space="preserve"> </w:t>
      </w:r>
      <w:r w:rsidRPr="00EA6C99">
        <w:rPr>
          <w:sz w:val="22"/>
          <w:szCs w:val="22"/>
        </w:rPr>
        <w:t>se</w:t>
      </w:r>
      <w:r w:rsidRPr="00EA6C99">
        <w:rPr>
          <w:spacing w:val="1"/>
          <w:sz w:val="22"/>
          <w:szCs w:val="22"/>
        </w:rPr>
        <w:t xml:space="preserve"> </w:t>
      </w:r>
      <w:r w:rsidRPr="00EA6C99">
        <w:rPr>
          <w:sz w:val="22"/>
          <w:szCs w:val="22"/>
        </w:rPr>
        <w:t>k návrhu</w:t>
      </w:r>
      <w:r w:rsidRPr="00EA6C99">
        <w:rPr>
          <w:spacing w:val="1"/>
          <w:sz w:val="22"/>
          <w:szCs w:val="22"/>
        </w:rPr>
        <w:t xml:space="preserve"> </w:t>
      </w:r>
      <w:r w:rsidRPr="00EA6C99">
        <w:rPr>
          <w:sz w:val="22"/>
          <w:szCs w:val="22"/>
        </w:rPr>
        <w:t>na</w:t>
      </w:r>
      <w:r w:rsidRPr="00EA6C99">
        <w:rPr>
          <w:spacing w:val="1"/>
          <w:sz w:val="22"/>
          <w:szCs w:val="22"/>
        </w:rPr>
        <w:t xml:space="preserve"> </w:t>
      </w:r>
      <w:r w:rsidRPr="00EA6C99">
        <w:rPr>
          <w:sz w:val="22"/>
          <w:szCs w:val="22"/>
        </w:rPr>
        <w:t>Změnu</w:t>
      </w:r>
      <w:r w:rsidRPr="00EA6C99">
        <w:rPr>
          <w:spacing w:val="1"/>
          <w:sz w:val="22"/>
          <w:szCs w:val="22"/>
        </w:rPr>
        <w:t xml:space="preserve"> </w:t>
      </w:r>
      <w:r w:rsidRPr="00EA6C99">
        <w:rPr>
          <w:sz w:val="22"/>
          <w:szCs w:val="22"/>
        </w:rPr>
        <w:t>jsou</w:t>
      </w:r>
      <w:r w:rsidRPr="00EA6C99">
        <w:rPr>
          <w:spacing w:val="1"/>
          <w:sz w:val="22"/>
          <w:szCs w:val="22"/>
        </w:rPr>
        <w:t xml:space="preserve"> </w:t>
      </w:r>
      <w:r w:rsidRPr="00EA6C99">
        <w:rPr>
          <w:sz w:val="22"/>
          <w:szCs w:val="22"/>
        </w:rPr>
        <w:t>povinny</w:t>
      </w:r>
      <w:r w:rsidRPr="00EA6C99">
        <w:rPr>
          <w:spacing w:val="55"/>
          <w:sz w:val="22"/>
          <w:szCs w:val="22"/>
        </w:rPr>
        <w:t xml:space="preserve"> </w:t>
      </w:r>
      <w:r w:rsidRPr="00EA6C99">
        <w:rPr>
          <w:sz w:val="22"/>
          <w:szCs w:val="22"/>
        </w:rPr>
        <w:t>vydat</w:t>
      </w:r>
      <w:r w:rsidRPr="00EA6C99">
        <w:rPr>
          <w:spacing w:val="55"/>
          <w:sz w:val="22"/>
          <w:szCs w:val="22"/>
        </w:rPr>
        <w:t xml:space="preserve"> </w:t>
      </w:r>
      <w:r w:rsidRPr="00EA6C99">
        <w:rPr>
          <w:sz w:val="22"/>
          <w:szCs w:val="22"/>
        </w:rPr>
        <w:t>své</w:t>
      </w:r>
      <w:r w:rsidRPr="00EA6C99">
        <w:rPr>
          <w:spacing w:val="55"/>
          <w:sz w:val="22"/>
          <w:szCs w:val="22"/>
        </w:rPr>
        <w:t xml:space="preserve"> </w:t>
      </w:r>
      <w:r w:rsidRPr="00EA6C99">
        <w:rPr>
          <w:sz w:val="22"/>
          <w:szCs w:val="22"/>
        </w:rPr>
        <w:t>vyjádření</w:t>
      </w:r>
      <w:r w:rsidRPr="00EA6C99">
        <w:rPr>
          <w:spacing w:val="1"/>
          <w:sz w:val="22"/>
          <w:szCs w:val="22"/>
        </w:rPr>
        <w:t xml:space="preserve"> </w:t>
      </w:r>
      <w:r w:rsidRPr="00EA6C99">
        <w:rPr>
          <w:sz w:val="22"/>
          <w:szCs w:val="22"/>
        </w:rPr>
        <w:t>bezodkladně po předložení takového návrhu, nejpozději však do 10 pracovních dní po jeho</w:t>
      </w:r>
      <w:r w:rsidRPr="00EA6C99">
        <w:rPr>
          <w:spacing w:val="1"/>
          <w:sz w:val="22"/>
          <w:szCs w:val="22"/>
        </w:rPr>
        <w:t xml:space="preserve"> </w:t>
      </w:r>
      <w:r w:rsidRPr="00EA6C99">
        <w:rPr>
          <w:sz w:val="22"/>
          <w:szCs w:val="22"/>
        </w:rPr>
        <w:t>předložení. Pokud příslušná osoba, která se má v návrhu na Změny, zjistí závažné nedostatky</w:t>
      </w:r>
      <w:r w:rsidRPr="00EA6C99">
        <w:rPr>
          <w:spacing w:val="1"/>
          <w:sz w:val="22"/>
          <w:szCs w:val="22"/>
        </w:rPr>
        <w:t xml:space="preserve"> </w:t>
      </w:r>
      <w:r w:rsidRPr="00EA6C99">
        <w:rPr>
          <w:sz w:val="22"/>
          <w:szCs w:val="22"/>
        </w:rPr>
        <w:t>zpracování</w:t>
      </w:r>
      <w:r w:rsidRPr="00EA6C99">
        <w:rPr>
          <w:spacing w:val="1"/>
          <w:sz w:val="22"/>
          <w:szCs w:val="22"/>
        </w:rPr>
        <w:t xml:space="preserve"> </w:t>
      </w:r>
      <w:r w:rsidRPr="00EA6C99">
        <w:rPr>
          <w:sz w:val="22"/>
          <w:szCs w:val="22"/>
        </w:rPr>
        <w:t>návrhu</w:t>
      </w:r>
      <w:r w:rsidRPr="00EA6C99">
        <w:rPr>
          <w:spacing w:val="1"/>
          <w:sz w:val="22"/>
          <w:szCs w:val="22"/>
        </w:rPr>
        <w:t xml:space="preserve"> </w:t>
      </w:r>
      <w:r w:rsidRPr="00EA6C99">
        <w:rPr>
          <w:sz w:val="22"/>
          <w:szCs w:val="22"/>
        </w:rPr>
        <w:t>nebo</w:t>
      </w:r>
      <w:r w:rsidRPr="00EA6C99">
        <w:rPr>
          <w:spacing w:val="1"/>
          <w:sz w:val="22"/>
          <w:szCs w:val="22"/>
        </w:rPr>
        <w:t xml:space="preserve"> </w:t>
      </w:r>
      <w:r w:rsidRPr="00EA6C99">
        <w:rPr>
          <w:sz w:val="22"/>
          <w:szCs w:val="22"/>
        </w:rPr>
        <w:t>není-li</w:t>
      </w:r>
      <w:r w:rsidRPr="00EA6C99">
        <w:rPr>
          <w:spacing w:val="1"/>
          <w:sz w:val="22"/>
          <w:szCs w:val="22"/>
        </w:rPr>
        <w:t xml:space="preserve"> </w:t>
      </w:r>
      <w:r w:rsidRPr="00EA6C99">
        <w:rPr>
          <w:sz w:val="22"/>
          <w:szCs w:val="22"/>
        </w:rPr>
        <w:t>návrh</w:t>
      </w:r>
      <w:r w:rsidRPr="00EA6C99">
        <w:rPr>
          <w:spacing w:val="1"/>
          <w:sz w:val="22"/>
          <w:szCs w:val="22"/>
        </w:rPr>
        <w:t xml:space="preserve"> </w:t>
      </w:r>
      <w:r w:rsidRPr="00EA6C99">
        <w:rPr>
          <w:sz w:val="22"/>
          <w:szCs w:val="22"/>
        </w:rPr>
        <w:t>dostatečně</w:t>
      </w:r>
      <w:r w:rsidRPr="00EA6C99">
        <w:rPr>
          <w:spacing w:val="1"/>
          <w:sz w:val="22"/>
          <w:szCs w:val="22"/>
        </w:rPr>
        <w:t xml:space="preserve"> </w:t>
      </w:r>
      <w:r w:rsidRPr="00EA6C99">
        <w:rPr>
          <w:sz w:val="22"/>
          <w:szCs w:val="22"/>
        </w:rPr>
        <w:t>doložen</w:t>
      </w:r>
      <w:r w:rsidRPr="00EA6C99">
        <w:rPr>
          <w:spacing w:val="1"/>
          <w:sz w:val="22"/>
          <w:szCs w:val="22"/>
        </w:rPr>
        <w:t xml:space="preserve"> </w:t>
      </w:r>
      <w:r w:rsidRPr="00EA6C99">
        <w:rPr>
          <w:sz w:val="22"/>
          <w:szCs w:val="22"/>
        </w:rPr>
        <w:t>doklady</w:t>
      </w:r>
      <w:r w:rsidRPr="00EA6C99">
        <w:rPr>
          <w:spacing w:val="1"/>
          <w:sz w:val="22"/>
          <w:szCs w:val="22"/>
        </w:rPr>
        <w:t xml:space="preserve"> </w:t>
      </w:r>
      <w:r w:rsidRPr="00EA6C99">
        <w:rPr>
          <w:sz w:val="22"/>
          <w:szCs w:val="22"/>
        </w:rPr>
        <w:t>požadovanými</w:t>
      </w:r>
      <w:r w:rsidRPr="00EA6C99">
        <w:rPr>
          <w:spacing w:val="55"/>
          <w:sz w:val="22"/>
          <w:szCs w:val="22"/>
        </w:rPr>
        <w:t xml:space="preserve"> </w:t>
      </w:r>
      <w:r w:rsidRPr="00EA6C99">
        <w:rPr>
          <w:sz w:val="22"/>
          <w:szCs w:val="22"/>
        </w:rPr>
        <w:t>touto</w:t>
      </w:r>
      <w:r w:rsidRPr="00EA6C99">
        <w:rPr>
          <w:spacing w:val="1"/>
          <w:sz w:val="22"/>
          <w:szCs w:val="22"/>
        </w:rPr>
        <w:t xml:space="preserve"> </w:t>
      </w:r>
      <w:r w:rsidRPr="00EA6C99">
        <w:rPr>
          <w:sz w:val="22"/>
          <w:szCs w:val="22"/>
        </w:rPr>
        <w:t>Směrnicí, vrátí</w:t>
      </w:r>
      <w:r w:rsidRPr="00EA6C99">
        <w:rPr>
          <w:spacing w:val="1"/>
          <w:sz w:val="22"/>
          <w:szCs w:val="22"/>
        </w:rPr>
        <w:t xml:space="preserve"> </w:t>
      </w:r>
      <w:r w:rsidRPr="00EA6C99">
        <w:rPr>
          <w:sz w:val="22"/>
          <w:szCs w:val="22"/>
        </w:rPr>
        <w:t>návrh k provedení</w:t>
      </w:r>
      <w:r w:rsidRPr="00EA6C99">
        <w:rPr>
          <w:spacing w:val="1"/>
          <w:sz w:val="22"/>
          <w:szCs w:val="22"/>
        </w:rPr>
        <w:t xml:space="preserve"> </w:t>
      </w:r>
      <w:r w:rsidRPr="00EA6C99">
        <w:rPr>
          <w:sz w:val="22"/>
          <w:szCs w:val="22"/>
        </w:rPr>
        <w:t>opravy či doplnění</w:t>
      </w:r>
      <w:r w:rsidRPr="00EA6C99">
        <w:rPr>
          <w:spacing w:val="55"/>
          <w:sz w:val="22"/>
          <w:szCs w:val="22"/>
        </w:rPr>
        <w:t xml:space="preserve"> </w:t>
      </w:r>
      <w:r w:rsidRPr="00EA6C99">
        <w:rPr>
          <w:sz w:val="22"/>
          <w:szCs w:val="22"/>
        </w:rPr>
        <w:t>dokladů osobě, která příslušné osobě</w:t>
      </w:r>
      <w:r w:rsidRPr="00EA6C99">
        <w:rPr>
          <w:spacing w:val="1"/>
          <w:sz w:val="22"/>
          <w:szCs w:val="22"/>
        </w:rPr>
        <w:t xml:space="preserve"> </w:t>
      </w:r>
      <w:r w:rsidRPr="00EA6C99">
        <w:rPr>
          <w:sz w:val="22"/>
          <w:szCs w:val="22"/>
        </w:rPr>
        <w:t>návrh předložila. Osoba, jíž byl návrh vrácen, bezodkladně odstraní vytýkané nedostatky návrhu</w:t>
      </w:r>
      <w:r w:rsidRPr="00EA6C99">
        <w:rPr>
          <w:spacing w:val="-52"/>
          <w:sz w:val="22"/>
          <w:szCs w:val="22"/>
        </w:rPr>
        <w:t xml:space="preserve"> </w:t>
      </w:r>
      <w:r w:rsidRPr="00EA6C99">
        <w:rPr>
          <w:sz w:val="22"/>
          <w:szCs w:val="22"/>
        </w:rPr>
        <w:t>a opětovně jej předloží příslušné osobě k vyjádření. V takovém případě běží příslušné osobě</w:t>
      </w:r>
      <w:r w:rsidRPr="00EA6C99">
        <w:rPr>
          <w:spacing w:val="1"/>
          <w:sz w:val="22"/>
          <w:szCs w:val="22"/>
        </w:rPr>
        <w:t xml:space="preserve"> </w:t>
      </w:r>
      <w:r w:rsidRPr="00EA6C99">
        <w:rPr>
          <w:sz w:val="22"/>
          <w:szCs w:val="22"/>
        </w:rPr>
        <w:t>lhůta</w:t>
      </w:r>
      <w:r w:rsidRPr="00EA6C99">
        <w:rPr>
          <w:spacing w:val="-1"/>
          <w:sz w:val="22"/>
          <w:szCs w:val="22"/>
        </w:rPr>
        <w:t xml:space="preserve"> </w:t>
      </w:r>
      <w:r w:rsidRPr="00EA6C99">
        <w:rPr>
          <w:sz w:val="22"/>
          <w:szCs w:val="22"/>
        </w:rPr>
        <w:t>pro vyjádření</w:t>
      </w:r>
      <w:r w:rsidRPr="00EA6C99">
        <w:rPr>
          <w:spacing w:val="-1"/>
          <w:sz w:val="22"/>
          <w:szCs w:val="22"/>
        </w:rPr>
        <w:t xml:space="preserve"> </w:t>
      </w:r>
      <w:r w:rsidRPr="00EA6C99">
        <w:rPr>
          <w:sz w:val="22"/>
          <w:szCs w:val="22"/>
        </w:rPr>
        <w:t>k</w:t>
      </w:r>
      <w:r w:rsidRPr="00EA6C99">
        <w:rPr>
          <w:spacing w:val="-3"/>
          <w:sz w:val="22"/>
          <w:szCs w:val="22"/>
        </w:rPr>
        <w:t xml:space="preserve"> </w:t>
      </w:r>
      <w:r w:rsidRPr="00EA6C99">
        <w:rPr>
          <w:sz w:val="22"/>
          <w:szCs w:val="22"/>
        </w:rPr>
        <w:t>návrhu po</w:t>
      </w:r>
      <w:r w:rsidRPr="00EA6C99">
        <w:rPr>
          <w:spacing w:val="-3"/>
          <w:sz w:val="22"/>
          <w:szCs w:val="22"/>
        </w:rPr>
        <w:t xml:space="preserve"> </w:t>
      </w:r>
      <w:r w:rsidRPr="00EA6C99">
        <w:rPr>
          <w:sz w:val="22"/>
          <w:szCs w:val="22"/>
        </w:rPr>
        <w:t>jeho opětovném</w:t>
      </w:r>
      <w:r w:rsidRPr="00EA6C99">
        <w:rPr>
          <w:spacing w:val="-4"/>
          <w:sz w:val="22"/>
          <w:szCs w:val="22"/>
        </w:rPr>
        <w:t xml:space="preserve"> </w:t>
      </w:r>
      <w:r w:rsidRPr="00EA6C99">
        <w:rPr>
          <w:sz w:val="22"/>
          <w:szCs w:val="22"/>
        </w:rPr>
        <w:t>předložení</w:t>
      </w:r>
      <w:r w:rsidRPr="00EA6C99">
        <w:rPr>
          <w:spacing w:val="1"/>
          <w:sz w:val="22"/>
          <w:szCs w:val="22"/>
        </w:rPr>
        <w:t xml:space="preserve"> </w:t>
      </w:r>
      <w:r w:rsidRPr="00EA6C99">
        <w:rPr>
          <w:sz w:val="22"/>
          <w:szCs w:val="22"/>
        </w:rPr>
        <w:t>od počátku.</w:t>
      </w:r>
    </w:p>
    <w:p w14:paraId="08DD81AD" w14:textId="77777777" w:rsidR="00B34123" w:rsidRPr="00EA6C99" w:rsidRDefault="00B34123" w:rsidP="00B34123">
      <w:pPr>
        <w:pStyle w:val="Zkladntext0"/>
        <w:spacing w:before="5"/>
        <w:rPr>
          <w:sz w:val="22"/>
          <w:szCs w:val="22"/>
        </w:rPr>
      </w:pPr>
    </w:p>
    <w:p w14:paraId="34C47EAC" w14:textId="77777777" w:rsidR="00B34123" w:rsidRPr="00EA6C99" w:rsidRDefault="00B34123" w:rsidP="00B34123">
      <w:pPr>
        <w:ind w:left="1362" w:right="1601"/>
        <w:jc w:val="center"/>
        <w:rPr>
          <w:b/>
          <w:sz w:val="22"/>
          <w:szCs w:val="22"/>
        </w:rPr>
      </w:pPr>
      <w:bookmarkStart w:id="27" w:name="_bookmark25"/>
      <w:bookmarkEnd w:id="27"/>
      <w:r w:rsidRPr="00EA6C99">
        <w:rPr>
          <w:b/>
          <w:spacing w:val="-1"/>
          <w:sz w:val="22"/>
          <w:szCs w:val="22"/>
        </w:rPr>
        <w:t>22</w:t>
      </w:r>
      <w:r w:rsidRPr="00EA6C99">
        <w:rPr>
          <w:b/>
          <w:spacing w:val="-13"/>
          <w:sz w:val="22"/>
          <w:szCs w:val="22"/>
        </w:rPr>
        <w:t xml:space="preserve"> </w:t>
      </w:r>
      <w:r w:rsidRPr="00EA6C99">
        <w:rPr>
          <w:b/>
          <w:spacing w:val="-1"/>
          <w:sz w:val="22"/>
          <w:szCs w:val="22"/>
        </w:rPr>
        <w:t>PŘECHODNÁ</w:t>
      </w:r>
      <w:r w:rsidRPr="00EA6C99">
        <w:rPr>
          <w:b/>
          <w:spacing w:val="-2"/>
          <w:sz w:val="22"/>
          <w:szCs w:val="22"/>
        </w:rPr>
        <w:t xml:space="preserve"> </w:t>
      </w:r>
      <w:r w:rsidRPr="00EA6C99">
        <w:rPr>
          <w:b/>
          <w:spacing w:val="-1"/>
          <w:sz w:val="22"/>
          <w:szCs w:val="22"/>
        </w:rPr>
        <w:t>A</w:t>
      </w:r>
      <w:r w:rsidRPr="00EA6C99">
        <w:rPr>
          <w:b/>
          <w:spacing w:val="2"/>
          <w:sz w:val="22"/>
          <w:szCs w:val="22"/>
        </w:rPr>
        <w:t xml:space="preserve"> </w:t>
      </w:r>
      <w:r w:rsidRPr="00EA6C99">
        <w:rPr>
          <w:b/>
          <w:spacing w:val="-1"/>
          <w:sz w:val="22"/>
          <w:szCs w:val="22"/>
        </w:rPr>
        <w:t>ZRUŠUJÍCÍ</w:t>
      </w:r>
      <w:r w:rsidRPr="00EA6C99">
        <w:rPr>
          <w:b/>
          <w:spacing w:val="2"/>
          <w:sz w:val="22"/>
          <w:szCs w:val="22"/>
        </w:rPr>
        <w:t xml:space="preserve"> </w:t>
      </w:r>
      <w:r w:rsidRPr="00EA6C99">
        <w:rPr>
          <w:b/>
          <w:sz w:val="22"/>
          <w:szCs w:val="22"/>
        </w:rPr>
        <w:t>USTANOVENÍ</w:t>
      </w:r>
    </w:p>
    <w:p w14:paraId="713C687E" w14:textId="77777777" w:rsidR="00B34123" w:rsidRPr="00EA6C99" w:rsidRDefault="00B34123" w:rsidP="00B34123">
      <w:pPr>
        <w:pStyle w:val="Zkladntext0"/>
        <w:spacing w:before="1"/>
        <w:rPr>
          <w:b/>
          <w:sz w:val="22"/>
          <w:szCs w:val="22"/>
        </w:rPr>
      </w:pPr>
    </w:p>
    <w:p w14:paraId="3581AC13" w14:textId="77777777" w:rsidR="00B34123" w:rsidRPr="00EA6C99" w:rsidRDefault="00B34123" w:rsidP="00B34123">
      <w:pPr>
        <w:pStyle w:val="Odstavecseseznamem"/>
        <w:widowControl w:val="0"/>
        <w:numPr>
          <w:ilvl w:val="1"/>
          <w:numId w:val="24"/>
        </w:numPr>
        <w:tabs>
          <w:tab w:val="left" w:pos="801"/>
        </w:tabs>
        <w:autoSpaceDE w:val="0"/>
        <w:autoSpaceDN w:val="0"/>
        <w:spacing w:after="0" w:line="240" w:lineRule="auto"/>
        <w:ind w:right="416" w:hanging="567"/>
        <w:contextualSpacing w:val="0"/>
        <w:jc w:val="both"/>
        <w:rPr>
          <w:rFonts w:ascii="Times New Roman" w:hAnsi="Times New Roman"/>
        </w:rPr>
      </w:pPr>
      <w:r w:rsidRPr="00EA6C99">
        <w:rPr>
          <w:rFonts w:ascii="Times New Roman" w:hAnsi="Times New Roman"/>
        </w:rPr>
        <w:tab/>
        <w:t>Změny vzniklé přede dnem účinnosti této Směrnice, které nebyly do okamžiku účinnosti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zadány postupem dle</w:t>
      </w:r>
      <w:r w:rsidRPr="00EA6C99">
        <w:rPr>
          <w:rFonts w:ascii="Times New Roman" w:hAnsi="Times New Roman"/>
          <w:spacing w:val="1"/>
        </w:rPr>
        <w:t xml:space="preserve"> </w:t>
      </w:r>
      <w:r w:rsidRPr="00EA6C99">
        <w:rPr>
          <w:rFonts w:ascii="Times New Roman" w:hAnsi="Times New Roman"/>
        </w:rPr>
        <w:t>ZVZ, se</w:t>
      </w:r>
      <w:r w:rsidRPr="00EA6C99">
        <w:rPr>
          <w:rFonts w:ascii="Times New Roman" w:hAnsi="Times New Roman"/>
          <w:spacing w:val="1"/>
        </w:rPr>
        <w:t xml:space="preserve"> </w:t>
      </w:r>
      <w:r w:rsidRPr="00EA6C99">
        <w:rPr>
          <w:rFonts w:ascii="Times New Roman" w:hAnsi="Times New Roman"/>
        </w:rPr>
        <w:t>řídí</w:t>
      </w:r>
      <w:r w:rsidRPr="00EA6C99">
        <w:rPr>
          <w:rFonts w:ascii="Times New Roman" w:hAnsi="Times New Roman"/>
          <w:spacing w:val="1"/>
        </w:rPr>
        <w:t xml:space="preserve"> </w:t>
      </w:r>
      <w:r w:rsidRPr="00EA6C99">
        <w:rPr>
          <w:rFonts w:ascii="Times New Roman" w:hAnsi="Times New Roman"/>
        </w:rPr>
        <w:t>touto Směrnicí</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ZZVZ.</w:t>
      </w:r>
      <w:r w:rsidRPr="00EA6C99">
        <w:rPr>
          <w:rFonts w:ascii="Times New Roman" w:hAnsi="Times New Roman"/>
          <w:spacing w:val="1"/>
        </w:rPr>
        <w:t xml:space="preserve"> </w:t>
      </w:r>
      <w:r w:rsidRPr="00EA6C99">
        <w:rPr>
          <w:rFonts w:ascii="Times New Roman" w:hAnsi="Times New Roman"/>
        </w:rPr>
        <w:t>Zadáním 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uzavření smlouvy nebo dodatku na předmětnou Změnu. JŘBU zahájená, ale neukončená před</w:t>
      </w:r>
      <w:r w:rsidRPr="00EA6C99">
        <w:rPr>
          <w:rFonts w:ascii="Times New Roman" w:hAnsi="Times New Roman"/>
          <w:spacing w:val="1"/>
        </w:rPr>
        <w:t xml:space="preserve"> </w:t>
      </w:r>
      <w:r w:rsidRPr="00EA6C99">
        <w:rPr>
          <w:rFonts w:ascii="Times New Roman" w:hAnsi="Times New Roman"/>
        </w:rPr>
        <w:t>účinností této</w:t>
      </w:r>
      <w:r w:rsidRPr="00EA6C99">
        <w:rPr>
          <w:rFonts w:ascii="Times New Roman" w:hAnsi="Times New Roman"/>
          <w:spacing w:val="-3"/>
        </w:rPr>
        <w:t xml:space="preserve"> </w:t>
      </w:r>
      <w:r w:rsidRPr="00EA6C99">
        <w:rPr>
          <w:rFonts w:ascii="Times New Roman" w:hAnsi="Times New Roman"/>
        </w:rPr>
        <w:t>Směrnice,</w:t>
      </w:r>
      <w:r w:rsidRPr="00EA6C99">
        <w:rPr>
          <w:rFonts w:ascii="Times New Roman" w:hAnsi="Times New Roman"/>
          <w:spacing w:val="-4"/>
        </w:rPr>
        <w:t xml:space="preserve"> </w:t>
      </w:r>
      <w:r w:rsidRPr="00EA6C99">
        <w:rPr>
          <w:rFonts w:ascii="Times New Roman" w:hAnsi="Times New Roman"/>
        </w:rPr>
        <w:t>budou zrušena a</w:t>
      </w:r>
      <w:r w:rsidRPr="00EA6C99">
        <w:rPr>
          <w:rFonts w:ascii="Times New Roman" w:hAnsi="Times New Roman"/>
          <w:spacing w:val="-1"/>
        </w:rPr>
        <w:t xml:space="preserve"> </w:t>
      </w:r>
      <w:r w:rsidRPr="00EA6C99">
        <w:rPr>
          <w:rFonts w:ascii="Times New Roman" w:hAnsi="Times New Roman"/>
        </w:rPr>
        <w:t>administrována dle</w:t>
      </w:r>
      <w:r w:rsidRPr="00EA6C99">
        <w:rPr>
          <w:rFonts w:ascii="Times New Roman" w:hAnsi="Times New Roman"/>
          <w:spacing w:val="-1"/>
        </w:rPr>
        <w:t xml:space="preserve"> </w:t>
      </w:r>
      <w:r w:rsidRPr="00EA6C99">
        <w:rPr>
          <w:rFonts w:ascii="Times New Roman" w:hAnsi="Times New Roman"/>
        </w:rPr>
        <w:t>této Směrnice.</w:t>
      </w:r>
    </w:p>
    <w:p w14:paraId="4AB329F2" w14:textId="77777777" w:rsidR="00B34123" w:rsidRPr="00EA6C99" w:rsidRDefault="00B34123" w:rsidP="00B34123">
      <w:pPr>
        <w:pStyle w:val="Odstavecseseznamem"/>
        <w:widowControl w:val="0"/>
        <w:numPr>
          <w:ilvl w:val="1"/>
          <w:numId w:val="24"/>
        </w:numPr>
        <w:tabs>
          <w:tab w:val="left" w:pos="801"/>
        </w:tabs>
        <w:autoSpaceDE w:val="0"/>
        <w:autoSpaceDN w:val="0"/>
        <w:spacing w:before="181" w:after="0" w:line="240" w:lineRule="auto"/>
        <w:ind w:right="412" w:hanging="567"/>
        <w:contextualSpacing w:val="0"/>
        <w:jc w:val="both"/>
        <w:rPr>
          <w:rFonts w:ascii="Times New Roman" w:hAnsi="Times New Roman"/>
        </w:rPr>
      </w:pPr>
      <w:r w:rsidRPr="00EA6C99">
        <w:rPr>
          <w:rFonts w:ascii="Times New Roman" w:hAnsi="Times New Roman"/>
        </w:rPr>
        <w:tab/>
        <w:t>Změny, které se týkají Staveb do 30. 9. 2016 nedokončených, budou administrativně začleněny</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některé</w:t>
      </w:r>
      <w:r w:rsidRPr="00EA6C99">
        <w:rPr>
          <w:rFonts w:ascii="Times New Roman" w:hAnsi="Times New Roman"/>
          <w:spacing w:val="1"/>
        </w:rPr>
        <w:t xml:space="preserve"> </w:t>
      </w:r>
      <w:r w:rsidRPr="00EA6C99">
        <w:rPr>
          <w:rFonts w:ascii="Times New Roman" w:hAnsi="Times New Roman"/>
        </w:rPr>
        <w:t>ze</w:t>
      </w:r>
      <w:r w:rsidRPr="00EA6C99">
        <w:rPr>
          <w:rFonts w:ascii="Times New Roman" w:hAnsi="Times New Roman"/>
          <w:spacing w:val="1"/>
        </w:rPr>
        <w:t xml:space="preserve"> </w:t>
      </w:r>
      <w:r w:rsidRPr="00EA6C99">
        <w:rPr>
          <w:rFonts w:ascii="Times New Roman" w:hAnsi="Times New Roman"/>
        </w:rPr>
        <w:t>Skupin</w:t>
      </w:r>
      <w:r w:rsidRPr="00EA6C99">
        <w:rPr>
          <w:rFonts w:ascii="Times New Roman" w:hAnsi="Times New Roman"/>
          <w:spacing w:val="1"/>
        </w:rPr>
        <w:t xml:space="preserve"> </w:t>
      </w:r>
      <w:r w:rsidRPr="00EA6C99">
        <w:rPr>
          <w:rFonts w:ascii="Times New Roman" w:hAnsi="Times New Roman"/>
        </w:rPr>
        <w:t>3 nebo</w:t>
      </w:r>
      <w:r w:rsidRPr="00EA6C99">
        <w:rPr>
          <w:rFonts w:ascii="Times New Roman" w:hAnsi="Times New Roman"/>
          <w:spacing w:val="1"/>
        </w:rPr>
        <w:t xml:space="preserve"> </w:t>
      </w:r>
      <w:r w:rsidRPr="00EA6C99">
        <w:rPr>
          <w:rFonts w:ascii="Times New Roman" w:hAnsi="Times New Roman"/>
        </w:rPr>
        <w:t>4. Administrativní začlenění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splnění</w:t>
      </w:r>
      <w:r w:rsidRPr="00EA6C99">
        <w:rPr>
          <w:rFonts w:ascii="Times New Roman" w:hAnsi="Times New Roman"/>
          <w:spacing w:val="1"/>
        </w:rPr>
        <w:t xml:space="preserve"> </w:t>
      </w:r>
      <w:r w:rsidRPr="00EA6C99">
        <w:rPr>
          <w:rFonts w:ascii="Times New Roman" w:hAnsi="Times New Roman"/>
        </w:rPr>
        <w:t>zákonem a touto Směrnicí stanovených podmínek pro využití konkrétní Skupiny. Za správné</w:t>
      </w:r>
      <w:r w:rsidRPr="00EA6C99">
        <w:rPr>
          <w:rFonts w:ascii="Times New Roman" w:hAnsi="Times New Roman"/>
          <w:spacing w:val="1"/>
        </w:rPr>
        <w:t xml:space="preserve"> </w:t>
      </w:r>
      <w:r w:rsidRPr="00EA6C99">
        <w:rPr>
          <w:rFonts w:ascii="Times New Roman" w:hAnsi="Times New Roman"/>
        </w:rPr>
        <w:t>administrativní začlenění do Skupiny odpovídá Oprávněná osoba. V souladu s odst. 273 odst. 6</w:t>
      </w:r>
      <w:r w:rsidRPr="00EA6C99">
        <w:rPr>
          <w:rFonts w:ascii="Times New Roman" w:hAnsi="Times New Roman"/>
          <w:spacing w:val="1"/>
        </w:rPr>
        <w:t xml:space="preserve"> </w:t>
      </w:r>
      <w:r w:rsidRPr="00EA6C99">
        <w:rPr>
          <w:rFonts w:ascii="Times New Roman" w:hAnsi="Times New Roman"/>
        </w:rPr>
        <w:t>ZZVZ se do součtu celkového nárůstu Změn závazku ze smlouvy podle § 222 odst. 5 písm. c) a</w:t>
      </w:r>
      <w:r w:rsidRPr="00EA6C99">
        <w:rPr>
          <w:rFonts w:ascii="Times New Roman" w:hAnsi="Times New Roman"/>
          <w:spacing w:val="1"/>
        </w:rPr>
        <w:t xml:space="preserve"> </w:t>
      </w:r>
      <w:r w:rsidRPr="00EA6C99">
        <w:rPr>
          <w:rFonts w:ascii="Times New Roman" w:hAnsi="Times New Roman"/>
        </w:rPr>
        <w:t>odst. 6 písm. c) ZZVZ započítávají i změny závazků ze smluv na veřejné zakázky provedené</w:t>
      </w:r>
      <w:r w:rsidRPr="00EA6C99">
        <w:rPr>
          <w:rFonts w:ascii="Times New Roman" w:hAnsi="Times New Roman"/>
          <w:spacing w:val="1"/>
        </w:rPr>
        <w:t xml:space="preserve"> </w:t>
      </w:r>
      <w:r w:rsidRPr="00EA6C99">
        <w:rPr>
          <w:rFonts w:ascii="Times New Roman" w:hAnsi="Times New Roman"/>
        </w:rPr>
        <w:t>přede</w:t>
      </w:r>
      <w:r w:rsidRPr="00EA6C99">
        <w:rPr>
          <w:rFonts w:ascii="Times New Roman" w:hAnsi="Times New Roman"/>
          <w:spacing w:val="-3"/>
        </w:rPr>
        <w:t xml:space="preserve"> </w:t>
      </w:r>
      <w:r w:rsidRPr="00EA6C99">
        <w:rPr>
          <w:rFonts w:ascii="Times New Roman" w:hAnsi="Times New Roman"/>
        </w:rPr>
        <w:t>dnem</w:t>
      </w:r>
      <w:r w:rsidRPr="00EA6C99">
        <w:rPr>
          <w:rFonts w:ascii="Times New Roman" w:hAnsi="Times New Roman"/>
          <w:spacing w:val="-4"/>
        </w:rPr>
        <w:t xml:space="preserve"> </w:t>
      </w:r>
      <w:r w:rsidRPr="00EA6C99">
        <w:rPr>
          <w:rFonts w:ascii="Times New Roman" w:hAnsi="Times New Roman"/>
        </w:rPr>
        <w:t>nabytí</w:t>
      </w:r>
      <w:r w:rsidRPr="00EA6C99">
        <w:rPr>
          <w:rFonts w:ascii="Times New Roman" w:hAnsi="Times New Roman"/>
          <w:spacing w:val="1"/>
        </w:rPr>
        <w:t xml:space="preserve"> </w:t>
      </w:r>
      <w:r w:rsidRPr="00EA6C99">
        <w:rPr>
          <w:rFonts w:ascii="Times New Roman" w:hAnsi="Times New Roman"/>
        </w:rPr>
        <w:t>účinnosti</w:t>
      </w:r>
      <w:r w:rsidRPr="00EA6C99">
        <w:rPr>
          <w:rFonts w:ascii="Times New Roman" w:hAnsi="Times New Roman"/>
          <w:spacing w:val="2"/>
        </w:rPr>
        <w:t xml:space="preserve"> </w:t>
      </w:r>
      <w:r w:rsidRPr="00EA6C99">
        <w:rPr>
          <w:rFonts w:ascii="Times New Roman" w:hAnsi="Times New Roman"/>
        </w:rPr>
        <w:t>tohoto zákona.</w:t>
      </w:r>
    </w:p>
    <w:p w14:paraId="565D08F9" w14:textId="77777777" w:rsidR="00B34123" w:rsidRPr="00EA6C99" w:rsidRDefault="00B34123" w:rsidP="00B34123">
      <w:pPr>
        <w:pStyle w:val="Zkladntext0"/>
        <w:rPr>
          <w:sz w:val="22"/>
          <w:szCs w:val="22"/>
        </w:rPr>
      </w:pPr>
    </w:p>
    <w:p w14:paraId="4A2E0D0D" w14:textId="77777777" w:rsidR="00B34123" w:rsidRPr="00EA6C99" w:rsidRDefault="00B34123" w:rsidP="00B34123">
      <w:pPr>
        <w:pStyle w:val="Zkladntext0"/>
        <w:rPr>
          <w:sz w:val="22"/>
          <w:szCs w:val="22"/>
        </w:rPr>
      </w:pPr>
    </w:p>
    <w:p w14:paraId="63B78855" w14:textId="77777777" w:rsidR="00B34123" w:rsidRPr="00EA6C99" w:rsidRDefault="00B34123" w:rsidP="00B34123">
      <w:pPr>
        <w:spacing w:before="203"/>
        <w:ind w:left="238" w:right="478"/>
        <w:jc w:val="center"/>
        <w:rPr>
          <w:b/>
          <w:sz w:val="22"/>
          <w:szCs w:val="22"/>
        </w:rPr>
      </w:pPr>
      <w:bookmarkStart w:id="28" w:name="_bookmark26"/>
      <w:bookmarkEnd w:id="28"/>
      <w:r w:rsidRPr="00EA6C99">
        <w:rPr>
          <w:b/>
          <w:spacing w:val="-1"/>
          <w:sz w:val="22"/>
          <w:szCs w:val="22"/>
        </w:rPr>
        <w:t>23</w:t>
      </w:r>
      <w:r w:rsidRPr="00EA6C99">
        <w:rPr>
          <w:b/>
          <w:spacing w:val="-14"/>
          <w:sz w:val="22"/>
          <w:szCs w:val="22"/>
        </w:rPr>
        <w:t xml:space="preserve"> </w:t>
      </w:r>
      <w:r w:rsidRPr="00EA6C99">
        <w:rPr>
          <w:b/>
          <w:spacing w:val="-1"/>
          <w:sz w:val="22"/>
          <w:szCs w:val="22"/>
        </w:rPr>
        <w:t>SEZNAM</w:t>
      </w:r>
      <w:r w:rsidRPr="00EA6C99">
        <w:rPr>
          <w:b/>
          <w:spacing w:val="-2"/>
          <w:sz w:val="22"/>
          <w:szCs w:val="22"/>
        </w:rPr>
        <w:t xml:space="preserve"> </w:t>
      </w:r>
      <w:r w:rsidRPr="00EA6C99">
        <w:rPr>
          <w:b/>
          <w:sz w:val="22"/>
          <w:szCs w:val="22"/>
        </w:rPr>
        <w:t>PŘÍLOH</w:t>
      </w:r>
    </w:p>
    <w:p w14:paraId="12F61234" w14:textId="77777777" w:rsidR="00B34123" w:rsidRPr="00EA6C99" w:rsidRDefault="00B34123" w:rsidP="00B34123">
      <w:pPr>
        <w:pStyle w:val="Zkladntext0"/>
        <w:spacing w:before="1"/>
        <w:rPr>
          <w:b/>
          <w:sz w:val="22"/>
          <w:szCs w:val="22"/>
        </w:rPr>
      </w:pPr>
    </w:p>
    <w:p w14:paraId="052508E5" w14:textId="77777777" w:rsidR="00B34123" w:rsidRPr="00EA6C99" w:rsidRDefault="00B34123" w:rsidP="00B34123">
      <w:pPr>
        <w:pStyle w:val="Zkladntext0"/>
        <w:ind w:left="178"/>
        <w:rPr>
          <w:sz w:val="22"/>
          <w:szCs w:val="22"/>
        </w:rPr>
      </w:pPr>
      <w:r w:rsidRPr="00EA6C99">
        <w:rPr>
          <w:sz w:val="22"/>
          <w:szCs w:val="22"/>
        </w:rPr>
        <w:t>Příloha</w:t>
      </w:r>
      <w:r w:rsidRPr="00EA6C99">
        <w:rPr>
          <w:spacing w:val="-1"/>
          <w:sz w:val="22"/>
          <w:szCs w:val="22"/>
        </w:rPr>
        <w:t xml:space="preserve"> </w:t>
      </w:r>
      <w:r w:rsidRPr="00EA6C99">
        <w:rPr>
          <w:sz w:val="22"/>
          <w:szCs w:val="22"/>
        </w:rPr>
        <w:t>Směrnice</w:t>
      </w:r>
      <w:r w:rsidRPr="00EA6C99">
        <w:rPr>
          <w:spacing w:val="1"/>
          <w:sz w:val="22"/>
          <w:szCs w:val="22"/>
        </w:rPr>
        <w:t xml:space="preserve"> </w:t>
      </w:r>
      <w:r w:rsidRPr="00EA6C99">
        <w:rPr>
          <w:sz w:val="22"/>
          <w:szCs w:val="22"/>
        </w:rPr>
        <w:t>-</w:t>
      </w:r>
      <w:r w:rsidRPr="00EA6C99">
        <w:rPr>
          <w:spacing w:val="-5"/>
          <w:sz w:val="22"/>
          <w:szCs w:val="22"/>
        </w:rPr>
        <w:t xml:space="preserve"> </w:t>
      </w:r>
      <w:r w:rsidRPr="00EA6C99">
        <w:rPr>
          <w:sz w:val="22"/>
          <w:szCs w:val="22"/>
        </w:rPr>
        <w:t>Dokumentace Změny</w:t>
      </w:r>
      <w:r w:rsidRPr="00EA6C99">
        <w:rPr>
          <w:spacing w:val="-2"/>
          <w:sz w:val="22"/>
          <w:szCs w:val="22"/>
        </w:rPr>
        <w:t xml:space="preserve"> </w:t>
      </w:r>
      <w:r w:rsidRPr="00EA6C99">
        <w:rPr>
          <w:sz w:val="22"/>
          <w:szCs w:val="22"/>
        </w:rPr>
        <w:t>(listy</w:t>
      </w:r>
      <w:r w:rsidRPr="00EA6C99">
        <w:rPr>
          <w:spacing w:val="-4"/>
          <w:sz w:val="22"/>
          <w:szCs w:val="22"/>
        </w:rPr>
        <w:t xml:space="preserve"> </w:t>
      </w:r>
      <w:r w:rsidRPr="00EA6C99">
        <w:rPr>
          <w:sz w:val="22"/>
          <w:szCs w:val="22"/>
        </w:rPr>
        <w:t>1 až</w:t>
      </w:r>
      <w:r w:rsidRPr="00EA6C99">
        <w:rPr>
          <w:spacing w:val="-2"/>
          <w:sz w:val="22"/>
          <w:szCs w:val="22"/>
        </w:rPr>
        <w:t xml:space="preserve"> </w:t>
      </w:r>
      <w:r w:rsidRPr="00EA6C99">
        <w:rPr>
          <w:sz w:val="22"/>
          <w:szCs w:val="22"/>
        </w:rPr>
        <w:t>7)</w:t>
      </w:r>
      <w:r w:rsidRPr="00EA6C99">
        <w:rPr>
          <w:spacing w:val="-3"/>
          <w:sz w:val="22"/>
          <w:szCs w:val="22"/>
        </w:rPr>
        <w:t xml:space="preserve"> </w:t>
      </w:r>
      <w:r w:rsidRPr="00EA6C99">
        <w:rPr>
          <w:sz w:val="22"/>
          <w:szCs w:val="22"/>
        </w:rPr>
        <w:t>v</w:t>
      </w:r>
      <w:r w:rsidRPr="00EA6C99">
        <w:rPr>
          <w:spacing w:val="-1"/>
          <w:sz w:val="22"/>
          <w:szCs w:val="22"/>
        </w:rPr>
        <w:t xml:space="preserve"> </w:t>
      </w:r>
      <w:r w:rsidRPr="00EA6C99">
        <w:rPr>
          <w:sz w:val="22"/>
          <w:szCs w:val="22"/>
        </w:rPr>
        <w:t>xls formátu.</w:t>
      </w:r>
    </w:p>
    <w:p w14:paraId="78D2EEE9" w14:textId="77777777" w:rsidR="00B34123" w:rsidRPr="00EA6C99" w:rsidRDefault="00B34123" w:rsidP="00B34123">
      <w:pPr>
        <w:pStyle w:val="Zkladntext0"/>
        <w:rPr>
          <w:sz w:val="22"/>
          <w:szCs w:val="22"/>
        </w:rPr>
      </w:pPr>
    </w:p>
    <w:p w14:paraId="4F2469EA" w14:textId="77777777" w:rsidR="00B34123" w:rsidRPr="00EA6C99" w:rsidRDefault="00B34123" w:rsidP="00B34123">
      <w:pPr>
        <w:pStyle w:val="Zkladntext0"/>
        <w:spacing w:before="9"/>
        <w:rPr>
          <w:sz w:val="22"/>
          <w:szCs w:val="22"/>
        </w:rPr>
      </w:pPr>
    </w:p>
    <w:p w14:paraId="430006DB" w14:textId="77777777" w:rsidR="00B34123" w:rsidRPr="00EA6C99" w:rsidRDefault="00B34123" w:rsidP="00B34123">
      <w:pPr>
        <w:spacing w:before="90"/>
        <w:ind w:left="1362" w:right="1601"/>
        <w:jc w:val="center"/>
        <w:rPr>
          <w:b/>
          <w:sz w:val="22"/>
          <w:szCs w:val="22"/>
        </w:rPr>
      </w:pPr>
      <w:bookmarkStart w:id="29" w:name="_bookmark27"/>
      <w:bookmarkEnd w:id="29"/>
      <w:r w:rsidRPr="00EA6C99">
        <w:rPr>
          <w:b/>
          <w:spacing w:val="-1"/>
          <w:sz w:val="22"/>
          <w:szCs w:val="22"/>
        </w:rPr>
        <w:t>24</w:t>
      </w:r>
      <w:r w:rsidRPr="00EA6C99">
        <w:rPr>
          <w:b/>
          <w:spacing w:val="-12"/>
          <w:sz w:val="22"/>
          <w:szCs w:val="22"/>
        </w:rPr>
        <w:t xml:space="preserve"> </w:t>
      </w:r>
      <w:r w:rsidRPr="00EA6C99">
        <w:rPr>
          <w:b/>
          <w:spacing w:val="-1"/>
          <w:sz w:val="22"/>
          <w:szCs w:val="22"/>
        </w:rPr>
        <w:t>ÚČINNOST</w:t>
      </w:r>
    </w:p>
    <w:p w14:paraId="7313D905" w14:textId="77777777" w:rsidR="00B34123" w:rsidRPr="00EA6C99" w:rsidRDefault="00B34123" w:rsidP="00B34123">
      <w:pPr>
        <w:pStyle w:val="Zkladntext0"/>
        <w:rPr>
          <w:b/>
          <w:sz w:val="22"/>
          <w:szCs w:val="22"/>
        </w:rPr>
      </w:pPr>
    </w:p>
    <w:p w14:paraId="5B79905F" w14:textId="77777777" w:rsidR="00B34123" w:rsidRPr="00EA6C99" w:rsidRDefault="00B34123" w:rsidP="00B34123">
      <w:pPr>
        <w:ind w:left="178"/>
        <w:rPr>
          <w:b/>
          <w:sz w:val="22"/>
          <w:szCs w:val="22"/>
        </w:rPr>
      </w:pPr>
      <w:r w:rsidRPr="00EA6C99">
        <w:rPr>
          <w:sz w:val="22"/>
          <w:szCs w:val="22"/>
        </w:rPr>
        <w:t>Tato</w:t>
      </w:r>
      <w:r w:rsidRPr="00EA6C99">
        <w:rPr>
          <w:spacing w:val="-6"/>
          <w:sz w:val="22"/>
          <w:szCs w:val="22"/>
        </w:rPr>
        <w:t xml:space="preserve"> </w:t>
      </w:r>
      <w:r w:rsidRPr="00EA6C99">
        <w:rPr>
          <w:sz w:val="22"/>
          <w:szCs w:val="22"/>
        </w:rPr>
        <w:t>Směrnice</w:t>
      </w:r>
      <w:r w:rsidRPr="00EA6C99">
        <w:rPr>
          <w:spacing w:val="-4"/>
          <w:sz w:val="22"/>
          <w:szCs w:val="22"/>
        </w:rPr>
        <w:t xml:space="preserve"> </w:t>
      </w:r>
      <w:r w:rsidRPr="00EA6C99">
        <w:rPr>
          <w:sz w:val="22"/>
          <w:szCs w:val="22"/>
        </w:rPr>
        <w:t>nabývá</w:t>
      </w:r>
      <w:r w:rsidRPr="00EA6C99">
        <w:rPr>
          <w:spacing w:val="-3"/>
          <w:sz w:val="22"/>
          <w:szCs w:val="22"/>
        </w:rPr>
        <w:t xml:space="preserve"> </w:t>
      </w:r>
      <w:r w:rsidRPr="00EA6C99">
        <w:rPr>
          <w:sz w:val="22"/>
          <w:szCs w:val="22"/>
        </w:rPr>
        <w:t>účinnosti</w:t>
      </w:r>
      <w:r w:rsidRPr="00EA6C99">
        <w:rPr>
          <w:spacing w:val="-1"/>
          <w:sz w:val="22"/>
          <w:szCs w:val="22"/>
        </w:rPr>
        <w:t xml:space="preserve"> </w:t>
      </w:r>
      <w:r w:rsidRPr="00EA6C99">
        <w:rPr>
          <w:sz w:val="22"/>
          <w:szCs w:val="22"/>
        </w:rPr>
        <w:t>dnem</w:t>
      </w:r>
      <w:r w:rsidRPr="00EA6C99">
        <w:rPr>
          <w:spacing w:val="-4"/>
          <w:sz w:val="22"/>
          <w:szCs w:val="22"/>
        </w:rPr>
        <w:t xml:space="preserve"> </w:t>
      </w:r>
      <w:r w:rsidRPr="00EA6C99">
        <w:rPr>
          <w:b/>
          <w:sz w:val="22"/>
          <w:szCs w:val="22"/>
        </w:rPr>
        <w:t>01.01.2022.</w:t>
      </w:r>
    </w:p>
    <w:p w14:paraId="61A47A94" w14:textId="77777777" w:rsidR="00B34123" w:rsidRPr="00EA6C99" w:rsidRDefault="00B34123" w:rsidP="00B34123">
      <w:pPr>
        <w:tabs>
          <w:tab w:val="clear" w:pos="0"/>
          <w:tab w:val="clear" w:pos="284"/>
          <w:tab w:val="clear" w:pos="1701"/>
        </w:tabs>
        <w:jc w:val="left"/>
        <w:rPr>
          <w:b/>
          <w:sz w:val="22"/>
          <w:szCs w:val="22"/>
        </w:rPr>
      </w:pPr>
      <w:r w:rsidRPr="00EA6C99">
        <w:rPr>
          <w:b/>
          <w:sz w:val="22"/>
          <w:szCs w:val="22"/>
        </w:rPr>
        <w:br w:type="page"/>
      </w:r>
    </w:p>
    <w:p w14:paraId="7DFF7972" w14:textId="77777777" w:rsidR="00B34123" w:rsidRPr="00C36C35" w:rsidRDefault="00B34123" w:rsidP="00B34123">
      <w:pPr>
        <w:ind w:left="178"/>
        <w:rPr>
          <w:b/>
          <w:szCs w:val="24"/>
        </w:rPr>
      </w:pPr>
    </w:p>
    <w:tbl>
      <w:tblPr>
        <w:tblW w:w="4971" w:type="pct"/>
        <w:tblLayout w:type="fixed"/>
        <w:tblCellMar>
          <w:left w:w="70" w:type="dxa"/>
          <w:right w:w="70" w:type="dxa"/>
        </w:tblCellMar>
        <w:tblLook w:val="04A0" w:firstRow="1" w:lastRow="0" w:firstColumn="1" w:lastColumn="0" w:noHBand="0" w:noVBand="1"/>
      </w:tblPr>
      <w:tblGrid>
        <w:gridCol w:w="191"/>
        <w:gridCol w:w="447"/>
        <w:gridCol w:w="447"/>
        <w:gridCol w:w="447"/>
        <w:gridCol w:w="1336"/>
        <w:gridCol w:w="664"/>
        <w:gridCol w:w="664"/>
        <w:gridCol w:w="664"/>
        <w:gridCol w:w="290"/>
        <w:gridCol w:w="290"/>
        <w:gridCol w:w="284"/>
        <w:gridCol w:w="6"/>
        <w:gridCol w:w="371"/>
        <w:gridCol w:w="6"/>
        <w:gridCol w:w="371"/>
        <w:gridCol w:w="6"/>
        <w:gridCol w:w="612"/>
        <w:gridCol w:w="6"/>
        <w:gridCol w:w="610"/>
        <w:gridCol w:w="6"/>
        <w:gridCol w:w="610"/>
        <w:gridCol w:w="6"/>
        <w:gridCol w:w="612"/>
        <w:gridCol w:w="7"/>
        <w:gridCol w:w="182"/>
        <w:gridCol w:w="7"/>
        <w:gridCol w:w="462"/>
        <w:gridCol w:w="462"/>
        <w:gridCol w:w="319"/>
      </w:tblGrid>
      <w:tr w:rsidR="00B34123" w:rsidRPr="004A59AA" w14:paraId="3D04222E" w14:textId="77777777" w:rsidTr="00CB3D26">
        <w:trPr>
          <w:trHeight w:val="316"/>
        </w:trPr>
        <w:tc>
          <w:tcPr>
            <w:tcW w:w="5000" w:type="pct"/>
            <w:gridSpan w:val="29"/>
            <w:tcBorders>
              <w:top w:val="single" w:sz="8" w:space="0" w:color="auto"/>
              <w:left w:val="single" w:sz="8" w:space="0" w:color="auto"/>
              <w:bottom w:val="nil"/>
              <w:right w:val="single" w:sz="8" w:space="0" w:color="000000"/>
            </w:tcBorders>
            <w:shd w:val="clear" w:color="auto" w:fill="auto"/>
            <w:noWrap/>
            <w:vAlign w:val="bottom"/>
            <w:hideMark/>
          </w:tcPr>
          <w:p w14:paraId="4CE30A04" w14:textId="77777777" w:rsidR="00B34123" w:rsidRPr="004A59AA" w:rsidRDefault="00B34123" w:rsidP="00CB3D26">
            <w:pPr>
              <w:jc w:val="center"/>
              <w:rPr>
                <w:rFonts w:ascii="Arial CE" w:hAnsi="Arial CE" w:cs="Arial CE"/>
                <w:b/>
                <w:bCs/>
                <w:sz w:val="28"/>
                <w:szCs w:val="28"/>
              </w:rPr>
            </w:pPr>
            <w:r w:rsidRPr="004A59AA">
              <w:rPr>
                <w:rFonts w:ascii="Arial CE" w:hAnsi="Arial CE" w:cs="Arial CE"/>
                <w:b/>
                <w:bCs/>
                <w:sz w:val="28"/>
                <w:szCs w:val="28"/>
              </w:rPr>
              <w:t>Krycí list ZBV</w:t>
            </w:r>
          </w:p>
        </w:tc>
      </w:tr>
      <w:tr w:rsidR="00B34123" w:rsidRPr="004A59AA" w14:paraId="37AACA63" w14:textId="77777777" w:rsidTr="00CB3D26">
        <w:trPr>
          <w:trHeight w:val="144"/>
        </w:trPr>
        <w:tc>
          <w:tcPr>
            <w:tcW w:w="93" w:type="pct"/>
            <w:tcBorders>
              <w:top w:val="nil"/>
              <w:left w:val="single" w:sz="8" w:space="0" w:color="auto"/>
              <w:bottom w:val="single" w:sz="8" w:space="0" w:color="auto"/>
              <w:right w:val="nil"/>
            </w:tcBorders>
            <w:shd w:val="clear" w:color="auto" w:fill="auto"/>
            <w:noWrap/>
            <w:vAlign w:val="bottom"/>
            <w:hideMark/>
          </w:tcPr>
          <w:p w14:paraId="62A019A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3305C8F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7FFB20F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602B916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bottom"/>
            <w:hideMark/>
          </w:tcPr>
          <w:p w14:paraId="0275B36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78710701"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2326AA3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1D5D3D07"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1CFAF3B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626543F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37" w:type="pct"/>
            <w:tcBorders>
              <w:top w:val="nil"/>
              <w:left w:val="nil"/>
              <w:bottom w:val="single" w:sz="8" w:space="0" w:color="auto"/>
              <w:right w:val="nil"/>
            </w:tcBorders>
            <w:shd w:val="clear" w:color="auto" w:fill="auto"/>
            <w:noWrap/>
            <w:vAlign w:val="bottom"/>
            <w:hideMark/>
          </w:tcPr>
          <w:p w14:paraId="61EE592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0FDF7DB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0BE5DC8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0C4ABA4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29D82FD3"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65AF6DD1"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1614E5A9"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single" w:sz="8" w:space="0" w:color="auto"/>
              <w:right w:val="nil"/>
            </w:tcBorders>
            <w:shd w:val="clear" w:color="auto" w:fill="auto"/>
            <w:noWrap/>
            <w:vAlign w:val="bottom"/>
            <w:hideMark/>
          </w:tcPr>
          <w:p w14:paraId="3ABB4C1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single" w:sz="8" w:space="0" w:color="auto"/>
              <w:right w:val="nil"/>
            </w:tcBorders>
            <w:shd w:val="clear" w:color="auto" w:fill="auto"/>
            <w:noWrap/>
            <w:vAlign w:val="bottom"/>
            <w:hideMark/>
          </w:tcPr>
          <w:p w14:paraId="3E6354C4"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23" w:type="pct"/>
            <w:tcBorders>
              <w:top w:val="nil"/>
              <w:left w:val="nil"/>
              <w:bottom w:val="single" w:sz="8" w:space="0" w:color="auto"/>
              <w:right w:val="nil"/>
            </w:tcBorders>
            <w:shd w:val="clear" w:color="auto" w:fill="auto"/>
            <w:noWrap/>
            <w:vAlign w:val="bottom"/>
            <w:hideMark/>
          </w:tcPr>
          <w:p w14:paraId="03B7BC7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54" w:type="pct"/>
            <w:tcBorders>
              <w:top w:val="nil"/>
              <w:left w:val="nil"/>
              <w:bottom w:val="single" w:sz="8" w:space="0" w:color="auto"/>
              <w:right w:val="single" w:sz="8" w:space="0" w:color="auto"/>
            </w:tcBorders>
            <w:shd w:val="clear" w:color="auto" w:fill="auto"/>
            <w:noWrap/>
            <w:vAlign w:val="bottom"/>
            <w:hideMark/>
          </w:tcPr>
          <w:p w14:paraId="3AC521B4"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017D4ED4" w14:textId="77777777" w:rsidTr="00CB3D26">
        <w:trPr>
          <w:trHeight w:val="92"/>
        </w:trPr>
        <w:tc>
          <w:tcPr>
            <w:tcW w:w="93" w:type="pct"/>
            <w:tcBorders>
              <w:top w:val="nil"/>
              <w:left w:val="single" w:sz="8" w:space="0" w:color="auto"/>
              <w:bottom w:val="nil"/>
              <w:right w:val="nil"/>
            </w:tcBorders>
            <w:shd w:val="clear" w:color="auto" w:fill="auto"/>
            <w:noWrap/>
            <w:vAlign w:val="bottom"/>
            <w:hideMark/>
          </w:tcPr>
          <w:p w14:paraId="2E23033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103E56BB"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4291F4F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746E6D1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643" w:type="pct"/>
            <w:tcBorders>
              <w:top w:val="nil"/>
              <w:left w:val="nil"/>
              <w:bottom w:val="nil"/>
              <w:right w:val="nil"/>
            </w:tcBorders>
            <w:shd w:val="clear" w:color="auto" w:fill="auto"/>
            <w:noWrap/>
            <w:vAlign w:val="bottom"/>
            <w:hideMark/>
          </w:tcPr>
          <w:p w14:paraId="4B5BACE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1705C1F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52EEC73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2D5E7D4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1CF9BC68"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33BD958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37" w:type="pct"/>
            <w:tcBorders>
              <w:top w:val="nil"/>
              <w:left w:val="nil"/>
              <w:bottom w:val="nil"/>
              <w:right w:val="nil"/>
            </w:tcBorders>
            <w:shd w:val="clear" w:color="auto" w:fill="auto"/>
            <w:noWrap/>
            <w:vAlign w:val="bottom"/>
            <w:hideMark/>
          </w:tcPr>
          <w:p w14:paraId="0B1F562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4C381F4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2013F6B4"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6" w:type="pct"/>
            <w:gridSpan w:val="2"/>
            <w:tcBorders>
              <w:top w:val="nil"/>
              <w:left w:val="single" w:sz="8" w:space="0" w:color="auto"/>
              <w:bottom w:val="nil"/>
              <w:right w:val="nil"/>
            </w:tcBorders>
            <w:shd w:val="clear" w:color="auto" w:fill="auto"/>
            <w:noWrap/>
            <w:vAlign w:val="bottom"/>
            <w:hideMark/>
          </w:tcPr>
          <w:p w14:paraId="38EC150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53F0A6BB"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52393C4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nil"/>
              <w:right w:val="nil"/>
            </w:tcBorders>
            <w:shd w:val="clear" w:color="auto" w:fill="auto"/>
            <w:noWrap/>
            <w:vAlign w:val="bottom"/>
            <w:hideMark/>
          </w:tcPr>
          <w:p w14:paraId="78CB7D8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nil"/>
              <w:right w:val="single" w:sz="8" w:space="0" w:color="auto"/>
            </w:tcBorders>
            <w:shd w:val="clear" w:color="auto" w:fill="auto"/>
            <w:noWrap/>
            <w:vAlign w:val="bottom"/>
            <w:hideMark/>
          </w:tcPr>
          <w:p w14:paraId="319AEA2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nil"/>
              <w:right w:val="nil"/>
            </w:tcBorders>
            <w:shd w:val="clear" w:color="auto" w:fill="auto"/>
            <w:noWrap/>
            <w:vAlign w:val="bottom"/>
            <w:hideMark/>
          </w:tcPr>
          <w:p w14:paraId="1F1497E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23" w:type="pct"/>
            <w:tcBorders>
              <w:top w:val="nil"/>
              <w:left w:val="nil"/>
              <w:bottom w:val="nil"/>
              <w:right w:val="nil"/>
            </w:tcBorders>
            <w:shd w:val="clear" w:color="auto" w:fill="auto"/>
            <w:noWrap/>
            <w:vAlign w:val="bottom"/>
            <w:hideMark/>
          </w:tcPr>
          <w:p w14:paraId="74136CC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2841DB0D"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EDF1ABC"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3F45CAF8"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73886F86"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Název Stavby dle SoD:</w:t>
            </w:r>
          </w:p>
        </w:tc>
        <w:tc>
          <w:tcPr>
            <w:tcW w:w="140" w:type="pct"/>
            <w:tcBorders>
              <w:top w:val="nil"/>
              <w:left w:val="nil"/>
              <w:bottom w:val="nil"/>
              <w:right w:val="nil"/>
            </w:tcBorders>
            <w:shd w:val="clear" w:color="auto" w:fill="auto"/>
            <w:noWrap/>
            <w:vAlign w:val="bottom"/>
            <w:hideMark/>
          </w:tcPr>
          <w:p w14:paraId="542B4E68" w14:textId="77777777" w:rsidR="00B34123" w:rsidRPr="004A59AA" w:rsidRDefault="00B34123" w:rsidP="00CB3D26">
            <w:pPr>
              <w:rPr>
                <w:rFonts w:ascii="Arial CE" w:hAnsi="Arial CE" w:cs="Arial CE"/>
                <w:sz w:val="16"/>
                <w:szCs w:val="16"/>
              </w:rPr>
            </w:pPr>
          </w:p>
        </w:tc>
        <w:tc>
          <w:tcPr>
            <w:tcW w:w="140" w:type="pct"/>
            <w:tcBorders>
              <w:top w:val="nil"/>
              <w:left w:val="nil"/>
              <w:bottom w:val="nil"/>
              <w:right w:val="nil"/>
            </w:tcBorders>
            <w:shd w:val="clear" w:color="auto" w:fill="auto"/>
            <w:noWrap/>
            <w:vAlign w:val="bottom"/>
            <w:hideMark/>
          </w:tcPr>
          <w:p w14:paraId="1C6BC6D2" w14:textId="77777777" w:rsidR="00B34123" w:rsidRPr="004A59AA" w:rsidRDefault="00B34123" w:rsidP="00CB3D26">
            <w:pPr>
              <w:rPr>
                <w:sz w:val="20"/>
              </w:rPr>
            </w:pPr>
          </w:p>
        </w:tc>
        <w:tc>
          <w:tcPr>
            <w:tcW w:w="137" w:type="pct"/>
            <w:gridSpan w:val="2"/>
            <w:tcBorders>
              <w:top w:val="nil"/>
              <w:left w:val="nil"/>
              <w:bottom w:val="nil"/>
              <w:right w:val="nil"/>
            </w:tcBorders>
            <w:shd w:val="clear" w:color="auto" w:fill="auto"/>
            <w:noWrap/>
            <w:vAlign w:val="bottom"/>
            <w:hideMark/>
          </w:tcPr>
          <w:p w14:paraId="6DB7345D"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bottom"/>
            <w:hideMark/>
          </w:tcPr>
          <w:p w14:paraId="2860B7F7"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bottom"/>
            <w:hideMark/>
          </w:tcPr>
          <w:p w14:paraId="217E5307" w14:textId="77777777" w:rsidR="00B34123" w:rsidRPr="004A59AA" w:rsidRDefault="00B34123" w:rsidP="00CB3D26">
            <w:pPr>
              <w:rPr>
                <w:sz w:val="20"/>
              </w:rPr>
            </w:pPr>
          </w:p>
        </w:tc>
        <w:tc>
          <w:tcPr>
            <w:tcW w:w="1185" w:type="pct"/>
            <w:gridSpan w:val="8"/>
            <w:vMerge w:val="restart"/>
            <w:tcBorders>
              <w:top w:val="nil"/>
              <w:left w:val="single" w:sz="8" w:space="0" w:color="auto"/>
              <w:bottom w:val="nil"/>
              <w:right w:val="nil"/>
            </w:tcBorders>
            <w:shd w:val="clear" w:color="auto" w:fill="auto"/>
            <w:vAlign w:val="bottom"/>
            <w:hideMark/>
          </w:tcPr>
          <w:p w14:paraId="0643F44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Číslo SO/PS </w:t>
            </w:r>
            <w:r w:rsidRPr="004A59AA">
              <w:rPr>
                <w:rFonts w:ascii="Arial CE" w:hAnsi="Arial CE" w:cs="Arial CE"/>
              </w:rPr>
              <w:t>/</w:t>
            </w:r>
            <w:r w:rsidRPr="004A59AA">
              <w:rPr>
                <w:rFonts w:ascii="Arial CE" w:hAnsi="Arial CE" w:cs="Arial CE"/>
                <w:sz w:val="16"/>
                <w:szCs w:val="16"/>
              </w:rPr>
              <w:t xml:space="preserve">  </w:t>
            </w:r>
            <w:r w:rsidRPr="004A59AA">
              <w:rPr>
                <w:rFonts w:ascii="Arial CE" w:hAnsi="Arial CE" w:cs="Arial CE"/>
                <w:sz w:val="16"/>
                <w:szCs w:val="16"/>
              </w:rPr>
              <w:br/>
            </w:r>
            <w:r w:rsidRPr="004A59AA">
              <w:rPr>
                <w:rFonts w:ascii="Arial CE" w:hAnsi="Arial CE" w:cs="Arial CE"/>
              </w:rPr>
              <w:t>/</w:t>
            </w:r>
            <w:r w:rsidRPr="004A59AA">
              <w:rPr>
                <w:rFonts w:ascii="Arial CE" w:hAnsi="Arial CE" w:cs="Arial CE"/>
                <w:sz w:val="16"/>
                <w:szCs w:val="16"/>
              </w:rPr>
              <w:t xml:space="preserve"> pořadí Změny SO/PS:</w:t>
            </w:r>
          </w:p>
        </w:tc>
        <w:tc>
          <w:tcPr>
            <w:tcW w:w="92" w:type="pct"/>
            <w:gridSpan w:val="2"/>
            <w:vMerge w:val="restart"/>
            <w:tcBorders>
              <w:top w:val="nil"/>
              <w:left w:val="nil"/>
              <w:bottom w:val="nil"/>
              <w:right w:val="single" w:sz="8" w:space="0" w:color="auto"/>
            </w:tcBorders>
            <w:shd w:val="clear" w:color="auto" w:fill="auto"/>
            <w:vAlign w:val="bottom"/>
            <w:hideMark/>
          </w:tcPr>
          <w:p w14:paraId="77FF4598"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w:t>
            </w:r>
          </w:p>
        </w:tc>
        <w:tc>
          <w:tcPr>
            <w:tcW w:w="600" w:type="pct"/>
            <w:gridSpan w:val="3"/>
            <w:tcBorders>
              <w:top w:val="nil"/>
              <w:left w:val="nil"/>
              <w:bottom w:val="nil"/>
              <w:right w:val="single" w:sz="8" w:space="0" w:color="000000"/>
            </w:tcBorders>
            <w:shd w:val="clear" w:color="auto" w:fill="auto"/>
            <w:noWrap/>
            <w:vAlign w:val="bottom"/>
            <w:hideMark/>
          </w:tcPr>
          <w:p w14:paraId="171DD773"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Číslo ZBV:</w:t>
            </w:r>
          </w:p>
        </w:tc>
      </w:tr>
      <w:tr w:rsidR="00B34123" w:rsidRPr="004A59AA" w14:paraId="36D79373" w14:textId="77777777" w:rsidTr="00CB3D26">
        <w:trPr>
          <w:trHeight w:val="231"/>
        </w:trPr>
        <w:tc>
          <w:tcPr>
            <w:tcW w:w="93" w:type="pct"/>
            <w:tcBorders>
              <w:top w:val="nil"/>
              <w:left w:val="single" w:sz="8" w:space="0" w:color="auto"/>
              <w:bottom w:val="nil"/>
              <w:right w:val="nil"/>
            </w:tcBorders>
            <w:shd w:val="clear" w:color="auto" w:fill="auto"/>
            <w:noWrap/>
            <w:vAlign w:val="bottom"/>
            <w:hideMark/>
          </w:tcPr>
          <w:p w14:paraId="001194D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3D879701" w14:textId="77777777" w:rsidR="00B34123" w:rsidRPr="004A59AA" w:rsidRDefault="00B34123" w:rsidP="00CB3D26">
            <w:pPr>
              <w:rPr>
                <w:rFonts w:ascii="Arial CE" w:hAnsi="Arial CE" w:cs="Arial CE"/>
                <w:color w:val="E26B0A"/>
                <w:sz w:val="18"/>
                <w:szCs w:val="18"/>
              </w:rPr>
            </w:pPr>
            <w:r w:rsidRPr="004A59AA">
              <w:rPr>
                <w:rFonts w:ascii="Arial CE" w:hAnsi="Arial CE" w:cs="Arial CE"/>
                <w:color w:val="E26B0A"/>
                <w:sz w:val="18"/>
                <w:szCs w:val="18"/>
              </w:rPr>
              <w:t>[ Doplňte dle údaje ve Smlouvě o dílo SoD ]</w:t>
            </w:r>
          </w:p>
        </w:tc>
        <w:tc>
          <w:tcPr>
            <w:tcW w:w="140" w:type="pct"/>
            <w:tcBorders>
              <w:top w:val="nil"/>
              <w:left w:val="nil"/>
              <w:bottom w:val="nil"/>
              <w:right w:val="nil"/>
            </w:tcBorders>
            <w:shd w:val="clear" w:color="auto" w:fill="auto"/>
            <w:noWrap/>
            <w:vAlign w:val="center"/>
            <w:hideMark/>
          </w:tcPr>
          <w:p w14:paraId="15B8E339" w14:textId="77777777" w:rsidR="00B34123" w:rsidRPr="004A59AA" w:rsidRDefault="00B34123" w:rsidP="00CB3D26">
            <w:pPr>
              <w:rPr>
                <w:rFonts w:ascii="Arial CE" w:hAnsi="Arial CE" w:cs="Arial CE"/>
                <w:color w:val="E26B0A"/>
                <w:sz w:val="18"/>
                <w:szCs w:val="18"/>
              </w:rPr>
            </w:pPr>
          </w:p>
        </w:tc>
        <w:tc>
          <w:tcPr>
            <w:tcW w:w="140" w:type="pct"/>
            <w:tcBorders>
              <w:top w:val="nil"/>
              <w:left w:val="nil"/>
              <w:bottom w:val="nil"/>
              <w:right w:val="nil"/>
            </w:tcBorders>
            <w:shd w:val="clear" w:color="auto" w:fill="auto"/>
            <w:noWrap/>
            <w:vAlign w:val="center"/>
            <w:hideMark/>
          </w:tcPr>
          <w:p w14:paraId="70F1CB5C" w14:textId="77777777" w:rsidR="00B34123" w:rsidRPr="004A59AA" w:rsidRDefault="00B34123" w:rsidP="00CB3D26">
            <w:pPr>
              <w:rPr>
                <w:sz w:val="20"/>
              </w:rPr>
            </w:pPr>
          </w:p>
        </w:tc>
        <w:tc>
          <w:tcPr>
            <w:tcW w:w="137" w:type="pct"/>
            <w:gridSpan w:val="2"/>
            <w:tcBorders>
              <w:top w:val="nil"/>
              <w:left w:val="nil"/>
              <w:bottom w:val="nil"/>
              <w:right w:val="nil"/>
            </w:tcBorders>
            <w:shd w:val="clear" w:color="auto" w:fill="auto"/>
            <w:noWrap/>
            <w:vAlign w:val="center"/>
            <w:hideMark/>
          </w:tcPr>
          <w:p w14:paraId="07137778"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10DAF191" w14:textId="77777777" w:rsidR="00B34123" w:rsidRPr="004A59AA" w:rsidRDefault="00B34123" w:rsidP="00CB3D26">
            <w:pPr>
              <w:rPr>
                <w:sz w:val="20"/>
              </w:rPr>
            </w:pPr>
          </w:p>
        </w:tc>
        <w:tc>
          <w:tcPr>
            <w:tcW w:w="180" w:type="pct"/>
            <w:gridSpan w:val="2"/>
            <w:tcBorders>
              <w:top w:val="nil"/>
              <w:left w:val="nil"/>
              <w:bottom w:val="nil"/>
              <w:right w:val="single" w:sz="8" w:space="0" w:color="auto"/>
            </w:tcBorders>
            <w:shd w:val="clear" w:color="auto" w:fill="auto"/>
            <w:noWrap/>
            <w:vAlign w:val="center"/>
            <w:hideMark/>
          </w:tcPr>
          <w:p w14:paraId="3A71F947"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1185" w:type="pct"/>
            <w:gridSpan w:val="8"/>
            <w:vMerge/>
            <w:tcBorders>
              <w:top w:val="nil"/>
              <w:left w:val="nil"/>
              <w:bottom w:val="nil"/>
              <w:right w:val="single" w:sz="8" w:space="0" w:color="auto"/>
            </w:tcBorders>
            <w:vAlign w:val="center"/>
            <w:hideMark/>
          </w:tcPr>
          <w:p w14:paraId="4174FC13" w14:textId="77777777" w:rsidR="00B34123" w:rsidRPr="004A59AA" w:rsidRDefault="00B34123" w:rsidP="00CB3D26">
            <w:pPr>
              <w:rPr>
                <w:rFonts w:ascii="Arial CE" w:hAnsi="Arial CE" w:cs="Arial CE"/>
                <w:sz w:val="16"/>
                <w:szCs w:val="16"/>
              </w:rPr>
            </w:pPr>
          </w:p>
        </w:tc>
        <w:tc>
          <w:tcPr>
            <w:tcW w:w="92" w:type="pct"/>
            <w:gridSpan w:val="2"/>
            <w:vMerge/>
            <w:tcBorders>
              <w:top w:val="nil"/>
              <w:left w:val="nil"/>
              <w:bottom w:val="nil"/>
              <w:right w:val="single" w:sz="8" w:space="0" w:color="auto"/>
            </w:tcBorders>
            <w:vAlign w:val="center"/>
            <w:hideMark/>
          </w:tcPr>
          <w:p w14:paraId="3FF7323B" w14:textId="77777777" w:rsidR="00B34123" w:rsidRPr="004A59AA" w:rsidRDefault="00B34123" w:rsidP="00CB3D26">
            <w:pPr>
              <w:rPr>
                <w:rFonts w:ascii="Arial CE" w:hAnsi="Arial CE" w:cs="Arial CE"/>
                <w:sz w:val="16"/>
                <w:szCs w:val="16"/>
              </w:rPr>
            </w:pPr>
          </w:p>
        </w:tc>
        <w:tc>
          <w:tcPr>
            <w:tcW w:w="446" w:type="pct"/>
            <w:gridSpan w:val="2"/>
            <w:vMerge w:val="restart"/>
            <w:tcBorders>
              <w:top w:val="nil"/>
              <w:left w:val="single" w:sz="8" w:space="0" w:color="auto"/>
              <w:bottom w:val="single" w:sz="8" w:space="0" w:color="000000"/>
              <w:right w:val="nil"/>
            </w:tcBorders>
            <w:shd w:val="clear" w:color="auto" w:fill="auto"/>
            <w:noWrap/>
            <w:vAlign w:val="center"/>
            <w:hideMark/>
          </w:tcPr>
          <w:p w14:paraId="094EC64C" w14:textId="77777777" w:rsidR="00B34123" w:rsidRPr="004A59AA" w:rsidRDefault="00B34123" w:rsidP="00CB3D26">
            <w:pPr>
              <w:jc w:val="center"/>
              <w:rPr>
                <w:rFonts w:ascii="Arial CE" w:hAnsi="Arial CE" w:cs="Arial CE"/>
                <w:color w:val="E26B0A"/>
                <w:sz w:val="18"/>
                <w:szCs w:val="18"/>
              </w:rPr>
            </w:pPr>
            <w:r w:rsidRPr="004A59AA">
              <w:rPr>
                <w:rFonts w:ascii="Arial CE" w:hAnsi="Arial CE" w:cs="Arial CE"/>
                <w:color w:val="E26B0A"/>
                <w:sz w:val="18"/>
                <w:szCs w:val="18"/>
              </w:rPr>
              <w:t>[ Doplňte ]</w:t>
            </w:r>
          </w:p>
        </w:tc>
        <w:tc>
          <w:tcPr>
            <w:tcW w:w="154" w:type="pct"/>
            <w:tcBorders>
              <w:top w:val="nil"/>
              <w:left w:val="nil"/>
              <w:bottom w:val="nil"/>
              <w:right w:val="single" w:sz="8" w:space="0" w:color="auto"/>
            </w:tcBorders>
            <w:shd w:val="clear" w:color="auto" w:fill="auto"/>
            <w:noWrap/>
            <w:vAlign w:val="center"/>
            <w:hideMark/>
          </w:tcPr>
          <w:p w14:paraId="2E1A0250" w14:textId="77777777" w:rsidR="00B34123" w:rsidRPr="004A59AA" w:rsidRDefault="00B34123" w:rsidP="00CB3D26">
            <w:pPr>
              <w:rPr>
                <w:rFonts w:ascii="Arial CE" w:hAnsi="Arial CE" w:cs="Arial CE"/>
                <w:b/>
                <w:bCs/>
                <w:sz w:val="32"/>
                <w:szCs w:val="32"/>
              </w:rPr>
            </w:pPr>
            <w:r w:rsidRPr="004A59AA">
              <w:rPr>
                <w:rFonts w:ascii="Arial CE" w:hAnsi="Arial CE" w:cs="Arial CE"/>
                <w:b/>
                <w:bCs/>
                <w:sz w:val="32"/>
                <w:szCs w:val="32"/>
              </w:rPr>
              <w:t> </w:t>
            </w:r>
          </w:p>
        </w:tc>
      </w:tr>
      <w:tr w:rsidR="00B34123" w:rsidRPr="004A59AA" w14:paraId="0CC765A3"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07407B3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532" w:type="pct"/>
            <w:gridSpan w:val="9"/>
            <w:tcBorders>
              <w:top w:val="nil"/>
              <w:left w:val="nil"/>
              <w:bottom w:val="nil"/>
              <w:right w:val="nil"/>
            </w:tcBorders>
            <w:shd w:val="clear" w:color="auto" w:fill="auto"/>
            <w:noWrap/>
            <w:vAlign w:val="center"/>
            <w:hideMark/>
          </w:tcPr>
          <w:p w14:paraId="4FC2ED87"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Název stavebního objektu/provozního souboru (SO/PS):</w:t>
            </w:r>
          </w:p>
        </w:tc>
        <w:tc>
          <w:tcPr>
            <w:tcW w:w="137" w:type="pct"/>
            <w:gridSpan w:val="2"/>
            <w:tcBorders>
              <w:top w:val="nil"/>
              <w:left w:val="nil"/>
              <w:bottom w:val="nil"/>
              <w:right w:val="nil"/>
            </w:tcBorders>
            <w:shd w:val="clear" w:color="auto" w:fill="auto"/>
            <w:noWrap/>
            <w:vAlign w:val="bottom"/>
            <w:hideMark/>
          </w:tcPr>
          <w:p w14:paraId="041F2F03" w14:textId="77777777" w:rsidR="00B34123" w:rsidRPr="004A59AA" w:rsidRDefault="00B34123" w:rsidP="00CB3D26">
            <w:pPr>
              <w:rPr>
                <w:rFonts w:ascii="Arial CE" w:hAnsi="Arial CE" w:cs="Arial CE"/>
                <w:sz w:val="16"/>
                <w:szCs w:val="16"/>
              </w:rPr>
            </w:pPr>
          </w:p>
        </w:tc>
        <w:tc>
          <w:tcPr>
            <w:tcW w:w="180" w:type="pct"/>
            <w:gridSpan w:val="2"/>
            <w:tcBorders>
              <w:top w:val="nil"/>
              <w:left w:val="nil"/>
              <w:bottom w:val="nil"/>
              <w:right w:val="nil"/>
            </w:tcBorders>
            <w:shd w:val="clear" w:color="auto" w:fill="auto"/>
            <w:noWrap/>
            <w:vAlign w:val="bottom"/>
            <w:hideMark/>
          </w:tcPr>
          <w:p w14:paraId="3B5B26D6"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bottom"/>
            <w:hideMark/>
          </w:tcPr>
          <w:p w14:paraId="32EDA1AE" w14:textId="77777777" w:rsidR="00B34123" w:rsidRPr="004A59AA" w:rsidRDefault="00B34123" w:rsidP="00CB3D26">
            <w:pPr>
              <w:rPr>
                <w:sz w:val="20"/>
              </w:rPr>
            </w:pPr>
          </w:p>
        </w:tc>
        <w:tc>
          <w:tcPr>
            <w:tcW w:w="1277" w:type="pct"/>
            <w:gridSpan w:val="10"/>
            <w:vMerge w:val="restart"/>
            <w:tcBorders>
              <w:top w:val="nil"/>
              <w:left w:val="single" w:sz="8" w:space="0" w:color="auto"/>
              <w:bottom w:val="single" w:sz="8" w:space="0" w:color="000000"/>
              <w:right w:val="single" w:sz="8" w:space="0" w:color="000000"/>
            </w:tcBorders>
            <w:shd w:val="clear" w:color="auto" w:fill="auto"/>
            <w:noWrap/>
            <w:vAlign w:val="center"/>
            <w:hideMark/>
          </w:tcPr>
          <w:p w14:paraId="6160640E" w14:textId="77777777" w:rsidR="00B34123" w:rsidRPr="004A59AA" w:rsidRDefault="00B34123" w:rsidP="00CB3D26">
            <w:pPr>
              <w:jc w:val="center"/>
              <w:rPr>
                <w:rFonts w:ascii="Arial CE" w:hAnsi="Arial CE" w:cs="Arial CE"/>
                <w:color w:val="E26B0A"/>
                <w:sz w:val="18"/>
                <w:szCs w:val="18"/>
              </w:rPr>
            </w:pPr>
            <w:r w:rsidRPr="004A59AA">
              <w:rPr>
                <w:rFonts w:ascii="Arial CE" w:hAnsi="Arial CE" w:cs="Arial CE"/>
                <w:color w:val="E26B0A"/>
                <w:sz w:val="18"/>
                <w:szCs w:val="18"/>
              </w:rPr>
              <w:t>[ Doplňte ]</w:t>
            </w:r>
          </w:p>
        </w:tc>
        <w:tc>
          <w:tcPr>
            <w:tcW w:w="446" w:type="pct"/>
            <w:gridSpan w:val="2"/>
            <w:vMerge/>
            <w:tcBorders>
              <w:top w:val="nil"/>
              <w:left w:val="single" w:sz="8" w:space="0" w:color="auto"/>
              <w:bottom w:val="single" w:sz="8" w:space="0" w:color="000000"/>
              <w:right w:val="nil"/>
            </w:tcBorders>
            <w:vAlign w:val="center"/>
            <w:hideMark/>
          </w:tcPr>
          <w:p w14:paraId="49EB50BE" w14:textId="77777777" w:rsidR="00B34123" w:rsidRPr="004A59AA" w:rsidRDefault="00B34123" w:rsidP="00CB3D26">
            <w:pPr>
              <w:rPr>
                <w:rFonts w:ascii="Arial CE" w:hAnsi="Arial CE" w:cs="Arial CE"/>
                <w:color w:val="E26B0A"/>
                <w:sz w:val="18"/>
                <w:szCs w:val="18"/>
              </w:rPr>
            </w:pPr>
          </w:p>
        </w:tc>
        <w:tc>
          <w:tcPr>
            <w:tcW w:w="154" w:type="pct"/>
            <w:tcBorders>
              <w:top w:val="nil"/>
              <w:left w:val="nil"/>
              <w:bottom w:val="nil"/>
              <w:right w:val="single" w:sz="8" w:space="0" w:color="auto"/>
            </w:tcBorders>
            <w:shd w:val="clear" w:color="auto" w:fill="auto"/>
            <w:noWrap/>
            <w:vAlign w:val="center"/>
            <w:hideMark/>
          </w:tcPr>
          <w:p w14:paraId="638552D3" w14:textId="77777777" w:rsidR="00B34123" w:rsidRPr="004A59AA" w:rsidRDefault="00B34123" w:rsidP="00CB3D26">
            <w:pPr>
              <w:rPr>
                <w:rFonts w:ascii="Arial CE" w:hAnsi="Arial CE" w:cs="Arial CE"/>
                <w:b/>
                <w:bCs/>
                <w:sz w:val="32"/>
                <w:szCs w:val="32"/>
              </w:rPr>
            </w:pPr>
            <w:r w:rsidRPr="004A59AA">
              <w:rPr>
                <w:rFonts w:ascii="Arial CE" w:hAnsi="Arial CE" w:cs="Arial CE"/>
                <w:b/>
                <w:bCs/>
                <w:sz w:val="32"/>
                <w:szCs w:val="32"/>
              </w:rPr>
              <w:t> </w:t>
            </w:r>
          </w:p>
        </w:tc>
      </w:tr>
      <w:tr w:rsidR="00B34123" w:rsidRPr="004A59AA" w14:paraId="75D4708E" w14:textId="77777777" w:rsidTr="00CB3D26">
        <w:trPr>
          <w:trHeight w:val="244"/>
        </w:trPr>
        <w:tc>
          <w:tcPr>
            <w:tcW w:w="93" w:type="pct"/>
            <w:tcBorders>
              <w:top w:val="nil"/>
              <w:left w:val="single" w:sz="8" w:space="0" w:color="auto"/>
              <w:bottom w:val="single" w:sz="8" w:space="0" w:color="auto"/>
              <w:right w:val="nil"/>
            </w:tcBorders>
            <w:shd w:val="clear" w:color="auto" w:fill="auto"/>
            <w:noWrap/>
            <w:vAlign w:val="bottom"/>
            <w:hideMark/>
          </w:tcPr>
          <w:p w14:paraId="5892D0C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292" w:type="pct"/>
            <w:gridSpan w:val="4"/>
            <w:tcBorders>
              <w:top w:val="nil"/>
              <w:left w:val="nil"/>
              <w:bottom w:val="single" w:sz="8" w:space="0" w:color="auto"/>
              <w:right w:val="nil"/>
            </w:tcBorders>
            <w:shd w:val="clear" w:color="auto" w:fill="auto"/>
            <w:noWrap/>
            <w:vAlign w:val="center"/>
            <w:hideMark/>
          </w:tcPr>
          <w:p w14:paraId="1360C687" w14:textId="77777777" w:rsidR="00B34123" w:rsidRPr="004A59AA" w:rsidRDefault="00B34123" w:rsidP="00CB3D26">
            <w:pPr>
              <w:rPr>
                <w:rFonts w:ascii="Arial CE" w:hAnsi="Arial CE" w:cs="Arial CE"/>
                <w:color w:val="E26B0A"/>
                <w:sz w:val="18"/>
                <w:szCs w:val="18"/>
              </w:rPr>
            </w:pPr>
            <w:r w:rsidRPr="004A59AA">
              <w:rPr>
                <w:rFonts w:ascii="Arial CE" w:hAnsi="Arial CE" w:cs="Arial CE"/>
                <w:color w:val="E26B0A"/>
                <w:sz w:val="18"/>
                <w:szCs w:val="18"/>
              </w:rPr>
              <w:t>[ Doplňte dle SoD ]</w:t>
            </w:r>
          </w:p>
        </w:tc>
        <w:tc>
          <w:tcPr>
            <w:tcW w:w="320" w:type="pct"/>
            <w:tcBorders>
              <w:top w:val="nil"/>
              <w:left w:val="nil"/>
              <w:bottom w:val="single" w:sz="8" w:space="0" w:color="auto"/>
              <w:right w:val="nil"/>
            </w:tcBorders>
            <w:shd w:val="clear" w:color="auto" w:fill="auto"/>
            <w:noWrap/>
            <w:vAlign w:val="center"/>
            <w:hideMark/>
          </w:tcPr>
          <w:p w14:paraId="02ACE72A"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3E2CD9A0"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59A59EC6"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41C905FE"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57F7C8F9"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137" w:type="pct"/>
            <w:tcBorders>
              <w:top w:val="nil"/>
              <w:left w:val="nil"/>
              <w:bottom w:val="single" w:sz="8" w:space="0" w:color="auto"/>
              <w:right w:val="nil"/>
            </w:tcBorders>
            <w:shd w:val="clear" w:color="auto" w:fill="auto"/>
            <w:noWrap/>
            <w:vAlign w:val="center"/>
            <w:hideMark/>
          </w:tcPr>
          <w:p w14:paraId="57E5E148"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180" w:type="pct"/>
            <w:gridSpan w:val="2"/>
            <w:tcBorders>
              <w:top w:val="nil"/>
              <w:left w:val="nil"/>
              <w:bottom w:val="single" w:sz="8" w:space="0" w:color="auto"/>
              <w:right w:val="nil"/>
            </w:tcBorders>
            <w:shd w:val="clear" w:color="auto" w:fill="auto"/>
            <w:noWrap/>
            <w:vAlign w:val="center"/>
            <w:hideMark/>
          </w:tcPr>
          <w:p w14:paraId="2900656B"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0F3F80AE"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1277" w:type="pct"/>
            <w:gridSpan w:val="11"/>
            <w:vMerge/>
            <w:tcBorders>
              <w:top w:val="nil"/>
              <w:left w:val="nil"/>
              <w:bottom w:val="single" w:sz="8" w:space="0" w:color="auto"/>
              <w:right w:val="single" w:sz="8" w:space="0" w:color="auto"/>
            </w:tcBorders>
            <w:vAlign w:val="center"/>
            <w:hideMark/>
          </w:tcPr>
          <w:p w14:paraId="12385FA4" w14:textId="77777777" w:rsidR="00B34123" w:rsidRPr="004A59AA" w:rsidRDefault="00B34123" w:rsidP="00CB3D26">
            <w:pPr>
              <w:rPr>
                <w:rFonts w:ascii="Arial CE" w:hAnsi="Arial CE" w:cs="Arial CE"/>
                <w:color w:val="E26B0A"/>
                <w:sz w:val="18"/>
                <w:szCs w:val="18"/>
              </w:rPr>
            </w:pPr>
          </w:p>
        </w:tc>
        <w:tc>
          <w:tcPr>
            <w:tcW w:w="446" w:type="pct"/>
            <w:gridSpan w:val="2"/>
            <w:vMerge/>
            <w:tcBorders>
              <w:top w:val="nil"/>
              <w:left w:val="nil"/>
              <w:bottom w:val="single" w:sz="8" w:space="0" w:color="auto"/>
              <w:right w:val="single" w:sz="8" w:space="0" w:color="auto"/>
            </w:tcBorders>
            <w:vAlign w:val="center"/>
            <w:hideMark/>
          </w:tcPr>
          <w:p w14:paraId="17B9D48C" w14:textId="77777777" w:rsidR="00B34123" w:rsidRPr="004A59AA" w:rsidRDefault="00B34123" w:rsidP="00CB3D26">
            <w:pPr>
              <w:rPr>
                <w:rFonts w:ascii="Arial CE" w:hAnsi="Arial CE" w:cs="Arial CE"/>
                <w:color w:val="E26B0A"/>
                <w:sz w:val="18"/>
                <w:szCs w:val="18"/>
              </w:rPr>
            </w:pPr>
          </w:p>
        </w:tc>
        <w:tc>
          <w:tcPr>
            <w:tcW w:w="154" w:type="pct"/>
            <w:tcBorders>
              <w:top w:val="nil"/>
              <w:left w:val="nil"/>
              <w:bottom w:val="single" w:sz="8" w:space="0" w:color="auto"/>
              <w:right w:val="single" w:sz="8" w:space="0" w:color="auto"/>
            </w:tcBorders>
            <w:shd w:val="clear" w:color="auto" w:fill="auto"/>
            <w:noWrap/>
            <w:vAlign w:val="center"/>
            <w:hideMark/>
          </w:tcPr>
          <w:p w14:paraId="4F1BBAA7" w14:textId="77777777" w:rsidR="00B34123" w:rsidRPr="004A59AA" w:rsidRDefault="00B34123" w:rsidP="00CB3D26">
            <w:pPr>
              <w:rPr>
                <w:rFonts w:ascii="Arial CE" w:hAnsi="Arial CE" w:cs="Arial CE"/>
                <w:b/>
                <w:bCs/>
                <w:sz w:val="32"/>
                <w:szCs w:val="32"/>
              </w:rPr>
            </w:pPr>
            <w:r w:rsidRPr="004A59AA">
              <w:rPr>
                <w:rFonts w:ascii="Arial CE" w:hAnsi="Arial CE" w:cs="Arial CE"/>
                <w:b/>
                <w:bCs/>
                <w:sz w:val="32"/>
                <w:szCs w:val="32"/>
              </w:rPr>
              <w:t> </w:t>
            </w:r>
          </w:p>
        </w:tc>
      </w:tr>
      <w:tr w:rsidR="00B34123" w:rsidRPr="004A59AA" w14:paraId="4FF5A36F"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71EEFA4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803ADC9"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02EE2F1"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61C5192E"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6163ED8C"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519D0D05"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110947A5"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2C0E3BB7"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3915ACDA"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0F950B14"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63D6B69C"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3F286F4A"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0D4243F3"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4235817E"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19B58BCD" w14:textId="77777777" w:rsidR="00B34123" w:rsidRPr="004A59AA" w:rsidRDefault="00B34123" w:rsidP="00CB3D26">
            <w:pPr>
              <w:jc w:val="center"/>
              <w:rPr>
                <w:sz w:val="20"/>
              </w:rPr>
            </w:pPr>
          </w:p>
        </w:tc>
        <w:tc>
          <w:tcPr>
            <w:tcW w:w="295" w:type="pct"/>
            <w:gridSpan w:val="2"/>
            <w:tcBorders>
              <w:top w:val="nil"/>
              <w:left w:val="nil"/>
              <w:bottom w:val="nil"/>
              <w:right w:val="nil"/>
            </w:tcBorders>
            <w:shd w:val="clear" w:color="auto" w:fill="auto"/>
            <w:noWrap/>
            <w:vAlign w:val="center"/>
            <w:hideMark/>
          </w:tcPr>
          <w:p w14:paraId="64C106D2" w14:textId="77777777" w:rsidR="00B34123" w:rsidRPr="004A59AA" w:rsidRDefault="00B34123" w:rsidP="00CB3D26">
            <w:pPr>
              <w:jc w:val="center"/>
              <w:rPr>
                <w:sz w:val="20"/>
              </w:rPr>
            </w:pPr>
          </w:p>
        </w:tc>
        <w:tc>
          <w:tcPr>
            <w:tcW w:w="296" w:type="pct"/>
            <w:gridSpan w:val="2"/>
            <w:tcBorders>
              <w:top w:val="nil"/>
              <w:left w:val="nil"/>
              <w:bottom w:val="nil"/>
              <w:right w:val="nil"/>
            </w:tcBorders>
            <w:shd w:val="clear" w:color="auto" w:fill="auto"/>
            <w:noWrap/>
            <w:vAlign w:val="center"/>
            <w:hideMark/>
          </w:tcPr>
          <w:p w14:paraId="5C2F8DD7" w14:textId="77777777" w:rsidR="00B34123" w:rsidRPr="004A59AA" w:rsidRDefault="00B34123" w:rsidP="00CB3D26">
            <w:pPr>
              <w:jc w:val="center"/>
              <w:rPr>
                <w:sz w:val="20"/>
              </w:rPr>
            </w:pPr>
          </w:p>
        </w:tc>
        <w:tc>
          <w:tcPr>
            <w:tcW w:w="92" w:type="pct"/>
            <w:gridSpan w:val="2"/>
            <w:tcBorders>
              <w:top w:val="nil"/>
              <w:left w:val="nil"/>
              <w:bottom w:val="nil"/>
              <w:right w:val="nil"/>
            </w:tcBorders>
            <w:shd w:val="clear" w:color="auto" w:fill="auto"/>
            <w:noWrap/>
            <w:vAlign w:val="center"/>
            <w:hideMark/>
          </w:tcPr>
          <w:p w14:paraId="27614BFF" w14:textId="77777777" w:rsidR="00B34123" w:rsidRPr="004A59AA" w:rsidRDefault="00B34123" w:rsidP="00CB3D26">
            <w:pPr>
              <w:jc w:val="center"/>
              <w:rPr>
                <w:sz w:val="20"/>
              </w:rPr>
            </w:pPr>
          </w:p>
        </w:tc>
        <w:tc>
          <w:tcPr>
            <w:tcW w:w="223" w:type="pct"/>
            <w:gridSpan w:val="2"/>
            <w:tcBorders>
              <w:top w:val="nil"/>
              <w:left w:val="nil"/>
              <w:bottom w:val="nil"/>
              <w:right w:val="nil"/>
            </w:tcBorders>
            <w:shd w:val="clear" w:color="auto" w:fill="auto"/>
            <w:noWrap/>
            <w:vAlign w:val="center"/>
            <w:hideMark/>
          </w:tcPr>
          <w:p w14:paraId="5AAD35C6" w14:textId="77777777" w:rsidR="00B34123" w:rsidRPr="004A59AA" w:rsidRDefault="00B34123" w:rsidP="00CB3D26">
            <w:pPr>
              <w:jc w:val="center"/>
              <w:rPr>
                <w:sz w:val="20"/>
              </w:rPr>
            </w:pPr>
          </w:p>
        </w:tc>
        <w:tc>
          <w:tcPr>
            <w:tcW w:w="223" w:type="pct"/>
            <w:tcBorders>
              <w:top w:val="nil"/>
              <w:left w:val="nil"/>
              <w:bottom w:val="nil"/>
              <w:right w:val="nil"/>
            </w:tcBorders>
            <w:shd w:val="clear" w:color="auto" w:fill="auto"/>
            <w:noWrap/>
            <w:vAlign w:val="center"/>
            <w:hideMark/>
          </w:tcPr>
          <w:p w14:paraId="41F4D95A" w14:textId="77777777" w:rsidR="00B34123" w:rsidRPr="004A59AA" w:rsidRDefault="00B34123" w:rsidP="00CB3D26">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6943252A" w14:textId="77777777" w:rsidR="00B34123" w:rsidRPr="004A59AA" w:rsidRDefault="00B34123" w:rsidP="00CB3D26">
            <w:pPr>
              <w:jc w:val="center"/>
              <w:rPr>
                <w:rFonts w:ascii="Arial CE" w:hAnsi="Arial CE" w:cs="Arial CE"/>
                <w:b/>
                <w:bCs/>
                <w:sz w:val="32"/>
                <w:szCs w:val="32"/>
              </w:rPr>
            </w:pPr>
            <w:r w:rsidRPr="004A59AA">
              <w:rPr>
                <w:rFonts w:ascii="Arial CE" w:hAnsi="Arial CE" w:cs="Arial CE"/>
                <w:b/>
                <w:bCs/>
                <w:sz w:val="32"/>
                <w:szCs w:val="32"/>
              </w:rPr>
              <w:t> </w:t>
            </w:r>
          </w:p>
        </w:tc>
      </w:tr>
      <w:tr w:rsidR="00B34123" w:rsidRPr="004A59AA" w14:paraId="0601A421"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1D8BB7B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14147C0B" w14:textId="77777777" w:rsidR="00B34123" w:rsidRPr="004A59AA" w:rsidRDefault="00B34123" w:rsidP="00CB3D26">
            <w:pPr>
              <w:rPr>
                <w:rFonts w:ascii="Arial CE" w:hAnsi="Arial CE" w:cs="Arial CE"/>
                <w:sz w:val="20"/>
              </w:rPr>
            </w:pPr>
            <w:r w:rsidRPr="004A59AA">
              <w:rPr>
                <w:rFonts w:ascii="Arial CE" w:hAnsi="Arial CE" w:cs="Arial CE"/>
                <w:sz w:val="20"/>
              </w:rPr>
              <w:t>Objednatel:</w:t>
            </w:r>
          </w:p>
        </w:tc>
        <w:tc>
          <w:tcPr>
            <w:tcW w:w="3566" w:type="pct"/>
            <w:gridSpan w:val="20"/>
            <w:tcBorders>
              <w:top w:val="nil"/>
              <w:left w:val="nil"/>
              <w:bottom w:val="nil"/>
              <w:right w:val="nil"/>
            </w:tcBorders>
            <w:shd w:val="clear" w:color="auto" w:fill="auto"/>
            <w:noWrap/>
            <w:vAlign w:val="center"/>
            <w:hideMark/>
          </w:tcPr>
          <w:p w14:paraId="70E7762E" w14:textId="77777777" w:rsidR="00B34123" w:rsidRPr="004A59AA" w:rsidRDefault="00B34123" w:rsidP="00CB3D26">
            <w:pPr>
              <w:rPr>
                <w:rFonts w:ascii="Arial CE" w:hAnsi="Arial CE" w:cs="Arial CE"/>
                <w:sz w:val="20"/>
              </w:rPr>
            </w:pPr>
            <w:r w:rsidRPr="004A59AA">
              <w:rPr>
                <w:rFonts w:ascii="Arial CE" w:hAnsi="Arial CE" w:cs="Arial CE"/>
                <w:sz w:val="20"/>
              </w:rPr>
              <w:t>Krajská správa a údržba silnic Středočeského kraje, příspěvková organizace</w:t>
            </w:r>
          </w:p>
        </w:tc>
        <w:tc>
          <w:tcPr>
            <w:tcW w:w="92" w:type="pct"/>
            <w:gridSpan w:val="2"/>
            <w:tcBorders>
              <w:top w:val="nil"/>
              <w:left w:val="nil"/>
              <w:bottom w:val="nil"/>
              <w:right w:val="nil"/>
            </w:tcBorders>
            <w:shd w:val="clear" w:color="auto" w:fill="auto"/>
            <w:noWrap/>
            <w:vAlign w:val="center"/>
            <w:hideMark/>
          </w:tcPr>
          <w:p w14:paraId="7AADA7C9" w14:textId="77777777" w:rsidR="00B34123" w:rsidRPr="004A59AA" w:rsidRDefault="00B34123" w:rsidP="00CB3D26">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730ACB91" w14:textId="77777777" w:rsidR="00B34123" w:rsidRPr="004A59AA" w:rsidRDefault="00B34123" w:rsidP="00CB3D26">
            <w:pPr>
              <w:jc w:val="center"/>
              <w:rPr>
                <w:sz w:val="20"/>
              </w:rPr>
            </w:pPr>
          </w:p>
        </w:tc>
        <w:tc>
          <w:tcPr>
            <w:tcW w:w="223" w:type="pct"/>
            <w:tcBorders>
              <w:top w:val="nil"/>
              <w:left w:val="nil"/>
              <w:bottom w:val="nil"/>
              <w:right w:val="nil"/>
            </w:tcBorders>
            <w:shd w:val="clear" w:color="auto" w:fill="auto"/>
            <w:noWrap/>
            <w:vAlign w:val="center"/>
            <w:hideMark/>
          </w:tcPr>
          <w:p w14:paraId="00307C21" w14:textId="77777777" w:rsidR="00B34123" w:rsidRPr="004A59AA" w:rsidRDefault="00B34123" w:rsidP="00CB3D26">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5F16BA9B" w14:textId="77777777" w:rsidR="00B34123" w:rsidRPr="004A59AA" w:rsidRDefault="00B34123" w:rsidP="00CB3D26">
            <w:pPr>
              <w:jc w:val="center"/>
              <w:rPr>
                <w:rFonts w:ascii="Arial CE" w:hAnsi="Arial CE" w:cs="Arial CE"/>
                <w:b/>
                <w:bCs/>
                <w:sz w:val="32"/>
                <w:szCs w:val="32"/>
              </w:rPr>
            </w:pPr>
            <w:r w:rsidRPr="004A59AA">
              <w:rPr>
                <w:rFonts w:ascii="Arial CE" w:hAnsi="Arial CE" w:cs="Arial CE"/>
                <w:b/>
                <w:bCs/>
                <w:sz w:val="32"/>
                <w:szCs w:val="32"/>
              </w:rPr>
              <w:t> </w:t>
            </w:r>
          </w:p>
        </w:tc>
      </w:tr>
      <w:tr w:rsidR="00B34123" w:rsidRPr="004A59AA" w14:paraId="7730FD47"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0802435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9DECAD4"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3181FE0"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5F8BADB0" w14:textId="77777777" w:rsidR="00B34123" w:rsidRPr="004A59AA" w:rsidRDefault="00B34123" w:rsidP="00CB3D26">
            <w:pPr>
              <w:rPr>
                <w:sz w:val="20"/>
              </w:rPr>
            </w:pPr>
          </w:p>
        </w:tc>
        <w:tc>
          <w:tcPr>
            <w:tcW w:w="2201" w:type="pct"/>
            <w:gridSpan w:val="10"/>
            <w:tcBorders>
              <w:top w:val="nil"/>
              <w:left w:val="nil"/>
              <w:bottom w:val="nil"/>
              <w:right w:val="nil"/>
            </w:tcBorders>
            <w:shd w:val="clear" w:color="auto" w:fill="auto"/>
            <w:noWrap/>
            <w:vAlign w:val="center"/>
            <w:hideMark/>
          </w:tcPr>
          <w:p w14:paraId="0C932690" w14:textId="77777777" w:rsidR="00B34123" w:rsidRPr="004A59AA" w:rsidRDefault="00B34123" w:rsidP="00CB3D26">
            <w:pPr>
              <w:rPr>
                <w:rFonts w:ascii="Arial CE" w:hAnsi="Arial CE" w:cs="Arial CE"/>
                <w:sz w:val="20"/>
              </w:rPr>
            </w:pPr>
            <w:r w:rsidRPr="004A59AA">
              <w:rPr>
                <w:rFonts w:ascii="Arial CE" w:hAnsi="Arial CE" w:cs="Arial CE"/>
                <w:sz w:val="20"/>
              </w:rPr>
              <w:t>Zborovská 81/11, 150 00 Praha 5, Smíchov</w:t>
            </w:r>
          </w:p>
        </w:tc>
        <w:tc>
          <w:tcPr>
            <w:tcW w:w="180" w:type="pct"/>
            <w:gridSpan w:val="2"/>
            <w:tcBorders>
              <w:top w:val="nil"/>
              <w:left w:val="nil"/>
              <w:bottom w:val="nil"/>
              <w:right w:val="nil"/>
            </w:tcBorders>
            <w:shd w:val="clear" w:color="auto" w:fill="auto"/>
            <w:noWrap/>
            <w:vAlign w:val="center"/>
            <w:hideMark/>
          </w:tcPr>
          <w:p w14:paraId="043B0BD4" w14:textId="77777777" w:rsidR="00B34123" w:rsidRPr="004A59AA" w:rsidRDefault="00B34123" w:rsidP="00CB3D26">
            <w:pPr>
              <w:rPr>
                <w:rFonts w:ascii="Arial CE" w:hAnsi="Arial CE" w:cs="Arial CE"/>
                <w:sz w:val="20"/>
              </w:rPr>
            </w:pPr>
          </w:p>
        </w:tc>
        <w:tc>
          <w:tcPr>
            <w:tcW w:w="296" w:type="pct"/>
            <w:gridSpan w:val="2"/>
            <w:tcBorders>
              <w:top w:val="nil"/>
              <w:left w:val="nil"/>
              <w:bottom w:val="nil"/>
              <w:right w:val="nil"/>
            </w:tcBorders>
            <w:shd w:val="clear" w:color="auto" w:fill="auto"/>
            <w:noWrap/>
            <w:vAlign w:val="center"/>
            <w:hideMark/>
          </w:tcPr>
          <w:p w14:paraId="68416941"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306FC705" w14:textId="77777777" w:rsidR="00B34123" w:rsidRPr="004A59AA" w:rsidRDefault="00B34123" w:rsidP="00CB3D26">
            <w:pPr>
              <w:jc w:val="center"/>
              <w:rPr>
                <w:sz w:val="20"/>
              </w:rPr>
            </w:pPr>
          </w:p>
        </w:tc>
        <w:tc>
          <w:tcPr>
            <w:tcW w:w="295" w:type="pct"/>
            <w:gridSpan w:val="2"/>
            <w:tcBorders>
              <w:top w:val="nil"/>
              <w:left w:val="nil"/>
              <w:bottom w:val="nil"/>
              <w:right w:val="nil"/>
            </w:tcBorders>
            <w:shd w:val="clear" w:color="auto" w:fill="auto"/>
            <w:noWrap/>
            <w:vAlign w:val="center"/>
            <w:hideMark/>
          </w:tcPr>
          <w:p w14:paraId="4B32CD94" w14:textId="77777777" w:rsidR="00B34123" w:rsidRPr="004A59AA" w:rsidRDefault="00B34123" w:rsidP="00CB3D26">
            <w:pPr>
              <w:jc w:val="center"/>
              <w:rPr>
                <w:sz w:val="20"/>
              </w:rPr>
            </w:pPr>
          </w:p>
        </w:tc>
        <w:tc>
          <w:tcPr>
            <w:tcW w:w="296" w:type="pct"/>
            <w:gridSpan w:val="2"/>
            <w:tcBorders>
              <w:top w:val="nil"/>
              <w:left w:val="nil"/>
              <w:bottom w:val="nil"/>
              <w:right w:val="nil"/>
            </w:tcBorders>
            <w:shd w:val="clear" w:color="auto" w:fill="auto"/>
            <w:noWrap/>
            <w:vAlign w:val="center"/>
            <w:hideMark/>
          </w:tcPr>
          <w:p w14:paraId="77057A88" w14:textId="77777777" w:rsidR="00B34123" w:rsidRPr="004A59AA" w:rsidRDefault="00B34123" w:rsidP="00CB3D26">
            <w:pPr>
              <w:jc w:val="center"/>
              <w:rPr>
                <w:sz w:val="20"/>
              </w:rPr>
            </w:pPr>
          </w:p>
        </w:tc>
        <w:tc>
          <w:tcPr>
            <w:tcW w:w="92" w:type="pct"/>
            <w:gridSpan w:val="2"/>
            <w:tcBorders>
              <w:top w:val="nil"/>
              <w:left w:val="nil"/>
              <w:bottom w:val="nil"/>
              <w:right w:val="nil"/>
            </w:tcBorders>
            <w:shd w:val="clear" w:color="auto" w:fill="auto"/>
            <w:noWrap/>
            <w:vAlign w:val="center"/>
            <w:hideMark/>
          </w:tcPr>
          <w:p w14:paraId="283AB675" w14:textId="77777777" w:rsidR="00B34123" w:rsidRPr="004A59AA" w:rsidRDefault="00B34123" w:rsidP="00CB3D26">
            <w:pPr>
              <w:jc w:val="center"/>
              <w:rPr>
                <w:sz w:val="20"/>
              </w:rPr>
            </w:pPr>
          </w:p>
        </w:tc>
        <w:tc>
          <w:tcPr>
            <w:tcW w:w="223" w:type="pct"/>
            <w:tcBorders>
              <w:top w:val="nil"/>
              <w:left w:val="nil"/>
              <w:bottom w:val="nil"/>
              <w:right w:val="nil"/>
            </w:tcBorders>
            <w:shd w:val="clear" w:color="auto" w:fill="auto"/>
            <w:noWrap/>
            <w:vAlign w:val="center"/>
            <w:hideMark/>
          </w:tcPr>
          <w:p w14:paraId="6F767480" w14:textId="77777777" w:rsidR="00B34123" w:rsidRPr="004A59AA" w:rsidRDefault="00B34123" w:rsidP="00CB3D26">
            <w:pPr>
              <w:jc w:val="center"/>
              <w:rPr>
                <w:sz w:val="20"/>
              </w:rPr>
            </w:pPr>
          </w:p>
        </w:tc>
        <w:tc>
          <w:tcPr>
            <w:tcW w:w="223" w:type="pct"/>
            <w:tcBorders>
              <w:top w:val="nil"/>
              <w:left w:val="nil"/>
              <w:bottom w:val="nil"/>
              <w:right w:val="nil"/>
            </w:tcBorders>
            <w:shd w:val="clear" w:color="auto" w:fill="auto"/>
            <w:noWrap/>
            <w:vAlign w:val="center"/>
            <w:hideMark/>
          </w:tcPr>
          <w:p w14:paraId="2E605613" w14:textId="77777777" w:rsidR="00B34123" w:rsidRPr="004A59AA" w:rsidRDefault="00B34123" w:rsidP="00CB3D26">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40D2EF3E" w14:textId="77777777" w:rsidR="00B34123" w:rsidRPr="004A59AA" w:rsidRDefault="00B34123" w:rsidP="00CB3D26">
            <w:pPr>
              <w:jc w:val="center"/>
              <w:rPr>
                <w:rFonts w:ascii="Arial CE" w:hAnsi="Arial CE" w:cs="Arial CE"/>
                <w:b/>
                <w:bCs/>
                <w:sz w:val="32"/>
                <w:szCs w:val="32"/>
              </w:rPr>
            </w:pPr>
            <w:r w:rsidRPr="004A59AA">
              <w:rPr>
                <w:rFonts w:ascii="Arial CE" w:hAnsi="Arial CE" w:cs="Arial CE"/>
                <w:b/>
                <w:bCs/>
                <w:sz w:val="32"/>
                <w:szCs w:val="32"/>
              </w:rPr>
              <w:t> </w:t>
            </w:r>
          </w:p>
        </w:tc>
      </w:tr>
      <w:tr w:rsidR="00B34123" w:rsidRPr="004A59AA" w14:paraId="423D33B1"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2D71923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9041B54"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D99584F"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6EDD8CAA"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446A37EA" w14:textId="77777777" w:rsidR="00B34123" w:rsidRPr="004A59AA" w:rsidRDefault="00B34123" w:rsidP="00CB3D26">
            <w:pPr>
              <w:rPr>
                <w:rFonts w:ascii="Arial CE" w:hAnsi="Arial CE" w:cs="Arial CE"/>
                <w:sz w:val="20"/>
              </w:rPr>
            </w:pPr>
            <w:r w:rsidRPr="004A59AA">
              <w:rPr>
                <w:rFonts w:ascii="Arial CE" w:hAnsi="Arial CE" w:cs="Arial CE"/>
                <w:sz w:val="20"/>
              </w:rPr>
              <w:t xml:space="preserve">IČ: </w:t>
            </w:r>
          </w:p>
        </w:tc>
        <w:tc>
          <w:tcPr>
            <w:tcW w:w="640" w:type="pct"/>
            <w:gridSpan w:val="2"/>
            <w:tcBorders>
              <w:top w:val="nil"/>
              <w:left w:val="nil"/>
              <w:bottom w:val="nil"/>
              <w:right w:val="nil"/>
            </w:tcBorders>
            <w:shd w:val="clear" w:color="auto" w:fill="auto"/>
            <w:noWrap/>
            <w:vAlign w:val="center"/>
            <w:hideMark/>
          </w:tcPr>
          <w:p w14:paraId="39EFE40D" w14:textId="77777777" w:rsidR="00B34123" w:rsidRPr="004A59AA" w:rsidRDefault="00B34123" w:rsidP="00CB3D26">
            <w:pPr>
              <w:rPr>
                <w:rFonts w:ascii="Arial CE" w:hAnsi="Arial CE" w:cs="Arial CE"/>
                <w:sz w:val="20"/>
              </w:rPr>
            </w:pPr>
            <w:r w:rsidRPr="004A59AA">
              <w:rPr>
                <w:rFonts w:ascii="Arial CE" w:hAnsi="Arial CE" w:cs="Arial CE"/>
                <w:sz w:val="20"/>
              </w:rPr>
              <w:t>00066001</w:t>
            </w:r>
          </w:p>
        </w:tc>
        <w:tc>
          <w:tcPr>
            <w:tcW w:w="320" w:type="pct"/>
            <w:tcBorders>
              <w:top w:val="nil"/>
              <w:left w:val="nil"/>
              <w:bottom w:val="nil"/>
              <w:right w:val="nil"/>
            </w:tcBorders>
            <w:shd w:val="clear" w:color="auto" w:fill="auto"/>
            <w:noWrap/>
            <w:vAlign w:val="center"/>
            <w:hideMark/>
          </w:tcPr>
          <w:p w14:paraId="430C8A9C" w14:textId="77777777" w:rsidR="00B34123" w:rsidRPr="004A59AA" w:rsidRDefault="00B34123" w:rsidP="00CB3D26">
            <w:pPr>
              <w:rPr>
                <w:rFonts w:ascii="Arial CE" w:hAnsi="Arial CE" w:cs="Arial CE"/>
                <w:sz w:val="20"/>
              </w:rPr>
            </w:pPr>
          </w:p>
        </w:tc>
        <w:tc>
          <w:tcPr>
            <w:tcW w:w="140" w:type="pct"/>
            <w:tcBorders>
              <w:top w:val="nil"/>
              <w:left w:val="nil"/>
              <w:bottom w:val="nil"/>
              <w:right w:val="nil"/>
            </w:tcBorders>
            <w:shd w:val="clear" w:color="auto" w:fill="auto"/>
            <w:noWrap/>
            <w:vAlign w:val="center"/>
            <w:hideMark/>
          </w:tcPr>
          <w:p w14:paraId="532E4BE0"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3221BBF9"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53351300" w14:textId="77777777" w:rsidR="00B34123" w:rsidRPr="004A59AA" w:rsidRDefault="00B34123" w:rsidP="00CB3D26">
            <w:pPr>
              <w:rPr>
                <w:sz w:val="20"/>
              </w:rPr>
            </w:pPr>
          </w:p>
        </w:tc>
        <w:tc>
          <w:tcPr>
            <w:tcW w:w="1545" w:type="pct"/>
            <w:gridSpan w:val="13"/>
            <w:tcBorders>
              <w:top w:val="nil"/>
              <w:left w:val="nil"/>
              <w:bottom w:val="nil"/>
              <w:right w:val="nil"/>
            </w:tcBorders>
            <w:shd w:val="clear" w:color="auto" w:fill="auto"/>
            <w:noWrap/>
            <w:vAlign w:val="center"/>
            <w:hideMark/>
          </w:tcPr>
          <w:p w14:paraId="3626D525" w14:textId="77777777" w:rsidR="00B34123" w:rsidRPr="004A59AA" w:rsidRDefault="00B34123" w:rsidP="00CB3D26">
            <w:pPr>
              <w:rPr>
                <w:rFonts w:ascii="Arial CE" w:hAnsi="Arial CE" w:cs="Arial CE"/>
                <w:color w:val="E26B0A"/>
                <w:sz w:val="18"/>
                <w:szCs w:val="18"/>
              </w:rPr>
            </w:pPr>
            <w:r w:rsidRPr="004A59AA">
              <w:rPr>
                <w:rFonts w:ascii="Arial CE" w:hAnsi="Arial CE" w:cs="Arial CE"/>
                <w:color w:val="E26B0A"/>
                <w:sz w:val="18"/>
                <w:szCs w:val="18"/>
              </w:rPr>
              <w:t>[ Doplňte všechny objednatele dle SoD ]</w:t>
            </w:r>
          </w:p>
        </w:tc>
        <w:tc>
          <w:tcPr>
            <w:tcW w:w="92" w:type="pct"/>
            <w:gridSpan w:val="2"/>
            <w:tcBorders>
              <w:top w:val="nil"/>
              <w:left w:val="nil"/>
              <w:bottom w:val="nil"/>
              <w:right w:val="nil"/>
            </w:tcBorders>
            <w:shd w:val="clear" w:color="auto" w:fill="auto"/>
            <w:noWrap/>
            <w:vAlign w:val="center"/>
            <w:hideMark/>
          </w:tcPr>
          <w:p w14:paraId="0ACBC6BC" w14:textId="77777777" w:rsidR="00B34123" w:rsidRPr="004A59AA" w:rsidRDefault="00B34123" w:rsidP="00CB3D26">
            <w:pPr>
              <w:rPr>
                <w:rFonts w:ascii="Arial CE" w:hAnsi="Arial CE" w:cs="Arial CE"/>
                <w:color w:val="E26B0A"/>
                <w:sz w:val="18"/>
                <w:szCs w:val="18"/>
              </w:rPr>
            </w:pPr>
          </w:p>
        </w:tc>
        <w:tc>
          <w:tcPr>
            <w:tcW w:w="223" w:type="pct"/>
            <w:tcBorders>
              <w:top w:val="nil"/>
              <w:left w:val="nil"/>
              <w:bottom w:val="nil"/>
              <w:right w:val="nil"/>
            </w:tcBorders>
            <w:shd w:val="clear" w:color="auto" w:fill="auto"/>
            <w:noWrap/>
            <w:vAlign w:val="center"/>
            <w:hideMark/>
          </w:tcPr>
          <w:p w14:paraId="4693C90D" w14:textId="77777777" w:rsidR="00B34123" w:rsidRPr="004A59AA" w:rsidRDefault="00B34123" w:rsidP="00CB3D26">
            <w:pPr>
              <w:jc w:val="center"/>
              <w:rPr>
                <w:sz w:val="20"/>
              </w:rPr>
            </w:pPr>
          </w:p>
        </w:tc>
        <w:tc>
          <w:tcPr>
            <w:tcW w:w="223" w:type="pct"/>
            <w:tcBorders>
              <w:top w:val="nil"/>
              <w:left w:val="nil"/>
              <w:bottom w:val="nil"/>
              <w:right w:val="nil"/>
            </w:tcBorders>
            <w:shd w:val="clear" w:color="auto" w:fill="auto"/>
            <w:noWrap/>
            <w:vAlign w:val="center"/>
            <w:hideMark/>
          </w:tcPr>
          <w:p w14:paraId="2E94DEC0" w14:textId="77777777" w:rsidR="00B34123" w:rsidRPr="004A59AA" w:rsidRDefault="00B34123" w:rsidP="00CB3D26">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20323C3A" w14:textId="77777777" w:rsidR="00B34123" w:rsidRPr="004A59AA" w:rsidRDefault="00B34123" w:rsidP="00CB3D26">
            <w:pPr>
              <w:jc w:val="center"/>
              <w:rPr>
                <w:rFonts w:ascii="Arial CE" w:hAnsi="Arial CE" w:cs="Arial CE"/>
                <w:b/>
                <w:bCs/>
                <w:sz w:val="32"/>
                <w:szCs w:val="32"/>
              </w:rPr>
            </w:pPr>
            <w:r w:rsidRPr="004A59AA">
              <w:rPr>
                <w:rFonts w:ascii="Arial CE" w:hAnsi="Arial CE" w:cs="Arial CE"/>
                <w:b/>
                <w:bCs/>
                <w:sz w:val="32"/>
                <w:szCs w:val="32"/>
              </w:rPr>
              <w:t> </w:t>
            </w:r>
          </w:p>
        </w:tc>
      </w:tr>
      <w:tr w:rsidR="00B34123" w:rsidRPr="004A59AA" w14:paraId="27EC74C5"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40F4F71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0B86635"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D35B6DB"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60B49A7E"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0B97B0B0"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55620C67"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2D82BBA9"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0B661FFC"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67E5B500"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725DB283"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0F9652EA"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14F79049"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7866F99D"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2182E59C"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35AF68F7" w14:textId="77777777" w:rsidR="00B34123" w:rsidRPr="004A59AA" w:rsidRDefault="00B34123" w:rsidP="00CB3D26">
            <w:pPr>
              <w:jc w:val="center"/>
              <w:rPr>
                <w:sz w:val="20"/>
              </w:rPr>
            </w:pPr>
          </w:p>
        </w:tc>
        <w:tc>
          <w:tcPr>
            <w:tcW w:w="295" w:type="pct"/>
            <w:gridSpan w:val="2"/>
            <w:tcBorders>
              <w:top w:val="nil"/>
              <w:left w:val="nil"/>
              <w:bottom w:val="nil"/>
              <w:right w:val="nil"/>
            </w:tcBorders>
            <w:shd w:val="clear" w:color="auto" w:fill="auto"/>
            <w:noWrap/>
            <w:vAlign w:val="center"/>
            <w:hideMark/>
          </w:tcPr>
          <w:p w14:paraId="255A96A9" w14:textId="77777777" w:rsidR="00B34123" w:rsidRPr="004A59AA" w:rsidRDefault="00B34123" w:rsidP="00CB3D26">
            <w:pPr>
              <w:jc w:val="center"/>
              <w:rPr>
                <w:sz w:val="20"/>
              </w:rPr>
            </w:pPr>
          </w:p>
        </w:tc>
        <w:tc>
          <w:tcPr>
            <w:tcW w:w="296" w:type="pct"/>
            <w:gridSpan w:val="2"/>
            <w:tcBorders>
              <w:top w:val="nil"/>
              <w:left w:val="nil"/>
              <w:bottom w:val="nil"/>
              <w:right w:val="nil"/>
            </w:tcBorders>
            <w:shd w:val="clear" w:color="auto" w:fill="auto"/>
            <w:noWrap/>
            <w:vAlign w:val="center"/>
            <w:hideMark/>
          </w:tcPr>
          <w:p w14:paraId="1F529D73" w14:textId="77777777" w:rsidR="00B34123" w:rsidRPr="004A59AA" w:rsidRDefault="00B34123" w:rsidP="00CB3D26">
            <w:pPr>
              <w:jc w:val="center"/>
              <w:rPr>
                <w:sz w:val="20"/>
              </w:rPr>
            </w:pPr>
          </w:p>
        </w:tc>
        <w:tc>
          <w:tcPr>
            <w:tcW w:w="92" w:type="pct"/>
            <w:gridSpan w:val="2"/>
            <w:tcBorders>
              <w:top w:val="nil"/>
              <w:left w:val="nil"/>
              <w:bottom w:val="nil"/>
              <w:right w:val="nil"/>
            </w:tcBorders>
            <w:shd w:val="clear" w:color="auto" w:fill="auto"/>
            <w:noWrap/>
            <w:vAlign w:val="center"/>
            <w:hideMark/>
          </w:tcPr>
          <w:p w14:paraId="3F6F0644" w14:textId="77777777" w:rsidR="00B34123" w:rsidRPr="004A59AA" w:rsidRDefault="00B34123" w:rsidP="00CB3D26">
            <w:pPr>
              <w:jc w:val="center"/>
              <w:rPr>
                <w:sz w:val="20"/>
              </w:rPr>
            </w:pPr>
          </w:p>
        </w:tc>
        <w:tc>
          <w:tcPr>
            <w:tcW w:w="223" w:type="pct"/>
            <w:gridSpan w:val="2"/>
            <w:tcBorders>
              <w:top w:val="nil"/>
              <w:left w:val="nil"/>
              <w:bottom w:val="nil"/>
              <w:right w:val="nil"/>
            </w:tcBorders>
            <w:shd w:val="clear" w:color="auto" w:fill="auto"/>
            <w:noWrap/>
            <w:vAlign w:val="center"/>
            <w:hideMark/>
          </w:tcPr>
          <w:p w14:paraId="21502F1A" w14:textId="77777777" w:rsidR="00B34123" w:rsidRPr="004A59AA" w:rsidRDefault="00B34123" w:rsidP="00CB3D26">
            <w:pPr>
              <w:jc w:val="center"/>
              <w:rPr>
                <w:sz w:val="20"/>
              </w:rPr>
            </w:pPr>
          </w:p>
        </w:tc>
        <w:tc>
          <w:tcPr>
            <w:tcW w:w="223" w:type="pct"/>
            <w:tcBorders>
              <w:top w:val="nil"/>
              <w:left w:val="nil"/>
              <w:bottom w:val="nil"/>
              <w:right w:val="nil"/>
            </w:tcBorders>
            <w:shd w:val="clear" w:color="auto" w:fill="auto"/>
            <w:noWrap/>
            <w:vAlign w:val="center"/>
            <w:hideMark/>
          </w:tcPr>
          <w:p w14:paraId="1C2BCE77" w14:textId="77777777" w:rsidR="00B34123" w:rsidRPr="004A59AA" w:rsidRDefault="00B34123" w:rsidP="00CB3D26">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579C72C9" w14:textId="77777777" w:rsidR="00B34123" w:rsidRPr="004A59AA" w:rsidRDefault="00B34123" w:rsidP="00CB3D26">
            <w:pPr>
              <w:jc w:val="center"/>
              <w:rPr>
                <w:rFonts w:ascii="Arial CE" w:hAnsi="Arial CE" w:cs="Arial CE"/>
                <w:b/>
                <w:bCs/>
                <w:sz w:val="32"/>
                <w:szCs w:val="32"/>
              </w:rPr>
            </w:pPr>
            <w:r w:rsidRPr="004A59AA">
              <w:rPr>
                <w:rFonts w:ascii="Arial CE" w:hAnsi="Arial CE" w:cs="Arial CE"/>
                <w:b/>
                <w:bCs/>
                <w:sz w:val="32"/>
                <w:szCs w:val="32"/>
              </w:rPr>
              <w:t> </w:t>
            </w:r>
          </w:p>
        </w:tc>
      </w:tr>
      <w:tr w:rsidR="00B34123" w:rsidRPr="004A59AA" w14:paraId="6DC0997F"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354864B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4753" w:type="pct"/>
            <w:gridSpan w:val="27"/>
            <w:tcBorders>
              <w:top w:val="single" w:sz="8" w:space="0" w:color="auto"/>
              <w:left w:val="nil"/>
              <w:bottom w:val="nil"/>
              <w:right w:val="nil"/>
            </w:tcBorders>
            <w:shd w:val="clear" w:color="auto" w:fill="auto"/>
            <w:vAlign w:val="center"/>
            <w:hideMark/>
          </w:tcPr>
          <w:p w14:paraId="354B737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2A99EA5C"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5FCFF300"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10CD815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36E6D4B9" w14:textId="77777777" w:rsidR="00B34123" w:rsidRPr="004A59AA" w:rsidRDefault="00B34123" w:rsidP="00CB3D26">
            <w:pPr>
              <w:rPr>
                <w:rFonts w:ascii="Arial CE" w:hAnsi="Arial CE" w:cs="Arial CE"/>
                <w:sz w:val="20"/>
              </w:rPr>
            </w:pPr>
            <w:r w:rsidRPr="004A59AA">
              <w:rPr>
                <w:rFonts w:ascii="Arial CE" w:hAnsi="Arial CE" w:cs="Arial CE"/>
                <w:sz w:val="20"/>
              </w:rPr>
              <w:t>Zhotovitel:</w:t>
            </w:r>
          </w:p>
        </w:tc>
        <w:tc>
          <w:tcPr>
            <w:tcW w:w="2022" w:type="pct"/>
            <w:gridSpan w:val="8"/>
            <w:tcBorders>
              <w:top w:val="nil"/>
              <w:left w:val="nil"/>
              <w:bottom w:val="nil"/>
              <w:right w:val="nil"/>
            </w:tcBorders>
            <w:shd w:val="clear" w:color="auto" w:fill="auto"/>
            <w:noWrap/>
            <w:vAlign w:val="center"/>
            <w:hideMark/>
          </w:tcPr>
          <w:p w14:paraId="507B7DF2" w14:textId="77777777" w:rsidR="00B34123" w:rsidRPr="004A59AA" w:rsidRDefault="00B34123" w:rsidP="00CB3D26">
            <w:pPr>
              <w:rPr>
                <w:rFonts w:ascii="Arial CE" w:hAnsi="Arial CE" w:cs="Arial CE"/>
                <w:color w:val="E26B0A"/>
                <w:sz w:val="20"/>
              </w:rPr>
            </w:pPr>
            <w:r w:rsidRPr="004A59AA">
              <w:rPr>
                <w:rFonts w:ascii="Arial CE" w:hAnsi="Arial CE" w:cs="Arial CE"/>
                <w:color w:val="E26B0A"/>
                <w:sz w:val="20"/>
              </w:rPr>
              <w:t>[ Doplňte všechny zhotovitele dle SoD ]</w:t>
            </w:r>
          </w:p>
        </w:tc>
        <w:tc>
          <w:tcPr>
            <w:tcW w:w="180" w:type="pct"/>
            <w:gridSpan w:val="2"/>
            <w:tcBorders>
              <w:top w:val="nil"/>
              <w:left w:val="nil"/>
              <w:bottom w:val="nil"/>
              <w:right w:val="nil"/>
            </w:tcBorders>
            <w:shd w:val="clear" w:color="auto" w:fill="auto"/>
            <w:vAlign w:val="center"/>
            <w:hideMark/>
          </w:tcPr>
          <w:p w14:paraId="2C9B845B" w14:textId="77777777" w:rsidR="00B34123" w:rsidRPr="004A59AA" w:rsidRDefault="00B34123" w:rsidP="00CB3D26">
            <w:pPr>
              <w:rPr>
                <w:rFonts w:ascii="Arial CE" w:hAnsi="Arial CE" w:cs="Arial CE"/>
                <w:color w:val="E26B0A"/>
                <w:sz w:val="20"/>
              </w:rPr>
            </w:pPr>
          </w:p>
        </w:tc>
        <w:tc>
          <w:tcPr>
            <w:tcW w:w="180" w:type="pct"/>
            <w:gridSpan w:val="2"/>
            <w:tcBorders>
              <w:top w:val="nil"/>
              <w:left w:val="nil"/>
              <w:bottom w:val="nil"/>
              <w:right w:val="nil"/>
            </w:tcBorders>
            <w:shd w:val="clear" w:color="auto" w:fill="auto"/>
            <w:vAlign w:val="center"/>
            <w:hideMark/>
          </w:tcPr>
          <w:p w14:paraId="65316FEC"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vAlign w:val="center"/>
            <w:hideMark/>
          </w:tcPr>
          <w:p w14:paraId="349F9AE9"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vAlign w:val="center"/>
            <w:hideMark/>
          </w:tcPr>
          <w:p w14:paraId="6A069EE1"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vAlign w:val="center"/>
            <w:hideMark/>
          </w:tcPr>
          <w:p w14:paraId="1B0A0D75"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vAlign w:val="center"/>
            <w:hideMark/>
          </w:tcPr>
          <w:p w14:paraId="6BB314AC"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vAlign w:val="center"/>
            <w:hideMark/>
          </w:tcPr>
          <w:p w14:paraId="502CFC26" w14:textId="77777777" w:rsidR="00B34123" w:rsidRPr="004A59AA" w:rsidRDefault="00B34123" w:rsidP="00CB3D26">
            <w:pPr>
              <w:rPr>
                <w:sz w:val="20"/>
              </w:rPr>
            </w:pPr>
          </w:p>
        </w:tc>
        <w:tc>
          <w:tcPr>
            <w:tcW w:w="223" w:type="pct"/>
            <w:tcBorders>
              <w:top w:val="nil"/>
              <w:left w:val="nil"/>
              <w:bottom w:val="nil"/>
              <w:right w:val="nil"/>
            </w:tcBorders>
            <w:shd w:val="clear" w:color="auto" w:fill="auto"/>
            <w:vAlign w:val="center"/>
            <w:hideMark/>
          </w:tcPr>
          <w:p w14:paraId="68D22CC5" w14:textId="77777777" w:rsidR="00B34123" w:rsidRPr="004A59AA" w:rsidRDefault="00B34123" w:rsidP="00CB3D26">
            <w:pPr>
              <w:rPr>
                <w:sz w:val="20"/>
              </w:rPr>
            </w:pPr>
          </w:p>
        </w:tc>
        <w:tc>
          <w:tcPr>
            <w:tcW w:w="223" w:type="pct"/>
            <w:tcBorders>
              <w:top w:val="nil"/>
              <w:left w:val="nil"/>
              <w:bottom w:val="nil"/>
              <w:right w:val="nil"/>
            </w:tcBorders>
            <w:shd w:val="clear" w:color="auto" w:fill="auto"/>
            <w:vAlign w:val="center"/>
            <w:hideMark/>
          </w:tcPr>
          <w:p w14:paraId="620C8224"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14E99398"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4C8CD3A5"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47AA3D7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6904B85F"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752212EA" w14:textId="77777777" w:rsidR="00B34123" w:rsidRPr="004A59AA" w:rsidRDefault="00B34123" w:rsidP="00CB3D26">
            <w:pPr>
              <w:rPr>
                <w:sz w:val="20"/>
              </w:rPr>
            </w:pPr>
          </w:p>
        </w:tc>
        <w:tc>
          <w:tcPr>
            <w:tcW w:w="216" w:type="pct"/>
            <w:tcBorders>
              <w:top w:val="nil"/>
              <w:left w:val="nil"/>
              <w:bottom w:val="nil"/>
              <w:right w:val="nil"/>
            </w:tcBorders>
            <w:shd w:val="clear" w:color="auto" w:fill="auto"/>
            <w:vAlign w:val="center"/>
            <w:hideMark/>
          </w:tcPr>
          <w:p w14:paraId="373C8542"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27D0FE55" w14:textId="77777777" w:rsidR="00B34123" w:rsidRPr="004A59AA" w:rsidRDefault="00B34123" w:rsidP="00CB3D26">
            <w:pPr>
              <w:rPr>
                <w:sz w:val="20"/>
              </w:rPr>
            </w:pPr>
          </w:p>
        </w:tc>
        <w:tc>
          <w:tcPr>
            <w:tcW w:w="320" w:type="pct"/>
            <w:tcBorders>
              <w:top w:val="nil"/>
              <w:left w:val="nil"/>
              <w:bottom w:val="nil"/>
              <w:right w:val="nil"/>
            </w:tcBorders>
            <w:shd w:val="clear" w:color="auto" w:fill="auto"/>
            <w:vAlign w:val="center"/>
            <w:hideMark/>
          </w:tcPr>
          <w:p w14:paraId="17B9D60D" w14:textId="77777777" w:rsidR="00B34123" w:rsidRPr="004A59AA" w:rsidRDefault="00B34123" w:rsidP="00CB3D26">
            <w:pPr>
              <w:rPr>
                <w:sz w:val="20"/>
              </w:rPr>
            </w:pPr>
          </w:p>
        </w:tc>
        <w:tc>
          <w:tcPr>
            <w:tcW w:w="320" w:type="pct"/>
            <w:tcBorders>
              <w:top w:val="nil"/>
              <w:left w:val="nil"/>
              <w:bottom w:val="nil"/>
              <w:right w:val="nil"/>
            </w:tcBorders>
            <w:shd w:val="clear" w:color="auto" w:fill="auto"/>
            <w:vAlign w:val="center"/>
            <w:hideMark/>
          </w:tcPr>
          <w:p w14:paraId="4F557C06" w14:textId="77777777" w:rsidR="00B34123" w:rsidRPr="004A59AA" w:rsidRDefault="00B34123" w:rsidP="00CB3D26">
            <w:pPr>
              <w:rPr>
                <w:sz w:val="20"/>
              </w:rPr>
            </w:pPr>
          </w:p>
        </w:tc>
        <w:tc>
          <w:tcPr>
            <w:tcW w:w="320" w:type="pct"/>
            <w:tcBorders>
              <w:top w:val="nil"/>
              <w:left w:val="nil"/>
              <w:bottom w:val="nil"/>
              <w:right w:val="nil"/>
            </w:tcBorders>
            <w:shd w:val="clear" w:color="auto" w:fill="auto"/>
            <w:vAlign w:val="center"/>
            <w:hideMark/>
          </w:tcPr>
          <w:p w14:paraId="1D83E113" w14:textId="77777777" w:rsidR="00B34123" w:rsidRPr="004A59AA" w:rsidRDefault="00B34123" w:rsidP="00CB3D26">
            <w:pPr>
              <w:rPr>
                <w:sz w:val="20"/>
              </w:rPr>
            </w:pPr>
          </w:p>
        </w:tc>
        <w:tc>
          <w:tcPr>
            <w:tcW w:w="140" w:type="pct"/>
            <w:tcBorders>
              <w:top w:val="nil"/>
              <w:left w:val="nil"/>
              <w:bottom w:val="nil"/>
              <w:right w:val="nil"/>
            </w:tcBorders>
            <w:shd w:val="clear" w:color="auto" w:fill="auto"/>
            <w:vAlign w:val="center"/>
            <w:hideMark/>
          </w:tcPr>
          <w:p w14:paraId="675E6925" w14:textId="77777777" w:rsidR="00B34123" w:rsidRPr="004A59AA" w:rsidRDefault="00B34123" w:rsidP="00CB3D26">
            <w:pPr>
              <w:rPr>
                <w:sz w:val="20"/>
              </w:rPr>
            </w:pPr>
          </w:p>
        </w:tc>
        <w:tc>
          <w:tcPr>
            <w:tcW w:w="140" w:type="pct"/>
            <w:tcBorders>
              <w:top w:val="nil"/>
              <w:left w:val="nil"/>
              <w:bottom w:val="nil"/>
              <w:right w:val="nil"/>
            </w:tcBorders>
            <w:shd w:val="clear" w:color="auto" w:fill="auto"/>
            <w:vAlign w:val="center"/>
            <w:hideMark/>
          </w:tcPr>
          <w:p w14:paraId="2BF4A914" w14:textId="77777777" w:rsidR="00B34123" w:rsidRPr="004A59AA" w:rsidRDefault="00B34123" w:rsidP="00CB3D26">
            <w:pPr>
              <w:rPr>
                <w:sz w:val="20"/>
              </w:rPr>
            </w:pPr>
          </w:p>
        </w:tc>
        <w:tc>
          <w:tcPr>
            <w:tcW w:w="137" w:type="pct"/>
            <w:tcBorders>
              <w:top w:val="nil"/>
              <w:left w:val="nil"/>
              <w:bottom w:val="nil"/>
              <w:right w:val="nil"/>
            </w:tcBorders>
            <w:shd w:val="clear" w:color="auto" w:fill="auto"/>
            <w:vAlign w:val="center"/>
            <w:hideMark/>
          </w:tcPr>
          <w:p w14:paraId="640728AC"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vAlign w:val="center"/>
            <w:hideMark/>
          </w:tcPr>
          <w:p w14:paraId="01B04879"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vAlign w:val="center"/>
            <w:hideMark/>
          </w:tcPr>
          <w:p w14:paraId="62D8F257"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vAlign w:val="center"/>
            <w:hideMark/>
          </w:tcPr>
          <w:p w14:paraId="37D5F024"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vAlign w:val="center"/>
            <w:hideMark/>
          </w:tcPr>
          <w:p w14:paraId="256A5B37"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vAlign w:val="center"/>
            <w:hideMark/>
          </w:tcPr>
          <w:p w14:paraId="7C3A010D"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vAlign w:val="center"/>
            <w:hideMark/>
          </w:tcPr>
          <w:p w14:paraId="58475924"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vAlign w:val="center"/>
            <w:hideMark/>
          </w:tcPr>
          <w:p w14:paraId="44339903"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vAlign w:val="center"/>
            <w:hideMark/>
          </w:tcPr>
          <w:p w14:paraId="0A81E741" w14:textId="77777777" w:rsidR="00B34123" w:rsidRPr="004A59AA" w:rsidRDefault="00B34123" w:rsidP="00CB3D26">
            <w:pPr>
              <w:rPr>
                <w:sz w:val="20"/>
              </w:rPr>
            </w:pPr>
          </w:p>
        </w:tc>
        <w:tc>
          <w:tcPr>
            <w:tcW w:w="223" w:type="pct"/>
            <w:tcBorders>
              <w:top w:val="nil"/>
              <w:left w:val="nil"/>
              <w:bottom w:val="nil"/>
              <w:right w:val="nil"/>
            </w:tcBorders>
            <w:shd w:val="clear" w:color="auto" w:fill="auto"/>
            <w:vAlign w:val="center"/>
            <w:hideMark/>
          </w:tcPr>
          <w:p w14:paraId="34914FF4"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45B504FA"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4F5DBEE3"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51A03F33"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0BA574B4"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657AC374" w14:textId="77777777" w:rsidR="00B34123" w:rsidRPr="004A59AA" w:rsidRDefault="00B34123" w:rsidP="00CB3D26">
            <w:pPr>
              <w:rPr>
                <w:sz w:val="20"/>
              </w:rPr>
            </w:pPr>
          </w:p>
        </w:tc>
        <w:tc>
          <w:tcPr>
            <w:tcW w:w="216" w:type="pct"/>
            <w:tcBorders>
              <w:top w:val="nil"/>
              <w:left w:val="nil"/>
              <w:bottom w:val="nil"/>
              <w:right w:val="nil"/>
            </w:tcBorders>
            <w:shd w:val="clear" w:color="auto" w:fill="auto"/>
            <w:vAlign w:val="center"/>
            <w:hideMark/>
          </w:tcPr>
          <w:p w14:paraId="31A91D79"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3FDC66C0" w14:textId="77777777" w:rsidR="00B34123" w:rsidRPr="004A59AA" w:rsidRDefault="00B34123" w:rsidP="00CB3D26">
            <w:pPr>
              <w:rPr>
                <w:sz w:val="20"/>
              </w:rPr>
            </w:pPr>
          </w:p>
        </w:tc>
        <w:tc>
          <w:tcPr>
            <w:tcW w:w="320" w:type="pct"/>
            <w:tcBorders>
              <w:top w:val="nil"/>
              <w:left w:val="nil"/>
              <w:bottom w:val="nil"/>
              <w:right w:val="nil"/>
            </w:tcBorders>
            <w:shd w:val="clear" w:color="auto" w:fill="auto"/>
            <w:vAlign w:val="center"/>
            <w:hideMark/>
          </w:tcPr>
          <w:p w14:paraId="055EABA5" w14:textId="77777777" w:rsidR="00B34123" w:rsidRPr="004A59AA" w:rsidRDefault="00B34123" w:rsidP="00CB3D26">
            <w:pPr>
              <w:rPr>
                <w:sz w:val="20"/>
              </w:rPr>
            </w:pPr>
          </w:p>
        </w:tc>
        <w:tc>
          <w:tcPr>
            <w:tcW w:w="320" w:type="pct"/>
            <w:tcBorders>
              <w:top w:val="nil"/>
              <w:left w:val="nil"/>
              <w:bottom w:val="nil"/>
              <w:right w:val="nil"/>
            </w:tcBorders>
            <w:shd w:val="clear" w:color="auto" w:fill="auto"/>
            <w:vAlign w:val="center"/>
            <w:hideMark/>
          </w:tcPr>
          <w:p w14:paraId="1BEB8EE4" w14:textId="77777777" w:rsidR="00B34123" w:rsidRPr="004A59AA" w:rsidRDefault="00B34123" w:rsidP="00CB3D26">
            <w:pPr>
              <w:rPr>
                <w:sz w:val="20"/>
              </w:rPr>
            </w:pPr>
          </w:p>
        </w:tc>
        <w:tc>
          <w:tcPr>
            <w:tcW w:w="320" w:type="pct"/>
            <w:tcBorders>
              <w:top w:val="nil"/>
              <w:left w:val="nil"/>
              <w:bottom w:val="nil"/>
              <w:right w:val="nil"/>
            </w:tcBorders>
            <w:shd w:val="clear" w:color="auto" w:fill="auto"/>
            <w:vAlign w:val="center"/>
            <w:hideMark/>
          </w:tcPr>
          <w:p w14:paraId="36D59247" w14:textId="77777777" w:rsidR="00B34123" w:rsidRPr="004A59AA" w:rsidRDefault="00B34123" w:rsidP="00CB3D26">
            <w:pPr>
              <w:rPr>
                <w:sz w:val="20"/>
              </w:rPr>
            </w:pPr>
          </w:p>
        </w:tc>
        <w:tc>
          <w:tcPr>
            <w:tcW w:w="140" w:type="pct"/>
            <w:tcBorders>
              <w:top w:val="nil"/>
              <w:left w:val="nil"/>
              <w:bottom w:val="nil"/>
              <w:right w:val="nil"/>
            </w:tcBorders>
            <w:shd w:val="clear" w:color="auto" w:fill="auto"/>
            <w:vAlign w:val="center"/>
            <w:hideMark/>
          </w:tcPr>
          <w:p w14:paraId="3A597247" w14:textId="77777777" w:rsidR="00B34123" w:rsidRPr="004A59AA" w:rsidRDefault="00B34123" w:rsidP="00CB3D26">
            <w:pPr>
              <w:rPr>
                <w:sz w:val="20"/>
              </w:rPr>
            </w:pPr>
          </w:p>
        </w:tc>
        <w:tc>
          <w:tcPr>
            <w:tcW w:w="140" w:type="pct"/>
            <w:tcBorders>
              <w:top w:val="nil"/>
              <w:left w:val="nil"/>
              <w:bottom w:val="nil"/>
              <w:right w:val="nil"/>
            </w:tcBorders>
            <w:shd w:val="clear" w:color="auto" w:fill="auto"/>
            <w:vAlign w:val="center"/>
            <w:hideMark/>
          </w:tcPr>
          <w:p w14:paraId="1481E862" w14:textId="77777777" w:rsidR="00B34123" w:rsidRPr="004A59AA" w:rsidRDefault="00B34123" w:rsidP="00CB3D26">
            <w:pPr>
              <w:rPr>
                <w:sz w:val="20"/>
              </w:rPr>
            </w:pPr>
          </w:p>
        </w:tc>
        <w:tc>
          <w:tcPr>
            <w:tcW w:w="137" w:type="pct"/>
            <w:tcBorders>
              <w:top w:val="nil"/>
              <w:left w:val="nil"/>
              <w:bottom w:val="nil"/>
              <w:right w:val="nil"/>
            </w:tcBorders>
            <w:shd w:val="clear" w:color="auto" w:fill="auto"/>
            <w:vAlign w:val="center"/>
            <w:hideMark/>
          </w:tcPr>
          <w:p w14:paraId="56BCC23B"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vAlign w:val="center"/>
            <w:hideMark/>
          </w:tcPr>
          <w:p w14:paraId="227427FA"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vAlign w:val="center"/>
            <w:hideMark/>
          </w:tcPr>
          <w:p w14:paraId="5D2E73CA"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vAlign w:val="center"/>
            <w:hideMark/>
          </w:tcPr>
          <w:p w14:paraId="5A1D01A5"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vAlign w:val="center"/>
            <w:hideMark/>
          </w:tcPr>
          <w:p w14:paraId="25D4FB0C"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vAlign w:val="center"/>
            <w:hideMark/>
          </w:tcPr>
          <w:p w14:paraId="76AFC89C"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vAlign w:val="center"/>
            <w:hideMark/>
          </w:tcPr>
          <w:p w14:paraId="50AFECED"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vAlign w:val="center"/>
            <w:hideMark/>
          </w:tcPr>
          <w:p w14:paraId="08211B70"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vAlign w:val="center"/>
            <w:hideMark/>
          </w:tcPr>
          <w:p w14:paraId="79265B45" w14:textId="77777777" w:rsidR="00B34123" w:rsidRPr="004A59AA" w:rsidRDefault="00B34123" w:rsidP="00CB3D26">
            <w:pPr>
              <w:rPr>
                <w:sz w:val="20"/>
              </w:rPr>
            </w:pPr>
          </w:p>
        </w:tc>
        <w:tc>
          <w:tcPr>
            <w:tcW w:w="223" w:type="pct"/>
            <w:tcBorders>
              <w:top w:val="nil"/>
              <w:left w:val="nil"/>
              <w:bottom w:val="nil"/>
              <w:right w:val="nil"/>
            </w:tcBorders>
            <w:shd w:val="clear" w:color="auto" w:fill="auto"/>
            <w:vAlign w:val="center"/>
            <w:hideMark/>
          </w:tcPr>
          <w:p w14:paraId="4F886020"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3DDC816B"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28C11330" w14:textId="77777777" w:rsidTr="00CB3D26">
        <w:trPr>
          <w:trHeight w:val="236"/>
        </w:trPr>
        <w:tc>
          <w:tcPr>
            <w:tcW w:w="93" w:type="pct"/>
            <w:tcBorders>
              <w:top w:val="nil"/>
              <w:left w:val="single" w:sz="8" w:space="0" w:color="auto"/>
              <w:bottom w:val="nil"/>
              <w:right w:val="nil"/>
            </w:tcBorders>
            <w:shd w:val="clear" w:color="auto" w:fill="auto"/>
            <w:noWrap/>
            <w:vAlign w:val="bottom"/>
            <w:hideMark/>
          </w:tcPr>
          <w:p w14:paraId="5A70DC3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36BCE3F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0782B7E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3CD6CB3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center"/>
            <w:hideMark/>
          </w:tcPr>
          <w:p w14:paraId="173F3887"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6F685F51"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121DA32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160A063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199C173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1432455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37" w:type="pct"/>
            <w:tcBorders>
              <w:top w:val="nil"/>
              <w:left w:val="nil"/>
              <w:bottom w:val="single" w:sz="8" w:space="0" w:color="auto"/>
              <w:right w:val="nil"/>
            </w:tcBorders>
            <w:shd w:val="clear" w:color="auto" w:fill="auto"/>
            <w:vAlign w:val="center"/>
            <w:hideMark/>
          </w:tcPr>
          <w:p w14:paraId="6799BC5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0FDC45BB"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106BD9C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148E354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2E9FC9E7"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43117138"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0F314411"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single" w:sz="8" w:space="0" w:color="auto"/>
              <w:right w:val="nil"/>
            </w:tcBorders>
            <w:shd w:val="clear" w:color="auto" w:fill="auto"/>
            <w:vAlign w:val="center"/>
            <w:hideMark/>
          </w:tcPr>
          <w:p w14:paraId="700D0808"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single" w:sz="8" w:space="0" w:color="auto"/>
              <w:right w:val="nil"/>
            </w:tcBorders>
            <w:shd w:val="clear" w:color="auto" w:fill="auto"/>
            <w:vAlign w:val="center"/>
            <w:hideMark/>
          </w:tcPr>
          <w:p w14:paraId="3EF9FC2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23" w:type="pct"/>
            <w:tcBorders>
              <w:top w:val="nil"/>
              <w:left w:val="nil"/>
              <w:bottom w:val="single" w:sz="8" w:space="0" w:color="auto"/>
              <w:right w:val="nil"/>
            </w:tcBorders>
            <w:shd w:val="clear" w:color="auto" w:fill="auto"/>
            <w:vAlign w:val="center"/>
            <w:hideMark/>
          </w:tcPr>
          <w:p w14:paraId="174BA868"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4C886CC1"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CB72B14"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1209E19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201F5C4F"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6E24F400" w14:textId="77777777" w:rsidR="00B34123" w:rsidRPr="004A59AA" w:rsidRDefault="00B34123" w:rsidP="00CB3D26">
            <w:pPr>
              <w:rPr>
                <w:sz w:val="20"/>
              </w:rPr>
            </w:pPr>
          </w:p>
        </w:tc>
        <w:tc>
          <w:tcPr>
            <w:tcW w:w="216" w:type="pct"/>
            <w:tcBorders>
              <w:top w:val="nil"/>
              <w:left w:val="nil"/>
              <w:bottom w:val="nil"/>
              <w:right w:val="nil"/>
            </w:tcBorders>
            <w:shd w:val="clear" w:color="auto" w:fill="auto"/>
            <w:vAlign w:val="center"/>
            <w:hideMark/>
          </w:tcPr>
          <w:p w14:paraId="1AB191C6"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29321074" w14:textId="77777777" w:rsidR="00B34123" w:rsidRPr="004A59AA" w:rsidRDefault="00B34123" w:rsidP="00CB3D26">
            <w:pPr>
              <w:rPr>
                <w:sz w:val="20"/>
              </w:rPr>
            </w:pPr>
          </w:p>
        </w:tc>
        <w:tc>
          <w:tcPr>
            <w:tcW w:w="320" w:type="pct"/>
            <w:tcBorders>
              <w:top w:val="nil"/>
              <w:left w:val="nil"/>
              <w:bottom w:val="nil"/>
              <w:right w:val="nil"/>
            </w:tcBorders>
            <w:shd w:val="clear" w:color="auto" w:fill="auto"/>
            <w:vAlign w:val="center"/>
            <w:hideMark/>
          </w:tcPr>
          <w:p w14:paraId="00ADFC79" w14:textId="77777777" w:rsidR="00B34123" w:rsidRPr="004A59AA" w:rsidRDefault="00B34123" w:rsidP="00CB3D26">
            <w:pPr>
              <w:rPr>
                <w:sz w:val="20"/>
              </w:rPr>
            </w:pPr>
          </w:p>
        </w:tc>
        <w:tc>
          <w:tcPr>
            <w:tcW w:w="320" w:type="pct"/>
            <w:tcBorders>
              <w:top w:val="nil"/>
              <w:left w:val="nil"/>
              <w:bottom w:val="nil"/>
              <w:right w:val="nil"/>
            </w:tcBorders>
            <w:shd w:val="clear" w:color="auto" w:fill="auto"/>
            <w:vAlign w:val="center"/>
            <w:hideMark/>
          </w:tcPr>
          <w:p w14:paraId="2DBB68A1" w14:textId="77777777" w:rsidR="00B34123" w:rsidRPr="004A59AA" w:rsidRDefault="00B34123" w:rsidP="00CB3D26">
            <w:pPr>
              <w:rPr>
                <w:sz w:val="20"/>
              </w:rPr>
            </w:pPr>
          </w:p>
        </w:tc>
        <w:tc>
          <w:tcPr>
            <w:tcW w:w="320" w:type="pct"/>
            <w:tcBorders>
              <w:top w:val="nil"/>
              <w:left w:val="nil"/>
              <w:bottom w:val="nil"/>
              <w:right w:val="nil"/>
            </w:tcBorders>
            <w:shd w:val="clear" w:color="auto" w:fill="auto"/>
            <w:vAlign w:val="center"/>
            <w:hideMark/>
          </w:tcPr>
          <w:p w14:paraId="09A9A496" w14:textId="77777777" w:rsidR="00B34123" w:rsidRPr="004A59AA" w:rsidRDefault="00B34123" w:rsidP="00CB3D26">
            <w:pPr>
              <w:rPr>
                <w:sz w:val="20"/>
              </w:rPr>
            </w:pPr>
          </w:p>
        </w:tc>
        <w:tc>
          <w:tcPr>
            <w:tcW w:w="140" w:type="pct"/>
            <w:tcBorders>
              <w:top w:val="nil"/>
              <w:left w:val="nil"/>
              <w:bottom w:val="nil"/>
              <w:right w:val="nil"/>
            </w:tcBorders>
            <w:shd w:val="clear" w:color="auto" w:fill="auto"/>
            <w:vAlign w:val="center"/>
            <w:hideMark/>
          </w:tcPr>
          <w:p w14:paraId="4C1BC108" w14:textId="77777777" w:rsidR="00B34123" w:rsidRPr="004A59AA" w:rsidRDefault="00B34123" w:rsidP="00CB3D26">
            <w:pPr>
              <w:rPr>
                <w:sz w:val="20"/>
              </w:rPr>
            </w:pPr>
          </w:p>
        </w:tc>
        <w:tc>
          <w:tcPr>
            <w:tcW w:w="140" w:type="pct"/>
            <w:tcBorders>
              <w:top w:val="nil"/>
              <w:left w:val="nil"/>
              <w:bottom w:val="nil"/>
              <w:right w:val="nil"/>
            </w:tcBorders>
            <w:shd w:val="clear" w:color="auto" w:fill="auto"/>
            <w:vAlign w:val="center"/>
            <w:hideMark/>
          </w:tcPr>
          <w:p w14:paraId="5FC92A61" w14:textId="77777777" w:rsidR="00B34123" w:rsidRPr="004A59AA" w:rsidRDefault="00B34123" w:rsidP="00CB3D26">
            <w:pPr>
              <w:rPr>
                <w:sz w:val="20"/>
              </w:rPr>
            </w:pPr>
          </w:p>
        </w:tc>
        <w:tc>
          <w:tcPr>
            <w:tcW w:w="137" w:type="pct"/>
            <w:tcBorders>
              <w:top w:val="nil"/>
              <w:left w:val="nil"/>
              <w:bottom w:val="nil"/>
              <w:right w:val="nil"/>
            </w:tcBorders>
            <w:shd w:val="clear" w:color="auto" w:fill="auto"/>
            <w:vAlign w:val="center"/>
            <w:hideMark/>
          </w:tcPr>
          <w:p w14:paraId="436BC4EC"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vAlign w:val="center"/>
            <w:hideMark/>
          </w:tcPr>
          <w:p w14:paraId="186E6AFA"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vAlign w:val="center"/>
            <w:hideMark/>
          </w:tcPr>
          <w:p w14:paraId="5F0AB91B"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vAlign w:val="center"/>
            <w:hideMark/>
          </w:tcPr>
          <w:p w14:paraId="396C3B2B"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vAlign w:val="center"/>
            <w:hideMark/>
          </w:tcPr>
          <w:p w14:paraId="0826ABDA"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vAlign w:val="center"/>
            <w:hideMark/>
          </w:tcPr>
          <w:p w14:paraId="4E9B8BC2"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vAlign w:val="center"/>
            <w:hideMark/>
          </w:tcPr>
          <w:p w14:paraId="404D68D8"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vAlign w:val="center"/>
            <w:hideMark/>
          </w:tcPr>
          <w:p w14:paraId="74BBF85D"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vAlign w:val="center"/>
            <w:hideMark/>
          </w:tcPr>
          <w:p w14:paraId="6A33F614" w14:textId="77777777" w:rsidR="00B34123" w:rsidRPr="004A59AA" w:rsidRDefault="00B34123" w:rsidP="00CB3D26">
            <w:pPr>
              <w:rPr>
                <w:sz w:val="20"/>
              </w:rPr>
            </w:pPr>
          </w:p>
        </w:tc>
        <w:tc>
          <w:tcPr>
            <w:tcW w:w="223" w:type="pct"/>
            <w:tcBorders>
              <w:top w:val="nil"/>
              <w:left w:val="nil"/>
              <w:bottom w:val="nil"/>
              <w:right w:val="nil"/>
            </w:tcBorders>
            <w:shd w:val="clear" w:color="auto" w:fill="auto"/>
            <w:vAlign w:val="center"/>
            <w:hideMark/>
          </w:tcPr>
          <w:p w14:paraId="6674457D"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159ABFA7"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B3C615E"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49FC8E0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4307" w:type="pct"/>
            <w:gridSpan w:val="25"/>
            <w:tcBorders>
              <w:top w:val="nil"/>
              <w:left w:val="nil"/>
              <w:bottom w:val="nil"/>
              <w:right w:val="nil"/>
            </w:tcBorders>
            <w:shd w:val="clear" w:color="auto" w:fill="auto"/>
            <w:noWrap/>
            <w:vAlign w:val="center"/>
            <w:hideMark/>
          </w:tcPr>
          <w:p w14:paraId="78E2AF96" w14:textId="77777777" w:rsidR="00B34123" w:rsidRPr="004A59AA" w:rsidRDefault="00B34123" w:rsidP="00CB3D26">
            <w:pPr>
              <w:jc w:val="center"/>
              <w:rPr>
                <w:rFonts w:ascii="Arial CE" w:hAnsi="Arial CE" w:cs="Arial CE"/>
                <w:b/>
                <w:bCs/>
                <w:sz w:val="20"/>
              </w:rPr>
            </w:pPr>
            <w:r w:rsidRPr="004A59AA">
              <w:rPr>
                <w:rFonts w:ascii="Arial CE" w:hAnsi="Arial CE" w:cs="Arial CE"/>
                <w:b/>
                <w:bCs/>
                <w:sz w:val="20"/>
              </w:rPr>
              <w:t>Rekapitulace ZBV č. 1 dle Skupin 1, 2, 3, 4, 5</w:t>
            </w:r>
          </w:p>
        </w:tc>
        <w:tc>
          <w:tcPr>
            <w:tcW w:w="223" w:type="pct"/>
            <w:tcBorders>
              <w:top w:val="nil"/>
              <w:left w:val="nil"/>
              <w:bottom w:val="nil"/>
              <w:right w:val="nil"/>
            </w:tcBorders>
            <w:shd w:val="clear" w:color="auto" w:fill="auto"/>
            <w:vAlign w:val="center"/>
            <w:hideMark/>
          </w:tcPr>
          <w:p w14:paraId="2B76FB0A" w14:textId="77777777" w:rsidR="00B34123" w:rsidRPr="004A59AA" w:rsidRDefault="00B34123" w:rsidP="00CB3D26">
            <w:pPr>
              <w:jc w:val="center"/>
              <w:rPr>
                <w:rFonts w:ascii="Arial CE" w:hAnsi="Arial CE" w:cs="Arial CE"/>
                <w:b/>
                <w:bCs/>
                <w:sz w:val="20"/>
              </w:rPr>
            </w:pPr>
          </w:p>
        </w:tc>
        <w:tc>
          <w:tcPr>
            <w:tcW w:w="223" w:type="pct"/>
            <w:tcBorders>
              <w:top w:val="nil"/>
              <w:left w:val="nil"/>
              <w:bottom w:val="nil"/>
              <w:right w:val="nil"/>
            </w:tcBorders>
            <w:shd w:val="clear" w:color="auto" w:fill="auto"/>
            <w:vAlign w:val="center"/>
            <w:hideMark/>
          </w:tcPr>
          <w:p w14:paraId="0E8977B1"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4AC17899"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82391EC" w14:textId="77777777" w:rsidTr="00CB3D26">
        <w:trPr>
          <w:trHeight w:val="236"/>
        </w:trPr>
        <w:tc>
          <w:tcPr>
            <w:tcW w:w="93" w:type="pct"/>
            <w:tcBorders>
              <w:top w:val="nil"/>
              <w:left w:val="single" w:sz="8" w:space="0" w:color="auto"/>
              <w:bottom w:val="nil"/>
              <w:right w:val="nil"/>
            </w:tcBorders>
            <w:shd w:val="clear" w:color="auto" w:fill="auto"/>
            <w:noWrap/>
            <w:vAlign w:val="bottom"/>
            <w:hideMark/>
          </w:tcPr>
          <w:p w14:paraId="5670408B"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B68F5D4"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4AB9DFB"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76D88976"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6C1E67A1"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657A7DC1"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27372F1B"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0B16D80F"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066B623D"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60A466C5"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1E077EA4"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209222B6"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214A5E63"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3D13AD45"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36EAF779"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6F24BAC4"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6F1DDAED"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noWrap/>
            <w:vAlign w:val="center"/>
            <w:hideMark/>
          </w:tcPr>
          <w:p w14:paraId="67649B53"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noWrap/>
            <w:vAlign w:val="center"/>
            <w:hideMark/>
          </w:tcPr>
          <w:p w14:paraId="19A7A848" w14:textId="77777777" w:rsidR="00B34123" w:rsidRPr="004A59AA" w:rsidRDefault="00B34123" w:rsidP="00CB3D26">
            <w:pPr>
              <w:rPr>
                <w:sz w:val="20"/>
              </w:rPr>
            </w:pPr>
          </w:p>
        </w:tc>
        <w:tc>
          <w:tcPr>
            <w:tcW w:w="223" w:type="pct"/>
            <w:tcBorders>
              <w:top w:val="nil"/>
              <w:left w:val="nil"/>
              <w:bottom w:val="nil"/>
              <w:right w:val="nil"/>
            </w:tcBorders>
            <w:shd w:val="clear" w:color="auto" w:fill="auto"/>
            <w:noWrap/>
            <w:vAlign w:val="center"/>
            <w:hideMark/>
          </w:tcPr>
          <w:p w14:paraId="4FEF7F90"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31FD9400"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35AE721" w14:textId="77777777" w:rsidTr="00CB3D26">
        <w:trPr>
          <w:trHeight w:val="412"/>
        </w:trPr>
        <w:tc>
          <w:tcPr>
            <w:tcW w:w="93" w:type="pct"/>
            <w:tcBorders>
              <w:top w:val="nil"/>
              <w:left w:val="single" w:sz="8" w:space="0" w:color="auto"/>
              <w:bottom w:val="nil"/>
              <w:right w:val="nil"/>
            </w:tcBorders>
            <w:shd w:val="clear" w:color="auto" w:fill="auto"/>
            <w:noWrap/>
            <w:vAlign w:val="bottom"/>
            <w:hideMark/>
          </w:tcPr>
          <w:p w14:paraId="37A20757"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E007111"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1FE788F" w14:textId="77777777" w:rsidR="00B34123" w:rsidRPr="004A59AA" w:rsidRDefault="00B34123" w:rsidP="00CB3D26">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A63E88E"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55DD6AEC"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2A5BC9AF"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1E551246"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40AAB6C9" w14:textId="77777777" w:rsidR="00B34123" w:rsidRPr="004A59AA" w:rsidRDefault="00B34123" w:rsidP="00CB3D26">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70330F10"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71D5D50A"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4F2DBF1" w14:textId="77777777" w:rsidTr="00CB3D26">
        <w:trPr>
          <w:trHeight w:val="264"/>
        </w:trPr>
        <w:tc>
          <w:tcPr>
            <w:tcW w:w="93" w:type="pct"/>
            <w:tcBorders>
              <w:top w:val="nil"/>
              <w:left w:val="single" w:sz="8" w:space="0" w:color="auto"/>
              <w:bottom w:val="nil"/>
              <w:right w:val="nil"/>
            </w:tcBorders>
            <w:shd w:val="clear" w:color="auto" w:fill="auto"/>
            <w:noWrap/>
            <w:vAlign w:val="bottom"/>
            <w:hideMark/>
          </w:tcPr>
          <w:p w14:paraId="4161B8A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CF4B195"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24D8AB4" w14:textId="77777777" w:rsidR="00B34123" w:rsidRPr="004A59AA" w:rsidRDefault="00B34123" w:rsidP="00CB3D26">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3CEF29B" w14:textId="77777777" w:rsidR="00B34123" w:rsidRPr="004A59AA" w:rsidRDefault="00B34123" w:rsidP="00CB3D26">
            <w:pPr>
              <w:jc w:val="center"/>
              <w:rPr>
                <w:rFonts w:ascii="Arial CE" w:hAnsi="Arial CE" w:cs="Arial CE"/>
              </w:rPr>
            </w:pPr>
            <w:r w:rsidRPr="004A59AA">
              <w:rPr>
                <w:rFonts w:ascii="Arial CE" w:hAnsi="Arial CE" w:cs="Arial CE"/>
              </w:rPr>
              <w:t>1.1</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153E0EA3"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08C42D07"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690026A7"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45D7CEF3" w14:textId="77777777" w:rsidR="00B34123" w:rsidRPr="004A59AA" w:rsidRDefault="00B34123" w:rsidP="00CB3D26">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032B2AE8"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2A19A59A"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3E50C69" w14:textId="77777777" w:rsidTr="00CB3D26">
        <w:trPr>
          <w:trHeight w:val="236"/>
        </w:trPr>
        <w:tc>
          <w:tcPr>
            <w:tcW w:w="93" w:type="pct"/>
            <w:tcBorders>
              <w:top w:val="nil"/>
              <w:left w:val="single" w:sz="8" w:space="0" w:color="auto"/>
              <w:bottom w:val="nil"/>
              <w:right w:val="nil"/>
            </w:tcBorders>
            <w:shd w:val="clear" w:color="auto" w:fill="auto"/>
            <w:noWrap/>
            <w:vAlign w:val="bottom"/>
            <w:hideMark/>
          </w:tcPr>
          <w:p w14:paraId="63EC729B"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0F59E25"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9C0B241"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20834607"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67223463"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26409C7F"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17C08882"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5041AAEF"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02476626"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082672AF"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460A63DD"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17A60047"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566556AB"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08BAC4C7"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001BB3EE"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41D25653"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3D469614"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noWrap/>
            <w:vAlign w:val="center"/>
            <w:hideMark/>
          </w:tcPr>
          <w:p w14:paraId="57F86304"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noWrap/>
            <w:vAlign w:val="center"/>
            <w:hideMark/>
          </w:tcPr>
          <w:p w14:paraId="6EFB83EA" w14:textId="77777777" w:rsidR="00B34123" w:rsidRPr="004A59AA" w:rsidRDefault="00B34123" w:rsidP="00CB3D26">
            <w:pPr>
              <w:rPr>
                <w:sz w:val="20"/>
              </w:rPr>
            </w:pPr>
          </w:p>
        </w:tc>
        <w:tc>
          <w:tcPr>
            <w:tcW w:w="223" w:type="pct"/>
            <w:tcBorders>
              <w:top w:val="nil"/>
              <w:left w:val="nil"/>
              <w:bottom w:val="nil"/>
              <w:right w:val="nil"/>
            </w:tcBorders>
            <w:shd w:val="clear" w:color="auto" w:fill="auto"/>
            <w:noWrap/>
            <w:vAlign w:val="center"/>
            <w:hideMark/>
          </w:tcPr>
          <w:p w14:paraId="4200A4B0"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2DBAD75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F8ECDC9" w14:textId="77777777" w:rsidTr="00CB3D26">
        <w:trPr>
          <w:trHeight w:val="659"/>
        </w:trPr>
        <w:tc>
          <w:tcPr>
            <w:tcW w:w="93" w:type="pct"/>
            <w:tcBorders>
              <w:top w:val="nil"/>
              <w:left w:val="single" w:sz="8" w:space="0" w:color="auto"/>
              <w:bottom w:val="nil"/>
              <w:right w:val="nil"/>
            </w:tcBorders>
            <w:shd w:val="clear" w:color="auto" w:fill="auto"/>
            <w:noWrap/>
            <w:vAlign w:val="bottom"/>
            <w:hideMark/>
          </w:tcPr>
          <w:p w14:paraId="3519FB2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0C3D284"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36FEE44" w14:textId="77777777" w:rsidR="00B34123" w:rsidRPr="004A59AA" w:rsidRDefault="00B34123" w:rsidP="00CB3D26">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8147826"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745234A6"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10BAC542"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682E3FAE"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514DD3B9" w14:textId="77777777" w:rsidR="00B34123" w:rsidRPr="004A59AA" w:rsidRDefault="00B34123" w:rsidP="00CB3D26">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31C02E0F"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34B3C4B9"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129218ED" w14:textId="77777777" w:rsidTr="00CB3D26">
        <w:trPr>
          <w:trHeight w:val="264"/>
        </w:trPr>
        <w:tc>
          <w:tcPr>
            <w:tcW w:w="93" w:type="pct"/>
            <w:tcBorders>
              <w:top w:val="nil"/>
              <w:left w:val="single" w:sz="8" w:space="0" w:color="auto"/>
              <w:bottom w:val="nil"/>
              <w:right w:val="nil"/>
            </w:tcBorders>
            <w:shd w:val="clear" w:color="auto" w:fill="auto"/>
            <w:noWrap/>
            <w:vAlign w:val="bottom"/>
            <w:hideMark/>
          </w:tcPr>
          <w:p w14:paraId="54799D64"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897EB74"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730B115" w14:textId="77777777" w:rsidR="00B34123" w:rsidRPr="004A59AA" w:rsidRDefault="00B34123" w:rsidP="00CB3D26">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2065AB5" w14:textId="77777777" w:rsidR="00B34123" w:rsidRPr="004A59AA" w:rsidRDefault="00B34123" w:rsidP="00CB3D26">
            <w:pPr>
              <w:jc w:val="center"/>
              <w:rPr>
                <w:rFonts w:ascii="Arial CE" w:hAnsi="Arial CE" w:cs="Arial CE"/>
              </w:rPr>
            </w:pPr>
            <w:r w:rsidRPr="004A59AA">
              <w:rPr>
                <w:rFonts w:ascii="Arial CE" w:hAnsi="Arial CE" w:cs="Arial CE"/>
              </w:rPr>
              <w:t>1.2</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48D290B2"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5105C652"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65961778"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4A0F5513" w14:textId="77777777" w:rsidR="00B34123" w:rsidRPr="004A59AA" w:rsidRDefault="00B34123" w:rsidP="00CB3D26">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493F84C1"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24D4CB90"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7D046BD" w14:textId="77777777" w:rsidTr="00CB3D26">
        <w:trPr>
          <w:trHeight w:val="236"/>
        </w:trPr>
        <w:tc>
          <w:tcPr>
            <w:tcW w:w="93" w:type="pct"/>
            <w:tcBorders>
              <w:top w:val="nil"/>
              <w:left w:val="single" w:sz="8" w:space="0" w:color="auto"/>
              <w:bottom w:val="nil"/>
              <w:right w:val="nil"/>
            </w:tcBorders>
            <w:shd w:val="clear" w:color="auto" w:fill="auto"/>
            <w:noWrap/>
            <w:vAlign w:val="bottom"/>
            <w:hideMark/>
          </w:tcPr>
          <w:p w14:paraId="09D2E5C3"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AC51D03"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6F6FE9D"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7C92B70E"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23859530"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56B92B14"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18B67389"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2A7B1D5F"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50228DBE"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58A48FC2"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3C2BE83C"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7B7908B4"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6D4FE975"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2DBC2850"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266353D0"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4B9328BB"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678E636D"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noWrap/>
            <w:vAlign w:val="center"/>
            <w:hideMark/>
          </w:tcPr>
          <w:p w14:paraId="5C89301A"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noWrap/>
            <w:vAlign w:val="center"/>
            <w:hideMark/>
          </w:tcPr>
          <w:p w14:paraId="160737AE" w14:textId="77777777" w:rsidR="00B34123" w:rsidRPr="004A59AA" w:rsidRDefault="00B34123" w:rsidP="00CB3D26">
            <w:pPr>
              <w:rPr>
                <w:sz w:val="20"/>
              </w:rPr>
            </w:pPr>
          </w:p>
        </w:tc>
        <w:tc>
          <w:tcPr>
            <w:tcW w:w="223" w:type="pct"/>
            <w:tcBorders>
              <w:top w:val="nil"/>
              <w:left w:val="nil"/>
              <w:bottom w:val="nil"/>
              <w:right w:val="nil"/>
            </w:tcBorders>
            <w:shd w:val="clear" w:color="auto" w:fill="auto"/>
            <w:noWrap/>
            <w:vAlign w:val="center"/>
            <w:hideMark/>
          </w:tcPr>
          <w:p w14:paraId="2DEFC6B5"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62A6E5F1"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5918BB4C" w14:textId="77777777" w:rsidTr="00CB3D26">
        <w:trPr>
          <w:trHeight w:val="659"/>
        </w:trPr>
        <w:tc>
          <w:tcPr>
            <w:tcW w:w="93" w:type="pct"/>
            <w:tcBorders>
              <w:top w:val="nil"/>
              <w:left w:val="single" w:sz="8" w:space="0" w:color="auto"/>
              <w:bottom w:val="nil"/>
              <w:right w:val="nil"/>
            </w:tcBorders>
            <w:shd w:val="clear" w:color="auto" w:fill="auto"/>
            <w:noWrap/>
            <w:vAlign w:val="bottom"/>
            <w:hideMark/>
          </w:tcPr>
          <w:p w14:paraId="4C36819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2179D1B"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EF307AD" w14:textId="77777777" w:rsidR="00B34123" w:rsidRPr="004A59AA" w:rsidRDefault="00B34123" w:rsidP="00CB3D26">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C7A3CC9"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487AA2B1"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23C03891"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2046EB78"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5BC4176F" w14:textId="77777777" w:rsidR="00B34123" w:rsidRPr="004A59AA" w:rsidRDefault="00B34123" w:rsidP="00CB3D26">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0CC3EA0C"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52F69757"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37A4265" w14:textId="77777777" w:rsidTr="00CB3D26">
        <w:trPr>
          <w:trHeight w:val="264"/>
        </w:trPr>
        <w:tc>
          <w:tcPr>
            <w:tcW w:w="93" w:type="pct"/>
            <w:tcBorders>
              <w:top w:val="nil"/>
              <w:left w:val="single" w:sz="8" w:space="0" w:color="auto"/>
              <w:bottom w:val="nil"/>
              <w:right w:val="nil"/>
            </w:tcBorders>
            <w:shd w:val="clear" w:color="auto" w:fill="auto"/>
            <w:noWrap/>
            <w:vAlign w:val="bottom"/>
            <w:hideMark/>
          </w:tcPr>
          <w:p w14:paraId="24D6328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85CDEF9"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DE2DB50" w14:textId="77777777" w:rsidR="00B34123" w:rsidRPr="004A59AA" w:rsidRDefault="00B34123" w:rsidP="00CB3D26">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3045244" w14:textId="77777777" w:rsidR="00B34123" w:rsidRPr="004A59AA" w:rsidRDefault="00B34123" w:rsidP="00CB3D26">
            <w:pPr>
              <w:jc w:val="center"/>
              <w:rPr>
                <w:rFonts w:ascii="Arial CE" w:hAnsi="Arial CE" w:cs="Arial CE"/>
              </w:rPr>
            </w:pPr>
            <w:r w:rsidRPr="004A59AA">
              <w:rPr>
                <w:rFonts w:ascii="Arial CE" w:hAnsi="Arial CE" w:cs="Arial CE"/>
              </w:rPr>
              <w:t>1.3</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07D5027A"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11CCBAE5" w14:textId="77777777" w:rsidR="00B34123" w:rsidRPr="004A59AA" w:rsidRDefault="00B34123" w:rsidP="00CB3D26">
            <w:pPr>
              <w:jc w:val="center"/>
              <w:rPr>
                <w:rFonts w:ascii="Arial CE" w:hAnsi="Arial CE" w:cs="Arial CE"/>
              </w:rPr>
            </w:pPr>
            <w:r w:rsidRPr="004A59AA">
              <w:rPr>
                <w:rFonts w:ascii="Arial CE" w:hAnsi="Arial CE" w:cs="Arial CE"/>
              </w:rPr>
              <w:t>10,00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762A9BFC" w14:textId="77777777" w:rsidR="00B34123" w:rsidRPr="004A59AA" w:rsidRDefault="00B34123" w:rsidP="00CB3D26">
            <w:pPr>
              <w:jc w:val="center"/>
              <w:rPr>
                <w:rFonts w:ascii="Arial CE" w:hAnsi="Arial CE" w:cs="Arial CE"/>
              </w:rPr>
            </w:pPr>
            <w:r w:rsidRPr="004A59AA">
              <w:rPr>
                <w:rFonts w:ascii="Arial CE" w:hAnsi="Arial CE" w:cs="Arial CE"/>
              </w:rPr>
              <w:t>10,00</w:t>
            </w:r>
          </w:p>
        </w:tc>
        <w:tc>
          <w:tcPr>
            <w:tcW w:w="223" w:type="pct"/>
            <w:tcBorders>
              <w:top w:val="nil"/>
              <w:left w:val="nil"/>
              <w:bottom w:val="nil"/>
              <w:right w:val="nil"/>
            </w:tcBorders>
            <w:shd w:val="clear" w:color="auto" w:fill="auto"/>
            <w:noWrap/>
            <w:vAlign w:val="center"/>
            <w:hideMark/>
          </w:tcPr>
          <w:p w14:paraId="5BAF069C" w14:textId="77777777" w:rsidR="00B34123" w:rsidRPr="004A59AA" w:rsidRDefault="00B34123" w:rsidP="00CB3D26">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649D7672"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07D5E336"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078A61BC" w14:textId="77777777" w:rsidTr="00CB3D26">
        <w:trPr>
          <w:trHeight w:val="236"/>
        </w:trPr>
        <w:tc>
          <w:tcPr>
            <w:tcW w:w="93" w:type="pct"/>
            <w:tcBorders>
              <w:top w:val="nil"/>
              <w:left w:val="single" w:sz="8" w:space="0" w:color="auto"/>
              <w:bottom w:val="nil"/>
              <w:right w:val="nil"/>
            </w:tcBorders>
            <w:shd w:val="clear" w:color="auto" w:fill="auto"/>
            <w:noWrap/>
            <w:vAlign w:val="bottom"/>
            <w:hideMark/>
          </w:tcPr>
          <w:p w14:paraId="7451E3D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49FD149"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22C86F5"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014229A4"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62443ABE"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6E8E6468"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67AECB43"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37B8AF51"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432A986F"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5426A447"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69791C58"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66415307"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731B256E"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7377F0C2"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5B5C2FCC"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7AA27F8B"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470400EA"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noWrap/>
            <w:vAlign w:val="center"/>
            <w:hideMark/>
          </w:tcPr>
          <w:p w14:paraId="7FA3EFF0"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noWrap/>
            <w:vAlign w:val="center"/>
            <w:hideMark/>
          </w:tcPr>
          <w:p w14:paraId="4F38CFB6" w14:textId="77777777" w:rsidR="00B34123" w:rsidRPr="004A59AA" w:rsidRDefault="00B34123" w:rsidP="00CB3D26">
            <w:pPr>
              <w:rPr>
                <w:sz w:val="20"/>
              </w:rPr>
            </w:pPr>
          </w:p>
        </w:tc>
        <w:tc>
          <w:tcPr>
            <w:tcW w:w="223" w:type="pct"/>
            <w:tcBorders>
              <w:top w:val="nil"/>
              <w:left w:val="nil"/>
              <w:bottom w:val="nil"/>
              <w:right w:val="nil"/>
            </w:tcBorders>
            <w:shd w:val="clear" w:color="auto" w:fill="auto"/>
            <w:noWrap/>
            <w:vAlign w:val="center"/>
            <w:hideMark/>
          </w:tcPr>
          <w:p w14:paraId="518546F8"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0100675F"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7604C5F" w14:textId="77777777" w:rsidTr="00CB3D26">
        <w:trPr>
          <w:trHeight w:val="659"/>
        </w:trPr>
        <w:tc>
          <w:tcPr>
            <w:tcW w:w="93" w:type="pct"/>
            <w:tcBorders>
              <w:top w:val="nil"/>
              <w:left w:val="single" w:sz="8" w:space="0" w:color="auto"/>
              <w:bottom w:val="nil"/>
              <w:right w:val="nil"/>
            </w:tcBorders>
            <w:shd w:val="clear" w:color="auto" w:fill="auto"/>
            <w:noWrap/>
            <w:vAlign w:val="bottom"/>
            <w:hideMark/>
          </w:tcPr>
          <w:p w14:paraId="62D421F1"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F270C2D"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80B18FB" w14:textId="77777777" w:rsidR="00B34123" w:rsidRPr="004A59AA" w:rsidRDefault="00B34123" w:rsidP="00CB3D26">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CCA07C2"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6D988E9E"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10A42808"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04A06C4A"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1966FAE6" w14:textId="77777777" w:rsidR="00B34123" w:rsidRPr="004A59AA" w:rsidRDefault="00B34123" w:rsidP="00CB3D26">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1EB3FCE2"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79F92DD5"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05084A7" w14:textId="77777777" w:rsidTr="00CB3D26">
        <w:trPr>
          <w:trHeight w:val="264"/>
        </w:trPr>
        <w:tc>
          <w:tcPr>
            <w:tcW w:w="93" w:type="pct"/>
            <w:tcBorders>
              <w:top w:val="nil"/>
              <w:left w:val="single" w:sz="8" w:space="0" w:color="auto"/>
              <w:bottom w:val="nil"/>
              <w:right w:val="nil"/>
            </w:tcBorders>
            <w:shd w:val="clear" w:color="auto" w:fill="auto"/>
            <w:noWrap/>
            <w:vAlign w:val="bottom"/>
            <w:hideMark/>
          </w:tcPr>
          <w:p w14:paraId="745ECC6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3D54B5C"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8B8F9A3" w14:textId="77777777" w:rsidR="00B34123" w:rsidRPr="004A59AA" w:rsidRDefault="00B34123" w:rsidP="00CB3D26">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B4DCDBD" w14:textId="77777777" w:rsidR="00B34123" w:rsidRPr="004A59AA" w:rsidRDefault="00B34123" w:rsidP="00CB3D26">
            <w:pPr>
              <w:jc w:val="center"/>
              <w:rPr>
                <w:rFonts w:ascii="Arial CE" w:hAnsi="Arial CE" w:cs="Arial CE"/>
              </w:rPr>
            </w:pPr>
            <w:r w:rsidRPr="004A59AA">
              <w:rPr>
                <w:rFonts w:ascii="Arial CE" w:hAnsi="Arial CE" w:cs="Arial CE"/>
              </w:rPr>
              <w:t>1.4</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02DA983E"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170F2811"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3B80C7BB"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567B1A36" w14:textId="77777777" w:rsidR="00B34123" w:rsidRPr="004A59AA" w:rsidRDefault="00B34123" w:rsidP="00CB3D26">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4BA97C2F"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400DE680"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39A0A8C" w14:textId="77777777" w:rsidTr="00CB3D26">
        <w:trPr>
          <w:trHeight w:val="236"/>
        </w:trPr>
        <w:tc>
          <w:tcPr>
            <w:tcW w:w="93" w:type="pct"/>
            <w:tcBorders>
              <w:top w:val="nil"/>
              <w:left w:val="single" w:sz="8" w:space="0" w:color="auto"/>
              <w:bottom w:val="nil"/>
              <w:right w:val="nil"/>
            </w:tcBorders>
            <w:shd w:val="clear" w:color="auto" w:fill="auto"/>
            <w:noWrap/>
            <w:vAlign w:val="bottom"/>
            <w:hideMark/>
          </w:tcPr>
          <w:p w14:paraId="5BFDF7C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9183423"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094F32F"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1D42556D"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14D3FA1C"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232ED0E7"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5610E165"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60A3B15D"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02D8162E"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36D78A93"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05EBF529"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4828E283"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63869367"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3CD1D220"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5876EB31"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6529A146"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091CD88B"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noWrap/>
            <w:vAlign w:val="center"/>
            <w:hideMark/>
          </w:tcPr>
          <w:p w14:paraId="32AC055E"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noWrap/>
            <w:vAlign w:val="center"/>
            <w:hideMark/>
          </w:tcPr>
          <w:p w14:paraId="0C56BBD2" w14:textId="77777777" w:rsidR="00B34123" w:rsidRPr="004A59AA" w:rsidRDefault="00B34123" w:rsidP="00CB3D26">
            <w:pPr>
              <w:rPr>
                <w:sz w:val="20"/>
              </w:rPr>
            </w:pPr>
          </w:p>
        </w:tc>
        <w:tc>
          <w:tcPr>
            <w:tcW w:w="223" w:type="pct"/>
            <w:tcBorders>
              <w:top w:val="nil"/>
              <w:left w:val="nil"/>
              <w:bottom w:val="nil"/>
              <w:right w:val="nil"/>
            </w:tcBorders>
            <w:shd w:val="clear" w:color="auto" w:fill="auto"/>
            <w:noWrap/>
            <w:vAlign w:val="center"/>
            <w:hideMark/>
          </w:tcPr>
          <w:p w14:paraId="76702481"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47355210"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5E28831B" w14:textId="77777777" w:rsidTr="00CB3D26">
        <w:trPr>
          <w:trHeight w:val="405"/>
        </w:trPr>
        <w:tc>
          <w:tcPr>
            <w:tcW w:w="93" w:type="pct"/>
            <w:tcBorders>
              <w:top w:val="nil"/>
              <w:left w:val="single" w:sz="8" w:space="0" w:color="auto"/>
              <w:bottom w:val="nil"/>
              <w:right w:val="nil"/>
            </w:tcBorders>
            <w:shd w:val="clear" w:color="auto" w:fill="auto"/>
            <w:noWrap/>
            <w:vAlign w:val="bottom"/>
            <w:hideMark/>
          </w:tcPr>
          <w:p w14:paraId="27939BC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4CC62AE"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FF2A64C" w14:textId="77777777" w:rsidR="00B34123" w:rsidRPr="004A59AA" w:rsidRDefault="00B34123" w:rsidP="00CB3D26">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AE27977"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0D5AAB7E"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6A71AB8E"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25CF5BED"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1F0657CF" w14:textId="77777777" w:rsidR="00B34123" w:rsidRPr="004A59AA" w:rsidRDefault="00B34123" w:rsidP="00CB3D26">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51636954"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6DCCA024"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A432A92" w14:textId="77777777" w:rsidTr="00CB3D26">
        <w:trPr>
          <w:trHeight w:val="264"/>
        </w:trPr>
        <w:tc>
          <w:tcPr>
            <w:tcW w:w="93" w:type="pct"/>
            <w:tcBorders>
              <w:top w:val="nil"/>
              <w:left w:val="single" w:sz="8" w:space="0" w:color="auto"/>
              <w:bottom w:val="nil"/>
              <w:right w:val="nil"/>
            </w:tcBorders>
            <w:shd w:val="clear" w:color="auto" w:fill="auto"/>
            <w:noWrap/>
            <w:vAlign w:val="bottom"/>
            <w:hideMark/>
          </w:tcPr>
          <w:p w14:paraId="533A90B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8CF1B52"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C57D3E9" w14:textId="77777777" w:rsidR="00B34123" w:rsidRPr="004A59AA" w:rsidRDefault="00B34123" w:rsidP="00CB3D26">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0695130" w14:textId="77777777" w:rsidR="00B34123" w:rsidRPr="004A59AA" w:rsidRDefault="00B34123" w:rsidP="00CB3D26">
            <w:pPr>
              <w:jc w:val="center"/>
              <w:rPr>
                <w:rFonts w:ascii="Arial CE" w:hAnsi="Arial CE" w:cs="Arial CE"/>
              </w:rPr>
            </w:pPr>
            <w:r w:rsidRPr="004A59AA">
              <w:rPr>
                <w:rFonts w:ascii="Arial CE" w:hAnsi="Arial CE" w:cs="Arial CE"/>
              </w:rPr>
              <w:t>1.5</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035C531E"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07ED4D9D"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35C73DDA"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379CA86A" w14:textId="77777777" w:rsidR="00B34123" w:rsidRPr="004A59AA" w:rsidRDefault="00B34123" w:rsidP="00CB3D26">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0FF5CAA5"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636BD123"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256F025B" w14:textId="77777777" w:rsidTr="00CB3D26">
        <w:trPr>
          <w:trHeight w:val="236"/>
        </w:trPr>
        <w:tc>
          <w:tcPr>
            <w:tcW w:w="93" w:type="pct"/>
            <w:tcBorders>
              <w:top w:val="nil"/>
              <w:left w:val="single" w:sz="8" w:space="0" w:color="auto"/>
              <w:bottom w:val="nil"/>
              <w:right w:val="nil"/>
            </w:tcBorders>
            <w:shd w:val="clear" w:color="auto" w:fill="auto"/>
            <w:noWrap/>
            <w:vAlign w:val="bottom"/>
            <w:hideMark/>
          </w:tcPr>
          <w:p w14:paraId="3DC4EA5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660155B"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F200B8A"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3B6791E9"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0F557D53"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5DB59F49"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1BAC8DF6"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45CED30F"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2A83C53C"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1C326006"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539A75C2"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67A47A6D"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2BF99778"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21349157"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78B879AA"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58205E66"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6CD261C4"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noWrap/>
            <w:vAlign w:val="center"/>
            <w:hideMark/>
          </w:tcPr>
          <w:p w14:paraId="5DFD9FED"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noWrap/>
            <w:vAlign w:val="center"/>
            <w:hideMark/>
          </w:tcPr>
          <w:p w14:paraId="65ED2D86" w14:textId="77777777" w:rsidR="00B34123" w:rsidRPr="004A59AA" w:rsidRDefault="00B34123" w:rsidP="00CB3D26">
            <w:pPr>
              <w:rPr>
                <w:sz w:val="20"/>
              </w:rPr>
            </w:pPr>
          </w:p>
        </w:tc>
        <w:tc>
          <w:tcPr>
            <w:tcW w:w="223" w:type="pct"/>
            <w:tcBorders>
              <w:top w:val="nil"/>
              <w:left w:val="nil"/>
              <w:bottom w:val="nil"/>
              <w:right w:val="nil"/>
            </w:tcBorders>
            <w:shd w:val="clear" w:color="auto" w:fill="auto"/>
            <w:noWrap/>
            <w:vAlign w:val="center"/>
            <w:hideMark/>
          </w:tcPr>
          <w:p w14:paraId="56F85322"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0F9A16F2"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EAA8AA2" w14:textId="77777777" w:rsidTr="00CB3D26">
        <w:trPr>
          <w:trHeight w:val="399"/>
        </w:trPr>
        <w:tc>
          <w:tcPr>
            <w:tcW w:w="93" w:type="pct"/>
            <w:tcBorders>
              <w:top w:val="nil"/>
              <w:left w:val="single" w:sz="8" w:space="0" w:color="auto"/>
              <w:bottom w:val="nil"/>
              <w:right w:val="nil"/>
            </w:tcBorders>
            <w:shd w:val="clear" w:color="auto" w:fill="auto"/>
            <w:noWrap/>
            <w:vAlign w:val="bottom"/>
            <w:hideMark/>
          </w:tcPr>
          <w:p w14:paraId="2EBA18A1"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44F9B7A"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D0C59A1" w14:textId="77777777" w:rsidR="00B34123" w:rsidRPr="004A59AA" w:rsidRDefault="00B34123" w:rsidP="00CB3D26">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DD76C2E" w14:textId="77777777" w:rsidR="00B34123" w:rsidRPr="004A59AA" w:rsidRDefault="00B34123" w:rsidP="00CB3D26">
            <w:pPr>
              <w:jc w:val="center"/>
              <w:rPr>
                <w:rFonts w:ascii="Arial CE" w:hAnsi="Arial CE" w:cs="Arial CE"/>
                <w:b/>
                <w:bCs/>
                <w:sz w:val="16"/>
                <w:szCs w:val="16"/>
              </w:rPr>
            </w:pPr>
            <w:r w:rsidRPr="004A59AA">
              <w:rPr>
                <w:rFonts w:ascii="Arial CE" w:hAnsi="Arial CE" w:cs="Arial CE"/>
                <w:b/>
                <w:bCs/>
                <w:sz w:val="16"/>
                <w:szCs w:val="16"/>
              </w:rPr>
              <w:t xml:space="preserve">ZBV č./ </w:t>
            </w:r>
            <w:r w:rsidRPr="004A59AA">
              <w:rPr>
                <w:rFonts w:ascii="Arial CE" w:hAnsi="Arial CE" w:cs="Arial CE"/>
                <w:b/>
                <w:bCs/>
                <w:sz w:val="16"/>
                <w:szCs w:val="16"/>
              </w:rPr>
              <w:br/>
              <w:t>SUMA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1C5DC966"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550419BB"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195C064F"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7A6AC356" w14:textId="77777777" w:rsidR="00B34123" w:rsidRPr="004A59AA" w:rsidRDefault="00B34123" w:rsidP="00CB3D26">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6CD4B4BF"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372702F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19AD7BA0" w14:textId="77777777" w:rsidTr="00CB3D26">
        <w:trPr>
          <w:trHeight w:val="277"/>
        </w:trPr>
        <w:tc>
          <w:tcPr>
            <w:tcW w:w="93" w:type="pct"/>
            <w:tcBorders>
              <w:top w:val="nil"/>
              <w:left w:val="single" w:sz="8" w:space="0" w:color="auto"/>
              <w:bottom w:val="nil"/>
              <w:right w:val="nil"/>
            </w:tcBorders>
            <w:shd w:val="clear" w:color="auto" w:fill="auto"/>
            <w:noWrap/>
            <w:vAlign w:val="bottom"/>
            <w:hideMark/>
          </w:tcPr>
          <w:p w14:paraId="1F956A2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2172DF8"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E4B52F8" w14:textId="77777777" w:rsidR="00B34123" w:rsidRPr="004A59AA" w:rsidRDefault="00B34123" w:rsidP="00CB3D26">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ABABFB1" w14:textId="77777777" w:rsidR="00B34123" w:rsidRPr="004A59AA" w:rsidRDefault="00B34123" w:rsidP="00CB3D26">
            <w:pPr>
              <w:jc w:val="center"/>
              <w:rPr>
                <w:rFonts w:ascii="Arial CE" w:hAnsi="Arial CE" w:cs="Arial CE"/>
                <w:b/>
                <w:bCs/>
              </w:rPr>
            </w:pPr>
            <w:r w:rsidRPr="004A59AA">
              <w:rPr>
                <w:rFonts w:ascii="Arial CE" w:hAnsi="Arial CE" w:cs="Arial CE"/>
                <w:b/>
                <w:bCs/>
              </w:rPr>
              <w:t>1</w:t>
            </w:r>
          </w:p>
        </w:tc>
        <w:tc>
          <w:tcPr>
            <w:tcW w:w="1100" w:type="pct"/>
            <w:gridSpan w:val="4"/>
            <w:tcBorders>
              <w:top w:val="single" w:sz="4" w:space="0" w:color="auto"/>
              <w:left w:val="nil"/>
              <w:bottom w:val="single" w:sz="8" w:space="0" w:color="auto"/>
              <w:right w:val="single" w:sz="4" w:space="0" w:color="000000"/>
            </w:tcBorders>
            <w:shd w:val="clear" w:color="auto" w:fill="auto"/>
            <w:vAlign w:val="center"/>
            <w:hideMark/>
          </w:tcPr>
          <w:p w14:paraId="6958F411" w14:textId="77777777" w:rsidR="00B34123" w:rsidRPr="004A59AA" w:rsidRDefault="00B34123" w:rsidP="00CB3D26">
            <w:pPr>
              <w:jc w:val="center"/>
              <w:rPr>
                <w:rFonts w:ascii="Arial CE" w:hAnsi="Arial CE" w:cs="Arial CE"/>
                <w:b/>
                <w:bCs/>
              </w:rPr>
            </w:pPr>
            <w:r w:rsidRPr="004A59AA">
              <w:rPr>
                <w:rFonts w:ascii="Arial CE" w:hAnsi="Arial CE" w:cs="Arial CE"/>
                <w:b/>
                <w:bCs/>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1498194E" w14:textId="77777777" w:rsidR="00B34123" w:rsidRPr="004A59AA" w:rsidRDefault="00B34123" w:rsidP="00CB3D26">
            <w:pPr>
              <w:jc w:val="center"/>
              <w:rPr>
                <w:rFonts w:ascii="Arial CE" w:hAnsi="Arial CE" w:cs="Arial CE"/>
                <w:b/>
                <w:bCs/>
              </w:rPr>
            </w:pPr>
            <w:r w:rsidRPr="004A59AA">
              <w:rPr>
                <w:rFonts w:ascii="Arial CE" w:hAnsi="Arial CE" w:cs="Arial CE"/>
                <w:b/>
                <w:bCs/>
              </w:rPr>
              <w:t>10,00</w:t>
            </w:r>
          </w:p>
        </w:tc>
        <w:tc>
          <w:tcPr>
            <w:tcW w:w="980" w:type="pct"/>
            <w:gridSpan w:val="8"/>
            <w:tcBorders>
              <w:top w:val="single" w:sz="4" w:space="0" w:color="auto"/>
              <w:left w:val="nil"/>
              <w:bottom w:val="single" w:sz="8" w:space="0" w:color="auto"/>
              <w:right w:val="single" w:sz="4" w:space="0" w:color="000000"/>
            </w:tcBorders>
            <w:shd w:val="clear" w:color="auto" w:fill="auto"/>
            <w:vAlign w:val="center"/>
            <w:hideMark/>
          </w:tcPr>
          <w:p w14:paraId="2A0F72BF" w14:textId="77777777" w:rsidR="00B34123" w:rsidRPr="004A59AA" w:rsidRDefault="00B34123" w:rsidP="00CB3D26">
            <w:pPr>
              <w:jc w:val="center"/>
              <w:rPr>
                <w:rFonts w:ascii="Arial CE" w:hAnsi="Arial CE" w:cs="Arial CE"/>
                <w:b/>
                <w:bCs/>
              </w:rPr>
            </w:pPr>
            <w:r w:rsidRPr="004A59AA">
              <w:rPr>
                <w:rFonts w:ascii="Arial CE" w:hAnsi="Arial CE" w:cs="Arial CE"/>
                <w:b/>
                <w:bCs/>
              </w:rPr>
              <w:t>10,00</w:t>
            </w:r>
          </w:p>
        </w:tc>
        <w:tc>
          <w:tcPr>
            <w:tcW w:w="223" w:type="pct"/>
            <w:tcBorders>
              <w:top w:val="nil"/>
              <w:left w:val="nil"/>
              <w:bottom w:val="nil"/>
              <w:right w:val="nil"/>
            </w:tcBorders>
            <w:shd w:val="clear" w:color="auto" w:fill="auto"/>
            <w:noWrap/>
            <w:vAlign w:val="center"/>
            <w:hideMark/>
          </w:tcPr>
          <w:p w14:paraId="2DB1BFB6" w14:textId="77777777" w:rsidR="00B34123" w:rsidRPr="004A59AA" w:rsidRDefault="00B34123" w:rsidP="00CB3D26">
            <w:pPr>
              <w:jc w:val="center"/>
              <w:rPr>
                <w:rFonts w:ascii="Arial CE" w:hAnsi="Arial CE" w:cs="Arial CE"/>
                <w:b/>
                <w:bCs/>
              </w:rPr>
            </w:pPr>
          </w:p>
        </w:tc>
        <w:tc>
          <w:tcPr>
            <w:tcW w:w="223" w:type="pct"/>
            <w:tcBorders>
              <w:top w:val="nil"/>
              <w:left w:val="nil"/>
              <w:bottom w:val="nil"/>
              <w:right w:val="nil"/>
            </w:tcBorders>
            <w:shd w:val="clear" w:color="auto" w:fill="auto"/>
            <w:noWrap/>
            <w:vAlign w:val="center"/>
            <w:hideMark/>
          </w:tcPr>
          <w:p w14:paraId="1714770C"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0727B73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22143074"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2F6C622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BFE080B"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B878FB3"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6AA089AF"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2BCEFF9A"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3F30888B"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43F30EEB"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5E901FB7"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5A1DA138"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3DBED735"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5D52DB60"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4EB6EAE2"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5A5DC75A"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5AB5AD12"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06BD8287"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2F45399B"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0DBFAA81"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noWrap/>
            <w:vAlign w:val="center"/>
            <w:hideMark/>
          </w:tcPr>
          <w:p w14:paraId="0CFCDD60"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noWrap/>
            <w:vAlign w:val="center"/>
            <w:hideMark/>
          </w:tcPr>
          <w:p w14:paraId="5BC55C6D" w14:textId="77777777" w:rsidR="00B34123" w:rsidRPr="004A59AA" w:rsidRDefault="00B34123" w:rsidP="00CB3D26">
            <w:pPr>
              <w:rPr>
                <w:sz w:val="20"/>
              </w:rPr>
            </w:pPr>
          </w:p>
        </w:tc>
        <w:tc>
          <w:tcPr>
            <w:tcW w:w="223" w:type="pct"/>
            <w:tcBorders>
              <w:top w:val="nil"/>
              <w:left w:val="nil"/>
              <w:bottom w:val="nil"/>
              <w:right w:val="nil"/>
            </w:tcBorders>
            <w:shd w:val="clear" w:color="auto" w:fill="auto"/>
            <w:noWrap/>
            <w:vAlign w:val="center"/>
            <w:hideMark/>
          </w:tcPr>
          <w:p w14:paraId="3D77B669"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349DBAC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22FDC5D1"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7B938DC8"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6B321F9"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12B3217" w14:textId="77777777" w:rsidR="00B34123" w:rsidRPr="004A59AA" w:rsidRDefault="00B34123" w:rsidP="00CB3D26">
            <w:pPr>
              <w:rPr>
                <w:sz w:val="20"/>
              </w:rPr>
            </w:pPr>
          </w:p>
        </w:tc>
        <w:tc>
          <w:tcPr>
            <w:tcW w:w="3875" w:type="pct"/>
            <w:gridSpan w:val="23"/>
            <w:tcBorders>
              <w:top w:val="nil"/>
              <w:left w:val="nil"/>
              <w:bottom w:val="nil"/>
              <w:right w:val="nil"/>
            </w:tcBorders>
            <w:shd w:val="clear" w:color="auto" w:fill="auto"/>
            <w:noWrap/>
            <w:vAlign w:val="center"/>
            <w:hideMark/>
          </w:tcPr>
          <w:p w14:paraId="712D4DA8" w14:textId="77777777" w:rsidR="00B34123" w:rsidRPr="004A59AA" w:rsidRDefault="00B34123" w:rsidP="00CB3D26">
            <w:pPr>
              <w:rPr>
                <w:rFonts w:ascii="Arial CE" w:hAnsi="Arial CE" w:cs="Arial CE"/>
                <w:sz w:val="20"/>
              </w:rPr>
            </w:pPr>
            <w:r w:rsidRPr="004A59AA">
              <w:rPr>
                <w:rFonts w:ascii="Arial CE" w:hAnsi="Arial CE" w:cs="Arial CE"/>
                <w:sz w:val="20"/>
              </w:rPr>
              <w:t>Části ZBV se číslují číslem ZBV, za kterým je tečka a index udávající číslo Skupiny.</w:t>
            </w:r>
          </w:p>
        </w:tc>
        <w:tc>
          <w:tcPr>
            <w:tcW w:w="223" w:type="pct"/>
            <w:tcBorders>
              <w:top w:val="nil"/>
              <w:left w:val="nil"/>
              <w:bottom w:val="nil"/>
              <w:right w:val="nil"/>
            </w:tcBorders>
            <w:shd w:val="clear" w:color="auto" w:fill="auto"/>
            <w:noWrap/>
            <w:vAlign w:val="center"/>
            <w:hideMark/>
          </w:tcPr>
          <w:p w14:paraId="720913CD" w14:textId="77777777" w:rsidR="00B34123" w:rsidRPr="004A59AA" w:rsidRDefault="00B34123" w:rsidP="00CB3D26">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614988E5"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5D15A8E8"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BA61752"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7C9AAE3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51AD5F7"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18F37FB" w14:textId="77777777" w:rsidR="00B34123" w:rsidRPr="004A59AA" w:rsidRDefault="00B34123" w:rsidP="00CB3D26">
            <w:pPr>
              <w:rPr>
                <w:sz w:val="20"/>
              </w:rPr>
            </w:pPr>
          </w:p>
        </w:tc>
        <w:tc>
          <w:tcPr>
            <w:tcW w:w="3875" w:type="pct"/>
            <w:gridSpan w:val="23"/>
            <w:tcBorders>
              <w:top w:val="nil"/>
              <w:left w:val="nil"/>
              <w:bottom w:val="nil"/>
              <w:right w:val="nil"/>
            </w:tcBorders>
            <w:shd w:val="clear" w:color="auto" w:fill="auto"/>
            <w:noWrap/>
            <w:vAlign w:val="center"/>
            <w:hideMark/>
          </w:tcPr>
          <w:p w14:paraId="6E634417" w14:textId="77777777" w:rsidR="00B34123" w:rsidRPr="004A59AA" w:rsidRDefault="00B34123" w:rsidP="00CB3D26">
            <w:pPr>
              <w:rPr>
                <w:rFonts w:ascii="Arial CE" w:hAnsi="Arial CE" w:cs="Arial CE"/>
                <w:sz w:val="20"/>
              </w:rPr>
            </w:pPr>
            <w:r w:rsidRPr="004A59AA">
              <w:rPr>
                <w:rFonts w:ascii="Arial CE" w:hAnsi="Arial CE" w:cs="Arial CE"/>
                <w:sz w:val="20"/>
              </w:rPr>
              <w:t>Stejný systém číslování se používá pro jednotlivé Změnové listy (02)</w:t>
            </w:r>
          </w:p>
        </w:tc>
        <w:tc>
          <w:tcPr>
            <w:tcW w:w="223" w:type="pct"/>
            <w:tcBorders>
              <w:top w:val="nil"/>
              <w:left w:val="nil"/>
              <w:bottom w:val="nil"/>
              <w:right w:val="nil"/>
            </w:tcBorders>
            <w:shd w:val="clear" w:color="auto" w:fill="auto"/>
            <w:noWrap/>
            <w:vAlign w:val="center"/>
            <w:hideMark/>
          </w:tcPr>
          <w:p w14:paraId="71381120" w14:textId="77777777" w:rsidR="00B34123" w:rsidRPr="004A59AA" w:rsidRDefault="00B34123" w:rsidP="00CB3D26">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0EF5FE3A"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0E26A574"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9FC0ABB"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2DD9B03B"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34AA2A0"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14D89C6" w14:textId="77777777" w:rsidR="00B34123" w:rsidRPr="004A59AA" w:rsidRDefault="00B34123" w:rsidP="00CB3D26">
            <w:pPr>
              <w:rPr>
                <w:sz w:val="20"/>
              </w:rPr>
            </w:pPr>
          </w:p>
        </w:tc>
        <w:tc>
          <w:tcPr>
            <w:tcW w:w="3875" w:type="pct"/>
            <w:gridSpan w:val="23"/>
            <w:tcBorders>
              <w:top w:val="nil"/>
              <w:left w:val="nil"/>
              <w:bottom w:val="nil"/>
              <w:right w:val="nil"/>
            </w:tcBorders>
            <w:shd w:val="clear" w:color="auto" w:fill="auto"/>
            <w:noWrap/>
            <w:vAlign w:val="center"/>
            <w:hideMark/>
          </w:tcPr>
          <w:p w14:paraId="06AB4CDF" w14:textId="77777777" w:rsidR="00B34123" w:rsidRPr="004A59AA" w:rsidRDefault="00B34123" w:rsidP="00CB3D26">
            <w:pPr>
              <w:rPr>
                <w:rFonts w:ascii="Arial CE" w:hAnsi="Arial CE" w:cs="Arial CE"/>
                <w:sz w:val="20"/>
              </w:rPr>
            </w:pPr>
            <w:r w:rsidRPr="004A59AA">
              <w:rPr>
                <w:rFonts w:ascii="Arial CE" w:hAnsi="Arial CE" w:cs="Arial CE"/>
                <w:sz w:val="20"/>
              </w:rPr>
              <w:t>a pro Rozpis ocenění změn položek (04).</w:t>
            </w:r>
          </w:p>
        </w:tc>
        <w:tc>
          <w:tcPr>
            <w:tcW w:w="223" w:type="pct"/>
            <w:tcBorders>
              <w:top w:val="nil"/>
              <w:left w:val="nil"/>
              <w:bottom w:val="nil"/>
              <w:right w:val="nil"/>
            </w:tcBorders>
            <w:shd w:val="clear" w:color="auto" w:fill="auto"/>
            <w:noWrap/>
            <w:vAlign w:val="center"/>
            <w:hideMark/>
          </w:tcPr>
          <w:p w14:paraId="74B0B59D" w14:textId="77777777" w:rsidR="00B34123" w:rsidRPr="004A59AA" w:rsidRDefault="00B34123" w:rsidP="00CB3D26">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3A34477D"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02A75F34"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1586400" w14:textId="77777777" w:rsidTr="00CB3D26">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053494A9"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4753" w:type="pct"/>
            <w:gridSpan w:val="27"/>
            <w:tcBorders>
              <w:top w:val="nil"/>
              <w:left w:val="nil"/>
              <w:bottom w:val="single" w:sz="8" w:space="0" w:color="auto"/>
              <w:right w:val="nil"/>
            </w:tcBorders>
            <w:shd w:val="clear" w:color="auto" w:fill="auto"/>
            <w:noWrap/>
            <w:vAlign w:val="center"/>
            <w:hideMark/>
          </w:tcPr>
          <w:p w14:paraId="4D37D10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715A5413"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9C1BB3A"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27011AA9"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392" w:type="pct"/>
            <w:gridSpan w:val="8"/>
            <w:tcBorders>
              <w:top w:val="nil"/>
              <w:left w:val="nil"/>
              <w:bottom w:val="nil"/>
              <w:right w:val="nil"/>
            </w:tcBorders>
            <w:shd w:val="clear" w:color="auto" w:fill="auto"/>
            <w:vAlign w:val="bottom"/>
            <w:hideMark/>
          </w:tcPr>
          <w:p w14:paraId="706883E2"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ZBV - krycí list</w:t>
            </w:r>
          </w:p>
        </w:tc>
        <w:tc>
          <w:tcPr>
            <w:tcW w:w="140" w:type="pct"/>
            <w:tcBorders>
              <w:top w:val="nil"/>
              <w:left w:val="nil"/>
              <w:bottom w:val="nil"/>
              <w:right w:val="nil"/>
            </w:tcBorders>
            <w:shd w:val="clear" w:color="auto" w:fill="auto"/>
            <w:noWrap/>
            <w:vAlign w:val="bottom"/>
            <w:hideMark/>
          </w:tcPr>
          <w:p w14:paraId="749861AB" w14:textId="77777777" w:rsidR="00B34123" w:rsidRPr="004A59AA" w:rsidRDefault="00B34123" w:rsidP="00CB3D26">
            <w:pPr>
              <w:rPr>
                <w:rFonts w:ascii="Arial CE" w:hAnsi="Arial CE" w:cs="Arial CE"/>
                <w:sz w:val="16"/>
                <w:szCs w:val="16"/>
              </w:rPr>
            </w:pPr>
          </w:p>
        </w:tc>
        <w:tc>
          <w:tcPr>
            <w:tcW w:w="137" w:type="pct"/>
            <w:gridSpan w:val="2"/>
            <w:tcBorders>
              <w:top w:val="nil"/>
              <w:left w:val="nil"/>
              <w:bottom w:val="nil"/>
              <w:right w:val="nil"/>
            </w:tcBorders>
            <w:shd w:val="clear" w:color="auto" w:fill="auto"/>
            <w:noWrap/>
            <w:vAlign w:val="bottom"/>
            <w:hideMark/>
          </w:tcPr>
          <w:p w14:paraId="14E7E4F8"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bottom"/>
            <w:hideMark/>
          </w:tcPr>
          <w:p w14:paraId="1F47BDB6"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bottom"/>
            <w:hideMark/>
          </w:tcPr>
          <w:p w14:paraId="1E45AAC3"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bottom"/>
            <w:hideMark/>
          </w:tcPr>
          <w:p w14:paraId="71B4C4CB"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bottom"/>
            <w:hideMark/>
          </w:tcPr>
          <w:p w14:paraId="3EEE844D"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bottom"/>
            <w:hideMark/>
          </w:tcPr>
          <w:p w14:paraId="5F564ED2"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bottom"/>
            <w:hideMark/>
          </w:tcPr>
          <w:p w14:paraId="0D1AA7C2" w14:textId="77777777" w:rsidR="00B34123" w:rsidRPr="004A59AA" w:rsidRDefault="00B34123" w:rsidP="00CB3D26">
            <w:pPr>
              <w:rPr>
                <w:sz w:val="20"/>
              </w:rPr>
            </w:pPr>
          </w:p>
        </w:tc>
        <w:tc>
          <w:tcPr>
            <w:tcW w:w="538" w:type="pct"/>
            <w:gridSpan w:val="4"/>
            <w:tcBorders>
              <w:top w:val="single" w:sz="8" w:space="0" w:color="auto"/>
              <w:left w:val="nil"/>
              <w:bottom w:val="nil"/>
              <w:right w:val="nil"/>
            </w:tcBorders>
            <w:shd w:val="clear" w:color="auto" w:fill="auto"/>
            <w:noWrap/>
            <w:vAlign w:val="bottom"/>
            <w:hideMark/>
          </w:tcPr>
          <w:p w14:paraId="52A26C4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nil"/>
              <w:right w:val="single" w:sz="8" w:space="0" w:color="auto"/>
            </w:tcBorders>
            <w:shd w:val="clear" w:color="auto" w:fill="auto"/>
            <w:noWrap/>
            <w:vAlign w:val="bottom"/>
            <w:hideMark/>
          </w:tcPr>
          <w:p w14:paraId="3C21DA55"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EBF71F6" w14:textId="77777777" w:rsidTr="00CB3D26">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1838A3C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4FF0892C"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59CB4270"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65C09A47"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643" w:type="pct"/>
            <w:tcBorders>
              <w:top w:val="nil"/>
              <w:left w:val="nil"/>
              <w:bottom w:val="single" w:sz="8" w:space="0" w:color="auto"/>
              <w:right w:val="nil"/>
            </w:tcBorders>
            <w:shd w:val="clear" w:color="auto" w:fill="auto"/>
            <w:noWrap/>
            <w:vAlign w:val="bottom"/>
            <w:hideMark/>
          </w:tcPr>
          <w:p w14:paraId="28EB7C9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6D17B526"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418D5C27"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67152CF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326BEA8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7111509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137" w:type="pct"/>
            <w:tcBorders>
              <w:top w:val="nil"/>
              <w:left w:val="nil"/>
              <w:bottom w:val="single" w:sz="8" w:space="0" w:color="auto"/>
              <w:right w:val="nil"/>
            </w:tcBorders>
            <w:shd w:val="clear" w:color="auto" w:fill="auto"/>
            <w:noWrap/>
            <w:vAlign w:val="bottom"/>
            <w:hideMark/>
          </w:tcPr>
          <w:p w14:paraId="404D0A3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668CDE2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45327A25"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3C84B555"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4A2D5A3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48E9DB3F"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4E8CEABC"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92" w:type="pct"/>
            <w:gridSpan w:val="2"/>
            <w:tcBorders>
              <w:top w:val="nil"/>
              <w:left w:val="nil"/>
              <w:bottom w:val="single" w:sz="8" w:space="0" w:color="auto"/>
              <w:right w:val="nil"/>
            </w:tcBorders>
            <w:shd w:val="clear" w:color="auto" w:fill="auto"/>
            <w:noWrap/>
            <w:vAlign w:val="bottom"/>
            <w:hideMark/>
          </w:tcPr>
          <w:p w14:paraId="0F1608E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223" w:type="pct"/>
            <w:gridSpan w:val="2"/>
            <w:tcBorders>
              <w:top w:val="nil"/>
              <w:left w:val="nil"/>
              <w:bottom w:val="single" w:sz="8" w:space="0" w:color="auto"/>
              <w:right w:val="nil"/>
            </w:tcBorders>
            <w:shd w:val="clear" w:color="auto" w:fill="auto"/>
            <w:noWrap/>
            <w:vAlign w:val="bottom"/>
            <w:hideMark/>
          </w:tcPr>
          <w:p w14:paraId="5B5FB718"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223" w:type="pct"/>
            <w:tcBorders>
              <w:top w:val="nil"/>
              <w:left w:val="nil"/>
              <w:bottom w:val="single" w:sz="8" w:space="0" w:color="auto"/>
              <w:right w:val="nil"/>
            </w:tcBorders>
            <w:shd w:val="clear" w:color="auto" w:fill="auto"/>
            <w:noWrap/>
            <w:vAlign w:val="bottom"/>
            <w:hideMark/>
          </w:tcPr>
          <w:p w14:paraId="01FFEA4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51CADE50"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bl>
    <w:p w14:paraId="4183E579" w14:textId="77777777" w:rsidR="00B34123" w:rsidRDefault="00B34123" w:rsidP="00B34123"/>
    <w:p w14:paraId="7C073D94" w14:textId="77777777" w:rsidR="00B34123" w:rsidRDefault="00B34123" w:rsidP="00B34123">
      <w:pPr>
        <w:tabs>
          <w:tab w:val="clear" w:pos="0"/>
          <w:tab w:val="clear" w:pos="284"/>
          <w:tab w:val="clear" w:pos="1701"/>
        </w:tabs>
        <w:jc w:val="left"/>
      </w:pPr>
    </w:p>
    <w:tbl>
      <w:tblPr>
        <w:tblW w:w="9350" w:type="dxa"/>
        <w:tblCellMar>
          <w:left w:w="70" w:type="dxa"/>
          <w:right w:w="70" w:type="dxa"/>
        </w:tblCellMar>
        <w:tblLook w:val="04A0" w:firstRow="1" w:lastRow="0" w:firstColumn="1" w:lastColumn="0" w:noHBand="0" w:noVBand="1"/>
      </w:tblPr>
      <w:tblGrid>
        <w:gridCol w:w="198"/>
        <w:gridCol w:w="446"/>
        <w:gridCol w:w="563"/>
        <w:gridCol w:w="569"/>
        <w:gridCol w:w="459"/>
        <w:gridCol w:w="458"/>
        <w:gridCol w:w="455"/>
        <w:gridCol w:w="455"/>
        <w:gridCol w:w="939"/>
        <w:gridCol w:w="331"/>
        <w:gridCol w:w="769"/>
        <w:gridCol w:w="845"/>
        <w:gridCol w:w="206"/>
        <w:gridCol w:w="328"/>
        <w:gridCol w:w="328"/>
        <w:gridCol w:w="405"/>
        <w:gridCol w:w="375"/>
        <w:gridCol w:w="206"/>
        <w:gridCol w:w="274"/>
        <w:gridCol w:w="274"/>
        <w:gridCol w:w="531"/>
        <w:gridCol w:w="531"/>
        <w:gridCol w:w="18"/>
        <w:gridCol w:w="483"/>
      </w:tblGrid>
      <w:tr w:rsidR="00B34123" w:rsidRPr="004A59AA" w14:paraId="6959FCB4" w14:textId="77777777" w:rsidTr="00CB3D26">
        <w:trPr>
          <w:trHeight w:val="207"/>
        </w:trPr>
        <w:tc>
          <w:tcPr>
            <w:tcW w:w="0" w:type="auto"/>
            <w:gridSpan w:val="24"/>
            <w:tcBorders>
              <w:top w:val="single" w:sz="8" w:space="0" w:color="auto"/>
              <w:left w:val="single" w:sz="8" w:space="0" w:color="auto"/>
              <w:bottom w:val="nil"/>
              <w:right w:val="single" w:sz="8" w:space="0" w:color="000000"/>
            </w:tcBorders>
            <w:shd w:val="clear" w:color="auto" w:fill="auto"/>
            <w:noWrap/>
            <w:vAlign w:val="bottom"/>
            <w:hideMark/>
          </w:tcPr>
          <w:p w14:paraId="3CD242D0" w14:textId="77777777" w:rsidR="00B34123" w:rsidRPr="004A59AA" w:rsidRDefault="00B34123" w:rsidP="00CB3D26">
            <w:pPr>
              <w:jc w:val="center"/>
              <w:rPr>
                <w:rFonts w:ascii="Arial CE" w:hAnsi="Arial CE" w:cs="Arial CE"/>
                <w:b/>
                <w:bCs/>
                <w:sz w:val="28"/>
                <w:szCs w:val="28"/>
              </w:rPr>
            </w:pPr>
            <w:r w:rsidRPr="004A59AA">
              <w:rPr>
                <w:rFonts w:ascii="Arial CE" w:hAnsi="Arial CE" w:cs="Arial CE"/>
                <w:b/>
                <w:bCs/>
                <w:sz w:val="28"/>
                <w:szCs w:val="28"/>
              </w:rPr>
              <w:t>Změnový list</w:t>
            </w:r>
          </w:p>
        </w:tc>
      </w:tr>
      <w:tr w:rsidR="00B34123" w:rsidRPr="004A59AA" w14:paraId="4F6FFB66" w14:textId="77777777" w:rsidTr="00CB3D26">
        <w:trPr>
          <w:trHeight w:val="95"/>
        </w:trPr>
        <w:tc>
          <w:tcPr>
            <w:tcW w:w="0" w:type="auto"/>
            <w:tcBorders>
              <w:top w:val="nil"/>
              <w:left w:val="single" w:sz="8" w:space="0" w:color="auto"/>
              <w:bottom w:val="nil"/>
              <w:right w:val="nil"/>
            </w:tcBorders>
            <w:shd w:val="clear" w:color="auto" w:fill="auto"/>
            <w:noWrap/>
            <w:vAlign w:val="bottom"/>
            <w:hideMark/>
          </w:tcPr>
          <w:p w14:paraId="3C4068B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0DFF3BAF" w14:textId="77777777" w:rsidR="00B34123" w:rsidRPr="004A59AA" w:rsidRDefault="00B34123" w:rsidP="00CB3D26">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13A16951"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3251F981"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DDDA2BB"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AB8A3BF"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686E989F"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75E1FB7A"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797970DA"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42EB4D03"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57F642A2"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1D6712D3"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1649F78E"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2EAAC054"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67A123C4"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2BE5FA75"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30C635B1"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3F06A350" w14:textId="77777777" w:rsidR="00B34123" w:rsidRPr="004A59AA" w:rsidRDefault="00B34123" w:rsidP="00CB3D26">
            <w:pPr>
              <w:rPr>
                <w:sz w:val="20"/>
              </w:rPr>
            </w:pPr>
          </w:p>
        </w:tc>
        <w:tc>
          <w:tcPr>
            <w:tcW w:w="0" w:type="auto"/>
            <w:gridSpan w:val="2"/>
            <w:tcBorders>
              <w:top w:val="nil"/>
              <w:left w:val="nil"/>
              <w:bottom w:val="nil"/>
              <w:right w:val="nil"/>
            </w:tcBorders>
            <w:shd w:val="clear" w:color="auto" w:fill="auto"/>
            <w:noWrap/>
            <w:vAlign w:val="bottom"/>
            <w:hideMark/>
          </w:tcPr>
          <w:p w14:paraId="7CB40FFF"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22D6A4F9"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1F839756" w14:textId="77777777" w:rsidR="00B34123" w:rsidRPr="004A59AA" w:rsidRDefault="00B34123" w:rsidP="00CB3D26">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16517E89"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48158FB9" w14:textId="77777777" w:rsidTr="00CB3D26">
        <w:trPr>
          <w:trHeight w:val="60"/>
        </w:trPr>
        <w:tc>
          <w:tcPr>
            <w:tcW w:w="0" w:type="auto"/>
            <w:tcBorders>
              <w:top w:val="single" w:sz="8" w:space="0" w:color="auto"/>
              <w:left w:val="single" w:sz="8" w:space="0" w:color="auto"/>
              <w:bottom w:val="nil"/>
              <w:right w:val="nil"/>
            </w:tcBorders>
            <w:shd w:val="clear" w:color="auto" w:fill="auto"/>
            <w:noWrap/>
            <w:vAlign w:val="bottom"/>
            <w:hideMark/>
          </w:tcPr>
          <w:p w14:paraId="160C69A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53DC6D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E030A03"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35A40D8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1A6BD5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4BB9F2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CD4A90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5663F6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E9BFB1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0FB4CB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3BAA8E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AEF588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B23F10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3CE1BBF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3AF484D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199EA7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8C51C2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single" w:sz="8" w:space="0" w:color="auto"/>
            </w:tcBorders>
            <w:shd w:val="clear" w:color="auto" w:fill="auto"/>
            <w:noWrap/>
            <w:vAlign w:val="bottom"/>
            <w:hideMark/>
          </w:tcPr>
          <w:p w14:paraId="5CD57867"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
            <w:tcBorders>
              <w:top w:val="single" w:sz="8" w:space="0" w:color="auto"/>
              <w:left w:val="nil"/>
              <w:bottom w:val="nil"/>
              <w:right w:val="nil"/>
            </w:tcBorders>
            <w:shd w:val="clear" w:color="auto" w:fill="auto"/>
            <w:noWrap/>
            <w:vAlign w:val="bottom"/>
            <w:hideMark/>
          </w:tcPr>
          <w:p w14:paraId="0478F3C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F2C72B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7394EB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
            <w:tcBorders>
              <w:top w:val="single" w:sz="8" w:space="0" w:color="auto"/>
              <w:left w:val="nil"/>
              <w:bottom w:val="nil"/>
              <w:right w:val="single" w:sz="8" w:space="0" w:color="auto"/>
            </w:tcBorders>
            <w:shd w:val="clear" w:color="auto" w:fill="auto"/>
            <w:noWrap/>
            <w:vAlign w:val="bottom"/>
            <w:hideMark/>
          </w:tcPr>
          <w:p w14:paraId="4C8C93F9"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5BF7CBAC"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7E3784F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7"/>
            <w:tcBorders>
              <w:top w:val="nil"/>
              <w:left w:val="nil"/>
              <w:bottom w:val="nil"/>
              <w:right w:val="nil"/>
            </w:tcBorders>
            <w:shd w:val="clear" w:color="auto" w:fill="auto"/>
            <w:noWrap/>
            <w:vAlign w:val="center"/>
            <w:hideMark/>
          </w:tcPr>
          <w:p w14:paraId="32F60DD8" w14:textId="77777777" w:rsidR="00B34123" w:rsidRPr="004A59AA" w:rsidRDefault="00B34123" w:rsidP="00CB3D26">
            <w:pPr>
              <w:rPr>
                <w:rFonts w:ascii="Arial CE" w:hAnsi="Arial CE" w:cs="Arial CE"/>
                <w:b/>
                <w:bCs/>
                <w:sz w:val="16"/>
                <w:szCs w:val="16"/>
              </w:rPr>
            </w:pPr>
            <w:r w:rsidRPr="004A59AA">
              <w:rPr>
                <w:rFonts w:ascii="Arial CE" w:hAnsi="Arial CE" w:cs="Arial CE"/>
                <w:b/>
                <w:bCs/>
                <w:sz w:val="16"/>
                <w:szCs w:val="16"/>
              </w:rPr>
              <w:t>Název Stavby dle SoD:</w:t>
            </w:r>
          </w:p>
        </w:tc>
        <w:tc>
          <w:tcPr>
            <w:tcW w:w="0" w:type="auto"/>
            <w:tcBorders>
              <w:top w:val="nil"/>
              <w:left w:val="nil"/>
              <w:bottom w:val="nil"/>
              <w:right w:val="nil"/>
            </w:tcBorders>
            <w:shd w:val="clear" w:color="auto" w:fill="auto"/>
            <w:noWrap/>
            <w:vAlign w:val="bottom"/>
            <w:hideMark/>
          </w:tcPr>
          <w:p w14:paraId="247DDDD4" w14:textId="77777777" w:rsidR="00B34123" w:rsidRPr="004A59AA" w:rsidRDefault="00B34123" w:rsidP="00CB3D26">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0BB3D700"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D4BCB55"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2FC4356D"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15425D42" w14:textId="77777777" w:rsidR="00B34123" w:rsidRPr="004A59AA" w:rsidRDefault="00B34123" w:rsidP="00CB3D26">
            <w:pPr>
              <w:rPr>
                <w:sz w:val="20"/>
              </w:rPr>
            </w:pPr>
          </w:p>
        </w:tc>
        <w:tc>
          <w:tcPr>
            <w:tcW w:w="0" w:type="auto"/>
            <w:gridSpan w:val="4"/>
            <w:vMerge w:val="restart"/>
            <w:tcBorders>
              <w:top w:val="nil"/>
              <w:left w:val="single" w:sz="8" w:space="0" w:color="auto"/>
              <w:bottom w:val="nil"/>
              <w:right w:val="nil"/>
            </w:tcBorders>
            <w:shd w:val="clear" w:color="auto" w:fill="auto"/>
            <w:vAlign w:val="bottom"/>
            <w:hideMark/>
          </w:tcPr>
          <w:p w14:paraId="2E006B78"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Číslo SO/PS /  </w:t>
            </w:r>
            <w:r w:rsidRPr="004A59AA">
              <w:rPr>
                <w:rFonts w:ascii="Arial CE" w:hAnsi="Arial CE" w:cs="Arial CE"/>
                <w:sz w:val="16"/>
                <w:szCs w:val="16"/>
              </w:rPr>
              <w:br/>
              <w:t>/ pořadí Změny SO/PS:</w:t>
            </w:r>
          </w:p>
        </w:tc>
        <w:tc>
          <w:tcPr>
            <w:tcW w:w="0" w:type="auto"/>
            <w:vMerge w:val="restart"/>
            <w:tcBorders>
              <w:top w:val="nil"/>
              <w:left w:val="nil"/>
              <w:bottom w:val="nil"/>
              <w:right w:val="single" w:sz="8" w:space="0" w:color="auto"/>
            </w:tcBorders>
            <w:shd w:val="clear" w:color="auto" w:fill="auto"/>
            <w:vAlign w:val="bottom"/>
            <w:hideMark/>
          </w:tcPr>
          <w:p w14:paraId="6127A0CD"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single" w:sz="8" w:space="0" w:color="000000"/>
            </w:tcBorders>
            <w:shd w:val="clear" w:color="auto" w:fill="auto"/>
            <w:noWrap/>
            <w:vAlign w:val="bottom"/>
            <w:hideMark/>
          </w:tcPr>
          <w:p w14:paraId="4850B9E1"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Číslo ZBV / Skupina změny:</w:t>
            </w:r>
          </w:p>
        </w:tc>
      </w:tr>
      <w:tr w:rsidR="00B34123" w:rsidRPr="004A59AA" w14:paraId="44C4B734"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4C4D64A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12"/>
            <w:tcBorders>
              <w:top w:val="nil"/>
              <w:left w:val="nil"/>
              <w:bottom w:val="nil"/>
              <w:right w:val="single" w:sz="8" w:space="0" w:color="000000"/>
            </w:tcBorders>
            <w:shd w:val="clear" w:color="auto" w:fill="auto"/>
            <w:noWrap/>
            <w:vAlign w:val="center"/>
            <w:hideMark/>
          </w:tcPr>
          <w:p w14:paraId="501ADBA4" w14:textId="77777777" w:rsidR="00B34123" w:rsidRPr="004A59AA" w:rsidRDefault="00B34123" w:rsidP="00CB3D26">
            <w:pPr>
              <w:rPr>
                <w:rFonts w:ascii="Arial CE" w:hAnsi="Arial CE" w:cs="Arial CE"/>
                <w:color w:val="E26B0A"/>
                <w:sz w:val="16"/>
                <w:szCs w:val="16"/>
              </w:rPr>
            </w:pPr>
            <w:r w:rsidRPr="004A59AA">
              <w:rPr>
                <w:rFonts w:ascii="Arial CE" w:hAnsi="Arial CE" w:cs="Arial CE"/>
                <w:color w:val="E26B0A"/>
                <w:sz w:val="16"/>
                <w:szCs w:val="16"/>
              </w:rPr>
              <w:t>[ Doplňte dle údaje ve Smlouvě o dílo SoD ]</w:t>
            </w:r>
          </w:p>
        </w:tc>
        <w:tc>
          <w:tcPr>
            <w:tcW w:w="0" w:type="auto"/>
            <w:gridSpan w:val="4"/>
            <w:vMerge/>
            <w:tcBorders>
              <w:top w:val="nil"/>
              <w:left w:val="single" w:sz="8" w:space="0" w:color="auto"/>
              <w:bottom w:val="nil"/>
              <w:right w:val="nil"/>
            </w:tcBorders>
            <w:vAlign w:val="center"/>
            <w:hideMark/>
          </w:tcPr>
          <w:p w14:paraId="31690A48" w14:textId="77777777" w:rsidR="00B34123" w:rsidRPr="004A59AA" w:rsidRDefault="00B34123" w:rsidP="00CB3D26">
            <w:pPr>
              <w:rPr>
                <w:rFonts w:ascii="Arial CE" w:hAnsi="Arial CE" w:cs="Arial CE"/>
                <w:sz w:val="16"/>
                <w:szCs w:val="16"/>
              </w:rPr>
            </w:pPr>
          </w:p>
        </w:tc>
        <w:tc>
          <w:tcPr>
            <w:tcW w:w="0" w:type="auto"/>
            <w:gridSpan w:val="2"/>
            <w:vMerge/>
            <w:tcBorders>
              <w:top w:val="nil"/>
              <w:left w:val="nil"/>
              <w:bottom w:val="nil"/>
              <w:right w:val="single" w:sz="8" w:space="0" w:color="auto"/>
            </w:tcBorders>
            <w:vAlign w:val="center"/>
            <w:hideMark/>
          </w:tcPr>
          <w:p w14:paraId="25BC2E9F" w14:textId="77777777" w:rsidR="00B34123" w:rsidRPr="004A59AA" w:rsidRDefault="00B34123" w:rsidP="00CB3D26">
            <w:pPr>
              <w:rPr>
                <w:rFonts w:ascii="Arial CE" w:hAnsi="Arial CE" w:cs="Arial CE"/>
                <w:sz w:val="16"/>
                <w:szCs w:val="16"/>
              </w:rPr>
            </w:pPr>
          </w:p>
        </w:tc>
        <w:tc>
          <w:tcPr>
            <w:tcW w:w="0" w:type="auto"/>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3F5541A9"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 . 3</w:t>
            </w:r>
          </w:p>
        </w:tc>
      </w:tr>
      <w:tr w:rsidR="00B34123" w:rsidRPr="004A59AA" w14:paraId="1F209383"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49B51251"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9"/>
            <w:tcBorders>
              <w:top w:val="nil"/>
              <w:left w:val="nil"/>
              <w:bottom w:val="nil"/>
              <w:right w:val="nil"/>
            </w:tcBorders>
            <w:shd w:val="clear" w:color="auto" w:fill="auto"/>
            <w:noWrap/>
            <w:vAlign w:val="center"/>
            <w:hideMark/>
          </w:tcPr>
          <w:p w14:paraId="428C91C1" w14:textId="77777777" w:rsidR="00B34123" w:rsidRPr="004A59AA" w:rsidRDefault="00B34123" w:rsidP="00CB3D26">
            <w:pPr>
              <w:rPr>
                <w:rFonts w:ascii="Arial CE" w:hAnsi="Arial CE" w:cs="Arial CE"/>
                <w:b/>
                <w:bCs/>
                <w:sz w:val="16"/>
                <w:szCs w:val="16"/>
              </w:rPr>
            </w:pPr>
            <w:r w:rsidRPr="004A59AA">
              <w:rPr>
                <w:rFonts w:ascii="Arial CE" w:hAnsi="Arial CE" w:cs="Arial CE"/>
                <w:b/>
                <w:bCs/>
                <w:sz w:val="16"/>
                <w:szCs w:val="16"/>
              </w:rPr>
              <w:t>Název stavebního objektu/provozního souboru (SO/PS):</w:t>
            </w:r>
          </w:p>
        </w:tc>
        <w:tc>
          <w:tcPr>
            <w:tcW w:w="0" w:type="auto"/>
            <w:tcBorders>
              <w:top w:val="nil"/>
              <w:left w:val="nil"/>
              <w:bottom w:val="nil"/>
              <w:right w:val="nil"/>
            </w:tcBorders>
            <w:shd w:val="clear" w:color="auto" w:fill="auto"/>
            <w:noWrap/>
            <w:vAlign w:val="bottom"/>
            <w:hideMark/>
          </w:tcPr>
          <w:p w14:paraId="25C07B45" w14:textId="77777777" w:rsidR="00B34123" w:rsidRPr="004A59AA" w:rsidRDefault="00B34123" w:rsidP="00CB3D26">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6445DDF5"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6760DC50" w14:textId="77777777" w:rsidR="00B34123" w:rsidRPr="004A59AA" w:rsidRDefault="00B34123" w:rsidP="00CB3D26">
            <w:pPr>
              <w:rPr>
                <w:sz w:val="20"/>
              </w:rPr>
            </w:pPr>
          </w:p>
        </w:tc>
        <w:tc>
          <w:tcPr>
            <w:tcW w:w="0" w:type="auto"/>
            <w:gridSpan w:val="6"/>
            <w:vMerge w:val="restart"/>
            <w:tcBorders>
              <w:top w:val="nil"/>
              <w:left w:val="single" w:sz="8" w:space="0" w:color="auto"/>
              <w:bottom w:val="single" w:sz="8" w:space="0" w:color="000000"/>
              <w:right w:val="single" w:sz="8" w:space="0" w:color="000000"/>
            </w:tcBorders>
            <w:shd w:val="clear" w:color="auto" w:fill="auto"/>
            <w:noWrap/>
            <w:vAlign w:val="center"/>
            <w:hideMark/>
          </w:tcPr>
          <w:p w14:paraId="09F0E0E0"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5"/>
            <w:vMerge/>
            <w:tcBorders>
              <w:top w:val="nil"/>
              <w:left w:val="single" w:sz="8" w:space="0" w:color="auto"/>
              <w:bottom w:val="single" w:sz="8" w:space="0" w:color="000000"/>
              <w:right w:val="single" w:sz="8" w:space="0" w:color="000000"/>
            </w:tcBorders>
            <w:vAlign w:val="center"/>
            <w:hideMark/>
          </w:tcPr>
          <w:p w14:paraId="78EFB5DB" w14:textId="77777777" w:rsidR="00B34123" w:rsidRPr="004A59AA" w:rsidRDefault="00B34123" w:rsidP="00CB3D26">
            <w:pPr>
              <w:rPr>
                <w:rFonts w:ascii="Arial CE" w:hAnsi="Arial CE" w:cs="Arial CE"/>
                <w:color w:val="E26B0A"/>
                <w:sz w:val="16"/>
                <w:szCs w:val="16"/>
              </w:rPr>
            </w:pPr>
          </w:p>
        </w:tc>
      </w:tr>
      <w:tr w:rsidR="00B34123" w:rsidRPr="004A59AA" w14:paraId="38775BD6" w14:textId="77777777" w:rsidTr="00CB3D26">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3FC7D34B"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12"/>
            <w:tcBorders>
              <w:top w:val="nil"/>
              <w:left w:val="nil"/>
              <w:bottom w:val="single" w:sz="8" w:space="0" w:color="auto"/>
              <w:right w:val="single" w:sz="8" w:space="0" w:color="000000"/>
            </w:tcBorders>
            <w:shd w:val="clear" w:color="auto" w:fill="auto"/>
            <w:noWrap/>
            <w:vAlign w:val="center"/>
            <w:hideMark/>
          </w:tcPr>
          <w:p w14:paraId="7001C1C1" w14:textId="77777777" w:rsidR="00B34123" w:rsidRPr="004A59AA" w:rsidRDefault="00B34123" w:rsidP="00CB3D26">
            <w:pPr>
              <w:rPr>
                <w:rFonts w:ascii="Arial CE" w:hAnsi="Arial CE" w:cs="Arial CE"/>
                <w:color w:val="E26B0A"/>
                <w:sz w:val="16"/>
                <w:szCs w:val="16"/>
              </w:rPr>
            </w:pPr>
            <w:r w:rsidRPr="004A59AA">
              <w:rPr>
                <w:rFonts w:ascii="Arial CE" w:hAnsi="Arial CE" w:cs="Arial CE"/>
                <w:color w:val="E26B0A"/>
                <w:sz w:val="16"/>
                <w:szCs w:val="16"/>
              </w:rPr>
              <w:t>[ Doplňte dle SoD ]</w:t>
            </w:r>
          </w:p>
        </w:tc>
        <w:tc>
          <w:tcPr>
            <w:tcW w:w="0" w:type="auto"/>
            <w:gridSpan w:val="6"/>
            <w:vMerge/>
            <w:tcBorders>
              <w:top w:val="nil"/>
              <w:left w:val="single" w:sz="8" w:space="0" w:color="auto"/>
              <w:bottom w:val="single" w:sz="8" w:space="0" w:color="000000"/>
              <w:right w:val="single" w:sz="8" w:space="0" w:color="000000"/>
            </w:tcBorders>
            <w:vAlign w:val="center"/>
            <w:hideMark/>
          </w:tcPr>
          <w:p w14:paraId="0E72FD55" w14:textId="77777777" w:rsidR="00B34123" w:rsidRPr="004A59AA" w:rsidRDefault="00B34123" w:rsidP="00CB3D26">
            <w:pPr>
              <w:rPr>
                <w:rFonts w:ascii="Arial CE" w:hAnsi="Arial CE" w:cs="Arial CE"/>
                <w:color w:val="E26B0A"/>
                <w:sz w:val="16"/>
                <w:szCs w:val="16"/>
              </w:rPr>
            </w:pPr>
          </w:p>
        </w:tc>
        <w:tc>
          <w:tcPr>
            <w:tcW w:w="0" w:type="auto"/>
            <w:gridSpan w:val="5"/>
            <w:vMerge/>
            <w:tcBorders>
              <w:top w:val="nil"/>
              <w:left w:val="single" w:sz="8" w:space="0" w:color="auto"/>
              <w:bottom w:val="single" w:sz="8" w:space="0" w:color="000000"/>
              <w:right w:val="single" w:sz="8" w:space="0" w:color="000000"/>
            </w:tcBorders>
            <w:vAlign w:val="center"/>
            <w:hideMark/>
          </w:tcPr>
          <w:p w14:paraId="6C6D4EDD" w14:textId="77777777" w:rsidR="00B34123" w:rsidRPr="004A59AA" w:rsidRDefault="00B34123" w:rsidP="00CB3D26">
            <w:pPr>
              <w:rPr>
                <w:rFonts w:ascii="Arial CE" w:hAnsi="Arial CE" w:cs="Arial CE"/>
                <w:color w:val="E26B0A"/>
                <w:sz w:val="16"/>
                <w:szCs w:val="16"/>
              </w:rPr>
            </w:pPr>
          </w:p>
        </w:tc>
      </w:tr>
      <w:tr w:rsidR="00B34123" w:rsidRPr="004A59AA" w14:paraId="51BC8BD4" w14:textId="77777777" w:rsidTr="00CB3D26">
        <w:trPr>
          <w:trHeight w:val="181"/>
        </w:trPr>
        <w:tc>
          <w:tcPr>
            <w:tcW w:w="0" w:type="auto"/>
            <w:tcBorders>
              <w:top w:val="nil"/>
              <w:left w:val="single" w:sz="8" w:space="0" w:color="auto"/>
              <w:bottom w:val="nil"/>
              <w:right w:val="nil"/>
            </w:tcBorders>
            <w:shd w:val="clear" w:color="auto" w:fill="auto"/>
            <w:noWrap/>
            <w:vAlign w:val="bottom"/>
            <w:hideMark/>
          </w:tcPr>
          <w:p w14:paraId="560AFBC7"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2"/>
            <w:tcBorders>
              <w:top w:val="single" w:sz="8" w:space="0" w:color="auto"/>
              <w:left w:val="nil"/>
              <w:bottom w:val="nil"/>
              <w:right w:val="nil"/>
            </w:tcBorders>
            <w:shd w:val="clear" w:color="auto" w:fill="auto"/>
            <w:vAlign w:val="center"/>
            <w:hideMark/>
          </w:tcPr>
          <w:p w14:paraId="7E69F5BA"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Strany smlouvy o dílo</w:t>
            </w:r>
            <w:r w:rsidRPr="004A59AA">
              <w:rPr>
                <w:rFonts w:ascii="Arial CE" w:hAnsi="Arial CE" w:cs="Arial CE"/>
                <w:color w:val="E26B0A"/>
                <w:sz w:val="16"/>
                <w:szCs w:val="16"/>
              </w:rPr>
              <w:t xml:space="preserve"> [ Doplňte ]</w:t>
            </w:r>
            <w:r w:rsidRPr="004A59AA">
              <w:rPr>
                <w:rFonts w:ascii="Arial CE" w:hAnsi="Arial CE" w:cs="Arial CE"/>
                <w:sz w:val="16"/>
                <w:szCs w:val="16"/>
              </w:rPr>
              <w:t xml:space="preserve"> na realizaci uvedené Stavby uzavřené dne </w:t>
            </w:r>
            <w:r w:rsidRPr="004A59AA">
              <w:rPr>
                <w:rFonts w:ascii="Arial CE" w:hAnsi="Arial CE" w:cs="Arial CE"/>
                <w:color w:val="E26B0A"/>
                <w:sz w:val="16"/>
                <w:szCs w:val="16"/>
              </w:rPr>
              <w:t>[ Doplňte ]</w:t>
            </w:r>
            <w:r w:rsidRPr="004A59AA">
              <w:rPr>
                <w:rFonts w:ascii="Arial CE" w:hAnsi="Arial CE" w:cs="Arial CE"/>
                <w:sz w:val="16"/>
                <w:szCs w:val="16"/>
              </w:rPr>
              <w:t xml:space="preserve"> (dále jen Smlouva): </w:t>
            </w:r>
          </w:p>
        </w:tc>
        <w:tc>
          <w:tcPr>
            <w:tcW w:w="0" w:type="auto"/>
            <w:tcBorders>
              <w:top w:val="nil"/>
              <w:left w:val="nil"/>
              <w:bottom w:val="nil"/>
              <w:right w:val="single" w:sz="8" w:space="0" w:color="auto"/>
            </w:tcBorders>
            <w:shd w:val="clear" w:color="auto" w:fill="auto"/>
            <w:noWrap/>
            <w:vAlign w:val="bottom"/>
            <w:hideMark/>
          </w:tcPr>
          <w:p w14:paraId="4204EB1D"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2B465CC5" w14:textId="77777777" w:rsidTr="00CB3D26">
        <w:trPr>
          <w:trHeight w:val="181"/>
        </w:trPr>
        <w:tc>
          <w:tcPr>
            <w:tcW w:w="0" w:type="auto"/>
            <w:tcBorders>
              <w:top w:val="nil"/>
              <w:left w:val="single" w:sz="8" w:space="0" w:color="auto"/>
              <w:bottom w:val="nil"/>
              <w:right w:val="nil"/>
            </w:tcBorders>
            <w:shd w:val="clear" w:color="auto" w:fill="auto"/>
            <w:noWrap/>
            <w:vAlign w:val="bottom"/>
            <w:hideMark/>
          </w:tcPr>
          <w:p w14:paraId="494D2B1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nil"/>
              <w:right w:val="nil"/>
            </w:tcBorders>
            <w:shd w:val="clear" w:color="auto" w:fill="auto"/>
            <w:noWrap/>
            <w:vAlign w:val="center"/>
            <w:hideMark/>
          </w:tcPr>
          <w:p w14:paraId="307BF557"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Objednatel: Krajská správa a údržba silnic Středočeského kraje, příspěvková organizace se sídlem Zborovská 81/11, 150 00 Praha 5, Smíchov</w:t>
            </w:r>
          </w:p>
        </w:tc>
        <w:tc>
          <w:tcPr>
            <w:tcW w:w="0" w:type="auto"/>
            <w:tcBorders>
              <w:top w:val="nil"/>
              <w:left w:val="nil"/>
              <w:bottom w:val="nil"/>
              <w:right w:val="single" w:sz="8" w:space="0" w:color="auto"/>
            </w:tcBorders>
            <w:shd w:val="clear" w:color="auto" w:fill="auto"/>
            <w:noWrap/>
            <w:vAlign w:val="bottom"/>
            <w:hideMark/>
          </w:tcPr>
          <w:p w14:paraId="1E7FE379"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0FD0C4C3" w14:textId="77777777" w:rsidTr="00CB3D26">
        <w:trPr>
          <w:trHeight w:val="181"/>
        </w:trPr>
        <w:tc>
          <w:tcPr>
            <w:tcW w:w="0" w:type="auto"/>
            <w:tcBorders>
              <w:top w:val="nil"/>
              <w:left w:val="single" w:sz="8" w:space="0" w:color="auto"/>
              <w:bottom w:val="single" w:sz="8" w:space="0" w:color="auto"/>
              <w:right w:val="nil"/>
            </w:tcBorders>
            <w:shd w:val="clear" w:color="auto" w:fill="auto"/>
            <w:noWrap/>
            <w:vAlign w:val="bottom"/>
            <w:hideMark/>
          </w:tcPr>
          <w:p w14:paraId="4561B3C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503BAF3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Zhotovitel:  </w:t>
            </w:r>
            <w:r w:rsidRPr="004A59AA">
              <w:rPr>
                <w:rFonts w:ascii="Arial CE" w:hAnsi="Arial CE" w:cs="Arial CE"/>
                <w:color w:val="E26B0A"/>
                <w:sz w:val="16"/>
                <w:szCs w:val="16"/>
              </w:rPr>
              <w:t>[ Doplňte ]</w:t>
            </w:r>
          </w:p>
        </w:tc>
        <w:tc>
          <w:tcPr>
            <w:tcW w:w="0" w:type="auto"/>
            <w:tcBorders>
              <w:top w:val="nil"/>
              <w:left w:val="nil"/>
              <w:bottom w:val="single" w:sz="8" w:space="0" w:color="auto"/>
              <w:right w:val="single" w:sz="8" w:space="0" w:color="auto"/>
            </w:tcBorders>
            <w:shd w:val="clear" w:color="auto" w:fill="auto"/>
            <w:noWrap/>
            <w:vAlign w:val="bottom"/>
            <w:hideMark/>
          </w:tcPr>
          <w:p w14:paraId="1CBCBDF9"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535EEEB3"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5719355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7D2150C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9"/>
            <w:tcBorders>
              <w:top w:val="single" w:sz="8" w:space="0" w:color="auto"/>
              <w:left w:val="nil"/>
              <w:bottom w:val="nil"/>
              <w:right w:val="nil"/>
            </w:tcBorders>
            <w:shd w:val="clear" w:color="auto" w:fill="auto"/>
            <w:noWrap/>
            <w:vAlign w:val="bottom"/>
            <w:hideMark/>
          </w:tcPr>
          <w:p w14:paraId="0223F4C0" w14:textId="77777777" w:rsidR="00B34123" w:rsidRPr="004A59AA" w:rsidRDefault="00B34123" w:rsidP="00CB3D26">
            <w:pPr>
              <w:rPr>
                <w:rFonts w:ascii="Arial CE" w:hAnsi="Arial CE" w:cs="Arial CE"/>
                <w:sz w:val="16"/>
                <w:szCs w:val="16"/>
                <w:u w:val="single"/>
              </w:rPr>
            </w:pPr>
            <w:r w:rsidRPr="004A59AA">
              <w:rPr>
                <w:rFonts w:ascii="Arial CE" w:hAnsi="Arial CE" w:cs="Arial CE"/>
                <w:sz w:val="16"/>
                <w:szCs w:val="16"/>
                <w:u w:val="single"/>
              </w:rPr>
              <w:t>Přílohy Změnového listu</w:t>
            </w:r>
            <w:r w:rsidRPr="004A59AA">
              <w:rPr>
                <w:rFonts w:ascii="Arial CE" w:hAnsi="Arial CE" w:cs="Arial CE"/>
                <w:sz w:val="16"/>
                <w:szCs w:val="16"/>
              </w:rPr>
              <w:t>:</w:t>
            </w:r>
          </w:p>
        </w:tc>
        <w:tc>
          <w:tcPr>
            <w:tcW w:w="0" w:type="auto"/>
            <w:tcBorders>
              <w:top w:val="nil"/>
              <w:left w:val="nil"/>
              <w:bottom w:val="nil"/>
              <w:right w:val="nil"/>
            </w:tcBorders>
            <w:shd w:val="clear" w:color="auto" w:fill="auto"/>
            <w:vAlign w:val="center"/>
            <w:hideMark/>
          </w:tcPr>
          <w:p w14:paraId="38712E4F" w14:textId="77777777" w:rsidR="00B34123" w:rsidRPr="004A59AA" w:rsidRDefault="00B34123" w:rsidP="00CB3D26">
            <w:pPr>
              <w:rPr>
                <w:rFonts w:ascii="Arial CE" w:hAnsi="Arial CE" w:cs="Arial CE"/>
                <w:sz w:val="16"/>
                <w:szCs w:val="16"/>
                <w:u w:val="single"/>
              </w:rPr>
            </w:pPr>
          </w:p>
        </w:tc>
        <w:tc>
          <w:tcPr>
            <w:tcW w:w="0" w:type="auto"/>
            <w:tcBorders>
              <w:top w:val="nil"/>
              <w:left w:val="nil"/>
              <w:bottom w:val="nil"/>
              <w:right w:val="single" w:sz="8" w:space="0" w:color="auto"/>
            </w:tcBorders>
            <w:shd w:val="clear" w:color="auto" w:fill="auto"/>
            <w:noWrap/>
            <w:vAlign w:val="bottom"/>
            <w:hideMark/>
          </w:tcPr>
          <w:p w14:paraId="690A6E42"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034B77D"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1170044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single" w:sz="8" w:space="0" w:color="auto"/>
              <w:left w:val="nil"/>
              <w:bottom w:val="nil"/>
              <w:right w:val="nil"/>
            </w:tcBorders>
            <w:shd w:val="clear" w:color="auto" w:fill="auto"/>
            <w:noWrap/>
            <w:vAlign w:val="bottom"/>
            <w:hideMark/>
          </w:tcPr>
          <w:p w14:paraId="11604D9E" w14:textId="77777777" w:rsidR="00B34123" w:rsidRPr="004A59AA" w:rsidRDefault="00B34123" w:rsidP="00CB3D26">
            <w:pPr>
              <w:rPr>
                <w:rFonts w:ascii="Arial CE" w:hAnsi="Arial CE" w:cs="Arial CE"/>
                <w:sz w:val="16"/>
                <w:szCs w:val="16"/>
                <w:u w:val="single"/>
              </w:rPr>
            </w:pPr>
            <w:r w:rsidRPr="004A59AA">
              <w:rPr>
                <w:rFonts w:ascii="Arial CE" w:hAnsi="Arial CE" w:cs="Arial CE"/>
                <w:sz w:val="16"/>
                <w:szCs w:val="16"/>
                <w:u w:val="single"/>
              </w:rPr>
              <w:t>Příjemce</w:t>
            </w:r>
          </w:p>
        </w:tc>
        <w:tc>
          <w:tcPr>
            <w:tcW w:w="0" w:type="auto"/>
            <w:tcBorders>
              <w:top w:val="nil"/>
              <w:left w:val="nil"/>
              <w:bottom w:val="nil"/>
              <w:right w:val="nil"/>
            </w:tcBorders>
            <w:shd w:val="clear" w:color="auto" w:fill="auto"/>
            <w:noWrap/>
            <w:vAlign w:val="bottom"/>
            <w:hideMark/>
          </w:tcPr>
          <w:p w14:paraId="368E609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0F1D6C6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6D4B7E8"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single" w:sz="8" w:space="0" w:color="auto"/>
            </w:tcBorders>
            <w:shd w:val="clear" w:color="auto" w:fill="auto"/>
            <w:noWrap/>
            <w:vAlign w:val="bottom"/>
            <w:hideMark/>
          </w:tcPr>
          <w:p w14:paraId="59A02F39"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714085E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4987EBE8" w14:textId="77777777" w:rsidTr="00CB3D26">
        <w:trPr>
          <w:trHeight w:val="112"/>
        </w:trPr>
        <w:tc>
          <w:tcPr>
            <w:tcW w:w="0" w:type="auto"/>
            <w:tcBorders>
              <w:top w:val="nil"/>
              <w:left w:val="single" w:sz="8" w:space="0" w:color="auto"/>
              <w:bottom w:val="nil"/>
              <w:right w:val="nil"/>
            </w:tcBorders>
            <w:shd w:val="clear" w:color="auto" w:fill="auto"/>
            <w:noWrap/>
            <w:vAlign w:val="bottom"/>
            <w:hideMark/>
          </w:tcPr>
          <w:p w14:paraId="7BF830F3"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7B7AD80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32BD96C6"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2E4DFFE0"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15DF4F8"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C8B713D"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5C83EBE7"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4BFDF1D8"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6833C36F"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24DD5C9B"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5B3673A2"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52FEF913" w14:textId="77777777" w:rsidR="00B34123" w:rsidRPr="004A59AA" w:rsidRDefault="00B34123" w:rsidP="00CB3D26">
            <w:pPr>
              <w:rPr>
                <w:sz w:val="20"/>
              </w:rPr>
            </w:pPr>
          </w:p>
        </w:tc>
        <w:tc>
          <w:tcPr>
            <w:tcW w:w="0" w:type="auto"/>
            <w:tcBorders>
              <w:top w:val="nil"/>
              <w:left w:val="nil"/>
              <w:bottom w:val="nil"/>
              <w:right w:val="single" w:sz="8" w:space="0" w:color="auto"/>
            </w:tcBorders>
            <w:shd w:val="clear" w:color="auto" w:fill="auto"/>
            <w:noWrap/>
            <w:vAlign w:val="bottom"/>
            <w:hideMark/>
          </w:tcPr>
          <w:p w14:paraId="1AA624F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2E51A7A"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5A35B91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A0ADACF"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6D791229"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58BA9C5D" w14:textId="77777777" w:rsidR="00B34123" w:rsidRPr="004A59AA" w:rsidRDefault="00B34123" w:rsidP="00CB3D26">
            <w:pPr>
              <w:rPr>
                <w:sz w:val="20"/>
              </w:rPr>
            </w:pPr>
          </w:p>
        </w:tc>
        <w:tc>
          <w:tcPr>
            <w:tcW w:w="0" w:type="auto"/>
            <w:gridSpan w:val="2"/>
            <w:tcBorders>
              <w:top w:val="nil"/>
              <w:left w:val="nil"/>
              <w:bottom w:val="nil"/>
              <w:right w:val="nil"/>
            </w:tcBorders>
            <w:shd w:val="clear" w:color="auto" w:fill="auto"/>
            <w:noWrap/>
            <w:vAlign w:val="bottom"/>
            <w:hideMark/>
          </w:tcPr>
          <w:p w14:paraId="0A0D842A"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4393F3B5" w14:textId="77777777" w:rsidR="00B34123" w:rsidRPr="004A59AA" w:rsidRDefault="00B34123" w:rsidP="00CB3D26">
            <w:pPr>
              <w:rPr>
                <w:sz w:val="20"/>
              </w:rPr>
            </w:pPr>
          </w:p>
        </w:tc>
        <w:tc>
          <w:tcPr>
            <w:tcW w:w="0" w:type="auto"/>
            <w:tcBorders>
              <w:top w:val="nil"/>
              <w:left w:val="nil"/>
              <w:bottom w:val="nil"/>
              <w:right w:val="single" w:sz="8" w:space="0" w:color="auto"/>
            </w:tcBorders>
            <w:shd w:val="clear" w:color="auto" w:fill="auto"/>
            <w:noWrap/>
            <w:vAlign w:val="bottom"/>
            <w:hideMark/>
          </w:tcPr>
          <w:p w14:paraId="1DF9464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7F0A4F0F"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2FF39108"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7E720E0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789202B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147EA882"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1. Krycí list</w:t>
            </w:r>
          </w:p>
        </w:tc>
        <w:tc>
          <w:tcPr>
            <w:tcW w:w="0" w:type="auto"/>
            <w:tcBorders>
              <w:top w:val="nil"/>
              <w:left w:val="nil"/>
              <w:bottom w:val="nil"/>
              <w:right w:val="nil"/>
            </w:tcBorders>
            <w:shd w:val="clear" w:color="auto" w:fill="auto"/>
            <w:vAlign w:val="center"/>
            <w:hideMark/>
          </w:tcPr>
          <w:p w14:paraId="5A13331B"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2D9C6F46"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65658973"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0356E363"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375E01F1"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2C7D3E23"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5BC59869"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4674C9DD"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0970F556"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4D8093BF"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58B0E65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vAlign w:val="bottom"/>
            <w:hideMark/>
          </w:tcPr>
          <w:p w14:paraId="1582982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Objednatel</w:t>
            </w:r>
          </w:p>
        </w:tc>
        <w:tc>
          <w:tcPr>
            <w:tcW w:w="0" w:type="auto"/>
            <w:tcBorders>
              <w:top w:val="nil"/>
              <w:left w:val="nil"/>
              <w:bottom w:val="nil"/>
              <w:right w:val="nil"/>
            </w:tcBorders>
            <w:shd w:val="clear" w:color="auto" w:fill="auto"/>
            <w:noWrap/>
            <w:vAlign w:val="bottom"/>
            <w:hideMark/>
          </w:tcPr>
          <w:p w14:paraId="4E135772"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570E9D5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66B7B04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4CB6C70E"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2E0F9A94"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27A9DBDC"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3A64545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2. Změnový list</w:t>
            </w:r>
          </w:p>
        </w:tc>
        <w:tc>
          <w:tcPr>
            <w:tcW w:w="0" w:type="auto"/>
            <w:tcBorders>
              <w:top w:val="nil"/>
              <w:left w:val="nil"/>
              <w:bottom w:val="nil"/>
              <w:right w:val="nil"/>
            </w:tcBorders>
            <w:shd w:val="clear" w:color="auto" w:fill="auto"/>
            <w:vAlign w:val="center"/>
            <w:hideMark/>
          </w:tcPr>
          <w:p w14:paraId="3603BFFB"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48E8D321"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26F875C0"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24CA1BA5"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78935B0F"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481951A6"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0E5E293F"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4D61047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1DF62ED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0870AD01"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65A9B53C"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3A9AAFA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Zhotovitel</w:t>
            </w:r>
          </w:p>
        </w:tc>
        <w:tc>
          <w:tcPr>
            <w:tcW w:w="0" w:type="auto"/>
            <w:tcBorders>
              <w:top w:val="nil"/>
              <w:left w:val="nil"/>
              <w:bottom w:val="nil"/>
              <w:right w:val="nil"/>
            </w:tcBorders>
            <w:shd w:val="clear" w:color="auto" w:fill="auto"/>
            <w:noWrap/>
            <w:vAlign w:val="bottom"/>
            <w:hideMark/>
          </w:tcPr>
          <w:p w14:paraId="5B50EF2F"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4AF4B84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294EBD09"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1C830AB"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1AFF343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4B81CF95"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4E055F2B"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3. Zápis o projednání ocenění soupisu prací</w:t>
            </w:r>
          </w:p>
        </w:tc>
        <w:tc>
          <w:tcPr>
            <w:tcW w:w="0" w:type="auto"/>
            <w:tcBorders>
              <w:top w:val="nil"/>
              <w:left w:val="nil"/>
              <w:bottom w:val="nil"/>
              <w:right w:val="nil"/>
            </w:tcBorders>
            <w:shd w:val="clear" w:color="auto" w:fill="auto"/>
            <w:vAlign w:val="center"/>
            <w:hideMark/>
          </w:tcPr>
          <w:p w14:paraId="3F20DEDF"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6B12DA37"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4D4A5B94"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38A81050"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228694D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008FCC2"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13D5739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7EC0753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Projektant (AD)</w:t>
            </w:r>
          </w:p>
        </w:tc>
        <w:tc>
          <w:tcPr>
            <w:tcW w:w="0" w:type="auto"/>
            <w:tcBorders>
              <w:top w:val="nil"/>
              <w:left w:val="nil"/>
              <w:bottom w:val="nil"/>
              <w:right w:val="nil"/>
            </w:tcBorders>
            <w:shd w:val="clear" w:color="auto" w:fill="auto"/>
            <w:noWrap/>
            <w:vAlign w:val="bottom"/>
            <w:hideMark/>
          </w:tcPr>
          <w:p w14:paraId="385EC25C"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2653208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5E14DF52"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26657ECC"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57FFEED4"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107A2BA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39E8BFEB"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4. Rozpis ocenění Změn položek </w:t>
            </w:r>
          </w:p>
        </w:tc>
        <w:tc>
          <w:tcPr>
            <w:tcW w:w="0" w:type="auto"/>
            <w:tcBorders>
              <w:top w:val="nil"/>
              <w:left w:val="nil"/>
              <w:bottom w:val="nil"/>
              <w:right w:val="nil"/>
            </w:tcBorders>
            <w:shd w:val="clear" w:color="auto" w:fill="auto"/>
            <w:vAlign w:val="center"/>
            <w:hideMark/>
          </w:tcPr>
          <w:p w14:paraId="31175A96"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67FAF984"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224332AB"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06FB8B50"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7B1C3095"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0380D100"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FDE8CB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17C85C2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Stavební dozor</w:t>
            </w:r>
          </w:p>
        </w:tc>
        <w:tc>
          <w:tcPr>
            <w:tcW w:w="0" w:type="auto"/>
            <w:tcBorders>
              <w:top w:val="nil"/>
              <w:left w:val="nil"/>
              <w:bottom w:val="nil"/>
              <w:right w:val="nil"/>
            </w:tcBorders>
            <w:shd w:val="clear" w:color="auto" w:fill="auto"/>
            <w:noWrap/>
            <w:vAlign w:val="bottom"/>
            <w:hideMark/>
          </w:tcPr>
          <w:p w14:paraId="7C836BAD"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58C6B831"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5A9522D0"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0016AE0B"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1EBE2DE8"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00F3CFF0"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247CD59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5. Přehled zařazení změn do Skupin</w:t>
            </w:r>
          </w:p>
        </w:tc>
        <w:tc>
          <w:tcPr>
            <w:tcW w:w="0" w:type="auto"/>
            <w:tcBorders>
              <w:top w:val="nil"/>
              <w:left w:val="nil"/>
              <w:bottom w:val="nil"/>
              <w:right w:val="nil"/>
            </w:tcBorders>
            <w:shd w:val="clear" w:color="auto" w:fill="auto"/>
            <w:vAlign w:val="center"/>
            <w:hideMark/>
          </w:tcPr>
          <w:p w14:paraId="641A2265"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59A678A9"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626FC635"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7513BEC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118B159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1FC7088F"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31A0283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6833D71D"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Supervize</w:t>
            </w:r>
          </w:p>
        </w:tc>
        <w:tc>
          <w:tcPr>
            <w:tcW w:w="0" w:type="auto"/>
            <w:tcBorders>
              <w:top w:val="nil"/>
              <w:left w:val="nil"/>
              <w:bottom w:val="nil"/>
              <w:right w:val="nil"/>
            </w:tcBorders>
            <w:shd w:val="clear" w:color="auto" w:fill="auto"/>
            <w:noWrap/>
            <w:vAlign w:val="bottom"/>
            <w:hideMark/>
          </w:tcPr>
          <w:p w14:paraId="27D06D85" w14:textId="77777777" w:rsidR="00B34123" w:rsidRPr="004A59AA" w:rsidRDefault="00B34123" w:rsidP="00CB3D26">
            <w:pPr>
              <w:rPr>
                <w:rFonts w:ascii="Arial CE" w:hAnsi="Arial CE" w:cs="Arial CE"/>
                <w:sz w:val="16"/>
                <w:szCs w:val="16"/>
              </w:rPr>
            </w:pPr>
          </w:p>
        </w:tc>
        <w:tc>
          <w:tcPr>
            <w:tcW w:w="0" w:type="auto"/>
            <w:gridSpan w:val="2"/>
            <w:tcBorders>
              <w:top w:val="nil"/>
              <w:left w:val="nil"/>
              <w:bottom w:val="nil"/>
              <w:right w:val="nil"/>
            </w:tcBorders>
            <w:shd w:val="clear" w:color="auto" w:fill="auto"/>
            <w:noWrap/>
            <w:vAlign w:val="bottom"/>
            <w:hideMark/>
          </w:tcPr>
          <w:p w14:paraId="02065612"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4820A058" w14:textId="77777777" w:rsidR="00B34123" w:rsidRPr="004A59AA" w:rsidRDefault="00B34123" w:rsidP="00CB3D26">
            <w:pPr>
              <w:rPr>
                <w:sz w:val="20"/>
              </w:rPr>
            </w:pPr>
          </w:p>
        </w:tc>
        <w:tc>
          <w:tcPr>
            <w:tcW w:w="0" w:type="auto"/>
            <w:tcBorders>
              <w:top w:val="nil"/>
              <w:left w:val="nil"/>
              <w:bottom w:val="nil"/>
              <w:right w:val="single" w:sz="8" w:space="0" w:color="auto"/>
            </w:tcBorders>
            <w:shd w:val="clear" w:color="auto" w:fill="auto"/>
            <w:noWrap/>
            <w:vAlign w:val="bottom"/>
            <w:hideMark/>
          </w:tcPr>
          <w:p w14:paraId="26B42577"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680E1A5F"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441B670"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011F955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33B01C8B"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3"/>
            <w:tcBorders>
              <w:top w:val="nil"/>
              <w:left w:val="nil"/>
              <w:bottom w:val="nil"/>
              <w:right w:val="nil"/>
            </w:tcBorders>
            <w:shd w:val="clear" w:color="auto" w:fill="auto"/>
            <w:noWrap/>
            <w:vAlign w:val="center"/>
            <w:hideMark/>
          </w:tcPr>
          <w:p w14:paraId="0643D902"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6. Přehled dokladů</w:t>
            </w:r>
          </w:p>
        </w:tc>
        <w:tc>
          <w:tcPr>
            <w:tcW w:w="0" w:type="auto"/>
            <w:tcBorders>
              <w:top w:val="nil"/>
              <w:left w:val="nil"/>
              <w:bottom w:val="nil"/>
              <w:right w:val="nil"/>
            </w:tcBorders>
            <w:shd w:val="clear" w:color="auto" w:fill="auto"/>
            <w:vAlign w:val="center"/>
            <w:hideMark/>
          </w:tcPr>
          <w:p w14:paraId="73E8D5B9"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465C1CA8"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56C43C03"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413F16E8"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2C5E97A0"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43EBAAB1"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430032C6"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79A8B40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80FC2DE"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6FB3936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572A4DE0"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0CFA6F9B"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7E984FF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CAE31D1"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5800C79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30F5008F"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42234398"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7. Soupis praci SO po všech změnách</w:t>
            </w:r>
          </w:p>
        </w:tc>
        <w:tc>
          <w:tcPr>
            <w:tcW w:w="0" w:type="auto"/>
            <w:tcBorders>
              <w:top w:val="nil"/>
              <w:left w:val="nil"/>
              <w:bottom w:val="nil"/>
              <w:right w:val="nil"/>
            </w:tcBorders>
            <w:shd w:val="clear" w:color="auto" w:fill="auto"/>
            <w:vAlign w:val="center"/>
            <w:hideMark/>
          </w:tcPr>
          <w:p w14:paraId="5DE4E94C"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31D6E299"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1BBFE731"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2C1513F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3FAB204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3012253"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D8E9347"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61B515C9"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7B1197C2"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6CF7E236"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062F4C53"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41BA1709"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1B1294B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single" w:sz="8" w:space="0" w:color="auto"/>
              <w:right w:val="nil"/>
            </w:tcBorders>
            <w:shd w:val="clear" w:color="auto" w:fill="auto"/>
            <w:noWrap/>
            <w:vAlign w:val="bottom"/>
            <w:hideMark/>
          </w:tcPr>
          <w:p w14:paraId="32DF8E77"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   Další doklady dle přehledu dokladů</w:t>
            </w:r>
          </w:p>
        </w:tc>
        <w:tc>
          <w:tcPr>
            <w:tcW w:w="0" w:type="auto"/>
            <w:tcBorders>
              <w:top w:val="nil"/>
              <w:left w:val="nil"/>
              <w:bottom w:val="single" w:sz="8" w:space="0" w:color="auto"/>
              <w:right w:val="nil"/>
            </w:tcBorders>
            <w:shd w:val="clear" w:color="auto" w:fill="auto"/>
            <w:noWrap/>
            <w:vAlign w:val="bottom"/>
            <w:hideMark/>
          </w:tcPr>
          <w:p w14:paraId="4569333D"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6FDF73FD"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6A71A007"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0</w:t>
            </w:r>
          </w:p>
        </w:tc>
        <w:tc>
          <w:tcPr>
            <w:tcW w:w="0" w:type="auto"/>
            <w:tcBorders>
              <w:top w:val="nil"/>
              <w:left w:val="nil"/>
              <w:bottom w:val="single" w:sz="8" w:space="0" w:color="auto"/>
              <w:right w:val="nil"/>
            </w:tcBorders>
            <w:shd w:val="clear" w:color="auto" w:fill="auto"/>
            <w:noWrap/>
            <w:vAlign w:val="bottom"/>
            <w:hideMark/>
          </w:tcPr>
          <w:p w14:paraId="241514C5"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single" w:sz="8" w:space="0" w:color="auto"/>
              <w:right w:val="single" w:sz="8" w:space="0" w:color="auto"/>
            </w:tcBorders>
            <w:shd w:val="clear" w:color="auto" w:fill="auto"/>
            <w:noWrap/>
            <w:vAlign w:val="bottom"/>
            <w:hideMark/>
          </w:tcPr>
          <w:p w14:paraId="57CA967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11FA54D4"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single" w:sz="8" w:space="0" w:color="auto"/>
              <w:right w:val="nil"/>
            </w:tcBorders>
            <w:shd w:val="clear" w:color="auto" w:fill="auto"/>
            <w:noWrap/>
            <w:vAlign w:val="bottom"/>
            <w:hideMark/>
          </w:tcPr>
          <w:p w14:paraId="4B951272"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30F1798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3AD103C5"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7F8A6578"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single" w:sz="8" w:space="0" w:color="auto"/>
              <w:right w:val="nil"/>
            </w:tcBorders>
            <w:shd w:val="clear" w:color="auto" w:fill="auto"/>
            <w:noWrap/>
            <w:vAlign w:val="bottom"/>
            <w:hideMark/>
          </w:tcPr>
          <w:p w14:paraId="7B63A2AD"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3864D13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single" w:sz="8" w:space="0" w:color="auto"/>
            </w:tcBorders>
            <w:shd w:val="clear" w:color="auto" w:fill="auto"/>
            <w:noWrap/>
            <w:vAlign w:val="bottom"/>
            <w:hideMark/>
          </w:tcPr>
          <w:p w14:paraId="0EBBFDE2"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5D079015"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49D3EBD"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5F8FC5B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29A02AB0" w14:textId="77777777" w:rsidR="00B34123" w:rsidRPr="004A59AA" w:rsidRDefault="00B34123" w:rsidP="00CB3D26">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0092606F"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A8A222C"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704DAD07"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6EF3CFFA"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1A7E97BE"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590197C"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42E6C23"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3F73623"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3DE491C4"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4B8D6C3"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4213A00D"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5EFE8D2"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5FC36873"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668AEB67"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7A75B045"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FF84FD0" w14:textId="77777777" w:rsidR="00B34123" w:rsidRPr="004A59AA" w:rsidRDefault="00B34123" w:rsidP="00CB3D26">
            <w:pPr>
              <w:rPr>
                <w:sz w:val="20"/>
              </w:rPr>
            </w:pPr>
          </w:p>
        </w:tc>
        <w:tc>
          <w:tcPr>
            <w:tcW w:w="0" w:type="auto"/>
            <w:gridSpan w:val="2"/>
            <w:tcBorders>
              <w:top w:val="nil"/>
              <w:left w:val="nil"/>
              <w:bottom w:val="nil"/>
              <w:right w:val="nil"/>
            </w:tcBorders>
            <w:shd w:val="clear" w:color="auto" w:fill="auto"/>
            <w:noWrap/>
            <w:vAlign w:val="bottom"/>
            <w:hideMark/>
          </w:tcPr>
          <w:p w14:paraId="441AA512"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4D3B7A75"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7DD5A8F3" w14:textId="77777777" w:rsidR="00B34123" w:rsidRPr="004A59AA" w:rsidRDefault="00B34123" w:rsidP="00CB3D26">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08BF794D"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2E0BC19"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0F7CA23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nil"/>
              <w:right w:val="nil"/>
            </w:tcBorders>
            <w:shd w:val="clear" w:color="auto" w:fill="auto"/>
            <w:noWrap/>
            <w:vAlign w:val="bottom"/>
            <w:hideMark/>
          </w:tcPr>
          <w:p w14:paraId="3B68E63C"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 Iniciátor Změny: </w:t>
            </w:r>
            <w:r w:rsidRPr="004A59AA">
              <w:rPr>
                <w:rFonts w:ascii="Arial CE" w:hAnsi="Arial CE" w:cs="Arial CE"/>
                <w:color w:val="E26B0A"/>
                <w:sz w:val="16"/>
                <w:szCs w:val="16"/>
              </w:rPr>
              <w:t xml:space="preserve"> [ Doplňte ]</w:t>
            </w:r>
          </w:p>
        </w:tc>
        <w:tc>
          <w:tcPr>
            <w:tcW w:w="0" w:type="auto"/>
            <w:tcBorders>
              <w:top w:val="nil"/>
              <w:left w:val="nil"/>
              <w:bottom w:val="nil"/>
              <w:right w:val="single" w:sz="8" w:space="0" w:color="auto"/>
            </w:tcBorders>
            <w:shd w:val="clear" w:color="auto" w:fill="auto"/>
            <w:noWrap/>
            <w:vAlign w:val="bottom"/>
            <w:hideMark/>
          </w:tcPr>
          <w:p w14:paraId="4255711A"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9F6BD98"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629CFA2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3B347ECF"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 Předmět Změny:  </w:t>
            </w:r>
            <w:r w:rsidRPr="004A59AA">
              <w:rPr>
                <w:rFonts w:ascii="Arial CE" w:hAnsi="Arial CE" w:cs="Arial CE"/>
                <w:color w:val="E26B0A"/>
                <w:sz w:val="16"/>
                <w:szCs w:val="16"/>
              </w:rPr>
              <w:t>[ Doplňte ]</w:t>
            </w:r>
          </w:p>
        </w:tc>
        <w:tc>
          <w:tcPr>
            <w:tcW w:w="0" w:type="auto"/>
            <w:tcBorders>
              <w:top w:val="nil"/>
              <w:left w:val="nil"/>
              <w:bottom w:val="nil"/>
              <w:right w:val="single" w:sz="8" w:space="0" w:color="auto"/>
            </w:tcBorders>
            <w:shd w:val="clear" w:color="auto" w:fill="auto"/>
            <w:noWrap/>
            <w:vAlign w:val="bottom"/>
            <w:hideMark/>
          </w:tcPr>
          <w:p w14:paraId="67F1953A"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C9BE5A1"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49D43CC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6E2D2A02" w14:textId="77777777" w:rsidR="00B34123" w:rsidRPr="004A59AA" w:rsidRDefault="00B34123" w:rsidP="00CB3D26">
            <w:pPr>
              <w:rPr>
                <w:rFonts w:ascii="Arial CE" w:hAnsi="Arial CE" w:cs="Arial CE"/>
                <w:i/>
                <w:iCs/>
                <w:sz w:val="16"/>
                <w:szCs w:val="16"/>
              </w:rPr>
            </w:pPr>
            <w:r w:rsidRPr="004A59AA">
              <w:rPr>
                <w:rFonts w:ascii="Arial CE" w:hAnsi="Arial CE" w:cs="Arial CE"/>
                <w:i/>
                <w:iCs/>
                <w:sz w:val="16"/>
                <w:szCs w:val="16"/>
              </w:rPr>
              <w:t> </w:t>
            </w:r>
          </w:p>
        </w:tc>
        <w:tc>
          <w:tcPr>
            <w:tcW w:w="0" w:type="auto"/>
            <w:gridSpan w:val="21"/>
            <w:vMerge w:val="restart"/>
            <w:tcBorders>
              <w:top w:val="single" w:sz="8" w:space="0" w:color="auto"/>
              <w:left w:val="nil"/>
              <w:bottom w:val="single" w:sz="8" w:space="0" w:color="000000"/>
              <w:right w:val="single" w:sz="8" w:space="0" w:color="000000"/>
            </w:tcBorders>
            <w:shd w:val="clear" w:color="auto" w:fill="auto"/>
            <w:hideMark/>
          </w:tcPr>
          <w:p w14:paraId="55B18F01" w14:textId="77777777" w:rsidR="00B34123" w:rsidRPr="004A59AA" w:rsidRDefault="00B34123" w:rsidP="00CB3D26">
            <w:pPr>
              <w:spacing w:after="240"/>
              <w:rPr>
                <w:rFonts w:ascii="Arial CE" w:hAnsi="Arial CE" w:cs="Arial CE"/>
                <w:sz w:val="18"/>
                <w:szCs w:val="18"/>
              </w:rPr>
            </w:pPr>
            <w:r w:rsidRPr="004A59AA">
              <w:rPr>
                <w:rFonts w:ascii="Arial CE" w:hAnsi="Arial CE" w:cs="Arial CE"/>
                <w:color w:val="E26B0A"/>
                <w:sz w:val="18"/>
                <w:szCs w:val="18"/>
              </w:rPr>
              <w:t xml:space="preserve">Název (dílčí) Změny: </w:t>
            </w:r>
            <w:r w:rsidRPr="004A59AA">
              <w:rPr>
                <w:rFonts w:ascii="Arial CE" w:hAnsi="Arial CE" w:cs="Arial CE"/>
                <w:color w:val="E26B0A"/>
                <w:sz w:val="18"/>
                <w:szCs w:val="18"/>
              </w:rPr>
              <w:br/>
              <w:t xml:space="preserve">Popis a zdůvodnění Změny: </w:t>
            </w:r>
            <w:r w:rsidRPr="004A59AA">
              <w:rPr>
                <w:rFonts w:ascii="Arial CE" w:hAnsi="Arial CE" w:cs="Arial CE"/>
                <w:sz w:val="18"/>
                <w:szCs w:val="18"/>
              </w:rPr>
              <w:br/>
            </w:r>
            <w:r w:rsidRPr="004A59AA">
              <w:rPr>
                <w:rFonts w:ascii="Arial CE" w:hAnsi="Arial CE" w:cs="Arial CE"/>
                <w:sz w:val="18"/>
                <w:szCs w:val="18"/>
              </w:rPr>
              <w:br/>
            </w:r>
            <w:r w:rsidRPr="004A59AA">
              <w:rPr>
                <w:rFonts w:ascii="Arial CE" w:hAnsi="Arial CE" w:cs="Arial CE"/>
                <w:color w:val="E26B0A"/>
                <w:sz w:val="18"/>
                <w:szCs w:val="18"/>
              </w:rPr>
              <w:t>Viz paragraf 19 Směrnice R-Sm-36.</w:t>
            </w:r>
            <w:r w:rsidRPr="004A59AA">
              <w:rPr>
                <w:rFonts w:ascii="Arial CE" w:hAnsi="Arial CE" w:cs="Arial CE"/>
                <w:sz w:val="18"/>
                <w:szCs w:val="18"/>
              </w:rPr>
              <w:br/>
            </w:r>
            <w:r w:rsidRPr="004A59AA">
              <w:rPr>
                <w:rFonts w:ascii="Arial CE" w:hAnsi="Arial CE" w:cs="Arial CE"/>
                <w:sz w:val="18"/>
                <w:szCs w:val="18"/>
              </w:rPr>
              <w:br/>
            </w:r>
            <w:r w:rsidRPr="004A59AA">
              <w:rPr>
                <w:rFonts w:ascii="Arial CE" w:hAnsi="Arial CE" w:cs="Arial CE"/>
                <w:color w:val="E26B0A"/>
                <w:sz w:val="18"/>
                <w:szCs w:val="18"/>
              </w:rPr>
              <w:t xml:space="preserve">Pokud je v jedné Dokumentaci Změny předloženo více dílčích změn, zařazených do různých Skupin změn dle Směrnice, budou mít samostatné listy 2 a listy 4. </w:t>
            </w:r>
            <w:r w:rsidRPr="004A59AA">
              <w:rPr>
                <w:rFonts w:ascii="Arial CE" w:hAnsi="Arial CE" w:cs="Arial CE"/>
                <w:sz w:val="18"/>
                <w:szCs w:val="18"/>
              </w:rPr>
              <w:br/>
            </w:r>
          </w:p>
        </w:tc>
        <w:tc>
          <w:tcPr>
            <w:tcW w:w="0" w:type="auto"/>
            <w:tcBorders>
              <w:top w:val="nil"/>
              <w:left w:val="nil"/>
              <w:bottom w:val="nil"/>
              <w:right w:val="single" w:sz="8" w:space="0" w:color="auto"/>
            </w:tcBorders>
            <w:shd w:val="clear" w:color="auto" w:fill="auto"/>
            <w:noWrap/>
            <w:vAlign w:val="bottom"/>
            <w:hideMark/>
          </w:tcPr>
          <w:p w14:paraId="17C7F202"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0FF85622" w14:textId="77777777" w:rsidTr="00CB3D26">
        <w:trPr>
          <w:trHeight w:val="2317"/>
        </w:trPr>
        <w:tc>
          <w:tcPr>
            <w:tcW w:w="0" w:type="auto"/>
            <w:tcBorders>
              <w:top w:val="nil"/>
              <w:left w:val="single" w:sz="8" w:space="0" w:color="auto"/>
              <w:bottom w:val="nil"/>
              <w:right w:val="nil"/>
            </w:tcBorders>
            <w:shd w:val="clear" w:color="auto" w:fill="auto"/>
            <w:noWrap/>
            <w:vAlign w:val="bottom"/>
            <w:hideMark/>
          </w:tcPr>
          <w:p w14:paraId="33C54674"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322C987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1"/>
            <w:vMerge/>
            <w:tcBorders>
              <w:top w:val="nil"/>
              <w:left w:val="single" w:sz="8" w:space="0" w:color="auto"/>
              <w:bottom w:val="single" w:sz="8" w:space="0" w:color="auto"/>
              <w:right w:val="nil"/>
            </w:tcBorders>
            <w:vAlign w:val="center"/>
            <w:hideMark/>
          </w:tcPr>
          <w:p w14:paraId="73E1321D" w14:textId="77777777" w:rsidR="00B34123" w:rsidRPr="004A59AA" w:rsidRDefault="00B34123" w:rsidP="00CB3D26">
            <w:pPr>
              <w:rPr>
                <w:rFonts w:ascii="Arial CE" w:hAnsi="Arial CE" w:cs="Arial CE"/>
                <w:sz w:val="18"/>
                <w:szCs w:val="18"/>
              </w:rPr>
            </w:pPr>
          </w:p>
        </w:tc>
        <w:tc>
          <w:tcPr>
            <w:tcW w:w="0" w:type="auto"/>
            <w:tcBorders>
              <w:top w:val="nil"/>
              <w:left w:val="nil"/>
              <w:bottom w:val="nil"/>
              <w:right w:val="single" w:sz="8" w:space="0" w:color="auto"/>
            </w:tcBorders>
            <w:shd w:val="clear" w:color="auto" w:fill="auto"/>
            <w:noWrap/>
            <w:vAlign w:val="bottom"/>
            <w:hideMark/>
          </w:tcPr>
          <w:p w14:paraId="214C8789"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B782903" w14:textId="77777777" w:rsidTr="00CB3D26">
        <w:trPr>
          <w:trHeight w:val="155"/>
        </w:trPr>
        <w:tc>
          <w:tcPr>
            <w:tcW w:w="0" w:type="auto"/>
            <w:tcBorders>
              <w:top w:val="nil"/>
              <w:left w:val="single" w:sz="8" w:space="0" w:color="auto"/>
              <w:bottom w:val="nil"/>
              <w:right w:val="nil"/>
            </w:tcBorders>
            <w:shd w:val="clear" w:color="auto" w:fill="auto"/>
            <w:noWrap/>
            <w:vAlign w:val="bottom"/>
            <w:hideMark/>
          </w:tcPr>
          <w:p w14:paraId="450D1524"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21F0E829" w14:textId="77777777" w:rsidR="00B34123" w:rsidRPr="004A59AA" w:rsidRDefault="00B34123" w:rsidP="00CB3D26">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32073DD1" w14:textId="77777777" w:rsidR="00B34123" w:rsidRPr="004A59AA" w:rsidRDefault="00B34123" w:rsidP="00CB3D26">
            <w:pPr>
              <w:rPr>
                <w:sz w:val="20"/>
              </w:rPr>
            </w:pPr>
          </w:p>
        </w:tc>
        <w:tc>
          <w:tcPr>
            <w:tcW w:w="0" w:type="auto"/>
            <w:gridSpan w:val="3"/>
            <w:tcBorders>
              <w:top w:val="nil"/>
              <w:left w:val="nil"/>
              <w:bottom w:val="nil"/>
              <w:right w:val="nil"/>
            </w:tcBorders>
            <w:shd w:val="clear" w:color="auto" w:fill="auto"/>
            <w:noWrap/>
            <w:vAlign w:val="bottom"/>
            <w:hideMark/>
          </w:tcPr>
          <w:p w14:paraId="5ADB5B5B"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Údaje v Kč bez DPH:</w:t>
            </w:r>
          </w:p>
        </w:tc>
        <w:tc>
          <w:tcPr>
            <w:tcW w:w="0" w:type="auto"/>
            <w:tcBorders>
              <w:top w:val="nil"/>
              <w:left w:val="nil"/>
              <w:bottom w:val="nil"/>
              <w:right w:val="nil"/>
            </w:tcBorders>
            <w:shd w:val="clear" w:color="auto" w:fill="auto"/>
            <w:noWrap/>
            <w:vAlign w:val="bottom"/>
            <w:hideMark/>
          </w:tcPr>
          <w:p w14:paraId="2C4CA97F"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140F3525" w14:textId="77777777" w:rsidR="00B34123" w:rsidRPr="004A59AA" w:rsidRDefault="00B34123" w:rsidP="00CB3D26">
            <w:pPr>
              <w:rPr>
                <w:sz w:val="20"/>
              </w:rPr>
            </w:pPr>
          </w:p>
        </w:tc>
        <w:tc>
          <w:tcPr>
            <w:tcW w:w="0" w:type="auto"/>
            <w:gridSpan w:val="4"/>
            <w:tcBorders>
              <w:top w:val="nil"/>
              <w:left w:val="nil"/>
              <w:bottom w:val="nil"/>
              <w:right w:val="nil"/>
            </w:tcBorders>
            <w:shd w:val="clear" w:color="auto" w:fill="auto"/>
            <w:noWrap/>
            <w:vAlign w:val="center"/>
            <w:hideMark/>
          </w:tcPr>
          <w:p w14:paraId="26769546"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2E496730"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51085E39"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49139CFA"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107A0EB8"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359371E6"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74856236" w14:textId="77777777" w:rsidR="00B34123" w:rsidRPr="004A59AA" w:rsidRDefault="00B34123" w:rsidP="00CB3D26">
            <w:pPr>
              <w:rPr>
                <w:sz w:val="20"/>
              </w:rPr>
            </w:pPr>
          </w:p>
        </w:tc>
        <w:tc>
          <w:tcPr>
            <w:tcW w:w="0" w:type="auto"/>
            <w:gridSpan w:val="2"/>
            <w:tcBorders>
              <w:top w:val="nil"/>
              <w:left w:val="nil"/>
              <w:bottom w:val="nil"/>
              <w:right w:val="nil"/>
            </w:tcBorders>
            <w:shd w:val="clear" w:color="auto" w:fill="auto"/>
            <w:noWrap/>
            <w:vAlign w:val="bottom"/>
            <w:hideMark/>
          </w:tcPr>
          <w:p w14:paraId="3C15B3C5"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279E53AD"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7FFCD5C8" w14:textId="77777777" w:rsidR="00B34123" w:rsidRPr="004A59AA" w:rsidRDefault="00B34123" w:rsidP="00CB3D26">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21A253D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5A766042" w14:textId="77777777" w:rsidTr="00CB3D26">
        <w:trPr>
          <w:trHeight w:val="389"/>
        </w:trPr>
        <w:tc>
          <w:tcPr>
            <w:tcW w:w="0" w:type="auto"/>
            <w:tcBorders>
              <w:top w:val="nil"/>
              <w:left w:val="single" w:sz="8" w:space="0" w:color="auto"/>
              <w:bottom w:val="nil"/>
              <w:right w:val="nil"/>
            </w:tcBorders>
            <w:shd w:val="clear" w:color="auto" w:fill="auto"/>
            <w:noWrap/>
            <w:vAlign w:val="bottom"/>
            <w:hideMark/>
          </w:tcPr>
          <w:p w14:paraId="7BCA4F39"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1B4E36B8" w14:textId="77777777" w:rsidR="00B34123" w:rsidRPr="004A59AA" w:rsidRDefault="00B34123" w:rsidP="00CB3D26">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2295F1CF" w14:textId="77777777" w:rsidR="00B34123" w:rsidRPr="004A59AA" w:rsidRDefault="00B34123" w:rsidP="00CB3D26">
            <w:pPr>
              <w:rPr>
                <w:sz w:val="20"/>
              </w:rPr>
            </w:pPr>
          </w:p>
        </w:tc>
        <w:tc>
          <w:tcPr>
            <w:tcW w:w="0" w:type="auto"/>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6D6A582E"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0" w:type="auto"/>
            <w:gridSpan w:val="4"/>
            <w:tcBorders>
              <w:top w:val="single" w:sz="8" w:space="0" w:color="auto"/>
              <w:left w:val="nil"/>
              <w:bottom w:val="single" w:sz="4" w:space="0" w:color="auto"/>
              <w:right w:val="single" w:sz="4" w:space="0" w:color="000000"/>
            </w:tcBorders>
            <w:shd w:val="clear" w:color="auto" w:fill="auto"/>
            <w:vAlign w:val="center"/>
            <w:hideMark/>
          </w:tcPr>
          <w:p w14:paraId="23C5CF94"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Cena navrhovaných Změn kladných</w:t>
            </w:r>
          </w:p>
        </w:tc>
        <w:tc>
          <w:tcPr>
            <w:tcW w:w="0" w:type="auto"/>
            <w:gridSpan w:val="5"/>
            <w:tcBorders>
              <w:top w:val="single" w:sz="8" w:space="0" w:color="auto"/>
              <w:left w:val="nil"/>
              <w:bottom w:val="single" w:sz="4" w:space="0" w:color="auto"/>
              <w:right w:val="single" w:sz="4" w:space="0" w:color="000000"/>
            </w:tcBorders>
            <w:shd w:val="clear" w:color="auto" w:fill="auto"/>
            <w:vAlign w:val="center"/>
            <w:hideMark/>
          </w:tcPr>
          <w:p w14:paraId="76B925C6"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0" w:type="auto"/>
            <w:gridSpan w:val="6"/>
            <w:tcBorders>
              <w:top w:val="single" w:sz="8" w:space="0" w:color="auto"/>
              <w:left w:val="nil"/>
              <w:bottom w:val="single" w:sz="4" w:space="0" w:color="auto"/>
              <w:right w:val="single" w:sz="8" w:space="0" w:color="000000"/>
            </w:tcBorders>
            <w:shd w:val="clear" w:color="auto" w:fill="auto"/>
            <w:vAlign w:val="center"/>
            <w:hideMark/>
          </w:tcPr>
          <w:p w14:paraId="37EB01EF"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Součet absolutních hodnot Změn kladných a Změn záporných</w:t>
            </w:r>
          </w:p>
        </w:tc>
        <w:tc>
          <w:tcPr>
            <w:tcW w:w="0" w:type="auto"/>
            <w:tcBorders>
              <w:top w:val="nil"/>
              <w:left w:val="nil"/>
              <w:bottom w:val="nil"/>
              <w:right w:val="single" w:sz="8" w:space="0" w:color="auto"/>
            </w:tcBorders>
            <w:shd w:val="clear" w:color="auto" w:fill="auto"/>
            <w:noWrap/>
            <w:vAlign w:val="bottom"/>
            <w:hideMark/>
          </w:tcPr>
          <w:p w14:paraId="4DB601F8"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5446118" w14:textId="77777777" w:rsidTr="00CB3D26">
        <w:trPr>
          <w:trHeight w:val="231"/>
        </w:trPr>
        <w:tc>
          <w:tcPr>
            <w:tcW w:w="0" w:type="auto"/>
            <w:tcBorders>
              <w:top w:val="nil"/>
              <w:left w:val="single" w:sz="8" w:space="0" w:color="auto"/>
              <w:bottom w:val="nil"/>
              <w:right w:val="nil"/>
            </w:tcBorders>
            <w:shd w:val="clear" w:color="auto" w:fill="auto"/>
            <w:noWrap/>
            <w:vAlign w:val="bottom"/>
            <w:hideMark/>
          </w:tcPr>
          <w:p w14:paraId="0A57A3A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5F2E6282" w14:textId="77777777" w:rsidR="00B34123" w:rsidRPr="004A59AA" w:rsidRDefault="00B34123" w:rsidP="00CB3D26">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11860672" w14:textId="77777777" w:rsidR="00B34123" w:rsidRPr="004A59AA" w:rsidRDefault="00B34123" w:rsidP="00CB3D26">
            <w:pPr>
              <w:rPr>
                <w:sz w:val="20"/>
              </w:rPr>
            </w:pPr>
          </w:p>
        </w:tc>
        <w:tc>
          <w:tcPr>
            <w:tcW w:w="0" w:type="auto"/>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5DB2087F" w14:textId="77777777" w:rsidR="00B34123" w:rsidRPr="004A59AA" w:rsidRDefault="00B34123" w:rsidP="00CB3D26">
            <w:pPr>
              <w:jc w:val="center"/>
              <w:rPr>
                <w:rFonts w:ascii="Arial CE" w:hAnsi="Arial CE" w:cs="Arial CE"/>
                <w:b/>
                <w:bCs/>
              </w:rPr>
            </w:pPr>
            <w:r w:rsidRPr="004A59AA">
              <w:rPr>
                <w:rFonts w:ascii="Arial CE" w:hAnsi="Arial CE" w:cs="Arial CE"/>
                <w:b/>
                <w:bCs/>
              </w:rPr>
              <w:t>0,00</w:t>
            </w:r>
          </w:p>
        </w:tc>
        <w:tc>
          <w:tcPr>
            <w:tcW w:w="0" w:type="auto"/>
            <w:gridSpan w:val="4"/>
            <w:tcBorders>
              <w:top w:val="single" w:sz="4" w:space="0" w:color="auto"/>
              <w:left w:val="nil"/>
              <w:bottom w:val="single" w:sz="8" w:space="0" w:color="auto"/>
              <w:right w:val="single" w:sz="4" w:space="0" w:color="auto"/>
            </w:tcBorders>
            <w:shd w:val="clear" w:color="auto" w:fill="auto"/>
            <w:vAlign w:val="center"/>
            <w:hideMark/>
          </w:tcPr>
          <w:p w14:paraId="11FCDC1D" w14:textId="77777777" w:rsidR="00B34123" w:rsidRPr="004A59AA" w:rsidRDefault="00B34123" w:rsidP="00CB3D26">
            <w:pPr>
              <w:jc w:val="center"/>
              <w:rPr>
                <w:rFonts w:ascii="Arial CE" w:hAnsi="Arial CE" w:cs="Arial CE"/>
                <w:b/>
                <w:bCs/>
              </w:rPr>
            </w:pPr>
            <w:r w:rsidRPr="004A59AA">
              <w:rPr>
                <w:rFonts w:ascii="Arial CE" w:hAnsi="Arial CE" w:cs="Arial CE"/>
                <w:b/>
                <w:bCs/>
              </w:rPr>
              <w:t>10,00</w:t>
            </w:r>
          </w:p>
        </w:tc>
        <w:tc>
          <w:tcPr>
            <w:tcW w:w="0" w:type="auto"/>
            <w:gridSpan w:val="5"/>
            <w:tcBorders>
              <w:top w:val="single" w:sz="4" w:space="0" w:color="auto"/>
              <w:left w:val="nil"/>
              <w:bottom w:val="single" w:sz="8" w:space="0" w:color="auto"/>
              <w:right w:val="single" w:sz="4" w:space="0" w:color="auto"/>
            </w:tcBorders>
            <w:shd w:val="clear" w:color="auto" w:fill="auto"/>
            <w:vAlign w:val="center"/>
            <w:hideMark/>
          </w:tcPr>
          <w:p w14:paraId="2C94EE32" w14:textId="77777777" w:rsidR="00B34123" w:rsidRPr="004A59AA" w:rsidRDefault="00B34123" w:rsidP="00CB3D26">
            <w:pPr>
              <w:jc w:val="center"/>
              <w:rPr>
                <w:rFonts w:ascii="Arial CE" w:hAnsi="Arial CE" w:cs="Arial CE"/>
                <w:b/>
                <w:bCs/>
              </w:rPr>
            </w:pPr>
            <w:r w:rsidRPr="004A59AA">
              <w:rPr>
                <w:rFonts w:ascii="Arial CE" w:hAnsi="Arial CE" w:cs="Arial CE"/>
                <w:b/>
                <w:bCs/>
              </w:rPr>
              <w:t>10,00</w:t>
            </w:r>
          </w:p>
        </w:tc>
        <w:tc>
          <w:tcPr>
            <w:tcW w:w="0" w:type="auto"/>
            <w:gridSpan w:val="6"/>
            <w:tcBorders>
              <w:top w:val="single" w:sz="4" w:space="0" w:color="auto"/>
              <w:left w:val="nil"/>
              <w:bottom w:val="single" w:sz="8" w:space="0" w:color="auto"/>
              <w:right w:val="single" w:sz="8" w:space="0" w:color="000000"/>
            </w:tcBorders>
            <w:shd w:val="clear" w:color="auto" w:fill="auto"/>
            <w:vAlign w:val="center"/>
            <w:hideMark/>
          </w:tcPr>
          <w:p w14:paraId="6882CDB4" w14:textId="77777777" w:rsidR="00B34123" w:rsidRPr="004A59AA" w:rsidRDefault="00B34123" w:rsidP="00CB3D26">
            <w:pPr>
              <w:jc w:val="center"/>
              <w:rPr>
                <w:rFonts w:ascii="Arial CE" w:hAnsi="Arial CE" w:cs="Arial CE"/>
                <w:b/>
                <w:bCs/>
              </w:rPr>
            </w:pPr>
            <w:r w:rsidRPr="004A59AA">
              <w:rPr>
                <w:rFonts w:ascii="Arial CE" w:hAnsi="Arial CE" w:cs="Arial CE"/>
                <w:b/>
                <w:bCs/>
              </w:rPr>
              <w:t>10,00</w:t>
            </w:r>
          </w:p>
        </w:tc>
        <w:tc>
          <w:tcPr>
            <w:tcW w:w="0" w:type="auto"/>
            <w:tcBorders>
              <w:top w:val="nil"/>
              <w:left w:val="nil"/>
              <w:bottom w:val="nil"/>
              <w:right w:val="single" w:sz="8" w:space="0" w:color="auto"/>
            </w:tcBorders>
            <w:shd w:val="clear" w:color="auto" w:fill="auto"/>
            <w:noWrap/>
            <w:vAlign w:val="bottom"/>
            <w:hideMark/>
          </w:tcPr>
          <w:p w14:paraId="7D1A4E8D"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4C6DFC3" w14:textId="77777777" w:rsidTr="00CB3D26">
        <w:trPr>
          <w:trHeight w:val="112"/>
        </w:trPr>
        <w:tc>
          <w:tcPr>
            <w:tcW w:w="0" w:type="auto"/>
            <w:tcBorders>
              <w:top w:val="nil"/>
              <w:left w:val="single" w:sz="8" w:space="0" w:color="auto"/>
              <w:bottom w:val="nil"/>
              <w:right w:val="nil"/>
            </w:tcBorders>
            <w:shd w:val="clear" w:color="auto" w:fill="auto"/>
            <w:noWrap/>
            <w:vAlign w:val="bottom"/>
            <w:hideMark/>
          </w:tcPr>
          <w:p w14:paraId="5B4DC8E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522066FC" w14:textId="77777777" w:rsidR="00B34123" w:rsidRPr="004A59AA" w:rsidRDefault="00B34123" w:rsidP="00CB3D26">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401BA611"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7FBEAFD1"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516BD65E"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310BAE4A"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282A1411"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71509914"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3C0D8A5A"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6E8182B9"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7980DFDA"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601896B8"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2A5AF9AC"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7F28F361"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610DBD68"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672831A5"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0C05723E"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47FC6C32" w14:textId="77777777" w:rsidR="00B34123" w:rsidRPr="004A59AA" w:rsidRDefault="00B34123" w:rsidP="00CB3D26">
            <w:pPr>
              <w:jc w:val="center"/>
              <w:rPr>
                <w:sz w:val="20"/>
              </w:rPr>
            </w:pPr>
          </w:p>
        </w:tc>
        <w:tc>
          <w:tcPr>
            <w:tcW w:w="0" w:type="auto"/>
            <w:gridSpan w:val="2"/>
            <w:tcBorders>
              <w:top w:val="nil"/>
              <w:left w:val="nil"/>
              <w:bottom w:val="nil"/>
              <w:right w:val="nil"/>
            </w:tcBorders>
            <w:shd w:val="clear" w:color="auto" w:fill="auto"/>
            <w:vAlign w:val="center"/>
            <w:hideMark/>
          </w:tcPr>
          <w:p w14:paraId="39CF926E"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6B315EC0"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600CCEF4" w14:textId="77777777" w:rsidR="00B34123" w:rsidRPr="004A59AA" w:rsidRDefault="00B34123" w:rsidP="00CB3D26">
            <w:pPr>
              <w:jc w:val="center"/>
              <w:rPr>
                <w:sz w:val="20"/>
              </w:rPr>
            </w:pPr>
          </w:p>
        </w:tc>
        <w:tc>
          <w:tcPr>
            <w:tcW w:w="0" w:type="auto"/>
            <w:gridSpan w:val="2"/>
            <w:tcBorders>
              <w:top w:val="nil"/>
              <w:left w:val="nil"/>
              <w:bottom w:val="nil"/>
              <w:right w:val="single" w:sz="8" w:space="0" w:color="auto"/>
            </w:tcBorders>
            <w:shd w:val="clear" w:color="auto" w:fill="auto"/>
            <w:noWrap/>
            <w:vAlign w:val="bottom"/>
            <w:hideMark/>
          </w:tcPr>
          <w:p w14:paraId="666C535C"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CA5A51E" w14:textId="77777777" w:rsidTr="00CB3D26">
        <w:trPr>
          <w:trHeight w:val="691"/>
        </w:trPr>
        <w:tc>
          <w:tcPr>
            <w:tcW w:w="0" w:type="auto"/>
            <w:gridSpan w:val="8"/>
            <w:tcBorders>
              <w:top w:val="single" w:sz="8" w:space="0" w:color="auto"/>
              <w:left w:val="single" w:sz="8" w:space="0" w:color="auto"/>
              <w:bottom w:val="single" w:sz="8" w:space="0" w:color="auto"/>
              <w:right w:val="nil"/>
            </w:tcBorders>
            <w:shd w:val="clear" w:color="auto" w:fill="auto"/>
            <w:noWrap/>
            <w:vAlign w:val="center"/>
            <w:hideMark/>
          </w:tcPr>
          <w:p w14:paraId="3C8338E5" w14:textId="77777777" w:rsidR="00B34123" w:rsidRPr="004A59AA" w:rsidRDefault="00B34123" w:rsidP="00CB3D26">
            <w:pPr>
              <w:rPr>
                <w:rFonts w:ascii="Arial CE" w:hAnsi="Arial CE" w:cs="Arial CE"/>
                <w:sz w:val="20"/>
              </w:rPr>
            </w:pPr>
            <w:r w:rsidRPr="004A59AA">
              <w:rPr>
                <w:rFonts w:ascii="Arial CE" w:hAnsi="Arial CE" w:cs="Arial CE"/>
                <w:sz w:val="20"/>
              </w:rPr>
              <w:t>Technická pomoc Objednatele</w:t>
            </w:r>
          </w:p>
        </w:tc>
        <w:tc>
          <w:tcPr>
            <w:tcW w:w="0" w:type="auto"/>
            <w:tcBorders>
              <w:top w:val="single" w:sz="8" w:space="0" w:color="auto"/>
              <w:left w:val="nil"/>
              <w:bottom w:val="single" w:sz="8" w:space="0" w:color="auto"/>
              <w:right w:val="nil"/>
            </w:tcBorders>
            <w:shd w:val="clear" w:color="auto" w:fill="auto"/>
            <w:noWrap/>
            <w:vAlign w:val="center"/>
            <w:hideMark/>
          </w:tcPr>
          <w:p w14:paraId="112A891A"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27DA711B"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0231D74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4D1D6B2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AF6F541" w14:textId="77777777" w:rsidTr="00CB3D26">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79BC65D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8"/>
            <w:tcBorders>
              <w:top w:val="single" w:sz="8" w:space="0" w:color="auto"/>
              <w:left w:val="nil"/>
              <w:bottom w:val="single" w:sz="8" w:space="0" w:color="auto"/>
              <w:right w:val="nil"/>
            </w:tcBorders>
            <w:shd w:val="clear" w:color="auto" w:fill="auto"/>
            <w:noWrap/>
            <w:vAlign w:val="bottom"/>
            <w:hideMark/>
          </w:tcPr>
          <w:p w14:paraId="4B9B98FC" w14:textId="77777777" w:rsidR="00B34123" w:rsidRPr="004A59AA" w:rsidRDefault="00B34123" w:rsidP="00CB3D26">
            <w:pPr>
              <w:rPr>
                <w:rFonts w:ascii="Arial CE" w:hAnsi="Arial CE" w:cs="Arial CE"/>
                <w:b/>
                <w:bCs/>
                <w:sz w:val="20"/>
              </w:rPr>
            </w:pPr>
            <w:r w:rsidRPr="004A59AA">
              <w:rPr>
                <w:rFonts w:ascii="Arial CE" w:hAnsi="Arial CE" w:cs="Arial CE"/>
                <w:b/>
                <w:bCs/>
                <w:sz w:val="20"/>
              </w:rPr>
              <w:t>Podpis vyjadřuje souhlas se Změnou:</w:t>
            </w:r>
          </w:p>
        </w:tc>
        <w:tc>
          <w:tcPr>
            <w:tcW w:w="0" w:type="auto"/>
            <w:tcBorders>
              <w:top w:val="single" w:sz="8" w:space="0" w:color="auto"/>
              <w:left w:val="nil"/>
              <w:bottom w:val="single" w:sz="8" w:space="0" w:color="auto"/>
              <w:right w:val="nil"/>
            </w:tcBorders>
            <w:shd w:val="clear" w:color="auto" w:fill="auto"/>
            <w:noWrap/>
            <w:vAlign w:val="bottom"/>
            <w:hideMark/>
          </w:tcPr>
          <w:p w14:paraId="2B48D816"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249683FC"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D5212AB"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10A305D6"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5923A2C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47299E4A"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22AA547A"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7B778CC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45FD06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single" w:sz="8" w:space="0" w:color="auto"/>
              <w:left w:val="nil"/>
              <w:bottom w:val="single" w:sz="8" w:space="0" w:color="auto"/>
              <w:right w:val="nil"/>
            </w:tcBorders>
            <w:shd w:val="clear" w:color="auto" w:fill="auto"/>
            <w:noWrap/>
            <w:vAlign w:val="bottom"/>
            <w:hideMark/>
          </w:tcPr>
          <w:p w14:paraId="5ACB0F3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B132D8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69C6ACF8"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single" w:sz="8" w:space="0" w:color="auto"/>
              <w:right w:val="single" w:sz="8" w:space="0" w:color="auto"/>
            </w:tcBorders>
            <w:shd w:val="clear" w:color="auto" w:fill="auto"/>
            <w:noWrap/>
            <w:vAlign w:val="bottom"/>
            <w:hideMark/>
          </w:tcPr>
          <w:p w14:paraId="05E69BE3"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127ECA2A" w14:textId="77777777" w:rsidTr="00CB3D26">
        <w:trPr>
          <w:trHeight w:val="691"/>
        </w:trPr>
        <w:tc>
          <w:tcPr>
            <w:tcW w:w="0" w:type="auto"/>
            <w:gridSpan w:val="8"/>
            <w:tcBorders>
              <w:top w:val="single" w:sz="8" w:space="0" w:color="auto"/>
              <w:left w:val="single" w:sz="8" w:space="0" w:color="auto"/>
              <w:bottom w:val="single" w:sz="4" w:space="0" w:color="auto"/>
              <w:right w:val="nil"/>
            </w:tcBorders>
            <w:shd w:val="clear" w:color="auto" w:fill="auto"/>
            <w:noWrap/>
            <w:vAlign w:val="center"/>
            <w:hideMark/>
          </w:tcPr>
          <w:p w14:paraId="6F2BBBB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Zhotovitel (stavbyvedoucí): </w:t>
            </w:r>
          </w:p>
        </w:tc>
        <w:tc>
          <w:tcPr>
            <w:tcW w:w="0" w:type="auto"/>
            <w:tcBorders>
              <w:top w:val="nil"/>
              <w:left w:val="nil"/>
              <w:bottom w:val="single" w:sz="4" w:space="0" w:color="auto"/>
              <w:right w:val="nil"/>
            </w:tcBorders>
            <w:shd w:val="clear" w:color="auto" w:fill="auto"/>
            <w:noWrap/>
            <w:vAlign w:val="center"/>
            <w:hideMark/>
          </w:tcPr>
          <w:p w14:paraId="7BCE4F0C"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34BB7646"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16B5191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3C909A5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4C1D081D" w14:textId="77777777" w:rsidTr="00CB3D26">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251E61B6" w14:textId="77777777" w:rsidR="00B34123" w:rsidRPr="004A59AA" w:rsidRDefault="00B34123" w:rsidP="00CB3D26">
            <w:pPr>
              <w:rPr>
                <w:rFonts w:ascii="Arial CE" w:hAnsi="Arial CE" w:cs="Arial CE"/>
              </w:rPr>
            </w:pPr>
            <w:r w:rsidRPr="004A59AA">
              <w:rPr>
                <w:rFonts w:ascii="Arial CE" w:hAnsi="Arial CE" w:cs="Arial CE"/>
              </w:rPr>
              <w:t> </w:t>
            </w:r>
          </w:p>
        </w:tc>
        <w:tc>
          <w:tcPr>
            <w:tcW w:w="0" w:type="auto"/>
            <w:gridSpan w:val="7"/>
            <w:tcBorders>
              <w:top w:val="single" w:sz="4" w:space="0" w:color="auto"/>
              <w:left w:val="nil"/>
              <w:bottom w:val="single" w:sz="4" w:space="0" w:color="auto"/>
              <w:right w:val="nil"/>
            </w:tcBorders>
            <w:shd w:val="clear" w:color="auto" w:fill="auto"/>
            <w:vAlign w:val="center"/>
            <w:hideMark/>
          </w:tcPr>
          <w:p w14:paraId="19973C4A"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Projektant (autorský dozor):                           </w:t>
            </w:r>
          </w:p>
        </w:tc>
        <w:tc>
          <w:tcPr>
            <w:tcW w:w="0" w:type="auto"/>
            <w:tcBorders>
              <w:top w:val="nil"/>
              <w:left w:val="nil"/>
              <w:bottom w:val="single" w:sz="4" w:space="0" w:color="auto"/>
              <w:right w:val="nil"/>
            </w:tcBorders>
            <w:shd w:val="clear" w:color="auto" w:fill="auto"/>
            <w:noWrap/>
            <w:vAlign w:val="center"/>
            <w:hideMark/>
          </w:tcPr>
          <w:p w14:paraId="59F0AD10"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012C11EA"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12B7DBFB"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327EF8D6"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5556D2CD" w14:textId="77777777" w:rsidTr="00CB3D26">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10CD24FB" w14:textId="77777777" w:rsidR="00B34123" w:rsidRPr="004A59AA" w:rsidRDefault="00B34123" w:rsidP="00CB3D26">
            <w:pPr>
              <w:rPr>
                <w:rFonts w:ascii="Arial CE" w:hAnsi="Arial CE" w:cs="Arial CE"/>
                <w:sz w:val="20"/>
              </w:rPr>
            </w:pPr>
            <w:r w:rsidRPr="004A59AA">
              <w:rPr>
                <w:rFonts w:ascii="Arial CE" w:hAnsi="Arial CE" w:cs="Arial CE"/>
                <w:sz w:val="20"/>
              </w:rPr>
              <w:lastRenderedPageBreak/>
              <w:t> </w:t>
            </w:r>
          </w:p>
        </w:tc>
        <w:tc>
          <w:tcPr>
            <w:tcW w:w="0" w:type="auto"/>
            <w:gridSpan w:val="7"/>
            <w:tcBorders>
              <w:top w:val="single" w:sz="4" w:space="0" w:color="auto"/>
              <w:left w:val="nil"/>
              <w:bottom w:val="single" w:sz="4" w:space="0" w:color="auto"/>
              <w:right w:val="nil"/>
            </w:tcBorders>
            <w:shd w:val="clear" w:color="auto" w:fill="auto"/>
            <w:noWrap/>
            <w:vAlign w:val="center"/>
            <w:hideMark/>
          </w:tcPr>
          <w:p w14:paraId="2910644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Stavební dozor: </w:t>
            </w:r>
          </w:p>
        </w:tc>
        <w:tc>
          <w:tcPr>
            <w:tcW w:w="0" w:type="auto"/>
            <w:tcBorders>
              <w:top w:val="nil"/>
              <w:left w:val="nil"/>
              <w:bottom w:val="single" w:sz="4" w:space="0" w:color="auto"/>
              <w:right w:val="nil"/>
            </w:tcBorders>
            <w:shd w:val="clear" w:color="auto" w:fill="auto"/>
            <w:noWrap/>
            <w:vAlign w:val="center"/>
            <w:hideMark/>
          </w:tcPr>
          <w:p w14:paraId="74E419B6"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6DBB491C"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44F0A9E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5FB246E6"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F7CDEA5" w14:textId="77777777" w:rsidTr="00CB3D26">
        <w:trPr>
          <w:trHeight w:val="691"/>
        </w:trPr>
        <w:tc>
          <w:tcPr>
            <w:tcW w:w="0" w:type="auto"/>
            <w:tcBorders>
              <w:top w:val="nil"/>
              <w:left w:val="single" w:sz="8" w:space="0" w:color="auto"/>
              <w:bottom w:val="nil"/>
              <w:right w:val="nil"/>
            </w:tcBorders>
            <w:shd w:val="clear" w:color="auto" w:fill="auto"/>
            <w:noWrap/>
            <w:vAlign w:val="bottom"/>
            <w:hideMark/>
          </w:tcPr>
          <w:p w14:paraId="7EE1D5D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7"/>
            <w:tcBorders>
              <w:top w:val="nil"/>
              <w:left w:val="nil"/>
              <w:bottom w:val="single" w:sz="4" w:space="0" w:color="auto"/>
              <w:right w:val="nil"/>
            </w:tcBorders>
            <w:shd w:val="clear" w:color="auto" w:fill="auto"/>
            <w:noWrap/>
            <w:vAlign w:val="center"/>
            <w:hideMark/>
          </w:tcPr>
          <w:p w14:paraId="38D685DB"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Supervize (Regionální dotační kancelář)</w:t>
            </w:r>
          </w:p>
        </w:tc>
        <w:tc>
          <w:tcPr>
            <w:tcW w:w="0" w:type="auto"/>
            <w:tcBorders>
              <w:top w:val="nil"/>
              <w:left w:val="nil"/>
              <w:bottom w:val="single" w:sz="4" w:space="0" w:color="auto"/>
              <w:right w:val="nil"/>
            </w:tcBorders>
            <w:shd w:val="clear" w:color="auto" w:fill="auto"/>
            <w:noWrap/>
            <w:vAlign w:val="center"/>
            <w:hideMark/>
          </w:tcPr>
          <w:p w14:paraId="18DA0518"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7F0217B9"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0E550248"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nil"/>
              <w:right w:val="single" w:sz="8" w:space="0" w:color="auto"/>
            </w:tcBorders>
            <w:shd w:val="clear" w:color="auto" w:fill="auto"/>
            <w:noWrap/>
            <w:vAlign w:val="bottom"/>
            <w:hideMark/>
          </w:tcPr>
          <w:p w14:paraId="6E453130"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D06819A" w14:textId="77777777" w:rsidTr="00CB3D26">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24764279" w14:textId="77777777" w:rsidR="00B34123" w:rsidRPr="004A59AA" w:rsidRDefault="00B34123" w:rsidP="00CB3D26">
            <w:pPr>
              <w:rPr>
                <w:rFonts w:ascii="Arial CE" w:hAnsi="Arial CE" w:cs="Arial CE"/>
              </w:rPr>
            </w:pPr>
            <w:r w:rsidRPr="004A59AA">
              <w:rPr>
                <w:rFonts w:ascii="Arial CE" w:hAnsi="Arial CE" w:cs="Arial CE"/>
              </w:rPr>
              <w:t> </w:t>
            </w:r>
          </w:p>
        </w:tc>
        <w:tc>
          <w:tcPr>
            <w:tcW w:w="0" w:type="auto"/>
            <w:gridSpan w:val="7"/>
            <w:tcBorders>
              <w:top w:val="single" w:sz="4" w:space="0" w:color="auto"/>
              <w:left w:val="nil"/>
              <w:bottom w:val="single" w:sz="8" w:space="0" w:color="auto"/>
              <w:right w:val="nil"/>
            </w:tcBorders>
            <w:shd w:val="clear" w:color="auto" w:fill="auto"/>
            <w:vAlign w:val="center"/>
            <w:hideMark/>
          </w:tcPr>
          <w:p w14:paraId="67E0F066"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Zástupce Objednatele:  </w:t>
            </w:r>
          </w:p>
        </w:tc>
        <w:tc>
          <w:tcPr>
            <w:tcW w:w="0" w:type="auto"/>
            <w:tcBorders>
              <w:top w:val="nil"/>
              <w:left w:val="nil"/>
              <w:bottom w:val="single" w:sz="8" w:space="0" w:color="auto"/>
              <w:right w:val="nil"/>
            </w:tcBorders>
            <w:shd w:val="clear" w:color="auto" w:fill="auto"/>
            <w:noWrap/>
            <w:vAlign w:val="center"/>
            <w:hideMark/>
          </w:tcPr>
          <w:p w14:paraId="3B736E18"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8" w:space="0" w:color="auto"/>
              <w:right w:val="nil"/>
            </w:tcBorders>
            <w:shd w:val="clear" w:color="000000" w:fill="FFFFFF"/>
            <w:noWrap/>
            <w:vAlign w:val="center"/>
            <w:hideMark/>
          </w:tcPr>
          <w:p w14:paraId="56535DEB"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8" w:space="0" w:color="auto"/>
              <w:right w:val="nil"/>
            </w:tcBorders>
            <w:shd w:val="clear" w:color="auto" w:fill="auto"/>
            <w:noWrap/>
            <w:vAlign w:val="center"/>
            <w:hideMark/>
          </w:tcPr>
          <w:p w14:paraId="5746D9FC"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54257BAD"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40D5A8AD" w14:textId="77777777" w:rsidTr="00CB3D26">
        <w:trPr>
          <w:trHeight w:val="404"/>
        </w:trPr>
        <w:tc>
          <w:tcPr>
            <w:tcW w:w="0" w:type="auto"/>
            <w:gridSpan w:val="24"/>
            <w:vMerge w:val="restart"/>
            <w:tcBorders>
              <w:top w:val="nil"/>
              <w:left w:val="single" w:sz="8" w:space="0" w:color="auto"/>
              <w:bottom w:val="nil"/>
              <w:right w:val="single" w:sz="8" w:space="0" w:color="000000"/>
            </w:tcBorders>
            <w:shd w:val="clear" w:color="auto" w:fill="auto"/>
            <w:hideMark/>
          </w:tcPr>
          <w:p w14:paraId="3DA6BE0C"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Objednatel a Zhotovitel se dohodli, že u tohoto SO/PS, který je součástí uvedené Stavby, budou provedeny Změny, jež jsou podrobně popsány, zdůvodněny, dokladovány a oceněny v Dokumentaci této Změny. Smluvní strany shodně prohlašují, že Změny dle tohoto Změnového listu nejsou zlepšením dle čl. 13.2 </w:t>
            </w:r>
            <w:r w:rsidRPr="004A59AA">
              <w:rPr>
                <w:rFonts w:ascii="Arial CE" w:hAnsi="Arial CE" w:cs="Arial CE"/>
                <w:color w:val="FF0000"/>
                <w:sz w:val="16"/>
                <w:szCs w:val="16"/>
              </w:rPr>
              <w:t>Obchodních podmínek</w:t>
            </w:r>
            <w:r w:rsidRPr="004A59AA">
              <w:rPr>
                <w:rFonts w:ascii="Arial CE" w:hAnsi="Arial CE" w:cs="Arial CE"/>
                <w:sz w:val="16"/>
                <w:szCs w:val="16"/>
              </w:rPr>
              <w:t xml:space="preserve">. </w:t>
            </w:r>
            <w:r w:rsidRPr="004A59AA">
              <w:rPr>
                <w:rFonts w:ascii="Arial CE" w:hAnsi="Arial CE" w:cs="Arial CE"/>
                <w:b/>
                <w:bCs/>
                <w:sz w:val="16"/>
                <w:szCs w:val="16"/>
              </w:rPr>
              <w:t xml:space="preserve">Tento Změnový list představuje Dodatek </w:t>
            </w:r>
            <w:r w:rsidRPr="004A59AA">
              <w:rPr>
                <w:rFonts w:ascii="Arial CE" w:hAnsi="Arial CE" w:cs="Arial CE"/>
                <w:b/>
                <w:bCs/>
                <w:color w:val="FF0000"/>
                <w:sz w:val="16"/>
                <w:szCs w:val="16"/>
              </w:rPr>
              <w:t>Smlouvy o dílo</w:t>
            </w:r>
            <w:r w:rsidRPr="004A59AA">
              <w:rPr>
                <w:rFonts w:ascii="Arial CE" w:hAnsi="Arial CE" w:cs="Arial CE"/>
                <w:b/>
                <w:bCs/>
                <w:sz w:val="16"/>
                <w:szCs w:val="16"/>
              </w:rPr>
              <w:t xml:space="preserve">. </w:t>
            </w:r>
            <w:r w:rsidRPr="004A59AA">
              <w:rPr>
                <w:rFonts w:ascii="Arial CE" w:hAnsi="Arial CE" w:cs="Arial CE"/>
                <w:sz w:val="16"/>
                <w:szCs w:val="16"/>
              </w:rPr>
              <w:t>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B34123" w:rsidRPr="004A59AA" w14:paraId="37D9F70E" w14:textId="77777777" w:rsidTr="00CB3D26">
        <w:trPr>
          <w:trHeight w:val="450"/>
        </w:trPr>
        <w:tc>
          <w:tcPr>
            <w:tcW w:w="0" w:type="auto"/>
            <w:gridSpan w:val="24"/>
            <w:vMerge/>
            <w:tcBorders>
              <w:top w:val="nil"/>
              <w:left w:val="single" w:sz="8" w:space="0" w:color="auto"/>
              <w:bottom w:val="nil"/>
              <w:right w:val="single" w:sz="8" w:space="0" w:color="000000"/>
            </w:tcBorders>
            <w:vAlign w:val="center"/>
            <w:hideMark/>
          </w:tcPr>
          <w:p w14:paraId="5FB4D847" w14:textId="77777777" w:rsidR="00B34123" w:rsidRPr="004A59AA" w:rsidRDefault="00B34123" w:rsidP="00CB3D26">
            <w:pPr>
              <w:rPr>
                <w:rFonts w:ascii="Arial CE" w:hAnsi="Arial CE" w:cs="Arial CE"/>
                <w:sz w:val="16"/>
                <w:szCs w:val="16"/>
              </w:rPr>
            </w:pPr>
          </w:p>
        </w:tc>
      </w:tr>
      <w:tr w:rsidR="00B34123" w:rsidRPr="004A59AA" w14:paraId="08816363" w14:textId="77777777" w:rsidTr="00CB3D26">
        <w:trPr>
          <w:trHeight w:val="691"/>
        </w:trPr>
        <w:tc>
          <w:tcPr>
            <w:tcW w:w="0" w:type="auto"/>
            <w:tcBorders>
              <w:top w:val="single" w:sz="8" w:space="0" w:color="auto"/>
              <w:left w:val="single" w:sz="8" w:space="0" w:color="auto"/>
              <w:bottom w:val="single" w:sz="8" w:space="0" w:color="auto"/>
              <w:right w:val="nil"/>
            </w:tcBorders>
            <w:shd w:val="clear" w:color="auto" w:fill="auto"/>
            <w:hideMark/>
          </w:tcPr>
          <w:p w14:paraId="3FE7B711"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7"/>
            <w:tcBorders>
              <w:top w:val="single" w:sz="8" w:space="0" w:color="auto"/>
              <w:left w:val="nil"/>
              <w:bottom w:val="single" w:sz="8" w:space="0" w:color="auto"/>
              <w:right w:val="nil"/>
            </w:tcBorders>
            <w:shd w:val="clear" w:color="auto" w:fill="auto"/>
            <w:vAlign w:val="center"/>
            <w:hideMark/>
          </w:tcPr>
          <w:p w14:paraId="3766DEFE" w14:textId="77777777" w:rsidR="00B34123" w:rsidRPr="004A59AA" w:rsidRDefault="00B34123" w:rsidP="00CB3D26">
            <w:pPr>
              <w:rPr>
                <w:rFonts w:ascii="Arial CE" w:hAnsi="Arial CE" w:cs="Arial CE"/>
                <w:b/>
                <w:bCs/>
                <w:sz w:val="16"/>
                <w:szCs w:val="16"/>
              </w:rPr>
            </w:pPr>
            <w:r w:rsidRPr="004A59AA">
              <w:rPr>
                <w:rFonts w:ascii="Arial CE" w:hAnsi="Arial CE" w:cs="Arial CE"/>
                <w:b/>
                <w:bCs/>
                <w:sz w:val="16"/>
                <w:szCs w:val="16"/>
              </w:rPr>
              <w:t xml:space="preserve">Objednatel </w:t>
            </w:r>
            <w:r w:rsidRPr="004A59AA">
              <w:rPr>
                <w:rFonts w:ascii="Arial CE" w:hAnsi="Arial CE" w:cs="Arial CE"/>
                <w:sz w:val="16"/>
                <w:szCs w:val="16"/>
              </w:rPr>
              <w:t>(Oprávněná osoba):</w:t>
            </w:r>
          </w:p>
        </w:tc>
        <w:tc>
          <w:tcPr>
            <w:tcW w:w="0" w:type="auto"/>
            <w:tcBorders>
              <w:top w:val="single" w:sz="8" w:space="0" w:color="auto"/>
              <w:left w:val="nil"/>
              <w:bottom w:val="single" w:sz="8" w:space="0" w:color="auto"/>
              <w:right w:val="nil"/>
            </w:tcBorders>
            <w:shd w:val="clear" w:color="auto" w:fill="auto"/>
            <w:noWrap/>
            <w:vAlign w:val="center"/>
            <w:hideMark/>
          </w:tcPr>
          <w:p w14:paraId="00858B9F"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8" w:space="0" w:color="auto"/>
              <w:right w:val="nil"/>
            </w:tcBorders>
            <w:shd w:val="clear" w:color="000000" w:fill="FFFFFF"/>
            <w:vAlign w:val="center"/>
            <w:hideMark/>
          </w:tcPr>
          <w:p w14:paraId="1E4A01F8"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183A4B35"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hideMark/>
          </w:tcPr>
          <w:p w14:paraId="0F63F381"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40B92528" w14:textId="77777777" w:rsidTr="00CB3D26">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66CE7BAE" w14:textId="77777777" w:rsidR="00B34123" w:rsidRPr="004A59AA" w:rsidRDefault="00B34123" w:rsidP="00CB3D26">
            <w:pPr>
              <w:rPr>
                <w:rFonts w:ascii="Arial CE" w:hAnsi="Arial CE" w:cs="Arial CE"/>
              </w:rPr>
            </w:pPr>
            <w:r w:rsidRPr="004A59AA">
              <w:rPr>
                <w:rFonts w:ascii="Arial CE" w:hAnsi="Arial CE" w:cs="Arial CE"/>
              </w:rPr>
              <w:t> </w:t>
            </w:r>
          </w:p>
        </w:tc>
        <w:tc>
          <w:tcPr>
            <w:tcW w:w="0" w:type="auto"/>
            <w:gridSpan w:val="7"/>
            <w:tcBorders>
              <w:top w:val="nil"/>
              <w:left w:val="nil"/>
              <w:bottom w:val="single" w:sz="8" w:space="0" w:color="auto"/>
              <w:right w:val="nil"/>
            </w:tcBorders>
            <w:shd w:val="clear" w:color="auto" w:fill="auto"/>
            <w:vAlign w:val="center"/>
            <w:hideMark/>
          </w:tcPr>
          <w:p w14:paraId="1A6BB8F0" w14:textId="77777777" w:rsidR="00B34123" w:rsidRPr="004A59AA" w:rsidRDefault="00B34123" w:rsidP="00CB3D26">
            <w:pPr>
              <w:rPr>
                <w:rFonts w:ascii="Arial CE" w:hAnsi="Arial CE" w:cs="Arial CE"/>
                <w:b/>
                <w:bCs/>
                <w:sz w:val="16"/>
                <w:szCs w:val="16"/>
              </w:rPr>
            </w:pPr>
            <w:r w:rsidRPr="004A59AA">
              <w:rPr>
                <w:rFonts w:ascii="Arial CE" w:hAnsi="Arial CE" w:cs="Arial CE"/>
                <w:b/>
                <w:bCs/>
                <w:sz w:val="16"/>
                <w:szCs w:val="16"/>
              </w:rPr>
              <w:t>Zhotovitel:</w:t>
            </w:r>
          </w:p>
        </w:tc>
        <w:tc>
          <w:tcPr>
            <w:tcW w:w="0" w:type="auto"/>
            <w:tcBorders>
              <w:top w:val="nil"/>
              <w:left w:val="nil"/>
              <w:bottom w:val="single" w:sz="8" w:space="0" w:color="auto"/>
              <w:right w:val="nil"/>
            </w:tcBorders>
            <w:shd w:val="clear" w:color="auto" w:fill="auto"/>
            <w:noWrap/>
            <w:vAlign w:val="center"/>
            <w:hideMark/>
          </w:tcPr>
          <w:p w14:paraId="31A28E9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nil"/>
              <w:left w:val="nil"/>
              <w:bottom w:val="single" w:sz="8" w:space="0" w:color="auto"/>
              <w:right w:val="nil"/>
            </w:tcBorders>
            <w:shd w:val="clear" w:color="auto" w:fill="auto"/>
            <w:vAlign w:val="center"/>
            <w:hideMark/>
          </w:tcPr>
          <w:p w14:paraId="444490DE"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15766AF8"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7AF26928"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bl>
    <w:p w14:paraId="19D352AA" w14:textId="77777777" w:rsidR="00B34123" w:rsidRDefault="00B34123" w:rsidP="00B34123"/>
    <w:p w14:paraId="5B170325" w14:textId="77777777" w:rsidR="00B34123" w:rsidRDefault="00B34123" w:rsidP="00B34123"/>
    <w:p w14:paraId="1CE095E9" w14:textId="77777777" w:rsidR="00B34123" w:rsidRDefault="00B34123" w:rsidP="00B34123"/>
    <w:p w14:paraId="6EE3BB99" w14:textId="77777777" w:rsidR="00B34123" w:rsidRDefault="00B34123" w:rsidP="00B34123"/>
    <w:p w14:paraId="31A0C003" w14:textId="77777777" w:rsidR="00B34123" w:rsidRDefault="00B34123" w:rsidP="00B34123"/>
    <w:p w14:paraId="7EF30E6D" w14:textId="77777777" w:rsidR="00B34123" w:rsidRDefault="00B34123" w:rsidP="00B34123"/>
    <w:p w14:paraId="4D7D558C" w14:textId="77777777" w:rsidR="00B34123" w:rsidRDefault="00B34123" w:rsidP="00B34123"/>
    <w:p w14:paraId="5C47AFB4" w14:textId="77777777" w:rsidR="00B34123" w:rsidRDefault="00B34123" w:rsidP="00B34123"/>
    <w:p w14:paraId="452C700C" w14:textId="77777777" w:rsidR="00B34123" w:rsidRDefault="00B34123" w:rsidP="00B34123">
      <w:r>
        <w:br w:type="page"/>
      </w:r>
    </w:p>
    <w:tbl>
      <w:tblPr>
        <w:tblW w:w="5000" w:type="pct"/>
        <w:tblCellMar>
          <w:left w:w="70" w:type="dxa"/>
          <w:right w:w="70" w:type="dxa"/>
        </w:tblCellMar>
        <w:tblLook w:val="04A0" w:firstRow="1" w:lastRow="0" w:firstColumn="1" w:lastColumn="0" w:noHBand="0" w:noVBand="1"/>
      </w:tblPr>
      <w:tblGrid>
        <w:gridCol w:w="2718"/>
        <w:gridCol w:w="1907"/>
        <w:gridCol w:w="1909"/>
        <w:gridCol w:w="1907"/>
        <w:gridCol w:w="2025"/>
      </w:tblGrid>
      <w:tr w:rsidR="00B34123" w:rsidRPr="004A59AA" w14:paraId="48378FE0" w14:textId="77777777" w:rsidTr="00CB3D26">
        <w:trPr>
          <w:trHeight w:val="465"/>
        </w:trPr>
        <w:tc>
          <w:tcPr>
            <w:tcW w:w="5000" w:type="pct"/>
            <w:gridSpan w:val="5"/>
            <w:tcBorders>
              <w:top w:val="nil"/>
              <w:left w:val="nil"/>
              <w:bottom w:val="nil"/>
              <w:right w:val="nil"/>
            </w:tcBorders>
            <w:shd w:val="clear" w:color="auto" w:fill="auto"/>
            <w:noWrap/>
            <w:vAlign w:val="bottom"/>
            <w:hideMark/>
          </w:tcPr>
          <w:p w14:paraId="54D3462A" w14:textId="77777777" w:rsidR="00B34123" w:rsidRPr="004A59AA" w:rsidRDefault="00B34123" w:rsidP="00CB3D26">
            <w:pPr>
              <w:jc w:val="center"/>
              <w:rPr>
                <w:rFonts w:ascii="Arial CE" w:hAnsi="Arial CE" w:cs="Arial CE"/>
                <w:b/>
                <w:bCs/>
                <w:sz w:val="32"/>
                <w:szCs w:val="32"/>
              </w:rPr>
            </w:pPr>
            <w:r w:rsidRPr="004A59AA">
              <w:rPr>
                <w:rFonts w:ascii="Arial CE" w:hAnsi="Arial CE" w:cs="Arial CE"/>
                <w:b/>
                <w:bCs/>
                <w:sz w:val="32"/>
                <w:szCs w:val="32"/>
              </w:rPr>
              <w:lastRenderedPageBreak/>
              <w:t>ZÁPIS</w:t>
            </w:r>
          </w:p>
        </w:tc>
      </w:tr>
      <w:tr w:rsidR="00B34123" w:rsidRPr="004A59AA" w14:paraId="47E3B734" w14:textId="77777777" w:rsidTr="00CB3D26">
        <w:trPr>
          <w:trHeight w:val="315"/>
        </w:trPr>
        <w:tc>
          <w:tcPr>
            <w:tcW w:w="5000" w:type="pct"/>
            <w:gridSpan w:val="5"/>
            <w:tcBorders>
              <w:top w:val="nil"/>
              <w:left w:val="nil"/>
              <w:bottom w:val="nil"/>
              <w:right w:val="nil"/>
            </w:tcBorders>
            <w:shd w:val="clear" w:color="auto" w:fill="auto"/>
            <w:noWrap/>
            <w:vAlign w:val="bottom"/>
            <w:hideMark/>
          </w:tcPr>
          <w:p w14:paraId="16975D51" w14:textId="77777777" w:rsidR="00B34123" w:rsidRPr="004A59AA" w:rsidRDefault="00B34123" w:rsidP="00CB3D26">
            <w:pPr>
              <w:jc w:val="center"/>
              <w:rPr>
                <w:rFonts w:ascii="Arial CE" w:hAnsi="Arial CE" w:cs="Arial CE"/>
                <w:b/>
                <w:bCs/>
                <w:szCs w:val="24"/>
              </w:rPr>
            </w:pPr>
            <w:r w:rsidRPr="004A59AA">
              <w:rPr>
                <w:rFonts w:ascii="Arial CE" w:hAnsi="Arial CE" w:cs="Arial CE"/>
                <w:b/>
                <w:bCs/>
                <w:szCs w:val="24"/>
              </w:rPr>
              <w:t xml:space="preserve">o projednání ocenění soupisu prací a ceny stavebního objektu/provozního souboru (SO/PS) </w:t>
            </w:r>
          </w:p>
        </w:tc>
      </w:tr>
      <w:tr w:rsidR="00B34123" w:rsidRPr="004A59AA" w14:paraId="0C456F0C" w14:textId="77777777" w:rsidTr="00CB3D26">
        <w:trPr>
          <w:trHeight w:val="285"/>
        </w:trPr>
        <w:tc>
          <w:tcPr>
            <w:tcW w:w="1299" w:type="pct"/>
            <w:tcBorders>
              <w:top w:val="nil"/>
              <w:left w:val="nil"/>
              <w:bottom w:val="nil"/>
              <w:right w:val="nil"/>
            </w:tcBorders>
            <w:shd w:val="clear" w:color="auto" w:fill="auto"/>
            <w:noWrap/>
            <w:vAlign w:val="bottom"/>
            <w:hideMark/>
          </w:tcPr>
          <w:p w14:paraId="05F82A60" w14:textId="77777777" w:rsidR="00B34123" w:rsidRPr="004A59AA" w:rsidRDefault="00B34123" w:rsidP="00CB3D26">
            <w:pPr>
              <w:jc w:val="center"/>
              <w:rPr>
                <w:rFonts w:ascii="Arial CE" w:hAnsi="Arial CE" w:cs="Arial CE"/>
                <w:b/>
                <w:bCs/>
                <w:szCs w:val="24"/>
              </w:rPr>
            </w:pPr>
          </w:p>
        </w:tc>
        <w:tc>
          <w:tcPr>
            <w:tcW w:w="2733" w:type="pct"/>
            <w:gridSpan w:val="3"/>
            <w:tcBorders>
              <w:top w:val="nil"/>
              <w:left w:val="nil"/>
              <w:bottom w:val="nil"/>
              <w:right w:val="nil"/>
            </w:tcBorders>
            <w:shd w:val="clear" w:color="auto" w:fill="auto"/>
            <w:noWrap/>
            <w:vAlign w:val="bottom"/>
            <w:hideMark/>
          </w:tcPr>
          <w:p w14:paraId="1C7E483E" w14:textId="77777777" w:rsidR="00B34123" w:rsidRPr="004A59AA" w:rsidRDefault="00B34123" w:rsidP="00CB3D26">
            <w:pPr>
              <w:jc w:val="center"/>
              <w:rPr>
                <w:rFonts w:ascii="Arial CE" w:hAnsi="Arial CE" w:cs="Arial CE"/>
                <w:b/>
                <w:bCs/>
                <w:szCs w:val="24"/>
              </w:rPr>
            </w:pPr>
            <w:r w:rsidRPr="004A59AA">
              <w:rPr>
                <w:rFonts w:ascii="Arial CE" w:hAnsi="Arial CE" w:cs="Arial CE"/>
                <w:b/>
                <w:bCs/>
                <w:szCs w:val="24"/>
              </w:rPr>
              <w:t>pro všechny skupiny - pro ZBV číslo: 1</w:t>
            </w:r>
          </w:p>
        </w:tc>
        <w:tc>
          <w:tcPr>
            <w:tcW w:w="967" w:type="pct"/>
            <w:tcBorders>
              <w:top w:val="nil"/>
              <w:left w:val="nil"/>
              <w:bottom w:val="nil"/>
              <w:right w:val="nil"/>
            </w:tcBorders>
            <w:shd w:val="clear" w:color="auto" w:fill="auto"/>
            <w:noWrap/>
            <w:vAlign w:val="bottom"/>
            <w:hideMark/>
          </w:tcPr>
          <w:p w14:paraId="33A6422C" w14:textId="77777777" w:rsidR="00B34123" w:rsidRPr="004A59AA" w:rsidRDefault="00B34123" w:rsidP="00CB3D26">
            <w:pPr>
              <w:jc w:val="center"/>
              <w:rPr>
                <w:rFonts w:ascii="Arial CE" w:hAnsi="Arial CE" w:cs="Arial CE"/>
                <w:b/>
                <w:bCs/>
                <w:szCs w:val="24"/>
              </w:rPr>
            </w:pPr>
          </w:p>
        </w:tc>
      </w:tr>
      <w:tr w:rsidR="00B34123" w:rsidRPr="004A59AA" w14:paraId="1B51467F" w14:textId="77777777" w:rsidTr="00CB3D26">
        <w:trPr>
          <w:trHeight w:val="285"/>
        </w:trPr>
        <w:tc>
          <w:tcPr>
            <w:tcW w:w="1299" w:type="pct"/>
            <w:tcBorders>
              <w:top w:val="nil"/>
              <w:left w:val="nil"/>
              <w:bottom w:val="nil"/>
              <w:right w:val="nil"/>
            </w:tcBorders>
            <w:shd w:val="clear" w:color="auto" w:fill="auto"/>
            <w:noWrap/>
            <w:vAlign w:val="bottom"/>
            <w:hideMark/>
          </w:tcPr>
          <w:p w14:paraId="5EC1E9C3" w14:textId="77777777" w:rsidR="00B34123" w:rsidRPr="004A59AA" w:rsidRDefault="00B34123" w:rsidP="00CB3D26">
            <w:pPr>
              <w:jc w:val="center"/>
              <w:rPr>
                <w:sz w:val="20"/>
              </w:rPr>
            </w:pPr>
          </w:p>
        </w:tc>
        <w:tc>
          <w:tcPr>
            <w:tcW w:w="911" w:type="pct"/>
            <w:tcBorders>
              <w:top w:val="nil"/>
              <w:left w:val="nil"/>
              <w:bottom w:val="nil"/>
              <w:right w:val="nil"/>
            </w:tcBorders>
            <w:shd w:val="clear" w:color="auto" w:fill="auto"/>
            <w:noWrap/>
            <w:vAlign w:val="bottom"/>
            <w:hideMark/>
          </w:tcPr>
          <w:p w14:paraId="5031C5D7" w14:textId="77777777" w:rsidR="00B34123" w:rsidRPr="004A59AA" w:rsidRDefault="00B34123" w:rsidP="00CB3D26">
            <w:pPr>
              <w:rPr>
                <w:sz w:val="20"/>
              </w:rPr>
            </w:pPr>
          </w:p>
        </w:tc>
        <w:tc>
          <w:tcPr>
            <w:tcW w:w="911" w:type="pct"/>
            <w:tcBorders>
              <w:top w:val="nil"/>
              <w:left w:val="nil"/>
              <w:bottom w:val="nil"/>
              <w:right w:val="nil"/>
            </w:tcBorders>
            <w:shd w:val="clear" w:color="auto" w:fill="auto"/>
            <w:noWrap/>
            <w:vAlign w:val="bottom"/>
            <w:hideMark/>
          </w:tcPr>
          <w:p w14:paraId="207FA771" w14:textId="77777777" w:rsidR="00B34123" w:rsidRPr="004A59AA" w:rsidRDefault="00B34123" w:rsidP="00CB3D26">
            <w:pPr>
              <w:jc w:val="center"/>
              <w:rPr>
                <w:sz w:val="20"/>
              </w:rPr>
            </w:pPr>
          </w:p>
        </w:tc>
        <w:tc>
          <w:tcPr>
            <w:tcW w:w="911" w:type="pct"/>
            <w:tcBorders>
              <w:top w:val="nil"/>
              <w:left w:val="nil"/>
              <w:bottom w:val="nil"/>
              <w:right w:val="nil"/>
            </w:tcBorders>
            <w:shd w:val="clear" w:color="auto" w:fill="auto"/>
            <w:noWrap/>
            <w:vAlign w:val="bottom"/>
            <w:hideMark/>
          </w:tcPr>
          <w:p w14:paraId="5C4767D3" w14:textId="77777777" w:rsidR="00B34123" w:rsidRPr="004A59AA" w:rsidRDefault="00B34123" w:rsidP="00CB3D26">
            <w:pPr>
              <w:jc w:val="center"/>
              <w:rPr>
                <w:sz w:val="20"/>
              </w:rPr>
            </w:pPr>
          </w:p>
        </w:tc>
        <w:tc>
          <w:tcPr>
            <w:tcW w:w="967" w:type="pct"/>
            <w:tcBorders>
              <w:top w:val="nil"/>
              <w:left w:val="nil"/>
              <w:bottom w:val="nil"/>
              <w:right w:val="nil"/>
            </w:tcBorders>
            <w:shd w:val="clear" w:color="auto" w:fill="auto"/>
            <w:noWrap/>
            <w:vAlign w:val="bottom"/>
            <w:hideMark/>
          </w:tcPr>
          <w:p w14:paraId="3A66F852" w14:textId="77777777" w:rsidR="00B34123" w:rsidRPr="004A59AA" w:rsidRDefault="00B34123" w:rsidP="00CB3D26">
            <w:pPr>
              <w:jc w:val="center"/>
              <w:rPr>
                <w:sz w:val="20"/>
              </w:rPr>
            </w:pPr>
          </w:p>
        </w:tc>
      </w:tr>
      <w:tr w:rsidR="00B34123" w:rsidRPr="004A59AA" w14:paraId="549A815D" w14:textId="77777777" w:rsidTr="00CB3D26">
        <w:trPr>
          <w:trHeight w:val="255"/>
        </w:trPr>
        <w:tc>
          <w:tcPr>
            <w:tcW w:w="1299" w:type="pct"/>
            <w:tcBorders>
              <w:top w:val="single" w:sz="8" w:space="0" w:color="auto"/>
              <w:left w:val="single" w:sz="8" w:space="0" w:color="auto"/>
              <w:bottom w:val="nil"/>
              <w:right w:val="nil"/>
            </w:tcBorders>
            <w:shd w:val="clear" w:color="auto" w:fill="auto"/>
            <w:noWrap/>
            <w:vAlign w:val="bottom"/>
            <w:hideMark/>
          </w:tcPr>
          <w:p w14:paraId="180A2E69" w14:textId="77777777" w:rsidR="00B34123" w:rsidRPr="004A59AA" w:rsidRDefault="00B34123" w:rsidP="00CB3D26">
            <w:pPr>
              <w:rPr>
                <w:rFonts w:ascii="Arial CE" w:hAnsi="Arial CE" w:cs="Arial CE"/>
                <w:b/>
                <w:bCs/>
                <w:sz w:val="20"/>
              </w:rPr>
            </w:pPr>
            <w:r w:rsidRPr="004A59AA">
              <w:rPr>
                <w:rFonts w:ascii="Arial CE" w:hAnsi="Arial CE" w:cs="Arial CE"/>
                <w:b/>
                <w:bCs/>
                <w:sz w:val="20"/>
              </w:rPr>
              <w:t>Název Stavby:</w:t>
            </w:r>
          </w:p>
        </w:tc>
        <w:tc>
          <w:tcPr>
            <w:tcW w:w="911" w:type="pct"/>
            <w:tcBorders>
              <w:top w:val="single" w:sz="8" w:space="0" w:color="auto"/>
              <w:left w:val="nil"/>
              <w:bottom w:val="nil"/>
              <w:right w:val="nil"/>
            </w:tcBorders>
            <w:shd w:val="clear" w:color="auto" w:fill="auto"/>
            <w:noWrap/>
            <w:vAlign w:val="bottom"/>
            <w:hideMark/>
          </w:tcPr>
          <w:p w14:paraId="59A3356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65459B2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3A5DC0A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67" w:type="pct"/>
            <w:tcBorders>
              <w:top w:val="single" w:sz="8" w:space="0" w:color="auto"/>
              <w:left w:val="nil"/>
              <w:bottom w:val="nil"/>
              <w:right w:val="single" w:sz="8" w:space="0" w:color="auto"/>
            </w:tcBorders>
            <w:shd w:val="clear" w:color="auto" w:fill="auto"/>
            <w:noWrap/>
            <w:hideMark/>
          </w:tcPr>
          <w:p w14:paraId="39B44A7D"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r>
      <w:tr w:rsidR="00B34123" w:rsidRPr="004A59AA" w14:paraId="1B5CA3A0" w14:textId="77777777" w:rsidTr="00CB3D26">
        <w:trPr>
          <w:trHeight w:val="255"/>
        </w:trPr>
        <w:tc>
          <w:tcPr>
            <w:tcW w:w="1299" w:type="pct"/>
            <w:tcBorders>
              <w:top w:val="nil"/>
              <w:left w:val="single" w:sz="8" w:space="0" w:color="auto"/>
              <w:bottom w:val="nil"/>
              <w:right w:val="nil"/>
            </w:tcBorders>
            <w:shd w:val="clear" w:color="auto" w:fill="auto"/>
            <w:noWrap/>
            <w:vAlign w:val="bottom"/>
            <w:hideMark/>
          </w:tcPr>
          <w:p w14:paraId="4661B27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822" w:type="pct"/>
            <w:gridSpan w:val="2"/>
            <w:tcBorders>
              <w:top w:val="nil"/>
              <w:left w:val="nil"/>
              <w:bottom w:val="nil"/>
              <w:right w:val="nil"/>
            </w:tcBorders>
            <w:shd w:val="clear" w:color="auto" w:fill="auto"/>
            <w:noWrap/>
            <w:vAlign w:val="bottom"/>
            <w:hideMark/>
          </w:tcPr>
          <w:p w14:paraId="2D08455D" w14:textId="77777777" w:rsidR="00B34123" w:rsidRPr="004A59AA" w:rsidRDefault="00B34123" w:rsidP="00CB3D26">
            <w:pPr>
              <w:rPr>
                <w:rFonts w:ascii="Arial CE" w:hAnsi="Arial CE" w:cs="Arial CE"/>
                <w:b/>
                <w:bCs/>
                <w:color w:val="E26B0A"/>
                <w:sz w:val="16"/>
                <w:szCs w:val="16"/>
              </w:rPr>
            </w:pPr>
            <w:r w:rsidRPr="004A59AA">
              <w:rPr>
                <w:rFonts w:ascii="Arial CE" w:hAnsi="Arial CE" w:cs="Arial CE"/>
                <w:b/>
                <w:bCs/>
                <w:color w:val="E26B0A"/>
                <w:sz w:val="16"/>
                <w:szCs w:val="16"/>
              </w:rPr>
              <w:t>[ Doplňte dle údaje ve Smlouvě o dílo SoD ]</w:t>
            </w:r>
          </w:p>
        </w:tc>
        <w:tc>
          <w:tcPr>
            <w:tcW w:w="911" w:type="pct"/>
            <w:tcBorders>
              <w:top w:val="nil"/>
              <w:left w:val="nil"/>
              <w:bottom w:val="nil"/>
              <w:right w:val="nil"/>
            </w:tcBorders>
            <w:shd w:val="clear" w:color="auto" w:fill="auto"/>
            <w:noWrap/>
            <w:vAlign w:val="bottom"/>
            <w:hideMark/>
          </w:tcPr>
          <w:p w14:paraId="3159DB3A" w14:textId="77777777" w:rsidR="00B34123" w:rsidRPr="004A59AA" w:rsidRDefault="00B34123" w:rsidP="00CB3D26">
            <w:pPr>
              <w:rPr>
                <w:rFonts w:ascii="Arial CE" w:hAnsi="Arial CE" w:cs="Arial CE"/>
                <w:b/>
                <w:bCs/>
                <w:color w:val="E26B0A"/>
                <w:sz w:val="16"/>
                <w:szCs w:val="16"/>
              </w:rPr>
            </w:pPr>
          </w:p>
        </w:tc>
        <w:tc>
          <w:tcPr>
            <w:tcW w:w="967" w:type="pct"/>
            <w:tcBorders>
              <w:top w:val="nil"/>
              <w:left w:val="nil"/>
              <w:bottom w:val="nil"/>
              <w:right w:val="single" w:sz="8" w:space="0" w:color="auto"/>
            </w:tcBorders>
            <w:shd w:val="clear" w:color="auto" w:fill="auto"/>
            <w:noWrap/>
            <w:hideMark/>
          </w:tcPr>
          <w:p w14:paraId="5F3BFCC3"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C8B716E" w14:textId="77777777" w:rsidTr="00CB3D26">
        <w:trPr>
          <w:trHeight w:val="128"/>
        </w:trPr>
        <w:tc>
          <w:tcPr>
            <w:tcW w:w="1299" w:type="pct"/>
            <w:tcBorders>
              <w:top w:val="nil"/>
              <w:left w:val="single" w:sz="8" w:space="0" w:color="auto"/>
              <w:bottom w:val="single" w:sz="8" w:space="0" w:color="auto"/>
              <w:right w:val="nil"/>
            </w:tcBorders>
            <w:shd w:val="clear" w:color="auto" w:fill="auto"/>
            <w:noWrap/>
            <w:vAlign w:val="bottom"/>
            <w:hideMark/>
          </w:tcPr>
          <w:p w14:paraId="4BFE0259"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6AACE64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060AF263"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6D01631B"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hideMark/>
          </w:tcPr>
          <w:p w14:paraId="6943E3EA"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11595065" w14:textId="77777777" w:rsidTr="00CB3D26">
        <w:trPr>
          <w:trHeight w:val="330"/>
        </w:trPr>
        <w:tc>
          <w:tcPr>
            <w:tcW w:w="3122" w:type="pct"/>
            <w:gridSpan w:val="3"/>
            <w:tcBorders>
              <w:top w:val="nil"/>
              <w:left w:val="single" w:sz="8" w:space="0" w:color="auto"/>
              <w:bottom w:val="nil"/>
              <w:right w:val="nil"/>
            </w:tcBorders>
            <w:shd w:val="clear" w:color="auto" w:fill="auto"/>
            <w:noWrap/>
            <w:vAlign w:val="bottom"/>
            <w:hideMark/>
          </w:tcPr>
          <w:p w14:paraId="3C8B789B" w14:textId="77777777" w:rsidR="00B34123" w:rsidRPr="004A59AA" w:rsidRDefault="00B34123" w:rsidP="00CB3D26">
            <w:pPr>
              <w:rPr>
                <w:rFonts w:ascii="Arial CE" w:hAnsi="Arial CE" w:cs="Arial CE"/>
                <w:b/>
                <w:bCs/>
                <w:sz w:val="20"/>
              </w:rPr>
            </w:pPr>
            <w:r w:rsidRPr="004A59AA">
              <w:rPr>
                <w:rFonts w:ascii="Arial CE" w:hAnsi="Arial CE" w:cs="Arial CE"/>
                <w:b/>
                <w:bCs/>
                <w:sz w:val="20"/>
              </w:rPr>
              <w:t xml:space="preserve">Číslo SO/PS </w:t>
            </w:r>
            <w:r w:rsidRPr="004A59AA">
              <w:rPr>
                <w:rFonts w:ascii="Arial CE" w:hAnsi="Arial CE" w:cs="Arial CE"/>
                <w:b/>
                <w:bCs/>
                <w:sz w:val="26"/>
                <w:szCs w:val="26"/>
              </w:rPr>
              <w:t xml:space="preserve">/ </w:t>
            </w:r>
            <w:r w:rsidRPr="004A59AA">
              <w:rPr>
                <w:rFonts w:ascii="Arial CE" w:hAnsi="Arial CE" w:cs="Arial CE"/>
                <w:b/>
                <w:bCs/>
                <w:sz w:val="20"/>
              </w:rPr>
              <w:t>číslo Změny SO/PS:</w:t>
            </w:r>
          </w:p>
        </w:tc>
        <w:tc>
          <w:tcPr>
            <w:tcW w:w="911" w:type="pct"/>
            <w:tcBorders>
              <w:top w:val="nil"/>
              <w:left w:val="nil"/>
              <w:bottom w:val="nil"/>
              <w:right w:val="nil"/>
            </w:tcBorders>
            <w:shd w:val="clear" w:color="auto" w:fill="auto"/>
            <w:noWrap/>
            <w:vAlign w:val="center"/>
            <w:hideMark/>
          </w:tcPr>
          <w:p w14:paraId="4D9E9EA9" w14:textId="77777777" w:rsidR="00B34123" w:rsidRPr="004A59AA" w:rsidRDefault="00B34123" w:rsidP="00CB3D26">
            <w:pPr>
              <w:jc w:val="right"/>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67" w:type="pct"/>
            <w:tcBorders>
              <w:top w:val="nil"/>
              <w:left w:val="nil"/>
              <w:bottom w:val="nil"/>
              <w:right w:val="single" w:sz="8" w:space="0" w:color="auto"/>
            </w:tcBorders>
            <w:shd w:val="clear" w:color="auto" w:fill="auto"/>
            <w:noWrap/>
            <w:vAlign w:val="bottom"/>
            <w:hideMark/>
          </w:tcPr>
          <w:p w14:paraId="593996C1"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1FC6495" w14:textId="77777777" w:rsidTr="00CB3D26">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2A6DE3D9"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54CAB54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7F9A310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59579C27"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110E7071"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24B3B10D" w14:textId="77777777" w:rsidTr="00CB3D26">
        <w:trPr>
          <w:trHeight w:val="263"/>
        </w:trPr>
        <w:tc>
          <w:tcPr>
            <w:tcW w:w="4033" w:type="pct"/>
            <w:gridSpan w:val="4"/>
            <w:tcBorders>
              <w:top w:val="nil"/>
              <w:left w:val="single" w:sz="8" w:space="0" w:color="auto"/>
              <w:bottom w:val="nil"/>
              <w:right w:val="nil"/>
            </w:tcBorders>
            <w:shd w:val="clear" w:color="auto" w:fill="auto"/>
            <w:noWrap/>
            <w:vAlign w:val="bottom"/>
            <w:hideMark/>
          </w:tcPr>
          <w:p w14:paraId="7AAB978B" w14:textId="77777777" w:rsidR="00B34123" w:rsidRPr="004A59AA" w:rsidRDefault="00B34123" w:rsidP="00CB3D26">
            <w:pPr>
              <w:rPr>
                <w:rFonts w:ascii="Arial CE" w:hAnsi="Arial CE" w:cs="Arial CE"/>
                <w:b/>
                <w:bCs/>
                <w:sz w:val="20"/>
              </w:rPr>
            </w:pPr>
            <w:r w:rsidRPr="004A59AA">
              <w:rPr>
                <w:rFonts w:ascii="Arial CE" w:hAnsi="Arial CE" w:cs="Arial CE"/>
                <w:b/>
                <w:bCs/>
                <w:sz w:val="20"/>
              </w:rPr>
              <w:t xml:space="preserve">Název stavebního objektu/provozního souboru (SO/PS):  </w:t>
            </w:r>
          </w:p>
        </w:tc>
        <w:tc>
          <w:tcPr>
            <w:tcW w:w="967" w:type="pct"/>
            <w:tcBorders>
              <w:top w:val="nil"/>
              <w:left w:val="nil"/>
              <w:bottom w:val="nil"/>
              <w:right w:val="single" w:sz="8" w:space="0" w:color="auto"/>
            </w:tcBorders>
            <w:shd w:val="clear" w:color="auto" w:fill="auto"/>
            <w:noWrap/>
            <w:vAlign w:val="bottom"/>
            <w:hideMark/>
          </w:tcPr>
          <w:p w14:paraId="23E1B399"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2F6FB465" w14:textId="77777777" w:rsidTr="00CB3D26">
        <w:trPr>
          <w:trHeight w:val="263"/>
        </w:trPr>
        <w:tc>
          <w:tcPr>
            <w:tcW w:w="1299" w:type="pct"/>
            <w:tcBorders>
              <w:top w:val="nil"/>
              <w:left w:val="single" w:sz="8" w:space="0" w:color="auto"/>
              <w:bottom w:val="nil"/>
              <w:right w:val="nil"/>
            </w:tcBorders>
            <w:shd w:val="clear" w:color="auto" w:fill="auto"/>
            <w:noWrap/>
            <w:vAlign w:val="bottom"/>
            <w:hideMark/>
          </w:tcPr>
          <w:p w14:paraId="1C9C099B" w14:textId="77777777" w:rsidR="00B34123" w:rsidRPr="004A59AA" w:rsidRDefault="00B34123" w:rsidP="00CB3D26">
            <w:pPr>
              <w:jc w:val="center"/>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29293688" w14:textId="77777777" w:rsidR="00B34123" w:rsidRPr="004A59AA" w:rsidRDefault="00B34123" w:rsidP="00CB3D26">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2D1DD43A" w14:textId="77777777" w:rsidR="00B34123" w:rsidRPr="004A59AA" w:rsidRDefault="00B34123" w:rsidP="00CB3D26">
            <w:pPr>
              <w:rPr>
                <w:sz w:val="20"/>
              </w:rPr>
            </w:pPr>
          </w:p>
        </w:tc>
        <w:tc>
          <w:tcPr>
            <w:tcW w:w="911" w:type="pct"/>
            <w:tcBorders>
              <w:top w:val="nil"/>
              <w:left w:val="nil"/>
              <w:bottom w:val="nil"/>
              <w:right w:val="nil"/>
            </w:tcBorders>
            <w:shd w:val="clear" w:color="auto" w:fill="auto"/>
            <w:noWrap/>
            <w:vAlign w:val="bottom"/>
            <w:hideMark/>
          </w:tcPr>
          <w:p w14:paraId="6C638039" w14:textId="77777777" w:rsidR="00B34123" w:rsidRPr="004A59AA" w:rsidRDefault="00B34123" w:rsidP="00CB3D26">
            <w:pPr>
              <w:rPr>
                <w:sz w:val="20"/>
              </w:rPr>
            </w:pPr>
          </w:p>
        </w:tc>
        <w:tc>
          <w:tcPr>
            <w:tcW w:w="967" w:type="pct"/>
            <w:tcBorders>
              <w:top w:val="nil"/>
              <w:left w:val="nil"/>
              <w:bottom w:val="nil"/>
              <w:right w:val="single" w:sz="8" w:space="0" w:color="auto"/>
            </w:tcBorders>
            <w:shd w:val="clear" w:color="auto" w:fill="auto"/>
            <w:noWrap/>
            <w:vAlign w:val="bottom"/>
            <w:hideMark/>
          </w:tcPr>
          <w:p w14:paraId="403AEBAA"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51931D19" w14:textId="77777777" w:rsidTr="00CB3D26">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6B686626"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1F23A96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3625C588"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6217BD5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43C7584B"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607BE47" w14:textId="77777777" w:rsidTr="00CB3D26">
        <w:trPr>
          <w:trHeight w:val="255"/>
        </w:trPr>
        <w:tc>
          <w:tcPr>
            <w:tcW w:w="1299" w:type="pct"/>
            <w:tcBorders>
              <w:top w:val="nil"/>
              <w:left w:val="nil"/>
              <w:bottom w:val="nil"/>
              <w:right w:val="nil"/>
            </w:tcBorders>
            <w:shd w:val="clear" w:color="auto" w:fill="auto"/>
            <w:noWrap/>
            <w:vAlign w:val="bottom"/>
            <w:hideMark/>
          </w:tcPr>
          <w:p w14:paraId="13D0187C" w14:textId="77777777" w:rsidR="00B34123" w:rsidRPr="004A59AA" w:rsidRDefault="00B34123" w:rsidP="00CB3D26">
            <w:pPr>
              <w:rPr>
                <w:rFonts w:ascii="Arial CE" w:hAnsi="Arial CE" w:cs="Arial CE"/>
                <w:sz w:val="20"/>
              </w:rPr>
            </w:pPr>
          </w:p>
        </w:tc>
        <w:tc>
          <w:tcPr>
            <w:tcW w:w="911" w:type="pct"/>
            <w:tcBorders>
              <w:top w:val="nil"/>
              <w:left w:val="nil"/>
              <w:bottom w:val="nil"/>
              <w:right w:val="nil"/>
            </w:tcBorders>
            <w:shd w:val="clear" w:color="auto" w:fill="auto"/>
            <w:noWrap/>
            <w:vAlign w:val="bottom"/>
            <w:hideMark/>
          </w:tcPr>
          <w:p w14:paraId="3147FCB4" w14:textId="77777777" w:rsidR="00B34123" w:rsidRPr="004A59AA" w:rsidRDefault="00B34123" w:rsidP="00CB3D26">
            <w:pPr>
              <w:rPr>
                <w:sz w:val="20"/>
              </w:rPr>
            </w:pPr>
          </w:p>
        </w:tc>
        <w:tc>
          <w:tcPr>
            <w:tcW w:w="911" w:type="pct"/>
            <w:tcBorders>
              <w:top w:val="nil"/>
              <w:left w:val="nil"/>
              <w:bottom w:val="nil"/>
              <w:right w:val="nil"/>
            </w:tcBorders>
            <w:shd w:val="clear" w:color="auto" w:fill="auto"/>
            <w:noWrap/>
            <w:vAlign w:val="bottom"/>
            <w:hideMark/>
          </w:tcPr>
          <w:p w14:paraId="31B64CF3" w14:textId="77777777" w:rsidR="00B34123" w:rsidRPr="004A59AA" w:rsidRDefault="00B34123" w:rsidP="00CB3D26">
            <w:pPr>
              <w:jc w:val="center"/>
              <w:rPr>
                <w:sz w:val="20"/>
              </w:rPr>
            </w:pPr>
          </w:p>
        </w:tc>
        <w:tc>
          <w:tcPr>
            <w:tcW w:w="911" w:type="pct"/>
            <w:tcBorders>
              <w:top w:val="nil"/>
              <w:left w:val="nil"/>
              <w:bottom w:val="nil"/>
              <w:right w:val="nil"/>
            </w:tcBorders>
            <w:shd w:val="clear" w:color="auto" w:fill="auto"/>
            <w:noWrap/>
            <w:vAlign w:val="bottom"/>
            <w:hideMark/>
          </w:tcPr>
          <w:p w14:paraId="39B2CBA9" w14:textId="77777777" w:rsidR="00B34123" w:rsidRPr="004A59AA" w:rsidRDefault="00B34123" w:rsidP="00CB3D26">
            <w:pPr>
              <w:jc w:val="center"/>
              <w:rPr>
                <w:sz w:val="20"/>
              </w:rPr>
            </w:pPr>
          </w:p>
        </w:tc>
        <w:tc>
          <w:tcPr>
            <w:tcW w:w="967" w:type="pct"/>
            <w:tcBorders>
              <w:top w:val="nil"/>
              <w:left w:val="nil"/>
              <w:bottom w:val="nil"/>
              <w:right w:val="nil"/>
            </w:tcBorders>
            <w:shd w:val="clear" w:color="auto" w:fill="auto"/>
            <w:noWrap/>
            <w:vAlign w:val="bottom"/>
            <w:hideMark/>
          </w:tcPr>
          <w:p w14:paraId="1B3BF3E1" w14:textId="77777777" w:rsidR="00B34123" w:rsidRPr="004A59AA" w:rsidRDefault="00B34123" w:rsidP="00CB3D26">
            <w:pPr>
              <w:jc w:val="center"/>
              <w:rPr>
                <w:sz w:val="20"/>
              </w:rPr>
            </w:pPr>
          </w:p>
        </w:tc>
      </w:tr>
      <w:tr w:rsidR="00B34123" w:rsidRPr="004A59AA" w14:paraId="35FFF87C" w14:textId="77777777" w:rsidTr="00CB3D26">
        <w:trPr>
          <w:trHeight w:val="270"/>
        </w:trPr>
        <w:tc>
          <w:tcPr>
            <w:tcW w:w="1299" w:type="pct"/>
            <w:tcBorders>
              <w:top w:val="nil"/>
              <w:left w:val="nil"/>
              <w:bottom w:val="nil"/>
              <w:right w:val="nil"/>
            </w:tcBorders>
            <w:shd w:val="clear" w:color="auto" w:fill="auto"/>
            <w:noWrap/>
            <w:vAlign w:val="bottom"/>
            <w:hideMark/>
          </w:tcPr>
          <w:p w14:paraId="521B84D4" w14:textId="77777777" w:rsidR="00B34123" w:rsidRPr="004A59AA" w:rsidRDefault="00B34123" w:rsidP="00CB3D26">
            <w:pPr>
              <w:jc w:val="right"/>
              <w:rPr>
                <w:rFonts w:ascii="Arial CE" w:hAnsi="Arial CE" w:cs="Arial CE"/>
                <w:sz w:val="16"/>
                <w:szCs w:val="16"/>
              </w:rPr>
            </w:pPr>
            <w:r w:rsidRPr="004A59AA">
              <w:rPr>
                <w:rFonts w:ascii="Arial CE" w:hAnsi="Arial CE" w:cs="Arial CE"/>
                <w:sz w:val="16"/>
                <w:szCs w:val="16"/>
              </w:rPr>
              <w:t>Údaje v Kč bez DPH</w:t>
            </w:r>
          </w:p>
        </w:tc>
        <w:tc>
          <w:tcPr>
            <w:tcW w:w="911" w:type="pct"/>
            <w:tcBorders>
              <w:top w:val="nil"/>
              <w:left w:val="nil"/>
              <w:bottom w:val="nil"/>
              <w:right w:val="nil"/>
            </w:tcBorders>
            <w:shd w:val="clear" w:color="auto" w:fill="auto"/>
            <w:noWrap/>
            <w:vAlign w:val="bottom"/>
            <w:hideMark/>
          </w:tcPr>
          <w:p w14:paraId="04C3AD75" w14:textId="77777777" w:rsidR="00B34123" w:rsidRPr="004A59AA" w:rsidRDefault="00B34123" w:rsidP="00CB3D26">
            <w:pPr>
              <w:jc w:val="right"/>
              <w:rPr>
                <w:rFonts w:ascii="Arial CE" w:hAnsi="Arial CE" w:cs="Arial CE"/>
                <w:sz w:val="16"/>
                <w:szCs w:val="16"/>
              </w:rPr>
            </w:pPr>
          </w:p>
        </w:tc>
        <w:tc>
          <w:tcPr>
            <w:tcW w:w="911" w:type="pct"/>
            <w:tcBorders>
              <w:top w:val="nil"/>
              <w:left w:val="nil"/>
              <w:bottom w:val="nil"/>
              <w:right w:val="nil"/>
            </w:tcBorders>
            <w:shd w:val="clear" w:color="auto" w:fill="auto"/>
            <w:noWrap/>
            <w:vAlign w:val="bottom"/>
            <w:hideMark/>
          </w:tcPr>
          <w:p w14:paraId="61E21F51" w14:textId="77777777" w:rsidR="00B34123" w:rsidRPr="004A59AA" w:rsidRDefault="00B34123" w:rsidP="00CB3D26">
            <w:pPr>
              <w:rPr>
                <w:sz w:val="20"/>
              </w:rPr>
            </w:pPr>
          </w:p>
        </w:tc>
        <w:tc>
          <w:tcPr>
            <w:tcW w:w="911" w:type="pct"/>
            <w:tcBorders>
              <w:top w:val="nil"/>
              <w:left w:val="nil"/>
              <w:bottom w:val="nil"/>
              <w:right w:val="nil"/>
            </w:tcBorders>
            <w:shd w:val="clear" w:color="auto" w:fill="auto"/>
            <w:noWrap/>
            <w:vAlign w:val="bottom"/>
            <w:hideMark/>
          </w:tcPr>
          <w:p w14:paraId="3AD86102" w14:textId="77777777" w:rsidR="00B34123" w:rsidRPr="004A59AA" w:rsidRDefault="00B34123" w:rsidP="00CB3D26">
            <w:pPr>
              <w:rPr>
                <w:sz w:val="20"/>
              </w:rPr>
            </w:pPr>
          </w:p>
        </w:tc>
        <w:tc>
          <w:tcPr>
            <w:tcW w:w="967" w:type="pct"/>
            <w:tcBorders>
              <w:top w:val="nil"/>
              <w:left w:val="nil"/>
              <w:bottom w:val="nil"/>
              <w:right w:val="nil"/>
            </w:tcBorders>
            <w:shd w:val="clear" w:color="auto" w:fill="auto"/>
            <w:noWrap/>
            <w:vAlign w:val="bottom"/>
            <w:hideMark/>
          </w:tcPr>
          <w:p w14:paraId="1A0E69DD" w14:textId="77777777" w:rsidR="00B34123" w:rsidRPr="004A59AA" w:rsidRDefault="00B34123" w:rsidP="00CB3D26">
            <w:pPr>
              <w:jc w:val="center"/>
              <w:rPr>
                <w:sz w:val="20"/>
              </w:rPr>
            </w:pPr>
          </w:p>
        </w:tc>
      </w:tr>
      <w:tr w:rsidR="00B34123" w:rsidRPr="004A59AA" w14:paraId="4CE89262" w14:textId="77777777" w:rsidTr="00CB3D26">
        <w:trPr>
          <w:trHeight w:val="405"/>
        </w:trPr>
        <w:tc>
          <w:tcPr>
            <w:tcW w:w="1299" w:type="pct"/>
            <w:tcBorders>
              <w:top w:val="single" w:sz="8" w:space="0" w:color="auto"/>
              <w:left w:val="single" w:sz="8" w:space="0" w:color="auto"/>
              <w:bottom w:val="nil"/>
              <w:right w:val="single" w:sz="8" w:space="0" w:color="auto"/>
            </w:tcBorders>
            <w:shd w:val="clear" w:color="auto" w:fill="auto"/>
            <w:noWrap/>
            <w:vAlign w:val="center"/>
            <w:hideMark/>
          </w:tcPr>
          <w:p w14:paraId="37EC858A" w14:textId="77777777" w:rsidR="00B34123" w:rsidRPr="004A59AA" w:rsidRDefault="00B34123" w:rsidP="00CB3D26">
            <w:pPr>
              <w:jc w:val="center"/>
              <w:rPr>
                <w:rFonts w:ascii="Arial CE" w:hAnsi="Arial CE" w:cs="Arial CE"/>
                <w:sz w:val="20"/>
              </w:rPr>
            </w:pPr>
            <w:r w:rsidRPr="004A59AA">
              <w:rPr>
                <w:rFonts w:ascii="Arial CE" w:hAnsi="Arial CE" w:cs="Arial CE"/>
                <w:sz w:val="20"/>
              </w:rPr>
              <w:t>Cena SO/PS dle Smlouvy</w:t>
            </w:r>
          </w:p>
        </w:tc>
        <w:tc>
          <w:tcPr>
            <w:tcW w:w="911" w:type="pct"/>
            <w:tcBorders>
              <w:top w:val="nil"/>
              <w:left w:val="nil"/>
              <w:bottom w:val="nil"/>
              <w:right w:val="nil"/>
            </w:tcBorders>
            <w:shd w:val="clear" w:color="auto" w:fill="auto"/>
            <w:noWrap/>
            <w:hideMark/>
          </w:tcPr>
          <w:p w14:paraId="07CBC678" w14:textId="77777777" w:rsidR="00B34123" w:rsidRPr="004A59AA" w:rsidRDefault="00B34123" w:rsidP="00CB3D26">
            <w:pPr>
              <w:jc w:val="right"/>
              <w:rPr>
                <w:rFonts w:ascii="Arial CE" w:hAnsi="Arial CE" w:cs="Arial CE"/>
                <w:sz w:val="16"/>
                <w:szCs w:val="16"/>
                <w:u w:val="single"/>
              </w:rPr>
            </w:pPr>
            <w:r w:rsidRPr="004A59AA">
              <w:rPr>
                <w:rFonts w:ascii="Arial CE" w:hAnsi="Arial CE" w:cs="Arial CE"/>
                <w:sz w:val="16"/>
                <w:szCs w:val="16"/>
                <w:u w:val="single"/>
              </w:rPr>
              <w:t>Poznámka:</w:t>
            </w:r>
          </w:p>
        </w:tc>
        <w:tc>
          <w:tcPr>
            <w:tcW w:w="2790" w:type="pct"/>
            <w:gridSpan w:val="3"/>
            <w:vMerge w:val="restart"/>
            <w:tcBorders>
              <w:top w:val="nil"/>
              <w:left w:val="nil"/>
              <w:bottom w:val="nil"/>
              <w:right w:val="nil"/>
            </w:tcBorders>
            <w:shd w:val="clear" w:color="auto" w:fill="auto"/>
            <w:vAlign w:val="center"/>
            <w:hideMark/>
          </w:tcPr>
          <w:p w14:paraId="2F899A1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Cenu všech Změn záporných v předchozích Změnách na SO/PS a cenu navrhovaných Změn záporných na SO/PS je nutno zadávat se znaménkem mínus (-). </w:t>
            </w:r>
          </w:p>
        </w:tc>
      </w:tr>
      <w:tr w:rsidR="00B34123" w:rsidRPr="004A59AA" w14:paraId="735D2269" w14:textId="77777777" w:rsidTr="00CB3D26">
        <w:trPr>
          <w:trHeight w:val="255"/>
        </w:trPr>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449E62"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1 - zadat</w:t>
            </w:r>
          </w:p>
        </w:tc>
        <w:tc>
          <w:tcPr>
            <w:tcW w:w="911" w:type="pct"/>
            <w:tcBorders>
              <w:top w:val="nil"/>
              <w:left w:val="nil"/>
              <w:bottom w:val="nil"/>
              <w:right w:val="nil"/>
            </w:tcBorders>
            <w:shd w:val="clear" w:color="auto" w:fill="auto"/>
            <w:noWrap/>
            <w:vAlign w:val="bottom"/>
            <w:hideMark/>
          </w:tcPr>
          <w:p w14:paraId="107CD4D8" w14:textId="77777777" w:rsidR="00B34123" w:rsidRPr="004A59AA" w:rsidRDefault="00B34123" w:rsidP="00CB3D26">
            <w:pPr>
              <w:jc w:val="center"/>
              <w:rPr>
                <w:rFonts w:ascii="Arial CE" w:hAnsi="Arial CE" w:cs="Arial CE"/>
                <w:sz w:val="16"/>
                <w:szCs w:val="16"/>
              </w:rPr>
            </w:pPr>
          </w:p>
        </w:tc>
        <w:tc>
          <w:tcPr>
            <w:tcW w:w="2790" w:type="pct"/>
            <w:gridSpan w:val="3"/>
            <w:vMerge/>
            <w:tcBorders>
              <w:top w:val="nil"/>
              <w:left w:val="nil"/>
              <w:bottom w:val="nil"/>
              <w:right w:val="nil"/>
            </w:tcBorders>
            <w:vAlign w:val="center"/>
            <w:hideMark/>
          </w:tcPr>
          <w:p w14:paraId="1FFE21A3" w14:textId="77777777" w:rsidR="00B34123" w:rsidRPr="004A59AA" w:rsidRDefault="00B34123" w:rsidP="00CB3D26">
            <w:pPr>
              <w:rPr>
                <w:rFonts w:ascii="Arial CE" w:hAnsi="Arial CE" w:cs="Arial CE"/>
                <w:sz w:val="16"/>
                <w:szCs w:val="16"/>
              </w:rPr>
            </w:pPr>
          </w:p>
        </w:tc>
      </w:tr>
      <w:tr w:rsidR="00B34123" w:rsidRPr="004A59AA" w14:paraId="61BEBF93" w14:textId="77777777" w:rsidTr="00CB3D26">
        <w:trPr>
          <w:trHeight w:val="405"/>
        </w:trPr>
        <w:tc>
          <w:tcPr>
            <w:tcW w:w="1299" w:type="pct"/>
            <w:tcBorders>
              <w:top w:val="nil"/>
              <w:left w:val="single" w:sz="8" w:space="0" w:color="auto"/>
              <w:bottom w:val="single" w:sz="8" w:space="0" w:color="auto"/>
              <w:right w:val="single" w:sz="8" w:space="0" w:color="auto"/>
            </w:tcBorders>
            <w:shd w:val="clear" w:color="auto" w:fill="auto"/>
            <w:noWrap/>
            <w:vAlign w:val="center"/>
            <w:hideMark/>
          </w:tcPr>
          <w:p w14:paraId="56FDF8D3" w14:textId="77777777" w:rsidR="00B34123" w:rsidRPr="004A59AA" w:rsidRDefault="00B34123" w:rsidP="00CB3D26">
            <w:pPr>
              <w:jc w:val="center"/>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683F9908" w14:textId="77777777" w:rsidR="00B34123" w:rsidRPr="004A59AA" w:rsidRDefault="00B34123" w:rsidP="00CB3D26">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6ADEB4B3" w14:textId="77777777" w:rsidR="00B34123" w:rsidRPr="004A59AA" w:rsidRDefault="00B34123" w:rsidP="00CB3D26">
            <w:pPr>
              <w:jc w:val="center"/>
              <w:rPr>
                <w:sz w:val="20"/>
              </w:rPr>
            </w:pPr>
          </w:p>
        </w:tc>
        <w:tc>
          <w:tcPr>
            <w:tcW w:w="911" w:type="pct"/>
            <w:tcBorders>
              <w:top w:val="nil"/>
              <w:left w:val="nil"/>
              <w:bottom w:val="nil"/>
              <w:right w:val="nil"/>
            </w:tcBorders>
            <w:shd w:val="clear" w:color="auto" w:fill="auto"/>
            <w:noWrap/>
            <w:vAlign w:val="bottom"/>
            <w:hideMark/>
          </w:tcPr>
          <w:p w14:paraId="7CC72D56" w14:textId="77777777" w:rsidR="00B34123" w:rsidRPr="004A59AA" w:rsidRDefault="00B34123" w:rsidP="00CB3D26">
            <w:pPr>
              <w:jc w:val="center"/>
              <w:rPr>
                <w:sz w:val="20"/>
              </w:rPr>
            </w:pPr>
          </w:p>
        </w:tc>
        <w:tc>
          <w:tcPr>
            <w:tcW w:w="967" w:type="pct"/>
            <w:tcBorders>
              <w:top w:val="nil"/>
              <w:left w:val="nil"/>
              <w:bottom w:val="nil"/>
              <w:right w:val="nil"/>
            </w:tcBorders>
            <w:shd w:val="clear" w:color="auto" w:fill="auto"/>
            <w:noWrap/>
            <w:vAlign w:val="bottom"/>
            <w:hideMark/>
          </w:tcPr>
          <w:p w14:paraId="00233541" w14:textId="77777777" w:rsidR="00B34123" w:rsidRPr="004A59AA" w:rsidRDefault="00B34123" w:rsidP="00CB3D26">
            <w:pPr>
              <w:jc w:val="center"/>
              <w:rPr>
                <w:sz w:val="20"/>
              </w:rPr>
            </w:pPr>
          </w:p>
        </w:tc>
      </w:tr>
      <w:tr w:rsidR="00B34123" w:rsidRPr="004A59AA" w14:paraId="089D0F6C" w14:textId="77777777" w:rsidTr="00CB3D26">
        <w:trPr>
          <w:trHeight w:val="255"/>
        </w:trPr>
        <w:tc>
          <w:tcPr>
            <w:tcW w:w="1299" w:type="pct"/>
            <w:tcBorders>
              <w:top w:val="nil"/>
              <w:left w:val="nil"/>
              <w:bottom w:val="nil"/>
              <w:right w:val="nil"/>
            </w:tcBorders>
            <w:shd w:val="clear" w:color="auto" w:fill="auto"/>
            <w:noWrap/>
            <w:vAlign w:val="center"/>
            <w:hideMark/>
          </w:tcPr>
          <w:p w14:paraId="6DC856BF" w14:textId="77777777" w:rsidR="00B34123" w:rsidRPr="004A59AA" w:rsidRDefault="00B34123" w:rsidP="00CB3D26">
            <w:pPr>
              <w:jc w:val="right"/>
              <w:rPr>
                <w:sz w:val="20"/>
              </w:rPr>
            </w:pPr>
          </w:p>
        </w:tc>
        <w:tc>
          <w:tcPr>
            <w:tcW w:w="911" w:type="pct"/>
            <w:tcBorders>
              <w:top w:val="nil"/>
              <w:left w:val="nil"/>
              <w:bottom w:val="nil"/>
              <w:right w:val="nil"/>
            </w:tcBorders>
            <w:shd w:val="clear" w:color="auto" w:fill="auto"/>
            <w:noWrap/>
            <w:vAlign w:val="bottom"/>
            <w:hideMark/>
          </w:tcPr>
          <w:p w14:paraId="39B4DEA4" w14:textId="77777777" w:rsidR="00B34123" w:rsidRPr="004A59AA" w:rsidRDefault="00B34123" w:rsidP="00CB3D26">
            <w:pPr>
              <w:jc w:val="center"/>
              <w:rPr>
                <w:sz w:val="20"/>
              </w:rPr>
            </w:pPr>
          </w:p>
        </w:tc>
        <w:tc>
          <w:tcPr>
            <w:tcW w:w="911" w:type="pct"/>
            <w:tcBorders>
              <w:top w:val="nil"/>
              <w:left w:val="nil"/>
              <w:bottom w:val="nil"/>
              <w:right w:val="nil"/>
            </w:tcBorders>
            <w:shd w:val="clear" w:color="auto" w:fill="auto"/>
            <w:noWrap/>
            <w:vAlign w:val="bottom"/>
            <w:hideMark/>
          </w:tcPr>
          <w:p w14:paraId="6ACDF9CA" w14:textId="77777777" w:rsidR="00B34123" w:rsidRPr="004A59AA" w:rsidRDefault="00B34123" w:rsidP="00CB3D26">
            <w:pPr>
              <w:jc w:val="center"/>
              <w:rPr>
                <w:sz w:val="20"/>
              </w:rPr>
            </w:pPr>
          </w:p>
        </w:tc>
        <w:tc>
          <w:tcPr>
            <w:tcW w:w="911" w:type="pct"/>
            <w:tcBorders>
              <w:top w:val="nil"/>
              <w:left w:val="nil"/>
              <w:bottom w:val="nil"/>
              <w:right w:val="nil"/>
            </w:tcBorders>
            <w:shd w:val="clear" w:color="auto" w:fill="auto"/>
            <w:noWrap/>
            <w:vAlign w:val="bottom"/>
            <w:hideMark/>
          </w:tcPr>
          <w:p w14:paraId="7AF4ADC5" w14:textId="77777777" w:rsidR="00B34123" w:rsidRPr="004A59AA" w:rsidRDefault="00B34123" w:rsidP="00CB3D26">
            <w:pPr>
              <w:jc w:val="center"/>
              <w:rPr>
                <w:sz w:val="20"/>
              </w:rPr>
            </w:pPr>
          </w:p>
        </w:tc>
        <w:tc>
          <w:tcPr>
            <w:tcW w:w="967" w:type="pct"/>
            <w:tcBorders>
              <w:top w:val="nil"/>
              <w:left w:val="nil"/>
              <w:bottom w:val="nil"/>
              <w:right w:val="nil"/>
            </w:tcBorders>
            <w:shd w:val="clear" w:color="auto" w:fill="auto"/>
            <w:noWrap/>
            <w:vAlign w:val="bottom"/>
            <w:hideMark/>
          </w:tcPr>
          <w:p w14:paraId="17BB5448" w14:textId="77777777" w:rsidR="00B34123" w:rsidRPr="004A59AA" w:rsidRDefault="00B34123" w:rsidP="00CB3D26">
            <w:pPr>
              <w:jc w:val="center"/>
              <w:rPr>
                <w:sz w:val="20"/>
              </w:rPr>
            </w:pPr>
          </w:p>
        </w:tc>
      </w:tr>
      <w:tr w:rsidR="00B34123" w:rsidRPr="004A59AA" w14:paraId="4D059DDA" w14:textId="77777777" w:rsidTr="00CB3D26">
        <w:trPr>
          <w:trHeight w:val="255"/>
        </w:trPr>
        <w:tc>
          <w:tcPr>
            <w:tcW w:w="2210" w:type="pct"/>
            <w:gridSpan w:val="2"/>
            <w:tcBorders>
              <w:top w:val="nil"/>
              <w:left w:val="nil"/>
              <w:bottom w:val="nil"/>
              <w:right w:val="nil"/>
            </w:tcBorders>
            <w:shd w:val="clear" w:color="auto" w:fill="auto"/>
            <w:noWrap/>
            <w:vAlign w:val="bottom"/>
            <w:hideMark/>
          </w:tcPr>
          <w:p w14:paraId="0C655DBB" w14:textId="77777777" w:rsidR="00B34123" w:rsidRPr="004A59AA" w:rsidRDefault="00B34123" w:rsidP="00CB3D26">
            <w:pPr>
              <w:rPr>
                <w:rFonts w:ascii="Arial CE" w:hAnsi="Arial CE" w:cs="Arial CE"/>
                <w:b/>
                <w:bCs/>
                <w:sz w:val="20"/>
              </w:rPr>
            </w:pPr>
            <w:r w:rsidRPr="004A59AA">
              <w:rPr>
                <w:rFonts w:ascii="Arial CE" w:hAnsi="Arial CE" w:cs="Arial CE"/>
                <w:b/>
                <w:bCs/>
                <w:sz w:val="20"/>
              </w:rPr>
              <w:t xml:space="preserve">Cena SO/PS v předchozích ZBV: </w:t>
            </w:r>
          </w:p>
        </w:tc>
        <w:tc>
          <w:tcPr>
            <w:tcW w:w="1822" w:type="pct"/>
            <w:gridSpan w:val="2"/>
            <w:tcBorders>
              <w:top w:val="nil"/>
              <w:left w:val="nil"/>
              <w:bottom w:val="nil"/>
              <w:right w:val="nil"/>
            </w:tcBorders>
            <w:shd w:val="clear" w:color="auto" w:fill="auto"/>
            <w:noWrap/>
            <w:vAlign w:val="bottom"/>
            <w:hideMark/>
          </w:tcPr>
          <w:p w14:paraId="27C98AF4" w14:textId="77777777" w:rsidR="00B34123" w:rsidRPr="004A59AA" w:rsidRDefault="00B34123" w:rsidP="00CB3D26">
            <w:pPr>
              <w:rPr>
                <w:rFonts w:ascii="Arial CE" w:hAnsi="Arial CE" w:cs="Arial CE"/>
                <w:b/>
                <w:bCs/>
                <w:color w:val="E26B0A"/>
                <w:sz w:val="16"/>
                <w:szCs w:val="16"/>
              </w:rPr>
            </w:pPr>
            <w:r w:rsidRPr="004A59AA">
              <w:rPr>
                <w:rFonts w:ascii="Arial CE" w:hAnsi="Arial CE" w:cs="Arial CE"/>
                <w:b/>
                <w:bCs/>
                <w:color w:val="E26B0A"/>
                <w:sz w:val="16"/>
                <w:szCs w:val="16"/>
              </w:rPr>
              <w:t>[ Vyplňte všechny buňky ]</w:t>
            </w:r>
          </w:p>
        </w:tc>
        <w:tc>
          <w:tcPr>
            <w:tcW w:w="967" w:type="pct"/>
            <w:tcBorders>
              <w:top w:val="nil"/>
              <w:left w:val="nil"/>
              <w:bottom w:val="nil"/>
              <w:right w:val="nil"/>
            </w:tcBorders>
            <w:shd w:val="clear" w:color="auto" w:fill="auto"/>
            <w:noWrap/>
            <w:vAlign w:val="bottom"/>
            <w:hideMark/>
          </w:tcPr>
          <w:p w14:paraId="79E47912" w14:textId="77777777" w:rsidR="00B34123" w:rsidRPr="004A59AA" w:rsidRDefault="00B34123" w:rsidP="00CB3D26">
            <w:pPr>
              <w:jc w:val="right"/>
              <w:rPr>
                <w:rFonts w:ascii="Arial CE" w:hAnsi="Arial CE" w:cs="Arial CE"/>
                <w:sz w:val="16"/>
                <w:szCs w:val="16"/>
              </w:rPr>
            </w:pPr>
            <w:r w:rsidRPr="004A59AA">
              <w:rPr>
                <w:rFonts w:ascii="Arial CE" w:hAnsi="Arial CE" w:cs="Arial CE"/>
                <w:sz w:val="16"/>
                <w:szCs w:val="16"/>
              </w:rPr>
              <w:t>Údaje v Kč bez DPH</w:t>
            </w:r>
          </w:p>
        </w:tc>
      </w:tr>
      <w:tr w:rsidR="00B34123" w:rsidRPr="004A59AA" w14:paraId="1DF3029E" w14:textId="77777777" w:rsidTr="00CB3D26">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6B8586D7"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7C92CD5A" w14:textId="77777777" w:rsidR="00B34123" w:rsidRPr="004A59AA" w:rsidRDefault="00B34123" w:rsidP="00CB3D26">
            <w:pPr>
              <w:jc w:val="center"/>
              <w:rPr>
                <w:rFonts w:ascii="Arial CE" w:hAnsi="Arial CE" w:cs="Arial CE"/>
                <w:sz w:val="20"/>
              </w:rPr>
            </w:pPr>
            <w:r w:rsidRPr="004A59AA">
              <w:rPr>
                <w:rFonts w:ascii="Arial CE" w:hAnsi="Arial CE" w:cs="Arial CE"/>
                <w:sz w:val="20"/>
              </w:rPr>
              <w:t xml:space="preserve">Cena všech Změn záporných v předchozích Změnách na SO/PS </w:t>
            </w:r>
          </w:p>
        </w:tc>
        <w:tc>
          <w:tcPr>
            <w:tcW w:w="911" w:type="pct"/>
            <w:tcBorders>
              <w:top w:val="single" w:sz="8" w:space="0" w:color="auto"/>
              <w:left w:val="single" w:sz="4" w:space="0" w:color="auto"/>
              <w:bottom w:val="nil"/>
              <w:right w:val="nil"/>
            </w:tcBorders>
            <w:shd w:val="clear" w:color="auto" w:fill="auto"/>
            <w:vAlign w:val="center"/>
            <w:hideMark/>
          </w:tcPr>
          <w:p w14:paraId="26DD0197" w14:textId="77777777" w:rsidR="00B34123" w:rsidRPr="004A59AA" w:rsidRDefault="00B34123" w:rsidP="00CB3D26">
            <w:pPr>
              <w:jc w:val="center"/>
              <w:rPr>
                <w:rFonts w:ascii="Arial CE" w:hAnsi="Arial CE" w:cs="Arial CE"/>
                <w:sz w:val="20"/>
              </w:rPr>
            </w:pPr>
            <w:r w:rsidRPr="004A59AA">
              <w:rPr>
                <w:rFonts w:ascii="Arial CE" w:hAnsi="Arial CE" w:cs="Arial CE"/>
                <w:sz w:val="20"/>
              </w:rPr>
              <w:t xml:space="preserve">Cena všech Změn kladných v předchozích Změnách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0792B621" w14:textId="77777777" w:rsidR="00B34123" w:rsidRPr="004A59AA" w:rsidRDefault="00B34123" w:rsidP="00CB3D26">
            <w:pPr>
              <w:jc w:val="center"/>
              <w:rPr>
                <w:rFonts w:ascii="Arial CE" w:hAnsi="Arial CE" w:cs="Arial CE"/>
                <w:sz w:val="20"/>
              </w:rPr>
            </w:pPr>
            <w:r w:rsidRPr="004A59AA">
              <w:rPr>
                <w:rFonts w:ascii="Arial CE" w:hAnsi="Arial CE" w:cs="Arial CE"/>
                <w:sz w:val="20"/>
              </w:rPr>
              <w:t>Cena SO/PS po všech předchozích Změnách</w:t>
            </w:r>
          </w:p>
        </w:tc>
        <w:tc>
          <w:tcPr>
            <w:tcW w:w="967" w:type="pct"/>
            <w:tcBorders>
              <w:top w:val="single" w:sz="8" w:space="0" w:color="auto"/>
              <w:left w:val="nil"/>
              <w:bottom w:val="nil"/>
              <w:right w:val="single" w:sz="8" w:space="0" w:color="auto"/>
            </w:tcBorders>
            <w:shd w:val="clear" w:color="auto" w:fill="auto"/>
            <w:vAlign w:val="center"/>
            <w:hideMark/>
          </w:tcPr>
          <w:p w14:paraId="2261D347" w14:textId="77777777" w:rsidR="00B34123" w:rsidRPr="004A59AA" w:rsidRDefault="00B34123" w:rsidP="00CB3D26">
            <w:pPr>
              <w:jc w:val="center"/>
              <w:rPr>
                <w:rFonts w:ascii="Arial CE" w:hAnsi="Arial CE" w:cs="Arial CE"/>
                <w:sz w:val="20"/>
              </w:rPr>
            </w:pPr>
            <w:r w:rsidRPr="004A59AA">
              <w:rPr>
                <w:rFonts w:ascii="Arial CE" w:hAnsi="Arial CE" w:cs="Arial CE"/>
                <w:sz w:val="20"/>
              </w:rPr>
              <w:t>Rozdíl ceny SO/PS po všech předchozích Změnách a ve Smlouvě</w:t>
            </w:r>
          </w:p>
        </w:tc>
      </w:tr>
      <w:tr w:rsidR="00B34123" w:rsidRPr="004A59AA" w14:paraId="7FB275F0" w14:textId="77777777" w:rsidTr="00CB3D26">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0EB8273E"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49C61FB5"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3 - zadat</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50BB46B5"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4 -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B94736F"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5=1+3+4</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491D2F75"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6=5-1</w:t>
            </w:r>
          </w:p>
        </w:tc>
      </w:tr>
      <w:tr w:rsidR="00B34123" w:rsidRPr="004A59AA" w14:paraId="2383FE05" w14:textId="77777777" w:rsidTr="00CB3D26">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7C63819A" w14:textId="77777777" w:rsidR="00B34123" w:rsidRPr="004A59AA" w:rsidRDefault="00B34123" w:rsidP="00CB3D26">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106FF63F" w14:textId="77777777" w:rsidR="00B34123" w:rsidRPr="004A59AA" w:rsidRDefault="00B34123" w:rsidP="00CB3D26">
            <w:pPr>
              <w:jc w:val="right"/>
              <w:rPr>
                <w:rFonts w:ascii="Arial CE" w:hAnsi="Arial CE" w:cs="Arial CE"/>
                <w:sz w:val="20"/>
              </w:rPr>
            </w:pPr>
            <w:r w:rsidRPr="004A59AA">
              <w:rPr>
                <w:rFonts w:ascii="Arial CE" w:hAnsi="Arial CE" w:cs="Arial CE"/>
                <w:sz w:val="20"/>
              </w:rPr>
              <w:t>0,00</w:t>
            </w:r>
          </w:p>
        </w:tc>
        <w:tc>
          <w:tcPr>
            <w:tcW w:w="911" w:type="pct"/>
            <w:tcBorders>
              <w:top w:val="nil"/>
              <w:left w:val="single" w:sz="4" w:space="0" w:color="auto"/>
              <w:bottom w:val="single" w:sz="8" w:space="0" w:color="auto"/>
              <w:right w:val="nil"/>
            </w:tcBorders>
            <w:shd w:val="clear" w:color="auto" w:fill="auto"/>
            <w:noWrap/>
            <w:vAlign w:val="center"/>
            <w:hideMark/>
          </w:tcPr>
          <w:p w14:paraId="324687C2" w14:textId="77777777" w:rsidR="00B34123" w:rsidRPr="004A59AA" w:rsidRDefault="00B34123" w:rsidP="00CB3D26">
            <w:pPr>
              <w:jc w:val="right"/>
              <w:rPr>
                <w:rFonts w:ascii="Arial CE" w:hAnsi="Arial CE" w:cs="Arial CE"/>
                <w:sz w:val="20"/>
              </w:rPr>
            </w:pPr>
            <w:r w:rsidRPr="004A59AA">
              <w:rPr>
                <w:rFonts w:ascii="Arial CE" w:hAnsi="Arial CE" w:cs="Arial CE"/>
                <w:sz w:val="20"/>
              </w:rPr>
              <w:t>0,00</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56D2F225" w14:textId="77777777" w:rsidR="00B34123" w:rsidRPr="004A59AA" w:rsidRDefault="00B34123" w:rsidP="00CB3D26">
            <w:pPr>
              <w:jc w:val="right"/>
              <w:rPr>
                <w:rFonts w:ascii="Arial CE" w:hAnsi="Arial CE" w:cs="Arial CE"/>
                <w:b/>
                <w:bCs/>
                <w:color w:val="E26B0A"/>
                <w:sz w:val="20"/>
              </w:rPr>
            </w:pPr>
            <w:r w:rsidRPr="004A59AA">
              <w:rPr>
                <w:rFonts w:ascii="Arial CE" w:hAnsi="Arial CE" w:cs="Arial CE"/>
                <w:b/>
                <w:bCs/>
                <w:color w:val="E26B0A"/>
                <w:sz w:val="20"/>
              </w:rPr>
              <w:t>A18+B23+C23</w:t>
            </w:r>
          </w:p>
        </w:tc>
        <w:tc>
          <w:tcPr>
            <w:tcW w:w="967" w:type="pct"/>
            <w:tcBorders>
              <w:top w:val="nil"/>
              <w:left w:val="nil"/>
              <w:bottom w:val="single" w:sz="8" w:space="0" w:color="auto"/>
              <w:right w:val="single" w:sz="8" w:space="0" w:color="auto"/>
            </w:tcBorders>
            <w:shd w:val="clear" w:color="auto" w:fill="auto"/>
            <w:noWrap/>
            <w:vAlign w:val="center"/>
            <w:hideMark/>
          </w:tcPr>
          <w:p w14:paraId="75A05905" w14:textId="77777777" w:rsidR="00B34123" w:rsidRPr="004A59AA" w:rsidRDefault="00B34123" w:rsidP="00CB3D26">
            <w:pPr>
              <w:jc w:val="right"/>
              <w:rPr>
                <w:rFonts w:ascii="Arial CE" w:hAnsi="Arial CE" w:cs="Arial CE"/>
                <w:b/>
                <w:bCs/>
                <w:color w:val="E26B0A"/>
                <w:sz w:val="20"/>
              </w:rPr>
            </w:pPr>
            <w:r w:rsidRPr="004A59AA">
              <w:rPr>
                <w:rFonts w:ascii="Arial CE" w:hAnsi="Arial CE" w:cs="Arial CE"/>
                <w:b/>
                <w:bCs/>
                <w:color w:val="E26B0A"/>
                <w:sz w:val="20"/>
              </w:rPr>
              <w:t>D23-A18</w:t>
            </w:r>
          </w:p>
        </w:tc>
      </w:tr>
      <w:tr w:rsidR="00B34123" w:rsidRPr="004A59AA" w14:paraId="4283B664" w14:textId="77777777" w:rsidTr="00CB3D26">
        <w:trPr>
          <w:trHeight w:val="255"/>
        </w:trPr>
        <w:tc>
          <w:tcPr>
            <w:tcW w:w="1299" w:type="pct"/>
            <w:tcBorders>
              <w:top w:val="nil"/>
              <w:left w:val="nil"/>
              <w:bottom w:val="nil"/>
              <w:right w:val="nil"/>
            </w:tcBorders>
            <w:shd w:val="clear" w:color="auto" w:fill="auto"/>
            <w:noWrap/>
            <w:vAlign w:val="bottom"/>
            <w:hideMark/>
          </w:tcPr>
          <w:p w14:paraId="19B4BA32" w14:textId="77777777" w:rsidR="00B34123" w:rsidRPr="004A59AA" w:rsidRDefault="00B34123" w:rsidP="00CB3D26">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4557C25E" w14:textId="77777777" w:rsidR="00B34123" w:rsidRPr="004A59AA" w:rsidRDefault="00B34123" w:rsidP="00CB3D26">
            <w:pPr>
              <w:rPr>
                <w:sz w:val="20"/>
              </w:rPr>
            </w:pPr>
          </w:p>
        </w:tc>
        <w:tc>
          <w:tcPr>
            <w:tcW w:w="911" w:type="pct"/>
            <w:tcBorders>
              <w:top w:val="nil"/>
              <w:left w:val="nil"/>
              <w:bottom w:val="nil"/>
              <w:right w:val="nil"/>
            </w:tcBorders>
            <w:shd w:val="clear" w:color="auto" w:fill="auto"/>
            <w:noWrap/>
            <w:vAlign w:val="bottom"/>
            <w:hideMark/>
          </w:tcPr>
          <w:p w14:paraId="52C85E73" w14:textId="77777777" w:rsidR="00B34123" w:rsidRPr="004A59AA" w:rsidRDefault="00B34123" w:rsidP="00CB3D26">
            <w:pPr>
              <w:jc w:val="center"/>
              <w:rPr>
                <w:sz w:val="20"/>
              </w:rPr>
            </w:pPr>
          </w:p>
        </w:tc>
        <w:tc>
          <w:tcPr>
            <w:tcW w:w="911" w:type="pct"/>
            <w:tcBorders>
              <w:top w:val="nil"/>
              <w:left w:val="nil"/>
              <w:bottom w:val="nil"/>
              <w:right w:val="nil"/>
            </w:tcBorders>
            <w:shd w:val="clear" w:color="auto" w:fill="auto"/>
            <w:noWrap/>
            <w:vAlign w:val="bottom"/>
            <w:hideMark/>
          </w:tcPr>
          <w:p w14:paraId="6BDC347F" w14:textId="77777777" w:rsidR="00B34123" w:rsidRPr="004A59AA" w:rsidRDefault="00B34123" w:rsidP="00CB3D26">
            <w:pPr>
              <w:jc w:val="center"/>
              <w:rPr>
                <w:sz w:val="20"/>
              </w:rPr>
            </w:pPr>
          </w:p>
        </w:tc>
        <w:tc>
          <w:tcPr>
            <w:tcW w:w="967" w:type="pct"/>
            <w:tcBorders>
              <w:top w:val="nil"/>
              <w:left w:val="nil"/>
              <w:bottom w:val="nil"/>
              <w:right w:val="nil"/>
            </w:tcBorders>
            <w:shd w:val="clear" w:color="auto" w:fill="auto"/>
            <w:noWrap/>
            <w:vAlign w:val="bottom"/>
            <w:hideMark/>
          </w:tcPr>
          <w:p w14:paraId="79D6DA5A" w14:textId="77777777" w:rsidR="00B34123" w:rsidRPr="004A59AA" w:rsidRDefault="00B34123" w:rsidP="00CB3D26">
            <w:pPr>
              <w:jc w:val="center"/>
              <w:rPr>
                <w:sz w:val="20"/>
              </w:rPr>
            </w:pPr>
          </w:p>
        </w:tc>
      </w:tr>
      <w:tr w:rsidR="00B34123" w:rsidRPr="004A59AA" w14:paraId="3A9CC1F3" w14:textId="77777777" w:rsidTr="00CB3D26">
        <w:trPr>
          <w:trHeight w:val="255"/>
        </w:trPr>
        <w:tc>
          <w:tcPr>
            <w:tcW w:w="2210" w:type="pct"/>
            <w:gridSpan w:val="2"/>
            <w:tcBorders>
              <w:top w:val="nil"/>
              <w:left w:val="nil"/>
              <w:bottom w:val="single" w:sz="8" w:space="0" w:color="auto"/>
              <w:right w:val="nil"/>
            </w:tcBorders>
            <w:shd w:val="clear" w:color="auto" w:fill="auto"/>
            <w:noWrap/>
            <w:vAlign w:val="bottom"/>
            <w:hideMark/>
          </w:tcPr>
          <w:p w14:paraId="51F8F25E" w14:textId="77777777" w:rsidR="00B34123" w:rsidRPr="004A59AA" w:rsidRDefault="00B34123" w:rsidP="00CB3D26">
            <w:pPr>
              <w:rPr>
                <w:rFonts w:ascii="Arial CE" w:hAnsi="Arial CE" w:cs="Arial CE"/>
                <w:b/>
                <w:bCs/>
                <w:sz w:val="20"/>
              </w:rPr>
            </w:pPr>
            <w:r w:rsidRPr="004A59AA">
              <w:rPr>
                <w:rFonts w:ascii="Arial CE" w:hAnsi="Arial CE" w:cs="Arial CE"/>
                <w:b/>
                <w:bCs/>
                <w:sz w:val="20"/>
              </w:rPr>
              <w:t xml:space="preserve">Cena SO/PS v této ZBV a po této ZBV: </w:t>
            </w:r>
          </w:p>
        </w:tc>
        <w:tc>
          <w:tcPr>
            <w:tcW w:w="911" w:type="pct"/>
            <w:tcBorders>
              <w:top w:val="nil"/>
              <w:left w:val="nil"/>
              <w:bottom w:val="nil"/>
              <w:right w:val="nil"/>
            </w:tcBorders>
            <w:shd w:val="clear" w:color="auto" w:fill="auto"/>
            <w:noWrap/>
            <w:vAlign w:val="bottom"/>
            <w:hideMark/>
          </w:tcPr>
          <w:p w14:paraId="5676EA65" w14:textId="77777777" w:rsidR="00B34123" w:rsidRPr="004A59AA" w:rsidRDefault="00B34123" w:rsidP="00CB3D26">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2B0B1443" w14:textId="77777777" w:rsidR="00B34123" w:rsidRPr="004A59AA" w:rsidRDefault="00B34123" w:rsidP="00CB3D26">
            <w:pPr>
              <w:jc w:val="center"/>
              <w:rPr>
                <w:sz w:val="20"/>
              </w:rPr>
            </w:pPr>
          </w:p>
        </w:tc>
        <w:tc>
          <w:tcPr>
            <w:tcW w:w="967" w:type="pct"/>
            <w:tcBorders>
              <w:top w:val="nil"/>
              <w:left w:val="nil"/>
              <w:bottom w:val="nil"/>
              <w:right w:val="nil"/>
            </w:tcBorders>
            <w:shd w:val="clear" w:color="auto" w:fill="auto"/>
            <w:noWrap/>
            <w:vAlign w:val="bottom"/>
            <w:hideMark/>
          </w:tcPr>
          <w:p w14:paraId="63151392" w14:textId="77777777" w:rsidR="00B34123" w:rsidRPr="004A59AA" w:rsidRDefault="00B34123" w:rsidP="00CB3D26">
            <w:pPr>
              <w:jc w:val="right"/>
              <w:rPr>
                <w:rFonts w:ascii="Arial CE" w:hAnsi="Arial CE" w:cs="Arial CE"/>
                <w:sz w:val="16"/>
                <w:szCs w:val="16"/>
              </w:rPr>
            </w:pPr>
            <w:r w:rsidRPr="004A59AA">
              <w:rPr>
                <w:rFonts w:ascii="Arial CE" w:hAnsi="Arial CE" w:cs="Arial CE"/>
                <w:sz w:val="16"/>
                <w:szCs w:val="16"/>
              </w:rPr>
              <w:t>Údaje v Kč bez DPH</w:t>
            </w:r>
          </w:p>
        </w:tc>
      </w:tr>
      <w:tr w:rsidR="00B34123" w:rsidRPr="004A59AA" w14:paraId="553BE953" w14:textId="77777777" w:rsidTr="00CB3D26">
        <w:trPr>
          <w:trHeight w:val="1039"/>
        </w:trPr>
        <w:tc>
          <w:tcPr>
            <w:tcW w:w="1299" w:type="pct"/>
            <w:tcBorders>
              <w:top w:val="nil"/>
              <w:left w:val="single" w:sz="8" w:space="0" w:color="auto"/>
              <w:bottom w:val="nil"/>
              <w:right w:val="nil"/>
            </w:tcBorders>
            <w:shd w:val="clear" w:color="auto" w:fill="auto"/>
            <w:vAlign w:val="center"/>
            <w:hideMark/>
          </w:tcPr>
          <w:p w14:paraId="2AC94F0F" w14:textId="77777777" w:rsidR="00B34123" w:rsidRPr="004A59AA" w:rsidRDefault="00B34123" w:rsidP="00CB3D26">
            <w:pPr>
              <w:jc w:val="center"/>
              <w:rPr>
                <w:rFonts w:ascii="Arial CE" w:hAnsi="Arial CE" w:cs="Arial CE"/>
                <w:b/>
                <w:bCs/>
                <w:sz w:val="20"/>
              </w:rPr>
            </w:pPr>
            <w:r w:rsidRPr="004A59AA">
              <w:rPr>
                <w:rFonts w:ascii="Arial CE" w:hAnsi="Arial CE" w:cs="Arial CE"/>
                <w:b/>
                <w:bCs/>
                <w:sz w:val="20"/>
              </w:rPr>
              <w:t> </w:t>
            </w:r>
          </w:p>
        </w:tc>
        <w:tc>
          <w:tcPr>
            <w:tcW w:w="911" w:type="pct"/>
            <w:tcBorders>
              <w:top w:val="nil"/>
              <w:left w:val="single" w:sz="4" w:space="0" w:color="auto"/>
              <w:bottom w:val="nil"/>
              <w:right w:val="nil"/>
            </w:tcBorders>
            <w:shd w:val="clear" w:color="auto" w:fill="auto"/>
            <w:vAlign w:val="center"/>
            <w:hideMark/>
          </w:tcPr>
          <w:p w14:paraId="07EACCBE" w14:textId="77777777" w:rsidR="00B34123" w:rsidRPr="004A59AA" w:rsidRDefault="00B34123" w:rsidP="00CB3D26">
            <w:pPr>
              <w:jc w:val="center"/>
              <w:rPr>
                <w:rFonts w:ascii="Arial CE" w:hAnsi="Arial CE" w:cs="Arial CE"/>
                <w:sz w:val="20"/>
              </w:rPr>
            </w:pPr>
            <w:r w:rsidRPr="004A59AA">
              <w:rPr>
                <w:rFonts w:ascii="Arial CE" w:hAnsi="Arial CE" w:cs="Arial CE"/>
                <w:sz w:val="20"/>
              </w:rPr>
              <w:t xml:space="preserve">Cena navrhovaných Změn záporných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55BD43C7" w14:textId="77777777" w:rsidR="00B34123" w:rsidRPr="004A59AA" w:rsidRDefault="00B34123" w:rsidP="00CB3D26">
            <w:pPr>
              <w:jc w:val="center"/>
              <w:rPr>
                <w:rFonts w:ascii="Arial CE" w:hAnsi="Arial CE" w:cs="Arial CE"/>
                <w:sz w:val="20"/>
              </w:rPr>
            </w:pPr>
            <w:r w:rsidRPr="004A59AA">
              <w:rPr>
                <w:rFonts w:ascii="Arial CE" w:hAnsi="Arial CE" w:cs="Arial CE"/>
                <w:sz w:val="20"/>
              </w:rPr>
              <w:t xml:space="preserve">Cena navrhovaných Změn kladných na SO/PS </w:t>
            </w:r>
          </w:p>
        </w:tc>
        <w:tc>
          <w:tcPr>
            <w:tcW w:w="911" w:type="pct"/>
            <w:tcBorders>
              <w:top w:val="single" w:sz="8" w:space="0" w:color="auto"/>
              <w:left w:val="nil"/>
              <w:bottom w:val="nil"/>
              <w:right w:val="single" w:sz="4" w:space="0" w:color="auto"/>
            </w:tcBorders>
            <w:shd w:val="clear" w:color="auto" w:fill="auto"/>
            <w:vAlign w:val="center"/>
            <w:hideMark/>
          </w:tcPr>
          <w:p w14:paraId="58DE1051" w14:textId="77777777" w:rsidR="00B34123" w:rsidRPr="004A59AA" w:rsidRDefault="00B34123" w:rsidP="00CB3D26">
            <w:pPr>
              <w:jc w:val="center"/>
              <w:rPr>
                <w:rFonts w:ascii="Arial CE" w:hAnsi="Arial CE" w:cs="Arial CE"/>
                <w:sz w:val="20"/>
              </w:rPr>
            </w:pPr>
            <w:r w:rsidRPr="004A59AA">
              <w:rPr>
                <w:rFonts w:ascii="Arial CE" w:hAnsi="Arial CE" w:cs="Arial CE"/>
                <w:sz w:val="20"/>
              </w:rPr>
              <w:t xml:space="preserve">Cena všech Změn kladných na SO/PS (předchozích a navrhovaných) </w:t>
            </w:r>
          </w:p>
        </w:tc>
        <w:tc>
          <w:tcPr>
            <w:tcW w:w="967" w:type="pct"/>
            <w:tcBorders>
              <w:top w:val="single" w:sz="8" w:space="0" w:color="auto"/>
              <w:left w:val="nil"/>
              <w:bottom w:val="nil"/>
              <w:right w:val="single" w:sz="8" w:space="0" w:color="auto"/>
            </w:tcBorders>
            <w:shd w:val="clear" w:color="auto" w:fill="auto"/>
            <w:vAlign w:val="center"/>
            <w:hideMark/>
          </w:tcPr>
          <w:p w14:paraId="5A24EA43" w14:textId="77777777" w:rsidR="00B34123" w:rsidRPr="004A59AA" w:rsidRDefault="00B34123" w:rsidP="00CB3D26">
            <w:pPr>
              <w:jc w:val="center"/>
              <w:rPr>
                <w:rFonts w:ascii="Arial CE" w:hAnsi="Arial CE" w:cs="Arial CE"/>
                <w:sz w:val="20"/>
              </w:rPr>
            </w:pPr>
            <w:r w:rsidRPr="004A59AA">
              <w:rPr>
                <w:rFonts w:ascii="Arial CE" w:hAnsi="Arial CE" w:cs="Arial CE"/>
                <w:sz w:val="20"/>
              </w:rPr>
              <w:t xml:space="preserve">Cena všech Změn kladných na SO/PS k ceně SO/PS dle Smlouvy v % </w:t>
            </w:r>
          </w:p>
        </w:tc>
      </w:tr>
      <w:tr w:rsidR="00B34123" w:rsidRPr="004A59AA" w14:paraId="1C4BB96E" w14:textId="77777777" w:rsidTr="00CB3D26">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7672FEF3"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7</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34AB9C66"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8 -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69BD317"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9 - zadat</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12FDF1A0"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10=4+9</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332B398E"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11=10/1</w:t>
            </w:r>
          </w:p>
        </w:tc>
      </w:tr>
      <w:tr w:rsidR="00B34123" w:rsidRPr="004A59AA" w14:paraId="2DFF56F4" w14:textId="77777777" w:rsidTr="00CB3D26">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20157752" w14:textId="77777777" w:rsidR="00B34123" w:rsidRPr="004A59AA" w:rsidRDefault="00B34123" w:rsidP="00CB3D26">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728F4DC4" w14:textId="77777777" w:rsidR="00B34123" w:rsidRPr="004A59AA" w:rsidRDefault="00B34123" w:rsidP="00CB3D26">
            <w:pPr>
              <w:jc w:val="right"/>
              <w:rPr>
                <w:rFonts w:ascii="Arial CE" w:hAnsi="Arial CE" w:cs="Arial CE"/>
                <w:sz w:val="20"/>
              </w:rPr>
            </w:pPr>
            <w:r w:rsidRPr="004A59AA">
              <w:rPr>
                <w:rFonts w:ascii="Arial CE" w:hAnsi="Arial CE" w:cs="Arial CE"/>
                <w:sz w:val="20"/>
              </w:rPr>
              <w:t>0,00</w:t>
            </w:r>
          </w:p>
        </w:tc>
        <w:tc>
          <w:tcPr>
            <w:tcW w:w="911" w:type="pct"/>
            <w:tcBorders>
              <w:top w:val="nil"/>
              <w:left w:val="nil"/>
              <w:bottom w:val="single" w:sz="8" w:space="0" w:color="auto"/>
              <w:right w:val="single" w:sz="4" w:space="0" w:color="auto"/>
            </w:tcBorders>
            <w:shd w:val="clear" w:color="auto" w:fill="auto"/>
            <w:noWrap/>
            <w:vAlign w:val="center"/>
            <w:hideMark/>
          </w:tcPr>
          <w:p w14:paraId="7EA75541" w14:textId="77777777" w:rsidR="00B34123" w:rsidRPr="004A59AA" w:rsidRDefault="00B34123" w:rsidP="00CB3D26">
            <w:pPr>
              <w:jc w:val="right"/>
              <w:rPr>
                <w:rFonts w:ascii="Arial CE" w:hAnsi="Arial CE" w:cs="Arial CE"/>
                <w:sz w:val="20"/>
              </w:rPr>
            </w:pPr>
            <w:r w:rsidRPr="004A59AA">
              <w:rPr>
                <w:rFonts w:ascii="Arial CE" w:hAnsi="Arial CE" w:cs="Arial CE"/>
                <w:sz w:val="20"/>
              </w:rPr>
              <w:t>10,00</w:t>
            </w:r>
          </w:p>
        </w:tc>
        <w:tc>
          <w:tcPr>
            <w:tcW w:w="911" w:type="pct"/>
            <w:tcBorders>
              <w:top w:val="nil"/>
              <w:left w:val="nil"/>
              <w:bottom w:val="single" w:sz="8" w:space="0" w:color="auto"/>
              <w:right w:val="single" w:sz="4" w:space="0" w:color="auto"/>
            </w:tcBorders>
            <w:shd w:val="clear" w:color="auto" w:fill="auto"/>
            <w:noWrap/>
            <w:vAlign w:val="center"/>
            <w:hideMark/>
          </w:tcPr>
          <w:p w14:paraId="747EA4F5" w14:textId="77777777" w:rsidR="00B34123" w:rsidRPr="004A59AA" w:rsidRDefault="00B34123" w:rsidP="00CB3D26">
            <w:pPr>
              <w:jc w:val="right"/>
              <w:rPr>
                <w:rFonts w:ascii="Arial CE" w:hAnsi="Arial CE" w:cs="Arial CE"/>
                <w:b/>
                <w:bCs/>
                <w:color w:val="E26B0A"/>
                <w:sz w:val="20"/>
              </w:rPr>
            </w:pPr>
            <w:r w:rsidRPr="004A59AA">
              <w:rPr>
                <w:rFonts w:ascii="Arial CE" w:hAnsi="Arial CE" w:cs="Arial CE"/>
                <w:b/>
                <w:bCs/>
                <w:color w:val="E26B0A"/>
                <w:sz w:val="20"/>
              </w:rPr>
              <w:t>C23+C28</w:t>
            </w:r>
          </w:p>
        </w:tc>
        <w:tc>
          <w:tcPr>
            <w:tcW w:w="967" w:type="pct"/>
            <w:tcBorders>
              <w:top w:val="nil"/>
              <w:left w:val="nil"/>
              <w:bottom w:val="single" w:sz="8" w:space="0" w:color="auto"/>
              <w:right w:val="single" w:sz="8" w:space="0" w:color="auto"/>
            </w:tcBorders>
            <w:shd w:val="clear" w:color="auto" w:fill="auto"/>
            <w:noWrap/>
            <w:vAlign w:val="center"/>
            <w:hideMark/>
          </w:tcPr>
          <w:p w14:paraId="398B3F12" w14:textId="77777777" w:rsidR="00B34123" w:rsidRPr="004A59AA" w:rsidRDefault="00B34123" w:rsidP="00CB3D26">
            <w:pPr>
              <w:jc w:val="right"/>
              <w:rPr>
                <w:rFonts w:ascii="Arial CE" w:hAnsi="Arial CE" w:cs="Arial CE"/>
                <w:b/>
                <w:bCs/>
                <w:color w:val="E26B0A"/>
                <w:sz w:val="20"/>
              </w:rPr>
            </w:pPr>
            <w:r w:rsidRPr="004A59AA">
              <w:rPr>
                <w:rFonts w:ascii="Arial CE" w:hAnsi="Arial CE" w:cs="Arial CE"/>
                <w:b/>
                <w:bCs/>
                <w:color w:val="E26B0A"/>
                <w:sz w:val="20"/>
              </w:rPr>
              <w:t>D28/A18</w:t>
            </w:r>
          </w:p>
        </w:tc>
      </w:tr>
      <w:tr w:rsidR="00B34123" w:rsidRPr="004A59AA" w14:paraId="213EE63D" w14:textId="77777777" w:rsidTr="00CB3D26">
        <w:trPr>
          <w:trHeight w:val="255"/>
        </w:trPr>
        <w:tc>
          <w:tcPr>
            <w:tcW w:w="1299" w:type="pct"/>
            <w:tcBorders>
              <w:top w:val="nil"/>
              <w:left w:val="nil"/>
              <w:bottom w:val="nil"/>
              <w:right w:val="nil"/>
            </w:tcBorders>
            <w:shd w:val="clear" w:color="auto" w:fill="auto"/>
            <w:noWrap/>
            <w:vAlign w:val="bottom"/>
            <w:hideMark/>
          </w:tcPr>
          <w:p w14:paraId="37B79812" w14:textId="77777777" w:rsidR="00B34123" w:rsidRPr="004A59AA" w:rsidRDefault="00B34123" w:rsidP="00CB3D26">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1951C4AE" w14:textId="77777777" w:rsidR="00B34123" w:rsidRPr="004A59AA" w:rsidRDefault="00B34123" w:rsidP="00CB3D26">
            <w:pPr>
              <w:rPr>
                <w:sz w:val="20"/>
              </w:rPr>
            </w:pPr>
          </w:p>
        </w:tc>
        <w:tc>
          <w:tcPr>
            <w:tcW w:w="911" w:type="pct"/>
            <w:tcBorders>
              <w:top w:val="nil"/>
              <w:left w:val="nil"/>
              <w:bottom w:val="nil"/>
              <w:right w:val="nil"/>
            </w:tcBorders>
            <w:shd w:val="clear" w:color="auto" w:fill="auto"/>
            <w:noWrap/>
            <w:vAlign w:val="bottom"/>
            <w:hideMark/>
          </w:tcPr>
          <w:p w14:paraId="70F30E64" w14:textId="77777777" w:rsidR="00B34123" w:rsidRPr="004A59AA" w:rsidRDefault="00B34123" w:rsidP="00CB3D26">
            <w:pPr>
              <w:jc w:val="center"/>
              <w:rPr>
                <w:sz w:val="20"/>
              </w:rPr>
            </w:pPr>
          </w:p>
        </w:tc>
        <w:tc>
          <w:tcPr>
            <w:tcW w:w="911" w:type="pct"/>
            <w:tcBorders>
              <w:top w:val="nil"/>
              <w:left w:val="nil"/>
              <w:bottom w:val="nil"/>
              <w:right w:val="nil"/>
            </w:tcBorders>
            <w:shd w:val="clear" w:color="auto" w:fill="auto"/>
            <w:noWrap/>
            <w:vAlign w:val="bottom"/>
            <w:hideMark/>
          </w:tcPr>
          <w:p w14:paraId="377C0199" w14:textId="77777777" w:rsidR="00B34123" w:rsidRPr="004A59AA" w:rsidRDefault="00B34123" w:rsidP="00CB3D26">
            <w:pPr>
              <w:jc w:val="center"/>
              <w:rPr>
                <w:sz w:val="20"/>
              </w:rPr>
            </w:pPr>
          </w:p>
        </w:tc>
        <w:tc>
          <w:tcPr>
            <w:tcW w:w="967" w:type="pct"/>
            <w:tcBorders>
              <w:top w:val="nil"/>
              <w:left w:val="nil"/>
              <w:bottom w:val="nil"/>
              <w:right w:val="nil"/>
            </w:tcBorders>
            <w:shd w:val="clear" w:color="auto" w:fill="auto"/>
            <w:noWrap/>
            <w:vAlign w:val="bottom"/>
            <w:hideMark/>
          </w:tcPr>
          <w:p w14:paraId="2B561A62" w14:textId="77777777" w:rsidR="00B34123" w:rsidRPr="004A59AA" w:rsidRDefault="00B34123" w:rsidP="00CB3D26">
            <w:pPr>
              <w:jc w:val="center"/>
              <w:rPr>
                <w:sz w:val="20"/>
              </w:rPr>
            </w:pPr>
          </w:p>
        </w:tc>
      </w:tr>
      <w:tr w:rsidR="00B34123" w:rsidRPr="004A59AA" w14:paraId="7413C218" w14:textId="77777777" w:rsidTr="00CB3D26">
        <w:trPr>
          <w:trHeight w:val="255"/>
        </w:trPr>
        <w:tc>
          <w:tcPr>
            <w:tcW w:w="2210" w:type="pct"/>
            <w:gridSpan w:val="2"/>
            <w:tcBorders>
              <w:top w:val="nil"/>
              <w:left w:val="nil"/>
              <w:bottom w:val="nil"/>
              <w:right w:val="nil"/>
            </w:tcBorders>
            <w:shd w:val="clear" w:color="auto" w:fill="auto"/>
            <w:noWrap/>
            <w:vAlign w:val="bottom"/>
            <w:hideMark/>
          </w:tcPr>
          <w:p w14:paraId="05137453" w14:textId="77777777" w:rsidR="00B34123" w:rsidRPr="004A59AA" w:rsidRDefault="00B34123" w:rsidP="00CB3D26">
            <w:pPr>
              <w:rPr>
                <w:rFonts w:ascii="Arial CE" w:hAnsi="Arial CE" w:cs="Arial CE"/>
                <w:b/>
                <w:bCs/>
                <w:sz w:val="20"/>
              </w:rPr>
            </w:pPr>
            <w:r w:rsidRPr="004A59AA">
              <w:rPr>
                <w:rFonts w:ascii="Arial CE" w:hAnsi="Arial CE" w:cs="Arial CE"/>
                <w:b/>
                <w:bCs/>
                <w:sz w:val="20"/>
              </w:rPr>
              <w:t xml:space="preserve">Cena SO/PS po této ZBV: </w:t>
            </w:r>
          </w:p>
        </w:tc>
        <w:tc>
          <w:tcPr>
            <w:tcW w:w="911" w:type="pct"/>
            <w:tcBorders>
              <w:top w:val="nil"/>
              <w:left w:val="nil"/>
              <w:bottom w:val="nil"/>
              <w:right w:val="nil"/>
            </w:tcBorders>
            <w:shd w:val="clear" w:color="auto" w:fill="auto"/>
            <w:noWrap/>
            <w:vAlign w:val="bottom"/>
            <w:hideMark/>
          </w:tcPr>
          <w:p w14:paraId="5662568A" w14:textId="77777777" w:rsidR="00B34123" w:rsidRPr="004A59AA" w:rsidRDefault="00B34123" w:rsidP="00CB3D26">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159EC36D" w14:textId="77777777" w:rsidR="00B34123" w:rsidRPr="004A59AA" w:rsidRDefault="00B34123" w:rsidP="00CB3D26">
            <w:pPr>
              <w:jc w:val="center"/>
              <w:rPr>
                <w:sz w:val="20"/>
              </w:rPr>
            </w:pPr>
          </w:p>
        </w:tc>
        <w:tc>
          <w:tcPr>
            <w:tcW w:w="967" w:type="pct"/>
            <w:tcBorders>
              <w:top w:val="nil"/>
              <w:left w:val="nil"/>
              <w:bottom w:val="nil"/>
              <w:right w:val="nil"/>
            </w:tcBorders>
            <w:shd w:val="clear" w:color="auto" w:fill="auto"/>
            <w:noWrap/>
            <w:vAlign w:val="bottom"/>
            <w:hideMark/>
          </w:tcPr>
          <w:p w14:paraId="06BBF788" w14:textId="77777777" w:rsidR="00B34123" w:rsidRPr="004A59AA" w:rsidRDefault="00B34123" w:rsidP="00CB3D26">
            <w:pPr>
              <w:jc w:val="right"/>
              <w:rPr>
                <w:rFonts w:ascii="Arial CE" w:hAnsi="Arial CE" w:cs="Arial CE"/>
                <w:sz w:val="16"/>
                <w:szCs w:val="16"/>
              </w:rPr>
            </w:pPr>
            <w:r w:rsidRPr="004A59AA">
              <w:rPr>
                <w:rFonts w:ascii="Arial CE" w:hAnsi="Arial CE" w:cs="Arial CE"/>
                <w:sz w:val="16"/>
                <w:szCs w:val="16"/>
              </w:rPr>
              <w:t>Údaje v Kč bez DPH</w:t>
            </w:r>
          </w:p>
        </w:tc>
      </w:tr>
      <w:tr w:rsidR="00B34123" w:rsidRPr="004A59AA" w14:paraId="496B87A2" w14:textId="77777777" w:rsidTr="00CB3D26">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3509FA9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5ADE8396" w14:textId="77777777" w:rsidR="00B34123" w:rsidRPr="004A59AA" w:rsidRDefault="00B34123" w:rsidP="00CB3D26">
            <w:pPr>
              <w:jc w:val="center"/>
              <w:rPr>
                <w:rFonts w:ascii="Arial CE" w:hAnsi="Arial CE" w:cs="Arial CE"/>
                <w:sz w:val="20"/>
              </w:rPr>
            </w:pPr>
            <w:r w:rsidRPr="004A59AA">
              <w:rPr>
                <w:rFonts w:ascii="Arial CE" w:hAnsi="Arial CE" w:cs="Arial CE"/>
                <w:sz w:val="20"/>
              </w:rPr>
              <w:t xml:space="preserve">Cena všech Změn záporných na SO/PS (předchozích a navrhovaných)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256AF573" w14:textId="77777777" w:rsidR="00B34123" w:rsidRPr="004A59AA" w:rsidRDefault="00B34123" w:rsidP="00CB3D26">
            <w:pPr>
              <w:jc w:val="center"/>
              <w:rPr>
                <w:rFonts w:ascii="Arial CE" w:hAnsi="Arial CE" w:cs="Arial CE"/>
                <w:sz w:val="20"/>
              </w:rPr>
            </w:pPr>
            <w:r w:rsidRPr="004A59AA">
              <w:rPr>
                <w:rFonts w:ascii="Arial CE" w:hAnsi="Arial CE" w:cs="Arial CE"/>
                <w:sz w:val="20"/>
              </w:rPr>
              <w:t>Cena SO/PS po této Změně</w:t>
            </w:r>
          </w:p>
        </w:tc>
        <w:tc>
          <w:tcPr>
            <w:tcW w:w="911" w:type="pct"/>
            <w:tcBorders>
              <w:top w:val="single" w:sz="8" w:space="0" w:color="auto"/>
              <w:left w:val="nil"/>
              <w:bottom w:val="nil"/>
              <w:right w:val="single" w:sz="4" w:space="0" w:color="auto"/>
            </w:tcBorders>
            <w:shd w:val="clear" w:color="auto" w:fill="auto"/>
            <w:vAlign w:val="center"/>
            <w:hideMark/>
          </w:tcPr>
          <w:p w14:paraId="1356FC18" w14:textId="77777777" w:rsidR="00B34123" w:rsidRPr="004A59AA" w:rsidRDefault="00B34123" w:rsidP="00CB3D26">
            <w:pPr>
              <w:jc w:val="center"/>
              <w:rPr>
                <w:rFonts w:ascii="Arial CE" w:hAnsi="Arial CE" w:cs="Arial CE"/>
                <w:sz w:val="20"/>
              </w:rPr>
            </w:pPr>
            <w:r w:rsidRPr="004A59AA">
              <w:rPr>
                <w:rFonts w:ascii="Arial CE" w:hAnsi="Arial CE" w:cs="Arial CE"/>
                <w:sz w:val="20"/>
              </w:rPr>
              <w:t>Rozdíl ceny SO/PS po této Změně oproti ceně SO/PS dle Smlouvy</w:t>
            </w:r>
          </w:p>
        </w:tc>
        <w:tc>
          <w:tcPr>
            <w:tcW w:w="967" w:type="pct"/>
            <w:tcBorders>
              <w:top w:val="single" w:sz="8" w:space="0" w:color="auto"/>
              <w:left w:val="nil"/>
              <w:bottom w:val="nil"/>
              <w:right w:val="single" w:sz="8" w:space="0" w:color="auto"/>
            </w:tcBorders>
            <w:shd w:val="clear" w:color="auto" w:fill="auto"/>
            <w:vAlign w:val="center"/>
            <w:hideMark/>
          </w:tcPr>
          <w:p w14:paraId="0B11EADB" w14:textId="77777777" w:rsidR="00B34123" w:rsidRPr="004A59AA" w:rsidRDefault="00B34123" w:rsidP="00CB3D26">
            <w:pPr>
              <w:jc w:val="center"/>
              <w:rPr>
                <w:rFonts w:ascii="Arial CE" w:hAnsi="Arial CE" w:cs="Arial CE"/>
                <w:sz w:val="20"/>
              </w:rPr>
            </w:pPr>
            <w:r w:rsidRPr="004A59AA">
              <w:rPr>
                <w:rFonts w:ascii="Arial CE" w:hAnsi="Arial CE" w:cs="Arial CE"/>
                <w:sz w:val="20"/>
              </w:rPr>
              <w:t>Rozdíl ceny SO/PS po této Změně oproti ceně SO/PS dle Smlouvy v %</w:t>
            </w:r>
          </w:p>
        </w:tc>
      </w:tr>
      <w:tr w:rsidR="00B34123" w:rsidRPr="004A59AA" w14:paraId="615D895C" w14:textId="77777777" w:rsidTr="00CB3D26">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3D3F34E8"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12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3CDD8711"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13=3+8</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9936867"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14=1+13+10</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4718E6FF"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15=14-1</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2162AB97"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16=15/1</w:t>
            </w:r>
          </w:p>
        </w:tc>
      </w:tr>
      <w:tr w:rsidR="00B34123" w:rsidRPr="004A59AA" w14:paraId="1CA608F6" w14:textId="77777777" w:rsidTr="00CB3D26">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5C6B6F87" w14:textId="77777777" w:rsidR="00B34123" w:rsidRPr="004A59AA" w:rsidRDefault="00B34123" w:rsidP="00CB3D26">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20A27778" w14:textId="77777777" w:rsidR="00B34123" w:rsidRPr="004A59AA" w:rsidRDefault="00B34123" w:rsidP="00CB3D26">
            <w:pPr>
              <w:jc w:val="right"/>
              <w:rPr>
                <w:rFonts w:ascii="Arial CE" w:hAnsi="Arial CE" w:cs="Arial CE"/>
                <w:b/>
                <w:bCs/>
                <w:color w:val="E26B0A"/>
                <w:sz w:val="20"/>
              </w:rPr>
            </w:pPr>
            <w:r w:rsidRPr="004A59AA">
              <w:rPr>
                <w:rFonts w:ascii="Arial CE" w:hAnsi="Arial CE" w:cs="Arial CE"/>
                <w:b/>
                <w:bCs/>
                <w:color w:val="E26B0A"/>
                <w:sz w:val="20"/>
              </w:rPr>
              <w:t>B23+B28</w:t>
            </w:r>
          </w:p>
        </w:tc>
        <w:tc>
          <w:tcPr>
            <w:tcW w:w="911" w:type="pct"/>
            <w:tcBorders>
              <w:top w:val="nil"/>
              <w:left w:val="single" w:sz="4" w:space="0" w:color="auto"/>
              <w:bottom w:val="single" w:sz="8" w:space="0" w:color="auto"/>
              <w:right w:val="nil"/>
            </w:tcBorders>
            <w:shd w:val="clear" w:color="auto" w:fill="auto"/>
            <w:noWrap/>
            <w:vAlign w:val="center"/>
            <w:hideMark/>
          </w:tcPr>
          <w:p w14:paraId="13CDFFE0" w14:textId="77777777" w:rsidR="00B34123" w:rsidRPr="004A59AA" w:rsidRDefault="00B34123" w:rsidP="00CB3D26">
            <w:pPr>
              <w:jc w:val="right"/>
              <w:rPr>
                <w:rFonts w:ascii="Arial CE" w:hAnsi="Arial CE" w:cs="Arial CE"/>
                <w:b/>
                <w:bCs/>
                <w:color w:val="E26B0A"/>
                <w:sz w:val="20"/>
              </w:rPr>
            </w:pPr>
            <w:r w:rsidRPr="004A59AA">
              <w:rPr>
                <w:rFonts w:ascii="Arial CE" w:hAnsi="Arial CE" w:cs="Arial CE"/>
                <w:b/>
                <w:bCs/>
                <w:color w:val="E26B0A"/>
                <w:sz w:val="20"/>
              </w:rPr>
              <w:t>A18+B33+D28</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60DE0093" w14:textId="77777777" w:rsidR="00B34123" w:rsidRPr="004A59AA" w:rsidRDefault="00B34123" w:rsidP="00CB3D26">
            <w:pPr>
              <w:jc w:val="right"/>
              <w:rPr>
                <w:rFonts w:ascii="Arial CE" w:hAnsi="Arial CE" w:cs="Arial CE"/>
                <w:b/>
                <w:bCs/>
                <w:color w:val="E26B0A"/>
                <w:sz w:val="20"/>
              </w:rPr>
            </w:pPr>
            <w:r w:rsidRPr="004A59AA">
              <w:rPr>
                <w:rFonts w:ascii="Arial CE" w:hAnsi="Arial CE" w:cs="Arial CE"/>
                <w:b/>
                <w:bCs/>
                <w:color w:val="E26B0A"/>
                <w:sz w:val="20"/>
              </w:rPr>
              <w:t>C33-A18</w:t>
            </w:r>
          </w:p>
        </w:tc>
        <w:tc>
          <w:tcPr>
            <w:tcW w:w="967" w:type="pct"/>
            <w:tcBorders>
              <w:top w:val="nil"/>
              <w:left w:val="nil"/>
              <w:bottom w:val="single" w:sz="8" w:space="0" w:color="auto"/>
              <w:right w:val="single" w:sz="8" w:space="0" w:color="auto"/>
            </w:tcBorders>
            <w:shd w:val="clear" w:color="auto" w:fill="auto"/>
            <w:noWrap/>
            <w:vAlign w:val="center"/>
            <w:hideMark/>
          </w:tcPr>
          <w:p w14:paraId="3FC8FD31" w14:textId="77777777" w:rsidR="00B34123" w:rsidRPr="004A59AA" w:rsidRDefault="00B34123" w:rsidP="00CB3D26">
            <w:pPr>
              <w:jc w:val="right"/>
              <w:rPr>
                <w:rFonts w:ascii="Arial CE" w:hAnsi="Arial CE" w:cs="Arial CE"/>
                <w:b/>
                <w:bCs/>
                <w:color w:val="E26B0A"/>
                <w:sz w:val="20"/>
              </w:rPr>
            </w:pPr>
            <w:r w:rsidRPr="004A59AA">
              <w:rPr>
                <w:rFonts w:ascii="Arial CE" w:hAnsi="Arial CE" w:cs="Arial CE"/>
                <w:b/>
                <w:bCs/>
                <w:color w:val="E26B0A"/>
                <w:sz w:val="20"/>
              </w:rPr>
              <w:t>D33/A18</w:t>
            </w:r>
          </w:p>
        </w:tc>
      </w:tr>
    </w:tbl>
    <w:p w14:paraId="28B275C6" w14:textId="77777777" w:rsidR="00B34123" w:rsidRDefault="00B34123" w:rsidP="00B34123"/>
    <w:p w14:paraId="615CED71" w14:textId="77777777" w:rsidR="00B34123" w:rsidRDefault="00B34123" w:rsidP="00B34123">
      <w:r>
        <w:br w:type="page"/>
      </w:r>
    </w:p>
    <w:p w14:paraId="450DF0F3" w14:textId="77777777" w:rsidR="00B34123" w:rsidRDefault="00B34123" w:rsidP="00B34123">
      <w:pPr>
        <w:sectPr w:rsidR="00B34123" w:rsidSect="00CB3D26">
          <w:headerReference w:type="default" r:id="rId27"/>
          <w:footerReference w:type="default" r:id="rId28"/>
          <w:pgSz w:w="11906" w:h="16838"/>
          <w:pgMar w:top="720" w:right="720" w:bottom="720" w:left="720" w:header="708" w:footer="708" w:gutter="0"/>
          <w:cols w:space="708"/>
          <w:docGrid w:linePitch="360"/>
        </w:sectPr>
      </w:pPr>
    </w:p>
    <w:p w14:paraId="42E17F81" w14:textId="77777777" w:rsidR="00B34123" w:rsidRDefault="00B34123" w:rsidP="00B34123"/>
    <w:tbl>
      <w:tblPr>
        <w:tblW w:w="5019" w:type="pct"/>
        <w:tblCellMar>
          <w:left w:w="70" w:type="dxa"/>
          <w:right w:w="70" w:type="dxa"/>
        </w:tblCellMar>
        <w:tblLook w:val="04A0" w:firstRow="1" w:lastRow="0" w:firstColumn="1" w:lastColumn="0" w:noHBand="0" w:noVBand="1"/>
      </w:tblPr>
      <w:tblGrid>
        <w:gridCol w:w="557"/>
        <w:gridCol w:w="955"/>
        <w:gridCol w:w="3806"/>
        <w:gridCol w:w="538"/>
        <w:gridCol w:w="1053"/>
        <w:gridCol w:w="1053"/>
        <w:gridCol w:w="1053"/>
        <w:gridCol w:w="846"/>
        <w:gridCol w:w="1001"/>
        <w:gridCol w:w="958"/>
        <w:gridCol w:w="877"/>
        <w:gridCol w:w="862"/>
        <w:gridCol w:w="877"/>
        <w:gridCol w:w="1004"/>
        <w:gridCol w:w="6"/>
      </w:tblGrid>
      <w:tr w:rsidR="00B34123" w:rsidRPr="004A59AA" w14:paraId="7DC3BDCE" w14:textId="77777777" w:rsidTr="00CB3D26">
        <w:trPr>
          <w:trHeight w:val="148"/>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E560E9" w14:textId="77777777" w:rsidR="00B34123" w:rsidRPr="004A59AA" w:rsidRDefault="00B34123" w:rsidP="00CB3D26">
            <w:pPr>
              <w:jc w:val="center"/>
              <w:rPr>
                <w:rFonts w:ascii="Calibri" w:hAnsi="Calibri" w:cs="Calibri"/>
                <w:b/>
                <w:bCs/>
                <w:color w:val="FF0000"/>
                <w:sz w:val="28"/>
                <w:szCs w:val="28"/>
              </w:rPr>
            </w:pPr>
            <w:r w:rsidRPr="004A59AA">
              <w:rPr>
                <w:rFonts w:ascii="Calibri" w:hAnsi="Calibri" w:cs="Calibri"/>
                <w:b/>
                <w:bCs/>
                <w:color w:val="FF0000"/>
                <w:sz w:val="28"/>
                <w:szCs w:val="28"/>
              </w:rPr>
              <w:t>Rozpis položek a cen Změny</w:t>
            </w:r>
          </w:p>
        </w:tc>
      </w:tr>
      <w:tr w:rsidR="00B34123" w:rsidRPr="004A59AA" w14:paraId="6076368E" w14:textId="77777777" w:rsidTr="00CB3D26">
        <w:trPr>
          <w:trHeight w:val="148"/>
        </w:trPr>
        <w:tc>
          <w:tcPr>
            <w:tcW w:w="3192" w:type="pct"/>
            <w:gridSpan w:val="8"/>
            <w:tcBorders>
              <w:top w:val="single" w:sz="4" w:space="0" w:color="auto"/>
              <w:left w:val="single" w:sz="4" w:space="0" w:color="auto"/>
              <w:bottom w:val="nil"/>
              <w:right w:val="single" w:sz="4" w:space="0" w:color="000000"/>
            </w:tcBorders>
            <w:shd w:val="clear" w:color="auto" w:fill="auto"/>
            <w:vAlign w:val="center"/>
            <w:hideMark/>
          </w:tcPr>
          <w:p w14:paraId="59558F01" w14:textId="77777777" w:rsidR="00B34123" w:rsidRPr="004A59AA" w:rsidRDefault="00B34123" w:rsidP="00CB3D26">
            <w:pPr>
              <w:rPr>
                <w:rFonts w:ascii="Calibri" w:hAnsi="Calibri" w:cs="Calibri"/>
                <w:color w:val="FF0000"/>
                <w:sz w:val="28"/>
                <w:szCs w:val="28"/>
              </w:rPr>
            </w:pPr>
            <w:r w:rsidRPr="004A59AA">
              <w:rPr>
                <w:rFonts w:ascii="Calibri" w:hAnsi="Calibri" w:cs="Calibri"/>
                <w:color w:val="FF0000"/>
                <w:sz w:val="28"/>
                <w:szCs w:val="28"/>
              </w:rPr>
              <w:t xml:space="preserve">Název stavby dle SoD: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425C0D47" w14:textId="77777777" w:rsidR="00B34123" w:rsidRPr="004A59AA" w:rsidRDefault="00B34123" w:rsidP="00CB3D26">
            <w:pPr>
              <w:jc w:val="center"/>
              <w:rPr>
                <w:rFonts w:ascii="Calibri" w:hAnsi="Calibri" w:cs="Calibri"/>
                <w:b/>
                <w:bCs/>
                <w:sz w:val="28"/>
                <w:szCs w:val="28"/>
              </w:rPr>
            </w:pPr>
            <w:r w:rsidRPr="004A59AA">
              <w:rPr>
                <w:rFonts w:ascii="Calibri" w:hAnsi="Calibri" w:cs="Calibri"/>
                <w:b/>
                <w:bCs/>
                <w:sz w:val="28"/>
                <w:szCs w:val="28"/>
              </w:rPr>
              <w:t>ZMĚNA SOUPISU PRACÍ (SO/PS)</w:t>
            </w:r>
          </w:p>
        </w:tc>
      </w:tr>
      <w:tr w:rsidR="00B34123" w:rsidRPr="004A59AA" w14:paraId="2F648C90" w14:textId="77777777" w:rsidTr="00CB3D26">
        <w:trPr>
          <w:trHeight w:val="148"/>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3217D6A7" w14:textId="77777777" w:rsidR="00B34123" w:rsidRPr="004A59AA" w:rsidRDefault="00B34123" w:rsidP="00CB3D26">
            <w:pPr>
              <w:rPr>
                <w:rFonts w:ascii="Arial CE" w:hAnsi="Arial CE" w:cs="Arial CE"/>
                <w:color w:val="E26B0A"/>
                <w:sz w:val="16"/>
                <w:szCs w:val="16"/>
              </w:rPr>
            </w:pPr>
            <w:r w:rsidRPr="004A59AA">
              <w:rPr>
                <w:rFonts w:ascii="Calibri" w:hAnsi="Calibri" w:cs="Calibri"/>
                <w:sz w:val="28"/>
                <w:szCs w:val="28"/>
              </w:rPr>
              <w:t>Číslo a název SO/PS:</w:t>
            </w:r>
            <w:r w:rsidRPr="004A59AA">
              <w:rPr>
                <w:rFonts w:ascii="Arial CE" w:hAnsi="Arial CE" w:cs="Arial CE"/>
                <w:color w:val="E26B0A"/>
                <w:sz w:val="16"/>
                <w:szCs w:val="16"/>
              </w:rPr>
              <w:t xml:space="preserve">  [ Doplňte ]   </w:t>
            </w:r>
          </w:p>
        </w:tc>
        <w:tc>
          <w:tcPr>
            <w:tcW w:w="1808" w:type="pct"/>
            <w:gridSpan w:val="7"/>
            <w:tcBorders>
              <w:top w:val="nil"/>
              <w:left w:val="nil"/>
              <w:bottom w:val="single" w:sz="4" w:space="0" w:color="auto"/>
              <w:right w:val="single" w:sz="4" w:space="0" w:color="000000"/>
            </w:tcBorders>
            <w:shd w:val="clear" w:color="auto" w:fill="auto"/>
            <w:vAlign w:val="center"/>
            <w:hideMark/>
          </w:tcPr>
          <w:p w14:paraId="5792A22D" w14:textId="77777777" w:rsidR="00B34123" w:rsidRPr="004A59AA" w:rsidRDefault="00B34123" w:rsidP="00CB3D26">
            <w:pPr>
              <w:jc w:val="center"/>
              <w:rPr>
                <w:rFonts w:ascii="Calibri" w:hAnsi="Calibri" w:cs="Calibri"/>
                <w:b/>
                <w:bCs/>
                <w:sz w:val="28"/>
                <w:szCs w:val="28"/>
              </w:rPr>
            </w:pPr>
            <w:r w:rsidRPr="004A59AA">
              <w:rPr>
                <w:rFonts w:ascii="Calibri" w:hAnsi="Calibri" w:cs="Calibri"/>
                <w:b/>
                <w:bCs/>
                <w:sz w:val="28"/>
                <w:szCs w:val="28"/>
              </w:rPr>
              <w:t xml:space="preserve">SO  </w:t>
            </w:r>
            <w:r w:rsidRPr="004A59AA">
              <w:rPr>
                <w:rFonts w:ascii="Arial CE" w:hAnsi="Arial CE" w:cs="Arial CE"/>
                <w:b/>
                <w:bCs/>
                <w:color w:val="E26B0A"/>
                <w:sz w:val="16"/>
                <w:szCs w:val="16"/>
              </w:rPr>
              <w:t>[ Doplňte ]</w:t>
            </w:r>
          </w:p>
        </w:tc>
      </w:tr>
      <w:tr w:rsidR="00B34123" w:rsidRPr="004A59AA" w14:paraId="22D73DEA" w14:textId="77777777" w:rsidTr="00CB3D26">
        <w:trPr>
          <w:trHeight w:val="156"/>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3F713F96" w14:textId="77777777" w:rsidR="00B34123" w:rsidRPr="004A59AA" w:rsidRDefault="00B34123" w:rsidP="00CB3D26">
            <w:pPr>
              <w:rPr>
                <w:rFonts w:ascii="Calibri" w:hAnsi="Calibri" w:cs="Calibri"/>
                <w:sz w:val="28"/>
                <w:szCs w:val="28"/>
              </w:rPr>
            </w:pPr>
            <w:r w:rsidRPr="004A59AA">
              <w:rPr>
                <w:rFonts w:ascii="Calibri" w:hAnsi="Calibri" w:cs="Calibri"/>
                <w:sz w:val="28"/>
                <w:szCs w:val="28"/>
              </w:rPr>
              <w:t xml:space="preserve">Číslo a název rozpočtu:  </w:t>
            </w:r>
            <w:r w:rsidRPr="004A59AA">
              <w:rPr>
                <w:rFonts w:ascii="Arial CE" w:hAnsi="Arial CE" w:cs="Arial CE"/>
                <w:color w:val="E26B0A"/>
                <w:sz w:val="16"/>
                <w:szCs w:val="16"/>
              </w:rPr>
              <w:t>[ Doplňte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76A13E12" w14:textId="77777777" w:rsidR="00B34123" w:rsidRPr="004A59AA" w:rsidRDefault="00B34123" w:rsidP="00CB3D26">
            <w:pPr>
              <w:jc w:val="center"/>
              <w:rPr>
                <w:rFonts w:ascii="Calibri" w:hAnsi="Calibri" w:cs="Calibri"/>
                <w:b/>
                <w:bCs/>
                <w:sz w:val="28"/>
                <w:szCs w:val="28"/>
              </w:rPr>
            </w:pPr>
            <w:r w:rsidRPr="004A59AA">
              <w:rPr>
                <w:rFonts w:ascii="Calibri" w:hAnsi="Calibri" w:cs="Calibri"/>
                <w:b/>
                <w:bCs/>
                <w:sz w:val="28"/>
                <w:szCs w:val="28"/>
              </w:rPr>
              <w:t xml:space="preserve">Skupina změn  </w:t>
            </w:r>
            <w:r w:rsidRPr="004A59AA">
              <w:rPr>
                <w:rFonts w:ascii="Arial CE" w:hAnsi="Arial CE" w:cs="Arial CE"/>
                <w:b/>
                <w:bCs/>
                <w:color w:val="E26B0A"/>
                <w:sz w:val="16"/>
                <w:szCs w:val="16"/>
              </w:rPr>
              <w:t>[ Doplňte ]</w:t>
            </w:r>
          </w:p>
        </w:tc>
      </w:tr>
      <w:tr w:rsidR="00B34123" w:rsidRPr="004A59AA" w14:paraId="2411EF61" w14:textId="77777777" w:rsidTr="00CB3D26">
        <w:trPr>
          <w:gridAfter w:val="1"/>
          <w:wAfter w:w="4" w:type="pct"/>
          <w:trHeight w:val="276"/>
        </w:trPr>
        <w:tc>
          <w:tcPr>
            <w:tcW w:w="180"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366EF9C6" w14:textId="77777777" w:rsidR="00B34123" w:rsidRPr="004A59AA" w:rsidRDefault="00B34123" w:rsidP="00CB3D26">
            <w:pPr>
              <w:jc w:val="center"/>
              <w:rPr>
                <w:rFonts w:ascii="Calibri" w:hAnsi="Calibri" w:cs="Calibri"/>
                <w:sz w:val="20"/>
              </w:rPr>
            </w:pPr>
            <w:r w:rsidRPr="004A59AA">
              <w:rPr>
                <w:rFonts w:ascii="Calibri" w:hAnsi="Calibri" w:cs="Calibri"/>
                <w:sz w:val="20"/>
              </w:rPr>
              <w:t>Poř. č. pol.</w:t>
            </w:r>
          </w:p>
        </w:tc>
        <w:tc>
          <w:tcPr>
            <w:tcW w:w="30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A70EA82" w14:textId="77777777" w:rsidR="00B34123" w:rsidRPr="004A59AA" w:rsidRDefault="00B34123" w:rsidP="00CB3D26">
            <w:pPr>
              <w:jc w:val="center"/>
              <w:rPr>
                <w:rFonts w:ascii="Calibri" w:hAnsi="Calibri" w:cs="Calibri"/>
                <w:sz w:val="20"/>
              </w:rPr>
            </w:pPr>
            <w:r w:rsidRPr="004A59AA">
              <w:rPr>
                <w:rFonts w:ascii="Calibri" w:hAnsi="Calibri" w:cs="Calibri"/>
                <w:sz w:val="20"/>
              </w:rPr>
              <w:t>Kód položky</w:t>
            </w:r>
          </w:p>
        </w:tc>
        <w:tc>
          <w:tcPr>
            <w:tcW w:w="1232"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38E1654D" w14:textId="77777777" w:rsidR="00B34123" w:rsidRPr="004A59AA" w:rsidRDefault="00B34123" w:rsidP="00CB3D26">
            <w:pPr>
              <w:jc w:val="center"/>
              <w:rPr>
                <w:rFonts w:ascii="Calibri" w:hAnsi="Calibri" w:cs="Calibri"/>
                <w:sz w:val="20"/>
              </w:rPr>
            </w:pPr>
            <w:r w:rsidRPr="004A59AA">
              <w:rPr>
                <w:rFonts w:ascii="Calibri" w:hAnsi="Calibri" w:cs="Calibri"/>
                <w:sz w:val="20"/>
              </w:rPr>
              <w:t>Název položky</w:t>
            </w:r>
          </w:p>
        </w:tc>
        <w:tc>
          <w:tcPr>
            <w:tcW w:w="17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9F82047" w14:textId="77777777" w:rsidR="00B34123" w:rsidRPr="004A59AA" w:rsidRDefault="00B34123" w:rsidP="00CB3D26">
            <w:pPr>
              <w:rPr>
                <w:rFonts w:ascii="Calibri" w:hAnsi="Calibri" w:cs="Calibri"/>
                <w:sz w:val="20"/>
              </w:rPr>
            </w:pPr>
            <w:r w:rsidRPr="004A59AA">
              <w:rPr>
                <w:rFonts w:ascii="Calibri" w:hAnsi="Calibri" w:cs="Calibri"/>
                <w:sz w:val="20"/>
              </w:rPr>
              <w:t>m.j.</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EFB0D72" w14:textId="77777777" w:rsidR="00B34123" w:rsidRPr="004A59AA" w:rsidRDefault="00B34123" w:rsidP="00CB3D26">
            <w:pPr>
              <w:jc w:val="center"/>
              <w:rPr>
                <w:rFonts w:ascii="Calibri" w:hAnsi="Calibri" w:cs="Calibri"/>
                <w:sz w:val="20"/>
              </w:rPr>
            </w:pPr>
            <w:r w:rsidRPr="004A59AA">
              <w:rPr>
                <w:rFonts w:ascii="Calibri" w:hAnsi="Calibri" w:cs="Calibri"/>
                <w:sz w:val="20"/>
              </w:rPr>
              <w:t>Množství ve Smlouvě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03FBD76" w14:textId="77777777" w:rsidR="00B34123" w:rsidRPr="004A59AA" w:rsidRDefault="00B34123" w:rsidP="00CB3D26">
            <w:pPr>
              <w:jc w:val="center"/>
              <w:rPr>
                <w:rFonts w:ascii="Calibri" w:hAnsi="Calibri" w:cs="Calibri"/>
                <w:sz w:val="20"/>
              </w:rPr>
            </w:pPr>
            <w:r w:rsidRPr="004A59AA">
              <w:rPr>
                <w:rFonts w:ascii="Calibri" w:hAnsi="Calibri" w:cs="Calibri"/>
                <w:sz w:val="20"/>
              </w:rPr>
              <w:t>Množství po Změně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85412D6" w14:textId="77777777" w:rsidR="00B34123" w:rsidRPr="004A59AA" w:rsidRDefault="00B34123" w:rsidP="00CB3D26">
            <w:pPr>
              <w:jc w:val="center"/>
              <w:rPr>
                <w:rFonts w:ascii="Calibri" w:hAnsi="Calibri" w:cs="Calibri"/>
                <w:sz w:val="20"/>
              </w:rPr>
            </w:pPr>
            <w:r w:rsidRPr="004A59AA">
              <w:rPr>
                <w:rFonts w:ascii="Calibri" w:hAnsi="Calibri" w:cs="Calibri"/>
                <w:sz w:val="20"/>
              </w:rPr>
              <w:t>Množství rozdílu</w:t>
            </w:r>
          </w:p>
        </w:tc>
        <w:tc>
          <w:tcPr>
            <w:tcW w:w="273"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C6373B6" w14:textId="77777777" w:rsidR="00B34123" w:rsidRPr="004A59AA" w:rsidRDefault="00B34123" w:rsidP="00CB3D26">
            <w:pPr>
              <w:jc w:val="center"/>
              <w:rPr>
                <w:rFonts w:ascii="Calibri" w:hAnsi="Calibri" w:cs="Calibri"/>
                <w:sz w:val="20"/>
              </w:rPr>
            </w:pPr>
            <w:r w:rsidRPr="004A59AA">
              <w:rPr>
                <w:rFonts w:ascii="Calibri" w:hAnsi="Calibri" w:cs="Calibri"/>
                <w:sz w:val="20"/>
              </w:rPr>
              <w:t xml:space="preserve">Cena za </w:t>
            </w:r>
            <w:r w:rsidRPr="004A59AA">
              <w:rPr>
                <w:rFonts w:ascii="Calibri" w:hAnsi="Calibri" w:cs="Calibri"/>
                <w:sz w:val="20"/>
              </w:rPr>
              <w:br/>
              <w:t>m.j. v Kč</w:t>
            </w:r>
          </w:p>
        </w:tc>
        <w:tc>
          <w:tcPr>
            <w:tcW w:w="32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E5AD86B" w14:textId="77777777" w:rsidR="00B34123" w:rsidRPr="004A59AA" w:rsidRDefault="00B34123" w:rsidP="00CB3D26">
            <w:pPr>
              <w:jc w:val="center"/>
              <w:rPr>
                <w:rFonts w:ascii="Calibri" w:hAnsi="Calibri" w:cs="Calibri"/>
                <w:sz w:val="20"/>
              </w:rPr>
            </w:pPr>
            <w:r w:rsidRPr="004A59AA">
              <w:rPr>
                <w:rFonts w:ascii="Calibri" w:hAnsi="Calibri" w:cs="Calibri"/>
                <w:sz w:val="20"/>
              </w:rPr>
              <w:t xml:space="preserve">Cena celkem ve Smlouvě </w:t>
            </w:r>
            <w:r w:rsidRPr="004A59AA">
              <w:rPr>
                <w:rFonts w:ascii="Calibri" w:hAnsi="Calibri" w:cs="Calibri"/>
                <w:sz w:val="20"/>
              </w:rPr>
              <w:br/>
              <w:t>v Kč</w:t>
            </w:r>
          </w:p>
        </w:tc>
        <w:tc>
          <w:tcPr>
            <w:tcW w:w="31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E2D6FC5" w14:textId="77777777" w:rsidR="00B34123" w:rsidRPr="004A59AA" w:rsidRDefault="00B34123" w:rsidP="00CB3D26">
            <w:pPr>
              <w:jc w:val="center"/>
              <w:rPr>
                <w:rFonts w:ascii="Calibri" w:hAnsi="Calibri" w:cs="Calibri"/>
                <w:sz w:val="20"/>
              </w:rPr>
            </w:pPr>
            <w:r w:rsidRPr="004A59AA">
              <w:rPr>
                <w:rFonts w:ascii="Calibri" w:hAnsi="Calibri" w:cs="Calibri"/>
                <w:sz w:val="20"/>
              </w:rPr>
              <w:t xml:space="preserve">Změny záporné </w:t>
            </w:r>
            <w:r w:rsidRPr="004A59AA">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0258574" w14:textId="77777777" w:rsidR="00B34123" w:rsidRPr="004A59AA" w:rsidRDefault="00B34123" w:rsidP="00CB3D26">
            <w:pPr>
              <w:jc w:val="center"/>
              <w:rPr>
                <w:rFonts w:ascii="Calibri" w:hAnsi="Calibri" w:cs="Calibri"/>
                <w:sz w:val="20"/>
              </w:rPr>
            </w:pPr>
            <w:r w:rsidRPr="004A59AA">
              <w:rPr>
                <w:rFonts w:ascii="Calibri" w:hAnsi="Calibri" w:cs="Calibri"/>
                <w:sz w:val="20"/>
              </w:rPr>
              <w:t xml:space="preserve">Změny </w:t>
            </w:r>
            <w:r w:rsidRPr="004A59AA">
              <w:rPr>
                <w:rFonts w:ascii="Calibri" w:hAnsi="Calibri" w:cs="Calibri"/>
                <w:sz w:val="20"/>
              </w:rPr>
              <w:br/>
              <w:t xml:space="preserve">kladné </w:t>
            </w:r>
            <w:r w:rsidRPr="004A59AA">
              <w:rPr>
                <w:rFonts w:ascii="Calibri" w:hAnsi="Calibri" w:cs="Calibri"/>
                <w:sz w:val="20"/>
              </w:rPr>
              <w:br/>
              <w:t>v Kč</w:t>
            </w:r>
          </w:p>
        </w:tc>
        <w:tc>
          <w:tcPr>
            <w:tcW w:w="27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A7D5F0D" w14:textId="77777777" w:rsidR="00B34123" w:rsidRPr="004A59AA" w:rsidRDefault="00B34123" w:rsidP="00CB3D26">
            <w:pPr>
              <w:jc w:val="center"/>
              <w:rPr>
                <w:rFonts w:ascii="Calibri" w:hAnsi="Calibri" w:cs="Calibri"/>
                <w:sz w:val="20"/>
              </w:rPr>
            </w:pPr>
            <w:r w:rsidRPr="004A59AA">
              <w:rPr>
                <w:rFonts w:ascii="Calibri" w:hAnsi="Calibri" w:cs="Calibri"/>
                <w:sz w:val="20"/>
              </w:rPr>
              <w:t xml:space="preserve">Cena celkem po Změně </w:t>
            </w:r>
            <w:r w:rsidRPr="004A59AA">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6B43A21" w14:textId="77777777" w:rsidR="00B34123" w:rsidRPr="004A59AA" w:rsidRDefault="00B34123" w:rsidP="00CB3D26">
            <w:pPr>
              <w:jc w:val="center"/>
              <w:rPr>
                <w:rFonts w:ascii="Calibri" w:hAnsi="Calibri" w:cs="Calibri"/>
                <w:sz w:val="20"/>
              </w:rPr>
            </w:pPr>
            <w:r w:rsidRPr="004A59AA">
              <w:rPr>
                <w:rFonts w:ascii="Calibri" w:hAnsi="Calibri" w:cs="Calibri"/>
                <w:sz w:val="20"/>
              </w:rPr>
              <w:t xml:space="preserve">Rozdíl cen celkem </w:t>
            </w:r>
            <w:r w:rsidRPr="004A59AA">
              <w:rPr>
                <w:rFonts w:ascii="Calibri" w:hAnsi="Calibri" w:cs="Calibri"/>
                <w:sz w:val="20"/>
              </w:rPr>
              <w:br/>
              <w:t>v Kč</w:t>
            </w:r>
          </w:p>
        </w:tc>
        <w:tc>
          <w:tcPr>
            <w:tcW w:w="325"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7B270C5B" w14:textId="77777777" w:rsidR="00B34123" w:rsidRPr="004A59AA" w:rsidRDefault="00B34123" w:rsidP="00CB3D26">
            <w:pPr>
              <w:jc w:val="center"/>
              <w:rPr>
                <w:rFonts w:ascii="Calibri" w:hAnsi="Calibri" w:cs="Calibri"/>
                <w:sz w:val="20"/>
              </w:rPr>
            </w:pPr>
            <w:r w:rsidRPr="004A59AA">
              <w:rPr>
                <w:rFonts w:ascii="Calibri" w:hAnsi="Calibri" w:cs="Calibri"/>
                <w:sz w:val="20"/>
              </w:rPr>
              <w:t xml:space="preserve">Podíl cen celkem </w:t>
            </w:r>
            <w:r w:rsidRPr="004A59AA">
              <w:rPr>
                <w:rFonts w:ascii="Calibri" w:hAnsi="Calibri" w:cs="Calibri"/>
                <w:sz w:val="20"/>
              </w:rPr>
              <w:br/>
              <w:t>v %</w:t>
            </w:r>
          </w:p>
        </w:tc>
      </w:tr>
      <w:tr w:rsidR="00B34123" w:rsidRPr="004A59AA" w14:paraId="4DBF940D" w14:textId="77777777" w:rsidTr="00CB3D26">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5F191A81" w14:textId="77777777" w:rsidR="00B34123" w:rsidRPr="004A59AA" w:rsidRDefault="00B34123" w:rsidP="00CB3D26">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611A9E87" w14:textId="77777777" w:rsidR="00B34123" w:rsidRPr="004A59AA" w:rsidRDefault="00B34123" w:rsidP="00CB3D26">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55408ED0" w14:textId="77777777" w:rsidR="00B34123" w:rsidRPr="004A59AA" w:rsidRDefault="00B34123" w:rsidP="00CB3D26">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28B39F60" w14:textId="77777777" w:rsidR="00B34123" w:rsidRPr="004A59AA" w:rsidRDefault="00B34123" w:rsidP="00CB3D26">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0DF5E93D" w14:textId="77777777" w:rsidR="00B34123" w:rsidRPr="004A59AA" w:rsidRDefault="00B34123" w:rsidP="00CB3D26">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2E0187F4" w14:textId="77777777" w:rsidR="00B34123" w:rsidRPr="004A59AA" w:rsidRDefault="00B34123" w:rsidP="00CB3D26">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0BC9575D" w14:textId="77777777" w:rsidR="00B34123" w:rsidRPr="004A59AA" w:rsidRDefault="00B34123" w:rsidP="00CB3D26">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46293558" w14:textId="77777777" w:rsidR="00B34123" w:rsidRPr="004A59AA" w:rsidRDefault="00B34123" w:rsidP="00CB3D26">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35F05167" w14:textId="77777777" w:rsidR="00B34123" w:rsidRPr="004A59AA" w:rsidRDefault="00B34123" w:rsidP="00CB3D26">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5F6FAD7D" w14:textId="77777777" w:rsidR="00B34123" w:rsidRPr="004A59AA" w:rsidRDefault="00B34123" w:rsidP="00CB3D26">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5A5F82C7" w14:textId="77777777" w:rsidR="00B34123" w:rsidRPr="004A59AA" w:rsidRDefault="00B34123" w:rsidP="00CB3D26">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1D28FB7D" w14:textId="77777777" w:rsidR="00B34123" w:rsidRPr="004A59AA" w:rsidRDefault="00B34123" w:rsidP="00CB3D26">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4844B32A" w14:textId="77777777" w:rsidR="00B34123" w:rsidRPr="004A59AA" w:rsidRDefault="00B34123" w:rsidP="00CB3D26">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0E9A3A69" w14:textId="77777777" w:rsidR="00B34123" w:rsidRPr="004A59AA" w:rsidRDefault="00B34123" w:rsidP="00CB3D26">
            <w:pPr>
              <w:rPr>
                <w:rFonts w:ascii="Calibri" w:hAnsi="Calibri" w:cs="Calibri"/>
                <w:sz w:val="20"/>
              </w:rPr>
            </w:pPr>
          </w:p>
        </w:tc>
      </w:tr>
      <w:tr w:rsidR="00B34123" w:rsidRPr="004A59AA" w14:paraId="5FC41141" w14:textId="77777777" w:rsidTr="00CB3D26">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499FA29E" w14:textId="77777777" w:rsidR="00B34123" w:rsidRPr="004A59AA" w:rsidRDefault="00B34123" w:rsidP="00CB3D26">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0C2E76D2" w14:textId="77777777" w:rsidR="00B34123" w:rsidRPr="004A59AA" w:rsidRDefault="00B34123" w:rsidP="00CB3D26">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6D910D95" w14:textId="77777777" w:rsidR="00B34123" w:rsidRPr="004A59AA" w:rsidRDefault="00B34123" w:rsidP="00CB3D26">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70C30F47" w14:textId="77777777" w:rsidR="00B34123" w:rsidRPr="004A59AA" w:rsidRDefault="00B34123" w:rsidP="00CB3D26">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062E0444" w14:textId="77777777" w:rsidR="00B34123" w:rsidRPr="004A59AA" w:rsidRDefault="00B34123" w:rsidP="00CB3D26">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2E6666B7" w14:textId="77777777" w:rsidR="00B34123" w:rsidRPr="004A59AA" w:rsidRDefault="00B34123" w:rsidP="00CB3D26">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297F554C" w14:textId="77777777" w:rsidR="00B34123" w:rsidRPr="004A59AA" w:rsidRDefault="00B34123" w:rsidP="00CB3D26">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14F7FDC8" w14:textId="77777777" w:rsidR="00B34123" w:rsidRPr="004A59AA" w:rsidRDefault="00B34123" w:rsidP="00CB3D26">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08CFABD7" w14:textId="77777777" w:rsidR="00B34123" w:rsidRPr="004A59AA" w:rsidRDefault="00B34123" w:rsidP="00CB3D26">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220003D7" w14:textId="77777777" w:rsidR="00B34123" w:rsidRPr="004A59AA" w:rsidRDefault="00B34123" w:rsidP="00CB3D26">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75A01370" w14:textId="77777777" w:rsidR="00B34123" w:rsidRPr="004A59AA" w:rsidRDefault="00B34123" w:rsidP="00CB3D26">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1916A2B5" w14:textId="77777777" w:rsidR="00B34123" w:rsidRPr="004A59AA" w:rsidRDefault="00B34123" w:rsidP="00CB3D26">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146CA657" w14:textId="77777777" w:rsidR="00B34123" w:rsidRPr="004A59AA" w:rsidRDefault="00B34123" w:rsidP="00CB3D26">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27360E01" w14:textId="77777777" w:rsidR="00B34123" w:rsidRPr="004A59AA" w:rsidRDefault="00B34123" w:rsidP="00CB3D26">
            <w:pPr>
              <w:rPr>
                <w:rFonts w:ascii="Calibri" w:hAnsi="Calibri" w:cs="Calibri"/>
                <w:sz w:val="20"/>
              </w:rPr>
            </w:pPr>
          </w:p>
        </w:tc>
      </w:tr>
      <w:tr w:rsidR="00B34123" w:rsidRPr="004A59AA" w14:paraId="1DC5EDFE" w14:textId="77777777" w:rsidTr="00CB3D26">
        <w:trPr>
          <w:gridAfter w:val="1"/>
          <w:wAfter w:w="4" w:type="pct"/>
          <w:trHeight w:val="100"/>
        </w:trPr>
        <w:tc>
          <w:tcPr>
            <w:tcW w:w="180" w:type="pct"/>
            <w:tcBorders>
              <w:top w:val="nil"/>
              <w:left w:val="single" w:sz="8" w:space="0" w:color="auto"/>
              <w:bottom w:val="nil"/>
              <w:right w:val="single" w:sz="4" w:space="0" w:color="auto"/>
            </w:tcBorders>
            <w:shd w:val="clear" w:color="auto" w:fill="auto"/>
            <w:noWrap/>
            <w:vAlign w:val="bottom"/>
            <w:hideMark/>
          </w:tcPr>
          <w:p w14:paraId="7FD6E318"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1</w:t>
            </w:r>
          </w:p>
        </w:tc>
        <w:tc>
          <w:tcPr>
            <w:tcW w:w="309" w:type="pct"/>
            <w:tcBorders>
              <w:top w:val="nil"/>
              <w:left w:val="nil"/>
              <w:bottom w:val="nil"/>
              <w:right w:val="single" w:sz="4" w:space="0" w:color="auto"/>
            </w:tcBorders>
            <w:shd w:val="clear" w:color="auto" w:fill="auto"/>
            <w:noWrap/>
            <w:vAlign w:val="bottom"/>
            <w:hideMark/>
          </w:tcPr>
          <w:p w14:paraId="71D312EA"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2</w:t>
            </w:r>
          </w:p>
        </w:tc>
        <w:tc>
          <w:tcPr>
            <w:tcW w:w="1232" w:type="pct"/>
            <w:tcBorders>
              <w:top w:val="nil"/>
              <w:left w:val="nil"/>
              <w:bottom w:val="nil"/>
              <w:right w:val="single" w:sz="4" w:space="0" w:color="auto"/>
            </w:tcBorders>
            <w:shd w:val="clear" w:color="auto" w:fill="auto"/>
            <w:noWrap/>
            <w:vAlign w:val="bottom"/>
            <w:hideMark/>
          </w:tcPr>
          <w:p w14:paraId="49899D4F"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3</w:t>
            </w:r>
          </w:p>
        </w:tc>
        <w:tc>
          <w:tcPr>
            <w:tcW w:w="174" w:type="pct"/>
            <w:tcBorders>
              <w:top w:val="nil"/>
              <w:left w:val="nil"/>
              <w:bottom w:val="nil"/>
              <w:right w:val="single" w:sz="4" w:space="0" w:color="auto"/>
            </w:tcBorders>
            <w:shd w:val="clear" w:color="auto" w:fill="auto"/>
            <w:noWrap/>
            <w:vAlign w:val="bottom"/>
            <w:hideMark/>
          </w:tcPr>
          <w:p w14:paraId="3F64B4BE"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4</w:t>
            </w:r>
          </w:p>
        </w:tc>
        <w:tc>
          <w:tcPr>
            <w:tcW w:w="341" w:type="pct"/>
            <w:tcBorders>
              <w:top w:val="nil"/>
              <w:left w:val="nil"/>
              <w:bottom w:val="nil"/>
              <w:right w:val="single" w:sz="4" w:space="0" w:color="auto"/>
            </w:tcBorders>
            <w:shd w:val="clear" w:color="auto" w:fill="auto"/>
            <w:noWrap/>
            <w:vAlign w:val="bottom"/>
            <w:hideMark/>
          </w:tcPr>
          <w:p w14:paraId="1576BD16"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5</w:t>
            </w:r>
          </w:p>
        </w:tc>
        <w:tc>
          <w:tcPr>
            <w:tcW w:w="341" w:type="pct"/>
            <w:tcBorders>
              <w:top w:val="nil"/>
              <w:left w:val="nil"/>
              <w:bottom w:val="nil"/>
              <w:right w:val="single" w:sz="4" w:space="0" w:color="auto"/>
            </w:tcBorders>
            <w:shd w:val="clear" w:color="auto" w:fill="auto"/>
            <w:noWrap/>
            <w:vAlign w:val="bottom"/>
            <w:hideMark/>
          </w:tcPr>
          <w:p w14:paraId="0740A33A"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6</w:t>
            </w:r>
          </w:p>
        </w:tc>
        <w:tc>
          <w:tcPr>
            <w:tcW w:w="341" w:type="pct"/>
            <w:tcBorders>
              <w:top w:val="nil"/>
              <w:left w:val="nil"/>
              <w:bottom w:val="nil"/>
              <w:right w:val="single" w:sz="4" w:space="0" w:color="auto"/>
            </w:tcBorders>
            <w:shd w:val="clear" w:color="auto" w:fill="auto"/>
            <w:noWrap/>
            <w:vAlign w:val="bottom"/>
            <w:hideMark/>
          </w:tcPr>
          <w:p w14:paraId="55C29E51"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7</w:t>
            </w:r>
          </w:p>
        </w:tc>
        <w:tc>
          <w:tcPr>
            <w:tcW w:w="273" w:type="pct"/>
            <w:tcBorders>
              <w:top w:val="nil"/>
              <w:left w:val="nil"/>
              <w:bottom w:val="nil"/>
              <w:right w:val="single" w:sz="4" w:space="0" w:color="auto"/>
            </w:tcBorders>
            <w:shd w:val="clear" w:color="auto" w:fill="auto"/>
            <w:noWrap/>
            <w:vAlign w:val="bottom"/>
            <w:hideMark/>
          </w:tcPr>
          <w:p w14:paraId="264076C0"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8</w:t>
            </w:r>
          </w:p>
        </w:tc>
        <w:tc>
          <w:tcPr>
            <w:tcW w:w="324" w:type="pct"/>
            <w:tcBorders>
              <w:top w:val="nil"/>
              <w:left w:val="nil"/>
              <w:bottom w:val="nil"/>
              <w:right w:val="single" w:sz="4" w:space="0" w:color="auto"/>
            </w:tcBorders>
            <w:shd w:val="clear" w:color="auto" w:fill="auto"/>
            <w:noWrap/>
            <w:vAlign w:val="bottom"/>
            <w:hideMark/>
          </w:tcPr>
          <w:p w14:paraId="121857C1"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9</w:t>
            </w:r>
          </w:p>
        </w:tc>
        <w:tc>
          <w:tcPr>
            <w:tcW w:w="310" w:type="pct"/>
            <w:tcBorders>
              <w:top w:val="nil"/>
              <w:left w:val="nil"/>
              <w:bottom w:val="nil"/>
              <w:right w:val="single" w:sz="4" w:space="0" w:color="auto"/>
            </w:tcBorders>
            <w:shd w:val="clear" w:color="auto" w:fill="auto"/>
            <w:noWrap/>
            <w:vAlign w:val="bottom"/>
            <w:hideMark/>
          </w:tcPr>
          <w:p w14:paraId="4AEB3CD6"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10</w:t>
            </w:r>
          </w:p>
        </w:tc>
        <w:tc>
          <w:tcPr>
            <w:tcW w:w="284" w:type="pct"/>
            <w:tcBorders>
              <w:top w:val="nil"/>
              <w:left w:val="nil"/>
              <w:bottom w:val="nil"/>
              <w:right w:val="single" w:sz="4" w:space="0" w:color="auto"/>
            </w:tcBorders>
            <w:shd w:val="clear" w:color="auto" w:fill="auto"/>
            <w:noWrap/>
            <w:vAlign w:val="bottom"/>
            <w:hideMark/>
          </w:tcPr>
          <w:p w14:paraId="3D89C0A6"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11</w:t>
            </w:r>
          </w:p>
        </w:tc>
        <w:tc>
          <w:tcPr>
            <w:tcW w:w="279" w:type="pct"/>
            <w:tcBorders>
              <w:top w:val="nil"/>
              <w:left w:val="nil"/>
              <w:bottom w:val="nil"/>
              <w:right w:val="single" w:sz="4" w:space="0" w:color="auto"/>
            </w:tcBorders>
            <w:shd w:val="clear" w:color="auto" w:fill="auto"/>
            <w:noWrap/>
            <w:vAlign w:val="bottom"/>
            <w:hideMark/>
          </w:tcPr>
          <w:p w14:paraId="68B07126"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12</w:t>
            </w:r>
          </w:p>
        </w:tc>
        <w:tc>
          <w:tcPr>
            <w:tcW w:w="284" w:type="pct"/>
            <w:tcBorders>
              <w:top w:val="nil"/>
              <w:left w:val="nil"/>
              <w:bottom w:val="nil"/>
              <w:right w:val="single" w:sz="4" w:space="0" w:color="auto"/>
            </w:tcBorders>
            <w:shd w:val="clear" w:color="auto" w:fill="auto"/>
            <w:noWrap/>
            <w:vAlign w:val="bottom"/>
            <w:hideMark/>
          </w:tcPr>
          <w:p w14:paraId="53F1BEA2"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13</w:t>
            </w:r>
          </w:p>
        </w:tc>
        <w:tc>
          <w:tcPr>
            <w:tcW w:w="325" w:type="pct"/>
            <w:tcBorders>
              <w:top w:val="nil"/>
              <w:left w:val="nil"/>
              <w:bottom w:val="nil"/>
              <w:right w:val="single" w:sz="8" w:space="0" w:color="auto"/>
            </w:tcBorders>
            <w:shd w:val="clear" w:color="auto" w:fill="auto"/>
            <w:noWrap/>
            <w:vAlign w:val="bottom"/>
            <w:hideMark/>
          </w:tcPr>
          <w:p w14:paraId="7C2B220B"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14</w:t>
            </w:r>
          </w:p>
        </w:tc>
      </w:tr>
      <w:tr w:rsidR="00B34123" w:rsidRPr="004A59AA" w14:paraId="64970918" w14:textId="77777777" w:rsidTr="00CB3D26">
        <w:trPr>
          <w:gridAfter w:val="1"/>
          <w:wAfter w:w="4" w:type="pct"/>
          <w:trHeight w:val="307"/>
        </w:trPr>
        <w:tc>
          <w:tcPr>
            <w:tcW w:w="1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47F5A0"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14:paraId="5CA6D87C"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single" w:sz="4" w:space="0" w:color="auto"/>
              <w:left w:val="nil"/>
              <w:bottom w:val="single" w:sz="4" w:space="0" w:color="auto"/>
              <w:right w:val="single" w:sz="4" w:space="0" w:color="auto"/>
            </w:tcBorders>
            <w:shd w:val="clear" w:color="auto" w:fill="auto"/>
            <w:vAlign w:val="center"/>
            <w:hideMark/>
          </w:tcPr>
          <w:p w14:paraId="07CBF354"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14:paraId="36428EAB" w14:textId="77777777" w:rsidR="00B34123" w:rsidRPr="004A59AA" w:rsidRDefault="00B34123" w:rsidP="00CB3D26">
            <w:pPr>
              <w:jc w:val="center"/>
              <w:rPr>
                <w:rFonts w:ascii="Calibri" w:hAnsi="Calibri" w:cs="Calibri"/>
                <w:sz w:val="20"/>
              </w:rPr>
            </w:pPr>
            <w:r w:rsidRPr="004A59AA">
              <w:rPr>
                <w:rFonts w:ascii="Calibri" w:hAnsi="Calibri" w:cs="Calibri"/>
                <w:sz w:val="20"/>
              </w:rPr>
              <w:t> </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326815F5" w14:textId="77777777" w:rsidR="00B34123" w:rsidRPr="004A59AA" w:rsidRDefault="00B34123" w:rsidP="00CB3D26">
            <w:pPr>
              <w:jc w:val="right"/>
              <w:rPr>
                <w:rFonts w:ascii="Calibri" w:hAnsi="Calibri" w:cs="Calibri"/>
                <w:sz w:val="20"/>
              </w:rPr>
            </w:pPr>
            <w:r w:rsidRPr="004A59AA">
              <w:rPr>
                <w:rFonts w:ascii="Calibri" w:hAnsi="Calibri" w:cs="Calibri"/>
                <w:sz w:val="20"/>
              </w:rPr>
              <w:t>1,000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5E1F17B1" w14:textId="77777777" w:rsidR="00B34123" w:rsidRPr="004A59AA" w:rsidRDefault="00B34123" w:rsidP="00CB3D26">
            <w:pPr>
              <w:jc w:val="right"/>
              <w:rPr>
                <w:rFonts w:ascii="Calibri" w:hAnsi="Calibri" w:cs="Calibri"/>
                <w:sz w:val="20"/>
              </w:rPr>
            </w:pPr>
            <w:r w:rsidRPr="004A59AA">
              <w:rPr>
                <w:rFonts w:ascii="Calibri" w:hAnsi="Calibri" w:cs="Calibri"/>
                <w:sz w:val="20"/>
              </w:rPr>
              <w:t>2,000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69DCCA46" w14:textId="77777777" w:rsidR="00B34123" w:rsidRPr="004A59AA" w:rsidRDefault="00B34123" w:rsidP="00CB3D26">
            <w:pPr>
              <w:jc w:val="right"/>
              <w:rPr>
                <w:rFonts w:ascii="Calibri" w:hAnsi="Calibri" w:cs="Calibri"/>
                <w:sz w:val="20"/>
              </w:rPr>
            </w:pPr>
            <w:r w:rsidRPr="004A59AA">
              <w:rPr>
                <w:rFonts w:ascii="Calibri" w:hAnsi="Calibri" w:cs="Calibri"/>
                <w:sz w:val="20"/>
              </w:rPr>
              <w:t>1,000</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14:paraId="5648CBA0" w14:textId="77777777" w:rsidR="00B34123" w:rsidRPr="004A59AA" w:rsidRDefault="00B34123" w:rsidP="00CB3D26">
            <w:pPr>
              <w:jc w:val="right"/>
              <w:rPr>
                <w:rFonts w:ascii="Calibri" w:hAnsi="Calibri" w:cs="Calibri"/>
                <w:sz w:val="20"/>
              </w:rPr>
            </w:pPr>
            <w:r w:rsidRPr="004A59AA">
              <w:rPr>
                <w:rFonts w:ascii="Calibri" w:hAnsi="Calibri" w:cs="Calibri"/>
                <w:sz w:val="20"/>
              </w:rPr>
              <w:t>10,000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41B89E0E" w14:textId="77777777" w:rsidR="00B34123" w:rsidRPr="004A59AA" w:rsidRDefault="00B34123" w:rsidP="00CB3D26">
            <w:pPr>
              <w:jc w:val="right"/>
              <w:rPr>
                <w:rFonts w:ascii="Calibri" w:hAnsi="Calibri" w:cs="Calibri"/>
                <w:sz w:val="20"/>
              </w:rPr>
            </w:pPr>
            <w:r w:rsidRPr="004A59AA">
              <w:rPr>
                <w:rFonts w:ascii="Calibri" w:hAnsi="Calibri" w:cs="Calibri"/>
                <w:sz w:val="20"/>
              </w:rPr>
              <w:t>10,00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62944C43" w14:textId="77777777" w:rsidR="00B34123" w:rsidRPr="004A59AA" w:rsidRDefault="00B34123" w:rsidP="00CB3D26">
            <w:pPr>
              <w:jc w:val="right"/>
              <w:rPr>
                <w:rFonts w:ascii="Calibri" w:hAnsi="Calibri" w:cs="Calibri"/>
                <w:sz w:val="20"/>
              </w:rPr>
            </w:pPr>
            <w:r w:rsidRPr="004A59AA">
              <w:rPr>
                <w:rFonts w:ascii="Calibri" w:hAnsi="Calibri" w:cs="Calibri"/>
                <w:sz w:val="20"/>
              </w:rPr>
              <w:t>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6E3E83A0" w14:textId="77777777" w:rsidR="00B34123" w:rsidRPr="004A59AA" w:rsidRDefault="00B34123" w:rsidP="00CB3D26">
            <w:pPr>
              <w:jc w:val="right"/>
              <w:rPr>
                <w:rFonts w:ascii="Calibri" w:hAnsi="Calibri" w:cs="Calibri"/>
                <w:sz w:val="20"/>
              </w:rPr>
            </w:pPr>
            <w:r w:rsidRPr="004A59AA">
              <w:rPr>
                <w:rFonts w:ascii="Calibri" w:hAnsi="Calibri" w:cs="Calibri"/>
                <w:sz w:val="20"/>
              </w:rPr>
              <w:t>10,00</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6F4C706E" w14:textId="77777777" w:rsidR="00B34123" w:rsidRPr="004A59AA" w:rsidRDefault="00B34123" w:rsidP="00CB3D26">
            <w:pPr>
              <w:jc w:val="right"/>
              <w:rPr>
                <w:rFonts w:ascii="Calibri" w:hAnsi="Calibri" w:cs="Calibri"/>
                <w:sz w:val="20"/>
              </w:rPr>
            </w:pPr>
            <w:r w:rsidRPr="004A59AA">
              <w:rPr>
                <w:rFonts w:ascii="Calibri" w:hAnsi="Calibri" w:cs="Calibri"/>
                <w:sz w:val="20"/>
              </w:rPr>
              <w:t>20,00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62822DF6" w14:textId="77777777" w:rsidR="00B34123" w:rsidRPr="004A59AA" w:rsidRDefault="00B34123" w:rsidP="00CB3D26">
            <w:pPr>
              <w:jc w:val="right"/>
              <w:rPr>
                <w:rFonts w:ascii="Calibri" w:hAnsi="Calibri" w:cs="Calibri"/>
                <w:sz w:val="20"/>
              </w:rPr>
            </w:pPr>
            <w:r w:rsidRPr="004A59AA">
              <w:rPr>
                <w:rFonts w:ascii="Calibri" w:hAnsi="Calibri" w:cs="Calibri"/>
                <w:sz w:val="20"/>
              </w:rPr>
              <w:t>10,00</w:t>
            </w:r>
          </w:p>
        </w:tc>
        <w:tc>
          <w:tcPr>
            <w:tcW w:w="325" w:type="pct"/>
            <w:tcBorders>
              <w:top w:val="single" w:sz="4" w:space="0" w:color="auto"/>
              <w:left w:val="nil"/>
              <w:bottom w:val="single" w:sz="4" w:space="0" w:color="auto"/>
              <w:right w:val="single" w:sz="8" w:space="0" w:color="auto"/>
            </w:tcBorders>
            <w:shd w:val="clear" w:color="auto" w:fill="auto"/>
            <w:noWrap/>
            <w:vAlign w:val="center"/>
            <w:hideMark/>
          </w:tcPr>
          <w:p w14:paraId="372A15E7" w14:textId="77777777" w:rsidR="00B34123" w:rsidRPr="004A59AA" w:rsidRDefault="00B34123" w:rsidP="00CB3D26">
            <w:pPr>
              <w:jc w:val="right"/>
              <w:rPr>
                <w:rFonts w:ascii="Calibri" w:hAnsi="Calibri" w:cs="Calibri"/>
                <w:sz w:val="20"/>
              </w:rPr>
            </w:pPr>
            <w:r w:rsidRPr="004A59AA">
              <w:rPr>
                <w:rFonts w:ascii="Calibri" w:hAnsi="Calibri" w:cs="Calibri"/>
                <w:sz w:val="20"/>
              </w:rPr>
              <w:t>100,00%</w:t>
            </w:r>
          </w:p>
        </w:tc>
      </w:tr>
      <w:tr w:rsidR="00B34123" w:rsidRPr="004A59AA" w14:paraId="44776A9B" w14:textId="77777777" w:rsidTr="00CB3D26">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1144D72E"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18FFC40C"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2710CD03"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4A95BEF6"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DCBB928"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B8B32E9"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62CE664"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638F6AAF"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FFCAC0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6B60EE1F"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009C0A16"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7D3B93F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1A8E18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76E1834F"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r>
      <w:tr w:rsidR="00B34123" w:rsidRPr="004A59AA" w14:paraId="6ABB7AFA" w14:textId="77777777" w:rsidTr="00CB3D26">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4418E5B"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51FF0EED"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40EC7A15"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4B144541"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3B1AF58"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2A0AFE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98981E4"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0B48F886"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972E75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182223C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0C3C9C8"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220EFD9"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49E2AC7"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22DBF10E"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r>
      <w:tr w:rsidR="00B34123" w:rsidRPr="004A59AA" w14:paraId="7BF13B14" w14:textId="77777777" w:rsidTr="00CB3D26">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569C14E"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3529AA2C"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A7235D9"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2A8893D6"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49C2F97"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6DA8C33"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94139ED"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2657F1D2"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16E4CC06"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6273C7A3"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0EBEA0A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42267B8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595E388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0EAC1D6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r>
      <w:tr w:rsidR="00B34123" w:rsidRPr="004A59AA" w14:paraId="13A09C95" w14:textId="77777777" w:rsidTr="00CB3D26">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70746AB8"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3D2F09CF"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50981281"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750AC390"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8FD7050"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DCA706C"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A47C464"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7E45EC31"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5B831906"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4F63D385"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3B67513"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49B638FC"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EB508A4"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32196767"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r>
      <w:tr w:rsidR="00B34123" w:rsidRPr="004A59AA" w14:paraId="6C3AAA38" w14:textId="77777777" w:rsidTr="00CB3D26">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13A3C285"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C6A1940"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5D5750D0"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79C42DFA"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624B7A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9A71207"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96BA0F0"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5109DD8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2850CD8"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454A6ACC"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52EFF405"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5A71417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5E9C11C"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33A21634" w14:textId="77777777" w:rsidR="00B34123" w:rsidRPr="004A59AA" w:rsidRDefault="00B34123" w:rsidP="00CB3D26">
            <w:pPr>
              <w:rPr>
                <w:rFonts w:ascii="Calibri" w:hAnsi="Calibri" w:cs="Calibri"/>
                <w:sz w:val="20"/>
              </w:rPr>
            </w:pPr>
            <w:r w:rsidRPr="004A59AA">
              <w:rPr>
                <w:rFonts w:ascii="Calibri" w:hAnsi="Calibri" w:cs="Calibri"/>
                <w:sz w:val="20"/>
              </w:rPr>
              <w:t> </w:t>
            </w:r>
          </w:p>
        </w:tc>
      </w:tr>
      <w:tr w:rsidR="00B34123" w:rsidRPr="004A59AA" w14:paraId="5E4DCC1B" w14:textId="77777777" w:rsidTr="00CB3D26">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21A124AD"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3E08BDEA"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706A9545"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43ED5B0C"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3CAB341"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24B7A91"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4A9B7C2"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2DFB7853"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2343E2E5"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7E641D64"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1C879FD"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62FCD811"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18F9F95E"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48E041EC" w14:textId="77777777" w:rsidR="00B34123" w:rsidRPr="004A59AA" w:rsidRDefault="00B34123" w:rsidP="00CB3D26">
            <w:pPr>
              <w:rPr>
                <w:rFonts w:ascii="Calibri" w:hAnsi="Calibri" w:cs="Calibri"/>
                <w:sz w:val="20"/>
              </w:rPr>
            </w:pPr>
            <w:r w:rsidRPr="004A59AA">
              <w:rPr>
                <w:rFonts w:ascii="Calibri" w:hAnsi="Calibri" w:cs="Calibri"/>
                <w:sz w:val="20"/>
              </w:rPr>
              <w:t> </w:t>
            </w:r>
          </w:p>
        </w:tc>
      </w:tr>
      <w:tr w:rsidR="00B34123" w:rsidRPr="004A59AA" w14:paraId="2F241C27" w14:textId="77777777" w:rsidTr="00CB3D26">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699C0BB0"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22793DA6"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203ED390"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2546EF04"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D4C2CA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E5A6925"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D80A627"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5B730DB8"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67E226B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69F4BA6F"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CA120BE"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7C7212D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3F4A42E3"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1EF4C486"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r>
      <w:tr w:rsidR="00B34123" w:rsidRPr="004A59AA" w14:paraId="33D2C064" w14:textId="77777777" w:rsidTr="00CB3D26">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1758C4FC"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4389AF98"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4222EF7" w14:textId="77777777" w:rsidR="00B34123" w:rsidRPr="004A59AA" w:rsidRDefault="00B34123" w:rsidP="00CB3D26">
            <w:pPr>
              <w:jc w:val="center"/>
              <w:rPr>
                <w:rFonts w:ascii="Calibri" w:hAnsi="Calibri" w:cs="Calibri"/>
                <w:b/>
                <w:bCs/>
                <w:sz w:val="20"/>
              </w:rPr>
            </w:pPr>
            <w:r w:rsidRPr="004A59AA">
              <w:rPr>
                <w:rFonts w:ascii="Calibri" w:hAnsi="Calibri" w:cs="Calibri"/>
                <w:b/>
                <w:bCs/>
                <w:sz w:val="20"/>
              </w:rPr>
              <w:t>Nové položky</w:t>
            </w:r>
          </w:p>
        </w:tc>
        <w:tc>
          <w:tcPr>
            <w:tcW w:w="174" w:type="pct"/>
            <w:tcBorders>
              <w:top w:val="nil"/>
              <w:left w:val="nil"/>
              <w:bottom w:val="single" w:sz="4" w:space="0" w:color="auto"/>
              <w:right w:val="single" w:sz="4" w:space="0" w:color="auto"/>
            </w:tcBorders>
            <w:shd w:val="clear" w:color="auto" w:fill="auto"/>
            <w:noWrap/>
            <w:vAlign w:val="center"/>
            <w:hideMark/>
          </w:tcPr>
          <w:p w14:paraId="7E707DE9"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C9B5F16"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F9BAA2E"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1DC82B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038FCF26"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3F0A936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13C6133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30DC7ECC"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15F93313"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14292703"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09CA6008"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r>
      <w:tr w:rsidR="00B34123" w:rsidRPr="004A59AA" w14:paraId="35B9709D" w14:textId="77777777" w:rsidTr="00CB3D26">
        <w:trPr>
          <w:gridAfter w:val="1"/>
          <w:wAfter w:w="4" w:type="pct"/>
          <w:trHeight w:val="307"/>
        </w:trPr>
        <w:tc>
          <w:tcPr>
            <w:tcW w:w="180" w:type="pct"/>
            <w:tcBorders>
              <w:top w:val="nil"/>
              <w:left w:val="single" w:sz="8" w:space="0" w:color="auto"/>
              <w:bottom w:val="nil"/>
              <w:right w:val="single" w:sz="4" w:space="0" w:color="auto"/>
            </w:tcBorders>
            <w:shd w:val="clear" w:color="auto" w:fill="auto"/>
            <w:noWrap/>
            <w:vAlign w:val="center"/>
            <w:hideMark/>
          </w:tcPr>
          <w:p w14:paraId="372B799F"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19E59292"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7349B4C"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836652F"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9D4AD37"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F05FB76"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38CA79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1606683C"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ED97C7F"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4889DE8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C2B3C22"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51AEC2AF"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386FA7C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2E84BFA9"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r>
      <w:tr w:rsidR="00B34123" w:rsidRPr="004A59AA" w14:paraId="6B0CD4CE" w14:textId="77777777" w:rsidTr="00CB3D26">
        <w:trPr>
          <w:gridAfter w:val="1"/>
          <w:wAfter w:w="4" w:type="pct"/>
          <w:trHeight w:val="106"/>
        </w:trPr>
        <w:tc>
          <w:tcPr>
            <w:tcW w:w="180" w:type="pct"/>
            <w:tcBorders>
              <w:top w:val="nil"/>
              <w:left w:val="single" w:sz="8" w:space="0" w:color="auto"/>
              <w:bottom w:val="single" w:sz="8" w:space="0" w:color="auto"/>
              <w:right w:val="nil"/>
            </w:tcBorders>
            <w:shd w:val="clear" w:color="auto" w:fill="auto"/>
            <w:noWrap/>
            <w:vAlign w:val="bottom"/>
            <w:hideMark/>
          </w:tcPr>
          <w:p w14:paraId="2622160C"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09" w:type="pct"/>
            <w:tcBorders>
              <w:top w:val="nil"/>
              <w:left w:val="nil"/>
              <w:bottom w:val="single" w:sz="8" w:space="0" w:color="auto"/>
              <w:right w:val="nil"/>
            </w:tcBorders>
            <w:shd w:val="clear" w:color="auto" w:fill="auto"/>
            <w:noWrap/>
            <w:vAlign w:val="center"/>
            <w:hideMark/>
          </w:tcPr>
          <w:p w14:paraId="04B48A21"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8" w:space="0" w:color="auto"/>
              <w:right w:val="nil"/>
            </w:tcBorders>
            <w:shd w:val="clear" w:color="auto" w:fill="auto"/>
            <w:noWrap/>
            <w:vAlign w:val="bottom"/>
            <w:hideMark/>
          </w:tcPr>
          <w:p w14:paraId="1D23B735"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nil"/>
              <w:left w:val="nil"/>
              <w:bottom w:val="single" w:sz="8" w:space="0" w:color="auto"/>
              <w:right w:val="nil"/>
            </w:tcBorders>
            <w:shd w:val="clear" w:color="auto" w:fill="auto"/>
            <w:noWrap/>
            <w:vAlign w:val="center"/>
            <w:hideMark/>
          </w:tcPr>
          <w:p w14:paraId="7E382DF6"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4C484208"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0B1A1CED"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03D478C8"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8" w:space="0" w:color="auto"/>
              <w:right w:val="nil"/>
            </w:tcBorders>
            <w:shd w:val="clear" w:color="auto" w:fill="auto"/>
            <w:noWrap/>
            <w:vAlign w:val="center"/>
            <w:hideMark/>
          </w:tcPr>
          <w:p w14:paraId="092A4B7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8" w:space="0" w:color="auto"/>
              <w:right w:val="nil"/>
            </w:tcBorders>
            <w:shd w:val="clear" w:color="auto" w:fill="auto"/>
            <w:noWrap/>
            <w:vAlign w:val="center"/>
            <w:hideMark/>
          </w:tcPr>
          <w:p w14:paraId="369E515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8" w:space="0" w:color="auto"/>
              <w:right w:val="nil"/>
            </w:tcBorders>
            <w:shd w:val="clear" w:color="auto" w:fill="auto"/>
            <w:noWrap/>
            <w:vAlign w:val="center"/>
            <w:hideMark/>
          </w:tcPr>
          <w:p w14:paraId="72A3AED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0C77D424"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8" w:space="0" w:color="auto"/>
              <w:right w:val="nil"/>
            </w:tcBorders>
            <w:shd w:val="clear" w:color="auto" w:fill="auto"/>
            <w:noWrap/>
            <w:vAlign w:val="center"/>
            <w:hideMark/>
          </w:tcPr>
          <w:p w14:paraId="6C120EC4"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0BCD5D0F"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8" w:space="0" w:color="auto"/>
              <w:right w:val="single" w:sz="8" w:space="0" w:color="auto"/>
            </w:tcBorders>
            <w:shd w:val="clear" w:color="auto" w:fill="auto"/>
            <w:noWrap/>
            <w:vAlign w:val="center"/>
            <w:hideMark/>
          </w:tcPr>
          <w:p w14:paraId="6077B2A2"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r>
      <w:tr w:rsidR="00B34123" w:rsidRPr="004A59AA" w14:paraId="3672AE10" w14:textId="77777777" w:rsidTr="00CB3D26">
        <w:trPr>
          <w:gridAfter w:val="1"/>
          <w:wAfter w:w="4" w:type="pct"/>
          <w:trHeight w:val="106"/>
        </w:trPr>
        <w:tc>
          <w:tcPr>
            <w:tcW w:w="180" w:type="pct"/>
            <w:tcBorders>
              <w:top w:val="nil"/>
              <w:left w:val="single" w:sz="8" w:space="0" w:color="auto"/>
              <w:bottom w:val="single" w:sz="8" w:space="0" w:color="auto"/>
              <w:right w:val="single" w:sz="4" w:space="0" w:color="auto"/>
            </w:tcBorders>
            <w:shd w:val="clear" w:color="auto" w:fill="auto"/>
            <w:noWrap/>
            <w:vAlign w:val="bottom"/>
            <w:hideMark/>
          </w:tcPr>
          <w:p w14:paraId="664CC883" w14:textId="77777777" w:rsidR="00B34123" w:rsidRPr="004A59AA" w:rsidRDefault="00B34123" w:rsidP="00CB3D26">
            <w:pPr>
              <w:jc w:val="center"/>
              <w:rPr>
                <w:rFonts w:ascii="Calibri" w:hAnsi="Calibri" w:cs="Calibri"/>
                <w:sz w:val="20"/>
              </w:rPr>
            </w:pPr>
            <w:r w:rsidRPr="004A59AA">
              <w:rPr>
                <w:rFonts w:ascii="Calibri" w:hAnsi="Calibri" w:cs="Calibri"/>
                <w:sz w:val="20"/>
              </w:rPr>
              <w:t> </w:t>
            </w:r>
          </w:p>
        </w:tc>
        <w:tc>
          <w:tcPr>
            <w:tcW w:w="309" w:type="pct"/>
            <w:tcBorders>
              <w:top w:val="nil"/>
              <w:left w:val="nil"/>
              <w:bottom w:val="single" w:sz="8" w:space="0" w:color="auto"/>
              <w:right w:val="single" w:sz="4" w:space="0" w:color="auto"/>
            </w:tcBorders>
            <w:shd w:val="clear" w:color="auto" w:fill="auto"/>
            <w:noWrap/>
            <w:vAlign w:val="bottom"/>
            <w:hideMark/>
          </w:tcPr>
          <w:p w14:paraId="2AB5362A"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8" w:space="0" w:color="auto"/>
              <w:right w:val="single" w:sz="4" w:space="0" w:color="auto"/>
            </w:tcBorders>
            <w:shd w:val="clear" w:color="auto" w:fill="auto"/>
            <w:noWrap/>
            <w:vAlign w:val="bottom"/>
            <w:hideMark/>
          </w:tcPr>
          <w:p w14:paraId="04EBA44E" w14:textId="77777777" w:rsidR="00B34123" w:rsidRPr="004A59AA" w:rsidRDefault="00B34123" w:rsidP="00CB3D26">
            <w:pPr>
              <w:jc w:val="center"/>
              <w:rPr>
                <w:rFonts w:ascii="Calibri" w:hAnsi="Calibri" w:cs="Calibri"/>
                <w:b/>
                <w:bCs/>
                <w:sz w:val="20"/>
              </w:rPr>
            </w:pPr>
            <w:r w:rsidRPr="004A59AA">
              <w:rPr>
                <w:rFonts w:ascii="Calibri" w:hAnsi="Calibri" w:cs="Calibri"/>
                <w:b/>
                <w:bCs/>
                <w:sz w:val="20"/>
              </w:rPr>
              <w:t>Celkem</w:t>
            </w:r>
          </w:p>
        </w:tc>
        <w:tc>
          <w:tcPr>
            <w:tcW w:w="174" w:type="pct"/>
            <w:tcBorders>
              <w:top w:val="nil"/>
              <w:left w:val="nil"/>
              <w:bottom w:val="single" w:sz="8" w:space="0" w:color="auto"/>
              <w:right w:val="single" w:sz="4" w:space="0" w:color="auto"/>
            </w:tcBorders>
            <w:shd w:val="clear" w:color="auto" w:fill="auto"/>
            <w:noWrap/>
            <w:vAlign w:val="center"/>
            <w:hideMark/>
          </w:tcPr>
          <w:p w14:paraId="5F0AFCE8"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43952F71"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4D49CFC0"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23B3E074"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8" w:space="0" w:color="auto"/>
              <w:right w:val="single" w:sz="4" w:space="0" w:color="auto"/>
            </w:tcBorders>
            <w:shd w:val="clear" w:color="auto" w:fill="auto"/>
            <w:noWrap/>
            <w:vAlign w:val="center"/>
            <w:hideMark/>
          </w:tcPr>
          <w:p w14:paraId="46B6849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8" w:space="0" w:color="auto"/>
              <w:right w:val="single" w:sz="4" w:space="0" w:color="auto"/>
            </w:tcBorders>
            <w:shd w:val="clear" w:color="auto" w:fill="auto"/>
            <w:noWrap/>
            <w:vAlign w:val="center"/>
            <w:hideMark/>
          </w:tcPr>
          <w:p w14:paraId="6309E634" w14:textId="77777777" w:rsidR="00B34123" w:rsidRPr="004A59AA" w:rsidRDefault="00B34123" w:rsidP="00CB3D26">
            <w:pPr>
              <w:jc w:val="right"/>
              <w:rPr>
                <w:rFonts w:ascii="Calibri" w:hAnsi="Calibri" w:cs="Calibri"/>
                <w:b/>
                <w:bCs/>
                <w:sz w:val="20"/>
              </w:rPr>
            </w:pPr>
            <w:r w:rsidRPr="004A59AA">
              <w:rPr>
                <w:rFonts w:ascii="Calibri" w:hAnsi="Calibri" w:cs="Calibri"/>
                <w:b/>
                <w:bCs/>
                <w:sz w:val="20"/>
              </w:rPr>
              <w:t> </w:t>
            </w:r>
          </w:p>
        </w:tc>
        <w:tc>
          <w:tcPr>
            <w:tcW w:w="310" w:type="pct"/>
            <w:tcBorders>
              <w:top w:val="nil"/>
              <w:left w:val="nil"/>
              <w:bottom w:val="single" w:sz="8" w:space="0" w:color="auto"/>
              <w:right w:val="single" w:sz="4" w:space="0" w:color="auto"/>
            </w:tcBorders>
            <w:shd w:val="clear" w:color="auto" w:fill="auto"/>
            <w:noWrap/>
            <w:vAlign w:val="center"/>
            <w:hideMark/>
          </w:tcPr>
          <w:p w14:paraId="0DD14611" w14:textId="77777777" w:rsidR="00B34123" w:rsidRPr="004A59AA" w:rsidRDefault="00B34123" w:rsidP="00CB3D26">
            <w:pPr>
              <w:jc w:val="right"/>
              <w:rPr>
                <w:rFonts w:ascii="Calibri" w:hAnsi="Calibri" w:cs="Calibri"/>
                <w:b/>
                <w:bCs/>
                <w:sz w:val="20"/>
              </w:rPr>
            </w:pPr>
            <w:r w:rsidRPr="004A59AA">
              <w:rPr>
                <w:rFonts w:ascii="Calibri" w:hAnsi="Calibri" w:cs="Calibri"/>
                <w:b/>
                <w:bCs/>
                <w:sz w:val="20"/>
              </w:rPr>
              <w:t xml:space="preserve">   0,00</w:t>
            </w:r>
          </w:p>
        </w:tc>
        <w:tc>
          <w:tcPr>
            <w:tcW w:w="284" w:type="pct"/>
            <w:tcBorders>
              <w:top w:val="nil"/>
              <w:left w:val="nil"/>
              <w:bottom w:val="single" w:sz="8" w:space="0" w:color="auto"/>
              <w:right w:val="single" w:sz="4" w:space="0" w:color="auto"/>
            </w:tcBorders>
            <w:shd w:val="clear" w:color="auto" w:fill="auto"/>
            <w:noWrap/>
            <w:vAlign w:val="center"/>
            <w:hideMark/>
          </w:tcPr>
          <w:p w14:paraId="3079A03E" w14:textId="77777777" w:rsidR="00B34123" w:rsidRPr="004A59AA" w:rsidRDefault="00B34123" w:rsidP="00CB3D26">
            <w:pPr>
              <w:jc w:val="right"/>
              <w:rPr>
                <w:rFonts w:ascii="Calibri" w:hAnsi="Calibri" w:cs="Calibri"/>
                <w:b/>
                <w:bCs/>
                <w:sz w:val="20"/>
              </w:rPr>
            </w:pPr>
            <w:r w:rsidRPr="004A59AA">
              <w:rPr>
                <w:rFonts w:ascii="Calibri" w:hAnsi="Calibri" w:cs="Calibri"/>
                <w:b/>
                <w:bCs/>
                <w:sz w:val="20"/>
              </w:rPr>
              <w:t xml:space="preserve">   10,00</w:t>
            </w:r>
          </w:p>
        </w:tc>
        <w:tc>
          <w:tcPr>
            <w:tcW w:w="279" w:type="pct"/>
            <w:tcBorders>
              <w:top w:val="nil"/>
              <w:left w:val="nil"/>
              <w:bottom w:val="single" w:sz="8" w:space="0" w:color="auto"/>
              <w:right w:val="single" w:sz="4" w:space="0" w:color="auto"/>
            </w:tcBorders>
            <w:shd w:val="clear" w:color="auto" w:fill="auto"/>
            <w:noWrap/>
            <w:vAlign w:val="center"/>
            <w:hideMark/>
          </w:tcPr>
          <w:p w14:paraId="4505287D" w14:textId="77777777" w:rsidR="00B34123" w:rsidRPr="004A59AA" w:rsidRDefault="00B34123" w:rsidP="00CB3D26">
            <w:pPr>
              <w:jc w:val="right"/>
              <w:rPr>
                <w:rFonts w:ascii="Calibri" w:hAnsi="Calibri" w:cs="Calibri"/>
                <w:b/>
                <w:bCs/>
                <w:sz w:val="20"/>
              </w:rPr>
            </w:pPr>
            <w:r w:rsidRPr="004A59AA">
              <w:rPr>
                <w:rFonts w:ascii="Calibri" w:hAnsi="Calibri" w:cs="Calibri"/>
                <w:b/>
                <w:bCs/>
                <w:sz w:val="20"/>
              </w:rPr>
              <w:t> </w:t>
            </w:r>
          </w:p>
        </w:tc>
        <w:tc>
          <w:tcPr>
            <w:tcW w:w="284" w:type="pct"/>
            <w:tcBorders>
              <w:top w:val="nil"/>
              <w:left w:val="nil"/>
              <w:bottom w:val="single" w:sz="8" w:space="0" w:color="auto"/>
              <w:right w:val="single" w:sz="4" w:space="0" w:color="auto"/>
            </w:tcBorders>
            <w:shd w:val="clear" w:color="auto" w:fill="auto"/>
            <w:noWrap/>
            <w:vAlign w:val="center"/>
            <w:hideMark/>
          </w:tcPr>
          <w:p w14:paraId="71EF2590" w14:textId="77777777" w:rsidR="00B34123" w:rsidRPr="004A59AA" w:rsidRDefault="00B34123" w:rsidP="00CB3D26">
            <w:pPr>
              <w:jc w:val="right"/>
              <w:rPr>
                <w:rFonts w:ascii="Calibri" w:hAnsi="Calibri" w:cs="Calibri"/>
                <w:b/>
                <w:bCs/>
                <w:sz w:val="20"/>
              </w:rPr>
            </w:pPr>
            <w:r w:rsidRPr="004A59AA">
              <w:rPr>
                <w:rFonts w:ascii="Calibri" w:hAnsi="Calibri" w:cs="Calibri"/>
                <w:b/>
                <w:bCs/>
                <w:sz w:val="20"/>
              </w:rPr>
              <w:t xml:space="preserve">   10,00</w:t>
            </w:r>
          </w:p>
        </w:tc>
        <w:tc>
          <w:tcPr>
            <w:tcW w:w="325" w:type="pct"/>
            <w:tcBorders>
              <w:top w:val="nil"/>
              <w:left w:val="nil"/>
              <w:bottom w:val="single" w:sz="8" w:space="0" w:color="auto"/>
              <w:right w:val="single" w:sz="8" w:space="0" w:color="auto"/>
            </w:tcBorders>
            <w:shd w:val="clear" w:color="auto" w:fill="auto"/>
            <w:noWrap/>
            <w:vAlign w:val="center"/>
            <w:hideMark/>
          </w:tcPr>
          <w:p w14:paraId="7E810390" w14:textId="77777777" w:rsidR="00B34123" w:rsidRPr="004A59AA" w:rsidRDefault="00B34123" w:rsidP="00CB3D26">
            <w:pPr>
              <w:jc w:val="right"/>
              <w:rPr>
                <w:rFonts w:ascii="Calibri" w:hAnsi="Calibri" w:cs="Calibri"/>
                <w:b/>
                <w:bCs/>
                <w:sz w:val="20"/>
              </w:rPr>
            </w:pPr>
            <w:r w:rsidRPr="004A59AA">
              <w:rPr>
                <w:rFonts w:ascii="Calibri" w:hAnsi="Calibri" w:cs="Calibri"/>
                <w:b/>
                <w:bCs/>
                <w:sz w:val="20"/>
              </w:rPr>
              <w:t> </w:t>
            </w:r>
          </w:p>
        </w:tc>
      </w:tr>
      <w:tr w:rsidR="00B34123" w:rsidRPr="004A59AA" w14:paraId="0C5D030B" w14:textId="77777777" w:rsidTr="00CB3D26">
        <w:trPr>
          <w:gridAfter w:val="1"/>
          <w:wAfter w:w="4" w:type="pct"/>
          <w:trHeight w:val="100"/>
        </w:trPr>
        <w:tc>
          <w:tcPr>
            <w:tcW w:w="180" w:type="pct"/>
            <w:tcBorders>
              <w:top w:val="nil"/>
              <w:left w:val="nil"/>
              <w:bottom w:val="nil"/>
              <w:right w:val="nil"/>
            </w:tcBorders>
            <w:shd w:val="clear" w:color="auto" w:fill="auto"/>
            <w:noWrap/>
            <w:vAlign w:val="bottom"/>
            <w:hideMark/>
          </w:tcPr>
          <w:p w14:paraId="688C744D" w14:textId="77777777" w:rsidR="00B34123" w:rsidRPr="004A59AA" w:rsidRDefault="00B34123" w:rsidP="00CB3D26">
            <w:pPr>
              <w:jc w:val="right"/>
              <w:rPr>
                <w:rFonts w:ascii="Calibri" w:hAnsi="Calibri" w:cs="Calibri"/>
                <w:b/>
                <w:bCs/>
                <w:sz w:val="20"/>
              </w:rPr>
            </w:pPr>
          </w:p>
        </w:tc>
        <w:tc>
          <w:tcPr>
            <w:tcW w:w="309" w:type="pct"/>
            <w:tcBorders>
              <w:top w:val="nil"/>
              <w:left w:val="nil"/>
              <w:bottom w:val="nil"/>
              <w:right w:val="nil"/>
            </w:tcBorders>
            <w:shd w:val="clear" w:color="auto" w:fill="auto"/>
            <w:noWrap/>
            <w:vAlign w:val="bottom"/>
            <w:hideMark/>
          </w:tcPr>
          <w:p w14:paraId="6F569BAA" w14:textId="77777777" w:rsidR="00B34123" w:rsidRPr="004A59AA" w:rsidRDefault="00B34123" w:rsidP="00CB3D26">
            <w:pPr>
              <w:rPr>
                <w:sz w:val="20"/>
              </w:rPr>
            </w:pPr>
          </w:p>
        </w:tc>
        <w:tc>
          <w:tcPr>
            <w:tcW w:w="1232" w:type="pct"/>
            <w:tcBorders>
              <w:top w:val="nil"/>
              <w:left w:val="nil"/>
              <w:bottom w:val="nil"/>
              <w:right w:val="nil"/>
            </w:tcBorders>
            <w:shd w:val="clear" w:color="auto" w:fill="auto"/>
            <w:noWrap/>
            <w:vAlign w:val="bottom"/>
            <w:hideMark/>
          </w:tcPr>
          <w:p w14:paraId="689EC5F6" w14:textId="77777777" w:rsidR="00B34123" w:rsidRPr="004A59AA" w:rsidRDefault="00B34123" w:rsidP="00CB3D26">
            <w:pPr>
              <w:rPr>
                <w:sz w:val="20"/>
              </w:rPr>
            </w:pPr>
          </w:p>
        </w:tc>
        <w:tc>
          <w:tcPr>
            <w:tcW w:w="174" w:type="pct"/>
            <w:tcBorders>
              <w:top w:val="nil"/>
              <w:left w:val="nil"/>
              <w:bottom w:val="nil"/>
              <w:right w:val="nil"/>
            </w:tcBorders>
            <w:shd w:val="clear" w:color="auto" w:fill="auto"/>
            <w:noWrap/>
            <w:vAlign w:val="bottom"/>
            <w:hideMark/>
          </w:tcPr>
          <w:p w14:paraId="2E1D5C4A"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376A4844"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03633A30"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10BC02FB"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17CB0BDC" w14:textId="77777777" w:rsidR="00B34123" w:rsidRPr="004A59AA" w:rsidRDefault="00B34123" w:rsidP="00CB3D26">
            <w:pPr>
              <w:rPr>
                <w:sz w:val="20"/>
              </w:rPr>
            </w:pPr>
          </w:p>
        </w:tc>
        <w:tc>
          <w:tcPr>
            <w:tcW w:w="324" w:type="pct"/>
            <w:tcBorders>
              <w:top w:val="nil"/>
              <w:left w:val="nil"/>
              <w:bottom w:val="nil"/>
              <w:right w:val="nil"/>
            </w:tcBorders>
            <w:shd w:val="clear" w:color="auto" w:fill="auto"/>
            <w:noWrap/>
            <w:vAlign w:val="bottom"/>
            <w:hideMark/>
          </w:tcPr>
          <w:p w14:paraId="6392C4FF" w14:textId="77777777" w:rsidR="00B34123" w:rsidRPr="004A59AA" w:rsidRDefault="00B34123" w:rsidP="00CB3D26">
            <w:pPr>
              <w:rPr>
                <w:sz w:val="20"/>
              </w:rPr>
            </w:pPr>
          </w:p>
        </w:tc>
        <w:tc>
          <w:tcPr>
            <w:tcW w:w="310" w:type="pct"/>
            <w:tcBorders>
              <w:top w:val="nil"/>
              <w:left w:val="nil"/>
              <w:bottom w:val="nil"/>
              <w:right w:val="nil"/>
            </w:tcBorders>
            <w:shd w:val="clear" w:color="auto" w:fill="auto"/>
            <w:noWrap/>
            <w:vAlign w:val="bottom"/>
            <w:hideMark/>
          </w:tcPr>
          <w:p w14:paraId="109C4ED2"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57887C25" w14:textId="77777777" w:rsidR="00B34123" w:rsidRPr="004A59AA" w:rsidRDefault="00B34123" w:rsidP="00CB3D26">
            <w:pPr>
              <w:rPr>
                <w:sz w:val="20"/>
              </w:rPr>
            </w:pPr>
          </w:p>
        </w:tc>
        <w:tc>
          <w:tcPr>
            <w:tcW w:w="279" w:type="pct"/>
            <w:tcBorders>
              <w:top w:val="nil"/>
              <w:left w:val="nil"/>
              <w:bottom w:val="nil"/>
              <w:right w:val="nil"/>
            </w:tcBorders>
            <w:shd w:val="clear" w:color="auto" w:fill="auto"/>
            <w:noWrap/>
            <w:vAlign w:val="bottom"/>
            <w:hideMark/>
          </w:tcPr>
          <w:p w14:paraId="2A0F7793"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2E6B1DF7" w14:textId="77777777" w:rsidR="00B34123" w:rsidRPr="004A59AA" w:rsidRDefault="00B34123" w:rsidP="00CB3D26">
            <w:pPr>
              <w:rPr>
                <w:sz w:val="20"/>
              </w:rPr>
            </w:pPr>
          </w:p>
        </w:tc>
        <w:tc>
          <w:tcPr>
            <w:tcW w:w="325" w:type="pct"/>
            <w:tcBorders>
              <w:top w:val="nil"/>
              <w:left w:val="nil"/>
              <w:bottom w:val="nil"/>
              <w:right w:val="nil"/>
            </w:tcBorders>
            <w:shd w:val="clear" w:color="auto" w:fill="auto"/>
            <w:noWrap/>
            <w:vAlign w:val="bottom"/>
            <w:hideMark/>
          </w:tcPr>
          <w:p w14:paraId="5E696538" w14:textId="77777777" w:rsidR="00B34123" w:rsidRPr="004A59AA" w:rsidRDefault="00B34123" w:rsidP="00CB3D26">
            <w:pPr>
              <w:rPr>
                <w:sz w:val="20"/>
              </w:rPr>
            </w:pPr>
          </w:p>
        </w:tc>
      </w:tr>
      <w:tr w:rsidR="00B34123" w:rsidRPr="004A59AA" w14:paraId="01D929BA" w14:textId="77777777" w:rsidTr="00CB3D26">
        <w:trPr>
          <w:trHeight w:val="100"/>
        </w:trPr>
        <w:tc>
          <w:tcPr>
            <w:tcW w:w="180" w:type="pct"/>
            <w:tcBorders>
              <w:top w:val="nil"/>
              <w:left w:val="nil"/>
              <w:bottom w:val="nil"/>
              <w:right w:val="nil"/>
            </w:tcBorders>
            <w:shd w:val="clear" w:color="auto" w:fill="auto"/>
            <w:noWrap/>
            <w:vAlign w:val="bottom"/>
            <w:hideMark/>
          </w:tcPr>
          <w:p w14:paraId="674A6D79" w14:textId="77777777" w:rsidR="00B34123" w:rsidRPr="004A59AA" w:rsidRDefault="00B34123" w:rsidP="00CB3D26">
            <w:pPr>
              <w:rPr>
                <w:sz w:val="20"/>
              </w:rPr>
            </w:pPr>
          </w:p>
        </w:tc>
        <w:tc>
          <w:tcPr>
            <w:tcW w:w="4209" w:type="pct"/>
            <w:gridSpan w:val="11"/>
            <w:vMerge w:val="restart"/>
            <w:tcBorders>
              <w:top w:val="nil"/>
              <w:left w:val="nil"/>
              <w:bottom w:val="nil"/>
              <w:right w:val="nil"/>
            </w:tcBorders>
            <w:shd w:val="clear" w:color="auto" w:fill="auto"/>
            <w:hideMark/>
          </w:tcPr>
          <w:p w14:paraId="2D56A8CE" w14:textId="77777777" w:rsidR="00B34123" w:rsidRPr="004A59AA" w:rsidRDefault="00B34123" w:rsidP="00CB3D26">
            <w:pPr>
              <w:rPr>
                <w:rFonts w:ascii="Arial CE" w:hAnsi="Arial CE" w:cs="Arial CE"/>
                <w:sz w:val="20"/>
              </w:rPr>
            </w:pPr>
            <w:r w:rsidRPr="004A59AA">
              <w:rPr>
                <w:rFonts w:ascii="Arial CE" w:hAnsi="Arial CE" w:cs="Arial CE"/>
                <w:sz w:val="20"/>
              </w:rPr>
              <w:t xml:space="preserve">Odpovědný zástupce Objednatele i odpovědný zástupce Zhotovitele odsouhlasují skladbu měněných položek i nových položek, včetně jejich výměr, vyjadřujících předkládanou změnu. </w:t>
            </w:r>
            <w:r w:rsidRPr="004A59AA">
              <w:rPr>
                <w:rFonts w:ascii="Arial CE" w:hAnsi="Arial CE" w:cs="Arial CE"/>
                <w:sz w:val="20"/>
              </w:rPr>
              <w:br/>
              <w:t xml:space="preserve">Potvrzují zároveň skutečné provedení prací a oprávněnost změny. </w:t>
            </w:r>
          </w:p>
        </w:tc>
        <w:tc>
          <w:tcPr>
            <w:tcW w:w="284" w:type="pct"/>
            <w:tcBorders>
              <w:top w:val="nil"/>
              <w:left w:val="nil"/>
              <w:bottom w:val="nil"/>
              <w:right w:val="nil"/>
            </w:tcBorders>
            <w:shd w:val="clear" w:color="auto" w:fill="auto"/>
            <w:noWrap/>
            <w:vAlign w:val="bottom"/>
            <w:hideMark/>
          </w:tcPr>
          <w:p w14:paraId="7096A540" w14:textId="77777777" w:rsidR="00B34123" w:rsidRPr="004A59AA" w:rsidRDefault="00B34123" w:rsidP="00CB3D26">
            <w:pPr>
              <w:rPr>
                <w:rFonts w:ascii="Arial CE" w:hAnsi="Arial CE" w:cs="Arial CE"/>
                <w:sz w:val="20"/>
              </w:rPr>
            </w:pPr>
          </w:p>
        </w:tc>
        <w:tc>
          <w:tcPr>
            <w:tcW w:w="327" w:type="pct"/>
            <w:gridSpan w:val="2"/>
            <w:tcBorders>
              <w:top w:val="nil"/>
              <w:left w:val="nil"/>
              <w:bottom w:val="nil"/>
              <w:right w:val="nil"/>
            </w:tcBorders>
            <w:shd w:val="clear" w:color="auto" w:fill="auto"/>
            <w:noWrap/>
            <w:vAlign w:val="bottom"/>
            <w:hideMark/>
          </w:tcPr>
          <w:p w14:paraId="5E4E6DDA" w14:textId="77777777" w:rsidR="00B34123" w:rsidRPr="004A59AA" w:rsidRDefault="00B34123" w:rsidP="00CB3D26">
            <w:pPr>
              <w:rPr>
                <w:sz w:val="20"/>
              </w:rPr>
            </w:pPr>
          </w:p>
        </w:tc>
      </w:tr>
      <w:tr w:rsidR="00B34123" w:rsidRPr="004A59AA" w14:paraId="0E663096" w14:textId="77777777" w:rsidTr="00CB3D26">
        <w:trPr>
          <w:trHeight w:val="100"/>
        </w:trPr>
        <w:tc>
          <w:tcPr>
            <w:tcW w:w="180" w:type="pct"/>
            <w:tcBorders>
              <w:top w:val="nil"/>
              <w:left w:val="nil"/>
              <w:bottom w:val="nil"/>
              <w:right w:val="nil"/>
            </w:tcBorders>
            <w:shd w:val="clear" w:color="auto" w:fill="auto"/>
            <w:noWrap/>
            <w:vAlign w:val="bottom"/>
            <w:hideMark/>
          </w:tcPr>
          <w:p w14:paraId="03227CC5" w14:textId="77777777" w:rsidR="00B34123" w:rsidRPr="004A59AA" w:rsidRDefault="00B34123" w:rsidP="00CB3D26">
            <w:pPr>
              <w:rPr>
                <w:sz w:val="20"/>
              </w:rPr>
            </w:pPr>
          </w:p>
        </w:tc>
        <w:tc>
          <w:tcPr>
            <w:tcW w:w="4209" w:type="pct"/>
            <w:gridSpan w:val="11"/>
            <w:vMerge/>
            <w:tcBorders>
              <w:top w:val="nil"/>
              <w:left w:val="nil"/>
              <w:bottom w:val="nil"/>
              <w:right w:val="nil"/>
            </w:tcBorders>
            <w:vAlign w:val="center"/>
            <w:hideMark/>
          </w:tcPr>
          <w:p w14:paraId="5D194DE2" w14:textId="77777777" w:rsidR="00B34123" w:rsidRPr="004A59AA" w:rsidRDefault="00B34123" w:rsidP="00CB3D26">
            <w:pPr>
              <w:rPr>
                <w:rFonts w:ascii="Arial CE" w:hAnsi="Arial CE" w:cs="Arial CE"/>
                <w:sz w:val="20"/>
              </w:rPr>
            </w:pPr>
          </w:p>
        </w:tc>
        <w:tc>
          <w:tcPr>
            <w:tcW w:w="284" w:type="pct"/>
            <w:tcBorders>
              <w:top w:val="nil"/>
              <w:left w:val="nil"/>
              <w:bottom w:val="nil"/>
              <w:right w:val="nil"/>
            </w:tcBorders>
            <w:shd w:val="clear" w:color="auto" w:fill="auto"/>
            <w:noWrap/>
            <w:vAlign w:val="bottom"/>
            <w:hideMark/>
          </w:tcPr>
          <w:p w14:paraId="2ECDD068" w14:textId="77777777" w:rsidR="00B34123" w:rsidRPr="004A59AA" w:rsidRDefault="00B34123" w:rsidP="00CB3D26">
            <w:pPr>
              <w:rPr>
                <w:sz w:val="20"/>
              </w:rPr>
            </w:pPr>
          </w:p>
        </w:tc>
        <w:tc>
          <w:tcPr>
            <w:tcW w:w="327" w:type="pct"/>
            <w:gridSpan w:val="2"/>
            <w:tcBorders>
              <w:top w:val="nil"/>
              <w:left w:val="nil"/>
              <w:bottom w:val="nil"/>
              <w:right w:val="nil"/>
            </w:tcBorders>
            <w:shd w:val="clear" w:color="auto" w:fill="auto"/>
            <w:noWrap/>
            <w:vAlign w:val="bottom"/>
            <w:hideMark/>
          </w:tcPr>
          <w:p w14:paraId="28C0FAE7" w14:textId="77777777" w:rsidR="00B34123" w:rsidRPr="004A59AA" w:rsidRDefault="00B34123" w:rsidP="00CB3D26">
            <w:pPr>
              <w:rPr>
                <w:sz w:val="20"/>
              </w:rPr>
            </w:pPr>
          </w:p>
        </w:tc>
      </w:tr>
      <w:tr w:rsidR="00B34123" w:rsidRPr="004A59AA" w14:paraId="1A11637A" w14:textId="77777777" w:rsidTr="00CB3D26">
        <w:trPr>
          <w:gridAfter w:val="1"/>
          <w:wAfter w:w="4" w:type="pct"/>
          <w:trHeight w:val="100"/>
        </w:trPr>
        <w:tc>
          <w:tcPr>
            <w:tcW w:w="180" w:type="pct"/>
            <w:tcBorders>
              <w:top w:val="nil"/>
              <w:left w:val="nil"/>
              <w:bottom w:val="nil"/>
              <w:right w:val="nil"/>
            </w:tcBorders>
            <w:shd w:val="clear" w:color="auto" w:fill="auto"/>
            <w:noWrap/>
            <w:vAlign w:val="bottom"/>
            <w:hideMark/>
          </w:tcPr>
          <w:p w14:paraId="0162949B" w14:textId="77777777" w:rsidR="00B34123" w:rsidRPr="004A59AA" w:rsidRDefault="00B34123" w:rsidP="00CB3D26">
            <w:pPr>
              <w:rPr>
                <w:sz w:val="20"/>
              </w:rPr>
            </w:pPr>
          </w:p>
        </w:tc>
        <w:tc>
          <w:tcPr>
            <w:tcW w:w="309" w:type="pct"/>
            <w:tcBorders>
              <w:top w:val="nil"/>
              <w:left w:val="nil"/>
              <w:bottom w:val="nil"/>
              <w:right w:val="nil"/>
            </w:tcBorders>
            <w:shd w:val="clear" w:color="auto" w:fill="auto"/>
            <w:noWrap/>
            <w:vAlign w:val="bottom"/>
            <w:hideMark/>
          </w:tcPr>
          <w:p w14:paraId="3DEBB4EF" w14:textId="77777777" w:rsidR="00B34123" w:rsidRPr="004A59AA" w:rsidRDefault="00B34123" w:rsidP="00CB3D26">
            <w:pPr>
              <w:rPr>
                <w:sz w:val="20"/>
              </w:rPr>
            </w:pPr>
          </w:p>
        </w:tc>
        <w:tc>
          <w:tcPr>
            <w:tcW w:w="1232" w:type="pct"/>
            <w:tcBorders>
              <w:top w:val="nil"/>
              <w:left w:val="nil"/>
              <w:bottom w:val="nil"/>
              <w:right w:val="nil"/>
            </w:tcBorders>
            <w:shd w:val="clear" w:color="auto" w:fill="auto"/>
            <w:noWrap/>
            <w:vAlign w:val="bottom"/>
            <w:hideMark/>
          </w:tcPr>
          <w:p w14:paraId="1688F844" w14:textId="77777777" w:rsidR="00B34123" w:rsidRPr="004A59AA" w:rsidRDefault="00B34123" w:rsidP="00CB3D26">
            <w:pPr>
              <w:rPr>
                <w:sz w:val="20"/>
              </w:rPr>
            </w:pPr>
          </w:p>
        </w:tc>
        <w:tc>
          <w:tcPr>
            <w:tcW w:w="174" w:type="pct"/>
            <w:tcBorders>
              <w:top w:val="nil"/>
              <w:left w:val="nil"/>
              <w:bottom w:val="nil"/>
              <w:right w:val="nil"/>
            </w:tcBorders>
            <w:shd w:val="clear" w:color="auto" w:fill="auto"/>
            <w:noWrap/>
            <w:vAlign w:val="bottom"/>
            <w:hideMark/>
          </w:tcPr>
          <w:p w14:paraId="1FA8F390"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2F94B142"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7660F190"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0020112F"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693FF2E4" w14:textId="77777777" w:rsidR="00B34123" w:rsidRPr="004A59AA" w:rsidRDefault="00B34123" w:rsidP="00CB3D26">
            <w:pPr>
              <w:rPr>
                <w:sz w:val="20"/>
              </w:rPr>
            </w:pPr>
          </w:p>
        </w:tc>
        <w:tc>
          <w:tcPr>
            <w:tcW w:w="324" w:type="pct"/>
            <w:tcBorders>
              <w:top w:val="nil"/>
              <w:left w:val="nil"/>
              <w:bottom w:val="nil"/>
              <w:right w:val="nil"/>
            </w:tcBorders>
            <w:shd w:val="clear" w:color="auto" w:fill="auto"/>
            <w:noWrap/>
            <w:vAlign w:val="bottom"/>
            <w:hideMark/>
          </w:tcPr>
          <w:p w14:paraId="55560539" w14:textId="77777777" w:rsidR="00B34123" w:rsidRPr="004A59AA" w:rsidRDefault="00B34123" w:rsidP="00CB3D26">
            <w:pPr>
              <w:rPr>
                <w:sz w:val="20"/>
              </w:rPr>
            </w:pPr>
          </w:p>
        </w:tc>
        <w:tc>
          <w:tcPr>
            <w:tcW w:w="310" w:type="pct"/>
            <w:tcBorders>
              <w:top w:val="nil"/>
              <w:left w:val="nil"/>
              <w:bottom w:val="nil"/>
              <w:right w:val="nil"/>
            </w:tcBorders>
            <w:shd w:val="clear" w:color="auto" w:fill="auto"/>
            <w:noWrap/>
            <w:vAlign w:val="bottom"/>
            <w:hideMark/>
          </w:tcPr>
          <w:p w14:paraId="60132F40"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5B089865" w14:textId="77777777" w:rsidR="00B34123" w:rsidRPr="004A59AA" w:rsidRDefault="00B34123" w:rsidP="00CB3D26">
            <w:pPr>
              <w:rPr>
                <w:sz w:val="20"/>
              </w:rPr>
            </w:pPr>
          </w:p>
        </w:tc>
        <w:tc>
          <w:tcPr>
            <w:tcW w:w="279" w:type="pct"/>
            <w:tcBorders>
              <w:top w:val="nil"/>
              <w:left w:val="nil"/>
              <w:bottom w:val="nil"/>
              <w:right w:val="nil"/>
            </w:tcBorders>
            <w:shd w:val="clear" w:color="auto" w:fill="auto"/>
            <w:noWrap/>
            <w:vAlign w:val="bottom"/>
            <w:hideMark/>
          </w:tcPr>
          <w:p w14:paraId="73CB34FA"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55BC564D" w14:textId="77777777" w:rsidR="00B34123" w:rsidRPr="004A59AA" w:rsidRDefault="00B34123" w:rsidP="00CB3D26">
            <w:pPr>
              <w:rPr>
                <w:sz w:val="20"/>
              </w:rPr>
            </w:pPr>
          </w:p>
        </w:tc>
        <w:tc>
          <w:tcPr>
            <w:tcW w:w="325" w:type="pct"/>
            <w:tcBorders>
              <w:top w:val="nil"/>
              <w:left w:val="nil"/>
              <w:bottom w:val="nil"/>
              <w:right w:val="nil"/>
            </w:tcBorders>
            <w:shd w:val="clear" w:color="auto" w:fill="auto"/>
            <w:noWrap/>
            <w:vAlign w:val="bottom"/>
            <w:hideMark/>
          </w:tcPr>
          <w:p w14:paraId="3547AF00" w14:textId="77777777" w:rsidR="00B34123" w:rsidRPr="004A59AA" w:rsidRDefault="00B34123" w:rsidP="00CB3D26">
            <w:pPr>
              <w:rPr>
                <w:sz w:val="20"/>
              </w:rPr>
            </w:pPr>
          </w:p>
        </w:tc>
      </w:tr>
      <w:tr w:rsidR="00B34123" w:rsidRPr="004A59AA" w14:paraId="47DB3DEF" w14:textId="77777777" w:rsidTr="00CB3D26">
        <w:trPr>
          <w:gridAfter w:val="1"/>
          <w:wAfter w:w="4" w:type="pct"/>
          <w:trHeight w:val="100"/>
        </w:trPr>
        <w:tc>
          <w:tcPr>
            <w:tcW w:w="180" w:type="pct"/>
            <w:tcBorders>
              <w:top w:val="nil"/>
              <w:left w:val="nil"/>
              <w:bottom w:val="nil"/>
              <w:right w:val="nil"/>
            </w:tcBorders>
            <w:shd w:val="clear" w:color="auto" w:fill="auto"/>
            <w:noWrap/>
            <w:vAlign w:val="bottom"/>
            <w:hideMark/>
          </w:tcPr>
          <w:p w14:paraId="2821F5F2" w14:textId="77777777" w:rsidR="00B34123" w:rsidRPr="004A59AA" w:rsidRDefault="00B34123" w:rsidP="00CB3D26">
            <w:pPr>
              <w:rPr>
                <w:sz w:val="20"/>
              </w:rPr>
            </w:pPr>
          </w:p>
        </w:tc>
        <w:tc>
          <w:tcPr>
            <w:tcW w:w="309" w:type="pct"/>
            <w:tcBorders>
              <w:top w:val="nil"/>
              <w:left w:val="nil"/>
              <w:bottom w:val="nil"/>
              <w:right w:val="nil"/>
            </w:tcBorders>
            <w:shd w:val="clear" w:color="auto" w:fill="auto"/>
            <w:noWrap/>
            <w:vAlign w:val="bottom"/>
            <w:hideMark/>
          </w:tcPr>
          <w:p w14:paraId="39E5085A" w14:textId="77777777" w:rsidR="00B34123" w:rsidRPr="004A59AA" w:rsidRDefault="00B34123" w:rsidP="00CB3D26">
            <w:pPr>
              <w:rPr>
                <w:sz w:val="20"/>
              </w:rPr>
            </w:pPr>
          </w:p>
        </w:tc>
        <w:tc>
          <w:tcPr>
            <w:tcW w:w="1232" w:type="pct"/>
            <w:tcBorders>
              <w:top w:val="nil"/>
              <w:left w:val="nil"/>
              <w:bottom w:val="nil"/>
              <w:right w:val="nil"/>
            </w:tcBorders>
            <w:shd w:val="clear" w:color="auto" w:fill="auto"/>
            <w:noWrap/>
            <w:vAlign w:val="bottom"/>
            <w:hideMark/>
          </w:tcPr>
          <w:p w14:paraId="227E2A75" w14:textId="77777777" w:rsidR="00B34123" w:rsidRPr="004A59AA" w:rsidRDefault="00B34123" w:rsidP="00CB3D26">
            <w:pPr>
              <w:rPr>
                <w:sz w:val="20"/>
              </w:rPr>
            </w:pPr>
          </w:p>
        </w:tc>
        <w:tc>
          <w:tcPr>
            <w:tcW w:w="174" w:type="pct"/>
            <w:tcBorders>
              <w:top w:val="nil"/>
              <w:left w:val="nil"/>
              <w:bottom w:val="nil"/>
              <w:right w:val="nil"/>
            </w:tcBorders>
            <w:shd w:val="clear" w:color="auto" w:fill="auto"/>
            <w:noWrap/>
            <w:vAlign w:val="bottom"/>
            <w:hideMark/>
          </w:tcPr>
          <w:p w14:paraId="5D2F8219"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029EF0BF"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268685F0"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11CD04A9"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013881EB" w14:textId="77777777" w:rsidR="00B34123" w:rsidRPr="004A59AA" w:rsidRDefault="00B34123" w:rsidP="00CB3D26">
            <w:pPr>
              <w:rPr>
                <w:sz w:val="20"/>
              </w:rPr>
            </w:pPr>
          </w:p>
        </w:tc>
        <w:tc>
          <w:tcPr>
            <w:tcW w:w="324" w:type="pct"/>
            <w:tcBorders>
              <w:top w:val="nil"/>
              <w:left w:val="nil"/>
              <w:bottom w:val="nil"/>
              <w:right w:val="nil"/>
            </w:tcBorders>
            <w:shd w:val="clear" w:color="auto" w:fill="auto"/>
            <w:noWrap/>
            <w:vAlign w:val="bottom"/>
            <w:hideMark/>
          </w:tcPr>
          <w:p w14:paraId="6FDCC286" w14:textId="77777777" w:rsidR="00B34123" w:rsidRPr="004A59AA" w:rsidRDefault="00B34123" w:rsidP="00CB3D26">
            <w:pPr>
              <w:rPr>
                <w:sz w:val="20"/>
              </w:rPr>
            </w:pPr>
          </w:p>
        </w:tc>
        <w:tc>
          <w:tcPr>
            <w:tcW w:w="310" w:type="pct"/>
            <w:tcBorders>
              <w:top w:val="nil"/>
              <w:left w:val="nil"/>
              <w:bottom w:val="nil"/>
              <w:right w:val="nil"/>
            </w:tcBorders>
            <w:shd w:val="clear" w:color="auto" w:fill="auto"/>
            <w:noWrap/>
            <w:vAlign w:val="bottom"/>
            <w:hideMark/>
          </w:tcPr>
          <w:p w14:paraId="031F8AB1"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6C1858A1" w14:textId="77777777" w:rsidR="00B34123" w:rsidRPr="004A59AA" w:rsidRDefault="00B34123" w:rsidP="00CB3D26">
            <w:pPr>
              <w:rPr>
                <w:sz w:val="20"/>
              </w:rPr>
            </w:pPr>
          </w:p>
        </w:tc>
        <w:tc>
          <w:tcPr>
            <w:tcW w:w="279" w:type="pct"/>
            <w:tcBorders>
              <w:top w:val="nil"/>
              <w:left w:val="nil"/>
              <w:bottom w:val="nil"/>
              <w:right w:val="nil"/>
            </w:tcBorders>
            <w:shd w:val="clear" w:color="auto" w:fill="auto"/>
            <w:noWrap/>
            <w:vAlign w:val="bottom"/>
            <w:hideMark/>
          </w:tcPr>
          <w:p w14:paraId="7D0CF865"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75A23EC9" w14:textId="77777777" w:rsidR="00B34123" w:rsidRPr="004A59AA" w:rsidRDefault="00B34123" w:rsidP="00CB3D26">
            <w:pPr>
              <w:rPr>
                <w:sz w:val="20"/>
              </w:rPr>
            </w:pPr>
          </w:p>
        </w:tc>
        <w:tc>
          <w:tcPr>
            <w:tcW w:w="325" w:type="pct"/>
            <w:tcBorders>
              <w:top w:val="nil"/>
              <w:left w:val="nil"/>
              <w:bottom w:val="nil"/>
              <w:right w:val="nil"/>
            </w:tcBorders>
            <w:shd w:val="clear" w:color="auto" w:fill="auto"/>
            <w:noWrap/>
            <w:vAlign w:val="bottom"/>
            <w:hideMark/>
          </w:tcPr>
          <w:p w14:paraId="6C4FAE36" w14:textId="77777777" w:rsidR="00B34123" w:rsidRPr="004A59AA" w:rsidRDefault="00B34123" w:rsidP="00CB3D26">
            <w:pPr>
              <w:rPr>
                <w:sz w:val="20"/>
              </w:rPr>
            </w:pPr>
          </w:p>
        </w:tc>
      </w:tr>
      <w:tr w:rsidR="00B34123" w:rsidRPr="004A59AA" w14:paraId="49A95E83" w14:textId="77777777" w:rsidTr="00CB3D26">
        <w:trPr>
          <w:gridAfter w:val="1"/>
          <w:wAfter w:w="3" w:type="pct"/>
          <w:trHeight w:val="118"/>
        </w:trPr>
        <w:tc>
          <w:tcPr>
            <w:tcW w:w="180" w:type="pct"/>
            <w:tcBorders>
              <w:top w:val="nil"/>
              <w:left w:val="nil"/>
              <w:bottom w:val="nil"/>
              <w:right w:val="nil"/>
            </w:tcBorders>
            <w:shd w:val="clear" w:color="auto" w:fill="auto"/>
            <w:noWrap/>
            <w:vAlign w:val="bottom"/>
            <w:hideMark/>
          </w:tcPr>
          <w:p w14:paraId="40E3DE74" w14:textId="77777777" w:rsidR="00B34123" w:rsidRPr="004A59AA" w:rsidRDefault="00B34123" w:rsidP="00CB3D26">
            <w:pPr>
              <w:rPr>
                <w:sz w:val="20"/>
              </w:rPr>
            </w:pPr>
          </w:p>
        </w:tc>
        <w:tc>
          <w:tcPr>
            <w:tcW w:w="1541" w:type="pct"/>
            <w:gridSpan w:val="2"/>
            <w:tcBorders>
              <w:top w:val="nil"/>
              <w:left w:val="nil"/>
              <w:bottom w:val="nil"/>
              <w:right w:val="nil"/>
            </w:tcBorders>
            <w:shd w:val="clear" w:color="auto" w:fill="auto"/>
            <w:noWrap/>
            <w:vAlign w:val="bottom"/>
            <w:hideMark/>
          </w:tcPr>
          <w:p w14:paraId="00D9DFD0" w14:textId="77777777" w:rsidR="00B34123" w:rsidRPr="004A59AA" w:rsidRDefault="00B34123" w:rsidP="00CB3D26">
            <w:pPr>
              <w:rPr>
                <w:rFonts w:ascii="Calibri" w:hAnsi="Calibri" w:cs="Calibri"/>
              </w:rPr>
            </w:pPr>
            <w:r w:rsidRPr="004A59AA">
              <w:rPr>
                <w:rFonts w:ascii="Calibri" w:hAnsi="Calibri" w:cs="Calibri"/>
              </w:rPr>
              <w:t>Za Zhotovitele:     jméno, (stavbyvedoucí)</w:t>
            </w:r>
          </w:p>
        </w:tc>
        <w:tc>
          <w:tcPr>
            <w:tcW w:w="174" w:type="pct"/>
            <w:tcBorders>
              <w:top w:val="nil"/>
              <w:left w:val="nil"/>
              <w:bottom w:val="nil"/>
              <w:right w:val="nil"/>
            </w:tcBorders>
            <w:shd w:val="clear" w:color="auto" w:fill="auto"/>
            <w:noWrap/>
            <w:vAlign w:val="bottom"/>
            <w:hideMark/>
          </w:tcPr>
          <w:p w14:paraId="416BCF9B" w14:textId="77777777" w:rsidR="00B34123" w:rsidRPr="004A59AA" w:rsidRDefault="00B34123" w:rsidP="00CB3D26">
            <w:pPr>
              <w:rPr>
                <w:rFonts w:ascii="Calibri" w:hAnsi="Calibri" w:cs="Calibri"/>
              </w:rPr>
            </w:pPr>
          </w:p>
        </w:tc>
        <w:tc>
          <w:tcPr>
            <w:tcW w:w="341" w:type="pct"/>
            <w:tcBorders>
              <w:top w:val="nil"/>
              <w:left w:val="nil"/>
              <w:bottom w:val="nil"/>
              <w:right w:val="nil"/>
            </w:tcBorders>
            <w:shd w:val="clear" w:color="auto" w:fill="auto"/>
            <w:noWrap/>
            <w:vAlign w:val="bottom"/>
            <w:hideMark/>
          </w:tcPr>
          <w:p w14:paraId="60084B1E"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3936B316"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02813022"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3120335D" w14:textId="77777777" w:rsidR="00B34123" w:rsidRPr="004A59AA" w:rsidRDefault="00B34123" w:rsidP="00CB3D26">
            <w:pPr>
              <w:rPr>
                <w:sz w:val="20"/>
              </w:rPr>
            </w:pPr>
          </w:p>
        </w:tc>
        <w:tc>
          <w:tcPr>
            <w:tcW w:w="1197" w:type="pct"/>
            <w:gridSpan w:val="4"/>
            <w:tcBorders>
              <w:top w:val="nil"/>
              <w:left w:val="nil"/>
              <w:bottom w:val="nil"/>
              <w:right w:val="nil"/>
            </w:tcBorders>
            <w:shd w:val="clear" w:color="auto" w:fill="auto"/>
            <w:vAlign w:val="bottom"/>
            <w:hideMark/>
          </w:tcPr>
          <w:p w14:paraId="3B5F344E" w14:textId="77777777" w:rsidR="00B34123" w:rsidRPr="004A59AA" w:rsidRDefault="00B34123" w:rsidP="00CB3D26">
            <w:pPr>
              <w:rPr>
                <w:rFonts w:ascii="Calibri" w:hAnsi="Calibri" w:cs="Calibri"/>
              </w:rPr>
            </w:pPr>
            <w:r w:rsidRPr="004A59AA">
              <w:rPr>
                <w:rFonts w:ascii="Calibri" w:hAnsi="Calibri" w:cs="Calibri"/>
              </w:rPr>
              <w:t>Za Objednatele:     jméno, (TDS/TDI)</w:t>
            </w:r>
          </w:p>
        </w:tc>
        <w:tc>
          <w:tcPr>
            <w:tcW w:w="284" w:type="pct"/>
            <w:tcBorders>
              <w:top w:val="nil"/>
              <w:left w:val="nil"/>
              <w:bottom w:val="nil"/>
              <w:right w:val="nil"/>
            </w:tcBorders>
            <w:shd w:val="clear" w:color="auto" w:fill="auto"/>
            <w:noWrap/>
            <w:vAlign w:val="bottom"/>
            <w:hideMark/>
          </w:tcPr>
          <w:p w14:paraId="4E6663AF" w14:textId="77777777" w:rsidR="00B34123" w:rsidRPr="004A59AA" w:rsidRDefault="00B34123" w:rsidP="00CB3D26">
            <w:pPr>
              <w:rPr>
                <w:rFonts w:ascii="Calibri" w:hAnsi="Calibri" w:cs="Calibri"/>
              </w:rPr>
            </w:pPr>
          </w:p>
        </w:tc>
        <w:tc>
          <w:tcPr>
            <w:tcW w:w="325" w:type="pct"/>
            <w:tcBorders>
              <w:top w:val="nil"/>
              <w:left w:val="nil"/>
              <w:bottom w:val="nil"/>
              <w:right w:val="nil"/>
            </w:tcBorders>
            <w:shd w:val="clear" w:color="auto" w:fill="auto"/>
            <w:noWrap/>
            <w:vAlign w:val="bottom"/>
            <w:hideMark/>
          </w:tcPr>
          <w:p w14:paraId="490B1820" w14:textId="77777777" w:rsidR="00B34123" w:rsidRPr="004A59AA" w:rsidRDefault="00B34123" w:rsidP="00CB3D26">
            <w:pPr>
              <w:rPr>
                <w:sz w:val="20"/>
              </w:rPr>
            </w:pPr>
          </w:p>
        </w:tc>
      </w:tr>
      <w:tr w:rsidR="00B34123" w:rsidRPr="004A59AA" w14:paraId="17D6E455" w14:textId="77777777" w:rsidTr="00CB3D26">
        <w:trPr>
          <w:gridAfter w:val="1"/>
          <w:wAfter w:w="4" w:type="pct"/>
          <w:trHeight w:val="118"/>
        </w:trPr>
        <w:tc>
          <w:tcPr>
            <w:tcW w:w="180" w:type="pct"/>
            <w:tcBorders>
              <w:top w:val="nil"/>
              <w:left w:val="nil"/>
              <w:bottom w:val="nil"/>
              <w:right w:val="nil"/>
            </w:tcBorders>
            <w:shd w:val="clear" w:color="auto" w:fill="auto"/>
            <w:noWrap/>
            <w:vAlign w:val="bottom"/>
            <w:hideMark/>
          </w:tcPr>
          <w:p w14:paraId="019BAE19" w14:textId="77777777" w:rsidR="00B34123" w:rsidRPr="004A59AA" w:rsidRDefault="00B34123" w:rsidP="00CB3D26">
            <w:pPr>
              <w:rPr>
                <w:sz w:val="20"/>
              </w:rPr>
            </w:pPr>
          </w:p>
        </w:tc>
        <w:tc>
          <w:tcPr>
            <w:tcW w:w="309" w:type="pct"/>
            <w:tcBorders>
              <w:top w:val="nil"/>
              <w:left w:val="nil"/>
              <w:bottom w:val="nil"/>
              <w:right w:val="nil"/>
            </w:tcBorders>
            <w:shd w:val="clear" w:color="auto" w:fill="auto"/>
            <w:noWrap/>
            <w:vAlign w:val="bottom"/>
            <w:hideMark/>
          </w:tcPr>
          <w:p w14:paraId="4C7294C7" w14:textId="77777777" w:rsidR="00B34123" w:rsidRPr="004A59AA" w:rsidRDefault="00B34123" w:rsidP="00CB3D26">
            <w:pPr>
              <w:rPr>
                <w:sz w:val="20"/>
              </w:rPr>
            </w:pPr>
          </w:p>
        </w:tc>
        <w:tc>
          <w:tcPr>
            <w:tcW w:w="1232" w:type="pct"/>
            <w:tcBorders>
              <w:top w:val="nil"/>
              <w:left w:val="nil"/>
              <w:bottom w:val="nil"/>
              <w:right w:val="nil"/>
            </w:tcBorders>
            <w:shd w:val="clear" w:color="auto" w:fill="auto"/>
            <w:noWrap/>
            <w:vAlign w:val="bottom"/>
            <w:hideMark/>
          </w:tcPr>
          <w:p w14:paraId="62C269C3" w14:textId="77777777" w:rsidR="00B34123" w:rsidRPr="004A59AA" w:rsidRDefault="00B34123" w:rsidP="00CB3D26">
            <w:pPr>
              <w:rPr>
                <w:sz w:val="20"/>
              </w:rPr>
            </w:pPr>
          </w:p>
        </w:tc>
        <w:tc>
          <w:tcPr>
            <w:tcW w:w="174" w:type="pct"/>
            <w:tcBorders>
              <w:top w:val="nil"/>
              <w:left w:val="nil"/>
              <w:bottom w:val="nil"/>
              <w:right w:val="nil"/>
            </w:tcBorders>
            <w:shd w:val="clear" w:color="auto" w:fill="auto"/>
            <w:noWrap/>
            <w:vAlign w:val="bottom"/>
            <w:hideMark/>
          </w:tcPr>
          <w:p w14:paraId="5760507B"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24FC5514"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7F58A44C"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06A3F51E"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5AFF3CF7" w14:textId="77777777" w:rsidR="00B34123" w:rsidRPr="004A59AA" w:rsidRDefault="00B34123" w:rsidP="00CB3D26">
            <w:pPr>
              <w:rPr>
                <w:sz w:val="20"/>
              </w:rPr>
            </w:pPr>
          </w:p>
        </w:tc>
        <w:tc>
          <w:tcPr>
            <w:tcW w:w="324" w:type="pct"/>
            <w:tcBorders>
              <w:top w:val="nil"/>
              <w:left w:val="nil"/>
              <w:bottom w:val="nil"/>
              <w:right w:val="nil"/>
            </w:tcBorders>
            <w:shd w:val="clear" w:color="auto" w:fill="auto"/>
            <w:noWrap/>
            <w:vAlign w:val="bottom"/>
            <w:hideMark/>
          </w:tcPr>
          <w:p w14:paraId="0CD2AAFF" w14:textId="77777777" w:rsidR="00B34123" w:rsidRPr="004A59AA" w:rsidRDefault="00B34123" w:rsidP="00CB3D26">
            <w:pPr>
              <w:rPr>
                <w:sz w:val="20"/>
              </w:rPr>
            </w:pPr>
          </w:p>
        </w:tc>
        <w:tc>
          <w:tcPr>
            <w:tcW w:w="310" w:type="pct"/>
            <w:tcBorders>
              <w:top w:val="nil"/>
              <w:left w:val="nil"/>
              <w:bottom w:val="nil"/>
              <w:right w:val="nil"/>
            </w:tcBorders>
            <w:shd w:val="clear" w:color="auto" w:fill="auto"/>
            <w:noWrap/>
            <w:vAlign w:val="bottom"/>
            <w:hideMark/>
          </w:tcPr>
          <w:p w14:paraId="08F6B542"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7B94566D" w14:textId="77777777" w:rsidR="00B34123" w:rsidRPr="004A59AA" w:rsidRDefault="00B34123" w:rsidP="00CB3D26">
            <w:pPr>
              <w:rPr>
                <w:sz w:val="20"/>
              </w:rPr>
            </w:pPr>
          </w:p>
        </w:tc>
        <w:tc>
          <w:tcPr>
            <w:tcW w:w="279" w:type="pct"/>
            <w:tcBorders>
              <w:top w:val="nil"/>
              <w:left w:val="nil"/>
              <w:bottom w:val="nil"/>
              <w:right w:val="nil"/>
            </w:tcBorders>
            <w:shd w:val="clear" w:color="auto" w:fill="auto"/>
            <w:noWrap/>
            <w:vAlign w:val="bottom"/>
            <w:hideMark/>
          </w:tcPr>
          <w:p w14:paraId="04C48F4F"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03BA78FC" w14:textId="77777777" w:rsidR="00B34123" w:rsidRPr="004A59AA" w:rsidRDefault="00B34123" w:rsidP="00CB3D26">
            <w:pPr>
              <w:rPr>
                <w:sz w:val="20"/>
              </w:rPr>
            </w:pPr>
          </w:p>
        </w:tc>
        <w:tc>
          <w:tcPr>
            <w:tcW w:w="325" w:type="pct"/>
            <w:tcBorders>
              <w:top w:val="nil"/>
              <w:left w:val="nil"/>
              <w:bottom w:val="nil"/>
              <w:right w:val="nil"/>
            </w:tcBorders>
            <w:shd w:val="clear" w:color="auto" w:fill="auto"/>
            <w:noWrap/>
            <w:vAlign w:val="bottom"/>
            <w:hideMark/>
          </w:tcPr>
          <w:p w14:paraId="23C00044" w14:textId="77777777" w:rsidR="00B34123" w:rsidRPr="004A59AA" w:rsidRDefault="00B34123" w:rsidP="00CB3D26">
            <w:pPr>
              <w:rPr>
                <w:sz w:val="20"/>
              </w:rPr>
            </w:pPr>
          </w:p>
        </w:tc>
      </w:tr>
      <w:tr w:rsidR="00B34123" w:rsidRPr="004A59AA" w14:paraId="5F3D934B" w14:textId="77777777" w:rsidTr="00CB3D26">
        <w:trPr>
          <w:gridAfter w:val="1"/>
          <w:wAfter w:w="3" w:type="pct"/>
          <w:trHeight w:val="118"/>
        </w:trPr>
        <w:tc>
          <w:tcPr>
            <w:tcW w:w="180" w:type="pct"/>
            <w:tcBorders>
              <w:top w:val="nil"/>
              <w:left w:val="nil"/>
              <w:bottom w:val="nil"/>
              <w:right w:val="nil"/>
            </w:tcBorders>
            <w:shd w:val="clear" w:color="auto" w:fill="auto"/>
            <w:noWrap/>
            <w:vAlign w:val="bottom"/>
            <w:hideMark/>
          </w:tcPr>
          <w:p w14:paraId="2A024A20" w14:textId="77777777" w:rsidR="00B34123" w:rsidRPr="004A59AA" w:rsidRDefault="00B34123" w:rsidP="00CB3D26">
            <w:pPr>
              <w:rPr>
                <w:sz w:val="20"/>
              </w:rPr>
            </w:pPr>
          </w:p>
        </w:tc>
        <w:tc>
          <w:tcPr>
            <w:tcW w:w="309" w:type="pct"/>
            <w:tcBorders>
              <w:top w:val="nil"/>
              <w:left w:val="nil"/>
              <w:bottom w:val="nil"/>
              <w:right w:val="nil"/>
            </w:tcBorders>
            <w:shd w:val="clear" w:color="auto" w:fill="auto"/>
            <w:noWrap/>
            <w:vAlign w:val="bottom"/>
            <w:hideMark/>
          </w:tcPr>
          <w:p w14:paraId="34E27EC6" w14:textId="77777777" w:rsidR="00B34123" w:rsidRPr="004A59AA" w:rsidRDefault="00B34123" w:rsidP="00CB3D26">
            <w:pPr>
              <w:rPr>
                <w:sz w:val="20"/>
              </w:rPr>
            </w:pPr>
          </w:p>
        </w:tc>
        <w:tc>
          <w:tcPr>
            <w:tcW w:w="1232" w:type="pct"/>
            <w:tcBorders>
              <w:top w:val="nil"/>
              <w:left w:val="nil"/>
              <w:bottom w:val="nil"/>
              <w:right w:val="nil"/>
            </w:tcBorders>
            <w:shd w:val="clear" w:color="auto" w:fill="auto"/>
            <w:noWrap/>
            <w:vAlign w:val="bottom"/>
            <w:hideMark/>
          </w:tcPr>
          <w:p w14:paraId="702640E7" w14:textId="77777777" w:rsidR="00B34123" w:rsidRPr="004A59AA" w:rsidRDefault="00B34123" w:rsidP="00CB3D26">
            <w:pPr>
              <w:rPr>
                <w:sz w:val="20"/>
              </w:rPr>
            </w:pPr>
          </w:p>
        </w:tc>
        <w:tc>
          <w:tcPr>
            <w:tcW w:w="174" w:type="pct"/>
            <w:tcBorders>
              <w:top w:val="nil"/>
              <w:left w:val="nil"/>
              <w:bottom w:val="nil"/>
              <w:right w:val="nil"/>
            </w:tcBorders>
            <w:shd w:val="clear" w:color="auto" w:fill="auto"/>
            <w:noWrap/>
            <w:vAlign w:val="bottom"/>
            <w:hideMark/>
          </w:tcPr>
          <w:p w14:paraId="0694C8FF"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14EF817B"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434710EB"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1860DAEB"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56BB3127" w14:textId="77777777" w:rsidR="00B34123" w:rsidRPr="004A59AA" w:rsidRDefault="00B34123" w:rsidP="00CB3D26">
            <w:pPr>
              <w:rPr>
                <w:sz w:val="20"/>
              </w:rPr>
            </w:pPr>
          </w:p>
        </w:tc>
        <w:tc>
          <w:tcPr>
            <w:tcW w:w="634" w:type="pct"/>
            <w:gridSpan w:val="2"/>
            <w:tcBorders>
              <w:top w:val="nil"/>
              <w:left w:val="nil"/>
              <w:bottom w:val="nil"/>
              <w:right w:val="nil"/>
            </w:tcBorders>
            <w:shd w:val="clear" w:color="auto" w:fill="auto"/>
            <w:noWrap/>
            <w:vAlign w:val="bottom"/>
            <w:hideMark/>
          </w:tcPr>
          <w:p w14:paraId="66597F74"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127B80A0" w14:textId="77777777" w:rsidR="00B34123" w:rsidRPr="004A59AA" w:rsidRDefault="00B34123" w:rsidP="00CB3D26">
            <w:pPr>
              <w:rPr>
                <w:sz w:val="20"/>
              </w:rPr>
            </w:pPr>
          </w:p>
        </w:tc>
        <w:tc>
          <w:tcPr>
            <w:tcW w:w="279" w:type="pct"/>
            <w:tcBorders>
              <w:top w:val="nil"/>
              <w:left w:val="nil"/>
              <w:bottom w:val="nil"/>
              <w:right w:val="nil"/>
            </w:tcBorders>
            <w:shd w:val="clear" w:color="auto" w:fill="auto"/>
            <w:noWrap/>
            <w:vAlign w:val="bottom"/>
            <w:hideMark/>
          </w:tcPr>
          <w:p w14:paraId="27023ACA"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1B9627DC" w14:textId="77777777" w:rsidR="00B34123" w:rsidRPr="004A59AA" w:rsidRDefault="00B34123" w:rsidP="00CB3D26">
            <w:pPr>
              <w:rPr>
                <w:sz w:val="20"/>
              </w:rPr>
            </w:pPr>
          </w:p>
        </w:tc>
        <w:tc>
          <w:tcPr>
            <w:tcW w:w="325" w:type="pct"/>
            <w:tcBorders>
              <w:top w:val="nil"/>
              <w:left w:val="nil"/>
              <w:bottom w:val="nil"/>
              <w:right w:val="nil"/>
            </w:tcBorders>
            <w:shd w:val="clear" w:color="auto" w:fill="auto"/>
            <w:noWrap/>
            <w:vAlign w:val="bottom"/>
            <w:hideMark/>
          </w:tcPr>
          <w:p w14:paraId="6A83D98B" w14:textId="77777777" w:rsidR="00B34123" w:rsidRPr="004A59AA" w:rsidRDefault="00B34123" w:rsidP="00CB3D26">
            <w:pPr>
              <w:rPr>
                <w:sz w:val="20"/>
              </w:rPr>
            </w:pPr>
          </w:p>
        </w:tc>
      </w:tr>
      <w:tr w:rsidR="00B34123" w:rsidRPr="004A59AA" w14:paraId="1EB297B9" w14:textId="77777777" w:rsidTr="00CB3D26">
        <w:trPr>
          <w:gridAfter w:val="1"/>
          <w:wAfter w:w="4" w:type="pct"/>
          <w:trHeight w:val="118"/>
        </w:trPr>
        <w:tc>
          <w:tcPr>
            <w:tcW w:w="180" w:type="pct"/>
            <w:tcBorders>
              <w:top w:val="nil"/>
              <w:left w:val="nil"/>
              <w:bottom w:val="nil"/>
              <w:right w:val="nil"/>
            </w:tcBorders>
            <w:shd w:val="clear" w:color="auto" w:fill="auto"/>
            <w:noWrap/>
            <w:vAlign w:val="bottom"/>
            <w:hideMark/>
          </w:tcPr>
          <w:p w14:paraId="5848905E" w14:textId="77777777" w:rsidR="00B34123" w:rsidRPr="004A59AA" w:rsidRDefault="00B34123" w:rsidP="00CB3D26">
            <w:pPr>
              <w:rPr>
                <w:sz w:val="20"/>
              </w:rPr>
            </w:pPr>
          </w:p>
        </w:tc>
        <w:tc>
          <w:tcPr>
            <w:tcW w:w="309" w:type="pct"/>
            <w:tcBorders>
              <w:top w:val="nil"/>
              <w:left w:val="nil"/>
              <w:bottom w:val="nil"/>
              <w:right w:val="nil"/>
            </w:tcBorders>
            <w:shd w:val="clear" w:color="auto" w:fill="auto"/>
            <w:noWrap/>
            <w:vAlign w:val="center"/>
            <w:hideMark/>
          </w:tcPr>
          <w:p w14:paraId="72D7441B" w14:textId="77777777" w:rsidR="00B34123" w:rsidRPr="004A59AA" w:rsidRDefault="00B34123" w:rsidP="00CB3D26">
            <w:pPr>
              <w:rPr>
                <w:sz w:val="20"/>
              </w:rPr>
            </w:pPr>
          </w:p>
        </w:tc>
        <w:tc>
          <w:tcPr>
            <w:tcW w:w="1232" w:type="pct"/>
            <w:tcBorders>
              <w:top w:val="nil"/>
              <w:left w:val="nil"/>
              <w:bottom w:val="nil"/>
              <w:right w:val="nil"/>
            </w:tcBorders>
            <w:shd w:val="clear" w:color="auto" w:fill="auto"/>
            <w:vAlign w:val="center"/>
            <w:hideMark/>
          </w:tcPr>
          <w:p w14:paraId="475CB778" w14:textId="77777777" w:rsidR="00B34123" w:rsidRPr="004A59AA" w:rsidRDefault="00B34123" w:rsidP="00CB3D26">
            <w:pPr>
              <w:jc w:val="center"/>
              <w:rPr>
                <w:sz w:val="20"/>
              </w:rPr>
            </w:pPr>
          </w:p>
        </w:tc>
        <w:tc>
          <w:tcPr>
            <w:tcW w:w="174" w:type="pct"/>
            <w:tcBorders>
              <w:top w:val="nil"/>
              <w:left w:val="nil"/>
              <w:bottom w:val="nil"/>
              <w:right w:val="nil"/>
            </w:tcBorders>
            <w:shd w:val="clear" w:color="auto" w:fill="auto"/>
            <w:noWrap/>
            <w:vAlign w:val="bottom"/>
            <w:hideMark/>
          </w:tcPr>
          <w:p w14:paraId="4AF75394"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0D4E3E91"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0DC30670"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0DDAAE4A"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195CF7D2" w14:textId="77777777" w:rsidR="00B34123" w:rsidRPr="004A59AA" w:rsidRDefault="00B34123" w:rsidP="00CB3D26">
            <w:pPr>
              <w:rPr>
                <w:sz w:val="20"/>
              </w:rPr>
            </w:pPr>
          </w:p>
        </w:tc>
        <w:tc>
          <w:tcPr>
            <w:tcW w:w="324" w:type="pct"/>
            <w:tcBorders>
              <w:top w:val="nil"/>
              <w:left w:val="nil"/>
              <w:bottom w:val="nil"/>
              <w:right w:val="nil"/>
            </w:tcBorders>
            <w:shd w:val="clear" w:color="auto" w:fill="auto"/>
            <w:noWrap/>
            <w:vAlign w:val="bottom"/>
            <w:hideMark/>
          </w:tcPr>
          <w:p w14:paraId="1E9BE9D7" w14:textId="77777777" w:rsidR="00B34123" w:rsidRPr="004A59AA" w:rsidRDefault="00B34123" w:rsidP="00CB3D26">
            <w:pPr>
              <w:rPr>
                <w:sz w:val="20"/>
              </w:rPr>
            </w:pPr>
          </w:p>
        </w:tc>
        <w:tc>
          <w:tcPr>
            <w:tcW w:w="310" w:type="pct"/>
            <w:tcBorders>
              <w:top w:val="nil"/>
              <w:left w:val="nil"/>
              <w:bottom w:val="nil"/>
              <w:right w:val="nil"/>
            </w:tcBorders>
            <w:shd w:val="clear" w:color="auto" w:fill="auto"/>
            <w:noWrap/>
            <w:vAlign w:val="bottom"/>
            <w:hideMark/>
          </w:tcPr>
          <w:p w14:paraId="5E669992"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211E6649" w14:textId="77777777" w:rsidR="00B34123" w:rsidRPr="004A59AA" w:rsidRDefault="00B34123" w:rsidP="00CB3D26">
            <w:pPr>
              <w:rPr>
                <w:sz w:val="20"/>
              </w:rPr>
            </w:pPr>
          </w:p>
        </w:tc>
        <w:tc>
          <w:tcPr>
            <w:tcW w:w="279" w:type="pct"/>
            <w:tcBorders>
              <w:top w:val="nil"/>
              <w:left w:val="nil"/>
              <w:bottom w:val="nil"/>
              <w:right w:val="nil"/>
            </w:tcBorders>
            <w:shd w:val="clear" w:color="auto" w:fill="auto"/>
            <w:noWrap/>
            <w:vAlign w:val="bottom"/>
            <w:hideMark/>
          </w:tcPr>
          <w:p w14:paraId="2646B5BE"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01B70ED9" w14:textId="77777777" w:rsidR="00B34123" w:rsidRPr="004A59AA" w:rsidRDefault="00B34123" w:rsidP="00CB3D26">
            <w:pPr>
              <w:rPr>
                <w:sz w:val="20"/>
              </w:rPr>
            </w:pPr>
          </w:p>
        </w:tc>
        <w:tc>
          <w:tcPr>
            <w:tcW w:w="325" w:type="pct"/>
            <w:tcBorders>
              <w:top w:val="nil"/>
              <w:left w:val="nil"/>
              <w:bottom w:val="nil"/>
              <w:right w:val="nil"/>
            </w:tcBorders>
            <w:shd w:val="clear" w:color="auto" w:fill="auto"/>
            <w:noWrap/>
            <w:vAlign w:val="bottom"/>
            <w:hideMark/>
          </w:tcPr>
          <w:p w14:paraId="66C13F9F" w14:textId="77777777" w:rsidR="00B34123" w:rsidRPr="004A59AA" w:rsidRDefault="00B34123" w:rsidP="00CB3D26">
            <w:pPr>
              <w:rPr>
                <w:sz w:val="20"/>
              </w:rPr>
            </w:pPr>
          </w:p>
        </w:tc>
      </w:tr>
      <w:tr w:rsidR="00B34123" w:rsidRPr="004A59AA" w14:paraId="246414AB" w14:textId="77777777" w:rsidTr="00CB3D26">
        <w:trPr>
          <w:gridAfter w:val="1"/>
          <w:wAfter w:w="4" w:type="pct"/>
          <w:trHeight w:val="118"/>
        </w:trPr>
        <w:tc>
          <w:tcPr>
            <w:tcW w:w="180" w:type="pct"/>
            <w:tcBorders>
              <w:top w:val="nil"/>
              <w:left w:val="nil"/>
              <w:bottom w:val="nil"/>
              <w:right w:val="nil"/>
            </w:tcBorders>
            <w:shd w:val="clear" w:color="auto" w:fill="auto"/>
            <w:noWrap/>
            <w:vAlign w:val="bottom"/>
            <w:hideMark/>
          </w:tcPr>
          <w:p w14:paraId="44736056" w14:textId="77777777" w:rsidR="00B34123" w:rsidRPr="004A59AA" w:rsidRDefault="00B34123" w:rsidP="00CB3D26">
            <w:pPr>
              <w:rPr>
                <w:sz w:val="20"/>
              </w:rPr>
            </w:pPr>
          </w:p>
        </w:tc>
        <w:tc>
          <w:tcPr>
            <w:tcW w:w="309" w:type="pct"/>
            <w:tcBorders>
              <w:top w:val="nil"/>
              <w:left w:val="nil"/>
              <w:bottom w:val="nil"/>
              <w:right w:val="nil"/>
            </w:tcBorders>
            <w:shd w:val="clear" w:color="auto" w:fill="auto"/>
            <w:noWrap/>
            <w:vAlign w:val="center"/>
            <w:hideMark/>
          </w:tcPr>
          <w:p w14:paraId="19438BB3" w14:textId="77777777" w:rsidR="00B34123" w:rsidRPr="004A59AA" w:rsidRDefault="00B34123" w:rsidP="00CB3D26">
            <w:pPr>
              <w:rPr>
                <w:rFonts w:ascii="Calibri" w:hAnsi="Calibri" w:cs="Calibri"/>
                <w:color w:val="000000"/>
              </w:rPr>
            </w:pPr>
            <w:r w:rsidRPr="004A59AA">
              <w:rPr>
                <w:rFonts w:ascii="Calibri" w:hAnsi="Calibri" w:cs="Calibri"/>
                <w:color w:val="000000"/>
              </w:rPr>
              <w:t>Podpis:</w:t>
            </w:r>
          </w:p>
        </w:tc>
        <w:tc>
          <w:tcPr>
            <w:tcW w:w="1232" w:type="pct"/>
            <w:tcBorders>
              <w:top w:val="nil"/>
              <w:left w:val="nil"/>
              <w:bottom w:val="nil"/>
              <w:right w:val="nil"/>
            </w:tcBorders>
            <w:shd w:val="clear" w:color="auto" w:fill="auto"/>
            <w:vAlign w:val="center"/>
            <w:hideMark/>
          </w:tcPr>
          <w:p w14:paraId="4F531E4E" w14:textId="77777777" w:rsidR="00B34123" w:rsidRPr="004A59AA" w:rsidRDefault="00B34123" w:rsidP="00CB3D26">
            <w:pPr>
              <w:rPr>
                <w:rFonts w:ascii="Calibri" w:hAnsi="Calibri" w:cs="Calibri"/>
                <w:color w:val="000000"/>
              </w:rPr>
            </w:pPr>
          </w:p>
        </w:tc>
        <w:tc>
          <w:tcPr>
            <w:tcW w:w="174" w:type="pct"/>
            <w:tcBorders>
              <w:top w:val="nil"/>
              <w:left w:val="nil"/>
              <w:bottom w:val="nil"/>
              <w:right w:val="nil"/>
            </w:tcBorders>
            <w:shd w:val="clear" w:color="auto" w:fill="auto"/>
            <w:noWrap/>
            <w:vAlign w:val="bottom"/>
            <w:hideMark/>
          </w:tcPr>
          <w:p w14:paraId="42BE6CBA"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1E5E05F9"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1817D23D"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64E92B26"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60294B76" w14:textId="77777777" w:rsidR="00B34123" w:rsidRPr="004A59AA" w:rsidRDefault="00B34123" w:rsidP="00CB3D26">
            <w:pPr>
              <w:rPr>
                <w:sz w:val="20"/>
              </w:rPr>
            </w:pPr>
          </w:p>
        </w:tc>
        <w:tc>
          <w:tcPr>
            <w:tcW w:w="324" w:type="pct"/>
            <w:tcBorders>
              <w:top w:val="nil"/>
              <w:left w:val="nil"/>
              <w:bottom w:val="nil"/>
              <w:right w:val="nil"/>
            </w:tcBorders>
            <w:shd w:val="clear" w:color="auto" w:fill="auto"/>
            <w:noWrap/>
            <w:vAlign w:val="bottom"/>
            <w:hideMark/>
          </w:tcPr>
          <w:p w14:paraId="2B40D4F8" w14:textId="77777777" w:rsidR="00B34123" w:rsidRPr="004A59AA" w:rsidRDefault="00B34123" w:rsidP="00CB3D26">
            <w:pPr>
              <w:rPr>
                <w:rFonts w:ascii="Calibri" w:hAnsi="Calibri" w:cs="Calibri"/>
                <w:color w:val="000000"/>
              </w:rPr>
            </w:pPr>
            <w:r w:rsidRPr="004A59AA">
              <w:rPr>
                <w:rFonts w:ascii="Calibri" w:hAnsi="Calibri" w:cs="Calibri"/>
                <w:color w:val="000000"/>
              </w:rPr>
              <w:t xml:space="preserve">Podpis: </w:t>
            </w:r>
          </w:p>
        </w:tc>
        <w:tc>
          <w:tcPr>
            <w:tcW w:w="310" w:type="pct"/>
            <w:tcBorders>
              <w:top w:val="nil"/>
              <w:left w:val="nil"/>
              <w:bottom w:val="nil"/>
              <w:right w:val="nil"/>
            </w:tcBorders>
            <w:shd w:val="clear" w:color="auto" w:fill="auto"/>
            <w:noWrap/>
            <w:vAlign w:val="bottom"/>
            <w:hideMark/>
          </w:tcPr>
          <w:p w14:paraId="71370588" w14:textId="77777777" w:rsidR="00B34123" w:rsidRPr="004A59AA" w:rsidRDefault="00B34123" w:rsidP="00CB3D26">
            <w:pPr>
              <w:rPr>
                <w:rFonts w:ascii="Calibri" w:hAnsi="Calibri" w:cs="Calibri"/>
                <w:color w:val="000000"/>
              </w:rPr>
            </w:pPr>
          </w:p>
        </w:tc>
        <w:tc>
          <w:tcPr>
            <w:tcW w:w="284" w:type="pct"/>
            <w:tcBorders>
              <w:top w:val="nil"/>
              <w:left w:val="nil"/>
              <w:bottom w:val="nil"/>
              <w:right w:val="nil"/>
            </w:tcBorders>
            <w:shd w:val="clear" w:color="auto" w:fill="auto"/>
            <w:noWrap/>
            <w:vAlign w:val="bottom"/>
            <w:hideMark/>
          </w:tcPr>
          <w:p w14:paraId="66DC31A2" w14:textId="77777777" w:rsidR="00B34123" w:rsidRPr="004A59AA" w:rsidRDefault="00B34123" w:rsidP="00CB3D26">
            <w:pPr>
              <w:rPr>
                <w:sz w:val="20"/>
              </w:rPr>
            </w:pPr>
          </w:p>
        </w:tc>
        <w:tc>
          <w:tcPr>
            <w:tcW w:w="279" w:type="pct"/>
            <w:tcBorders>
              <w:top w:val="nil"/>
              <w:left w:val="nil"/>
              <w:bottom w:val="nil"/>
              <w:right w:val="nil"/>
            </w:tcBorders>
            <w:shd w:val="clear" w:color="auto" w:fill="auto"/>
            <w:noWrap/>
            <w:vAlign w:val="bottom"/>
            <w:hideMark/>
          </w:tcPr>
          <w:p w14:paraId="2868FE2D"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5EEBD485" w14:textId="77777777" w:rsidR="00B34123" w:rsidRPr="004A59AA" w:rsidRDefault="00B34123" w:rsidP="00CB3D26">
            <w:pPr>
              <w:rPr>
                <w:sz w:val="20"/>
              </w:rPr>
            </w:pPr>
          </w:p>
        </w:tc>
        <w:tc>
          <w:tcPr>
            <w:tcW w:w="325" w:type="pct"/>
            <w:tcBorders>
              <w:top w:val="nil"/>
              <w:left w:val="nil"/>
              <w:bottom w:val="nil"/>
              <w:right w:val="nil"/>
            </w:tcBorders>
            <w:shd w:val="clear" w:color="auto" w:fill="auto"/>
            <w:noWrap/>
            <w:vAlign w:val="bottom"/>
            <w:hideMark/>
          </w:tcPr>
          <w:p w14:paraId="1844D9CC" w14:textId="77777777" w:rsidR="00B34123" w:rsidRPr="004A59AA" w:rsidRDefault="00B34123" w:rsidP="00CB3D26">
            <w:pPr>
              <w:rPr>
                <w:sz w:val="20"/>
              </w:rPr>
            </w:pPr>
          </w:p>
        </w:tc>
      </w:tr>
      <w:tr w:rsidR="00B34123" w:rsidRPr="004A59AA" w14:paraId="19CB5375" w14:textId="77777777" w:rsidTr="00CB3D26">
        <w:trPr>
          <w:gridAfter w:val="1"/>
          <w:wAfter w:w="4" w:type="pct"/>
          <w:trHeight w:val="100"/>
        </w:trPr>
        <w:tc>
          <w:tcPr>
            <w:tcW w:w="180" w:type="pct"/>
            <w:tcBorders>
              <w:top w:val="nil"/>
              <w:left w:val="nil"/>
              <w:bottom w:val="nil"/>
              <w:right w:val="nil"/>
            </w:tcBorders>
            <w:shd w:val="clear" w:color="auto" w:fill="auto"/>
            <w:noWrap/>
            <w:vAlign w:val="bottom"/>
            <w:hideMark/>
          </w:tcPr>
          <w:p w14:paraId="2E79A862" w14:textId="77777777" w:rsidR="00B34123" w:rsidRPr="004A59AA" w:rsidRDefault="00B34123" w:rsidP="00CB3D26">
            <w:pPr>
              <w:rPr>
                <w:sz w:val="20"/>
              </w:rPr>
            </w:pPr>
          </w:p>
        </w:tc>
        <w:tc>
          <w:tcPr>
            <w:tcW w:w="309" w:type="pct"/>
            <w:tcBorders>
              <w:top w:val="nil"/>
              <w:left w:val="nil"/>
              <w:bottom w:val="nil"/>
              <w:right w:val="nil"/>
            </w:tcBorders>
            <w:shd w:val="clear" w:color="auto" w:fill="auto"/>
            <w:noWrap/>
            <w:vAlign w:val="bottom"/>
            <w:hideMark/>
          </w:tcPr>
          <w:p w14:paraId="0C3D7D4A" w14:textId="77777777" w:rsidR="00B34123" w:rsidRPr="004A59AA" w:rsidRDefault="00B34123" w:rsidP="00CB3D26">
            <w:pPr>
              <w:rPr>
                <w:sz w:val="20"/>
              </w:rPr>
            </w:pPr>
          </w:p>
        </w:tc>
        <w:tc>
          <w:tcPr>
            <w:tcW w:w="1232" w:type="pct"/>
            <w:tcBorders>
              <w:top w:val="nil"/>
              <w:left w:val="nil"/>
              <w:bottom w:val="nil"/>
              <w:right w:val="nil"/>
            </w:tcBorders>
            <w:shd w:val="clear" w:color="auto" w:fill="auto"/>
            <w:noWrap/>
            <w:vAlign w:val="bottom"/>
            <w:hideMark/>
          </w:tcPr>
          <w:p w14:paraId="2DFC3083" w14:textId="77777777" w:rsidR="00B34123" w:rsidRPr="004A59AA" w:rsidRDefault="00B34123" w:rsidP="00CB3D26">
            <w:pPr>
              <w:rPr>
                <w:sz w:val="20"/>
              </w:rPr>
            </w:pPr>
          </w:p>
        </w:tc>
        <w:tc>
          <w:tcPr>
            <w:tcW w:w="174" w:type="pct"/>
            <w:tcBorders>
              <w:top w:val="nil"/>
              <w:left w:val="nil"/>
              <w:bottom w:val="nil"/>
              <w:right w:val="nil"/>
            </w:tcBorders>
            <w:shd w:val="clear" w:color="auto" w:fill="auto"/>
            <w:noWrap/>
            <w:vAlign w:val="bottom"/>
            <w:hideMark/>
          </w:tcPr>
          <w:p w14:paraId="3EDDE702"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61F41443"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6BBA34B1"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618448C9"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2AE922CF" w14:textId="77777777" w:rsidR="00B34123" w:rsidRPr="004A59AA" w:rsidRDefault="00B34123" w:rsidP="00CB3D26">
            <w:pPr>
              <w:rPr>
                <w:sz w:val="20"/>
              </w:rPr>
            </w:pPr>
          </w:p>
        </w:tc>
        <w:tc>
          <w:tcPr>
            <w:tcW w:w="324" w:type="pct"/>
            <w:tcBorders>
              <w:top w:val="nil"/>
              <w:left w:val="nil"/>
              <w:bottom w:val="nil"/>
              <w:right w:val="nil"/>
            </w:tcBorders>
            <w:shd w:val="clear" w:color="auto" w:fill="auto"/>
            <w:noWrap/>
            <w:vAlign w:val="bottom"/>
            <w:hideMark/>
          </w:tcPr>
          <w:p w14:paraId="4CE9263B" w14:textId="77777777" w:rsidR="00B34123" w:rsidRPr="004A59AA" w:rsidRDefault="00B34123" w:rsidP="00CB3D26">
            <w:pPr>
              <w:rPr>
                <w:sz w:val="20"/>
              </w:rPr>
            </w:pPr>
          </w:p>
        </w:tc>
        <w:tc>
          <w:tcPr>
            <w:tcW w:w="310" w:type="pct"/>
            <w:tcBorders>
              <w:top w:val="nil"/>
              <w:left w:val="nil"/>
              <w:bottom w:val="nil"/>
              <w:right w:val="nil"/>
            </w:tcBorders>
            <w:shd w:val="clear" w:color="auto" w:fill="auto"/>
            <w:noWrap/>
            <w:vAlign w:val="bottom"/>
            <w:hideMark/>
          </w:tcPr>
          <w:p w14:paraId="276C86C4"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097AE52C" w14:textId="77777777" w:rsidR="00B34123" w:rsidRPr="004A59AA" w:rsidRDefault="00B34123" w:rsidP="00CB3D26">
            <w:pPr>
              <w:rPr>
                <w:sz w:val="20"/>
              </w:rPr>
            </w:pPr>
          </w:p>
        </w:tc>
        <w:tc>
          <w:tcPr>
            <w:tcW w:w="279" w:type="pct"/>
            <w:tcBorders>
              <w:top w:val="nil"/>
              <w:left w:val="nil"/>
              <w:bottom w:val="nil"/>
              <w:right w:val="nil"/>
            </w:tcBorders>
            <w:shd w:val="clear" w:color="auto" w:fill="auto"/>
            <w:noWrap/>
            <w:vAlign w:val="bottom"/>
            <w:hideMark/>
          </w:tcPr>
          <w:p w14:paraId="4AB685E7"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573BBC3E" w14:textId="77777777" w:rsidR="00B34123" w:rsidRPr="004A59AA" w:rsidRDefault="00B34123" w:rsidP="00CB3D26">
            <w:pPr>
              <w:rPr>
                <w:sz w:val="20"/>
              </w:rPr>
            </w:pPr>
          </w:p>
        </w:tc>
        <w:tc>
          <w:tcPr>
            <w:tcW w:w="325" w:type="pct"/>
            <w:tcBorders>
              <w:top w:val="nil"/>
              <w:left w:val="nil"/>
              <w:bottom w:val="nil"/>
              <w:right w:val="nil"/>
            </w:tcBorders>
            <w:shd w:val="clear" w:color="auto" w:fill="auto"/>
            <w:noWrap/>
            <w:vAlign w:val="bottom"/>
            <w:hideMark/>
          </w:tcPr>
          <w:p w14:paraId="29B181BF" w14:textId="77777777" w:rsidR="00B34123" w:rsidRPr="004A59AA" w:rsidRDefault="00B34123" w:rsidP="00CB3D26">
            <w:pPr>
              <w:rPr>
                <w:sz w:val="20"/>
              </w:rPr>
            </w:pPr>
          </w:p>
        </w:tc>
      </w:tr>
      <w:tr w:rsidR="00B34123" w:rsidRPr="004A59AA" w14:paraId="6BF9F140" w14:textId="77777777" w:rsidTr="00CB3D26">
        <w:trPr>
          <w:gridAfter w:val="1"/>
          <w:wAfter w:w="4" w:type="pct"/>
          <w:trHeight w:val="100"/>
        </w:trPr>
        <w:tc>
          <w:tcPr>
            <w:tcW w:w="180" w:type="pct"/>
            <w:tcBorders>
              <w:top w:val="nil"/>
              <w:left w:val="nil"/>
              <w:bottom w:val="nil"/>
              <w:right w:val="nil"/>
            </w:tcBorders>
            <w:shd w:val="clear" w:color="auto" w:fill="auto"/>
            <w:noWrap/>
            <w:vAlign w:val="bottom"/>
            <w:hideMark/>
          </w:tcPr>
          <w:p w14:paraId="284D6587" w14:textId="77777777" w:rsidR="00B34123" w:rsidRPr="004A59AA" w:rsidRDefault="00B34123" w:rsidP="00CB3D26">
            <w:pPr>
              <w:rPr>
                <w:sz w:val="20"/>
              </w:rPr>
            </w:pPr>
          </w:p>
        </w:tc>
        <w:tc>
          <w:tcPr>
            <w:tcW w:w="309" w:type="pct"/>
            <w:tcBorders>
              <w:top w:val="nil"/>
              <w:left w:val="nil"/>
              <w:bottom w:val="nil"/>
              <w:right w:val="nil"/>
            </w:tcBorders>
            <w:shd w:val="clear" w:color="auto" w:fill="auto"/>
            <w:noWrap/>
            <w:vAlign w:val="bottom"/>
            <w:hideMark/>
          </w:tcPr>
          <w:p w14:paraId="3C3CC475" w14:textId="77777777" w:rsidR="00B34123" w:rsidRPr="004A59AA" w:rsidRDefault="00B34123" w:rsidP="00CB3D26">
            <w:pPr>
              <w:rPr>
                <w:sz w:val="20"/>
              </w:rPr>
            </w:pPr>
          </w:p>
        </w:tc>
        <w:tc>
          <w:tcPr>
            <w:tcW w:w="1232" w:type="pct"/>
            <w:tcBorders>
              <w:top w:val="nil"/>
              <w:left w:val="nil"/>
              <w:bottom w:val="nil"/>
              <w:right w:val="nil"/>
            </w:tcBorders>
            <w:shd w:val="clear" w:color="auto" w:fill="auto"/>
            <w:noWrap/>
            <w:vAlign w:val="bottom"/>
            <w:hideMark/>
          </w:tcPr>
          <w:p w14:paraId="0249A33C" w14:textId="77777777" w:rsidR="00B34123" w:rsidRPr="004A59AA" w:rsidRDefault="00B34123" w:rsidP="00CB3D26">
            <w:pPr>
              <w:rPr>
                <w:sz w:val="20"/>
              </w:rPr>
            </w:pPr>
          </w:p>
        </w:tc>
        <w:tc>
          <w:tcPr>
            <w:tcW w:w="174" w:type="pct"/>
            <w:tcBorders>
              <w:top w:val="nil"/>
              <w:left w:val="nil"/>
              <w:bottom w:val="nil"/>
              <w:right w:val="nil"/>
            </w:tcBorders>
            <w:shd w:val="clear" w:color="auto" w:fill="auto"/>
            <w:noWrap/>
            <w:vAlign w:val="bottom"/>
            <w:hideMark/>
          </w:tcPr>
          <w:p w14:paraId="5E07E965"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7091B529"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20DFE533"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4868A061"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70DD94AF" w14:textId="77777777" w:rsidR="00B34123" w:rsidRPr="004A59AA" w:rsidRDefault="00B34123" w:rsidP="00CB3D26">
            <w:pPr>
              <w:rPr>
                <w:sz w:val="20"/>
              </w:rPr>
            </w:pPr>
          </w:p>
        </w:tc>
        <w:tc>
          <w:tcPr>
            <w:tcW w:w="324" w:type="pct"/>
            <w:tcBorders>
              <w:top w:val="nil"/>
              <w:left w:val="nil"/>
              <w:bottom w:val="nil"/>
              <w:right w:val="nil"/>
            </w:tcBorders>
            <w:shd w:val="clear" w:color="auto" w:fill="auto"/>
            <w:noWrap/>
            <w:vAlign w:val="bottom"/>
            <w:hideMark/>
          </w:tcPr>
          <w:p w14:paraId="7F9DE98B" w14:textId="77777777" w:rsidR="00B34123" w:rsidRPr="004A59AA" w:rsidRDefault="00B34123" w:rsidP="00CB3D26">
            <w:pPr>
              <w:rPr>
                <w:sz w:val="20"/>
              </w:rPr>
            </w:pPr>
          </w:p>
        </w:tc>
        <w:tc>
          <w:tcPr>
            <w:tcW w:w="310" w:type="pct"/>
            <w:tcBorders>
              <w:top w:val="nil"/>
              <w:left w:val="nil"/>
              <w:bottom w:val="nil"/>
              <w:right w:val="nil"/>
            </w:tcBorders>
            <w:shd w:val="clear" w:color="auto" w:fill="auto"/>
            <w:noWrap/>
            <w:vAlign w:val="bottom"/>
            <w:hideMark/>
          </w:tcPr>
          <w:p w14:paraId="68156FF5"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1974EA97" w14:textId="77777777" w:rsidR="00B34123" w:rsidRPr="004A59AA" w:rsidRDefault="00B34123" w:rsidP="00CB3D26">
            <w:pPr>
              <w:rPr>
                <w:sz w:val="20"/>
              </w:rPr>
            </w:pPr>
          </w:p>
        </w:tc>
        <w:tc>
          <w:tcPr>
            <w:tcW w:w="279" w:type="pct"/>
            <w:tcBorders>
              <w:top w:val="nil"/>
              <w:left w:val="nil"/>
              <w:bottom w:val="nil"/>
              <w:right w:val="nil"/>
            </w:tcBorders>
            <w:shd w:val="clear" w:color="auto" w:fill="auto"/>
            <w:noWrap/>
            <w:vAlign w:val="bottom"/>
            <w:hideMark/>
          </w:tcPr>
          <w:p w14:paraId="35585B81"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19BB23A1" w14:textId="77777777" w:rsidR="00B34123" w:rsidRPr="004A59AA" w:rsidRDefault="00B34123" w:rsidP="00CB3D26">
            <w:pPr>
              <w:rPr>
                <w:sz w:val="20"/>
              </w:rPr>
            </w:pPr>
          </w:p>
        </w:tc>
        <w:tc>
          <w:tcPr>
            <w:tcW w:w="325" w:type="pct"/>
            <w:tcBorders>
              <w:top w:val="nil"/>
              <w:left w:val="nil"/>
              <w:bottom w:val="nil"/>
              <w:right w:val="nil"/>
            </w:tcBorders>
            <w:shd w:val="clear" w:color="auto" w:fill="auto"/>
            <w:noWrap/>
            <w:vAlign w:val="bottom"/>
            <w:hideMark/>
          </w:tcPr>
          <w:p w14:paraId="3B52A112" w14:textId="77777777" w:rsidR="00B34123" w:rsidRPr="004A59AA" w:rsidRDefault="00B34123" w:rsidP="00CB3D26">
            <w:pPr>
              <w:rPr>
                <w:sz w:val="20"/>
              </w:rPr>
            </w:pPr>
          </w:p>
        </w:tc>
      </w:tr>
    </w:tbl>
    <w:p w14:paraId="6EA9098D" w14:textId="77777777" w:rsidR="00B34123" w:rsidRDefault="00B34123" w:rsidP="00B34123">
      <w:pPr>
        <w:sectPr w:rsidR="00B34123" w:rsidSect="00CB3D26">
          <w:pgSz w:w="16838" w:h="11906" w:orient="landscape"/>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265"/>
        <w:gridCol w:w="618"/>
        <w:gridCol w:w="1713"/>
        <w:gridCol w:w="1412"/>
        <w:gridCol w:w="990"/>
        <w:gridCol w:w="536"/>
        <w:gridCol w:w="571"/>
        <w:gridCol w:w="383"/>
        <w:gridCol w:w="517"/>
        <w:gridCol w:w="571"/>
        <w:gridCol w:w="383"/>
        <w:gridCol w:w="517"/>
        <w:gridCol w:w="571"/>
        <w:gridCol w:w="212"/>
        <w:gridCol w:w="509"/>
        <w:gridCol w:w="197"/>
        <w:gridCol w:w="373"/>
        <w:gridCol w:w="218"/>
        <w:gridCol w:w="578"/>
        <w:gridCol w:w="203"/>
        <w:gridCol w:w="420"/>
        <w:gridCol w:w="175"/>
        <w:gridCol w:w="260"/>
        <w:gridCol w:w="195"/>
        <w:gridCol w:w="375"/>
        <w:gridCol w:w="215"/>
        <w:gridCol w:w="580"/>
        <w:gridCol w:w="206"/>
        <w:gridCol w:w="417"/>
        <w:gridCol w:w="181"/>
        <w:gridCol w:w="277"/>
        <w:gridCol w:w="217"/>
        <w:gridCol w:w="524"/>
      </w:tblGrid>
      <w:tr w:rsidR="00B34123" w:rsidRPr="004A59AA" w14:paraId="6A595147" w14:textId="77777777" w:rsidTr="00CB3D26">
        <w:trPr>
          <w:trHeight w:val="265"/>
        </w:trPr>
        <w:tc>
          <w:tcPr>
            <w:tcW w:w="5000" w:type="pct"/>
            <w:gridSpan w:val="33"/>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65E0563D" w14:textId="77777777" w:rsidR="00B34123" w:rsidRPr="004A59AA" w:rsidRDefault="00B34123" w:rsidP="00CB3D26">
            <w:pPr>
              <w:jc w:val="center"/>
              <w:rPr>
                <w:rFonts w:ascii="Arial" w:hAnsi="Arial" w:cs="Arial"/>
                <w:b/>
                <w:bCs/>
                <w:sz w:val="32"/>
                <w:szCs w:val="32"/>
              </w:rPr>
            </w:pPr>
            <w:r w:rsidRPr="004A59AA">
              <w:rPr>
                <w:rFonts w:ascii="Arial" w:hAnsi="Arial" w:cs="Arial"/>
                <w:b/>
                <w:bCs/>
                <w:sz w:val="32"/>
                <w:szCs w:val="32"/>
              </w:rPr>
              <w:lastRenderedPageBreak/>
              <w:t xml:space="preserve">PŘEHLED ZAŘAZENÍ ZMĚN DO SKUPIN </w:t>
            </w:r>
          </w:p>
        </w:tc>
      </w:tr>
      <w:tr w:rsidR="00B34123" w:rsidRPr="004A59AA" w14:paraId="762309A3" w14:textId="77777777" w:rsidTr="00CB3D26">
        <w:trPr>
          <w:trHeight w:val="208"/>
        </w:trPr>
        <w:tc>
          <w:tcPr>
            <w:tcW w:w="916" w:type="pct"/>
            <w:gridSpan w:val="3"/>
            <w:tcBorders>
              <w:top w:val="single" w:sz="8" w:space="0" w:color="auto"/>
              <w:left w:val="single" w:sz="8" w:space="0" w:color="auto"/>
              <w:bottom w:val="nil"/>
              <w:right w:val="nil"/>
            </w:tcBorders>
            <w:shd w:val="clear" w:color="auto" w:fill="auto"/>
            <w:noWrap/>
            <w:vAlign w:val="center"/>
            <w:hideMark/>
          </w:tcPr>
          <w:p w14:paraId="7F8FF8F1"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Název a evidenční číslo Stavby:</w:t>
            </w:r>
          </w:p>
        </w:tc>
        <w:tc>
          <w:tcPr>
            <w:tcW w:w="2118" w:type="pct"/>
            <w:gridSpan w:val="11"/>
            <w:tcBorders>
              <w:top w:val="single" w:sz="8" w:space="0" w:color="auto"/>
              <w:left w:val="nil"/>
              <w:bottom w:val="nil"/>
              <w:right w:val="nil"/>
            </w:tcBorders>
            <w:shd w:val="clear" w:color="auto" w:fill="auto"/>
            <w:vAlign w:val="center"/>
            <w:hideMark/>
          </w:tcPr>
          <w:p w14:paraId="514E21D2"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Doplňte dle údaje ve Smlouvě o dílo SoD ]</w:t>
            </w:r>
          </w:p>
        </w:tc>
        <w:tc>
          <w:tcPr>
            <w:tcW w:w="226" w:type="pct"/>
            <w:gridSpan w:val="2"/>
            <w:tcBorders>
              <w:top w:val="nil"/>
              <w:left w:val="nil"/>
              <w:bottom w:val="nil"/>
              <w:right w:val="nil"/>
            </w:tcBorders>
            <w:shd w:val="clear" w:color="auto" w:fill="auto"/>
            <w:noWrap/>
            <w:vAlign w:val="center"/>
            <w:hideMark/>
          </w:tcPr>
          <w:p w14:paraId="3D746143" w14:textId="77777777" w:rsidR="00B34123" w:rsidRPr="00403B64" w:rsidRDefault="00B34123" w:rsidP="00CB3D26">
            <w:pPr>
              <w:rPr>
                <w:rFonts w:ascii="Arial" w:hAnsi="Arial" w:cs="Arial"/>
                <w:b/>
                <w:bCs/>
                <w:sz w:val="12"/>
                <w:szCs w:val="12"/>
              </w:rPr>
            </w:pPr>
          </w:p>
        </w:tc>
        <w:tc>
          <w:tcPr>
            <w:tcW w:w="186" w:type="pct"/>
            <w:gridSpan w:val="2"/>
            <w:tcBorders>
              <w:top w:val="nil"/>
              <w:left w:val="nil"/>
              <w:bottom w:val="nil"/>
              <w:right w:val="nil"/>
            </w:tcBorders>
            <w:shd w:val="clear" w:color="auto" w:fill="auto"/>
            <w:noWrap/>
            <w:vAlign w:val="center"/>
            <w:hideMark/>
          </w:tcPr>
          <w:p w14:paraId="34C4175D" w14:textId="77777777" w:rsidR="00B34123" w:rsidRPr="00403B64" w:rsidRDefault="00B34123" w:rsidP="00CB3D26">
            <w:pPr>
              <w:rPr>
                <w:sz w:val="12"/>
                <w:szCs w:val="12"/>
              </w:rPr>
            </w:pPr>
          </w:p>
        </w:tc>
        <w:tc>
          <w:tcPr>
            <w:tcW w:w="248" w:type="pct"/>
            <w:gridSpan w:val="2"/>
            <w:tcBorders>
              <w:top w:val="nil"/>
              <w:left w:val="nil"/>
              <w:bottom w:val="nil"/>
              <w:right w:val="nil"/>
            </w:tcBorders>
            <w:shd w:val="clear" w:color="auto" w:fill="auto"/>
            <w:noWrap/>
            <w:vAlign w:val="center"/>
            <w:hideMark/>
          </w:tcPr>
          <w:p w14:paraId="61C12453" w14:textId="77777777" w:rsidR="00B34123" w:rsidRPr="00403B64" w:rsidRDefault="00B34123" w:rsidP="00CB3D26">
            <w:pPr>
              <w:rPr>
                <w:sz w:val="12"/>
                <w:szCs w:val="12"/>
              </w:rPr>
            </w:pPr>
          </w:p>
        </w:tc>
        <w:tc>
          <w:tcPr>
            <w:tcW w:w="194" w:type="pct"/>
            <w:gridSpan w:val="2"/>
            <w:tcBorders>
              <w:top w:val="nil"/>
              <w:left w:val="nil"/>
              <w:bottom w:val="nil"/>
              <w:right w:val="nil"/>
            </w:tcBorders>
            <w:shd w:val="clear" w:color="auto" w:fill="auto"/>
            <w:noWrap/>
            <w:vAlign w:val="center"/>
            <w:hideMark/>
          </w:tcPr>
          <w:p w14:paraId="499B6050" w14:textId="77777777" w:rsidR="00B34123" w:rsidRPr="00403B64" w:rsidRDefault="00B34123" w:rsidP="00CB3D26">
            <w:pPr>
              <w:rPr>
                <w:sz w:val="12"/>
                <w:szCs w:val="12"/>
              </w:rPr>
            </w:pPr>
          </w:p>
        </w:tc>
        <w:tc>
          <w:tcPr>
            <w:tcW w:w="146" w:type="pct"/>
            <w:gridSpan w:val="2"/>
            <w:tcBorders>
              <w:top w:val="nil"/>
              <w:left w:val="nil"/>
              <w:bottom w:val="nil"/>
              <w:right w:val="nil"/>
            </w:tcBorders>
            <w:shd w:val="clear" w:color="auto" w:fill="auto"/>
            <w:noWrap/>
            <w:vAlign w:val="center"/>
            <w:hideMark/>
          </w:tcPr>
          <w:p w14:paraId="68CAC6EF" w14:textId="77777777" w:rsidR="00B34123" w:rsidRPr="00403B64" w:rsidRDefault="00B34123" w:rsidP="00CB3D26">
            <w:pPr>
              <w:rPr>
                <w:sz w:val="12"/>
                <w:szCs w:val="12"/>
              </w:rPr>
            </w:pPr>
          </w:p>
        </w:tc>
        <w:tc>
          <w:tcPr>
            <w:tcW w:w="186" w:type="pct"/>
            <w:gridSpan w:val="2"/>
            <w:tcBorders>
              <w:top w:val="nil"/>
              <w:left w:val="nil"/>
              <w:bottom w:val="nil"/>
              <w:right w:val="nil"/>
            </w:tcBorders>
            <w:shd w:val="clear" w:color="auto" w:fill="auto"/>
            <w:noWrap/>
            <w:vAlign w:val="center"/>
            <w:hideMark/>
          </w:tcPr>
          <w:p w14:paraId="463EB1EA" w14:textId="77777777" w:rsidR="00B34123" w:rsidRPr="00403B64" w:rsidRDefault="00B34123" w:rsidP="00CB3D26">
            <w:pPr>
              <w:rPr>
                <w:sz w:val="12"/>
                <w:szCs w:val="12"/>
              </w:rPr>
            </w:pPr>
          </w:p>
        </w:tc>
        <w:tc>
          <w:tcPr>
            <w:tcW w:w="249" w:type="pct"/>
            <w:gridSpan w:val="2"/>
            <w:tcBorders>
              <w:top w:val="nil"/>
              <w:left w:val="nil"/>
              <w:bottom w:val="single" w:sz="8" w:space="0" w:color="auto"/>
              <w:right w:val="nil"/>
            </w:tcBorders>
            <w:shd w:val="clear" w:color="auto" w:fill="auto"/>
            <w:vAlign w:val="center"/>
            <w:hideMark/>
          </w:tcPr>
          <w:p w14:paraId="6E3C37D8"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w:t>
            </w:r>
          </w:p>
        </w:tc>
        <w:tc>
          <w:tcPr>
            <w:tcW w:w="196" w:type="pct"/>
            <w:gridSpan w:val="2"/>
            <w:tcBorders>
              <w:top w:val="nil"/>
              <w:left w:val="nil"/>
              <w:bottom w:val="single" w:sz="8" w:space="0" w:color="auto"/>
              <w:right w:val="nil"/>
            </w:tcBorders>
            <w:shd w:val="clear" w:color="auto" w:fill="auto"/>
            <w:vAlign w:val="center"/>
            <w:hideMark/>
          </w:tcPr>
          <w:p w14:paraId="17375182"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w:t>
            </w:r>
          </w:p>
        </w:tc>
        <w:tc>
          <w:tcPr>
            <w:tcW w:w="157" w:type="pct"/>
            <w:gridSpan w:val="2"/>
            <w:tcBorders>
              <w:top w:val="nil"/>
              <w:left w:val="nil"/>
              <w:bottom w:val="single" w:sz="8" w:space="0" w:color="auto"/>
              <w:right w:val="nil"/>
            </w:tcBorders>
            <w:shd w:val="clear" w:color="auto" w:fill="auto"/>
            <w:vAlign w:val="center"/>
            <w:hideMark/>
          </w:tcPr>
          <w:p w14:paraId="403E9B67"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single" w:sz="8" w:space="0" w:color="auto"/>
              <w:right w:val="nil"/>
            </w:tcBorders>
            <w:shd w:val="clear" w:color="auto" w:fill="auto"/>
            <w:vAlign w:val="center"/>
            <w:hideMark/>
          </w:tcPr>
          <w:p w14:paraId="3CDC9A95"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w:t>
            </w:r>
          </w:p>
        </w:tc>
      </w:tr>
      <w:tr w:rsidR="00B34123" w:rsidRPr="004A59AA" w14:paraId="531C617D" w14:textId="77777777" w:rsidTr="00CB3D26">
        <w:trPr>
          <w:trHeight w:val="193"/>
        </w:trPr>
        <w:tc>
          <w:tcPr>
            <w:tcW w:w="87" w:type="pct"/>
            <w:tcBorders>
              <w:top w:val="single" w:sz="8" w:space="0" w:color="auto"/>
              <w:left w:val="single" w:sz="8" w:space="0" w:color="auto"/>
              <w:bottom w:val="single" w:sz="4" w:space="0" w:color="auto"/>
              <w:right w:val="nil"/>
            </w:tcBorders>
            <w:shd w:val="clear" w:color="auto" w:fill="auto"/>
            <w:noWrap/>
            <w:vAlign w:val="center"/>
            <w:hideMark/>
          </w:tcPr>
          <w:p w14:paraId="3935A54E"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w:t>
            </w:r>
          </w:p>
        </w:tc>
        <w:tc>
          <w:tcPr>
            <w:tcW w:w="188" w:type="pct"/>
            <w:tcBorders>
              <w:top w:val="single" w:sz="8" w:space="0" w:color="auto"/>
              <w:left w:val="nil"/>
              <w:bottom w:val="single" w:sz="4" w:space="0" w:color="auto"/>
              <w:right w:val="nil"/>
            </w:tcBorders>
            <w:shd w:val="clear" w:color="auto" w:fill="auto"/>
            <w:noWrap/>
            <w:vAlign w:val="center"/>
            <w:hideMark/>
          </w:tcPr>
          <w:p w14:paraId="5A137B2C"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1</w:t>
            </w:r>
          </w:p>
        </w:tc>
        <w:tc>
          <w:tcPr>
            <w:tcW w:w="64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38693F05"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Přijatá smluvní částka bez rezervy a DPH</w:t>
            </w:r>
          </w:p>
        </w:tc>
        <w:tc>
          <w:tcPr>
            <w:tcW w:w="525" w:type="pct"/>
            <w:tcBorders>
              <w:top w:val="single" w:sz="8" w:space="0" w:color="auto"/>
              <w:left w:val="nil"/>
              <w:bottom w:val="single" w:sz="4" w:space="0" w:color="auto"/>
              <w:right w:val="single" w:sz="8" w:space="0" w:color="auto"/>
            </w:tcBorders>
            <w:shd w:val="clear" w:color="auto" w:fill="auto"/>
            <w:noWrap/>
            <w:vAlign w:val="center"/>
            <w:hideMark/>
          </w:tcPr>
          <w:p w14:paraId="38A37C35"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 xml:space="preserve">  1 000,00</w:t>
            </w:r>
          </w:p>
        </w:tc>
        <w:tc>
          <w:tcPr>
            <w:tcW w:w="299" w:type="pct"/>
            <w:tcBorders>
              <w:top w:val="nil"/>
              <w:left w:val="nil"/>
              <w:bottom w:val="nil"/>
              <w:right w:val="nil"/>
            </w:tcBorders>
            <w:shd w:val="clear" w:color="auto" w:fill="auto"/>
            <w:vAlign w:val="center"/>
            <w:hideMark/>
          </w:tcPr>
          <w:p w14:paraId="72E0CB7A" w14:textId="77777777" w:rsidR="00B34123" w:rsidRPr="00403B64" w:rsidRDefault="00B34123" w:rsidP="00CB3D26">
            <w:pPr>
              <w:jc w:val="right"/>
              <w:rPr>
                <w:rFonts w:ascii="Arial" w:hAnsi="Arial" w:cs="Arial"/>
                <w:b/>
                <w:bCs/>
                <w:sz w:val="12"/>
                <w:szCs w:val="12"/>
              </w:rPr>
            </w:pP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34EAF970"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6=32+36</w:t>
            </w:r>
          </w:p>
        </w:tc>
        <w:tc>
          <w:tcPr>
            <w:tcW w:w="623" w:type="pct"/>
            <w:gridSpan w:val="4"/>
            <w:tcBorders>
              <w:top w:val="single" w:sz="8" w:space="0" w:color="auto"/>
              <w:left w:val="single" w:sz="8" w:space="0" w:color="auto"/>
              <w:bottom w:val="single" w:sz="4" w:space="0" w:color="auto"/>
              <w:right w:val="single" w:sz="4" w:space="0" w:color="auto"/>
            </w:tcBorders>
            <w:shd w:val="clear" w:color="000000" w:fill="FFFFFF"/>
            <w:vAlign w:val="center"/>
            <w:hideMark/>
          </w:tcPr>
          <w:p w14:paraId="357009B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Suma Změn kladných a Změn záporných Skupiny 3 a Skupiny 4 </w:t>
            </w:r>
          </w:p>
        </w:tc>
        <w:tc>
          <w:tcPr>
            <w:tcW w:w="117" w:type="pct"/>
            <w:tcBorders>
              <w:top w:val="single" w:sz="8" w:space="0" w:color="auto"/>
              <w:left w:val="nil"/>
              <w:bottom w:val="single" w:sz="4" w:space="0" w:color="auto"/>
              <w:right w:val="single" w:sz="8" w:space="0" w:color="auto"/>
            </w:tcBorders>
            <w:shd w:val="clear" w:color="000000" w:fill="FFFFFF"/>
            <w:vAlign w:val="center"/>
            <w:hideMark/>
          </w:tcPr>
          <w:p w14:paraId="26327F83"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10,00</w:t>
            </w:r>
          </w:p>
        </w:tc>
        <w:tc>
          <w:tcPr>
            <w:tcW w:w="158" w:type="pct"/>
            <w:tcBorders>
              <w:top w:val="nil"/>
              <w:left w:val="nil"/>
              <w:bottom w:val="nil"/>
              <w:right w:val="nil"/>
            </w:tcBorders>
            <w:shd w:val="clear" w:color="auto" w:fill="auto"/>
            <w:vAlign w:val="center"/>
            <w:hideMark/>
          </w:tcPr>
          <w:p w14:paraId="7A5294FC" w14:textId="77777777" w:rsidR="00B34123" w:rsidRPr="00403B64" w:rsidRDefault="00B34123" w:rsidP="00CB3D26">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4D2A83ED" w14:textId="77777777" w:rsidR="00B34123" w:rsidRPr="00403B64" w:rsidRDefault="00B34123" w:rsidP="00CB3D26">
            <w:pPr>
              <w:jc w:val="center"/>
              <w:rPr>
                <w:sz w:val="12"/>
                <w:szCs w:val="12"/>
              </w:rPr>
            </w:pPr>
          </w:p>
        </w:tc>
        <w:tc>
          <w:tcPr>
            <w:tcW w:w="228" w:type="pct"/>
            <w:gridSpan w:val="2"/>
            <w:tcBorders>
              <w:top w:val="single" w:sz="8" w:space="0" w:color="auto"/>
              <w:left w:val="single" w:sz="8" w:space="0" w:color="auto"/>
              <w:bottom w:val="single" w:sz="4" w:space="0" w:color="auto"/>
              <w:right w:val="single" w:sz="8" w:space="0" w:color="auto"/>
            </w:tcBorders>
            <w:shd w:val="clear" w:color="000000" w:fill="C5D9F1"/>
            <w:vAlign w:val="center"/>
            <w:hideMark/>
          </w:tcPr>
          <w:p w14:paraId="73140904"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9=(32A/1)*100</w:t>
            </w:r>
          </w:p>
        </w:tc>
        <w:tc>
          <w:tcPr>
            <w:tcW w:w="434" w:type="pct"/>
            <w:gridSpan w:val="4"/>
            <w:tcBorders>
              <w:top w:val="single" w:sz="8" w:space="0" w:color="auto"/>
              <w:left w:val="nil"/>
              <w:bottom w:val="single" w:sz="4" w:space="0" w:color="auto"/>
              <w:right w:val="single" w:sz="8" w:space="0" w:color="auto"/>
            </w:tcBorders>
            <w:shd w:val="clear" w:color="000000" w:fill="C5D9F1"/>
            <w:vAlign w:val="center"/>
            <w:hideMark/>
          </w:tcPr>
          <w:p w14:paraId="62AACA33"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Sledování limitu 50 % Skupina 3</w:t>
            </w:r>
          </w:p>
        </w:tc>
        <w:tc>
          <w:tcPr>
            <w:tcW w:w="199" w:type="pct"/>
            <w:gridSpan w:val="2"/>
            <w:tcBorders>
              <w:top w:val="single" w:sz="8" w:space="0" w:color="auto"/>
              <w:left w:val="nil"/>
              <w:bottom w:val="single" w:sz="4" w:space="0" w:color="auto"/>
              <w:right w:val="single" w:sz="8" w:space="0" w:color="auto"/>
            </w:tcBorders>
            <w:shd w:val="clear" w:color="000000" w:fill="C5D9F1"/>
            <w:vAlign w:val="center"/>
            <w:hideMark/>
          </w:tcPr>
          <w:p w14:paraId="4D1BE829"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1,00%</w:t>
            </w:r>
          </w:p>
        </w:tc>
        <w:tc>
          <w:tcPr>
            <w:tcW w:w="143" w:type="pct"/>
            <w:gridSpan w:val="2"/>
            <w:tcBorders>
              <w:top w:val="nil"/>
              <w:left w:val="nil"/>
              <w:bottom w:val="nil"/>
              <w:right w:val="nil"/>
            </w:tcBorders>
            <w:shd w:val="clear" w:color="auto" w:fill="auto"/>
            <w:noWrap/>
            <w:vAlign w:val="center"/>
            <w:hideMark/>
          </w:tcPr>
          <w:p w14:paraId="42A63A5F" w14:textId="77777777" w:rsidR="00B34123" w:rsidRPr="00403B64" w:rsidRDefault="00B34123" w:rsidP="00CB3D26">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7E1A214E" w14:textId="77777777" w:rsidR="00B34123" w:rsidRPr="00403B64" w:rsidRDefault="00B34123" w:rsidP="00CB3D26">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FFFF00"/>
            <w:noWrap/>
            <w:vAlign w:val="center"/>
            <w:hideMark/>
          </w:tcPr>
          <w:p w14:paraId="4B7CA286"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12=(1)*0,15</w:t>
            </w:r>
          </w:p>
        </w:tc>
        <w:tc>
          <w:tcPr>
            <w:tcW w:w="352" w:type="pct"/>
            <w:gridSpan w:val="4"/>
            <w:tcBorders>
              <w:top w:val="single" w:sz="8" w:space="0" w:color="auto"/>
              <w:left w:val="nil"/>
              <w:bottom w:val="single" w:sz="4" w:space="0" w:color="auto"/>
              <w:right w:val="single" w:sz="8" w:space="0" w:color="000000"/>
            </w:tcBorders>
            <w:shd w:val="clear" w:color="000000" w:fill="FFFF00"/>
            <w:noWrap/>
            <w:vAlign w:val="center"/>
            <w:hideMark/>
          </w:tcPr>
          <w:p w14:paraId="0773CBD2"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Limit </w:t>
            </w:r>
          </w:p>
        </w:tc>
        <w:tc>
          <w:tcPr>
            <w:tcW w:w="235" w:type="pct"/>
            <w:gridSpan w:val="2"/>
            <w:tcBorders>
              <w:top w:val="nil"/>
              <w:left w:val="nil"/>
              <w:bottom w:val="single" w:sz="4" w:space="0" w:color="auto"/>
              <w:right w:val="single" w:sz="8" w:space="0" w:color="auto"/>
            </w:tcBorders>
            <w:shd w:val="clear" w:color="000000" w:fill="FFFF00"/>
            <w:noWrap/>
            <w:vAlign w:val="center"/>
            <w:hideMark/>
          </w:tcPr>
          <w:p w14:paraId="005EE24D"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D4*0,15</w:t>
            </w:r>
          </w:p>
        </w:tc>
      </w:tr>
      <w:tr w:rsidR="00B34123" w:rsidRPr="004A59AA" w14:paraId="08EF2CC2" w14:textId="77777777" w:rsidTr="00CB3D26">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02D4D720"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3A4D98E7"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2=1+19+20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4DEFAB30"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Aktuální smluvní částka (cena stavby)</w:t>
            </w:r>
          </w:p>
        </w:tc>
        <w:tc>
          <w:tcPr>
            <w:tcW w:w="525" w:type="pct"/>
            <w:tcBorders>
              <w:top w:val="nil"/>
              <w:left w:val="nil"/>
              <w:bottom w:val="single" w:sz="4" w:space="0" w:color="auto"/>
              <w:right w:val="single" w:sz="8" w:space="0" w:color="auto"/>
            </w:tcBorders>
            <w:shd w:val="clear" w:color="auto" w:fill="auto"/>
            <w:noWrap/>
            <w:vAlign w:val="center"/>
            <w:hideMark/>
          </w:tcPr>
          <w:p w14:paraId="7E873609"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1 010,00</w:t>
            </w:r>
          </w:p>
        </w:tc>
        <w:tc>
          <w:tcPr>
            <w:tcW w:w="299" w:type="pct"/>
            <w:tcBorders>
              <w:top w:val="nil"/>
              <w:left w:val="nil"/>
              <w:bottom w:val="nil"/>
              <w:right w:val="nil"/>
            </w:tcBorders>
            <w:shd w:val="clear" w:color="auto" w:fill="auto"/>
            <w:noWrap/>
            <w:vAlign w:val="center"/>
            <w:hideMark/>
          </w:tcPr>
          <w:p w14:paraId="2431032A" w14:textId="77777777" w:rsidR="00B34123" w:rsidRPr="00403B64" w:rsidRDefault="00B34123" w:rsidP="00CB3D26">
            <w:pPr>
              <w:jc w:val="right"/>
              <w:rPr>
                <w:rFonts w:ascii="Arial" w:hAnsi="Arial" w:cs="Arial"/>
                <w:sz w:val="12"/>
                <w:szCs w:val="12"/>
              </w:rPr>
            </w:pPr>
          </w:p>
        </w:tc>
        <w:tc>
          <w:tcPr>
            <w:tcW w:w="163" w:type="pct"/>
            <w:tcBorders>
              <w:top w:val="nil"/>
              <w:left w:val="single" w:sz="8" w:space="0" w:color="auto"/>
              <w:bottom w:val="single" w:sz="4" w:space="0" w:color="auto"/>
              <w:right w:val="nil"/>
            </w:tcBorders>
            <w:shd w:val="clear" w:color="000000" w:fill="FA8D3C"/>
            <w:noWrap/>
            <w:vAlign w:val="center"/>
            <w:hideMark/>
          </w:tcPr>
          <w:p w14:paraId="07531A88"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7=(6/1)*100</w:t>
            </w:r>
          </w:p>
        </w:tc>
        <w:tc>
          <w:tcPr>
            <w:tcW w:w="623" w:type="pct"/>
            <w:gridSpan w:val="4"/>
            <w:tcBorders>
              <w:top w:val="single" w:sz="4" w:space="0" w:color="auto"/>
              <w:left w:val="single" w:sz="8" w:space="0" w:color="auto"/>
              <w:bottom w:val="single" w:sz="4" w:space="0" w:color="auto"/>
              <w:right w:val="single" w:sz="4" w:space="0" w:color="auto"/>
            </w:tcBorders>
            <w:shd w:val="clear" w:color="000000" w:fill="FA8D3C"/>
            <w:vAlign w:val="center"/>
            <w:hideMark/>
          </w:tcPr>
          <w:p w14:paraId="1A2D96B2"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Sledování limitu 30 % - součet Skupiny 3 a Skupiny 4</w:t>
            </w:r>
          </w:p>
        </w:tc>
        <w:tc>
          <w:tcPr>
            <w:tcW w:w="117" w:type="pct"/>
            <w:tcBorders>
              <w:top w:val="nil"/>
              <w:left w:val="nil"/>
              <w:bottom w:val="single" w:sz="4" w:space="0" w:color="auto"/>
              <w:right w:val="single" w:sz="8" w:space="0" w:color="auto"/>
            </w:tcBorders>
            <w:shd w:val="clear" w:color="000000" w:fill="FA8D3C"/>
            <w:vAlign w:val="center"/>
            <w:hideMark/>
          </w:tcPr>
          <w:p w14:paraId="61FAE27C"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1,00%</w:t>
            </w:r>
          </w:p>
        </w:tc>
        <w:tc>
          <w:tcPr>
            <w:tcW w:w="158" w:type="pct"/>
            <w:tcBorders>
              <w:top w:val="nil"/>
              <w:left w:val="nil"/>
              <w:bottom w:val="nil"/>
              <w:right w:val="nil"/>
            </w:tcBorders>
            <w:shd w:val="clear" w:color="auto" w:fill="auto"/>
            <w:vAlign w:val="center"/>
            <w:hideMark/>
          </w:tcPr>
          <w:p w14:paraId="70CF953F" w14:textId="77777777" w:rsidR="00B34123" w:rsidRPr="00403B64" w:rsidRDefault="00B34123" w:rsidP="00CB3D26">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69D88CC" w14:textId="77777777" w:rsidR="00B34123" w:rsidRPr="00403B64" w:rsidRDefault="00B34123" w:rsidP="00CB3D26">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000000" w:fill="FCD5B4"/>
            <w:vAlign w:val="center"/>
            <w:hideMark/>
          </w:tcPr>
          <w:p w14:paraId="4495DE24"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10=(36A/1)*100</w:t>
            </w:r>
          </w:p>
        </w:tc>
        <w:tc>
          <w:tcPr>
            <w:tcW w:w="434" w:type="pct"/>
            <w:gridSpan w:val="4"/>
            <w:tcBorders>
              <w:top w:val="single" w:sz="4" w:space="0" w:color="auto"/>
              <w:left w:val="nil"/>
              <w:bottom w:val="single" w:sz="4" w:space="0" w:color="auto"/>
              <w:right w:val="single" w:sz="8" w:space="0" w:color="auto"/>
            </w:tcBorders>
            <w:shd w:val="clear" w:color="000000" w:fill="FCD5B4"/>
            <w:vAlign w:val="center"/>
            <w:hideMark/>
          </w:tcPr>
          <w:p w14:paraId="4477D15C"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Sledování limitu 50 % Skupina 4</w:t>
            </w:r>
          </w:p>
        </w:tc>
        <w:tc>
          <w:tcPr>
            <w:tcW w:w="199" w:type="pct"/>
            <w:gridSpan w:val="2"/>
            <w:tcBorders>
              <w:top w:val="nil"/>
              <w:left w:val="nil"/>
              <w:bottom w:val="single" w:sz="4" w:space="0" w:color="auto"/>
              <w:right w:val="single" w:sz="8" w:space="0" w:color="auto"/>
            </w:tcBorders>
            <w:shd w:val="clear" w:color="000000" w:fill="FCD5B4"/>
            <w:vAlign w:val="center"/>
            <w:hideMark/>
          </w:tcPr>
          <w:p w14:paraId="43A79ECC"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0,00%</w:t>
            </w:r>
          </w:p>
        </w:tc>
        <w:tc>
          <w:tcPr>
            <w:tcW w:w="143" w:type="pct"/>
            <w:gridSpan w:val="2"/>
            <w:tcBorders>
              <w:top w:val="nil"/>
              <w:left w:val="nil"/>
              <w:bottom w:val="nil"/>
              <w:right w:val="nil"/>
            </w:tcBorders>
            <w:shd w:val="clear" w:color="auto" w:fill="auto"/>
            <w:noWrap/>
            <w:vAlign w:val="center"/>
            <w:hideMark/>
          </w:tcPr>
          <w:p w14:paraId="1083D2ED" w14:textId="77777777" w:rsidR="00B34123" w:rsidRPr="00403B64" w:rsidRDefault="00B34123" w:rsidP="00CB3D26">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2C3F8745" w14:textId="77777777" w:rsidR="00B34123" w:rsidRPr="00403B64" w:rsidRDefault="00B34123" w:rsidP="00CB3D26">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D8E4BC"/>
            <w:noWrap/>
            <w:vAlign w:val="center"/>
            <w:hideMark/>
          </w:tcPr>
          <w:p w14:paraId="1C352C3F"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13=(39)/(1)</w:t>
            </w:r>
          </w:p>
        </w:tc>
        <w:tc>
          <w:tcPr>
            <w:tcW w:w="352" w:type="pct"/>
            <w:gridSpan w:val="4"/>
            <w:tcBorders>
              <w:top w:val="single" w:sz="4" w:space="0" w:color="auto"/>
              <w:left w:val="nil"/>
              <w:bottom w:val="single" w:sz="4" w:space="0" w:color="auto"/>
              <w:right w:val="single" w:sz="8" w:space="0" w:color="000000"/>
            </w:tcBorders>
            <w:shd w:val="clear" w:color="000000" w:fill="D8E4BC"/>
            <w:noWrap/>
            <w:vAlign w:val="center"/>
            <w:hideMark/>
          </w:tcPr>
          <w:p w14:paraId="3EEF3FFC"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Sledování limitu v %</w:t>
            </w:r>
          </w:p>
        </w:tc>
        <w:tc>
          <w:tcPr>
            <w:tcW w:w="235" w:type="pct"/>
            <w:gridSpan w:val="2"/>
            <w:tcBorders>
              <w:top w:val="nil"/>
              <w:left w:val="nil"/>
              <w:bottom w:val="single" w:sz="4" w:space="0" w:color="auto"/>
              <w:right w:val="single" w:sz="8" w:space="0" w:color="auto"/>
            </w:tcBorders>
            <w:shd w:val="clear" w:color="000000" w:fill="D8E4BC"/>
            <w:vAlign w:val="center"/>
            <w:hideMark/>
          </w:tcPr>
          <w:p w14:paraId="7B766AE1"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0,00%</w:t>
            </w:r>
          </w:p>
        </w:tc>
      </w:tr>
      <w:tr w:rsidR="00B34123" w:rsidRPr="004A59AA" w14:paraId="19D3D403" w14:textId="77777777" w:rsidTr="00CB3D26">
        <w:trPr>
          <w:trHeight w:val="414"/>
        </w:trPr>
        <w:tc>
          <w:tcPr>
            <w:tcW w:w="275" w:type="pct"/>
            <w:gridSpan w:val="2"/>
            <w:tcBorders>
              <w:top w:val="single" w:sz="4" w:space="0" w:color="auto"/>
              <w:left w:val="single" w:sz="8" w:space="0" w:color="auto"/>
              <w:bottom w:val="single" w:sz="4" w:space="0" w:color="auto"/>
              <w:right w:val="single" w:sz="8" w:space="0" w:color="000000"/>
            </w:tcBorders>
            <w:shd w:val="clear" w:color="000000" w:fill="FFFF00"/>
            <w:noWrap/>
            <w:vAlign w:val="center"/>
            <w:hideMark/>
          </w:tcPr>
          <w:p w14:paraId="5A94BB0F"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640" w:type="pct"/>
            <w:tcBorders>
              <w:top w:val="nil"/>
              <w:left w:val="nil"/>
              <w:bottom w:val="single" w:sz="4" w:space="0" w:color="auto"/>
              <w:right w:val="single" w:sz="4" w:space="0" w:color="auto"/>
            </w:tcBorders>
            <w:shd w:val="clear" w:color="000000" w:fill="FFFF00"/>
            <w:vAlign w:val="center"/>
            <w:hideMark/>
          </w:tcPr>
          <w:p w14:paraId="16D90B37"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Aktuální smluvní částka (cena stavby) včetně DPH</w:t>
            </w:r>
          </w:p>
        </w:tc>
        <w:tc>
          <w:tcPr>
            <w:tcW w:w="525" w:type="pct"/>
            <w:tcBorders>
              <w:top w:val="nil"/>
              <w:left w:val="nil"/>
              <w:bottom w:val="single" w:sz="4" w:space="0" w:color="auto"/>
              <w:right w:val="single" w:sz="8" w:space="0" w:color="auto"/>
            </w:tcBorders>
            <w:shd w:val="clear" w:color="000000" w:fill="FFFF00"/>
            <w:noWrap/>
            <w:vAlign w:val="center"/>
            <w:hideMark/>
          </w:tcPr>
          <w:p w14:paraId="1F8FEB83"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1 222,10</w:t>
            </w:r>
          </w:p>
        </w:tc>
        <w:tc>
          <w:tcPr>
            <w:tcW w:w="299" w:type="pct"/>
            <w:tcBorders>
              <w:top w:val="nil"/>
              <w:left w:val="nil"/>
              <w:bottom w:val="nil"/>
              <w:right w:val="nil"/>
            </w:tcBorders>
            <w:shd w:val="clear" w:color="auto" w:fill="auto"/>
            <w:noWrap/>
            <w:vAlign w:val="center"/>
            <w:hideMark/>
          </w:tcPr>
          <w:p w14:paraId="6F4AD2B5" w14:textId="77777777" w:rsidR="00B34123" w:rsidRPr="00403B64" w:rsidRDefault="00B34123" w:rsidP="00CB3D26">
            <w:pPr>
              <w:jc w:val="right"/>
              <w:rPr>
                <w:rFonts w:ascii="Arial" w:hAnsi="Arial" w:cs="Arial"/>
                <w:b/>
                <w:bCs/>
                <w:sz w:val="12"/>
                <w:szCs w:val="12"/>
              </w:rPr>
            </w:pPr>
          </w:p>
        </w:tc>
        <w:tc>
          <w:tcPr>
            <w:tcW w:w="163" w:type="pct"/>
            <w:tcBorders>
              <w:top w:val="nil"/>
              <w:left w:val="single" w:sz="8" w:space="0" w:color="auto"/>
              <w:bottom w:val="single" w:sz="8" w:space="0" w:color="auto"/>
              <w:right w:val="nil"/>
            </w:tcBorders>
            <w:shd w:val="clear" w:color="auto" w:fill="auto"/>
            <w:noWrap/>
            <w:vAlign w:val="center"/>
            <w:hideMark/>
          </w:tcPr>
          <w:p w14:paraId="24826CF5"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8=1*0,3</w:t>
            </w:r>
          </w:p>
        </w:tc>
        <w:tc>
          <w:tcPr>
            <w:tcW w:w="623" w:type="pct"/>
            <w:gridSpan w:val="4"/>
            <w:tcBorders>
              <w:top w:val="single" w:sz="4" w:space="0" w:color="auto"/>
              <w:left w:val="single" w:sz="8" w:space="0" w:color="auto"/>
              <w:bottom w:val="single" w:sz="8" w:space="0" w:color="auto"/>
              <w:right w:val="single" w:sz="4" w:space="0" w:color="auto"/>
            </w:tcBorders>
            <w:shd w:val="clear" w:color="000000" w:fill="FFFFFF"/>
            <w:vAlign w:val="center"/>
            <w:hideMark/>
          </w:tcPr>
          <w:p w14:paraId="3A9AA894"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Zákonný limit 30 % pro Skupinu 3 a Skupinu 4</w:t>
            </w:r>
          </w:p>
        </w:tc>
        <w:tc>
          <w:tcPr>
            <w:tcW w:w="117" w:type="pct"/>
            <w:tcBorders>
              <w:top w:val="nil"/>
              <w:left w:val="nil"/>
              <w:bottom w:val="single" w:sz="8" w:space="0" w:color="auto"/>
              <w:right w:val="single" w:sz="8" w:space="0" w:color="auto"/>
            </w:tcBorders>
            <w:shd w:val="clear" w:color="000000" w:fill="FFFFFF"/>
            <w:vAlign w:val="center"/>
            <w:hideMark/>
          </w:tcPr>
          <w:p w14:paraId="5A420ABC"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300,00</w:t>
            </w:r>
          </w:p>
        </w:tc>
        <w:tc>
          <w:tcPr>
            <w:tcW w:w="158" w:type="pct"/>
            <w:tcBorders>
              <w:top w:val="nil"/>
              <w:left w:val="nil"/>
              <w:bottom w:val="nil"/>
              <w:right w:val="nil"/>
            </w:tcBorders>
            <w:shd w:val="clear" w:color="auto" w:fill="auto"/>
            <w:vAlign w:val="center"/>
            <w:hideMark/>
          </w:tcPr>
          <w:p w14:paraId="32A2A763" w14:textId="77777777" w:rsidR="00B34123" w:rsidRPr="00403B64" w:rsidRDefault="00B34123" w:rsidP="00CB3D26">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24FC59AF" w14:textId="77777777" w:rsidR="00B34123" w:rsidRPr="00403B64" w:rsidRDefault="00B34123" w:rsidP="00CB3D26">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auto" w:fill="auto"/>
            <w:vAlign w:val="center"/>
            <w:hideMark/>
          </w:tcPr>
          <w:p w14:paraId="00094474"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10A=32A+36A</w:t>
            </w:r>
          </w:p>
        </w:tc>
        <w:tc>
          <w:tcPr>
            <w:tcW w:w="434" w:type="pct"/>
            <w:gridSpan w:val="4"/>
            <w:tcBorders>
              <w:top w:val="single" w:sz="4" w:space="0" w:color="auto"/>
              <w:left w:val="nil"/>
              <w:bottom w:val="single" w:sz="4" w:space="0" w:color="auto"/>
              <w:right w:val="single" w:sz="8" w:space="0" w:color="auto"/>
            </w:tcBorders>
            <w:shd w:val="clear" w:color="auto" w:fill="auto"/>
            <w:vAlign w:val="center"/>
            <w:hideMark/>
          </w:tcPr>
          <w:p w14:paraId="7E93BA41"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Suma absolutních hodnot Změn kladných a Změn záporných pro Skupinu 3 a Skupinu 4</w:t>
            </w:r>
          </w:p>
        </w:tc>
        <w:tc>
          <w:tcPr>
            <w:tcW w:w="199" w:type="pct"/>
            <w:gridSpan w:val="2"/>
            <w:tcBorders>
              <w:top w:val="nil"/>
              <w:left w:val="nil"/>
              <w:bottom w:val="single" w:sz="4" w:space="0" w:color="auto"/>
              <w:right w:val="single" w:sz="8" w:space="0" w:color="auto"/>
            </w:tcBorders>
            <w:shd w:val="clear" w:color="auto" w:fill="auto"/>
            <w:vAlign w:val="center"/>
            <w:hideMark/>
          </w:tcPr>
          <w:p w14:paraId="045D3E96"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10,00</w:t>
            </w:r>
          </w:p>
        </w:tc>
        <w:tc>
          <w:tcPr>
            <w:tcW w:w="143" w:type="pct"/>
            <w:gridSpan w:val="2"/>
            <w:tcBorders>
              <w:top w:val="nil"/>
              <w:left w:val="nil"/>
              <w:bottom w:val="nil"/>
              <w:right w:val="nil"/>
            </w:tcBorders>
            <w:shd w:val="clear" w:color="auto" w:fill="auto"/>
            <w:noWrap/>
            <w:vAlign w:val="center"/>
            <w:hideMark/>
          </w:tcPr>
          <w:p w14:paraId="0836C20F" w14:textId="77777777" w:rsidR="00B34123" w:rsidRPr="00403B64" w:rsidRDefault="00B34123" w:rsidP="00CB3D26">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37BF6A74" w14:textId="77777777" w:rsidR="00B34123" w:rsidRPr="00403B64" w:rsidRDefault="00B34123" w:rsidP="00CB3D26">
            <w:pPr>
              <w:rPr>
                <w:sz w:val="12"/>
                <w:szCs w:val="12"/>
              </w:rPr>
            </w:pPr>
          </w:p>
        </w:tc>
        <w:tc>
          <w:tcPr>
            <w:tcW w:w="309" w:type="pct"/>
            <w:gridSpan w:val="3"/>
            <w:tcBorders>
              <w:top w:val="nil"/>
              <w:left w:val="single" w:sz="8" w:space="0" w:color="auto"/>
              <w:bottom w:val="single" w:sz="8" w:space="0" w:color="auto"/>
              <w:right w:val="single" w:sz="8" w:space="0" w:color="auto"/>
            </w:tcBorders>
            <w:shd w:val="clear" w:color="000000" w:fill="D8E4BC"/>
            <w:noWrap/>
            <w:vAlign w:val="center"/>
            <w:hideMark/>
          </w:tcPr>
          <w:p w14:paraId="4563B60A"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14=ABS(37)+(38)</w:t>
            </w:r>
          </w:p>
        </w:tc>
        <w:tc>
          <w:tcPr>
            <w:tcW w:w="354" w:type="pct"/>
            <w:gridSpan w:val="4"/>
            <w:tcBorders>
              <w:top w:val="single" w:sz="4" w:space="0" w:color="auto"/>
              <w:left w:val="nil"/>
              <w:bottom w:val="single" w:sz="8" w:space="0" w:color="auto"/>
              <w:right w:val="single" w:sz="8" w:space="0" w:color="000000"/>
            </w:tcBorders>
            <w:shd w:val="clear" w:color="000000" w:fill="D8E4BC"/>
            <w:noWrap/>
            <w:vAlign w:val="center"/>
            <w:hideMark/>
          </w:tcPr>
          <w:p w14:paraId="1D4B6591"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Hodnota skupiny 5</w:t>
            </w:r>
          </w:p>
        </w:tc>
        <w:tc>
          <w:tcPr>
            <w:tcW w:w="174" w:type="pct"/>
            <w:tcBorders>
              <w:top w:val="nil"/>
              <w:left w:val="nil"/>
              <w:bottom w:val="single" w:sz="8" w:space="0" w:color="auto"/>
              <w:right w:val="single" w:sz="8" w:space="0" w:color="auto"/>
            </w:tcBorders>
            <w:shd w:val="clear" w:color="000000" w:fill="D8E4BC"/>
            <w:noWrap/>
            <w:vAlign w:val="center"/>
            <w:hideMark/>
          </w:tcPr>
          <w:p w14:paraId="70842D89"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0,00</w:t>
            </w:r>
          </w:p>
        </w:tc>
      </w:tr>
      <w:tr w:rsidR="00B34123" w:rsidRPr="00403B64" w14:paraId="1D99468F" w14:textId="77777777" w:rsidTr="00CB3D26">
        <w:trPr>
          <w:trHeight w:val="414"/>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6E7938A6"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3B7F3609"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3=(2/1)*100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1A48C952"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Procento změny Přijaté smluvní částky</w:t>
            </w:r>
          </w:p>
        </w:tc>
        <w:tc>
          <w:tcPr>
            <w:tcW w:w="525" w:type="pct"/>
            <w:tcBorders>
              <w:top w:val="nil"/>
              <w:left w:val="nil"/>
              <w:bottom w:val="single" w:sz="4" w:space="0" w:color="auto"/>
              <w:right w:val="single" w:sz="8" w:space="0" w:color="auto"/>
            </w:tcBorders>
            <w:shd w:val="clear" w:color="auto" w:fill="auto"/>
            <w:noWrap/>
            <w:vAlign w:val="center"/>
            <w:hideMark/>
          </w:tcPr>
          <w:p w14:paraId="755FFE4A"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101,00%</w:t>
            </w:r>
          </w:p>
        </w:tc>
        <w:tc>
          <w:tcPr>
            <w:tcW w:w="299" w:type="pct"/>
            <w:tcBorders>
              <w:top w:val="nil"/>
              <w:left w:val="nil"/>
              <w:bottom w:val="nil"/>
              <w:right w:val="nil"/>
            </w:tcBorders>
            <w:shd w:val="clear" w:color="auto" w:fill="auto"/>
            <w:noWrap/>
            <w:vAlign w:val="center"/>
            <w:hideMark/>
          </w:tcPr>
          <w:p w14:paraId="7EAB633A" w14:textId="77777777" w:rsidR="00B34123" w:rsidRPr="00403B64" w:rsidRDefault="00B34123" w:rsidP="00CB3D26">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100A9C23" w14:textId="77777777" w:rsidR="00B34123" w:rsidRPr="00403B64" w:rsidRDefault="00B34123" w:rsidP="00CB3D26">
            <w:pPr>
              <w:rPr>
                <w:sz w:val="12"/>
                <w:szCs w:val="12"/>
              </w:rPr>
            </w:pPr>
          </w:p>
        </w:tc>
        <w:tc>
          <w:tcPr>
            <w:tcW w:w="174" w:type="pct"/>
            <w:tcBorders>
              <w:top w:val="nil"/>
              <w:left w:val="nil"/>
              <w:bottom w:val="nil"/>
              <w:right w:val="nil"/>
            </w:tcBorders>
            <w:shd w:val="clear" w:color="000000" w:fill="FFFFFF"/>
            <w:vAlign w:val="center"/>
            <w:hideMark/>
          </w:tcPr>
          <w:p w14:paraId="0214AC22"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6E1C376A"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4B86DE03"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0FFFF747"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69BE1EA1"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3DA9FD66" w14:textId="77777777" w:rsidR="00B34123" w:rsidRPr="00403B64" w:rsidRDefault="00B34123" w:rsidP="00CB3D26">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3D6B1602" w14:textId="77777777" w:rsidR="00B34123" w:rsidRPr="00403B64" w:rsidRDefault="00B34123" w:rsidP="00CB3D26">
            <w:pPr>
              <w:jc w:val="center"/>
              <w:rPr>
                <w:sz w:val="12"/>
                <w:szCs w:val="12"/>
              </w:rPr>
            </w:pPr>
          </w:p>
        </w:tc>
        <w:tc>
          <w:tcPr>
            <w:tcW w:w="228" w:type="pct"/>
            <w:gridSpan w:val="2"/>
            <w:tcBorders>
              <w:top w:val="nil"/>
              <w:left w:val="single" w:sz="8" w:space="0" w:color="auto"/>
              <w:bottom w:val="single" w:sz="8" w:space="0" w:color="auto"/>
              <w:right w:val="single" w:sz="8" w:space="0" w:color="auto"/>
            </w:tcBorders>
            <w:shd w:val="clear" w:color="auto" w:fill="auto"/>
            <w:noWrap/>
            <w:vAlign w:val="center"/>
            <w:hideMark/>
          </w:tcPr>
          <w:p w14:paraId="50383067"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11=1*0,5</w:t>
            </w:r>
          </w:p>
        </w:tc>
        <w:tc>
          <w:tcPr>
            <w:tcW w:w="434" w:type="pct"/>
            <w:gridSpan w:val="4"/>
            <w:tcBorders>
              <w:top w:val="single" w:sz="4" w:space="0" w:color="auto"/>
              <w:left w:val="nil"/>
              <w:bottom w:val="single" w:sz="8" w:space="0" w:color="auto"/>
              <w:right w:val="single" w:sz="8" w:space="0" w:color="auto"/>
            </w:tcBorders>
            <w:shd w:val="clear" w:color="000000" w:fill="FFFFFF"/>
            <w:vAlign w:val="center"/>
            <w:hideMark/>
          </w:tcPr>
          <w:p w14:paraId="16A5CBEB"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Zákonný limit 50 % pro Skupinu 3 a Skupinu 4</w:t>
            </w:r>
          </w:p>
        </w:tc>
        <w:tc>
          <w:tcPr>
            <w:tcW w:w="199" w:type="pct"/>
            <w:gridSpan w:val="2"/>
            <w:tcBorders>
              <w:top w:val="nil"/>
              <w:left w:val="nil"/>
              <w:bottom w:val="single" w:sz="8" w:space="0" w:color="auto"/>
              <w:right w:val="single" w:sz="8" w:space="0" w:color="auto"/>
            </w:tcBorders>
            <w:shd w:val="clear" w:color="000000" w:fill="FFFFFF"/>
            <w:vAlign w:val="center"/>
            <w:hideMark/>
          </w:tcPr>
          <w:p w14:paraId="718CAA72"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500,00</w:t>
            </w:r>
          </w:p>
        </w:tc>
        <w:tc>
          <w:tcPr>
            <w:tcW w:w="143" w:type="pct"/>
            <w:gridSpan w:val="2"/>
            <w:tcBorders>
              <w:top w:val="nil"/>
              <w:left w:val="nil"/>
              <w:bottom w:val="nil"/>
              <w:right w:val="nil"/>
            </w:tcBorders>
            <w:shd w:val="clear" w:color="auto" w:fill="auto"/>
            <w:noWrap/>
            <w:vAlign w:val="center"/>
            <w:hideMark/>
          </w:tcPr>
          <w:p w14:paraId="3C73BA78" w14:textId="77777777" w:rsidR="00B34123" w:rsidRPr="00403B64" w:rsidRDefault="00B34123" w:rsidP="00CB3D26">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3EC56C87" w14:textId="77777777" w:rsidR="00B34123" w:rsidRPr="00403B64" w:rsidRDefault="00B34123" w:rsidP="00CB3D26">
            <w:pPr>
              <w:rPr>
                <w:sz w:val="12"/>
                <w:szCs w:val="12"/>
              </w:rPr>
            </w:pPr>
          </w:p>
        </w:tc>
        <w:tc>
          <w:tcPr>
            <w:tcW w:w="602" w:type="pct"/>
            <w:gridSpan w:val="6"/>
            <w:tcBorders>
              <w:top w:val="single" w:sz="8" w:space="0" w:color="auto"/>
              <w:left w:val="nil"/>
              <w:bottom w:val="nil"/>
              <w:right w:val="nil"/>
            </w:tcBorders>
            <w:shd w:val="clear" w:color="auto" w:fill="auto"/>
            <w:vAlign w:val="center"/>
            <w:hideMark/>
          </w:tcPr>
          <w:p w14:paraId="36E15634" w14:textId="77777777" w:rsidR="00B34123" w:rsidRPr="00403B64" w:rsidRDefault="00B34123" w:rsidP="00CB3D26">
            <w:pPr>
              <w:rPr>
                <w:rFonts w:ascii="Arial" w:hAnsi="Arial" w:cs="Arial"/>
                <w:i/>
                <w:iCs/>
                <w:sz w:val="12"/>
                <w:szCs w:val="12"/>
              </w:rPr>
            </w:pPr>
            <w:r w:rsidRPr="00403B64">
              <w:rPr>
                <w:rFonts w:ascii="Arial" w:hAnsi="Arial" w:cs="Arial"/>
                <w:i/>
                <w:iCs/>
                <w:sz w:val="12"/>
                <w:szCs w:val="12"/>
              </w:rPr>
              <w:t> </w:t>
            </w:r>
          </w:p>
        </w:tc>
        <w:tc>
          <w:tcPr>
            <w:tcW w:w="234" w:type="pct"/>
            <w:gridSpan w:val="2"/>
            <w:tcBorders>
              <w:top w:val="nil"/>
              <w:left w:val="nil"/>
              <w:bottom w:val="nil"/>
              <w:right w:val="nil"/>
            </w:tcBorders>
            <w:shd w:val="clear" w:color="auto" w:fill="auto"/>
            <w:noWrap/>
            <w:vAlign w:val="center"/>
            <w:hideMark/>
          </w:tcPr>
          <w:p w14:paraId="7DB4D696" w14:textId="77777777" w:rsidR="00B34123" w:rsidRPr="00403B64" w:rsidRDefault="00B34123" w:rsidP="00CB3D26">
            <w:pPr>
              <w:rPr>
                <w:rFonts w:ascii="Arial" w:hAnsi="Arial" w:cs="Arial"/>
                <w:i/>
                <w:iCs/>
                <w:sz w:val="12"/>
                <w:szCs w:val="12"/>
              </w:rPr>
            </w:pPr>
          </w:p>
        </w:tc>
      </w:tr>
      <w:tr w:rsidR="00B34123" w:rsidRPr="00403B64" w14:paraId="0C420B39" w14:textId="77777777" w:rsidTr="00CB3D26">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1C349E6A"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29AE0068"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4=(25/1)*100</w:t>
            </w:r>
          </w:p>
        </w:tc>
        <w:tc>
          <w:tcPr>
            <w:tcW w:w="640" w:type="pct"/>
            <w:tcBorders>
              <w:top w:val="nil"/>
              <w:left w:val="single" w:sz="8" w:space="0" w:color="auto"/>
              <w:bottom w:val="single" w:sz="4" w:space="0" w:color="auto"/>
              <w:right w:val="single" w:sz="4" w:space="0" w:color="auto"/>
            </w:tcBorders>
            <w:shd w:val="clear" w:color="000000" w:fill="E6B8B7"/>
            <w:noWrap/>
            <w:vAlign w:val="center"/>
            <w:hideMark/>
          </w:tcPr>
          <w:p w14:paraId="13525C97"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Sledování vyhrazených změn (Skupina 1)</w:t>
            </w:r>
          </w:p>
        </w:tc>
        <w:tc>
          <w:tcPr>
            <w:tcW w:w="525" w:type="pct"/>
            <w:tcBorders>
              <w:top w:val="nil"/>
              <w:left w:val="nil"/>
              <w:bottom w:val="single" w:sz="4" w:space="0" w:color="auto"/>
              <w:right w:val="single" w:sz="8" w:space="0" w:color="auto"/>
            </w:tcBorders>
            <w:shd w:val="clear" w:color="000000" w:fill="E6B8B7"/>
            <w:vAlign w:val="center"/>
            <w:hideMark/>
          </w:tcPr>
          <w:p w14:paraId="59B6D948"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56BA837C" w14:textId="77777777" w:rsidR="00B34123" w:rsidRPr="00403B64" w:rsidRDefault="00B34123" w:rsidP="00CB3D26">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4C530E34" w14:textId="77777777" w:rsidR="00B34123" w:rsidRPr="00403B64" w:rsidRDefault="00B34123" w:rsidP="00CB3D26">
            <w:pPr>
              <w:rPr>
                <w:sz w:val="12"/>
                <w:szCs w:val="12"/>
              </w:rPr>
            </w:pPr>
          </w:p>
        </w:tc>
        <w:tc>
          <w:tcPr>
            <w:tcW w:w="174" w:type="pct"/>
            <w:tcBorders>
              <w:top w:val="nil"/>
              <w:left w:val="nil"/>
              <w:bottom w:val="nil"/>
              <w:right w:val="nil"/>
            </w:tcBorders>
            <w:shd w:val="clear" w:color="000000" w:fill="FFFFFF"/>
            <w:vAlign w:val="center"/>
            <w:hideMark/>
          </w:tcPr>
          <w:p w14:paraId="2954B8C9"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3241ACF8"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1C95778B"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2D17D3FB"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062C1EC7"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65A55C8E" w14:textId="77777777" w:rsidR="00B34123" w:rsidRPr="00403B64" w:rsidRDefault="00B34123" w:rsidP="00CB3D26">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13DCB07F" w14:textId="77777777" w:rsidR="00B34123" w:rsidRPr="00403B64" w:rsidRDefault="00B34123" w:rsidP="00CB3D26">
            <w:pPr>
              <w:jc w:val="center"/>
              <w:rPr>
                <w:sz w:val="12"/>
                <w:szCs w:val="12"/>
              </w:rPr>
            </w:pPr>
          </w:p>
        </w:tc>
        <w:tc>
          <w:tcPr>
            <w:tcW w:w="228" w:type="pct"/>
            <w:gridSpan w:val="2"/>
            <w:tcBorders>
              <w:top w:val="nil"/>
              <w:left w:val="nil"/>
              <w:bottom w:val="nil"/>
              <w:right w:val="nil"/>
            </w:tcBorders>
            <w:shd w:val="clear" w:color="auto" w:fill="auto"/>
            <w:vAlign w:val="center"/>
            <w:hideMark/>
          </w:tcPr>
          <w:p w14:paraId="146BA3BF" w14:textId="77777777" w:rsidR="00B34123" w:rsidRPr="00403B64" w:rsidRDefault="00B34123" w:rsidP="00CB3D26">
            <w:pPr>
              <w:rPr>
                <w:sz w:val="12"/>
                <w:szCs w:val="12"/>
              </w:rPr>
            </w:pPr>
          </w:p>
        </w:tc>
        <w:tc>
          <w:tcPr>
            <w:tcW w:w="183" w:type="pct"/>
            <w:gridSpan w:val="2"/>
            <w:tcBorders>
              <w:top w:val="nil"/>
              <w:left w:val="nil"/>
              <w:bottom w:val="nil"/>
              <w:right w:val="nil"/>
            </w:tcBorders>
            <w:shd w:val="clear" w:color="auto" w:fill="auto"/>
            <w:vAlign w:val="center"/>
            <w:hideMark/>
          </w:tcPr>
          <w:p w14:paraId="0075A54A" w14:textId="77777777" w:rsidR="00B34123" w:rsidRPr="00403B64" w:rsidRDefault="00B34123" w:rsidP="00CB3D26">
            <w:pPr>
              <w:jc w:val="center"/>
              <w:rPr>
                <w:sz w:val="12"/>
                <w:szCs w:val="12"/>
              </w:rPr>
            </w:pPr>
          </w:p>
        </w:tc>
        <w:tc>
          <w:tcPr>
            <w:tcW w:w="250" w:type="pct"/>
            <w:gridSpan w:val="2"/>
            <w:tcBorders>
              <w:top w:val="nil"/>
              <w:left w:val="nil"/>
              <w:bottom w:val="nil"/>
              <w:right w:val="nil"/>
            </w:tcBorders>
            <w:shd w:val="clear" w:color="auto" w:fill="auto"/>
            <w:vAlign w:val="center"/>
            <w:hideMark/>
          </w:tcPr>
          <w:p w14:paraId="3C52C5A0" w14:textId="77777777" w:rsidR="00B34123" w:rsidRPr="00403B64" w:rsidRDefault="00B34123" w:rsidP="00CB3D26">
            <w:pPr>
              <w:jc w:val="center"/>
              <w:rPr>
                <w:sz w:val="12"/>
                <w:szCs w:val="12"/>
              </w:rPr>
            </w:pPr>
          </w:p>
        </w:tc>
        <w:tc>
          <w:tcPr>
            <w:tcW w:w="199" w:type="pct"/>
            <w:gridSpan w:val="2"/>
            <w:tcBorders>
              <w:top w:val="nil"/>
              <w:left w:val="nil"/>
              <w:bottom w:val="nil"/>
              <w:right w:val="nil"/>
            </w:tcBorders>
            <w:shd w:val="clear" w:color="auto" w:fill="auto"/>
            <w:vAlign w:val="center"/>
            <w:hideMark/>
          </w:tcPr>
          <w:p w14:paraId="4E745860" w14:textId="77777777" w:rsidR="00B34123" w:rsidRPr="00403B64" w:rsidRDefault="00B34123" w:rsidP="00CB3D26">
            <w:pPr>
              <w:jc w:val="center"/>
              <w:rPr>
                <w:sz w:val="12"/>
                <w:szCs w:val="12"/>
              </w:rPr>
            </w:pPr>
          </w:p>
        </w:tc>
        <w:tc>
          <w:tcPr>
            <w:tcW w:w="143" w:type="pct"/>
            <w:gridSpan w:val="2"/>
            <w:tcBorders>
              <w:top w:val="nil"/>
              <w:left w:val="nil"/>
              <w:bottom w:val="nil"/>
              <w:right w:val="nil"/>
            </w:tcBorders>
            <w:shd w:val="clear" w:color="auto" w:fill="auto"/>
            <w:noWrap/>
            <w:vAlign w:val="center"/>
            <w:hideMark/>
          </w:tcPr>
          <w:p w14:paraId="606F4A97" w14:textId="77777777" w:rsidR="00B34123" w:rsidRPr="00403B64" w:rsidRDefault="00B34123" w:rsidP="00CB3D26">
            <w:pPr>
              <w:jc w:val="center"/>
              <w:rPr>
                <w:sz w:val="12"/>
                <w:szCs w:val="12"/>
              </w:rPr>
            </w:pPr>
          </w:p>
        </w:tc>
        <w:tc>
          <w:tcPr>
            <w:tcW w:w="183" w:type="pct"/>
            <w:gridSpan w:val="2"/>
            <w:tcBorders>
              <w:top w:val="nil"/>
              <w:left w:val="nil"/>
              <w:bottom w:val="nil"/>
              <w:right w:val="nil"/>
            </w:tcBorders>
            <w:shd w:val="clear" w:color="auto" w:fill="auto"/>
            <w:noWrap/>
            <w:vAlign w:val="center"/>
            <w:hideMark/>
          </w:tcPr>
          <w:p w14:paraId="288D7C64" w14:textId="77777777" w:rsidR="00B34123" w:rsidRPr="00403B64" w:rsidRDefault="00B34123" w:rsidP="00CB3D26">
            <w:pPr>
              <w:rPr>
                <w:sz w:val="12"/>
                <w:szCs w:val="12"/>
              </w:rPr>
            </w:pPr>
          </w:p>
        </w:tc>
        <w:tc>
          <w:tcPr>
            <w:tcW w:w="250" w:type="pct"/>
            <w:gridSpan w:val="2"/>
            <w:tcBorders>
              <w:top w:val="nil"/>
              <w:left w:val="nil"/>
              <w:bottom w:val="nil"/>
              <w:right w:val="nil"/>
            </w:tcBorders>
            <w:shd w:val="clear" w:color="auto" w:fill="auto"/>
            <w:noWrap/>
            <w:vAlign w:val="center"/>
            <w:hideMark/>
          </w:tcPr>
          <w:p w14:paraId="56E9D3A1" w14:textId="77777777" w:rsidR="00B34123" w:rsidRPr="00403B64" w:rsidRDefault="00B34123" w:rsidP="00CB3D26">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6368B661" w14:textId="77777777" w:rsidR="00B34123" w:rsidRPr="00403B64" w:rsidRDefault="00B34123" w:rsidP="00CB3D26">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4329A0D9" w14:textId="77777777" w:rsidR="00B34123" w:rsidRPr="00403B64" w:rsidRDefault="00B34123" w:rsidP="00CB3D26">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2F0C771B" w14:textId="77777777" w:rsidR="00B34123" w:rsidRPr="00403B64" w:rsidRDefault="00B34123" w:rsidP="00CB3D26">
            <w:pPr>
              <w:jc w:val="right"/>
              <w:rPr>
                <w:sz w:val="12"/>
                <w:szCs w:val="12"/>
              </w:rPr>
            </w:pPr>
          </w:p>
        </w:tc>
      </w:tr>
      <w:tr w:rsidR="00B34123" w:rsidRPr="00403B64" w14:paraId="346E2DA1" w14:textId="77777777" w:rsidTr="00CB3D26">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5CB536F6"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2F0A707B"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5=(28/1)*100</w:t>
            </w:r>
          </w:p>
        </w:tc>
        <w:tc>
          <w:tcPr>
            <w:tcW w:w="640" w:type="pct"/>
            <w:tcBorders>
              <w:top w:val="nil"/>
              <w:left w:val="single" w:sz="8" w:space="0" w:color="auto"/>
              <w:bottom w:val="single" w:sz="4" w:space="0" w:color="auto"/>
              <w:right w:val="single" w:sz="4" w:space="0" w:color="auto"/>
            </w:tcBorders>
            <w:shd w:val="clear" w:color="000000" w:fill="FFC000"/>
            <w:noWrap/>
            <w:vAlign w:val="center"/>
            <w:hideMark/>
          </w:tcPr>
          <w:p w14:paraId="3E89F4DA"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xml:space="preserve">Sledování záměny položek (Skupina 2) </w:t>
            </w:r>
          </w:p>
        </w:tc>
        <w:tc>
          <w:tcPr>
            <w:tcW w:w="525" w:type="pct"/>
            <w:tcBorders>
              <w:top w:val="nil"/>
              <w:left w:val="nil"/>
              <w:bottom w:val="single" w:sz="4" w:space="0" w:color="auto"/>
              <w:right w:val="single" w:sz="8" w:space="0" w:color="auto"/>
            </w:tcBorders>
            <w:shd w:val="clear" w:color="000000" w:fill="FFC000"/>
            <w:vAlign w:val="center"/>
            <w:hideMark/>
          </w:tcPr>
          <w:p w14:paraId="4D8324B0"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3B235771" w14:textId="77777777" w:rsidR="00B34123" w:rsidRPr="00403B64" w:rsidRDefault="00B34123" w:rsidP="00CB3D26">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55DE6C48" w14:textId="77777777" w:rsidR="00B34123" w:rsidRPr="00403B64" w:rsidRDefault="00B34123" w:rsidP="00CB3D26">
            <w:pPr>
              <w:rPr>
                <w:sz w:val="12"/>
                <w:szCs w:val="12"/>
              </w:rPr>
            </w:pPr>
          </w:p>
        </w:tc>
        <w:tc>
          <w:tcPr>
            <w:tcW w:w="174" w:type="pct"/>
            <w:tcBorders>
              <w:top w:val="nil"/>
              <w:left w:val="nil"/>
              <w:bottom w:val="nil"/>
              <w:right w:val="nil"/>
            </w:tcBorders>
            <w:shd w:val="clear" w:color="000000" w:fill="FFFFFF"/>
            <w:vAlign w:val="center"/>
            <w:hideMark/>
          </w:tcPr>
          <w:p w14:paraId="50ECE504"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2B1AA2A5"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37DE65C4"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69F2D12A"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234F249B"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2E3C1AD0" w14:textId="77777777" w:rsidR="00B34123" w:rsidRPr="00403B64" w:rsidRDefault="00B34123" w:rsidP="00CB3D26">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52DD627F" w14:textId="77777777" w:rsidR="00B34123" w:rsidRPr="00403B64" w:rsidRDefault="00B34123" w:rsidP="00CB3D26">
            <w:pPr>
              <w:jc w:val="center"/>
              <w:rPr>
                <w:sz w:val="12"/>
                <w:szCs w:val="12"/>
              </w:rPr>
            </w:pPr>
          </w:p>
        </w:tc>
        <w:tc>
          <w:tcPr>
            <w:tcW w:w="228" w:type="pct"/>
            <w:gridSpan w:val="2"/>
            <w:tcBorders>
              <w:top w:val="nil"/>
              <w:left w:val="nil"/>
              <w:bottom w:val="nil"/>
              <w:right w:val="nil"/>
            </w:tcBorders>
            <w:shd w:val="clear" w:color="auto" w:fill="auto"/>
            <w:noWrap/>
            <w:vAlign w:val="center"/>
            <w:hideMark/>
          </w:tcPr>
          <w:p w14:paraId="1218802D" w14:textId="77777777" w:rsidR="00B34123" w:rsidRPr="00403B64" w:rsidRDefault="00B34123" w:rsidP="00CB3D26">
            <w:pPr>
              <w:rPr>
                <w:sz w:val="12"/>
                <w:szCs w:val="12"/>
              </w:rPr>
            </w:pPr>
          </w:p>
        </w:tc>
        <w:tc>
          <w:tcPr>
            <w:tcW w:w="183" w:type="pct"/>
            <w:gridSpan w:val="2"/>
            <w:tcBorders>
              <w:top w:val="nil"/>
              <w:left w:val="nil"/>
              <w:bottom w:val="nil"/>
              <w:right w:val="nil"/>
            </w:tcBorders>
            <w:shd w:val="clear" w:color="000000" w:fill="FFFFFF"/>
            <w:vAlign w:val="center"/>
            <w:hideMark/>
          </w:tcPr>
          <w:p w14:paraId="50F9F040"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250" w:type="pct"/>
            <w:gridSpan w:val="2"/>
            <w:tcBorders>
              <w:top w:val="nil"/>
              <w:left w:val="nil"/>
              <w:bottom w:val="single" w:sz="8" w:space="0" w:color="auto"/>
              <w:right w:val="nil"/>
            </w:tcBorders>
            <w:shd w:val="clear" w:color="000000" w:fill="FFFFFF"/>
            <w:vAlign w:val="center"/>
            <w:hideMark/>
          </w:tcPr>
          <w:p w14:paraId="1F82A00B"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99" w:type="pct"/>
            <w:gridSpan w:val="2"/>
            <w:tcBorders>
              <w:top w:val="nil"/>
              <w:left w:val="nil"/>
              <w:bottom w:val="nil"/>
              <w:right w:val="nil"/>
            </w:tcBorders>
            <w:shd w:val="clear" w:color="000000" w:fill="FFFFFF"/>
            <w:vAlign w:val="center"/>
            <w:hideMark/>
          </w:tcPr>
          <w:p w14:paraId="714282D6"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w:t>
            </w:r>
          </w:p>
        </w:tc>
        <w:tc>
          <w:tcPr>
            <w:tcW w:w="143" w:type="pct"/>
            <w:gridSpan w:val="2"/>
            <w:tcBorders>
              <w:top w:val="nil"/>
              <w:left w:val="nil"/>
              <w:bottom w:val="nil"/>
              <w:right w:val="nil"/>
            </w:tcBorders>
            <w:shd w:val="clear" w:color="auto" w:fill="auto"/>
            <w:noWrap/>
            <w:vAlign w:val="center"/>
            <w:hideMark/>
          </w:tcPr>
          <w:p w14:paraId="1FA23877" w14:textId="77777777" w:rsidR="00B34123" w:rsidRPr="00403B64" w:rsidRDefault="00B34123" w:rsidP="00CB3D26">
            <w:pPr>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2D5CF649" w14:textId="77777777" w:rsidR="00B34123" w:rsidRPr="00403B64" w:rsidRDefault="00B34123" w:rsidP="00CB3D26">
            <w:pPr>
              <w:rPr>
                <w:sz w:val="12"/>
                <w:szCs w:val="12"/>
              </w:rPr>
            </w:pPr>
          </w:p>
        </w:tc>
        <w:tc>
          <w:tcPr>
            <w:tcW w:w="250" w:type="pct"/>
            <w:gridSpan w:val="2"/>
            <w:tcBorders>
              <w:top w:val="nil"/>
              <w:left w:val="nil"/>
              <w:bottom w:val="nil"/>
              <w:right w:val="nil"/>
            </w:tcBorders>
            <w:shd w:val="clear" w:color="auto" w:fill="auto"/>
            <w:noWrap/>
            <w:vAlign w:val="center"/>
            <w:hideMark/>
          </w:tcPr>
          <w:p w14:paraId="62612C2E" w14:textId="77777777" w:rsidR="00B34123" w:rsidRPr="00403B64" w:rsidRDefault="00B34123" w:rsidP="00CB3D26">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44E8BC80" w14:textId="77777777" w:rsidR="00B34123" w:rsidRPr="00403B64" w:rsidRDefault="00B34123" w:rsidP="00CB3D26">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2F944189" w14:textId="77777777" w:rsidR="00B34123" w:rsidRPr="00403B64" w:rsidRDefault="00B34123" w:rsidP="00CB3D26">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65A2DFBC" w14:textId="77777777" w:rsidR="00B34123" w:rsidRPr="00403B64" w:rsidRDefault="00B34123" w:rsidP="00CB3D26">
            <w:pPr>
              <w:jc w:val="right"/>
              <w:rPr>
                <w:sz w:val="12"/>
                <w:szCs w:val="12"/>
              </w:rPr>
            </w:pPr>
          </w:p>
        </w:tc>
      </w:tr>
      <w:tr w:rsidR="00B34123" w:rsidRPr="004A59AA" w14:paraId="22A9C044" w14:textId="77777777" w:rsidTr="00CB3D26">
        <w:trPr>
          <w:trHeight w:val="193"/>
        </w:trPr>
        <w:tc>
          <w:tcPr>
            <w:tcW w:w="87" w:type="pct"/>
            <w:tcBorders>
              <w:top w:val="nil"/>
              <w:left w:val="single" w:sz="8" w:space="0" w:color="auto"/>
              <w:bottom w:val="single" w:sz="8" w:space="0" w:color="auto"/>
              <w:right w:val="single" w:sz="4" w:space="0" w:color="auto"/>
            </w:tcBorders>
            <w:shd w:val="clear" w:color="auto" w:fill="auto"/>
            <w:noWrap/>
            <w:vAlign w:val="center"/>
            <w:hideMark/>
          </w:tcPr>
          <w:p w14:paraId="01D93669"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8" w:space="0" w:color="auto"/>
              <w:right w:val="nil"/>
            </w:tcBorders>
            <w:shd w:val="clear" w:color="auto" w:fill="auto"/>
            <w:noWrap/>
            <w:vAlign w:val="center"/>
            <w:hideMark/>
          </w:tcPr>
          <w:p w14:paraId="0509011C"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40=(19/1)*100</w:t>
            </w:r>
          </w:p>
        </w:tc>
        <w:tc>
          <w:tcPr>
            <w:tcW w:w="640" w:type="pct"/>
            <w:tcBorders>
              <w:top w:val="nil"/>
              <w:left w:val="single" w:sz="8" w:space="0" w:color="auto"/>
              <w:bottom w:val="single" w:sz="8" w:space="0" w:color="auto"/>
              <w:right w:val="single" w:sz="4" w:space="0" w:color="auto"/>
            </w:tcBorders>
            <w:shd w:val="clear" w:color="auto" w:fill="auto"/>
            <w:vAlign w:val="center"/>
            <w:hideMark/>
          </w:tcPr>
          <w:p w14:paraId="457C5409" w14:textId="77777777" w:rsidR="00B34123" w:rsidRPr="00403B64" w:rsidRDefault="00B34123" w:rsidP="00CB3D26">
            <w:pPr>
              <w:rPr>
                <w:rFonts w:ascii="Arial" w:hAnsi="Arial" w:cs="Arial"/>
                <w:b/>
                <w:bCs/>
                <w:color w:val="FF0000"/>
                <w:sz w:val="12"/>
                <w:szCs w:val="12"/>
              </w:rPr>
            </w:pPr>
            <w:r w:rsidRPr="00403B64">
              <w:rPr>
                <w:rFonts w:ascii="Arial" w:hAnsi="Arial" w:cs="Arial"/>
                <w:b/>
                <w:bCs/>
                <w:color w:val="FF0000"/>
                <w:sz w:val="12"/>
                <w:szCs w:val="12"/>
              </w:rPr>
              <w:t>Sledování limitu 15 % pro podstatnou změnu pro Změny záporné dle § 14, odst. (5), písm. b)</w:t>
            </w:r>
          </w:p>
        </w:tc>
        <w:tc>
          <w:tcPr>
            <w:tcW w:w="525" w:type="pct"/>
            <w:tcBorders>
              <w:top w:val="nil"/>
              <w:left w:val="nil"/>
              <w:bottom w:val="single" w:sz="8" w:space="0" w:color="auto"/>
              <w:right w:val="single" w:sz="8" w:space="0" w:color="auto"/>
            </w:tcBorders>
            <w:shd w:val="clear" w:color="000000" w:fill="92D050"/>
            <w:vAlign w:val="center"/>
            <w:hideMark/>
          </w:tcPr>
          <w:p w14:paraId="4DB0A4F7"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vAlign w:val="center"/>
            <w:hideMark/>
          </w:tcPr>
          <w:p w14:paraId="0CB58222" w14:textId="77777777" w:rsidR="00B34123" w:rsidRPr="00403B64" w:rsidRDefault="00B34123" w:rsidP="00CB3D26">
            <w:pPr>
              <w:jc w:val="center"/>
              <w:rPr>
                <w:rFonts w:ascii="Arial" w:hAnsi="Arial" w:cs="Arial"/>
                <w:color w:val="FF0000"/>
                <w:sz w:val="12"/>
                <w:szCs w:val="12"/>
              </w:rPr>
            </w:pPr>
            <w:r w:rsidRPr="00403B64">
              <w:rPr>
                <w:rFonts w:ascii="Arial" w:hAnsi="Arial" w:cs="Arial"/>
                <w:color w:val="FF0000"/>
                <w:sz w:val="12"/>
                <w:szCs w:val="12"/>
              </w:rPr>
              <w:t>Vypustit</w:t>
            </w:r>
          </w:p>
        </w:tc>
        <w:tc>
          <w:tcPr>
            <w:tcW w:w="163" w:type="pct"/>
            <w:tcBorders>
              <w:top w:val="nil"/>
              <w:left w:val="nil"/>
              <w:bottom w:val="nil"/>
              <w:right w:val="nil"/>
            </w:tcBorders>
            <w:shd w:val="clear" w:color="auto" w:fill="auto"/>
            <w:noWrap/>
            <w:vAlign w:val="center"/>
            <w:hideMark/>
          </w:tcPr>
          <w:p w14:paraId="2A4E0322" w14:textId="77777777" w:rsidR="00B34123" w:rsidRPr="00403B64" w:rsidRDefault="00B34123" w:rsidP="00CB3D26">
            <w:pPr>
              <w:jc w:val="center"/>
              <w:rPr>
                <w:rFonts w:ascii="Arial" w:hAnsi="Arial" w:cs="Arial"/>
                <w:color w:val="FF0000"/>
                <w:sz w:val="12"/>
                <w:szCs w:val="12"/>
              </w:rPr>
            </w:pPr>
          </w:p>
        </w:tc>
        <w:tc>
          <w:tcPr>
            <w:tcW w:w="3096" w:type="pct"/>
            <w:gridSpan w:val="27"/>
            <w:tcBorders>
              <w:top w:val="single" w:sz="8" w:space="0" w:color="auto"/>
              <w:left w:val="single" w:sz="8" w:space="0" w:color="auto"/>
              <w:bottom w:val="single" w:sz="8" w:space="0" w:color="auto"/>
              <w:right w:val="single" w:sz="8" w:space="0" w:color="000000"/>
            </w:tcBorders>
            <w:shd w:val="clear" w:color="000000" w:fill="FFFFCC"/>
            <w:vAlign w:val="center"/>
            <w:hideMark/>
          </w:tcPr>
          <w:p w14:paraId="0DDAEC59"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r>
      <w:tr w:rsidR="00B34123" w:rsidRPr="004A59AA" w14:paraId="63213E14" w14:textId="77777777" w:rsidTr="00CB3D26">
        <w:trPr>
          <w:trHeight w:val="193"/>
        </w:trPr>
        <w:tc>
          <w:tcPr>
            <w:tcW w:w="87" w:type="pct"/>
            <w:tcBorders>
              <w:top w:val="nil"/>
              <w:left w:val="nil"/>
              <w:bottom w:val="nil"/>
              <w:right w:val="nil"/>
            </w:tcBorders>
            <w:shd w:val="clear" w:color="auto" w:fill="auto"/>
            <w:noWrap/>
            <w:vAlign w:val="center"/>
            <w:hideMark/>
          </w:tcPr>
          <w:p w14:paraId="6541B170" w14:textId="77777777" w:rsidR="00B34123" w:rsidRPr="00403B64" w:rsidRDefault="00B34123" w:rsidP="00CB3D26">
            <w:pPr>
              <w:jc w:val="center"/>
              <w:rPr>
                <w:rFonts w:ascii="Arial" w:hAnsi="Arial" w:cs="Arial"/>
                <w:b/>
                <w:bCs/>
                <w:sz w:val="12"/>
                <w:szCs w:val="12"/>
              </w:rPr>
            </w:pPr>
          </w:p>
        </w:tc>
        <w:tc>
          <w:tcPr>
            <w:tcW w:w="188" w:type="pct"/>
            <w:tcBorders>
              <w:top w:val="nil"/>
              <w:left w:val="nil"/>
              <w:bottom w:val="nil"/>
              <w:right w:val="nil"/>
            </w:tcBorders>
            <w:shd w:val="clear" w:color="auto" w:fill="auto"/>
            <w:noWrap/>
            <w:vAlign w:val="center"/>
            <w:hideMark/>
          </w:tcPr>
          <w:p w14:paraId="2441137E" w14:textId="77777777" w:rsidR="00B34123" w:rsidRPr="00403B64" w:rsidRDefault="00B34123" w:rsidP="00CB3D26">
            <w:pPr>
              <w:rPr>
                <w:sz w:val="12"/>
                <w:szCs w:val="12"/>
              </w:rPr>
            </w:pPr>
          </w:p>
        </w:tc>
        <w:tc>
          <w:tcPr>
            <w:tcW w:w="640" w:type="pct"/>
            <w:tcBorders>
              <w:top w:val="nil"/>
              <w:left w:val="nil"/>
              <w:bottom w:val="nil"/>
              <w:right w:val="nil"/>
            </w:tcBorders>
            <w:shd w:val="clear" w:color="auto" w:fill="auto"/>
            <w:noWrap/>
            <w:vAlign w:val="center"/>
            <w:hideMark/>
          </w:tcPr>
          <w:p w14:paraId="6F95A1A3" w14:textId="77777777" w:rsidR="00B34123" w:rsidRPr="00403B64" w:rsidRDefault="00B34123" w:rsidP="00CB3D26">
            <w:pPr>
              <w:rPr>
                <w:sz w:val="12"/>
                <w:szCs w:val="12"/>
              </w:rPr>
            </w:pPr>
          </w:p>
        </w:tc>
        <w:tc>
          <w:tcPr>
            <w:tcW w:w="525" w:type="pct"/>
            <w:tcBorders>
              <w:top w:val="nil"/>
              <w:left w:val="nil"/>
              <w:bottom w:val="nil"/>
              <w:right w:val="nil"/>
            </w:tcBorders>
            <w:shd w:val="clear" w:color="auto" w:fill="auto"/>
            <w:noWrap/>
            <w:vAlign w:val="center"/>
            <w:hideMark/>
          </w:tcPr>
          <w:p w14:paraId="5A66D463" w14:textId="77777777" w:rsidR="00B34123" w:rsidRPr="00403B64" w:rsidRDefault="00B34123" w:rsidP="00CB3D26">
            <w:pPr>
              <w:rPr>
                <w:sz w:val="12"/>
                <w:szCs w:val="12"/>
              </w:rPr>
            </w:pPr>
          </w:p>
        </w:tc>
        <w:tc>
          <w:tcPr>
            <w:tcW w:w="299" w:type="pct"/>
            <w:tcBorders>
              <w:top w:val="nil"/>
              <w:left w:val="nil"/>
              <w:bottom w:val="nil"/>
              <w:right w:val="nil"/>
            </w:tcBorders>
            <w:shd w:val="clear" w:color="auto" w:fill="auto"/>
            <w:noWrap/>
            <w:vAlign w:val="center"/>
            <w:hideMark/>
          </w:tcPr>
          <w:p w14:paraId="35EEC2A4" w14:textId="77777777" w:rsidR="00B34123" w:rsidRPr="00403B64" w:rsidRDefault="00B34123" w:rsidP="00CB3D26">
            <w:pPr>
              <w:rPr>
                <w:sz w:val="12"/>
                <w:szCs w:val="12"/>
              </w:rPr>
            </w:pPr>
          </w:p>
        </w:tc>
        <w:tc>
          <w:tcPr>
            <w:tcW w:w="163" w:type="pct"/>
            <w:tcBorders>
              <w:top w:val="nil"/>
              <w:left w:val="nil"/>
              <w:bottom w:val="nil"/>
              <w:right w:val="nil"/>
            </w:tcBorders>
            <w:shd w:val="clear" w:color="auto" w:fill="auto"/>
            <w:noWrap/>
            <w:vAlign w:val="center"/>
            <w:hideMark/>
          </w:tcPr>
          <w:p w14:paraId="23ADDDE7" w14:textId="77777777" w:rsidR="00B34123" w:rsidRPr="00403B64" w:rsidRDefault="00B34123" w:rsidP="00CB3D26">
            <w:pPr>
              <w:rPr>
                <w:sz w:val="12"/>
                <w:szCs w:val="12"/>
              </w:rPr>
            </w:pPr>
          </w:p>
        </w:tc>
        <w:tc>
          <w:tcPr>
            <w:tcW w:w="449" w:type="pct"/>
            <w:gridSpan w:val="3"/>
            <w:tcBorders>
              <w:top w:val="nil"/>
              <w:left w:val="single" w:sz="8" w:space="0" w:color="auto"/>
              <w:bottom w:val="single" w:sz="8" w:space="0" w:color="auto"/>
              <w:right w:val="single" w:sz="8" w:space="0" w:color="000000"/>
            </w:tcBorders>
            <w:shd w:val="clear" w:color="000000" w:fill="E6B8B7"/>
            <w:vAlign w:val="center"/>
            <w:hideMark/>
          </w:tcPr>
          <w:p w14:paraId="6026B5F7"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- 1 -</w:t>
            </w:r>
          </w:p>
        </w:tc>
        <w:tc>
          <w:tcPr>
            <w:tcW w:w="449" w:type="pct"/>
            <w:gridSpan w:val="3"/>
            <w:tcBorders>
              <w:top w:val="nil"/>
              <w:left w:val="nil"/>
              <w:bottom w:val="single" w:sz="8" w:space="0" w:color="auto"/>
              <w:right w:val="single" w:sz="8" w:space="0" w:color="000000"/>
            </w:tcBorders>
            <w:shd w:val="clear" w:color="000000" w:fill="FFC000"/>
            <w:vAlign w:val="center"/>
            <w:hideMark/>
          </w:tcPr>
          <w:p w14:paraId="481FB6C5"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- 2 -</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03B38EF1"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- 3 -</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1A7F7232"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- 4 -</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264C95F2"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- 5 -</w:t>
            </w:r>
          </w:p>
        </w:tc>
      </w:tr>
      <w:tr w:rsidR="00B34123" w:rsidRPr="004A59AA" w14:paraId="39DE0FCC" w14:textId="77777777" w:rsidTr="00CB3D26">
        <w:trPr>
          <w:trHeight w:val="338"/>
        </w:trPr>
        <w:tc>
          <w:tcPr>
            <w:tcW w:w="87" w:type="pct"/>
            <w:tcBorders>
              <w:top w:val="nil"/>
              <w:left w:val="nil"/>
              <w:bottom w:val="single" w:sz="8" w:space="0" w:color="auto"/>
              <w:right w:val="nil"/>
            </w:tcBorders>
            <w:shd w:val="clear" w:color="auto" w:fill="auto"/>
            <w:noWrap/>
            <w:vAlign w:val="center"/>
            <w:hideMark/>
          </w:tcPr>
          <w:p w14:paraId="0D5764F4"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188" w:type="pct"/>
            <w:tcBorders>
              <w:top w:val="nil"/>
              <w:left w:val="nil"/>
              <w:bottom w:val="nil"/>
              <w:right w:val="nil"/>
            </w:tcBorders>
            <w:shd w:val="clear" w:color="auto" w:fill="auto"/>
            <w:noWrap/>
            <w:vAlign w:val="center"/>
            <w:hideMark/>
          </w:tcPr>
          <w:p w14:paraId="6CC89664" w14:textId="77777777" w:rsidR="00B34123" w:rsidRPr="00403B64" w:rsidRDefault="00B34123" w:rsidP="00CB3D26">
            <w:pPr>
              <w:rPr>
                <w:rFonts w:ascii="Arial" w:hAnsi="Arial" w:cs="Arial"/>
                <w:sz w:val="12"/>
                <w:szCs w:val="12"/>
              </w:rPr>
            </w:pPr>
          </w:p>
        </w:tc>
        <w:tc>
          <w:tcPr>
            <w:tcW w:w="640" w:type="pct"/>
            <w:tcBorders>
              <w:top w:val="nil"/>
              <w:left w:val="nil"/>
              <w:bottom w:val="nil"/>
              <w:right w:val="nil"/>
            </w:tcBorders>
            <w:shd w:val="clear" w:color="auto" w:fill="auto"/>
            <w:noWrap/>
            <w:vAlign w:val="center"/>
            <w:hideMark/>
          </w:tcPr>
          <w:p w14:paraId="663E6B8B" w14:textId="77777777" w:rsidR="00B34123" w:rsidRPr="00403B64" w:rsidRDefault="00B34123" w:rsidP="00CB3D26">
            <w:pPr>
              <w:rPr>
                <w:sz w:val="12"/>
                <w:szCs w:val="12"/>
              </w:rPr>
            </w:pPr>
          </w:p>
        </w:tc>
        <w:tc>
          <w:tcPr>
            <w:tcW w:w="525" w:type="pct"/>
            <w:tcBorders>
              <w:top w:val="nil"/>
              <w:left w:val="nil"/>
              <w:bottom w:val="nil"/>
              <w:right w:val="nil"/>
            </w:tcBorders>
            <w:shd w:val="clear" w:color="auto" w:fill="auto"/>
            <w:noWrap/>
            <w:vAlign w:val="center"/>
            <w:hideMark/>
          </w:tcPr>
          <w:p w14:paraId="03B09F06" w14:textId="77777777" w:rsidR="00B34123" w:rsidRPr="00403B64" w:rsidRDefault="00B34123" w:rsidP="00CB3D26">
            <w:pPr>
              <w:rPr>
                <w:sz w:val="12"/>
                <w:szCs w:val="12"/>
              </w:rPr>
            </w:pPr>
          </w:p>
        </w:tc>
        <w:tc>
          <w:tcPr>
            <w:tcW w:w="299" w:type="pct"/>
            <w:tcBorders>
              <w:top w:val="nil"/>
              <w:left w:val="nil"/>
              <w:bottom w:val="nil"/>
              <w:right w:val="nil"/>
            </w:tcBorders>
            <w:shd w:val="clear" w:color="auto" w:fill="auto"/>
            <w:noWrap/>
            <w:vAlign w:val="center"/>
            <w:hideMark/>
          </w:tcPr>
          <w:p w14:paraId="29D14F65" w14:textId="77777777" w:rsidR="00B34123" w:rsidRPr="00403B64" w:rsidRDefault="00B34123" w:rsidP="00CB3D26">
            <w:pPr>
              <w:rPr>
                <w:sz w:val="12"/>
                <w:szCs w:val="12"/>
              </w:rPr>
            </w:pPr>
          </w:p>
        </w:tc>
        <w:tc>
          <w:tcPr>
            <w:tcW w:w="163" w:type="pct"/>
            <w:tcBorders>
              <w:top w:val="nil"/>
              <w:left w:val="nil"/>
              <w:bottom w:val="nil"/>
              <w:right w:val="nil"/>
            </w:tcBorders>
            <w:shd w:val="clear" w:color="auto" w:fill="auto"/>
            <w:noWrap/>
            <w:vAlign w:val="center"/>
            <w:hideMark/>
          </w:tcPr>
          <w:p w14:paraId="5DDFA198" w14:textId="77777777" w:rsidR="00B34123" w:rsidRPr="00403B64" w:rsidRDefault="00B34123" w:rsidP="00CB3D26">
            <w:pPr>
              <w:rPr>
                <w:sz w:val="12"/>
                <w:szCs w:val="12"/>
              </w:rPr>
            </w:pPr>
          </w:p>
        </w:tc>
        <w:tc>
          <w:tcPr>
            <w:tcW w:w="449" w:type="pct"/>
            <w:gridSpan w:val="3"/>
            <w:tcBorders>
              <w:top w:val="single" w:sz="8" w:space="0" w:color="auto"/>
              <w:left w:val="single" w:sz="8" w:space="0" w:color="auto"/>
              <w:bottom w:val="single" w:sz="8" w:space="0" w:color="auto"/>
              <w:right w:val="single" w:sz="8" w:space="0" w:color="000000"/>
            </w:tcBorders>
            <w:shd w:val="clear" w:color="000000" w:fill="E6B8B7"/>
            <w:vAlign w:val="center"/>
            <w:hideMark/>
          </w:tcPr>
          <w:p w14:paraId="67471E21"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Vyhrazené změny (Doměrky) (dle §100 zákona č. 134/2016 Sb.)</w:t>
            </w:r>
          </w:p>
        </w:tc>
        <w:tc>
          <w:tcPr>
            <w:tcW w:w="449" w:type="pct"/>
            <w:gridSpan w:val="3"/>
            <w:tcBorders>
              <w:top w:val="single" w:sz="8" w:space="0" w:color="auto"/>
              <w:left w:val="nil"/>
              <w:bottom w:val="single" w:sz="8" w:space="0" w:color="auto"/>
              <w:right w:val="single" w:sz="8" w:space="0" w:color="000000"/>
            </w:tcBorders>
            <w:shd w:val="clear" w:color="000000" w:fill="FFC000"/>
            <w:vAlign w:val="center"/>
            <w:hideMark/>
          </w:tcPr>
          <w:p w14:paraId="2E5BD6F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Záměna položek (dle §222 odst. (7) zákona č. 134/2016 Sb.)</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1453A38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Změny nepředvídané (dle §222 odst. (6) zákona č. 134/2016 Sb.)</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67B5DA18"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Změny nezbytné (dle §222 odst. (5) zákona č. 134/2016 Sb.)</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467CB950"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Změny de minimis </w:t>
            </w:r>
            <w:r w:rsidRPr="00403B64">
              <w:rPr>
                <w:rFonts w:ascii="Arial" w:hAnsi="Arial" w:cs="Arial"/>
                <w:sz w:val="12"/>
                <w:szCs w:val="12"/>
              </w:rPr>
              <w:br/>
              <w:t>Změny neměnící celkovou povahu veřejné zakázky  (dle §222 odst. (4) zákona č. 134/2016 Sb.)</w:t>
            </w:r>
          </w:p>
        </w:tc>
      </w:tr>
      <w:tr w:rsidR="00B34123" w:rsidRPr="00403B64" w14:paraId="363CE0A5" w14:textId="77777777" w:rsidTr="00CB3D26">
        <w:trPr>
          <w:trHeight w:val="513"/>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1710E7D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SO</w:t>
            </w:r>
          </w:p>
        </w:tc>
        <w:tc>
          <w:tcPr>
            <w:tcW w:w="188" w:type="pct"/>
            <w:tcBorders>
              <w:top w:val="single" w:sz="8" w:space="0" w:color="auto"/>
              <w:left w:val="nil"/>
              <w:bottom w:val="single" w:sz="8" w:space="0" w:color="auto"/>
              <w:right w:val="single" w:sz="8" w:space="0" w:color="auto"/>
            </w:tcBorders>
            <w:shd w:val="clear" w:color="000000" w:fill="FFFFFF"/>
            <w:vAlign w:val="center"/>
            <w:hideMark/>
          </w:tcPr>
          <w:p w14:paraId="7E9BF28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ZBV č.</w:t>
            </w:r>
          </w:p>
        </w:tc>
        <w:tc>
          <w:tcPr>
            <w:tcW w:w="640" w:type="pct"/>
            <w:tcBorders>
              <w:top w:val="single" w:sz="8" w:space="0" w:color="auto"/>
              <w:left w:val="nil"/>
              <w:bottom w:val="single" w:sz="8" w:space="0" w:color="auto"/>
              <w:right w:val="single" w:sz="8" w:space="0" w:color="auto"/>
            </w:tcBorders>
            <w:shd w:val="clear" w:color="000000" w:fill="FCD5B4"/>
            <w:vAlign w:val="center"/>
            <w:hideMark/>
          </w:tcPr>
          <w:p w14:paraId="3FB539A8"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Název SO/PS / předmět Změny</w:t>
            </w:r>
          </w:p>
        </w:tc>
        <w:tc>
          <w:tcPr>
            <w:tcW w:w="525" w:type="pct"/>
            <w:tcBorders>
              <w:top w:val="single" w:sz="8" w:space="0" w:color="auto"/>
              <w:left w:val="nil"/>
              <w:bottom w:val="single" w:sz="8" w:space="0" w:color="auto"/>
              <w:right w:val="single" w:sz="8" w:space="0" w:color="auto"/>
            </w:tcBorders>
            <w:shd w:val="clear" w:color="auto" w:fill="auto"/>
            <w:vAlign w:val="center"/>
            <w:hideMark/>
          </w:tcPr>
          <w:p w14:paraId="2671B67A"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299" w:type="pct"/>
            <w:tcBorders>
              <w:top w:val="single" w:sz="8" w:space="0" w:color="auto"/>
              <w:left w:val="nil"/>
              <w:bottom w:val="single" w:sz="8" w:space="0" w:color="auto"/>
              <w:right w:val="single" w:sz="8" w:space="0" w:color="auto"/>
            </w:tcBorders>
            <w:shd w:val="clear" w:color="000000" w:fill="FFFFFF"/>
            <w:vAlign w:val="center"/>
            <w:hideMark/>
          </w:tcPr>
          <w:p w14:paraId="737234F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kladné</w:t>
            </w:r>
          </w:p>
        </w:tc>
        <w:tc>
          <w:tcPr>
            <w:tcW w:w="163" w:type="pct"/>
            <w:tcBorders>
              <w:top w:val="single" w:sz="8" w:space="0" w:color="auto"/>
              <w:left w:val="nil"/>
              <w:bottom w:val="single" w:sz="8" w:space="0" w:color="auto"/>
              <w:right w:val="nil"/>
            </w:tcBorders>
            <w:shd w:val="clear" w:color="000000" w:fill="FFFFFF"/>
            <w:vAlign w:val="center"/>
            <w:hideMark/>
          </w:tcPr>
          <w:p w14:paraId="7F67E9D5"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Hodnota ZBV</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5082906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E6B8B7"/>
            <w:vAlign w:val="center"/>
            <w:hideMark/>
          </w:tcPr>
          <w:p w14:paraId="3BEBB623"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E6B8B7"/>
            <w:vAlign w:val="center"/>
            <w:hideMark/>
          </w:tcPr>
          <w:p w14:paraId="5CB71EF3"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FFC000"/>
            <w:vAlign w:val="center"/>
            <w:hideMark/>
          </w:tcPr>
          <w:p w14:paraId="782B3FF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FFC000"/>
            <w:vAlign w:val="center"/>
            <w:hideMark/>
          </w:tcPr>
          <w:p w14:paraId="2E42ECCF"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FFC000"/>
            <w:vAlign w:val="center"/>
            <w:hideMark/>
          </w:tcPr>
          <w:p w14:paraId="58838CA7"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C5D9F1"/>
            <w:vAlign w:val="center"/>
            <w:hideMark/>
          </w:tcPr>
          <w:p w14:paraId="49B7B923"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28463EB8"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29E0EBD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34C56104"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1327A73B"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73472E90"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0CD249F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7A6D5C87"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50839D47"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64359EE8"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kladné</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781E1C9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limit 15 %</w:t>
            </w:r>
          </w:p>
        </w:tc>
      </w:tr>
      <w:tr w:rsidR="00B34123" w:rsidRPr="00403B64" w14:paraId="7A8303D2" w14:textId="77777777" w:rsidTr="00CB3D26">
        <w:trPr>
          <w:trHeight w:val="164"/>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5882EE89"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16</w:t>
            </w:r>
          </w:p>
        </w:tc>
        <w:tc>
          <w:tcPr>
            <w:tcW w:w="188" w:type="pct"/>
            <w:tcBorders>
              <w:top w:val="nil"/>
              <w:left w:val="nil"/>
              <w:bottom w:val="single" w:sz="8" w:space="0" w:color="auto"/>
              <w:right w:val="single" w:sz="8" w:space="0" w:color="auto"/>
            </w:tcBorders>
            <w:shd w:val="clear" w:color="000000" w:fill="FFFFFF"/>
            <w:vAlign w:val="center"/>
            <w:hideMark/>
          </w:tcPr>
          <w:p w14:paraId="3205DA62"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17</w:t>
            </w:r>
          </w:p>
        </w:tc>
        <w:tc>
          <w:tcPr>
            <w:tcW w:w="640" w:type="pct"/>
            <w:tcBorders>
              <w:top w:val="nil"/>
              <w:left w:val="nil"/>
              <w:bottom w:val="single" w:sz="8" w:space="0" w:color="auto"/>
              <w:right w:val="single" w:sz="8" w:space="0" w:color="auto"/>
            </w:tcBorders>
            <w:shd w:val="clear" w:color="000000" w:fill="FFFFFF"/>
            <w:vAlign w:val="center"/>
            <w:hideMark/>
          </w:tcPr>
          <w:p w14:paraId="2597A890"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18</w:t>
            </w:r>
          </w:p>
        </w:tc>
        <w:tc>
          <w:tcPr>
            <w:tcW w:w="525" w:type="pct"/>
            <w:tcBorders>
              <w:top w:val="nil"/>
              <w:left w:val="nil"/>
              <w:bottom w:val="single" w:sz="8" w:space="0" w:color="auto"/>
              <w:right w:val="single" w:sz="8" w:space="0" w:color="auto"/>
            </w:tcBorders>
            <w:shd w:val="clear" w:color="000000" w:fill="FFFFFF"/>
            <w:vAlign w:val="center"/>
            <w:hideMark/>
          </w:tcPr>
          <w:p w14:paraId="462A5050"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19=23+26+29+33</w:t>
            </w:r>
          </w:p>
        </w:tc>
        <w:tc>
          <w:tcPr>
            <w:tcW w:w="299" w:type="pct"/>
            <w:tcBorders>
              <w:top w:val="nil"/>
              <w:left w:val="nil"/>
              <w:bottom w:val="single" w:sz="8" w:space="0" w:color="auto"/>
              <w:right w:val="single" w:sz="8" w:space="0" w:color="auto"/>
            </w:tcBorders>
            <w:shd w:val="clear" w:color="000000" w:fill="FFFFFF"/>
            <w:vAlign w:val="center"/>
            <w:hideMark/>
          </w:tcPr>
          <w:p w14:paraId="6057E926"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20=24+27+30+34+37+39</w:t>
            </w:r>
          </w:p>
        </w:tc>
        <w:tc>
          <w:tcPr>
            <w:tcW w:w="163" w:type="pct"/>
            <w:tcBorders>
              <w:top w:val="nil"/>
              <w:left w:val="nil"/>
              <w:bottom w:val="single" w:sz="8" w:space="0" w:color="auto"/>
              <w:right w:val="nil"/>
            </w:tcBorders>
            <w:shd w:val="clear" w:color="000000" w:fill="FFFFFF"/>
            <w:vAlign w:val="center"/>
            <w:hideMark/>
          </w:tcPr>
          <w:p w14:paraId="279839B6"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21=19+20</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15EACBF8"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23</w:t>
            </w:r>
          </w:p>
        </w:tc>
        <w:tc>
          <w:tcPr>
            <w:tcW w:w="117" w:type="pct"/>
            <w:tcBorders>
              <w:top w:val="nil"/>
              <w:left w:val="nil"/>
              <w:bottom w:val="single" w:sz="8" w:space="0" w:color="auto"/>
              <w:right w:val="single" w:sz="8" w:space="0" w:color="auto"/>
            </w:tcBorders>
            <w:shd w:val="clear" w:color="000000" w:fill="E6B8B7"/>
            <w:vAlign w:val="center"/>
            <w:hideMark/>
          </w:tcPr>
          <w:p w14:paraId="6B9F9C31"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24</w:t>
            </w:r>
          </w:p>
        </w:tc>
        <w:tc>
          <w:tcPr>
            <w:tcW w:w="158" w:type="pct"/>
            <w:tcBorders>
              <w:top w:val="nil"/>
              <w:left w:val="nil"/>
              <w:bottom w:val="single" w:sz="8" w:space="0" w:color="auto"/>
              <w:right w:val="single" w:sz="8" w:space="0" w:color="auto"/>
            </w:tcBorders>
            <w:shd w:val="clear" w:color="000000" w:fill="E6B8B7"/>
            <w:vAlign w:val="center"/>
            <w:hideMark/>
          </w:tcPr>
          <w:p w14:paraId="6537FF5B"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25=23+24</w:t>
            </w:r>
          </w:p>
        </w:tc>
        <w:tc>
          <w:tcPr>
            <w:tcW w:w="174" w:type="pct"/>
            <w:tcBorders>
              <w:top w:val="nil"/>
              <w:left w:val="nil"/>
              <w:bottom w:val="single" w:sz="8" w:space="0" w:color="auto"/>
              <w:right w:val="single" w:sz="8" w:space="0" w:color="auto"/>
            </w:tcBorders>
            <w:shd w:val="clear" w:color="000000" w:fill="FFC000"/>
            <w:vAlign w:val="center"/>
            <w:hideMark/>
          </w:tcPr>
          <w:p w14:paraId="304C3421"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26</w:t>
            </w:r>
          </w:p>
        </w:tc>
        <w:tc>
          <w:tcPr>
            <w:tcW w:w="117" w:type="pct"/>
            <w:tcBorders>
              <w:top w:val="nil"/>
              <w:left w:val="nil"/>
              <w:bottom w:val="single" w:sz="8" w:space="0" w:color="auto"/>
              <w:right w:val="single" w:sz="8" w:space="0" w:color="auto"/>
            </w:tcBorders>
            <w:shd w:val="clear" w:color="000000" w:fill="FFC000"/>
            <w:vAlign w:val="center"/>
            <w:hideMark/>
          </w:tcPr>
          <w:p w14:paraId="7678A94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27</w:t>
            </w:r>
          </w:p>
        </w:tc>
        <w:tc>
          <w:tcPr>
            <w:tcW w:w="158" w:type="pct"/>
            <w:tcBorders>
              <w:top w:val="nil"/>
              <w:left w:val="nil"/>
              <w:bottom w:val="single" w:sz="8" w:space="0" w:color="auto"/>
              <w:right w:val="single" w:sz="8" w:space="0" w:color="auto"/>
            </w:tcBorders>
            <w:shd w:val="clear" w:color="000000" w:fill="FFC000"/>
            <w:vAlign w:val="center"/>
            <w:hideMark/>
          </w:tcPr>
          <w:p w14:paraId="0E0414F1"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28=26+27</w:t>
            </w:r>
          </w:p>
        </w:tc>
        <w:tc>
          <w:tcPr>
            <w:tcW w:w="174" w:type="pct"/>
            <w:tcBorders>
              <w:top w:val="nil"/>
              <w:left w:val="nil"/>
              <w:bottom w:val="single" w:sz="8" w:space="0" w:color="auto"/>
              <w:right w:val="single" w:sz="8" w:space="0" w:color="auto"/>
            </w:tcBorders>
            <w:shd w:val="clear" w:color="000000" w:fill="C5D9F1"/>
            <w:vAlign w:val="center"/>
            <w:hideMark/>
          </w:tcPr>
          <w:p w14:paraId="4DA421EA"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29</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2CB5E8F9"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30</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59B75F90"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32=29+30</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6AD9FF9C"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32A=ABS(29)+30</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482FFDE1"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33</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742B8477"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34</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4485C05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36=33+34</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5A31A8CB"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36A=ABS(33)+34</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3E255AFF"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37</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3A20CE04"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38</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178C4014"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39=ABS(37)+38</w:t>
            </w:r>
          </w:p>
        </w:tc>
      </w:tr>
      <w:tr w:rsidR="00B34123" w:rsidRPr="00403B64" w14:paraId="1391BDAA" w14:textId="77777777" w:rsidTr="00CB3D26">
        <w:trPr>
          <w:trHeight w:val="129"/>
        </w:trPr>
        <w:tc>
          <w:tcPr>
            <w:tcW w:w="87" w:type="pct"/>
            <w:tcBorders>
              <w:top w:val="nil"/>
              <w:left w:val="single" w:sz="8" w:space="0" w:color="auto"/>
              <w:bottom w:val="nil"/>
              <w:right w:val="single" w:sz="8" w:space="0" w:color="auto"/>
            </w:tcBorders>
            <w:shd w:val="clear" w:color="000000" w:fill="FFFFCC"/>
            <w:noWrap/>
            <w:vAlign w:val="center"/>
            <w:hideMark/>
          </w:tcPr>
          <w:p w14:paraId="0F369736"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88" w:type="pct"/>
            <w:tcBorders>
              <w:top w:val="nil"/>
              <w:left w:val="nil"/>
              <w:bottom w:val="nil"/>
              <w:right w:val="single" w:sz="8" w:space="0" w:color="auto"/>
            </w:tcBorders>
            <w:shd w:val="clear" w:color="000000" w:fill="FFFFCC"/>
            <w:noWrap/>
            <w:vAlign w:val="center"/>
            <w:hideMark/>
          </w:tcPr>
          <w:p w14:paraId="3C53B946"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640" w:type="pct"/>
            <w:tcBorders>
              <w:top w:val="nil"/>
              <w:left w:val="nil"/>
              <w:bottom w:val="nil"/>
              <w:right w:val="single" w:sz="8" w:space="0" w:color="auto"/>
            </w:tcBorders>
            <w:shd w:val="clear" w:color="000000" w:fill="FFFFCC"/>
            <w:noWrap/>
            <w:vAlign w:val="center"/>
            <w:hideMark/>
          </w:tcPr>
          <w:p w14:paraId="72F79748"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Doplňte dle údaje ve Smlouvě o dílo SoD ]</w:t>
            </w:r>
          </w:p>
        </w:tc>
        <w:tc>
          <w:tcPr>
            <w:tcW w:w="525" w:type="pct"/>
            <w:tcBorders>
              <w:top w:val="nil"/>
              <w:left w:val="nil"/>
              <w:bottom w:val="nil"/>
              <w:right w:val="single" w:sz="8" w:space="0" w:color="auto"/>
            </w:tcBorders>
            <w:shd w:val="clear" w:color="000000" w:fill="FFFFCC"/>
            <w:noWrap/>
            <w:vAlign w:val="center"/>
            <w:hideMark/>
          </w:tcPr>
          <w:p w14:paraId="1F7391BB"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299" w:type="pct"/>
            <w:tcBorders>
              <w:top w:val="nil"/>
              <w:left w:val="nil"/>
              <w:bottom w:val="nil"/>
              <w:right w:val="single" w:sz="8" w:space="0" w:color="auto"/>
            </w:tcBorders>
            <w:shd w:val="clear" w:color="000000" w:fill="FFFFCC"/>
            <w:noWrap/>
            <w:vAlign w:val="center"/>
            <w:hideMark/>
          </w:tcPr>
          <w:p w14:paraId="2FAA6E0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10,00</w:t>
            </w:r>
          </w:p>
        </w:tc>
        <w:tc>
          <w:tcPr>
            <w:tcW w:w="163" w:type="pct"/>
            <w:tcBorders>
              <w:top w:val="nil"/>
              <w:left w:val="nil"/>
              <w:bottom w:val="nil"/>
              <w:right w:val="single" w:sz="8" w:space="0" w:color="auto"/>
            </w:tcBorders>
            <w:shd w:val="clear" w:color="000000" w:fill="FFFFCC"/>
            <w:noWrap/>
            <w:vAlign w:val="center"/>
            <w:hideMark/>
          </w:tcPr>
          <w:p w14:paraId="384CCEA0"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10,00</w:t>
            </w:r>
          </w:p>
        </w:tc>
        <w:tc>
          <w:tcPr>
            <w:tcW w:w="174" w:type="pct"/>
            <w:tcBorders>
              <w:top w:val="nil"/>
              <w:left w:val="nil"/>
              <w:bottom w:val="nil"/>
              <w:right w:val="single" w:sz="8" w:space="0" w:color="auto"/>
            </w:tcBorders>
            <w:shd w:val="clear" w:color="000000" w:fill="E6B8B7"/>
            <w:noWrap/>
            <w:vAlign w:val="center"/>
            <w:hideMark/>
          </w:tcPr>
          <w:p w14:paraId="759FAB29"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09763856"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175BF936"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E6B8B7"/>
            <w:noWrap/>
            <w:vAlign w:val="center"/>
            <w:hideMark/>
          </w:tcPr>
          <w:p w14:paraId="3E744869"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0E0ABC0A"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4CDC8195"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C5D9F1"/>
            <w:noWrap/>
            <w:vAlign w:val="center"/>
            <w:hideMark/>
          </w:tcPr>
          <w:p w14:paraId="42640293"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228" w:type="pct"/>
            <w:gridSpan w:val="2"/>
            <w:tcBorders>
              <w:top w:val="nil"/>
              <w:left w:val="nil"/>
              <w:bottom w:val="nil"/>
              <w:right w:val="single" w:sz="8" w:space="0" w:color="auto"/>
            </w:tcBorders>
            <w:shd w:val="clear" w:color="000000" w:fill="C5D9F1"/>
            <w:noWrap/>
            <w:vAlign w:val="center"/>
            <w:hideMark/>
          </w:tcPr>
          <w:p w14:paraId="11C3AC41"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10,00</w:t>
            </w:r>
          </w:p>
        </w:tc>
        <w:tc>
          <w:tcPr>
            <w:tcW w:w="183" w:type="pct"/>
            <w:gridSpan w:val="2"/>
            <w:tcBorders>
              <w:top w:val="nil"/>
              <w:left w:val="nil"/>
              <w:bottom w:val="nil"/>
              <w:right w:val="single" w:sz="8" w:space="0" w:color="auto"/>
            </w:tcBorders>
            <w:shd w:val="clear" w:color="000000" w:fill="C5D9F1"/>
            <w:vAlign w:val="center"/>
            <w:hideMark/>
          </w:tcPr>
          <w:p w14:paraId="1AB3EDD7"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10,00</w:t>
            </w:r>
          </w:p>
        </w:tc>
        <w:tc>
          <w:tcPr>
            <w:tcW w:w="250" w:type="pct"/>
            <w:gridSpan w:val="2"/>
            <w:tcBorders>
              <w:top w:val="nil"/>
              <w:left w:val="nil"/>
              <w:bottom w:val="nil"/>
              <w:right w:val="single" w:sz="8" w:space="0" w:color="auto"/>
            </w:tcBorders>
            <w:shd w:val="clear" w:color="000000" w:fill="C5D9F1"/>
            <w:noWrap/>
            <w:vAlign w:val="center"/>
            <w:hideMark/>
          </w:tcPr>
          <w:p w14:paraId="03B81BBD"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10,00</w:t>
            </w:r>
          </w:p>
        </w:tc>
        <w:tc>
          <w:tcPr>
            <w:tcW w:w="199" w:type="pct"/>
            <w:gridSpan w:val="2"/>
            <w:tcBorders>
              <w:top w:val="nil"/>
              <w:left w:val="nil"/>
              <w:bottom w:val="nil"/>
              <w:right w:val="single" w:sz="8" w:space="0" w:color="auto"/>
            </w:tcBorders>
            <w:shd w:val="clear" w:color="000000" w:fill="FCD5B4"/>
            <w:noWrap/>
            <w:vAlign w:val="center"/>
            <w:hideMark/>
          </w:tcPr>
          <w:p w14:paraId="490CD1D7"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43" w:type="pct"/>
            <w:gridSpan w:val="2"/>
            <w:tcBorders>
              <w:top w:val="nil"/>
              <w:left w:val="nil"/>
              <w:bottom w:val="nil"/>
              <w:right w:val="single" w:sz="8" w:space="0" w:color="auto"/>
            </w:tcBorders>
            <w:shd w:val="clear" w:color="000000" w:fill="FCD5B4"/>
            <w:noWrap/>
            <w:vAlign w:val="center"/>
            <w:hideMark/>
          </w:tcPr>
          <w:p w14:paraId="0BDAF715"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83" w:type="pct"/>
            <w:gridSpan w:val="2"/>
            <w:tcBorders>
              <w:top w:val="nil"/>
              <w:left w:val="nil"/>
              <w:bottom w:val="nil"/>
              <w:right w:val="single" w:sz="8" w:space="0" w:color="auto"/>
            </w:tcBorders>
            <w:shd w:val="clear" w:color="000000" w:fill="FCD5B4"/>
            <w:vAlign w:val="center"/>
            <w:hideMark/>
          </w:tcPr>
          <w:p w14:paraId="6A45892A"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0,00</w:t>
            </w:r>
          </w:p>
        </w:tc>
        <w:tc>
          <w:tcPr>
            <w:tcW w:w="250" w:type="pct"/>
            <w:gridSpan w:val="2"/>
            <w:tcBorders>
              <w:top w:val="nil"/>
              <w:left w:val="nil"/>
              <w:bottom w:val="nil"/>
              <w:right w:val="single" w:sz="8" w:space="0" w:color="auto"/>
            </w:tcBorders>
            <w:shd w:val="clear" w:color="000000" w:fill="FCD5B4"/>
            <w:noWrap/>
            <w:vAlign w:val="center"/>
            <w:hideMark/>
          </w:tcPr>
          <w:p w14:paraId="08ABF45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99" w:type="pct"/>
            <w:gridSpan w:val="2"/>
            <w:tcBorders>
              <w:top w:val="nil"/>
              <w:left w:val="nil"/>
              <w:bottom w:val="nil"/>
              <w:right w:val="single" w:sz="8" w:space="0" w:color="auto"/>
            </w:tcBorders>
            <w:shd w:val="clear" w:color="000000" w:fill="FFFF00"/>
            <w:noWrap/>
            <w:vAlign w:val="center"/>
            <w:hideMark/>
          </w:tcPr>
          <w:p w14:paraId="47CA6109"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52" w:type="pct"/>
            <w:gridSpan w:val="2"/>
            <w:tcBorders>
              <w:top w:val="nil"/>
              <w:left w:val="nil"/>
              <w:bottom w:val="nil"/>
              <w:right w:val="single" w:sz="8" w:space="0" w:color="auto"/>
            </w:tcBorders>
            <w:shd w:val="clear" w:color="000000" w:fill="FFFF00"/>
            <w:noWrap/>
            <w:vAlign w:val="center"/>
            <w:hideMark/>
          </w:tcPr>
          <w:p w14:paraId="39F97A86"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234" w:type="pct"/>
            <w:gridSpan w:val="2"/>
            <w:tcBorders>
              <w:top w:val="nil"/>
              <w:left w:val="nil"/>
              <w:bottom w:val="single" w:sz="8" w:space="0" w:color="auto"/>
              <w:right w:val="single" w:sz="8" w:space="0" w:color="auto"/>
            </w:tcBorders>
            <w:shd w:val="clear" w:color="000000" w:fill="FFFF00"/>
            <w:noWrap/>
            <w:vAlign w:val="center"/>
            <w:hideMark/>
          </w:tcPr>
          <w:p w14:paraId="32DE41D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0,00</w:t>
            </w:r>
          </w:p>
        </w:tc>
      </w:tr>
      <w:tr w:rsidR="00B34123" w:rsidRPr="00403B64" w14:paraId="2E2D50BA" w14:textId="77777777" w:rsidTr="00CB3D26">
        <w:trPr>
          <w:trHeight w:val="168"/>
        </w:trPr>
        <w:tc>
          <w:tcPr>
            <w:tcW w:w="87"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925D85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201</w:t>
            </w:r>
          </w:p>
        </w:tc>
        <w:tc>
          <w:tcPr>
            <w:tcW w:w="188" w:type="pct"/>
            <w:tcBorders>
              <w:top w:val="single" w:sz="8" w:space="0" w:color="auto"/>
              <w:left w:val="nil"/>
              <w:bottom w:val="single" w:sz="4" w:space="0" w:color="auto"/>
              <w:right w:val="single" w:sz="4" w:space="0" w:color="auto"/>
            </w:tcBorders>
            <w:shd w:val="clear" w:color="auto" w:fill="auto"/>
            <w:noWrap/>
            <w:vAlign w:val="center"/>
            <w:hideMark/>
          </w:tcPr>
          <w:p w14:paraId="1BE909DA"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1</w:t>
            </w:r>
          </w:p>
        </w:tc>
        <w:tc>
          <w:tcPr>
            <w:tcW w:w="640" w:type="pct"/>
            <w:tcBorders>
              <w:top w:val="single" w:sz="8" w:space="0" w:color="auto"/>
              <w:left w:val="nil"/>
              <w:bottom w:val="single" w:sz="4" w:space="0" w:color="auto"/>
              <w:right w:val="single" w:sz="4" w:space="0" w:color="auto"/>
            </w:tcBorders>
            <w:shd w:val="clear" w:color="auto" w:fill="auto"/>
            <w:vAlign w:val="center"/>
            <w:hideMark/>
          </w:tcPr>
          <w:p w14:paraId="562BA2EC" w14:textId="77777777" w:rsidR="00B34123" w:rsidRPr="00403B64" w:rsidRDefault="00B34123" w:rsidP="00CB3D26">
            <w:pPr>
              <w:rPr>
                <w:rFonts w:ascii="Arial" w:hAnsi="Arial" w:cs="Arial"/>
                <w:sz w:val="12"/>
                <w:szCs w:val="12"/>
              </w:rPr>
            </w:pPr>
            <w:r w:rsidRPr="00403B64">
              <w:rPr>
                <w:rFonts w:ascii="Arial" w:hAnsi="Arial" w:cs="Arial"/>
                <w:sz w:val="12"/>
                <w:szCs w:val="12"/>
              </w:rPr>
              <w:t>Most / Změna založení</w:t>
            </w:r>
          </w:p>
        </w:tc>
        <w:tc>
          <w:tcPr>
            <w:tcW w:w="525" w:type="pct"/>
            <w:tcBorders>
              <w:top w:val="single" w:sz="8" w:space="0" w:color="auto"/>
              <w:left w:val="nil"/>
              <w:bottom w:val="single" w:sz="4" w:space="0" w:color="auto"/>
              <w:right w:val="single" w:sz="4" w:space="0" w:color="auto"/>
            </w:tcBorders>
            <w:shd w:val="clear" w:color="auto" w:fill="auto"/>
            <w:noWrap/>
            <w:vAlign w:val="center"/>
            <w:hideMark/>
          </w:tcPr>
          <w:p w14:paraId="63161073"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single" w:sz="8" w:space="0" w:color="auto"/>
              <w:left w:val="nil"/>
              <w:bottom w:val="single" w:sz="4" w:space="0" w:color="auto"/>
              <w:right w:val="single" w:sz="4" w:space="0" w:color="auto"/>
            </w:tcBorders>
            <w:shd w:val="clear" w:color="auto" w:fill="auto"/>
            <w:noWrap/>
            <w:vAlign w:val="center"/>
            <w:hideMark/>
          </w:tcPr>
          <w:p w14:paraId="6081E803"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10,00</w:t>
            </w:r>
          </w:p>
        </w:tc>
        <w:tc>
          <w:tcPr>
            <w:tcW w:w="163" w:type="pct"/>
            <w:tcBorders>
              <w:top w:val="single" w:sz="8" w:space="0" w:color="auto"/>
              <w:left w:val="nil"/>
              <w:bottom w:val="single" w:sz="4" w:space="0" w:color="auto"/>
              <w:right w:val="single" w:sz="4" w:space="0" w:color="auto"/>
            </w:tcBorders>
            <w:shd w:val="clear" w:color="auto" w:fill="auto"/>
            <w:noWrap/>
            <w:vAlign w:val="center"/>
            <w:hideMark/>
          </w:tcPr>
          <w:p w14:paraId="72AEABE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10,00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3206B86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46DE2E40"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54A1225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44B0572D"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3C0D29D2"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600A3A46"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036A793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single" w:sz="8" w:space="0" w:color="auto"/>
              <w:left w:val="nil"/>
              <w:bottom w:val="single" w:sz="4" w:space="0" w:color="auto"/>
              <w:right w:val="single" w:sz="4" w:space="0" w:color="auto"/>
            </w:tcBorders>
            <w:shd w:val="clear" w:color="auto" w:fill="auto"/>
            <w:noWrap/>
            <w:vAlign w:val="center"/>
            <w:hideMark/>
          </w:tcPr>
          <w:p w14:paraId="26B99232"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10,00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382A3FC3"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10,00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47DCED23"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10,00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018234A1"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single" w:sz="8" w:space="0" w:color="auto"/>
              <w:left w:val="nil"/>
              <w:bottom w:val="single" w:sz="4" w:space="0" w:color="auto"/>
              <w:right w:val="single" w:sz="4" w:space="0" w:color="auto"/>
            </w:tcBorders>
            <w:shd w:val="clear" w:color="auto" w:fill="auto"/>
            <w:noWrap/>
            <w:vAlign w:val="center"/>
            <w:hideMark/>
          </w:tcPr>
          <w:p w14:paraId="7B29C0F4"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0BDC40E3"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1BB2073A"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17CC0FD8"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0A8887C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32CE44A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r>
      <w:tr w:rsidR="00B34123" w:rsidRPr="00403B64" w14:paraId="144DAEC1" w14:textId="77777777" w:rsidTr="00CB3D26">
        <w:trPr>
          <w:trHeight w:val="168"/>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1B7ECC0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6A662E4A"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2</w:t>
            </w:r>
          </w:p>
        </w:tc>
        <w:tc>
          <w:tcPr>
            <w:tcW w:w="640" w:type="pct"/>
            <w:tcBorders>
              <w:top w:val="nil"/>
              <w:left w:val="nil"/>
              <w:bottom w:val="single" w:sz="4" w:space="0" w:color="auto"/>
              <w:right w:val="single" w:sz="4" w:space="0" w:color="auto"/>
            </w:tcBorders>
            <w:shd w:val="clear" w:color="auto" w:fill="auto"/>
            <w:vAlign w:val="center"/>
            <w:hideMark/>
          </w:tcPr>
          <w:p w14:paraId="6D0AAF7C"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4DFB29BF"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377D6E6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62018CC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7083B2C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076F0E8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4A8D49C1"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29533C7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79447D4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5386B58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71EFDB3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19BA4DB0"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1B43181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78007C00"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45A2150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760E2960"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185634A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3E2F7A6F"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3E78C6E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3A731F7A"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6D8B4E74"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r>
      <w:tr w:rsidR="00B34123" w:rsidRPr="00403B64" w14:paraId="03D9C599" w14:textId="77777777" w:rsidTr="00CB3D26">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0335EA46"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46692FD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3</w:t>
            </w:r>
          </w:p>
        </w:tc>
        <w:tc>
          <w:tcPr>
            <w:tcW w:w="640" w:type="pct"/>
            <w:tcBorders>
              <w:top w:val="nil"/>
              <w:left w:val="nil"/>
              <w:bottom w:val="single" w:sz="4" w:space="0" w:color="auto"/>
              <w:right w:val="single" w:sz="4" w:space="0" w:color="auto"/>
            </w:tcBorders>
            <w:shd w:val="clear" w:color="auto" w:fill="auto"/>
            <w:vAlign w:val="center"/>
            <w:hideMark/>
          </w:tcPr>
          <w:p w14:paraId="4C5CE542"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22D3EE8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37721A1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2F60B46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2BF5ECDF"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148D00D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00667CDF"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76D12A0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51468FD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1B09C510"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60D9BDF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1C5AA88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5D00AC38"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7DDBC45F"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73095D28"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4947B00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5E39F1E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700255E7"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24A66C17"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1F8D7AD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11AF0ED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r>
      <w:tr w:rsidR="00B34123" w:rsidRPr="00403B64" w14:paraId="16F7F8DB" w14:textId="77777777" w:rsidTr="00CB3D26">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547E307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0816DDD7"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4</w:t>
            </w:r>
          </w:p>
        </w:tc>
        <w:tc>
          <w:tcPr>
            <w:tcW w:w="640" w:type="pct"/>
            <w:tcBorders>
              <w:top w:val="nil"/>
              <w:left w:val="nil"/>
              <w:bottom w:val="single" w:sz="4" w:space="0" w:color="auto"/>
              <w:right w:val="single" w:sz="4" w:space="0" w:color="auto"/>
            </w:tcBorders>
            <w:shd w:val="clear" w:color="auto" w:fill="auto"/>
            <w:vAlign w:val="center"/>
            <w:hideMark/>
          </w:tcPr>
          <w:p w14:paraId="70493DF2"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44DA59A3"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07AD8B46"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27C4B3B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402FC25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03400A7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4ADDE57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3DB92AED"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03B09A0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29117614"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1DEBA2F4"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73D71B44"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1E3DFB7D"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4AE5A09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664E5A7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66F1FF2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6CD6F05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0CCED34F"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758D3CD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4664C8D8"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2379E94D"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r>
      <w:tr w:rsidR="00B34123" w:rsidRPr="00403B64" w14:paraId="30C6FA3C" w14:textId="77777777" w:rsidTr="00CB3D26">
        <w:trPr>
          <w:trHeight w:val="79"/>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4212A0C8"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5FAEED79"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640" w:type="pct"/>
            <w:tcBorders>
              <w:top w:val="nil"/>
              <w:left w:val="nil"/>
              <w:bottom w:val="single" w:sz="4" w:space="0" w:color="auto"/>
              <w:right w:val="single" w:sz="4" w:space="0" w:color="auto"/>
            </w:tcBorders>
            <w:shd w:val="clear" w:color="auto" w:fill="auto"/>
            <w:noWrap/>
            <w:vAlign w:val="center"/>
            <w:hideMark/>
          </w:tcPr>
          <w:p w14:paraId="54D92C79"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2A8BFEEA"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299" w:type="pct"/>
            <w:tcBorders>
              <w:top w:val="nil"/>
              <w:left w:val="nil"/>
              <w:bottom w:val="single" w:sz="4" w:space="0" w:color="auto"/>
              <w:right w:val="single" w:sz="4" w:space="0" w:color="auto"/>
            </w:tcBorders>
            <w:shd w:val="clear" w:color="auto" w:fill="auto"/>
            <w:noWrap/>
            <w:vAlign w:val="center"/>
            <w:hideMark/>
          </w:tcPr>
          <w:p w14:paraId="57BF327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63" w:type="pct"/>
            <w:tcBorders>
              <w:top w:val="nil"/>
              <w:left w:val="nil"/>
              <w:bottom w:val="single" w:sz="4" w:space="0" w:color="auto"/>
              <w:right w:val="single" w:sz="4" w:space="0" w:color="auto"/>
            </w:tcBorders>
            <w:shd w:val="clear" w:color="auto" w:fill="auto"/>
            <w:noWrap/>
            <w:vAlign w:val="center"/>
            <w:hideMark/>
          </w:tcPr>
          <w:p w14:paraId="5D0103A8"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0AF635DA"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227C9C4D"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218500FA"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068349D8"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75B4A0D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2D8B0284"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48EC549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2D7658D6"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303AC8C2"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5A348B1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2CC92902"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3C36ECE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222BE03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08468172"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13E09A81"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2A94012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234" w:type="pct"/>
            <w:gridSpan w:val="2"/>
            <w:tcBorders>
              <w:top w:val="nil"/>
              <w:left w:val="nil"/>
              <w:bottom w:val="single" w:sz="4" w:space="0" w:color="auto"/>
              <w:right w:val="single" w:sz="8" w:space="0" w:color="auto"/>
            </w:tcBorders>
            <w:shd w:val="clear" w:color="auto" w:fill="auto"/>
            <w:vAlign w:val="center"/>
            <w:hideMark/>
          </w:tcPr>
          <w:p w14:paraId="0AFD4183"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r>
      <w:tr w:rsidR="00B34123" w:rsidRPr="00403B64" w14:paraId="7173172D" w14:textId="77777777" w:rsidTr="00CB3D26">
        <w:trPr>
          <w:trHeight w:val="83"/>
        </w:trPr>
        <w:tc>
          <w:tcPr>
            <w:tcW w:w="87" w:type="pct"/>
            <w:tcBorders>
              <w:top w:val="nil"/>
              <w:left w:val="nil"/>
              <w:bottom w:val="nil"/>
              <w:right w:val="nil"/>
            </w:tcBorders>
            <w:shd w:val="clear" w:color="auto" w:fill="auto"/>
            <w:noWrap/>
            <w:vAlign w:val="center"/>
            <w:hideMark/>
          </w:tcPr>
          <w:p w14:paraId="5C7A99C0" w14:textId="77777777" w:rsidR="00B34123" w:rsidRPr="00403B64" w:rsidRDefault="00B34123" w:rsidP="00CB3D26">
            <w:pPr>
              <w:jc w:val="center"/>
              <w:rPr>
                <w:rFonts w:ascii="Arial" w:hAnsi="Arial" w:cs="Arial"/>
                <w:sz w:val="12"/>
                <w:szCs w:val="12"/>
              </w:rPr>
            </w:pPr>
          </w:p>
        </w:tc>
        <w:tc>
          <w:tcPr>
            <w:tcW w:w="188" w:type="pct"/>
            <w:tcBorders>
              <w:top w:val="nil"/>
              <w:left w:val="nil"/>
              <w:bottom w:val="nil"/>
              <w:right w:val="nil"/>
            </w:tcBorders>
            <w:shd w:val="clear" w:color="auto" w:fill="auto"/>
            <w:noWrap/>
            <w:vAlign w:val="center"/>
            <w:hideMark/>
          </w:tcPr>
          <w:p w14:paraId="66693F4D" w14:textId="77777777" w:rsidR="00B34123" w:rsidRPr="00403B64" w:rsidRDefault="00B34123" w:rsidP="00CB3D26">
            <w:pPr>
              <w:rPr>
                <w:sz w:val="12"/>
                <w:szCs w:val="12"/>
              </w:rPr>
            </w:pPr>
          </w:p>
        </w:tc>
        <w:tc>
          <w:tcPr>
            <w:tcW w:w="640" w:type="pct"/>
            <w:tcBorders>
              <w:top w:val="nil"/>
              <w:left w:val="nil"/>
              <w:bottom w:val="nil"/>
              <w:right w:val="nil"/>
            </w:tcBorders>
            <w:shd w:val="clear" w:color="auto" w:fill="auto"/>
            <w:noWrap/>
            <w:vAlign w:val="center"/>
            <w:hideMark/>
          </w:tcPr>
          <w:p w14:paraId="6EAE6408" w14:textId="77777777" w:rsidR="00B34123" w:rsidRPr="00403B64" w:rsidRDefault="00B34123" w:rsidP="00CB3D26">
            <w:pPr>
              <w:rPr>
                <w:sz w:val="12"/>
                <w:szCs w:val="12"/>
              </w:rPr>
            </w:pPr>
          </w:p>
        </w:tc>
        <w:tc>
          <w:tcPr>
            <w:tcW w:w="525" w:type="pct"/>
            <w:tcBorders>
              <w:top w:val="nil"/>
              <w:left w:val="nil"/>
              <w:bottom w:val="nil"/>
              <w:right w:val="nil"/>
            </w:tcBorders>
            <w:shd w:val="clear" w:color="auto" w:fill="auto"/>
            <w:noWrap/>
            <w:vAlign w:val="center"/>
            <w:hideMark/>
          </w:tcPr>
          <w:p w14:paraId="334078CC" w14:textId="77777777" w:rsidR="00B34123" w:rsidRPr="00403B64" w:rsidRDefault="00B34123" w:rsidP="00CB3D26">
            <w:pPr>
              <w:rPr>
                <w:sz w:val="12"/>
                <w:szCs w:val="12"/>
              </w:rPr>
            </w:pPr>
          </w:p>
        </w:tc>
        <w:tc>
          <w:tcPr>
            <w:tcW w:w="299" w:type="pct"/>
            <w:tcBorders>
              <w:top w:val="nil"/>
              <w:left w:val="nil"/>
              <w:bottom w:val="nil"/>
              <w:right w:val="nil"/>
            </w:tcBorders>
            <w:shd w:val="clear" w:color="auto" w:fill="auto"/>
            <w:noWrap/>
            <w:vAlign w:val="center"/>
            <w:hideMark/>
          </w:tcPr>
          <w:p w14:paraId="4B67078B" w14:textId="77777777" w:rsidR="00B34123" w:rsidRPr="00403B64" w:rsidRDefault="00B34123" w:rsidP="00CB3D26">
            <w:pPr>
              <w:rPr>
                <w:sz w:val="12"/>
                <w:szCs w:val="12"/>
              </w:rPr>
            </w:pPr>
          </w:p>
        </w:tc>
        <w:tc>
          <w:tcPr>
            <w:tcW w:w="163" w:type="pct"/>
            <w:tcBorders>
              <w:top w:val="nil"/>
              <w:left w:val="nil"/>
              <w:bottom w:val="nil"/>
              <w:right w:val="nil"/>
            </w:tcBorders>
            <w:shd w:val="clear" w:color="auto" w:fill="auto"/>
            <w:vAlign w:val="center"/>
            <w:hideMark/>
          </w:tcPr>
          <w:p w14:paraId="4A994CBE" w14:textId="77777777" w:rsidR="00B34123" w:rsidRPr="00403B64" w:rsidRDefault="00B34123" w:rsidP="00CB3D26">
            <w:pPr>
              <w:rPr>
                <w:sz w:val="12"/>
                <w:szCs w:val="12"/>
              </w:rPr>
            </w:pPr>
          </w:p>
        </w:tc>
        <w:tc>
          <w:tcPr>
            <w:tcW w:w="174" w:type="pct"/>
            <w:tcBorders>
              <w:top w:val="nil"/>
              <w:left w:val="nil"/>
              <w:bottom w:val="nil"/>
              <w:right w:val="nil"/>
            </w:tcBorders>
            <w:shd w:val="clear" w:color="auto" w:fill="auto"/>
            <w:noWrap/>
            <w:vAlign w:val="center"/>
            <w:hideMark/>
          </w:tcPr>
          <w:p w14:paraId="7621E86A" w14:textId="77777777" w:rsidR="00B34123" w:rsidRPr="00403B64" w:rsidRDefault="00B34123" w:rsidP="00CB3D26">
            <w:pPr>
              <w:jc w:val="center"/>
              <w:rPr>
                <w:sz w:val="12"/>
                <w:szCs w:val="12"/>
              </w:rPr>
            </w:pPr>
          </w:p>
        </w:tc>
        <w:tc>
          <w:tcPr>
            <w:tcW w:w="117" w:type="pct"/>
            <w:tcBorders>
              <w:top w:val="nil"/>
              <w:left w:val="nil"/>
              <w:bottom w:val="nil"/>
              <w:right w:val="nil"/>
            </w:tcBorders>
            <w:shd w:val="clear" w:color="auto" w:fill="auto"/>
            <w:noWrap/>
            <w:vAlign w:val="center"/>
            <w:hideMark/>
          </w:tcPr>
          <w:p w14:paraId="0DDE3115" w14:textId="77777777" w:rsidR="00B34123" w:rsidRPr="00403B64" w:rsidRDefault="00B34123" w:rsidP="00CB3D26">
            <w:pPr>
              <w:jc w:val="center"/>
              <w:rPr>
                <w:sz w:val="12"/>
                <w:szCs w:val="12"/>
              </w:rPr>
            </w:pPr>
          </w:p>
        </w:tc>
        <w:tc>
          <w:tcPr>
            <w:tcW w:w="158" w:type="pct"/>
            <w:tcBorders>
              <w:top w:val="nil"/>
              <w:left w:val="nil"/>
              <w:bottom w:val="nil"/>
              <w:right w:val="nil"/>
            </w:tcBorders>
            <w:shd w:val="clear" w:color="auto" w:fill="auto"/>
            <w:noWrap/>
            <w:vAlign w:val="center"/>
            <w:hideMark/>
          </w:tcPr>
          <w:p w14:paraId="200DAECC" w14:textId="77777777" w:rsidR="00B34123" w:rsidRPr="00403B64" w:rsidRDefault="00B34123" w:rsidP="00CB3D26">
            <w:pPr>
              <w:jc w:val="center"/>
              <w:rPr>
                <w:sz w:val="12"/>
                <w:szCs w:val="12"/>
              </w:rPr>
            </w:pPr>
          </w:p>
        </w:tc>
        <w:tc>
          <w:tcPr>
            <w:tcW w:w="174" w:type="pct"/>
            <w:tcBorders>
              <w:top w:val="nil"/>
              <w:left w:val="nil"/>
              <w:bottom w:val="nil"/>
              <w:right w:val="nil"/>
            </w:tcBorders>
            <w:shd w:val="clear" w:color="auto" w:fill="auto"/>
            <w:noWrap/>
            <w:vAlign w:val="center"/>
            <w:hideMark/>
          </w:tcPr>
          <w:p w14:paraId="47F79C7A" w14:textId="77777777" w:rsidR="00B34123" w:rsidRPr="00403B64" w:rsidRDefault="00B34123" w:rsidP="00CB3D26">
            <w:pPr>
              <w:jc w:val="center"/>
              <w:rPr>
                <w:sz w:val="12"/>
                <w:szCs w:val="12"/>
              </w:rPr>
            </w:pPr>
          </w:p>
        </w:tc>
        <w:tc>
          <w:tcPr>
            <w:tcW w:w="117" w:type="pct"/>
            <w:tcBorders>
              <w:top w:val="nil"/>
              <w:left w:val="nil"/>
              <w:bottom w:val="nil"/>
              <w:right w:val="nil"/>
            </w:tcBorders>
            <w:shd w:val="clear" w:color="auto" w:fill="auto"/>
            <w:noWrap/>
            <w:vAlign w:val="center"/>
            <w:hideMark/>
          </w:tcPr>
          <w:p w14:paraId="013AE265" w14:textId="77777777" w:rsidR="00B34123" w:rsidRPr="00403B64" w:rsidRDefault="00B34123" w:rsidP="00CB3D26">
            <w:pPr>
              <w:jc w:val="center"/>
              <w:rPr>
                <w:sz w:val="12"/>
                <w:szCs w:val="12"/>
              </w:rPr>
            </w:pPr>
          </w:p>
        </w:tc>
        <w:tc>
          <w:tcPr>
            <w:tcW w:w="158" w:type="pct"/>
            <w:tcBorders>
              <w:top w:val="nil"/>
              <w:left w:val="nil"/>
              <w:bottom w:val="nil"/>
              <w:right w:val="nil"/>
            </w:tcBorders>
            <w:shd w:val="clear" w:color="auto" w:fill="auto"/>
            <w:noWrap/>
            <w:vAlign w:val="center"/>
            <w:hideMark/>
          </w:tcPr>
          <w:p w14:paraId="4B0BE9A6" w14:textId="77777777" w:rsidR="00B34123" w:rsidRPr="00403B64" w:rsidRDefault="00B34123" w:rsidP="00CB3D26">
            <w:pPr>
              <w:rPr>
                <w:sz w:val="12"/>
                <w:szCs w:val="12"/>
              </w:rPr>
            </w:pPr>
          </w:p>
        </w:tc>
        <w:tc>
          <w:tcPr>
            <w:tcW w:w="174" w:type="pct"/>
            <w:tcBorders>
              <w:top w:val="nil"/>
              <w:left w:val="nil"/>
              <w:bottom w:val="nil"/>
              <w:right w:val="nil"/>
            </w:tcBorders>
            <w:shd w:val="clear" w:color="auto" w:fill="auto"/>
            <w:noWrap/>
            <w:vAlign w:val="center"/>
            <w:hideMark/>
          </w:tcPr>
          <w:p w14:paraId="230F5E8C" w14:textId="77777777" w:rsidR="00B34123" w:rsidRPr="00403B64" w:rsidRDefault="00B34123" w:rsidP="00CB3D26">
            <w:pPr>
              <w:rPr>
                <w:sz w:val="12"/>
                <w:szCs w:val="12"/>
              </w:rPr>
            </w:pPr>
          </w:p>
        </w:tc>
        <w:tc>
          <w:tcPr>
            <w:tcW w:w="228" w:type="pct"/>
            <w:gridSpan w:val="2"/>
            <w:tcBorders>
              <w:top w:val="nil"/>
              <w:left w:val="nil"/>
              <w:bottom w:val="nil"/>
              <w:right w:val="nil"/>
            </w:tcBorders>
            <w:shd w:val="clear" w:color="auto" w:fill="auto"/>
            <w:noWrap/>
            <w:vAlign w:val="center"/>
            <w:hideMark/>
          </w:tcPr>
          <w:p w14:paraId="1FAAEC9D" w14:textId="77777777" w:rsidR="00B34123" w:rsidRPr="00403B64" w:rsidRDefault="00B34123" w:rsidP="00CB3D26">
            <w:pPr>
              <w:rPr>
                <w:sz w:val="12"/>
                <w:szCs w:val="12"/>
              </w:rPr>
            </w:pPr>
          </w:p>
        </w:tc>
        <w:tc>
          <w:tcPr>
            <w:tcW w:w="183" w:type="pct"/>
            <w:gridSpan w:val="2"/>
            <w:tcBorders>
              <w:top w:val="nil"/>
              <w:left w:val="nil"/>
              <w:bottom w:val="nil"/>
              <w:right w:val="nil"/>
            </w:tcBorders>
            <w:shd w:val="clear" w:color="auto" w:fill="auto"/>
            <w:noWrap/>
            <w:vAlign w:val="center"/>
            <w:hideMark/>
          </w:tcPr>
          <w:p w14:paraId="7B440F02" w14:textId="77777777" w:rsidR="00B34123" w:rsidRPr="00403B64" w:rsidRDefault="00B34123" w:rsidP="00CB3D26">
            <w:pPr>
              <w:rPr>
                <w:sz w:val="12"/>
                <w:szCs w:val="12"/>
              </w:rPr>
            </w:pPr>
          </w:p>
        </w:tc>
        <w:tc>
          <w:tcPr>
            <w:tcW w:w="250" w:type="pct"/>
            <w:gridSpan w:val="2"/>
            <w:tcBorders>
              <w:top w:val="nil"/>
              <w:left w:val="nil"/>
              <w:bottom w:val="nil"/>
              <w:right w:val="nil"/>
            </w:tcBorders>
            <w:shd w:val="clear" w:color="auto" w:fill="auto"/>
            <w:noWrap/>
            <w:vAlign w:val="center"/>
            <w:hideMark/>
          </w:tcPr>
          <w:p w14:paraId="7D00C6F8" w14:textId="77777777" w:rsidR="00B34123" w:rsidRPr="00403B64" w:rsidRDefault="00B34123" w:rsidP="00CB3D26">
            <w:pPr>
              <w:rPr>
                <w:sz w:val="12"/>
                <w:szCs w:val="12"/>
              </w:rPr>
            </w:pPr>
          </w:p>
        </w:tc>
        <w:tc>
          <w:tcPr>
            <w:tcW w:w="199" w:type="pct"/>
            <w:gridSpan w:val="2"/>
            <w:tcBorders>
              <w:top w:val="nil"/>
              <w:left w:val="nil"/>
              <w:bottom w:val="nil"/>
              <w:right w:val="nil"/>
            </w:tcBorders>
            <w:shd w:val="clear" w:color="auto" w:fill="auto"/>
            <w:noWrap/>
            <w:vAlign w:val="center"/>
            <w:hideMark/>
          </w:tcPr>
          <w:p w14:paraId="21DE130E" w14:textId="77777777" w:rsidR="00B34123" w:rsidRPr="00403B64" w:rsidRDefault="00B34123" w:rsidP="00CB3D26">
            <w:pPr>
              <w:rPr>
                <w:sz w:val="12"/>
                <w:szCs w:val="12"/>
              </w:rPr>
            </w:pPr>
          </w:p>
        </w:tc>
        <w:tc>
          <w:tcPr>
            <w:tcW w:w="143" w:type="pct"/>
            <w:gridSpan w:val="2"/>
            <w:tcBorders>
              <w:top w:val="nil"/>
              <w:left w:val="nil"/>
              <w:bottom w:val="nil"/>
              <w:right w:val="nil"/>
            </w:tcBorders>
            <w:shd w:val="clear" w:color="auto" w:fill="auto"/>
            <w:noWrap/>
            <w:vAlign w:val="center"/>
            <w:hideMark/>
          </w:tcPr>
          <w:p w14:paraId="5F8DB668" w14:textId="77777777" w:rsidR="00B34123" w:rsidRPr="00403B64" w:rsidRDefault="00B34123" w:rsidP="00CB3D26">
            <w:pPr>
              <w:rPr>
                <w:sz w:val="12"/>
                <w:szCs w:val="12"/>
              </w:rPr>
            </w:pPr>
          </w:p>
        </w:tc>
        <w:tc>
          <w:tcPr>
            <w:tcW w:w="183" w:type="pct"/>
            <w:gridSpan w:val="2"/>
            <w:tcBorders>
              <w:top w:val="nil"/>
              <w:left w:val="nil"/>
              <w:bottom w:val="nil"/>
              <w:right w:val="nil"/>
            </w:tcBorders>
            <w:shd w:val="clear" w:color="auto" w:fill="auto"/>
            <w:noWrap/>
            <w:vAlign w:val="center"/>
            <w:hideMark/>
          </w:tcPr>
          <w:p w14:paraId="5A9BA812" w14:textId="77777777" w:rsidR="00B34123" w:rsidRPr="00403B64" w:rsidRDefault="00B34123" w:rsidP="00CB3D26">
            <w:pPr>
              <w:rPr>
                <w:sz w:val="12"/>
                <w:szCs w:val="12"/>
              </w:rPr>
            </w:pPr>
          </w:p>
        </w:tc>
        <w:tc>
          <w:tcPr>
            <w:tcW w:w="250" w:type="pct"/>
            <w:gridSpan w:val="2"/>
            <w:tcBorders>
              <w:top w:val="nil"/>
              <w:left w:val="nil"/>
              <w:bottom w:val="nil"/>
              <w:right w:val="nil"/>
            </w:tcBorders>
            <w:shd w:val="clear" w:color="auto" w:fill="auto"/>
            <w:noWrap/>
            <w:vAlign w:val="center"/>
            <w:hideMark/>
          </w:tcPr>
          <w:p w14:paraId="208B90C9" w14:textId="77777777" w:rsidR="00B34123" w:rsidRPr="00403B64" w:rsidRDefault="00B34123" w:rsidP="00CB3D26">
            <w:pPr>
              <w:rPr>
                <w:sz w:val="12"/>
                <w:szCs w:val="12"/>
              </w:rPr>
            </w:pPr>
          </w:p>
        </w:tc>
        <w:tc>
          <w:tcPr>
            <w:tcW w:w="199" w:type="pct"/>
            <w:gridSpan w:val="2"/>
            <w:tcBorders>
              <w:top w:val="nil"/>
              <w:left w:val="nil"/>
              <w:bottom w:val="nil"/>
              <w:right w:val="nil"/>
            </w:tcBorders>
            <w:shd w:val="clear" w:color="auto" w:fill="auto"/>
            <w:noWrap/>
            <w:vAlign w:val="center"/>
            <w:hideMark/>
          </w:tcPr>
          <w:p w14:paraId="253E251F" w14:textId="77777777" w:rsidR="00B34123" w:rsidRPr="00403B64" w:rsidRDefault="00B34123" w:rsidP="00CB3D26">
            <w:pPr>
              <w:rPr>
                <w:sz w:val="12"/>
                <w:szCs w:val="12"/>
              </w:rPr>
            </w:pPr>
          </w:p>
        </w:tc>
        <w:tc>
          <w:tcPr>
            <w:tcW w:w="152" w:type="pct"/>
            <w:gridSpan w:val="2"/>
            <w:tcBorders>
              <w:top w:val="nil"/>
              <w:left w:val="nil"/>
              <w:bottom w:val="nil"/>
              <w:right w:val="nil"/>
            </w:tcBorders>
            <w:shd w:val="clear" w:color="auto" w:fill="auto"/>
            <w:noWrap/>
            <w:vAlign w:val="center"/>
            <w:hideMark/>
          </w:tcPr>
          <w:p w14:paraId="5C22CF48" w14:textId="77777777" w:rsidR="00B34123" w:rsidRPr="00403B64" w:rsidRDefault="00B34123" w:rsidP="00CB3D26">
            <w:pPr>
              <w:rPr>
                <w:sz w:val="12"/>
                <w:szCs w:val="12"/>
              </w:rPr>
            </w:pPr>
          </w:p>
        </w:tc>
        <w:tc>
          <w:tcPr>
            <w:tcW w:w="234" w:type="pct"/>
            <w:gridSpan w:val="2"/>
            <w:tcBorders>
              <w:top w:val="nil"/>
              <w:left w:val="nil"/>
              <w:bottom w:val="nil"/>
              <w:right w:val="nil"/>
            </w:tcBorders>
            <w:shd w:val="clear" w:color="auto" w:fill="auto"/>
            <w:noWrap/>
            <w:vAlign w:val="center"/>
            <w:hideMark/>
          </w:tcPr>
          <w:p w14:paraId="3E76DFC3" w14:textId="77777777" w:rsidR="00B34123" w:rsidRPr="00403B64" w:rsidRDefault="00B34123" w:rsidP="00CB3D26">
            <w:pPr>
              <w:rPr>
                <w:sz w:val="12"/>
                <w:szCs w:val="12"/>
              </w:rPr>
            </w:pPr>
          </w:p>
        </w:tc>
      </w:tr>
      <w:tr w:rsidR="00B34123" w:rsidRPr="00403B64" w14:paraId="3BDC22BA" w14:textId="77777777" w:rsidTr="00CB3D26">
        <w:trPr>
          <w:trHeight w:val="83"/>
        </w:trPr>
        <w:tc>
          <w:tcPr>
            <w:tcW w:w="275" w:type="pct"/>
            <w:gridSpan w:val="2"/>
            <w:tcBorders>
              <w:top w:val="nil"/>
              <w:left w:val="nil"/>
              <w:bottom w:val="nil"/>
              <w:right w:val="nil"/>
            </w:tcBorders>
            <w:shd w:val="clear" w:color="auto" w:fill="auto"/>
            <w:noWrap/>
            <w:vAlign w:val="center"/>
            <w:hideMark/>
          </w:tcPr>
          <w:p w14:paraId="674D034B"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Poznámka:</w:t>
            </w:r>
          </w:p>
        </w:tc>
        <w:tc>
          <w:tcPr>
            <w:tcW w:w="1166" w:type="pct"/>
            <w:gridSpan w:val="2"/>
            <w:tcBorders>
              <w:top w:val="nil"/>
              <w:left w:val="nil"/>
              <w:bottom w:val="nil"/>
              <w:right w:val="nil"/>
            </w:tcBorders>
            <w:shd w:val="clear" w:color="auto" w:fill="auto"/>
            <w:noWrap/>
            <w:vAlign w:val="center"/>
            <w:hideMark/>
          </w:tcPr>
          <w:p w14:paraId="10844E75" w14:textId="77777777" w:rsidR="00B34123" w:rsidRPr="00403B64" w:rsidRDefault="00B34123" w:rsidP="00CB3D26">
            <w:pPr>
              <w:rPr>
                <w:rFonts w:ascii="Arial" w:hAnsi="Arial" w:cs="Arial"/>
                <w:sz w:val="12"/>
                <w:szCs w:val="12"/>
              </w:rPr>
            </w:pPr>
            <w:r w:rsidRPr="00403B64">
              <w:rPr>
                <w:rFonts w:ascii="Arial" w:hAnsi="Arial" w:cs="Arial"/>
                <w:sz w:val="12"/>
                <w:szCs w:val="12"/>
              </w:rPr>
              <w:t>Formulář má informativní charakter a zobrazuje stav k datu předložení Změnového listu.</w:t>
            </w:r>
          </w:p>
        </w:tc>
        <w:tc>
          <w:tcPr>
            <w:tcW w:w="299" w:type="pct"/>
            <w:tcBorders>
              <w:top w:val="nil"/>
              <w:left w:val="nil"/>
              <w:bottom w:val="nil"/>
              <w:right w:val="nil"/>
            </w:tcBorders>
            <w:shd w:val="clear" w:color="auto" w:fill="auto"/>
            <w:noWrap/>
            <w:vAlign w:val="center"/>
            <w:hideMark/>
          </w:tcPr>
          <w:p w14:paraId="3EC29BCC" w14:textId="77777777" w:rsidR="00B34123" w:rsidRPr="00403B64" w:rsidRDefault="00B34123" w:rsidP="00CB3D26">
            <w:pPr>
              <w:rPr>
                <w:rFonts w:ascii="Arial" w:hAnsi="Arial" w:cs="Arial"/>
                <w:sz w:val="12"/>
                <w:szCs w:val="12"/>
              </w:rPr>
            </w:pPr>
          </w:p>
        </w:tc>
        <w:tc>
          <w:tcPr>
            <w:tcW w:w="163" w:type="pct"/>
            <w:tcBorders>
              <w:top w:val="nil"/>
              <w:left w:val="nil"/>
              <w:bottom w:val="nil"/>
              <w:right w:val="nil"/>
            </w:tcBorders>
            <w:shd w:val="clear" w:color="auto" w:fill="auto"/>
            <w:noWrap/>
            <w:vAlign w:val="center"/>
            <w:hideMark/>
          </w:tcPr>
          <w:p w14:paraId="4ADFAAEA" w14:textId="77777777" w:rsidR="00B34123" w:rsidRPr="00403B64" w:rsidRDefault="00B34123" w:rsidP="00CB3D26">
            <w:pPr>
              <w:jc w:val="center"/>
              <w:rPr>
                <w:sz w:val="12"/>
                <w:szCs w:val="12"/>
              </w:rPr>
            </w:pPr>
          </w:p>
        </w:tc>
        <w:tc>
          <w:tcPr>
            <w:tcW w:w="174" w:type="pct"/>
            <w:tcBorders>
              <w:top w:val="nil"/>
              <w:left w:val="nil"/>
              <w:bottom w:val="nil"/>
              <w:right w:val="nil"/>
            </w:tcBorders>
            <w:shd w:val="clear" w:color="auto" w:fill="auto"/>
            <w:noWrap/>
            <w:vAlign w:val="center"/>
            <w:hideMark/>
          </w:tcPr>
          <w:p w14:paraId="01ACA9A1" w14:textId="77777777" w:rsidR="00B34123" w:rsidRPr="00403B64" w:rsidRDefault="00B34123" w:rsidP="00CB3D26">
            <w:pPr>
              <w:rPr>
                <w:sz w:val="12"/>
                <w:szCs w:val="12"/>
              </w:rPr>
            </w:pPr>
          </w:p>
        </w:tc>
        <w:tc>
          <w:tcPr>
            <w:tcW w:w="117" w:type="pct"/>
            <w:tcBorders>
              <w:top w:val="nil"/>
              <w:left w:val="nil"/>
              <w:bottom w:val="nil"/>
              <w:right w:val="nil"/>
            </w:tcBorders>
            <w:shd w:val="clear" w:color="auto" w:fill="auto"/>
            <w:noWrap/>
            <w:vAlign w:val="center"/>
            <w:hideMark/>
          </w:tcPr>
          <w:p w14:paraId="57F43810" w14:textId="77777777" w:rsidR="00B34123" w:rsidRPr="00403B64" w:rsidRDefault="00B34123" w:rsidP="00CB3D26">
            <w:pPr>
              <w:rPr>
                <w:sz w:val="12"/>
                <w:szCs w:val="12"/>
              </w:rPr>
            </w:pPr>
          </w:p>
        </w:tc>
        <w:tc>
          <w:tcPr>
            <w:tcW w:w="158" w:type="pct"/>
            <w:tcBorders>
              <w:top w:val="nil"/>
              <w:left w:val="nil"/>
              <w:bottom w:val="nil"/>
              <w:right w:val="nil"/>
            </w:tcBorders>
            <w:shd w:val="clear" w:color="auto" w:fill="auto"/>
            <w:noWrap/>
            <w:vAlign w:val="center"/>
            <w:hideMark/>
          </w:tcPr>
          <w:p w14:paraId="4F17AEF5" w14:textId="77777777" w:rsidR="00B34123" w:rsidRPr="00403B64" w:rsidRDefault="00B34123" w:rsidP="00CB3D26">
            <w:pPr>
              <w:rPr>
                <w:sz w:val="12"/>
                <w:szCs w:val="12"/>
              </w:rPr>
            </w:pPr>
          </w:p>
        </w:tc>
        <w:tc>
          <w:tcPr>
            <w:tcW w:w="174" w:type="pct"/>
            <w:tcBorders>
              <w:top w:val="nil"/>
              <w:left w:val="nil"/>
              <w:bottom w:val="nil"/>
              <w:right w:val="nil"/>
            </w:tcBorders>
            <w:shd w:val="clear" w:color="auto" w:fill="auto"/>
            <w:noWrap/>
            <w:vAlign w:val="center"/>
            <w:hideMark/>
          </w:tcPr>
          <w:p w14:paraId="5A9FC21F" w14:textId="77777777" w:rsidR="00B34123" w:rsidRPr="00403B64" w:rsidRDefault="00B34123" w:rsidP="00CB3D26">
            <w:pPr>
              <w:rPr>
                <w:sz w:val="12"/>
                <w:szCs w:val="12"/>
              </w:rPr>
            </w:pPr>
          </w:p>
        </w:tc>
        <w:tc>
          <w:tcPr>
            <w:tcW w:w="117" w:type="pct"/>
            <w:tcBorders>
              <w:top w:val="nil"/>
              <w:left w:val="nil"/>
              <w:bottom w:val="nil"/>
              <w:right w:val="nil"/>
            </w:tcBorders>
            <w:shd w:val="clear" w:color="auto" w:fill="auto"/>
            <w:noWrap/>
            <w:vAlign w:val="center"/>
            <w:hideMark/>
          </w:tcPr>
          <w:p w14:paraId="3DE7064A" w14:textId="77777777" w:rsidR="00B34123" w:rsidRPr="00403B64" w:rsidRDefault="00B34123" w:rsidP="00CB3D26">
            <w:pPr>
              <w:rPr>
                <w:sz w:val="12"/>
                <w:szCs w:val="12"/>
              </w:rPr>
            </w:pPr>
          </w:p>
        </w:tc>
        <w:tc>
          <w:tcPr>
            <w:tcW w:w="158" w:type="pct"/>
            <w:tcBorders>
              <w:top w:val="nil"/>
              <w:left w:val="nil"/>
              <w:bottom w:val="nil"/>
              <w:right w:val="nil"/>
            </w:tcBorders>
            <w:shd w:val="clear" w:color="auto" w:fill="auto"/>
            <w:noWrap/>
            <w:vAlign w:val="center"/>
            <w:hideMark/>
          </w:tcPr>
          <w:p w14:paraId="62E9155B" w14:textId="77777777" w:rsidR="00B34123" w:rsidRPr="00403B64" w:rsidRDefault="00B34123" w:rsidP="00CB3D26">
            <w:pPr>
              <w:rPr>
                <w:sz w:val="12"/>
                <w:szCs w:val="12"/>
              </w:rPr>
            </w:pPr>
          </w:p>
        </w:tc>
        <w:tc>
          <w:tcPr>
            <w:tcW w:w="174" w:type="pct"/>
            <w:tcBorders>
              <w:top w:val="nil"/>
              <w:left w:val="nil"/>
              <w:bottom w:val="nil"/>
              <w:right w:val="nil"/>
            </w:tcBorders>
            <w:shd w:val="clear" w:color="auto" w:fill="auto"/>
            <w:noWrap/>
            <w:vAlign w:val="center"/>
            <w:hideMark/>
          </w:tcPr>
          <w:p w14:paraId="22E5210C" w14:textId="77777777" w:rsidR="00B34123" w:rsidRPr="00403B64" w:rsidRDefault="00B34123" w:rsidP="00CB3D26">
            <w:pPr>
              <w:rPr>
                <w:sz w:val="12"/>
                <w:szCs w:val="12"/>
              </w:rPr>
            </w:pPr>
          </w:p>
        </w:tc>
        <w:tc>
          <w:tcPr>
            <w:tcW w:w="228" w:type="pct"/>
            <w:gridSpan w:val="2"/>
            <w:tcBorders>
              <w:top w:val="nil"/>
              <w:left w:val="nil"/>
              <w:bottom w:val="nil"/>
              <w:right w:val="nil"/>
            </w:tcBorders>
            <w:shd w:val="clear" w:color="auto" w:fill="auto"/>
            <w:noWrap/>
            <w:vAlign w:val="center"/>
            <w:hideMark/>
          </w:tcPr>
          <w:p w14:paraId="4B318CCB" w14:textId="77777777" w:rsidR="00B34123" w:rsidRPr="00403B64" w:rsidRDefault="00B34123" w:rsidP="00CB3D26">
            <w:pPr>
              <w:rPr>
                <w:sz w:val="12"/>
                <w:szCs w:val="12"/>
              </w:rPr>
            </w:pPr>
          </w:p>
        </w:tc>
        <w:tc>
          <w:tcPr>
            <w:tcW w:w="183" w:type="pct"/>
            <w:gridSpan w:val="2"/>
            <w:tcBorders>
              <w:top w:val="nil"/>
              <w:left w:val="nil"/>
              <w:bottom w:val="nil"/>
              <w:right w:val="nil"/>
            </w:tcBorders>
            <w:shd w:val="clear" w:color="auto" w:fill="auto"/>
            <w:noWrap/>
            <w:vAlign w:val="center"/>
            <w:hideMark/>
          </w:tcPr>
          <w:p w14:paraId="46F333DE" w14:textId="77777777" w:rsidR="00B34123" w:rsidRPr="00403B64" w:rsidRDefault="00B34123" w:rsidP="00CB3D26">
            <w:pPr>
              <w:rPr>
                <w:sz w:val="12"/>
                <w:szCs w:val="12"/>
              </w:rPr>
            </w:pPr>
          </w:p>
        </w:tc>
        <w:tc>
          <w:tcPr>
            <w:tcW w:w="250" w:type="pct"/>
            <w:gridSpan w:val="2"/>
            <w:tcBorders>
              <w:top w:val="nil"/>
              <w:left w:val="nil"/>
              <w:bottom w:val="nil"/>
              <w:right w:val="nil"/>
            </w:tcBorders>
            <w:shd w:val="clear" w:color="auto" w:fill="auto"/>
            <w:noWrap/>
            <w:vAlign w:val="center"/>
            <w:hideMark/>
          </w:tcPr>
          <w:p w14:paraId="7B19A99B" w14:textId="77777777" w:rsidR="00B34123" w:rsidRPr="00403B64" w:rsidRDefault="00B34123" w:rsidP="00CB3D26">
            <w:pPr>
              <w:rPr>
                <w:sz w:val="12"/>
                <w:szCs w:val="12"/>
              </w:rPr>
            </w:pPr>
          </w:p>
        </w:tc>
        <w:tc>
          <w:tcPr>
            <w:tcW w:w="199" w:type="pct"/>
            <w:gridSpan w:val="2"/>
            <w:tcBorders>
              <w:top w:val="nil"/>
              <w:left w:val="nil"/>
              <w:bottom w:val="nil"/>
              <w:right w:val="nil"/>
            </w:tcBorders>
            <w:shd w:val="clear" w:color="auto" w:fill="auto"/>
            <w:noWrap/>
            <w:vAlign w:val="center"/>
            <w:hideMark/>
          </w:tcPr>
          <w:p w14:paraId="228C96F9" w14:textId="77777777" w:rsidR="00B34123" w:rsidRPr="00403B64" w:rsidRDefault="00B34123" w:rsidP="00CB3D26">
            <w:pPr>
              <w:rPr>
                <w:sz w:val="12"/>
                <w:szCs w:val="12"/>
              </w:rPr>
            </w:pPr>
          </w:p>
        </w:tc>
        <w:tc>
          <w:tcPr>
            <w:tcW w:w="143" w:type="pct"/>
            <w:gridSpan w:val="2"/>
            <w:tcBorders>
              <w:top w:val="nil"/>
              <w:left w:val="nil"/>
              <w:bottom w:val="nil"/>
              <w:right w:val="nil"/>
            </w:tcBorders>
            <w:shd w:val="clear" w:color="auto" w:fill="auto"/>
            <w:noWrap/>
            <w:vAlign w:val="center"/>
            <w:hideMark/>
          </w:tcPr>
          <w:p w14:paraId="06888515" w14:textId="77777777" w:rsidR="00B34123" w:rsidRPr="00403B64" w:rsidRDefault="00B34123" w:rsidP="00CB3D26">
            <w:pPr>
              <w:rPr>
                <w:sz w:val="12"/>
                <w:szCs w:val="12"/>
              </w:rPr>
            </w:pPr>
          </w:p>
        </w:tc>
        <w:tc>
          <w:tcPr>
            <w:tcW w:w="183" w:type="pct"/>
            <w:gridSpan w:val="2"/>
            <w:tcBorders>
              <w:top w:val="nil"/>
              <w:left w:val="nil"/>
              <w:bottom w:val="nil"/>
              <w:right w:val="nil"/>
            </w:tcBorders>
            <w:shd w:val="clear" w:color="auto" w:fill="auto"/>
            <w:noWrap/>
            <w:vAlign w:val="center"/>
            <w:hideMark/>
          </w:tcPr>
          <w:p w14:paraId="3E663A11" w14:textId="77777777" w:rsidR="00B34123" w:rsidRPr="00403B64" w:rsidRDefault="00B34123" w:rsidP="00CB3D26">
            <w:pPr>
              <w:rPr>
                <w:sz w:val="12"/>
                <w:szCs w:val="12"/>
              </w:rPr>
            </w:pPr>
          </w:p>
        </w:tc>
        <w:tc>
          <w:tcPr>
            <w:tcW w:w="250" w:type="pct"/>
            <w:gridSpan w:val="2"/>
            <w:tcBorders>
              <w:top w:val="nil"/>
              <w:left w:val="nil"/>
              <w:bottom w:val="nil"/>
              <w:right w:val="nil"/>
            </w:tcBorders>
            <w:shd w:val="clear" w:color="auto" w:fill="auto"/>
            <w:noWrap/>
            <w:vAlign w:val="center"/>
            <w:hideMark/>
          </w:tcPr>
          <w:p w14:paraId="72CE63EE" w14:textId="77777777" w:rsidR="00B34123" w:rsidRPr="00403B64" w:rsidRDefault="00B34123" w:rsidP="00CB3D26">
            <w:pPr>
              <w:rPr>
                <w:sz w:val="12"/>
                <w:szCs w:val="12"/>
              </w:rPr>
            </w:pPr>
          </w:p>
        </w:tc>
        <w:tc>
          <w:tcPr>
            <w:tcW w:w="199" w:type="pct"/>
            <w:gridSpan w:val="2"/>
            <w:tcBorders>
              <w:top w:val="nil"/>
              <w:left w:val="nil"/>
              <w:bottom w:val="nil"/>
              <w:right w:val="nil"/>
            </w:tcBorders>
            <w:shd w:val="clear" w:color="auto" w:fill="auto"/>
            <w:noWrap/>
            <w:vAlign w:val="center"/>
            <w:hideMark/>
          </w:tcPr>
          <w:p w14:paraId="72DCA5C8" w14:textId="77777777" w:rsidR="00B34123" w:rsidRPr="00403B64" w:rsidRDefault="00B34123" w:rsidP="00CB3D26">
            <w:pPr>
              <w:rPr>
                <w:sz w:val="12"/>
                <w:szCs w:val="12"/>
              </w:rPr>
            </w:pPr>
          </w:p>
        </w:tc>
        <w:tc>
          <w:tcPr>
            <w:tcW w:w="152" w:type="pct"/>
            <w:gridSpan w:val="2"/>
            <w:tcBorders>
              <w:top w:val="nil"/>
              <w:left w:val="nil"/>
              <w:bottom w:val="nil"/>
              <w:right w:val="nil"/>
            </w:tcBorders>
            <w:shd w:val="clear" w:color="auto" w:fill="auto"/>
            <w:noWrap/>
            <w:vAlign w:val="center"/>
            <w:hideMark/>
          </w:tcPr>
          <w:p w14:paraId="15D0E178" w14:textId="77777777" w:rsidR="00B34123" w:rsidRPr="00403B64" w:rsidRDefault="00B34123" w:rsidP="00CB3D26">
            <w:pPr>
              <w:rPr>
                <w:sz w:val="12"/>
                <w:szCs w:val="12"/>
              </w:rPr>
            </w:pPr>
          </w:p>
        </w:tc>
        <w:tc>
          <w:tcPr>
            <w:tcW w:w="234" w:type="pct"/>
            <w:gridSpan w:val="2"/>
            <w:tcBorders>
              <w:top w:val="nil"/>
              <w:left w:val="nil"/>
              <w:bottom w:val="nil"/>
              <w:right w:val="nil"/>
            </w:tcBorders>
            <w:shd w:val="clear" w:color="auto" w:fill="auto"/>
            <w:noWrap/>
            <w:vAlign w:val="center"/>
            <w:hideMark/>
          </w:tcPr>
          <w:p w14:paraId="09667D28" w14:textId="77777777" w:rsidR="00B34123" w:rsidRPr="00403B64" w:rsidRDefault="00B34123" w:rsidP="00CB3D26">
            <w:pPr>
              <w:rPr>
                <w:sz w:val="12"/>
                <w:szCs w:val="12"/>
              </w:rPr>
            </w:pPr>
          </w:p>
        </w:tc>
      </w:tr>
    </w:tbl>
    <w:p w14:paraId="072D0015" w14:textId="77777777" w:rsidR="00B34123" w:rsidRDefault="00B34123" w:rsidP="00B34123">
      <w:pPr>
        <w:sectPr w:rsidR="00B34123" w:rsidSect="00CB3D26">
          <w:pgSz w:w="16839" w:h="11907" w:orient="landscape" w:code="9"/>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3732"/>
        <w:gridCol w:w="2671"/>
        <w:gridCol w:w="2669"/>
      </w:tblGrid>
      <w:tr w:rsidR="00B34123" w:rsidRPr="00387A55" w14:paraId="24ED9787" w14:textId="77777777" w:rsidTr="00CB3D26">
        <w:trPr>
          <w:trHeight w:val="795"/>
        </w:trPr>
        <w:tc>
          <w:tcPr>
            <w:tcW w:w="5000" w:type="pct"/>
            <w:gridSpan w:val="3"/>
            <w:tcBorders>
              <w:top w:val="nil"/>
              <w:left w:val="nil"/>
              <w:bottom w:val="nil"/>
              <w:right w:val="nil"/>
            </w:tcBorders>
            <w:shd w:val="clear" w:color="auto" w:fill="auto"/>
            <w:noWrap/>
            <w:vAlign w:val="center"/>
            <w:hideMark/>
          </w:tcPr>
          <w:p w14:paraId="6468D62E" w14:textId="77777777" w:rsidR="00B34123" w:rsidRPr="00387A55" w:rsidRDefault="00B34123" w:rsidP="00CB3D26">
            <w:pPr>
              <w:jc w:val="center"/>
              <w:rPr>
                <w:b/>
                <w:bCs/>
                <w:sz w:val="40"/>
                <w:szCs w:val="40"/>
              </w:rPr>
            </w:pPr>
            <w:r w:rsidRPr="00387A55">
              <w:rPr>
                <w:b/>
                <w:bCs/>
                <w:sz w:val="40"/>
                <w:szCs w:val="40"/>
              </w:rPr>
              <w:lastRenderedPageBreak/>
              <w:t>Přehled dalších dokladů</w:t>
            </w:r>
          </w:p>
        </w:tc>
      </w:tr>
      <w:tr w:rsidR="00B34123" w:rsidRPr="00387A55" w14:paraId="35A295A7" w14:textId="77777777" w:rsidTr="00CB3D26">
        <w:trPr>
          <w:trHeight w:val="270"/>
        </w:trPr>
        <w:tc>
          <w:tcPr>
            <w:tcW w:w="2057" w:type="pct"/>
            <w:tcBorders>
              <w:top w:val="nil"/>
              <w:left w:val="nil"/>
              <w:bottom w:val="nil"/>
              <w:right w:val="nil"/>
            </w:tcBorders>
            <w:shd w:val="clear" w:color="auto" w:fill="auto"/>
            <w:noWrap/>
            <w:vAlign w:val="center"/>
            <w:hideMark/>
          </w:tcPr>
          <w:p w14:paraId="49DAD056" w14:textId="77777777" w:rsidR="00B34123" w:rsidRPr="00387A55" w:rsidRDefault="00B34123" w:rsidP="00CB3D26">
            <w:pPr>
              <w:jc w:val="center"/>
              <w:rPr>
                <w:b/>
                <w:bCs/>
                <w:sz w:val="40"/>
                <w:szCs w:val="40"/>
              </w:rPr>
            </w:pPr>
          </w:p>
        </w:tc>
        <w:tc>
          <w:tcPr>
            <w:tcW w:w="1472" w:type="pct"/>
            <w:tcBorders>
              <w:top w:val="nil"/>
              <w:left w:val="nil"/>
              <w:bottom w:val="nil"/>
              <w:right w:val="nil"/>
            </w:tcBorders>
            <w:shd w:val="clear" w:color="auto" w:fill="auto"/>
            <w:noWrap/>
            <w:vAlign w:val="bottom"/>
            <w:hideMark/>
          </w:tcPr>
          <w:p w14:paraId="6A775938" w14:textId="77777777" w:rsidR="00B34123" w:rsidRPr="00387A55" w:rsidRDefault="00B34123" w:rsidP="00CB3D26">
            <w:pPr>
              <w:rPr>
                <w:sz w:val="20"/>
              </w:rPr>
            </w:pPr>
          </w:p>
        </w:tc>
        <w:tc>
          <w:tcPr>
            <w:tcW w:w="1472" w:type="pct"/>
            <w:tcBorders>
              <w:top w:val="nil"/>
              <w:left w:val="nil"/>
              <w:bottom w:val="nil"/>
              <w:right w:val="nil"/>
            </w:tcBorders>
            <w:shd w:val="clear" w:color="auto" w:fill="auto"/>
            <w:noWrap/>
            <w:vAlign w:val="bottom"/>
            <w:hideMark/>
          </w:tcPr>
          <w:p w14:paraId="7FA69B59" w14:textId="77777777" w:rsidR="00B34123" w:rsidRPr="00387A55" w:rsidRDefault="00B34123" w:rsidP="00CB3D26">
            <w:pPr>
              <w:rPr>
                <w:sz w:val="20"/>
              </w:rPr>
            </w:pPr>
          </w:p>
        </w:tc>
      </w:tr>
      <w:tr w:rsidR="00B34123" w:rsidRPr="00387A55" w14:paraId="02AC7E2F" w14:textId="77777777" w:rsidTr="00CB3D26">
        <w:trPr>
          <w:trHeight w:val="702"/>
        </w:trPr>
        <w:tc>
          <w:tcPr>
            <w:tcW w:w="2057" w:type="pct"/>
            <w:tcBorders>
              <w:top w:val="single" w:sz="8" w:space="0" w:color="auto"/>
              <w:left w:val="single" w:sz="8" w:space="0" w:color="auto"/>
              <w:bottom w:val="nil"/>
              <w:right w:val="single" w:sz="8" w:space="0" w:color="auto"/>
            </w:tcBorders>
            <w:shd w:val="clear" w:color="auto" w:fill="auto"/>
            <w:vAlign w:val="center"/>
            <w:hideMark/>
          </w:tcPr>
          <w:p w14:paraId="3953E5EF" w14:textId="77777777" w:rsidR="00B34123" w:rsidRPr="00387A55" w:rsidRDefault="00B34123" w:rsidP="00CB3D26">
            <w:pPr>
              <w:rPr>
                <w:szCs w:val="24"/>
              </w:rPr>
            </w:pPr>
            <w:r w:rsidRPr="00387A55">
              <w:rPr>
                <w:szCs w:val="24"/>
              </w:rPr>
              <w:t>Číslo ZBV:</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62A8D97D" w14:textId="77777777" w:rsidR="00B34123" w:rsidRPr="00387A55" w:rsidRDefault="00B34123" w:rsidP="00CB3D26">
            <w:pPr>
              <w:jc w:val="center"/>
              <w:rPr>
                <w:color w:val="E26B0A"/>
                <w:szCs w:val="24"/>
              </w:rPr>
            </w:pPr>
            <w:r w:rsidRPr="00387A55">
              <w:rPr>
                <w:color w:val="E26B0A"/>
                <w:szCs w:val="24"/>
              </w:rPr>
              <w:t>[ Doplňte ]</w:t>
            </w:r>
          </w:p>
        </w:tc>
      </w:tr>
      <w:tr w:rsidR="00B34123" w:rsidRPr="00387A55" w14:paraId="1698BBCB" w14:textId="77777777" w:rsidTr="00CB3D26">
        <w:trPr>
          <w:trHeight w:val="702"/>
        </w:trPr>
        <w:tc>
          <w:tcPr>
            <w:tcW w:w="205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E718886" w14:textId="77777777" w:rsidR="00B34123" w:rsidRPr="00387A55" w:rsidRDefault="00B34123" w:rsidP="00CB3D26">
            <w:pPr>
              <w:rPr>
                <w:szCs w:val="24"/>
              </w:rPr>
            </w:pPr>
            <w:r w:rsidRPr="00387A55">
              <w:rPr>
                <w:szCs w:val="24"/>
              </w:rPr>
              <w:t>Název stavby:</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548F400B" w14:textId="77777777" w:rsidR="00B34123" w:rsidRPr="00387A55" w:rsidRDefault="00B34123" w:rsidP="00CB3D26">
            <w:pPr>
              <w:jc w:val="center"/>
              <w:rPr>
                <w:color w:val="E26B0A"/>
                <w:sz w:val="20"/>
              </w:rPr>
            </w:pPr>
            <w:r w:rsidRPr="00387A55">
              <w:rPr>
                <w:color w:val="E26B0A"/>
                <w:sz w:val="20"/>
              </w:rPr>
              <w:t>[ Doplňte ]</w:t>
            </w:r>
          </w:p>
        </w:tc>
      </w:tr>
      <w:tr w:rsidR="00B34123" w:rsidRPr="00387A55" w14:paraId="10513FE9" w14:textId="77777777" w:rsidTr="00CB3D26">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7C690D65" w14:textId="77777777" w:rsidR="00B34123" w:rsidRPr="00387A55" w:rsidRDefault="00B34123" w:rsidP="00CB3D26">
            <w:pPr>
              <w:rPr>
                <w:szCs w:val="24"/>
              </w:rPr>
            </w:pPr>
            <w:r w:rsidRPr="00387A55">
              <w:rPr>
                <w:szCs w:val="24"/>
              </w:rPr>
              <w:t>Název stavebního objektu / provozního souboru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6533D3CD" w14:textId="77777777" w:rsidR="00B34123" w:rsidRPr="00387A55" w:rsidRDefault="00B34123" w:rsidP="00CB3D26">
            <w:pPr>
              <w:jc w:val="center"/>
              <w:rPr>
                <w:color w:val="E26B0A"/>
                <w:sz w:val="20"/>
              </w:rPr>
            </w:pPr>
            <w:r w:rsidRPr="00387A55">
              <w:rPr>
                <w:color w:val="E26B0A"/>
                <w:sz w:val="20"/>
              </w:rPr>
              <w:t>[ Doplňte ]</w:t>
            </w:r>
          </w:p>
        </w:tc>
      </w:tr>
      <w:tr w:rsidR="00B34123" w:rsidRPr="00387A55" w14:paraId="3BB56C02" w14:textId="77777777" w:rsidTr="00CB3D26">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180D785B" w14:textId="77777777" w:rsidR="00B34123" w:rsidRPr="00387A55" w:rsidRDefault="00B34123" w:rsidP="00CB3D26">
            <w:pPr>
              <w:rPr>
                <w:szCs w:val="24"/>
              </w:rPr>
            </w:pPr>
            <w:r w:rsidRPr="00387A55">
              <w:rPr>
                <w:szCs w:val="24"/>
              </w:rPr>
              <w:t>Číslo SO/PS / číslo změny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57CF0310" w14:textId="77777777" w:rsidR="00B34123" w:rsidRPr="00387A55" w:rsidRDefault="00B34123" w:rsidP="00CB3D26">
            <w:pPr>
              <w:jc w:val="center"/>
              <w:rPr>
                <w:color w:val="E26B0A"/>
                <w:sz w:val="20"/>
              </w:rPr>
            </w:pPr>
            <w:r w:rsidRPr="00387A55">
              <w:rPr>
                <w:color w:val="E26B0A"/>
                <w:sz w:val="20"/>
              </w:rPr>
              <w:t>[ Doplňte ]</w:t>
            </w:r>
          </w:p>
        </w:tc>
      </w:tr>
      <w:tr w:rsidR="00B34123" w:rsidRPr="00387A55" w14:paraId="462BC3D5" w14:textId="77777777" w:rsidTr="00CB3D26">
        <w:trPr>
          <w:trHeight w:val="270"/>
        </w:trPr>
        <w:tc>
          <w:tcPr>
            <w:tcW w:w="5000" w:type="pct"/>
            <w:gridSpan w:val="3"/>
            <w:tcBorders>
              <w:top w:val="nil"/>
              <w:left w:val="nil"/>
              <w:bottom w:val="single" w:sz="12" w:space="0" w:color="auto"/>
              <w:right w:val="nil"/>
            </w:tcBorders>
            <w:shd w:val="clear" w:color="auto" w:fill="auto"/>
            <w:vAlign w:val="center"/>
            <w:hideMark/>
          </w:tcPr>
          <w:p w14:paraId="39FD517C" w14:textId="77777777" w:rsidR="00B34123" w:rsidRPr="00387A55" w:rsidRDefault="00B34123" w:rsidP="00CB3D26">
            <w:pPr>
              <w:rPr>
                <w:sz w:val="12"/>
                <w:szCs w:val="12"/>
              </w:rPr>
            </w:pPr>
            <w:r w:rsidRPr="00387A55">
              <w:rPr>
                <w:sz w:val="12"/>
                <w:szCs w:val="12"/>
              </w:rPr>
              <w:t> </w:t>
            </w:r>
          </w:p>
        </w:tc>
      </w:tr>
      <w:tr w:rsidR="00B34123" w:rsidRPr="00387A55" w14:paraId="75CD1A92" w14:textId="77777777" w:rsidTr="00CB3D26">
        <w:trPr>
          <w:trHeight w:val="345"/>
        </w:trPr>
        <w:tc>
          <w:tcPr>
            <w:tcW w:w="2057" w:type="pct"/>
            <w:tcBorders>
              <w:top w:val="nil"/>
              <w:left w:val="nil"/>
              <w:bottom w:val="nil"/>
              <w:right w:val="nil"/>
            </w:tcBorders>
            <w:shd w:val="clear" w:color="auto" w:fill="auto"/>
            <w:noWrap/>
            <w:vAlign w:val="center"/>
            <w:hideMark/>
          </w:tcPr>
          <w:p w14:paraId="1804AEA7" w14:textId="77777777" w:rsidR="00B34123" w:rsidRPr="00387A55" w:rsidRDefault="00B34123" w:rsidP="00CB3D26">
            <w:pPr>
              <w:rPr>
                <w:sz w:val="12"/>
                <w:szCs w:val="12"/>
              </w:rPr>
            </w:pPr>
          </w:p>
        </w:tc>
        <w:tc>
          <w:tcPr>
            <w:tcW w:w="1472" w:type="pct"/>
            <w:tcBorders>
              <w:top w:val="nil"/>
              <w:left w:val="nil"/>
              <w:bottom w:val="nil"/>
              <w:right w:val="nil"/>
            </w:tcBorders>
            <w:shd w:val="clear" w:color="auto" w:fill="auto"/>
            <w:noWrap/>
            <w:vAlign w:val="bottom"/>
            <w:hideMark/>
          </w:tcPr>
          <w:p w14:paraId="06AD0235" w14:textId="77777777" w:rsidR="00B34123" w:rsidRPr="00387A55" w:rsidRDefault="00B34123" w:rsidP="00CB3D26">
            <w:pPr>
              <w:rPr>
                <w:sz w:val="20"/>
              </w:rPr>
            </w:pPr>
          </w:p>
        </w:tc>
        <w:tc>
          <w:tcPr>
            <w:tcW w:w="1472" w:type="pct"/>
            <w:tcBorders>
              <w:top w:val="nil"/>
              <w:left w:val="nil"/>
              <w:bottom w:val="nil"/>
              <w:right w:val="nil"/>
            </w:tcBorders>
            <w:shd w:val="clear" w:color="auto" w:fill="auto"/>
            <w:noWrap/>
            <w:vAlign w:val="bottom"/>
            <w:hideMark/>
          </w:tcPr>
          <w:p w14:paraId="363A4DF2" w14:textId="77777777" w:rsidR="00B34123" w:rsidRPr="00387A55" w:rsidRDefault="00B34123" w:rsidP="00CB3D26">
            <w:pPr>
              <w:rPr>
                <w:sz w:val="20"/>
              </w:rPr>
            </w:pPr>
          </w:p>
        </w:tc>
      </w:tr>
      <w:tr w:rsidR="00B34123" w:rsidRPr="00387A55" w14:paraId="523F4F95" w14:textId="77777777" w:rsidTr="00CB3D26">
        <w:trPr>
          <w:trHeight w:val="402"/>
        </w:trPr>
        <w:tc>
          <w:tcPr>
            <w:tcW w:w="352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8815530" w14:textId="77777777" w:rsidR="00B34123" w:rsidRPr="00387A55" w:rsidRDefault="00B34123" w:rsidP="00CB3D26">
            <w:pPr>
              <w:rPr>
                <w:b/>
                <w:bCs/>
                <w:szCs w:val="24"/>
              </w:rPr>
            </w:pPr>
            <w:r w:rsidRPr="00387A55">
              <w:rPr>
                <w:b/>
                <w:bCs/>
                <w:szCs w:val="24"/>
              </w:rPr>
              <w:t xml:space="preserve">Doklad </w:t>
            </w:r>
          </w:p>
        </w:tc>
        <w:tc>
          <w:tcPr>
            <w:tcW w:w="14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ADFFE8" w14:textId="77777777" w:rsidR="00B34123" w:rsidRPr="00387A55" w:rsidRDefault="00B34123" w:rsidP="00CB3D26">
            <w:pPr>
              <w:jc w:val="center"/>
              <w:rPr>
                <w:b/>
                <w:bCs/>
                <w:szCs w:val="24"/>
              </w:rPr>
            </w:pPr>
            <w:r w:rsidRPr="00387A55">
              <w:rPr>
                <w:b/>
                <w:bCs/>
                <w:szCs w:val="24"/>
              </w:rPr>
              <w:t>počet listů</w:t>
            </w:r>
          </w:p>
        </w:tc>
      </w:tr>
      <w:tr w:rsidR="00B34123" w:rsidRPr="00387A55" w14:paraId="795F3056" w14:textId="77777777" w:rsidTr="00CB3D26">
        <w:trPr>
          <w:trHeight w:val="720"/>
        </w:trPr>
        <w:tc>
          <w:tcPr>
            <w:tcW w:w="3528" w:type="pct"/>
            <w:gridSpan w:val="2"/>
            <w:vMerge/>
            <w:tcBorders>
              <w:top w:val="single" w:sz="8" w:space="0" w:color="auto"/>
              <w:left w:val="single" w:sz="8" w:space="0" w:color="auto"/>
              <w:bottom w:val="single" w:sz="8" w:space="0" w:color="000000"/>
              <w:right w:val="single" w:sz="8" w:space="0" w:color="000000"/>
            </w:tcBorders>
            <w:vAlign w:val="center"/>
            <w:hideMark/>
          </w:tcPr>
          <w:p w14:paraId="61DCDAF9" w14:textId="77777777" w:rsidR="00B34123" w:rsidRPr="00387A55" w:rsidRDefault="00B34123" w:rsidP="00CB3D26">
            <w:pPr>
              <w:rPr>
                <w:b/>
                <w:bCs/>
                <w:szCs w:val="24"/>
              </w:rPr>
            </w:pPr>
          </w:p>
        </w:tc>
        <w:tc>
          <w:tcPr>
            <w:tcW w:w="1472" w:type="pct"/>
            <w:vMerge/>
            <w:tcBorders>
              <w:top w:val="single" w:sz="8" w:space="0" w:color="auto"/>
              <w:left w:val="single" w:sz="8" w:space="0" w:color="auto"/>
              <w:bottom w:val="single" w:sz="8" w:space="0" w:color="000000"/>
              <w:right w:val="single" w:sz="8" w:space="0" w:color="auto"/>
            </w:tcBorders>
            <w:vAlign w:val="center"/>
            <w:hideMark/>
          </w:tcPr>
          <w:p w14:paraId="70C9661C" w14:textId="77777777" w:rsidR="00B34123" w:rsidRPr="00387A55" w:rsidRDefault="00B34123" w:rsidP="00CB3D26">
            <w:pPr>
              <w:rPr>
                <w:b/>
                <w:bCs/>
                <w:szCs w:val="24"/>
              </w:rPr>
            </w:pPr>
          </w:p>
        </w:tc>
      </w:tr>
      <w:tr w:rsidR="00B34123" w:rsidRPr="00387A55" w14:paraId="5AF2BBD8" w14:textId="77777777" w:rsidTr="00CB3D26">
        <w:trPr>
          <w:trHeight w:val="315"/>
        </w:trPr>
        <w:tc>
          <w:tcPr>
            <w:tcW w:w="3528" w:type="pct"/>
            <w:gridSpan w:val="2"/>
            <w:tcBorders>
              <w:top w:val="single" w:sz="8" w:space="0" w:color="auto"/>
              <w:left w:val="single" w:sz="8" w:space="0" w:color="auto"/>
              <w:bottom w:val="single" w:sz="4" w:space="0" w:color="auto"/>
              <w:right w:val="double" w:sz="6" w:space="0" w:color="000000"/>
            </w:tcBorders>
            <w:shd w:val="clear" w:color="000000" w:fill="FFFFFF"/>
            <w:hideMark/>
          </w:tcPr>
          <w:p w14:paraId="53CE504C" w14:textId="77777777" w:rsidR="00B34123" w:rsidRPr="00387A55" w:rsidRDefault="00B34123" w:rsidP="00CB3D26">
            <w:pPr>
              <w:rPr>
                <w:color w:val="FF0000"/>
                <w:szCs w:val="24"/>
              </w:rPr>
            </w:pPr>
            <w:r w:rsidRPr="00387A55">
              <w:rPr>
                <w:color w:val="FF0000"/>
                <w:szCs w:val="24"/>
              </w:rPr>
              <w:t>07 Soupis prací SO po změnách</w:t>
            </w:r>
          </w:p>
        </w:tc>
        <w:tc>
          <w:tcPr>
            <w:tcW w:w="1472" w:type="pct"/>
            <w:tcBorders>
              <w:top w:val="nil"/>
              <w:left w:val="nil"/>
              <w:bottom w:val="single" w:sz="4" w:space="0" w:color="auto"/>
              <w:right w:val="single" w:sz="8" w:space="0" w:color="auto"/>
            </w:tcBorders>
            <w:shd w:val="clear" w:color="auto" w:fill="auto"/>
            <w:vAlign w:val="center"/>
            <w:hideMark/>
          </w:tcPr>
          <w:p w14:paraId="2CEB5398" w14:textId="77777777" w:rsidR="00B34123" w:rsidRPr="00387A55" w:rsidRDefault="00B34123" w:rsidP="00CB3D26">
            <w:pPr>
              <w:jc w:val="center"/>
              <w:rPr>
                <w:szCs w:val="24"/>
              </w:rPr>
            </w:pPr>
            <w:r w:rsidRPr="00387A55">
              <w:rPr>
                <w:szCs w:val="24"/>
              </w:rPr>
              <w:t> </w:t>
            </w:r>
          </w:p>
        </w:tc>
      </w:tr>
      <w:tr w:rsidR="00B34123" w:rsidRPr="00387A55" w14:paraId="47FCCAD8" w14:textId="77777777" w:rsidTr="00CB3D26">
        <w:trPr>
          <w:trHeight w:val="31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2D1D2E34" w14:textId="77777777" w:rsidR="00B34123" w:rsidRPr="00387A55" w:rsidRDefault="00B34123" w:rsidP="00CB3D26">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53824779" w14:textId="77777777" w:rsidR="00B34123" w:rsidRPr="00387A55" w:rsidRDefault="00B34123" w:rsidP="00CB3D26">
            <w:pPr>
              <w:jc w:val="center"/>
              <w:rPr>
                <w:szCs w:val="24"/>
              </w:rPr>
            </w:pPr>
            <w:r w:rsidRPr="00387A55">
              <w:rPr>
                <w:szCs w:val="24"/>
              </w:rPr>
              <w:t> </w:t>
            </w:r>
          </w:p>
        </w:tc>
      </w:tr>
      <w:tr w:rsidR="00B34123" w:rsidRPr="00387A55" w14:paraId="55A96888" w14:textId="77777777" w:rsidTr="00CB3D26">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47FE8ACC" w14:textId="77777777" w:rsidR="00B34123" w:rsidRPr="00387A55" w:rsidRDefault="00B34123" w:rsidP="00CB3D26">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0B1F9525" w14:textId="77777777" w:rsidR="00B34123" w:rsidRPr="00387A55" w:rsidRDefault="00B34123" w:rsidP="00CB3D26">
            <w:pPr>
              <w:jc w:val="center"/>
              <w:rPr>
                <w:szCs w:val="24"/>
              </w:rPr>
            </w:pPr>
            <w:r w:rsidRPr="00387A55">
              <w:rPr>
                <w:szCs w:val="24"/>
              </w:rPr>
              <w:t> </w:t>
            </w:r>
          </w:p>
        </w:tc>
      </w:tr>
      <w:tr w:rsidR="00B34123" w:rsidRPr="00387A55" w14:paraId="6364BA82" w14:textId="77777777" w:rsidTr="00CB3D26">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5F1C1D2B" w14:textId="77777777" w:rsidR="00B34123" w:rsidRPr="00387A55" w:rsidRDefault="00B34123" w:rsidP="00CB3D26">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5497ECD0" w14:textId="77777777" w:rsidR="00B34123" w:rsidRPr="00387A55" w:rsidRDefault="00B34123" w:rsidP="00CB3D26">
            <w:pPr>
              <w:jc w:val="center"/>
              <w:rPr>
                <w:szCs w:val="24"/>
              </w:rPr>
            </w:pPr>
            <w:r w:rsidRPr="00387A55">
              <w:rPr>
                <w:szCs w:val="24"/>
              </w:rPr>
              <w:t> </w:t>
            </w:r>
          </w:p>
        </w:tc>
      </w:tr>
      <w:tr w:rsidR="00B34123" w:rsidRPr="00387A55" w14:paraId="0AB5A7F6" w14:textId="77777777" w:rsidTr="00CB3D26">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2A53E9FD" w14:textId="77777777" w:rsidR="00B34123" w:rsidRPr="00387A55" w:rsidRDefault="00B34123" w:rsidP="00CB3D26">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704463CD" w14:textId="77777777" w:rsidR="00B34123" w:rsidRPr="00387A55" w:rsidRDefault="00B34123" w:rsidP="00CB3D26">
            <w:pPr>
              <w:jc w:val="center"/>
              <w:rPr>
                <w:szCs w:val="24"/>
              </w:rPr>
            </w:pPr>
            <w:r w:rsidRPr="00387A55">
              <w:rPr>
                <w:szCs w:val="24"/>
              </w:rPr>
              <w:t> </w:t>
            </w:r>
          </w:p>
        </w:tc>
      </w:tr>
      <w:tr w:rsidR="00B34123" w:rsidRPr="00387A55" w14:paraId="10DB8D3F" w14:textId="77777777" w:rsidTr="00CB3D26">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75F93ED6" w14:textId="77777777" w:rsidR="00B34123" w:rsidRPr="00387A55" w:rsidRDefault="00B34123" w:rsidP="00CB3D26">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75EC99F7" w14:textId="77777777" w:rsidR="00B34123" w:rsidRPr="00387A55" w:rsidRDefault="00B34123" w:rsidP="00CB3D26">
            <w:pPr>
              <w:jc w:val="center"/>
              <w:rPr>
                <w:szCs w:val="24"/>
              </w:rPr>
            </w:pPr>
            <w:r w:rsidRPr="00387A55">
              <w:rPr>
                <w:szCs w:val="24"/>
              </w:rPr>
              <w:t> </w:t>
            </w:r>
          </w:p>
        </w:tc>
      </w:tr>
      <w:tr w:rsidR="00B34123" w:rsidRPr="00387A55" w14:paraId="66B47A86" w14:textId="77777777" w:rsidTr="00CB3D26">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51C66EBF" w14:textId="77777777" w:rsidR="00B34123" w:rsidRPr="00387A55" w:rsidRDefault="00B34123" w:rsidP="00CB3D26">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4936C74" w14:textId="77777777" w:rsidR="00B34123" w:rsidRPr="00387A55" w:rsidRDefault="00B34123" w:rsidP="00CB3D26">
            <w:pPr>
              <w:jc w:val="center"/>
              <w:rPr>
                <w:szCs w:val="24"/>
              </w:rPr>
            </w:pPr>
            <w:r w:rsidRPr="00387A55">
              <w:rPr>
                <w:szCs w:val="24"/>
              </w:rPr>
              <w:t> </w:t>
            </w:r>
          </w:p>
        </w:tc>
      </w:tr>
      <w:tr w:rsidR="00B34123" w:rsidRPr="00387A55" w14:paraId="6D735265" w14:textId="77777777" w:rsidTr="00CB3D26">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34CD6576" w14:textId="77777777" w:rsidR="00B34123" w:rsidRPr="00387A55" w:rsidRDefault="00B34123" w:rsidP="00CB3D26">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6BA203B" w14:textId="77777777" w:rsidR="00B34123" w:rsidRPr="00387A55" w:rsidRDefault="00B34123" w:rsidP="00CB3D26">
            <w:pPr>
              <w:jc w:val="center"/>
              <w:rPr>
                <w:szCs w:val="24"/>
              </w:rPr>
            </w:pPr>
            <w:r w:rsidRPr="00387A55">
              <w:rPr>
                <w:szCs w:val="24"/>
              </w:rPr>
              <w:t> </w:t>
            </w:r>
          </w:p>
        </w:tc>
      </w:tr>
      <w:tr w:rsidR="00B34123" w:rsidRPr="00387A55" w14:paraId="071A14F5" w14:textId="77777777" w:rsidTr="00CB3D26">
        <w:trPr>
          <w:trHeight w:val="270"/>
        </w:trPr>
        <w:tc>
          <w:tcPr>
            <w:tcW w:w="3528" w:type="pct"/>
            <w:gridSpan w:val="2"/>
            <w:tcBorders>
              <w:top w:val="single" w:sz="4" w:space="0" w:color="auto"/>
              <w:left w:val="single" w:sz="8" w:space="0" w:color="auto"/>
              <w:bottom w:val="single" w:sz="8" w:space="0" w:color="auto"/>
              <w:right w:val="double" w:sz="6" w:space="0" w:color="000000"/>
            </w:tcBorders>
            <w:shd w:val="clear" w:color="auto" w:fill="auto"/>
            <w:noWrap/>
            <w:vAlign w:val="bottom"/>
            <w:hideMark/>
          </w:tcPr>
          <w:p w14:paraId="7C2CDA29" w14:textId="77777777" w:rsidR="00B34123" w:rsidRPr="00387A55" w:rsidRDefault="00B34123" w:rsidP="00CB3D26">
            <w:pPr>
              <w:jc w:val="center"/>
              <w:rPr>
                <w:szCs w:val="24"/>
              </w:rPr>
            </w:pPr>
            <w:r w:rsidRPr="00387A55">
              <w:rPr>
                <w:szCs w:val="24"/>
              </w:rPr>
              <w:t> </w:t>
            </w:r>
          </w:p>
        </w:tc>
        <w:tc>
          <w:tcPr>
            <w:tcW w:w="1472" w:type="pct"/>
            <w:tcBorders>
              <w:top w:val="nil"/>
              <w:left w:val="nil"/>
              <w:bottom w:val="single" w:sz="8" w:space="0" w:color="auto"/>
              <w:right w:val="single" w:sz="8" w:space="0" w:color="auto"/>
            </w:tcBorders>
            <w:shd w:val="clear" w:color="auto" w:fill="auto"/>
            <w:vAlign w:val="center"/>
            <w:hideMark/>
          </w:tcPr>
          <w:p w14:paraId="5FBA3F45" w14:textId="77777777" w:rsidR="00B34123" w:rsidRPr="00387A55" w:rsidRDefault="00B34123" w:rsidP="00CB3D26">
            <w:pPr>
              <w:jc w:val="center"/>
              <w:rPr>
                <w:color w:val="FF0000"/>
                <w:szCs w:val="24"/>
              </w:rPr>
            </w:pPr>
            <w:r w:rsidRPr="00387A55">
              <w:rPr>
                <w:color w:val="FF0000"/>
                <w:szCs w:val="24"/>
              </w:rPr>
              <w:t> </w:t>
            </w:r>
          </w:p>
        </w:tc>
      </w:tr>
      <w:tr w:rsidR="00B34123" w:rsidRPr="00387A55" w14:paraId="4FA141F8" w14:textId="77777777" w:rsidTr="00CB3D26">
        <w:trPr>
          <w:trHeight w:val="330"/>
        </w:trPr>
        <w:tc>
          <w:tcPr>
            <w:tcW w:w="3528" w:type="pct"/>
            <w:gridSpan w:val="2"/>
            <w:tcBorders>
              <w:top w:val="single" w:sz="8" w:space="0" w:color="auto"/>
              <w:left w:val="single" w:sz="8" w:space="0" w:color="auto"/>
              <w:bottom w:val="single" w:sz="8" w:space="0" w:color="auto"/>
              <w:right w:val="double" w:sz="6" w:space="0" w:color="000000"/>
            </w:tcBorders>
            <w:shd w:val="clear" w:color="auto" w:fill="auto"/>
            <w:hideMark/>
          </w:tcPr>
          <w:p w14:paraId="0EA2BB25" w14:textId="77777777" w:rsidR="00B34123" w:rsidRPr="00387A55" w:rsidRDefault="00B34123" w:rsidP="00CB3D26">
            <w:pPr>
              <w:rPr>
                <w:szCs w:val="24"/>
              </w:rPr>
            </w:pPr>
            <w:r w:rsidRPr="00387A55">
              <w:rPr>
                <w:szCs w:val="24"/>
              </w:rPr>
              <w:t>Počet listů celkem</w:t>
            </w:r>
          </w:p>
        </w:tc>
        <w:tc>
          <w:tcPr>
            <w:tcW w:w="1472" w:type="pct"/>
            <w:tcBorders>
              <w:top w:val="nil"/>
              <w:left w:val="nil"/>
              <w:bottom w:val="single" w:sz="8" w:space="0" w:color="auto"/>
              <w:right w:val="single" w:sz="8" w:space="0" w:color="auto"/>
            </w:tcBorders>
            <w:shd w:val="clear" w:color="auto" w:fill="auto"/>
            <w:vAlign w:val="center"/>
            <w:hideMark/>
          </w:tcPr>
          <w:p w14:paraId="13F24081" w14:textId="77777777" w:rsidR="00B34123" w:rsidRPr="00387A55" w:rsidRDefault="00B34123" w:rsidP="00CB3D26">
            <w:pPr>
              <w:jc w:val="center"/>
              <w:rPr>
                <w:szCs w:val="24"/>
              </w:rPr>
            </w:pPr>
            <w:r w:rsidRPr="00387A55">
              <w:rPr>
                <w:szCs w:val="24"/>
              </w:rPr>
              <w:t>0</w:t>
            </w:r>
          </w:p>
        </w:tc>
      </w:tr>
      <w:tr w:rsidR="00B34123" w:rsidRPr="00387A55" w14:paraId="3213DC70" w14:textId="77777777" w:rsidTr="00CB3D26">
        <w:trPr>
          <w:trHeight w:val="255"/>
        </w:trPr>
        <w:tc>
          <w:tcPr>
            <w:tcW w:w="2057" w:type="pct"/>
            <w:tcBorders>
              <w:top w:val="nil"/>
              <w:left w:val="nil"/>
              <w:bottom w:val="nil"/>
              <w:right w:val="nil"/>
            </w:tcBorders>
            <w:shd w:val="clear" w:color="auto" w:fill="auto"/>
            <w:noWrap/>
            <w:vAlign w:val="bottom"/>
            <w:hideMark/>
          </w:tcPr>
          <w:p w14:paraId="786CAE44" w14:textId="77777777" w:rsidR="00B34123" w:rsidRPr="00387A55" w:rsidRDefault="00B34123" w:rsidP="00CB3D26">
            <w:pPr>
              <w:jc w:val="center"/>
              <w:rPr>
                <w:szCs w:val="24"/>
              </w:rPr>
            </w:pPr>
          </w:p>
        </w:tc>
        <w:tc>
          <w:tcPr>
            <w:tcW w:w="1472" w:type="pct"/>
            <w:tcBorders>
              <w:top w:val="nil"/>
              <w:left w:val="nil"/>
              <w:bottom w:val="nil"/>
              <w:right w:val="nil"/>
            </w:tcBorders>
            <w:shd w:val="clear" w:color="auto" w:fill="auto"/>
            <w:noWrap/>
            <w:vAlign w:val="bottom"/>
            <w:hideMark/>
          </w:tcPr>
          <w:p w14:paraId="7C666B79" w14:textId="77777777" w:rsidR="00B34123" w:rsidRPr="00387A55" w:rsidRDefault="00B34123" w:rsidP="00CB3D26">
            <w:pPr>
              <w:rPr>
                <w:sz w:val="20"/>
              </w:rPr>
            </w:pPr>
          </w:p>
        </w:tc>
        <w:tc>
          <w:tcPr>
            <w:tcW w:w="1472" w:type="pct"/>
            <w:tcBorders>
              <w:top w:val="nil"/>
              <w:left w:val="nil"/>
              <w:bottom w:val="nil"/>
              <w:right w:val="nil"/>
            </w:tcBorders>
            <w:shd w:val="clear" w:color="auto" w:fill="auto"/>
            <w:noWrap/>
            <w:vAlign w:val="bottom"/>
            <w:hideMark/>
          </w:tcPr>
          <w:p w14:paraId="0035FC12" w14:textId="77777777" w:rsidR="00B34123" w:rsidRPr="00387A55" w:rsidRDefault="00B34123" w:rsidP="00CB3D26">
            <w:pPr>
              <w:rPr>
                <w:sz w:val="20"/>
              </w:rPr>
            </w:pPr>
          </w:p>
        </w:tc>
      </w:tr>
      <w:tr w:rsidR="00B34123" w:rsidRPr="00387A55" w14:paraId="6B59A0B3" w14:textId="77777777" w:rsidTr="00CB3D26">
        <w:trPr>
          <w:trHeight w:val="255"/>
        </w:trPr>
        <w:tc>
          <w:tcPr>
            <w:tcW w:w="2057" w:type="pct"/>
            <w:tcBorders>
              <w:top w:val="nil"/>
              <w:left w:val="nil"/>
              <w:bottom w:val="nil"/>
              <w:right w:val="nil"/>
            </w:tcBorders>
            <w:shd w:val="clear" w:color="auto" w:fill="auto"/>
            <w:noWrap/>
            <w:vAlign w:val="bottom"/>
            <w:hideMark/>
          </w:tcPr>
          <w:p w14:paraId="3EFC7A5F" w14:textId="77777777" w:rsidR="00B34123" w:rsidRPr="00387A55" w:rsidRDefault="00B34123" w:rsidP="00CB3D26">
            <w:pPr>
              <w:rPr>
                <w:rFonts w:ascii="Arial CE" w:hAnsi="Arial CE" w:cs="Arial CE"/>
                <w:color w:val="FF0000"/>
                <w:sz w:val="16"/>
                <w:szCs w:val="16"/>
                <w:u w:val="single"/>
              </w:rPr>
            </w:pPr>
            <w:r w:rsidRPr="00387A55">
              <w:rPr>
                <w:rFonts w:ascii="Arial CE" w:hAnsi="Arial CE" w:cs="Arial CE"/>
                <w:color w:val="FF0000"/>
                <w:sz w:val="16"/>
                <w:szCs w:val="16"/>
                <w:u w:val="single"/>
              </w:rPr>
              <w:t>Návod k vyplnění:</w:t>
            </w:r>
          </w:p>
        </w:tc>
        <w:tc>
          <w:tcPr>
            <w:tcW w:w="1472" w:type="pct"/>
            <w:tcBorders>
              <w:top w:val="nil"/>
              <w:left w:val="nil"/>
              <w:bottom w:val="nil"/>
              <w:right w:val="nil"/>
            </w:tcBorders>
            <w:shd w:val="clear" w:color="auto" w:fill="auto"/>
            <w:noWrap/>
            <w:vAlign w:val="bottom"/>
            <w:hideMark/>
          </w:tcPr>
          <w:p w14:paraId="76EF73E3" w14:textId="77777777" w:rsidR="00B34123" w:rsidRPr="00387A55" w:rsidRDefault="00B34123" w:rsidP="00CB3D26">
            <w:pPr>
              <w:rPr>
                <w:rFonts w:ascii="Arial CE" w:hAnsi="Arial CE" w:cs="Arial CE"/>
                <w:color w:val="FF0000"/>
                <w:sz w:val="16"/>
                <w:szCs w:val="16"/>
                <w:u w:val="single"/>
              </w:rPr>
            </w:pPr>
          </w:p>
        </w:tc>
        <w:tc>
          <w:tcPr>
            <w:tcW w:w="1472" w:type="pct"/>
            <w:tcBorders>
              <w:top w:val="nil"/>
              <w:left w:val="nil"/>
              <w:bottom w:val="nil"/>
              <w:right w:val="nil"/>
            </w:tcBorders>
            <w:shd w:val="clear" w:color="auto" w:fill="auto"/>
            <w:noWrap/>
            <w:vAlign w:val="bottom"/>
            <w:hideMark/>
          </w:tcPr>
          <w:p w14:paraId="5B3DC273" w14:textId="77777777" w:rsidR="00B34123" w:rsidRPr="00387A55" w:rsidRDefault="00B34123" w:rsidP="00CB3D26">
            <w:pPr>
              <w:rPr>
                <w:sz w:val="20"/>
              </w:rPr>
            </w:pPr>
          </w:p>
        </w:tc>
      </w:tr>
      <w:tr w:rsidR="00B34123" w:rsidRPr="00387A55" w14:paraId="1E57A7A9" w14:textId="77777777" w:rsidTr="00CB3D26">
        <w:trPr>
          <w:trHeight w:val="255"/>
        </w:trPr>
        <w:tc>
          <w:tcPr>
            <w:tcW w:w="3528" w:type="pct"/>
            <w:gridSpan w:val="2"/>
            <w:tcBorders>
              <w:top w:val="nil"/>
              <w:left w:val="nil"/>
              <w:bottom w:val="nil"/>
              <w:right w:val="nil"/>
            </w:tcBorders>
            <w:shd w:val="clear" w:color="auto" w:fill="auto"/>
            <w:noWrap/>
            <w:vAlign w:val="bottom"/>
            <w:hideMark/>
          </w:tcPr>
          <w:p w14:paraId="6876D495" w14:textId="77777777" w:rsidR="00B34123" w:rsidRPr="00387A55" w:rsidRDefault="00B34123" w:rsidP="00CB3D26">
            <w:pPr>
              <w:rPr>
                <w:rFonts w:ascii="Arial CE" w:hAnsi="Arial CE" w:cs="Arial CE"/>
                <w:color w:val="FF0000"/>
                <w:sz w:val="16"/>
                <w:szCs w:val="16"/>
              </w:rPr>
            </w:pPr>
            <w:r w:rsidRPr="00387A55">
              <w:rPr>
                <w:rFonts w:ascii="Arial CE" w:hAnsi="Arial CE" w:cs="Arial CE"/>
                <w:color w:val="FF0000"/>
                <w:sz w:val="16"/>
                <w:szCs w:val="16"/>
              </w:rPr>
              <w:t xml:space="preserve">Doklady budou řazeny chronologicky, či jinak logicky dle průběhu výstavby. </w:t>
            </w:r>
          </w:p>
        </w:tc>
        <w:tc>
          <w:tcPr>
            <w:tcW w:w="1472" w:type="pct"/>
            <w:tcBorders>
              <w:top w:val="nil"/>
              <w:left w:val="nil"/>
              <w:bottom w:val="nil"/>
              <w:right w:val="nil"/>
            </w:tcBorders>
            <w:shd w:val="clear" w:color="auto" w:fill="auto"/>
            <w:noWrap/>
            <w:vAlign w:val="bottom"/>
            <w:hideMark/>
          </w:tcPr>
          <w:p w14:paraId="31C64527" w14:textId="77777777" w:rsidR="00B34123" w:rsidRPr="00387A55" w:rsidRDefault="00B34123" w:rsidP="00CB3D26">
            <w:pPr>
              <w:rPr>
                <w:rFonts w:ascii="Arial CE" w:hAnsi="Arial CE" w:cs="Arial CE"/>
                <w:color w:val="FF0000"/>
                <w:sz w:val="16"/>
                <w:szCs w:val="16"/>
              </w:rPr>
            </w:pPr>
          </w:p>
        </w:tc>
      </w:tr>
      <w:tr w:rsidR="00B34123" w:rsidRPr="00387A55" w14:paraId="1D1540A2" w14:textId="77777777" w:rsidTr="00CB3D26">
        <w:trPr>
          <w:trHeight w:val="255"/>
        </w:trPr>
        <w:tc>
          <w:tcPr>
            <w:tcW w:w="3528" w:type="pct"/>
            <w:gridSpan w:val="2"/>
            <w:tcBorders>
              <w:top w:val="nil"/>
              <w:left w:val="nil"/>
              <w:bottom w:val="nil"/>
              <w:right w:val="nil"/>
            </w:tcBorders>
            <w:shd w:val="clear" w:color="auto" w:fill="auto"/>
            <w:noWrap/>
            <w:vAlign w:val="bottom"/>
            <w:hideMark/>
          </w:tcPr>
          <w:p w14:paraId="23C7C49B" w14:textId="77777777" w:rsidR="00B34123" w:rsidRPr="00387A55" w:rsidRDefault="00B34123" w:rsidP="00CB3D26">
            <w:pPr>
              <w:rPr>
                <w:rFonts w:ascii="Arial CE" w:hAnsi="Arial CE" w:cs="Arial CE"/>
                <w:color w:val="FF0000"/>
                <w:sz w:val="16"/>
                <w:szCs w:val="16"/>
              </w:rPr>
            </w:pPr>
            <w:r w:rsidRPr="00387A55">
              <w:rPr>
                <w:rFonts w:ascii="Arial CE" w:hAnsi="Arial CE" w:cs="Arial CE"/>
                <w:color w:val="FF0000"/>
                <w:sz w:val="16"/>
                <w:szCs w:val="16"/>
              </w:rPr>
              <w:t xml:space="preserve">Soubory v pdf budou očíslované a pojmenované v souladu s názvy dokladů na listu 6. </w:t>
            </w:r>
          </w:p>
        </w:tc>
        <w:tc>
          <w:tcPr>
            <w:tcW w:w="1472" w:type="pct"/>
            <w:tcBorders>
              <w:top w:val="nil"/>
              <w:left w:val="nil"/>
              <w:bottom w:val="nil"/>
              <w:right w:val="nil"/>
            </w:tcBorders>
            <w:shd w:val="clear" w:color="auto" w:fill="auto"/>
            <w:noWrap/>
            <w:vAlign w:val="bottom"/>
            <w:hideMark/>
          </w:tcPr>
          <w:p w14:paraId="41CE295A" w14:textId="77777777" w:rsidR="00B34123" w:rsidRPr="00387A55" w:rsidRDefault="00B34123" w:rsidP="00CB3D26">
            <w:pPr>
              <w:rPr>
                <w:rFonts w:ascii="Arial CE" w:hAnsi="Arial CE" w:cs="Arial CE"/>
                <w:color w:val="FF0000"/>
                <w:sz w:val="16"/>
                <w:szCs w:val="16"/>
              </w:rPr>
            </w:pPr>
          </w:p>
        </w:tc>
      </w:tr>
    </w:tbl>
    <w:p w14:paraId="535D3FA5" w14:textId="77777777" w:rsidR="00B34123" w:rsidRDefault="00B34123" w:rsidP="00B34123">
      <w:pPr>
        <w:tabs>
          <w:tab w:val="clear" w:pos="0"/>
          <w:tab w:val="clear" w:pos="284"/>
          <w:tab w:val="clear" w:pos="1701"/>
        </w:tabs>
        <w:jc w:val="left"/>
        <w:rPr>
          <w:szCs w:val="24"/>
        </w:rPr>
      </w:pPr>
      <w:r>
        <w:rPr>
          <w:szCs w:val="24"/>
        </w:rPr>
        <w:br w:type="page"/>
      </w:r>
    </w:p>
    <w:p w14:paraId="3B5F9102" w14:textId="77777777" w:rsidR="00B34123" w:rsidRPr="008E372C" w:rsidRDefault="00B34123" w:rsidP="00B34123">
      <w:pPr>
        <w:pStyle w:val="Textodst1sl"/>
        <w:numPr>
          <w:ilvl w:val="0"/>
          <w:numId w:val="0"/>
        </w:numPr>
        <w:rPr>
          <w:sz w:val="22"/>
          <w:szCs w:val="22"/>
        </w:rPr>
      </w:pPr>
      <w:r w:rsidRPr="008E372C">
        <w:rPr>
          <w:sz w:val="22"/>
          <w:szCs w:val="22"/>
        </w:rPr>
        <w:lastRenderedPageBreak/>
        <w:t>Příloha č. 5 – Časový plán výstavby – časový harmonogram</w:t>
      </w:r>
    </w:p>
    <w:p w14:paraId="5C4ABB10" w14:textId="77777777" w:rsidR="00B34123" w:rsidRDefault="00B34123" w:rsidP="00B34123">
      <w:pPr>
        <w:pStyle w:val="Textodst1sl"/>
        <w:numPr>
          <w:ilvl w:val="0"/>
          <w:numId w:val="0"/>
        </w:numPr>
        <w:rPr>
          <w:highlight w:val="green"/>
        </w:rPr>
      </w:pPr>
    </w:p>
    <w:p w14:paraId="39F73DA3" w14:textId="77777777" w:rsidR="00B34123" w:rsidRDefault="00B34123" w:rsidP="00B34123">
      <w:pPr>
        <w:pStyle w:val="Textodst1sl"/>
        <w:numPr>
          <w:ilvl w:val="0"/>
          <w:numId w:val="0"/>
        </w:numPr>
        <w:rPr>
          <w:highlight w:val="green"/>
        </w:rPr>
      </w:pPr>
    </w:p>
    <w:p w14:paraId="5D047479" w14:textId="77777777" w:rsidR="00B34123" w:rsidRDefault="00B34123" w:rsidP="00B34123">
      <w:pPr>
        <w:pStyle w:val="Textodst1sl"/>
        <w:numPr>
          <w:ilvl w:val="0"/>
          <w:numId w:val="0"/>
        </w:numPr>
        <w:rPr>
          <w:highlight w:val="green"/>
        </w:rPr>
      </w:pPr>
    </w:p>
    <w:p w14:paraId="0EF53322" w14:textId="77777777" w:rsidR="00B34123" w:rsidRDefault="00B34123" w:rsidP="00B34123">
      <w:pPr>
        <w:pStyle w:val="Textodst1sl"/>
        <w:numPr>
          <w:ilvl w:val="0"/>
          <w:numId w:val="0"/>
        </w:numPr>
        <w:rPr>
          <w:highlight w:val="green"/>
        </w:rPr>
      </w:pPr>
    </w:p>
    <w:p w14:paraId="6FB7456A" w14:textId="77777777" w:rsidR="00B34123" w:rsidRDefault="00B34123" w:rsidP="00B34123">
      <w:pPr>
        <w:pStyle w:val="Textodst1sl"/>
        <w:numPr>
          <w:ilvl w:val="0"/>
          <w:numId w:val="0"/>
        </w:numPr>
        <w:rPr>
          <w:highlight w:val="green"/>
        </w:rPr>
      </w:pPr>
    </w:p>
    <w:p w14:paraId="64EED7D6" w14:textId="77777777" w:rsidR="00B34123" w:rsidRDefault="00B34123" w:rsidP="00B34123">
      <w:pPr>
        <w:pStyle w:val="Textodst1sl"/>
        <w:numPr>
          <w:ilvl w:val="0"/>
          <w:numId w:val="0"/>
        </w:numPr>
        <w:rPr>
          <w:highlight w:val="green"/>
        </w:rPr>
      </w:pPr>
    </w:p>
    <w:p w14:paraId="39DB0EF9" w14:textId="77777777" w:rsidR="00B34123" w:rsidRDefault="00B34123" w:rsidP="00B34123">
      <w:pPr>
        <w:pStyle w:val="Textodst1sl"/>
        <w:numPr>
          <w:ilvl w:val="0"/>
          <w:numId w:val="0"/>
        </w:numPr>
        <w:rPr>
          <w:highlight w:val="green"/>
        </w:rPr>
      </w:pPr>
    </w:p>
    <w:p w14:paraId="23DA4551" w14:textId="77777777" w:rsidR="00B34123" w:rsidRDefault="00B34123" w:rsidP="00B34123">
      <w:pPr>
        <w:pStyle w:val="Textodst1sl"/>
        <w:numPr>
          <w:ilvl w:val="0"/>
          <w:numId w:val="0"/>
        </w:numPr>
        <w:rPr>
          <w:highlight w:val="green"/>
        </w:rPr>
      </w:pPr>
    </w:p>
    <w:p w14:paraId="07A20C9F" w14:textId="77777777" w:rsidR="00B34123" w:rsidRDefault="00B34123" w:rsidP="00B34123">
      <w:pPr>
        <w:pStyle w:val="Textodst1sl"/>
        <w:numPr>
          <w:ilvl w:val="0"/>
          <w:numId w:val="0"/>
        </w:numPr>
        <w:rPr>
          <w:highlight w:val="green"/>
        </w:rPr>
      </w:pPr>
    </w:p>
    <w:p w14:paraId="6ECADB38" w14:textId="77777777" w:rsidR="00B34123" w:rsidRDefault="00B34123" w:rsidP="00B34123">
      <w:pPr>
        <w:pStyle w:val="Textodst1sl"/>
        <w:numPr>
          <w:ilvl w:val="0"/>
          <w:numId w:val="0"/>
        </w:numPr>
        <w:rPr>
          <w:highlight w:val="green"/>
        </w:rPr>
      </w:pPr>
    </w:p>
    <w:p w14:paraId="7748DAAB" w14:textId="77777777" w:rsidR="00B34123" w:rsidRDefault="00B34123" w:rsidP="00B34123">
      <w:pPr>
        <w:pStyle w:val="Textodst1sl"/>
        <w:numPr>
          <w:ilvl w:val="0"/>
          <w:numId w:val="0"/>
        </w:numPr>
        <w:rPr>
          <w:highlight w:val="green"/>
        </w:rPr>
      </w:pPr>
    </w:p>
    <w:p w14:paraId="40F9BE8B" w14:textId="77777777" w:rsidR="00B34123" w:rsidRDefault="00B34123" w:rsidP="00B34123">
      <w:pPr>
        <w:pStyle w:val="Textodst1sl"/>
        <w:numPr>
          <w:ilvl w:val="0"/>
          <w:numId w:val="0"/>
        </w:numPr>
        <w:rPr>
          <w:highlight w:val="green"/>
        </w:rPr>
      </w:pPr>
    </w:p>
    <w:p w14:paraId="480FAE0A" w14:textId="77777777" w:rsidR="00B34123" w:rsidRDefault="00B34123" w:rsidP="00B34123">
      <w:pPr>
        <w:pStyle w:val="Textodst1sl"/>
        <w:numPr>
          <w:ilvl w:val="0"/>
          <w:numId w:val="0"/>
        </w:numPr>
        <w:rPr>
          <w:highlight w:val="green"/>
        </w:rPr>
      </w:pPr>
    </w:p>
    <w:p w14:paraId="1C94A3C8" w14:textId="77777777" w:rsidR="00B34123" w:rsidRDefault="00B34123" w:rsidP="00B34123">
      <w:pPr>
        <w:pStyle w:val="Textodst1sl"/>
        <w:numPr>
          <w:ilvl w:val="0"/>
          <w:numId w:val="0"/>
        </w:numPr>
        <w:rPr>
          <w:highlight w:val="green"/>
        </w:rPr>
      </w:pPr>
    </w:p>
    <w:p w14:paraId="0D5BE396" w14:textId="77777777" w:rsidR="00B34123" w:rsidRDefault="00B34123" w:rsidP="00B34123">
      <w:pPr>
        <w:pStyle w:val="Textodst1sl"/>
        <w:numPr>
          <w:ilvl w:val="0"/>
          <w:numId w:val="0"/>
        </w:numPr>
        <w:rPr>
          <w:highlight w:val="green"/>
        </w:rPr>
      </w:pPr>
    </w:p>
    <w:p w14:paraId="1936A040" w14:textId="77777777" w:rsidR="00B34123" w:rsidRDefault="00B34123" w:rsidP="00B34123">
      <w:pPr>
        <w:pStyle w:val="Textodst1sl"/>
        <w:numPr>
          <w:ilvl w:val="0"/>
          <w:numId w:val="0"/>
        </w:numPr>
        <w:rPr>
          <w:highlight w:val="green"/>
        </w:rPr>
      </w:pPr>
    </w:p>
    <w:p w14:paraId="5FAE77E9" w14:textId="77777777" w:rsidR="00B34123" w:rsidRDefault="00B34123" w:rsidP="00B34123">
      <w:pPr>
        <w:pStyle w:val="Textodst1sl"/>
        <w:numPr>
          <w:ilvl w:val="0"/>
          <w:numId w:val="0"/>
        </w:numPr>
        <w:rPr>
          <w:highlight w:val="green"/>
        </w:rPr>
      </w:pPr>
    </w:p>
    <w:p w14:paraId="433B1C7B" w14:textId="77777777" w:rsidR="00B34123" w:rsidRDefault="00B34123" w:rsidP="00B34123">
      <w:pPr>
        <w:pStyle w:val="Textodst1sl"/>
        <w:numPr>
          <w:ilvl w:val="0"/>
          <w:numId w:val="0"/>
        </w:numPr>
        <w:rPr>
          <w:highlight w:val="green"/>
        </w:rPr>
      </w:pPr>
    </w:p>
    <w:p w14:paraId="4DC077AB" w14:textId="77777777" w:rsidR="00B34123" w:rsidRDefault="00B34123" w:rsidP="00B34123">
      <w:pPr>
        <w:pStyle w:val="Textodst1sl"/>
        <w:numPr>
          <w:ilvl w:val="0"/>
          <w:numId w:val="0"/>
        </w:numPr>
        <w:rPr>
          <w:highlight w:val="green"/>
        </w:rPr>
      </w:pPr>
    </w:p>
    <w:p w14:paraId="6BBBC4EB" w14:textId="77777777" w:rsidR="00B34123" w:rsidRDefault="00B34123" w:rsidP="00B34123">
      <w:pPr>
        <w:pStyle w:val="Textodst1sl"/>
        <w:numPr>
          <w:ilvl w:val="0"/>
          <w:numId w:val="0"/>
        </w:numPr>
        <w:rPr>
          <w:highlight w:val="green"/>
        </w:rPr>
      </w:pPr>
    </w:p>
    <w:p w14:paraId="1D7E577F" w14:textId="77777777" w:rsidR="00B34123" w:rsidRDefault="00B34123" w:rsidP="00B34123">
      <w:pPr>
        <w:pStyle w:val="Textodst1sl"/>
        <w:numPr>
          <w:ilvl w:val="0"/>
          <w:numId w:val="0"/>
        </w:numPr>
        <w:rPr>
          <w:highlight w:val="green"/>
        </w:rPr>
      </w:pPr>
    </w:p>
    <w:p w14:paraId="12EF5AD0" w14:textId="77777777" w:rsidR="00B34123" w:rsidRDefault="00B34123" w:rsidP="00B34123">
      <w:pPr>
        <w:pStyle w:val="Textodst1sl"/>
        <w:numPr>
          <w:ilvl w:val="0"/>
          <w:numId w:val="0"/>
        </w:numPr>
        <w:rPr>
          <w:highlight w:val="green"/>
        </w:rPr>
      </w:pPr>
    </w:p>
    <w:p w14:paraId="037B8F78" w14:textId="77777777" w:rsidR="00B34123" w:rsidRDefault="00B34123" w:rsidP="00B34123">
      <w:pPr>
        <w:pStyle w:val="Textodst1sl"/>
        <w:numPr>
          <w:ilvl w:val="0"/>
          <w:numId w:val="0"/>
        </w:numPr>
        <w:rPr>
          <w:highlight w:val="green"/>
        </w:rPr>
      </w:pPr>
    </w:p>
    <w:p w14:paraId="363BA105" w14:textId="77777777" w:rsidR="00B34123" w:rsidRDefault="00B34123" w:rsidP="00B34123">
      <w:pPr>
        <w:pStyle w:val="Textodst1sl"/>
        <w:numPr>
          <w:ilvl w:val="0"/>
          <w:numId w:val="0"/>
        </w:numPr>
        <w:rPr>
          <w:highlight w:val="green"/>
        </w:rPr>
      </w:pPr>
    </w:p>
    <w:p w14:paraId="289D2006" w14:textId="77777777" w:rsidR="00B34123" w:rsidRDefault="00B34123" w:rsidP="00B34123">
      <w:pPr>
        <w:pStyle w:val="Textodst1sl"/>
        <w:numPr>
          <w:ilvl w:val="0"/>
          <w:numId w:val="0"/>
        </w:numPr>
        <w:rPr>
          <w:highlight w:val="green"/>
        </w:rPr>
      </w:pPr>
    </w:p>
    <w:p w14:paraId="2EE24C8A" w14:textId="77777777" w:rsidR="00B34123" w:rsidRDefault="00B34123" w:rsidP="00B34123">
      <w:pPr>
        <w:pStyle w:val="Textodst1sl"/>
        <w:numPr>
          <w:ilvl w:val="0"/>
          <w:numId w:val="0"/>
        </w:numPr>
        <w:rPr>
          <w:highlight w:val="green"/>
        </w:rPr>
      </w:pPr>
    </w:p>
    <w:p w14:paraId="3A9F131D" w14:textId="77777777" w:rsidR="00B34123" w:rsidRDefault="00B34123" w:rsidP="00B34123">
      <w:pPr>
        <w:pStyle w:val="Textodst1sl"/>
        <w:numPr>
          <w:ilvl w:val="0"/>
          <w:numId w:val="0"/>
        </w:numPr>
        <w:rPr>
          <w:highlight w:val="green"/>
        </w:rPr>
      </w:pPr>
    </w:p>
    <w:p w14:paraId="03AD163B" w14:textId="77777777" w:rsidR="00B34123" w:rsidRDefault="00B34123" w:rsidP="00B34123">
      <w:pPr>
        <w:pStyle w:val="Textodst1sl"/>
        <w:numPr>
          <w:ilvl w:val="0"/>
          <w:numId w:val="0"/>
        </w:numPr>
        <w:rPr>
          <w:highlight w:val="green"/>
        </w:rPr>
      </w:pPr>
    </w:p>
    <w:p w14:paraId="223A8EFB" w14:textId="77777777" w:rsidR="00B34123" w:rsidRDefault="00B34123" w:rsidP="00B34123">
      <w:pPr>
        <w:pStyle w:val="Textodst1sl"/>
        <w:numPr>
          <w:ilvl w:val="0"/>
          <w:numId w:val="0"/>
        </w:numPr>
        <w:rPr>
          <w:highlight w:val="green"/>
        </w:rPr>
      </w:pPr>
    </w:p>
    <w:p w14:paraId="3B8BF9D7" w14:textId="77777777" w:rsidR="00B34123" w:rsidRDefault="00B34123" w:rsidP="00B34123">
      <w:pPr>
        <w:pStyle w:val="Textodst1sl"/>
        <w:numPr>
          <w:ilvl w:val="0"/>
          <w:numId w:val="0"/>
        </w:numPr>
        <w:rPr>
          <w:highlight w:val="green"/>
        </w:rPr>
      </w:pPr>
    </w:p>
    <w:p w14:paraId="03FC91F7" w14:textId="77777777" w:rsidR="00B34123" w:rsidRDefault="00B34123" w:rsidP="00B34123">
      <w:pPr>
        <w:pStyle w:val="Textodst1sl"/>
        <w:numPr>
          <w:ilvl w:val="0"/>
          <w:numId w:val="0"/>
        </w:numPr>
        <w:rPr>
          <w:highlight w:val="green"/>
        </w:rPr>
      </w:pPr>
    </w:p>
    <w:p w14:paraId="0B785094" w14:textId="77777777" w:rsidR="00B34123" w:rsidRDefault="00B34123" w:rsidP="00B34123">
      <w:pPr>
        <w:pStyle w:val="Textodst1sl"/>
        <w:numPr>
          <w:ilvl w:val="0"/>
          <w:numId w:val="0"/>
        </w:numPr>
        <w:rPr>
          <w:highlight w:val="green"/>
        </w:rPr>
      </w:pPr>
    </w:p>
    <w:p w14:paraId="21B7F8D0" w14:textId="77777777" w:rsidR="00B34123" w:rsidRDefault="00B34123" w:rsidP="00B34123">
      <w:pPr>
        <w:pStyle w:val="Textodst1sl"/>
        <w:numPr>
          <w:ilvl w:val="0"/>
          <w:numId w:val="0"/>
        </w:numPr>
        <w:rPr>
          <w:highlight w:val="green"/>
        </w:rPr>
      </w:pPr>
    </w:p>
    <w:p w14:paraId="29D0FC23" w14:textId="77777777" w:rsidR="00B34123" w:rsidRDefault="00B34123" w:rsidP="00B34123">
      <w:pPr>
        <w:pStyle w:val="Textodst1sl"/>
        <w:numPr>
          <w:ilvl w:val="0"/>
          <w:numId w:val="0"/>
        </w:numPr>
        <w:rPr>
          <w:highlight w:val="green"/>
        </w:rPr>
      </w:pPr>
    </w:p>
    <w:p w14:paraId="51658382" w14:textId="77777777" w:rsidR="00B34123" w:rsidRDefault="00B34123" w:rsidP="00B34123">
      <w:pPr>
        <w:pStyle w:val="Textodst1sl"/>
        <w:numPr>
          <w:ilvl w:val="0"/>
          <w:numId w:val="0"/>
        </w:numPr>
        <w:rPr>
          <w:highlight w:val="green"/>
        </w:rPr>
      </w:pPr>
    </w:p>
    <w:p w14:paraId="3E73064A" w14:textId="77777777" w:rsidR="00B34123" w:rsidRDefault="00B34123" w:rsidP="00B34123">
      <w:pPr>
        <w:pStyle w:val="Textodst1sl"/>
        <w:numPr>
          <w:ilvl w:val="0"/>
          <w:numId w:val="0"/>
        </w:numPr>
        <w:rPr>
          <w:highlight w:val="green"/>
        </w:rPr>
      </w:pPr>
    </w:p>
    <w:p w14:paraId="5DC52C95" w14:textId="77777777" w:rsidR="00B34123" w:rsidRDefault="00B34123" w:rsidP="00B34123">
      <w:pPr>
        <w:pStyle w:val="Textodst1sl"/>
        <w:numPr>
          <w:ilvl w:val="0"/>
          <w:numId w:val="0"/>
        </w:numPr>
        <w:rPr>
          <w:highlight w:val="green"/>
        </w:rPr>
      </w:pPr>
    </w:p>
    <w:p w14:paraId="704C38F3" w14:textId="77777777" w:rsidR="00B34123" w:rsidRPr="007273E1" w:rsidRDefault="00B34123" w:rsidP="00B34123">
      <w:pPr>
        <w:pStyle w:val="Textodst1sl"/>
        <w:numPr>
          <w:ilvl w:val="0"/>
          <w:numId w:val="0"/>
        </w:numPr>
        <w:rPr>
          <w:highlight w:val="green"/>
        </w:rPr>
      </w:pPr>
    </w:p>
    <w:p w14:paraId="3731C6E7" w14:textId="77777777" w:rsidR="00B34123" w:rsidRDefault="00B34123" w:rsidP="00B34123">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0BA852E1" w14:textId="77777777" w:rsidR="00B34123" w:rsidRDefault="00B34123" w:rsidP="00B34123">
      <w:pPr>
        <w:pStyle w:val="Textodst1sl"/>
        <w:numPr>
          <w:ilvl w:val="0"/>
          <w:numId w:val="0"/>
        </w:numPr>
        <w:rPr>
          <w:b/>
          <w:snapToGrid w:val="0"/>
          <w:sz w:val="28"/>
          <w:szCs w:val="28"/>
          <w:lang w:eastAsia="en-US"/>
        </w:rPr>
      </w:pPr>
    </w:p>
    <w:p w14:paraId="538035BD" w14:textId="77777777" w:rsidR="00B34123" w:rsidRPr="00B644C6" w:rsidRDefault="00B34123" w:rsidP="00B34123">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789A6FBE" w14:textId="77777777" w:rsidR="00B34123" w:rsidRDefault="00B34123" w:rsidP="00B34123">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57BDD54A" w14:textId="77777777" w:rsidR="00B34123" w:rsidRDefault="00B34123" w:rsidP="00B34123">
      <w:pPr>
        <w:pStyle w:val="Zkladntextodsazen3"/>
        <w:ind w:left="0" w:firstLine="4"/>
        <w:rPr>
          <w:snapToGrid w:val="0"/>
          <w:sz w:val="24"/>
          <w:szCs w:val="24"/>
          <w:lang w:eastAsia="en-US"/>
        </w:rPr>
      </w:pPr>
    </w:p>
    <w:p w14:paraId="28AC6F18" w14:textId="77777777" w:rsidR="00B34123" w:rsidRDefault="00B34123" w:rsidP="00B34123">
      <w:pPr>
        <w:pStyle w:val="Zkladntextodsazen3"/>
        <w:ind w:left="0"/>
        <w:rPr>
          <w:sz w:val="22"/>
          <w:szCs w:val="22"/>
        </w:rPr>
      </w:pPr>
      <w:r w:rsidRPr="00A61F6D">
        <w:rPr>
          <w:sz w:val="22"/>
          <w:szCs w:val="22"/>
          <w:highlight w:val="cyan"/>
        </w:rPr>
        <w:t>[</w:t>
      </w:r>
      <w:r>
        <w:rPr>
          <w:sz w:val="22"/>
          <w:szCs w:val="22"/>
          <w:highlight w:val="cyan"/>
        </w:rPr>
        <w:t>PONECHTE POUZE JEDNU MOŽNOST, DRUHOU SMAŽTE</w:t>
      </w:r>
      <w:r w:rsidRPr="00A61F6D">
        <w:rPr>
          <w:sz w:val="22"/>
          <w:szCs w:val="22"/>
          <w:highlight w:val="cyan"/>
        </w:rPr>
        <w:t>]</w:t>
      </w:r>
    </w:p>
    <w:p w14:paraId="7A2EC52E" w14:textId="77777777" w:rsidR="00B34123" w:rsidRDefault="00B34123" w:rsidP="00B34123">
      <w:pPr>
        <w:pStyle w:val="Zkladntextodsazen3"/>
        <w:ind w:left="0"/>
        <w:rPr>
          <w:sz w:val="22"/>
          <w:szCs w:val="22"/>
        </w:rPr>
      </w:pPr>
    </w:p>
    <w:p w14:paraId="6F4F7144" w14:textId="77777777" w:rsidR="00B34123" w:rsidRDefault="00B34123" w:rsidP="00B34123">
      <w:pPr>
        <w:pStyle w:val="Zkladntextodsazen3"/>
        <w:ind w:left="0"/>
        <w:rPr>
          <w:sz w:val="22"/>
          <w:szCs w:val="22"/>
        </w:rPr>
      </w:pPr>
      <w:r w:rsidRPr="00F45FA2">
        <w:rPr>
          <w:sz w:val="22"/>
          <w:szCs w:val="22"/>
          <w:highlight w:val="cyan"/>
        </w:rPr>
        <w:t>1. MOŽNOST</w:t>
      </w:r>
    </w:p>
    <w:p w14:paraId="55B92BC6" w14:textId="77777777" w:rsidR="00B34123" w:rsidRPr="00F45FA2" w:rsidRDefault="00B34123" w:rsidP="00B34123">
      <w:pPr>
        <w:pStyle w:val="Zkladntextodsazen3"/>
        <w:ind w:left="0"/>
        <w:rPr>
          <w:snapToGrid w:val="0"/>
          <w:sz w:val="24"/>
          <w:szCs w:val="24"/>
          <w:lang w:eastAsia="en-US"/>
        </w:rPr>
      </w:pPr>
      <w:r w:rsidRPr="00F45FA2">
        <w:rPr>
          <w:snapToGrid w:val="0"/>
          <w:sz w:val="24"/>
          <w:szCs w:val="24"/>
          <w:lang w:eastAsia="en-US"/>
        </w:rPr>
        <w:t xml:space="preserve">Nemáme v úmyslu zadat </w:t>
      </w:r>
      <w:r>
        <w:rPr>
          <w:snapToGrid w:val="0"/>
          <w:sz w:val="24"/>
          <w:szCs w:val="24"/>
          <w:lang w:eastAsia="en-US"/>
        </w:rPr>
        <w:t xml:space="preserve">žádnou </w:t>
      </w:r>
      <w:r w:rsidRPr="00F45FA2">
        <w:rPr>
          <w:snapToGrid w:val="0"/>
          <w:sz w:val="24"/>
          <w:szCs w:val="24"/>
          <w:lang w:eastAsia="en-US"/>
        </w:rPr>
        <w:t xml:space="preserve">část veřejné zakázky poddodavateli. Veškeré práce provedeme vlastními kapacitami. </w:t>
      </w:r>
    </w:p>
    <w:p w14:paraId="3BD11E53" w14:textId="77777777" w:rsidR="00B34123" w:rsidRDefault="00B34123" w:rsidP="00B34123">
      <w:pPr>
        <w:pStyle w:val="Zkladntextodsazen3"/>
        <w:ind w:left="0"/>
        <w:rPr>
          <w:sz w:val="22"/>
          <w:szCs w:val="22"/>
          <w:highlight w:val="cyan"/>
        </w:rPr>
      </w:pPr>
    </w:p>
    <w:p w14:paraId="6085365C" w14:textId="77777777" w:rsidR="00B34123" w:rsidRDefault="00B34123" w:rsidP="00B34123">
      <w:pPr>
        <w:pStyle w:val="Zkladntextodsazen3"/>
        <w:ind w:left="0"/>
        <w:rPr>
          <w:sz w:val="22"/>
          <w:szCs w:val="22"/>
        </w:rPr>
      </w:pPr>
      <w:r>
        <w:rPr>
          <w:sz w:val="22"/>
          <w:szCs w:val="22"/>
          <w:highlight w:val="cyan"/>
        </w:rPr>
        <w:t>2</w:t>
      </w:r>
      <w:r w:rsidRPr="00F45FA2">
        <w:rPr>
          <w:sz w:val="22"/>
          <w:szCs w:val="22"/>
          <w:highlight w:val="cyan"/>
        </w:rPr>
        <w:t>. MOŽNOST</w:t>
      </w:r>
    </w:p>
    <w:p w14:paraId="718349F3" w14:textId="77777777" w:rsidR="00B34123" w:rsidRDefault="00B34123" w:rsidP="00B34123">
      <w:pPr>
        <w:pStyle w:val="Zkladntextodsazen3"/>
        <w:ind w:left="0"/>
        <w:rPr>
          <w:sz w:val="22"/>
          <w:szCs w:val="22"/>
        </w:rPr>
      </w:pPr>
      <w:r>
        <w:rPr>
          <w:sz w:val="22"/>
          <w:szCs w:val="22"/>
        </w:rPr>
        <w:t>Máme v úmyslu zadat část veřejné zakázky těmto poddodavatelům:</w:t>
      </w:r>
    </w:p>
    <w:tbl>
      <w:tblPr>
        <w:tblStyle w:val="Mkatabulky"/>
        <w:tblW w:w="0" w:type="auto"/>
        <w:tblLook w:val="04A0" w:firstRow="1" w:lastRow="0" w:firstColumn="1" w:lastColumn="0" w:noHBand="0" w:noVBand="1"/>
      </w:tblPr>
      <w:tblGrid>
        <w:gridCol w:w="396"/>
        <w:gridCol w:w="2890"/>
        <w:gridCol w:w="3311"/>
        <w:gridCol w:w="2465"/>
      </w:tblGrid>
      <w:tr w:rsidR="00B34123" w:rsidRPr="00357FE4" w14:paraId="1B3F15CC" w14:textId="77777777" w:rsidTr="00CB3D26">
        <w:tc>
          <w:tcPr>
            <w:tcW w:w="396" w:type="dxa"/>
            <w:vAlign w:val="center"/>
          </w:tcPr>
          <w:p w14:paraId="54B8EA02" w14:textId="77777777" w:rsidR="00B34123" w:rsidRPr="00357FE4" w:rsidRDefault="00B34123" w:rsidP="00CB3D26">
            <w:pPr>
              <w:pStyle w:val="NormalJustified"/>
              <w:spacing w:before="120" w:after="120"/>
              <w:jc w:val="center"/>
              <w:rPr>
                <w:bCs/>
                <w:szCs w:val="24"/>
              </w:rPr>
            </w:pPr>
          </w:p>
        </w:tc>
        <w:tc>
          <w:tcPr>
            <w:tcW w:w="2965" w:type="dxa"/>
            <w:vAlign w:val="center"/>
          </w:tcPr>
          <w:p w14:paraId="54F63CF2" w14:textId="77777777" w:rsidR="00B34123" w:rsidRPr="00C12A20" w:rsidRDefault="00B34123" w:rsidP="00CB3D26">
            <w:pPr>
              <w:pStyle w:val="NormalJustified"/>
              <w:spacing w:before="120" w:after="120"/>
              <w:jc w:val="center"/>
              <w:rPr>
                <w:b/>
                <w:bCs/>
                <w:szCs w:val="24"/>
              </w:rPr>
            </w:pPr>
            <w:r w:rsidRPr="00C12A20">
              <w:rPr>
                <w:b/>
                <w:bCs/>
                <w:szCs w:val="24"/>
              </w:rPr>
              <w:t>Identifikační údaje poddodavatele</w:t>
            </w:r>
          </w:p>
          <w:p w14:paraId="058CF12D" w14:textId="77777777" w:rsidR="00B34123" w:rsidRPr="00C12A20" w:rsidRDefault="00B34123" w:rsidP="00CB3D26">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0B0CF5FC" w14:textId="77777777" w:rsidR="00B34123" w:rsidRPr="00C12A20" w:rsidRDefault="00B34123" w:rsidP="00CB3D26">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0B458597" w14:textId="77777777" w:rsidR="00B34123" w:rsidRPr="00C12A20" w:rsidRDefault="00B34123" w:rsidP="00CB3D26">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05229873" w14:textId="77777777" w:rsidR="00B34123" w:rsidRPr="00C12A20" w:rsidRDefault="00B34123" w:rsidP="00CB3D26">
            <w:pPr>
              <w:pStyle w:val="NormalJustified"/>
              <w:spacing w:before="120" w:after="120"/>
              <w:jc w:val="center"/>
              <w:rPr>
                <w:b/>
                <w:bCs/>
                <w:szCs w:val="24"/>
              </w:rPr>
            </w:pPr>
            <w:r w:rsidRPr="00C12A20">
              <w:rPr>
                <w:b/>
                <w:bCs/>
                <w:szCs w:val="24"/>
              </w:rPr>
              <w:t>Podíl po</w:t>
            </w:r>
            <w:r>
              <w:rPr>
                <w:b/>
                <w:bCs/>
                <w:szCs w:val="24"/>
              </w:rPr>
              <w:t>d</w:t>
            </w:r>
            <w:r w:rsidRPr="00C12A20">
              <w:rPr>
                <w:b/>
                <w:bCs/>
                <w:szCs w:val="24"/>
              </w:rPr>
              <w:t>dodavatele na plnění veřejné zakázky vyjádření v %, příp. finanční hodnotou v Kč bez DPH</w:t>
            </w:r>
          </w:p>
        </w:tc>
      </w:tr>
      <w:tr w:rsidR="00B34123" w:rsidRPr="00357FE4" w14:paraId="41C222FB" w14:textId="77777777" w:rsidTr="00CB3D26">
        <w:tc>
          <w:tcPr>
            <w:tcW w:w="396" w:type="dxa"/>
            <w:vAlign w:val="center"/>
          </w:tcPr>
          <w:p w14:paraId="5E33F86B" w14:textId="77777777" w:rsidR="00B34123" w:rsidRPr="00357FE4" w:rsidRDefault="00B34123" w:rsidP="00CB3D26">
            <w:pPr>
              <w:pStyle w:val="NormalJustified"/>
              <w:spacing w:before="120" w:after="120"/>
              <w:jc w:val="center"/>
              <w:rPr>
                <w:bCs/>
                <w:szCs w:val="24"/>
              </w:rPr>
            </w:pPr>
            <w:r w:rsidRPr="00357FE4">
              <w:rPr>
                <w:bCs/>
                <w:szCs w:val="24"/>
              </w:rPr>
              <w:t>1.</w:t>
            </w:r>
          </w:p>
        </w:tc>
        <w:tc>
          <w:tcPr>
            <w:tcW w:w="2965" w:type="dxa"/>
          </w:tcPr>
          <w:p w14:paraId="0ACDFB63" w14:textId="77777777" w:rsidR="00B34123" w:rsidRPr="00357FE4" w:rsidRDefault="00B34123" w:rsidP="00CB3D26">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1B31C8A1" w14:textId="77777777" w:rsidR="00B34123" w:rsidRPr="00357FE4" w:rsidRDefault="00B34123" w:rsidP="00CB3D26">
            <w:pPr>
              <w:pStyle w:val="NormalJustified"/>
              <w:spacing w:before="120" w:after="120"/>
              <w:rPr>
                <w:bCs/>
                <w:szCs w:val="24"/>
              </w:rPr>
            </w:pPr>
            <w:r w:rsidRPr="00A61F6D">
              <w:rPr>
                <w:sz w:val="22"/>
                <w:szCs w:val="22"/>
                <w:highlight w:val="cyan"/>
              </w:rPr>
              <w:t>[BUDE DOPLNĚNO]</w:t>
            </w:r>
          </w:p>
        </w:tc>
        <w:tc>
          <w:tcPr>
            <w:tcW w:w="2517" w:type="dxa"/>
          </w:tcPr>
          <w:p w14:paraId="5FEA7CC9" w14:textId="77777777" w:rsidR="00B34123" w:rsidRPr="00357FE4" w:rsidRDefault="00B34123" w:rsidP="00CB3D26">
            <w:pPr>
              <w:pStyle w:val="NormalJustified"/>
              <w:spacing w:before="120" w:after="120"/>
              <w:rPr>
                <w:bCs/>
                <w:szCs w:val="24"/>
              </w:rPr>
            </w:pPr>
            <w:r w:rsidRPr="00A61F6D">
              <w:rPr>
                <w:sz w:val="22"/>
                <w:szCs w:val="22"/>
                <w:highlight w:val="cyan"/>
              </w:rPr>
              <w:t>[BUDE DOPLNĚNO]</w:t>
            </w:r>
          </w:p>
        </w:tc>
      </w:tr>
      <w:tr w:rsidR="00B34123" w:rsidRPr="00357FE4" w14:paraId="13A91512" w14:textId="77777777" w:rsidTr="00CB3D26">
        <w:tc>
          <w:tcPr>
            <w:tcW w:w="396" w:type="dxa"/>
            <w:vAlign w:val="center"/>
          </w:tcPr>
          <w:p w14:paraId="4FC4C99B" w14:textId="77777777" w:rsidR="00B34123" w:rsidRPr="00357FE4" w:rsidRDefault="00B34123" w:rsidP="00CB3D26">
            <w:pPr>
              <w:pStyle w:val="NormalJustified"/>
              <w:spacing w:before="120" w:after="120"/>
              <w:jc w:val="center"/>
              <w:rPr>
                <w:bCs/>
                <w:szCs w:val="24"/>
              </w:rPr>
            </w:pPr>
            <w:r w:rsidRPr="00357FE4">
              <w:rPr>
                <w:bCs/>
                <w:szCs w:val="24"/>
              </w:rPr>
              <w:t>2.</w:t>
            </w:r>
          </w:p>
        </w:tc>
        <w:tc>
          <w:tcPr>
            <w:tcW w:w="2965" w:type="dxa"/>
          </w:tcPr>
          <w:p w14:paraId="4B7711A8" w14:textId="77777777" w:rsidR="00B34123" w:rsidRPr="00357FE4" w:rsidRDefault="00B34123" w:rsidP="00CB3D26">
            <w:pPr>
              <w:pStyle w:val="NormalJustified"/>
              <w:spacing w:before="120" w:after="120"/>
              <w:rPr>
                <w:bCs/>
                <w:szCs w:val="24"/>
              </w:rPr>
            </w:pPr>
            <w:r w:rsidRPr="00A61F6D">
              <w:rPr>
                <w:sz w:val="22"/>
                <w:szCs w:val="22"/>
                <w:highlight w:val="cyan"/>
              </w:rPr>
              <w:t>[BUDE DOPLNĚNO]</w:t>
            </w:r>
          </w:p>
        </w:tc>
        <w:tc>
          <w:tcPr>
            <w:tcW w:w="3410" w:type="dxa"/>
          </w:tcPr>
          <w:p w14:paraId="31ED2569" w14:textId="77777777" w:rsidR="00B34123" w:rsidRPr="00357FE4" w:rsidRDefault="00B34123" w:rsidP="00CB3D26">
            <w:pPr>
              <w:pStyle w:val="NormalJustified"/>
              <w:spacing w:before="120" w:after="120"/>
              <w:rPr>
                <w:bCs/>
                <w:szCs w:val="24"/>
              </w:rPr>
            </w:pPr>
            <w:r w:rsidRPr="00A61F6D">
              <w:rPr>
                <w:sz w:val="22"/>
                <w:szCs w:val="22"/>
                <w:highlight w:val="cyan"/>
              </w:rPr>
              <w:t>[BUDE DOPLNĚNO]</w:t>
            </w:r>
          </w:p>
        </w:tc>
        <w:tc>
          <w:tcPr>
            <w:tcW w:w="2517" w:type="dxa"/>
          </w:tcPr>
          <w:p w14:paraId="71C0FCA4" w14:textId="77777777" w:rsidR="00B34123" w:rsidRPr="00357FE4" w:rsidRDefault="00B34123" w:rsidP="00CB3D26">
            <w:pPr>
              <w:pStyle w:val="NormalJustified"/>
              <w:spacing w:before="120" w:after="120"/>
              <w:rPr>
                <w:bCs/>
                <w:szCs w:val="24"/>
              </w:rPr>
            </w:pPr>
            <w:r w:rsidRPr="00AD3188">
              <w:rPr>
                <w:sz w:val="22"/>
                <w:szCs w:val="22"/>
                <w:highlight w:val="cyan"/>
              </w:rPr>
              <w:t>[BUDE DOPLNĚNO]</w:t>
            </w:r>
          </w:p>
        </w:tc>
      </w:tr>
      <w:tr w:rsidR="00B34123" w:rsidRPr="00357FE4" w14:paraId="3515E18A" w14:textId="77777777" w:rsidTr="00CB3D26">
        <w:tc>
          <w:tcPr>
            <w:tcW w:w="396" w:type="dxa"/>
            <w:vAlign w:val="center"/>
          </w:tcPr>
          <w:p w14:paraId="5899FFD2" w14:textId="77777777" w:rsidR="00B34123" w:rsidRPr="00357FE4" w:rsidRDefault="00B34123" w:rsidP="00CB3D26">
            <w:pPr>
              <w:pStyle w:val="NormalJustified"/>
              <w:spacing w:before="120" w:after="120"/>
              <w:jc w:val="center"/>
              <w:rPr>
                <w:bCs/>
                <w:szCs w:val="24"/>
              </w:rPr>
            </w:pPr>
            <w:r w:rsidRPr="00357FE4">
              <w:rPr>
                <w:bCs/>
                <w:szCs w:val="24"/>
              </w:rPr>
              <w:t>3.</w:t>
            </w:r>
          </w:p>
        </w:tc>
        <w:tc>
          <w:tcPr>
            <w:tcW w:w="2965" w:type="dxa"/>
          </w:tcPr>
          <w:p w14:paraId="26F8028B" w14:textId="77777777" w:rsidR="00B34123" w:rsidRPr="00357FE4" w:rsidRDefault="00B34123" w:rsidP="00CB3D26">
            <w:pPr>
              <w:pStyle w:val="NormalJustified"/>
              <w:spacing w:before="120" w:after="120"/>
              <w:rPr>
                <w:bCs/>
                <w:szCs w:val="24"/>
              </w:rPr>
            </w:pPr>
            <w:r w:rsidRPr="00A61F6D">
              <w:rPr>
                <w:sz w:val="22"/>
                <w:szCs w:val="22"/>
                <w:highlight w:val="cyan"/>
              </w:rPr>
              <w:t>[BUDE DOPLNĚNO]</w:t>
            </w:r>
          </w:p>
        </w:tc>
        <w:tc>
          <w:tcPr>
            <w:tcW w:w="3410" w:type="dxa"/>
          </w:tcPr>
          <w:p w14:paraId="13864D84" w14:textId="77777777" w:rsidR="00B34123" w:rsidRPr="00357FE4" w:rsidRDefault="00B34123" w:rsidP="00CB3D26">
            <w:pPr>
              <w:pStyle w:val="NormalJustified"/>
              <w:spacing w:before="120" w:after="120"/>
              <w:rPr>
                <w:bCs/>
                <w:szCs w:val="24"/>
              </w:rPr>
            </w:pPr>
            <w:r w:rsidRPr="00A61F6D">
              <w:rPr>
                <w:sz w:val="22"/>
                <w:szCs w:val="22"/>
                <w:highlight w:val="cyan"/>
              </w:rPr>
              <w:t>[BUDE DOPLNĚNO]</w:t>
            </w:r>
          </w:p>
        </w:tc>
        <w:tc>
          <w:tcPr>
            <w:tcW w:w="2517" w:type="dxa"/>
          </w:tcPr>
          <w:p w14:paraId="22586B37" w14:textId="77777777" w:rsidR="00B34123" w:rsidRPr="00357FE4" w:rsidRDefault="00B34123" w:rsidP="00CB3D26">
            <w:pPr>
              <w:pStyle w:val="NormalJustified"/>
              <w:spacing w:before="120" w:after="120"/>
              <w:rPr>
                <w:bCs/>
                <w:szCs w:val="24"/>
              </w:rPr>
            </w:pPr>
            <w:r w:rsidRPr="00AD3188">
              <w:rPr>
                <w:sz w:val="22"/>
                <w:szCs w:val="22"/>
                <w:highlight w:val="cyan"/>
              </w:rPr>
              <w:t>[BUDE DOPLNĚNO]</w:t>
            </w:r>
          </w:p>
        </w:tc>
      </w:tr>
      <w:tr w:rsidR="00B34123" w:rsidRPr="00357FE4" w14:paraId="673D73FD" w14:textId="77777777" w:rsidTr="00CB3D26">
        <w:tc>
          <w:tcPr>
            <w:tcW w:w="396" w:type="dxa"/>
            <w:vAlign w:val="center"/>
          </w:tcPr>
          <w:p w14:paraId="237A4CB1" w14:textId="77777777" w:rsidR="00B34123" w:rsidRPr="00357FE4" w:rsidRDefault="00B34123" w:rsidP="00CB3D26">
            <w:pPr>
              <w:pStyle w:val="NormalJustified"/>
              <w:spacing w:before="120" w:after="120"/>
              <w:jc w:val="center"/>
              <w:rPr>
                <w:bCs/>
                <w:szCs w:val="24"/>
              </w:rPr>
            </w:pPr>
            <w:r w:rsidRPr="00357FE4">
              <w:rPr>
                <w:bCs/>
                <w:szCs w:val="24"/>
              </w:rPr>
              <w:t>4.</w:t>
            </w:r>
          </w:p>
        </w:tc>
        <w:tc>
          <w:tcPr>
            <w:tcW w:w="2965" w:type="dxa"/>
          </w:tcPr>
          <w:p w14:paraId="25DCE8CF" w14:textId="77777777" w:rsidR="00B34123" w:rsidRPr="00357FE4" w:rsidRDefault="00B34123" w:rsidP="00CB3D26">
            <w:pPr>
              <w:pStyle w:val="NormalJustified"/>
              <w:spacing w:before="120" w:after="120"/>
              <w:rPr>
                <w:bCs/>
                <w:szCs w:val="24"/>
              </w:rPr>
            </w:pPr>
            <w:r w:rsidRPr="00A61F6D">
              <w:rPr>
                <w:sz w:val="22"/>
                <w:szCs w:val="22"/>
                <w:highlight w:val="cyan"/>
              </w:rPr>
              <w:t>[BUDE DOPLNĚNO]</w:t>
            </w:r>
          </w:p>
        </w:tc>
        <w:tc>
          <w:tcPr>
            <w:tcW w:w="3410" w:type="dxa"/>
          </w:tcPr>
          <w:p w14:paraId="26DC241E" w14:textId="77777777" w:rsidR="00B34123" w:rsidRPr="00357FE4" w:rsidRDefault="00B34123" w:rsidP="00CB3D26">
            <w:pPr>
              <w:pStyle w:val="NormalJustified"/>
              <w:spacing w:before="120" w:after="120"/>
              <w:rPr>
                <w:bCs/>
                <w:szCs w:val="24"/>
              </w:rPr>
            </w:pPr>
            <w:r w:rsidRPr="00A61F6D">
              <w:rPr>
                <w:sz w:val="22"/>
                <w:szCs w:val="22"/>
                <w:highlight w:val="cyan"/>
              </w:rPr>
              <w:t>[BUDE DOPLNĚNO]</w:t>
            </w:r>
          </w:p>
        </w:tc>
        <w:tc>
          <w:tcPr>
            <w:tcW w:w="2517" w:type="dxa"/>
          </w:tcPr>
          <w:p w14:paraId="66626159" w14:textId="77777777" w:rsidR="00B34123" w:rsidRPr="00357FE4" w:rsidRDefault="00B34123" w:rsidP="00CB3D26">
            <w:pPr>
              <w:pStyle w:val="NormalJustified"/>
              <w:spacing w:before="120" w:after="120"/>
              <w:rPr>
                <w:bCs/>
                <w:szCs w:val="24"/>
              </w:rPr>
            </w:pPr>
            <w:r w:rsidRPr="006A3CFE">
              <w:rPr>
                <w:sz w:val="22"/>
                <w:szCs w:val="22"/>
                <w:highlight w:val="cyan"/>
              </w:rPr>
              <w:t>[BUDE DOPLNĚNO]</w:t>
            </w:r>
          </w:p>
        </w:tc>
      </w:tr>
      <w:tr w:rsidR="00B34123" w:rsidRPr="00357FE4" w14:paraId="29A81F3A" w14:textId="77777777" w:rsidTr="00CB3D26">
        <w:tc>
          <w:tcPr>
            <w:tcW w:w="396" w:type="dxa"/>
            <w:vAlign w:val="center"/>
          </w:tcPr>
          <w:p w14:paraId="3B9796E3" w14:textId="77777777" w:rsidR="00B34123" w:rsidRPr="00357FE4" w:rsidRDefault="00B34123" w:rsidP="00CB3D26">
            <w:pPr>
              <w:pStyle w:val="NormalJustified"/>
              <w:spacing w:before="120" w:after="120"/>
              <w:jc w:val="center"/>
              <w:rPr>
                <w:bCs/>
                <w:szCs w:val="24"/>
              </w:rPr>
            </w:pPr>
            <w:r w:rsidRPr="00357FE4">
              <w:rPr>
                <w:bCs/>
                <w:szCs w:val="24"/>
              </w:rPr>
              <w:t>5.</w:t>
            </w:r>
          </w:p>
        </w:tc>
        <w:tc>
          <w:tcPr>
            <w:tcW w:w="2965" w:type="dxa"/>
          </w:tcPr>
          <w:p w14:paraId="41846479" w14:textId="77777777" w:rsidR="00B34123" w:rsidRPr="00357FE4" w:rsidRDefault="00B34123" w:rsidP="00CB3D26">
            <w:pPr>
              <w:pStyle w:val="NormalJustified"/>
              <w:spacing w:before="120" w:after="120"/>
              <w:rPr>
                <w:bCs/>
                <w:szCs w:val="24"/>
              </w:rPr>
            </w:pPr>
            <w:r w:rsidRPr="006A3CFE">
              <w:rPr>
                <w:sz w:val="22"/>
                <w:szCs w:val="22"/>
                <w:highlight w:val="cyan"/>
              </w:rPr>
              <w:t>[BUDE DOPLNĚNO]</w:t>
            </w:r>
          </w:p>
        </w:tc>
        <w:tc>
          <w:tcPr>
            <w:tcW w:w="3410" w:type="dxa"/>
          </w:tcPr>
          <w:p w14:paraId="0F0F3FEA" w14:textId="77777777" w:rsidR="00B34123" w:rsidRPr="00357FE4" w:rsidRDefault="00B34123" w:rsidP="00CB3D26">
            <w:pPr>
              <w:pStyle w:val="NormalJustified"/>
              <w:spacing w:before="120" w:after="120"/>
              <w:rPr>
                <w:bCs/>
                <w:szCs w:val="24"/>
              </w:rPr>
            </w:pPr>
            <w:r w:rsidRPr="006A3CFE">
              <w:rPr>
                <w:sz w:val="22"/>
                <w:szCs w:val="22"/>
                <w:highlight w:val="cyan"/>
              </w:rPr>
              <w:t>[BUDE DOPLNĚNO]</w:t>
            </w:r>
          </w:p>
        </w:tc>
        <w:tc>
          <w:tcPr>
            <w:tcW w:w="2517" w:type="dxa"/>
          </w:tcPr>
          <w:p w14:paraId="5713B232" w14:textId="77777777" w:rsidR="00B34123" w:rsidRPr="00357FE4" w:rsidRDefault="00B34123" w:rsidP="00CB3D26">
            <w:pPr>
              <w:pStyle w:val="NormalJustified"/>
              <w:spacing w:before="120" w:after="120"/>
              <w:rPr>
                <w:bCs/>
                <w:szCs w:val="24"/>
              </w:rPr>
            </w:pPr>
            <w:r w:rsidRPr="006A3CFE">
              <w:rPr>
                <w:sz w:val="22"/>
                <w:szCs w:val="22"/>
                <w:highlight w:val="cyan"/>
              </w:rPr>
              <w:t>[BUDE DOPLNĚNO]</w:t>
            </w:r>
          </w:p>
        </w:tc>
      </w:tr>
    </w:tbl>
    <w:p w14:paraId="31C2BF99" w14:textId="77777777" w:rsidR="00B34123" w:rsidRDefault="00B34123" w:rsidP="00B34123">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B34123" w:rsidRPr="00F04838" w14:paraId="211B3CB3" w14:textId="77777777" w:rsidTr="00CB3D26">
        <w:tc>
          <w:tcPr>
            <w:tcW w:w="4961" w:type="dxa"/>
          </w:tcPr>
          <w:p w14:paraId="173D2E05" w14:textId="77777777" w:rsidR="00B34123" w:rsidRPr="00F04838" w:rsidRDefault="00B34123" w:rsidP="00CB3D26">
            <w:pPr>
              <w:pStyle w:val="Zhlav"/>
              <w:keepNext/>
              <w:tabs>
                <w:tab w:val="clear" w:pos="4536"/>
                <w:tab w:val="clear" w:pos="9072"/>
              </w:tabs>
              <w:spacing w:before="80"/>
              <w:jc w:val="left"/>
              <w:rPr>
                <w:sz w:val="22"/>
                <w:szCs w:val="22"/>
              </w:rPr>
            </w:pPr>
            <w:r w:rsidRPr="0038024A">
              <w:rPr>
                <w:sz w:val="22"/>
                <w:szCs w:val="22"/>
              </w:rPr>
              <w:t>V ________ dne _________</w:t>
            </w:r>
          </w:p>
        </w:tc>
      </w:tr>
      <w:tr w:rsidR="00B34123" w:rsidRPr="00F04838" w14:paraId="20B81680" w14:textId="77777777" w:rsidTr="00CB3D26">
        <w:tc>
          <w:tcPr>
            <w:tcW w:w="4961" w:type="dxa"/>
          </w:tcPr>
          <w:p w14:paraId="2CF4726D" w14:textId="77777777" w:rsidR="00B34123" w:rsidRPr="00F04838" w:rsidRDefault="00B34123" w:rsidP="00CB3D26">
            <w:pPr>
              <w:pStyle w:val="zkltextcentr12"/>
              <w:spacing w:before="80"/>
              <w:jc w:val="both"/>
              <w:rPr>
                <w:sz w:val="22"/>
                <w:szCs w:val="22"/>
              </w:rPr>
            </w:pPr>
          </w:p>
          <w:p w14:paraId="38D67971" w14:textId="77777777" w:rsidR="00B34123" w:rsidRPr="00F04838" w:rsidRDefault="00B34123" w:rsidP="00CB3D26">
            <w:pPr>
              <w:pStyle w:val="zkltextcentr12"/>
              <w:spacing w:before="80"/>
              <w:jc w:val="both"/>
              <w:rPr>
                <w:sz w:val="22"/>
                <w:szCs w:val="22"/>
              </w:rPr>
            </w:pPr>
          </w:p>
          <w:p w14:paraId="16FDC696" w14:textId="77777777" w:rsidR="00B34123" w:rsidRPr="00F04838" w:rsidRDefault="00B34123" w:rsidP="00CB3D26">
            <w:pPr>
              <w:pStyle w:val="zkltextcentr12"/>
              <w:spacing w:before="80"/>
              <w:jc w:val="both"/>
              <w:rPr>
                <w:sz w:val="22"/>
                <w:szCs w:val="22"/>
              </w:rPr>
            </w:pPr>
            <w:r w:rsidRPr="0038024A">
              <w:rPr>
                <w:sz w:val="22"/>
                <w:szCs w:val="22"/>
              </w:rPr>
              <w:t>______________________________</w:t>
            </w:r>
          </w:p>
        </w:tc>
      </w:tr>
      <w:tr w:rsidR="00B34123" w:rsidRPr="00F04838" w14:paraId="36FC6893" w14:textId="77777777" w:rsidTr="00CB3D26">
        <w:trPr>
          <w:trHeight w:val="351"/>
        </w:trPr>
        <w:tc>
          <w:tcPr>
            <w:tcW w:w="4961" w:type="dxa"/>
          </w:tcPr>
          <w:p w14:paraId="5143F435" w14:textId="77777777" w:rsidR="00B34123" w:rsidRPr="00F04838" w:rsidRDefault="00B34123" w:rsidP="00CB3D26">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1C5D245C" w14:textId="15529DCE" w:rsidR="007273E1" w:rsidRPr="00F04838" w:rsidRDefault="007273E1" w:rsidP="00694123">
      <w:pPr>
        <w:pStyle w:val="Textodst1sl"/>
        <w:numPr>
          <w:ilvl w:val="0"/>
          <w:numId w:val="0"/>
        </w:numPr>
        <w:rPr>
          <w:sz w:val="22"/>
          <w:szCs w:val="22"/>
        </w:rPr>
      </w:pPr>
    </w:p>
    <w:sectPr w:rsidR="007273E1" w:rsidRPr="00F04838" w:rsidSect="009B6FC2">
      <w:footerReference w:type="default" r:id="rId29"/>
      <w:headerReference w:type="first" r:id="rId3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22F59" w16cid:durableId="275E8862"/>
  <w16cid:commentId w16cid:paraId="791FEB2E" w16cid:durableId="275E8843"/>
  <w16cid:commentId w16cid:paraId="10A414B2" w16cid:durableId="275E8893"/>
  <w16cid:commentId w16cid:paraId="669985B6" w16cid:durableId="275FA2EF"/>
  <w16cid:commentId w16cid:paraId="687DFD80" w16cid:durableId="275E8CBC"/>
  <w16cid:commentId w16cid:paraId="4719C14A" w16cid:durableId="275E8CC8"/>
  <w16cid:commentId w16cid:paraId="406AB114" w16cid:durableId="275E8D7A"/>
  <w16cid:commentId w16cid:paraId="2B2CB6C8" w16cid:durableId="275E8DE8"/>
  <w16cid:commentId w16cid:paraId="4B23CF72" w16cid:durableId="1FDF16B4"/>
  <w16cid:commentId w16cid:paraId="2D924233" w16cid:durableId="275E9F27"/>
  <w16cid:commentId w16cid:paraId="593002C7" w16cid:durableId="275FA4E5"/>
  <w16cid:commentId w16cid:paraId="1A221FD2" w16cid:durableId="275FA5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7E623" w14:textId="77777777" w:rsidR="0038756D" w:rsidRDefault="0038756D" w:rsidP="003C6092">
      <w:r>
        <w:separator/>
      </w:r>
    </w:p>
  </w:endnote>
  <w:endnote w:type="continuationSeparator" w:id="0">
    <w:p w14:paraId="572AAD9C" w14:textId="77777777" w:rsidR="0038756D" w:rsidRDefault="0038756D"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font39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TCEExtBol">
    <w:altName w:val="Times New Roman"/>
    <w:charset w:val="EE"/>
    <w:family w:val="auto"/>
    <w:pitch w:val="variable"/>
    <w:sig w:usb0="800000A7" w:usb1="0000204A" w:usb2="00000000" w:usb3="00000000" w:csb0="00000083"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598C" w14:textId="77777777" w:rsidR="005C621B" w:rsidRDefault="005C621B">
    <w:pPr>
      <w:pStyle w:val="Zkladntext0"/>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F13EF" w14:textId="77777777" w:rsidR="005C621B" w:rsidRDefault="005C621B">
    <w:pPr>
      <w:pStyle w:val="Zkladntext0"/>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5E32B" w14:textId="77777777" w:rsidR="005C621B" w:rsidRDefault="005C621B">
    <w:pPr>
      <w:pStyle w:val="Zkladntext0"/>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CC47" w14:textId="77777777" w:rsidR="005C621B" w:rsidRDefault="005C621B">
    <w:pPr>
      <w:pStyle w:val="Zkladntext0"/>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0153" w14:textId="77777777" w:rsidR="005C621B" w:rsidRDefault="005C62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49902" w14:textId="77777777" w:rsidR="0038756D" w:rsidRDefault="0038756D" w:rsidP="003C6092">
      <w:r>
        <w:separator/>
      </w:r>
    </w:p>
  </w:footnote>
  <w:footnote w:type="continuationSeparator" w:id="0">
    <w:p w14:paraId="27170001" w14:textId="77777777" w:rsidR="0038756D" w:rsidRDefault="0038756D" w:rsidP="003C6092">
      <w:r>
        <w:continuationSeparator/>
      </w:r>
    </w:p>
  </w:footnote>
  <w:footnote w:id="1">
    <w:p w14:paraId="5E4FE39C" w14:textId="77777777" w:rsidR="005C621B" w:rsidRPr="00C36C35" w:rsidRDefault="005C621B" w:rsidP="00B34123">
      <w:pPr>
        <w:spacing w:before="152"/>
        <w:ind w:left="178" w:right="492"/>
        <w:rPr>
          <w:szCs w:val="24"/>
        </w:rPr>
      </w:pPr>
      <w:r>
        <w:rPr>
          <w:rStyle w:val="Znakapoznpodarou"/>
        </w:rPr>
        <w:footnoteRef/>
      </w:r>
      <w:r w:rsidRPr="00C36C35">
        <w:rPr>
          <w:szCs w:val="24"/>
        </w:rPr>
        <w:t xml:space="preserve"> 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39DBD241" w14:textId="77777777" w:rsidR="005C621B" w:rsidRDefault="005C621B" w:rsidP="00B34123">
      <w:pPr>
        <w:pStyle w:val="Textpoznpodarou"/>
      </w:pPr>
    </w:p>
  </w:footnote>
  <w:footnote w:id="2">
    <w:p w14:paraId="411DE7BF" w14:textId="77777777" w:rsidR="005C621B" w:rsidRPr="00C36C35" w:rsidRDefault="005C621B" w:rsidP="00B34123">
      <w:pPr>
        <w:spacing w:before="152"/>
        <w:ind w:left="178" w:right="492"/>
        <w:rPr>
          <w:szCs w:val="24"/>
        </w:rPr>
      </w:pPr>
      <w:r>
        <w:rPr>
          <w:rStyle w:val="Znakapoznpodarou"/>
        </w:rPr>
        <w:footnoteRef/>
      </w:r>
      <w:r>
        <w:t xml:space="preserve"> </w:t>
      </w:r>
      <w:r w:rsidRPr="00C36C35">
        <w:rPr>
          <w:szCs w:val="24"/>
        </w:rPr>
        <w:t>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335065F3" w14:textId="77777777" w:rsidR="005C621B" w:rsidRDefault="005C621B" w:rsidP="00B34123">
      <w:pPr>
        <w:pStyle w:val="Textpoznpodarou"/>
      </w:pPr>
    </w:p>
  </w:footnote>
  <w:footnote w:id="3">
    <w:p w14:paraId="2E63F3C5" w14:textId="77777777" w:rsidR="005C621B" w:rsidRPr="00C41596" w:rsidRDefault="005C621B" w:rsidP="00B34123">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4B8B93E6" w14:textId="77777777" w:rsidR="005C621B" w:rsidRPr="00C41596" w:rsidRDefault="005C621B" w:rsidP="00B34123">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28963" w14:textId="0C9E4B0F" w:rsidR="005C621B" w:rsidRDefault="005C621B" w:rsidP="000E613E">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B566" w14:textId="77777777" w:rsidR="005C621B" w:rsidRDefault="005C621B">
    <w:pPr>
      <w:pStyle w:val="Zkladntext0"/>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D566" w14:textId="77777777" w:rsidR="005C621B" w:rsidRDefault="005C621B">
    <w:pPr>
      <w:pStyle w:val="Zkladntext0"/>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20C07" w14:textId="77777777" w:rsidR="005C621B" w:rsidRDefault="005C621B">
    <w:pPr>
      <w:pStyle w:val="Zkladntext0"/>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3380" w14:textId="77777777" w:rsidR="005C621B" w:rsidRDefault="005C621B">
    <w:pPr>
      <w:pStyle w:val="Zkladntext0"/>
      <w:spacing w:line="14"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C872" w14:textId="77777777" w:rsidR="005C621B" w:rsidRDefault="005C621B" w:rsidP="00CB3D26">
    <w:pPr>
      <w:pStyle w:val="Zhlav"/>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2" w15:restartNumberingAfterBreak="0">
    <w:nsid w:val="0C4863DB"/>
    <w:multiLevelType w:val="multilevel"/>
    <w:tmpl w:val="245E922C"/>
    <w:lvl w:ilvl="0">
      <w:start w:val="22"/>
      <w:numFmt w:val="decimal"/>
      <w:lvlText w:val="%1"/>
      <w:lvlJc w:val="left"/>
      <w:pPr>
        <w:ind w:left="745" w:hanging="622"/>
      </w:pPr>
      <w:rPr>
        <w:rFonts w:hint="default"/>
        <w:lang w:val="cs-CZ" w:eastAsia="en-US" w:bidi="ar-SA"/>
      </w:rPr>
    </w:lvl>
    <w:lvl w:ilvl="1">
      <w:start w:val="2"/>
      <w:numFmt w:val="decimal"/>
      <w:lvlText w:val="%1.%2."/>
      <w:lvlJc w:val="left"/>
      <w:pPr>
        <w:ind w:left="745" w:hanging="622"/>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622"/>
      </w:pPr>
      <w:rPr>
        <w:rFonts w:hint="default"/>
        <w:lang w:val="cs-CZ" w:eastAsia="en-US" w:bidi="ar-SA"/>
      </w:rPr>
    </w:lvl>
    <w:lvl w:ilvl="3">
      <w:numFmt w:val="bullet"/>
      <w:lvlText w:val="•"/>
      <w:lvlJc w:val="left"/>
      <w:pPr>
        <w:ind w:left="3417" w:hanging="622"/>
      </w:pPr>
      <w:rPr>
        <w:rFonts w:hint="default"/>
        <w:lang w:val="cs-CZ" w:eastAsia="en-US" w:bidi="ar-SA"/>
      </w:rPr>
    </w:lvl>
    <w:lvl w:ilvl="4">
      <w:numFmt w:val="bullet"/>
      <w:lvlText w:val="•"/>
      <w:lvlJc w:val="left"/>
      <w:pPr>
        <w:ind w:left="4310" w:hanging="622"/>
      </w:pPr>
      <w:rPr>
        <w:rFonts w:hint="default"/>
        <w:lang w:val="cs-CZ" w:eastAsia="en-US" w:bidi="ar-SA"/>
      </w:rPr>
    </w:lvl>
    <w:lvl w:ilvl="5">
      <w:numFmt w:val="bullet"/>
      <w:lvlText w:val="•"/>
      <w:lvlJc w:val="left"/>
      <w:pPr>
        <w:ind w:left="5203" w:hanging="622"/>
      </w:pPr>
      <w:rPr>
        <w:rFonts w:hint="default"/>
        <w:lang w:val="cs-CZ" w:eastAsia="en-US" w:bidi="ar-SA"/>
      </w:rPr>
    </w:lvl>
    <w:lvl w:ilvl="6">
      <w:numFmt w:val="bullet"/>
      <w:lvlText w:val="•"/>
      <w:lvlJc w:val="left"/>
      <w:pPr>
        <w:ind w:left="6095" w:hanging="622"/>
      </w:pPr>
      <w:rPr>
        <w:rFonts w:hint="default"/>
        <w:lang w:val="cs-CZ" w:eastAsia="en-US" w:bidi="ar-SA"/>
      </w:rPr>
    </w:lvl>
    <w:lvl w:ilvl="7">
      <w:numFmt w:val="bullet"/>
      <w:lvlText w:val="•"/>
      <w:lvlJc w:val="left"/>
      <w:pPr>
        <w:ind w:left="6988" w:hanging="622"/>
      </w:pPr>
      <w:rPr>
        <w:rFonts w:hint="default"/>
        <w:lang w:val="cs-CZ" w:eastAsia="en-US" w:bidi="ar-SA"/>
      </w:rPr>
    </w:lvl>
    <w:lvl w:ilvl="8">
      <w:numFmt w:val="bullet"/>
      <w:lvlText w:val="•"/>
      <w:lvlJc w:val="left"/>
      <w:pPr>
        <w:ind w:left="7881" w:hanging="622"/>
      </w:pPr>
      <w:rPr>
        <w:rFonts w:hint="default"/>
        <w:lang w:val="cs-CZ" w:eastAsia="en-US" w:bidi="ar-SA"/>
      </w:rPr>
    </w:lvl>
  </w:abstractNum>
  <w:abstractNum w:abstractNumId="3" w15:restartNumberingAfterBreak="0">
    <w:nsid w:val="0CAA0A1D"/>
    <w:multiLevelType w:val="multilevel"/>
    <w:tmpl w:val="268E8444"/>
    <w:lvl w:ilvl="0">
      <w:start w:val="1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5"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283" w:hanging="336"/>
      </w:pPr>
      <w:rPr>
        <w:rFonts w:hint="default"/>
        <w:lang w:val="cs-CZ" w:eastAsia="en-US" w:bidi="ar-SA"/>
      </w:rPr>
    </w:lvl>
    <w:lvl w:ilvl="4">
      <w:numFmt w:val="bullet"/>
      <w:lvlText w:val="•"/>
      <w:lvlJc w:val="left"/>
      <w:pPr>
        <w:ind w:left="4195" w:hanging="336"/>
      </w:pPr>
      <w:rPr>
        <w:rFonts w:hint="default"/>
        <w:lang w:val="cs-CZ" w:eastAsia="en-US" w:bidi="ar-SA"/>
      </w:rPr>
    </w:lvl>
    <w:lvl w:ilvl="5">
      <w:numFmt w:val="bullet"/>
      <w:lvlText w:val="•"/>
      <w:lvlJc w:val="left"/>
      <w:pPr>
        <w:ind w:left="5107" w:hanging="336"/>
      </w:pPr>
      <w:rPr>
        <w:rFonts w:hint="default"/>
        <w:lang w:val="cs-CZ" w:eastAsia="en-US" w:bidi="ar-SA"/>
      </w:rPr>
    </w:lvl>
    <w:lvl w:ilvl="6">
      <w:numFmt w:val="bullet"/>
      <w:lvlText w:val="•"/>
      <w:lvlJc w:val="left"/>
      <w:pPr>
        <w:ind w:left="6019" w:hanging="336"/>
      </w:pPr>
      <w:rPr>
        <w:rFonts w:hint="default"/>
        <w:lang w:val="cs-CZ" w:eastAsia="en-US" w:bidi="ar-SA"/>
      </w:rPr>
    </w:lvl>
    <w:lvl w:ilvl="7">
      <w:numFmt w:val="bullet"/>
      <w:lvlText w:val="•"/>
      <w:lvlJc w:val="left"/>
      <w:pPr>
        <w:ind w:left="6930" w:hanging="336"/>
      </w:pPr>
      <w:rPr>
        <w:rFonts w:hint="default"/>
        <w:lang w:val="cs-CZ" w:eastAsia="en-US" w:bidi="ar-SA"/>
      </w:rPr>
    </w:lvl>
    <w:lvl w:ilvl="8">
      <w:numFmt w:val="bullet"/>
      <w:lvlText w:val="•"/>
      <w:lvlJc w:val="left"/>
      <w:pPr>
        <w:ind w:left="7842" w:hanging="336"/>
      </w:pPr>
      <w:rPr>
        <w:rFonts w:hint="default"/>
        <w:lang w:val="cs-CZ" w:eastAsia="en-US" w:bidi="ar-SA"/>
      </w:rPr>
    </w:lvl>
  </w:abstractNum>
  <w:abstractNum w:abstractNumId="4" w15:restartNumberingAfterBreak="0">
    <w:nsid w:val="14831C4F"/>
    <w:multiLevelType w:val="multilevel"/>
    <w:tmpl w:val="ACBE6D36"/>
    <w:lvl w:ilvl="0">
      <w:start w:val="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5" w15:restartNumberingAfterBreak="0">
    <w:nsid w:val="1A462D7C"/>
    <w:multiLevelType w:val="multilevel"/>
    <w:tmpl w:val="478E8176"/>
    <w:lvl w:ilvl="0">
      <w:start w:val="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6"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15:restartNumberingAfterBreak="0">
    <w:nsid w:val="1BA4275F"/>
    <w:multiLevelType w:val="multilevel"/>
    <w:tmpl w:val="FB663566"/>
    <w:lvl w:ilvl="0">
      <w:start w:val="2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8" w15:restartNumberingAfterBreak="0">
    <w:nsid w:val="1C367E4D"/>
    <w:multiLevelType w:val="multilevel"/>
    <w:tmpl w:val="F250A5B4"/>
    <w:lvl w:ilvl="0">
      <w:start w:val="1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30"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90" w:hanging="226"/>
      </w:pPr>
      <w:rPr>
        <w:rFonts w:hint="default"/>
        <w:lang w:val="cs-CZ" w:eastAsia="en-US" w:bidi="ar-SA"/>
      </w:rPr>
    </w:lvl>
    <w:lvl w:ilvl="4">
      <w:numFmt w:val="bullet"/>
      <w:lvlText w:val="•"/>
      <w:lvlJc w:val="left"/>
      <w:pPr>
        <w:ind w:left="4115" w:hanging="226"/>
      </w:pPr>
      <w:rPr>
        <w:rFonts w:hint="default"/>
        <w:lang w:val="cs-CZ" w:eastAsia="en-US" w:bidi="ar-SA"/>
      </w:rPr>
    </w:lvl>
    <w:lvl w:ilvl="5">
      <w:numFmt w:val="bullet"/>
      <w:lvlText w:val="•"/>
      <w:lvlJc w:val="left"/>
      <w:pPr>
        <w:ind w:left="5040" w:hanging="226"/>
      </w:pPr>
      <w:rPr>
        <w:rFonts w:hint="default"/>
        <w:lang w:val="cs-CZ" w:eastAsia="en-US" w:bidi="ar-SA"/>
      </w:rPr>
    </w:lvl>
    <w:lvl w:ilvl="6">
      <w:numFmt w:val="bullet"/>
      <w:lvlText w:val="•"/>
      <w:lvlJc w:val="left"/>
      <w:pPr>
        <w:ind w:left="5965" w:hanging="226"/>
      </w:pPr>
      <w:rPr>
        <w:rFonts w:hint="default"/>
        <w:lang w:val="cs-CZ" w:eastAsia="en-US" w:bidi="ar-SA"/>
      </w:rPr>
    </w:lvl>
    <w:lvl w:ilvl="7">
      <w:numFmt w:val="bullet"/>
      <w:lvlText w:val="•"/>
      <w:lvlJc w:val="left"/>
      <w:pPr>
        <w:ind w:left="6890" w:hanging="226"/>
      </w:pPr>
      <w:rPr>
        <w:rFonts w:hint="default"/>
        <w:lang w:val="cs-CZ" w:eastAsia="en-US" w:bidi="ar-SA"/>
      </w:rPr>
    </w:lvl>
    <w:lvl w:ilvl="8">
      <w:numFmt w:val="bullet"/>
      <w:lvlText w:val="•"/>
      <w:lvlJc w:val="left"/>
      <w:pPr>
        <w:ind w:left="7816" w:hanging="226"/>
      </w:pPr>
      <w:rPr>
        <w:rFonts w:hint="default"/>
        <w:lang w:val="cs-CZ" w:eastAsia="en-US" w:bidi="ar-SA"/>
      </w:rPr>
    </w:lvl>
  </w:abstractNum>
  <w:abstractNum w:abstractNumId="9" w15:restartNumberingAfterBreak="0">
    <w:nsid w:val="1DFA490E"/>
    <w:multiLevelType w:val="hybridMultilevel"/>
    <w:tmpl w:val="E182E4B0"/>
    <w:lvl w:ilvl="0" w:tplc="C8503E06">
      <w:start w:val="1"/>
      <w:numFmt w:val="decimal"/>
      <w:lvlText w:val="%1"/>
      <w:lvlJc w:val="left"/>
      <w:pPr>
        <w:ind w:left="1030" w:hanging="512"/>
      </w:pPr>
      <w:rPr>
        <w:rFonts w:ascii="Times New Roman" w:eastAsia="Times New Roman" w:hAnsi="Times New Roman" w:cs="Times New Roman" w:hint="default"/>
        <w:b w:val="0"/>
        <w:bCs w:val="0"/>
        <w:i w:val="0"/>
        <w:iCs w:val="0"/>
        <w:w w:val="100"/>
        <w:sz w:val="22"/>
        <w:szCs w:val="22"/>
        <w:lang w:val="cs-CZ" w:eastAsia="en-US" w:bidi="ar-SA"/>
      </w:rPr>
    </w:lvl>
    <w:lvl w:ilvl="1" w:tplc="B994FFF8">
      <w:numFmt w:val="bullet"/>
      <w:lvlText w:val="•"/>
      <w:lvlJc w:val="left"/>
      <w:pPr>
        <w:ind w:left="1040" w:hanging="512"/>
      </w:pPr>
      <w:rPr>
        <w:rFonts w:hint="default"/>
        <w:lang w:val="cs-CZ" w:eastAsia="en-US" w:bidi="ar-SA"/>
      </w:rPr>
    </w:lvl>
    <w:lvl w:ilvl="2" w:tplc="4FF260E2">
      <w:numFmt w:val="bullet"/>
      <w:lvlText w:val="•"/>
      <w:lvlJc w:val="left"/>
      <w:pPr>
        <w:ind w:left="1660" w:hanging="512"/>
      </w:pPr>
      <w:rPr>
        <w:rFonts w:hint="default"/>
        <w:lang w:val="cs-CZ" w:eastAsia="en-US" w:bidi="ar-SA"/>
      </w:rPr>
    </w:lvl>
    <w:lvl w:ilvl="3" w:tplc="25885E72">
      <w:numFmt w:val="bullet"/>
      <w:lvlText w:val="•"/>
      <w:lvlJc w:val="left"/>
      <w:pPr>
        <w:ind w:left="2040" w:hanging="512"/>
      </w:pPr>
      <w:rPr>
        <w:rFonts w:hint="default"/>
        <w:lang w:val="cs-CZ" w:eastAsia="en-US" w:bidi="ar-SA"/>
      </w:rPr>
    </w:lvl>
    <w:lvl w:ilvl="4" w:tplc="B444372E">
      <w:numFmt w:val="bullet"/>
      <w:lvlText w:val="•"/>
      <w:lvlJc w:val="left"/>
      <w:pPr>
        <w:ind w:left="2380" w:hanging="512"/>
      </w:pPr>
      <w:rPr>
        <w:rFonts w:hint="default"/>
        <w:lang w:val="cs-CZ" w:eastAsia="en-US" w:bidi="ar-SA"/>
      </w:rPr>
    </w:lvl>
    <w:lvl w:ilvl="5" w:tplc="6DB89224">
      <w:numFmt w:val="bullet"/>
      <w:lvlText w:val="•"/>
      <w:lvlJc w:val="left"/>
      <w:pPr>
        <w:ind w:left="2580" w:hanging="512"/>
      </w:pPr>
      <w:rPr>
        <w:rFonts w:hint="default"/>
        <w:lang w:val="cs-CZ" w:eastAsia="en-US" w:bidi="ar-SA"/>
      </w:rPr>
    </w:lvl>
    <w:lvl w:ilvl="6" w:tplc="0568C5C6">
      <w:numFmt w:val="bullet"/>
      <w:lvlText w:val="•"/>
      <w:lvlJc w:val="left"/>
      <w:pPr>
        <w:ind w:left="2720" w:hanging="512"/>
      </w:pPr>
      <w:rPr>
        <w:rFonts w:hint="default"/>
        <w:lang w:val="cs-CZ" w:eastAsia="en-US" w:bidi="ar-SA"/>
      </w:rPr>
    </w:lvl>
    <w:lvl w:ilvl="7" w:tplc="BE7C4884">
      <w:numFmt w:val="bullet"/>
      <w:lvlText w:val="•"/>
      <w:lvlJc w:val="left"/>
      <w:pPr>
        <w:ind w:left="2840" w:hanging="512"/>
      </w:pPr>
      <w:rPr>
        <w:rFonts w:hint="default"/>
        <w:lang w:val="cs-CZ" w:eastAsia="en-US" w:bidi="ar-SA"/>
      </w:rPr>
    </w:lvl>
    <w:lvl w:ilvl="8" w:tplc="4ADA1DA4">
      <w:numFmt w:val="bullet"/>
      <w:lvlText w:val="•"/>
      <w:lvlJc w:val="left"/>
      <w:pPr>
        <w:ind w:left="2940" w:hanging="512"/>
      </w:pPr>
      <w:rPr>
        <w:rFonts w:hint="default"/>
        <w:lang w:val="cs-CZ" w:eastAsia="en-US" w:bidi="ar-SA"/>
      </w:rPr>
    </w:lvl>
  </w:abstractNum>
  <w:abstractNum w:abstractNumId="10" w15:restartNumberingAfterBreak="0">
    <w:nsid w:val="20F7697C"/>
    <w:multiLevelType w:val="multilevel"/>
    <w:tmpl w:val="23E6A87A"/>
    <w:lvl w:ilvl="0">
      <w:start w:val="15"/>
      <w:numFmt w:val="decimal"/>
      <w:lvlText w:val="%1"/>
      <w:lvlJc w:val="left"/>
      <w:pPr>
        <w:ind w:left="420" w:hanging="420"/>
      </w:pPr>
      <w:rPr>
        <w:rFonts w:hint="default"/>
      </w:rPr>
    </w:lvl>
    <w:lvl w:ilvl="1">
      <w:start w:val="9"/>
      <w:numFmt w:val="decimal"/>
      <w:lvlText w:val="%1.%2"/>
      <w:lvlJc w:val="left"/>
      <w:pPr>
        <w:ind w:left="1850" w:hanging="4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1" w15:restartNumberingAfterBreak="0">
    <w:nsid w:val="219F163F"/>
    <w:multiLevelType w:val="hybridMultilevel"/>
    <w:tmpl w:val="C03A2790"/>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2" w15:restartNumberingAfterBreak="0">
    <w:nsid w:val="28B44B4A"/>
    <w:multiLevelType w:val="multilevel"/>
    <w:tmpl w:val="78D26F26"/>
    <w:lvl w:ilvl="0">
      <w:start w:val="1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21" w:hanging="226"/>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738"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3721" w:hanging="300"/>
      </w:pPr>
      <w:rPr>
        <w:rFonts w:hint="default"/>
        <w:lang w:val="cs-CZ" w:eastAsia="en-US" w:bidi="ar-SA"/>
      </w:rPr>
    </w:lvl>
    <w:lvl w:ilvl="5">
      <w:numFmt w:val="bullet"/>
      <w:lvlText w:val="•"/>
      <w:lvlJc w:val="left"/>
      <w:pPr>
        <w:ind w:left="4712" w:hanging="300"/>
      </w:pPr>
      <w:rPr>
        <w:rFonts w:hint="default"/>
        <w:lang w:val="cs-CZ" w:eastAsia="en-US" w:bidi="ar-SA"/>
      </w:rPr>
    </w:lvl>
    <w:lvl w:ilvl="6">
      <w:numFmt w:val="bullet"/>
      <w:lvlText w:val="•"/>
      <w:lvlJc w:val="left"/>
      <w:pPr>
        <w:ind w:left="5703" w:hanging="300"/>
      </w:pPr>
      <w:rPr>
        <w:rFonts w:hint="default"/>
        <w:lang w:val="cs-CZ" w:eastAsia="en-US" w:bidi="ar-SA"/>
      </w:rPr>
    </w:lvl>
    <w:lvl w:ilvl="7">
      <w:numFmt w:val="bullet"/>
      <w:lvlText w:val="•"/>
      <w:lvlJc w:val="left"/>
      <w:pPr>
        <w:ind w:left="6694" w:hanging="300"/>
      </w:pPr>
      <w:rPr>
        <w:rFonts w:hint="default"/>
        <w:lang w:val="cs-CZ" w:eastAsia="en-US" w:bidi="ar-SA"/>
      </w:rPr>
    </w:lvl>
    <w:lvl w:ilvl="8">
      <w:numFmt w:val="bullet"/>
      <w:lvlText w:val="•"/>
      <w:lvlJc w:val="left"/>
      <w:pPr>
        <w:ind w:left="7684" w:hanging="300"/>
      </w:pPr>
      <w:rPr>
        <w:rFonts w:hint="default"/>
        <w:lang w:val="cs-CZ" w:eastAsia="en-US" w:bidi="ar-SA"/>
      </w:rPr>
    </w:lvl>
  </w:abstractNum>
  <w:abstractNum w:abstractNumId="13" w15:restartNumberingAfterBreak="0">
    <w:nsid w:val="2AC80230"/>
    <w:multiLevelType w:val="hybridMultilevel"/>
    <w:tmpl w:val="878A2846"/>
    <w:lvl w:ilvl="0" w:tplc="04161C8C">
      <w:start w:val="4"/>
      <w:numFmt w:val="bullet"/>
      <w:lvlText w:val="-"/>
      <w:lvlJc w:val="left"/>
      <w:pPr>
        <w:ind w:left="1790" w:hanging="360"/>
      </w:pPr>
      <w:rPr>
        <w:rFonts w:ascii="Times New Roman" w:eastAsia="Times New Roman" w:hAnsi="Times New Roman"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14" w15:restartNumberingAfterBreak="0">
    <w:nsid w:val="2AFD5A94"/>
    <w:multiLevelType w:val="multilevel"/>
    <w:tmpl w:val="68642FE8"/>
    <w:lvl w:ilvl="0">
      <w:start w:val="1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5" w15:restartNumberingAfterBreak="0">
    <w:nsid w:val="2B202E21"/>
    <w:multiLevelType w:val="multilevel"/>
    <w:tmpl w:val="CF244AFC"/>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sz w:val="22"/>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F673F9B"/>
    <w:multiLevelType w:val="multilevel"/>
    <w:tmpl w:val="2D3A801E"/>
    <w:lvl w:ilvl="0">
      <w:start w:val="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7"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8" w15:restartNumberingAfterBreak="0">
    <w:nsid w:val="36F63130"/>
    <w:multiLevelType w:val="multilevel"/>
    <w:tmpl w:val="5CB27ABC"/>
    <w:lvl w:ilvl="0">
      <w:start w:val="1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8"/>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621"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1597" w:hanging="180"/>
      </w:pPr>
      <w:rPr>
        <w:rFonts w:ascii="Times New Roman" w:eastAsia="Times New Roman" w:hAnsi="Times New Roman" w:cs="Times New Roman" w:hint="default"/>
        <w:b w:val="0"/>
        <w:bCs w:val="0"/>
        <w:i/>
        <w:iCs/>
        <w:w w:val="100"/>
        <w:sz w:val="22"/>
        <w:szCs w:val="22"/>
        <w:lang w:val="cs-CZ" w:eastAsia="en-US" w:bidi="ar-SA"/>
      </w:rPr>
    </w:lvl>
    <w:lvl w:ilvl="5">
      <w:numFmt w:val="bullet"/>
      <w:lvlText w:val="•"/>
      <w:lvlJc w:val="left"/>
      <w:pPr>
        <w:ind w:left="3918" w:hanging="180"/>
      </w:pPr>
      <w:rPr>
        <w:rFonts w:hint="default"/>
        <w:lang w:val="cs-CZ" w:eastAsia="en-US" w:bidi="ar-SA"/>
      </w:rPr>
    </w:lvl>
    <w:lvl w:ilvl="6">
      <w:numFmt w:val="bullet"/>
      <w:lvlText w:val="•"/>
      <w:lvlJc w:val="left"/>
      <w:pPr>
        <w:ind w:left="5068" w:hanging="180"/>
      </w:pPr>
      <w:rPr>
        <w:rFonts w:hint="default"/>
        <w:lang w:val="cs-CZ" w:eastAsia="en-US" w:bidi="ar-SA"/>
      </w:rPr>
    </w:lvl>
    <w:lvl w:ilvl="7">
      <w:numFmt w:val="bullet"/>
      <w:lvlText w:val="•"/>
      <w:lvlJc w:val="left"/>
      <w:pPr>
        <w:ind w:left="6217" w:hanging="180"/>
      </w:pPr>
      <w:rPr>
        <w:rFonts w:hint="default"/>
        <w:lang w:val="cs-CZ" w:eastAsia="en-US" w:bidi="ar-SA"/>
      </w:rPr>
    </w:lvl>
    <w:lvl w:ilvl="8">
      <w:numFmt w:val="bullet"/>
      <w:lvlText w:val="•"/>
      <w:lvlJc w:val="left"/>
      <w:pPr>
        <w:ind w:left="7367" w:hanging="180"/>
      </w:pPr>
      <w:rPr>
        <w:rFonts w:hint="default"/>
        <w:lang w:val="cs-CZ" w:eastAsia="en-US" w:bidi="ar-SA"/>
      </w:rPr>
    </w:lvl>
  </w:abstractNum>
  <w:abstractNum w:abstractNumId="19" w15:restartNumberingAfterBreak="0">
    <w:nsid w:val="388A5106"/>
    <w:multiLevelType w:val="multilevel"/>
    <w:tmpl w:val="08226C58"/>
    <w:lvl w:ilvl="0">
      <w:start w:val="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20" w15:restartNumberingAfterBreak="0">
    <w:nsid w:val="3B613212"/>
    <w:multiLevelType w:val="multilevel"/>
    <w:tmpl w:val="FCCCB67E"/>
    <w:lvl w:ilvl="0">
      <w:start w:val="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21" w15:restartNumberingAfterBreak="0">
    <w:nsid w:val="3C5E1DE1"/>
    <w:multiLevelType w:val="multilevel"/>
    <w:tmpl w:val="8F80A086"/>
    <w:lvl w:ilvl="0">
      <w:start w:val="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256"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460" w:hanging="226"/>
      </w:pPr>
      <w:rPr>
        <w:rFonts w:hint="default"/>
        <w:lang w:val="cs-CZ" w:eastAsia="en-US" w:bidi="ar-SA"/>
      </w:rPr>
    </w:lvl>
    <w:lvl w:ilvl="4">
      <w:numFmt w:val="bullet"/>
      <w:lvlText w:val="•"/>
      <w:lvlJc w:val="left"/>
      <w:pPr>
        <w:ind w:left="2632" w:hanging="226"/>
      </w:pPr>
      <w:rPr>
        <w:rFonts w:hint="default"/>
        <w:lang w:val="cs-CZ" w:eastAsia="en-US" w:bidi="ar-SA"/>
      </w:rPr>
    </w:lvl>
    <w:lvl w:ilvl="5">
      <w:numFmt w:val="bullet"/>
      <w:lvlText w:val="•"/>
      <w:lvlJc w:val="left"/>
      <w:pPr>
        <w:ind w:left="3804" w:hanging="226"/>
      </w:pPr>
      <w:rPr>
        <w:rFonts w:hint="default"/>
        <w:lang w:val="cs-CZ" w:eastAsia="en-US" w:bidi="ar-SA"/>
      </w:rPr>
    </w:lvl>
    <w:lvl w:ilvl="6">
      <w:numFmt w:val="bullet"/>
      <w:lvlText w:val="•"/>
      <w:lvlJc w:val="left"/>
      <w:pPr>
        <w:ind w:left="4977" w:hanging="226"/>
      </w:pPr>
      <w:rPr>
        <w:rFonts w:hint="default"/>
        <w:lang w:val="cs-CZ" w:eastAsia="en-US" w:bidi="ar-SA"/>
      </w:rPr>
    </w:lvl>
    <w:lvl w:ilvl="7">
      <w:numFmt w:val="bullet"/>
      <w:lvlText w:val="•"/>
      <w:lvlJc w:val="left"/>
      <w:pPr>
        <w:ind w:left="6149" w:hanging="226"/>
      </w:pPr>
      <w:rPr>
        <w:rFonts w:hint="default"/>
        <w:lang w:val="cs-CZ" w:eastAsia="en-US" w:bidi="ar-SA"/>
      </w:rPr>
    </w:lvl>
    <w:lvl w:ilvl="8">
      <w:numFmt w:val="bullet"/>
      <w:lvlText w:val="•"/>
      <w:lvlJc w:val="left"/>
      <w:pPr>
        <w:ind w:left="7321" w:hanging="226"/>
      </w:pPr>
      <w:rPr>
        <w:rFonts w:hint="default"/>
        <w:lang w:val="cs-CZ" w:eastAsia="en-US" w:bidi="ar-SA"/>
      </w:rPr>
    </w:lvl>
  </w:abstractNum>
  <w:abstractNum w:abstractNumId="22" w15:restartNumberingAfterBreak="0">
    <w:nsid w:val="40E96ACB"/>
    <w:multiLevelType w:val="multilevel"/>
    <w:tmpl w:val="AAC268DE"/>
    <w:lvl w:ilvl="0">
      <w:start w:val="14"/>
      <w:numFmt w:val="decimal"/>
      <w:lvlText w:val="%1"/>
      <w:lvlJc w:val="left"/>
      <w:pPr>
        <w:ind w:left="420" w:hanging="420"/>
      </w:pPr>
      <w:rPr>
        <w:rFonts w:hint="default"/>
      </w:rPr>
    </w:lvl>
    <w:lvl w:ilvl="1">
      <w:start w:val="1"/>
      <w:numFmt w:val="decimal"/>
      <w:lvlText w:val="13.%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3" w15:restartNumberingAfterBreak="0">
    <w:nsid w:val="42196D77"/>
    <w:multiLevelType w:val="multilevel"/>
    <w:tmpl w:val="AC4EA19C"/>
    <w:lvl w:ilvl="0">
      <w:start w:val="1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72" w:hanging="28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311" w:hanging="130"/>
      </w:pPr>
      <w:rPr>
        <w:rFonts w:ascii="Times New Roman" w:eastAsia="Times New Roman" w:hAnsi="Times New Roman" w:cs="Times New Roman" w:hint="default"/>
        <w:b w:val="0"/>
        <w:bCs w:val="0"/>
        <w:i w:val="0"/>
        <w:iCs w:val="0"/>
        <w:w w:val="100"/>
        <w:sz w:val="22"/>
        <w:szCs w:val="22"/>
        <w:lang w:val="cs-CZ" w:eastAsia="en-US" w:bidi="ar-SA"/>
      </w:rPr>
    </w:lvl>
    <w:lvl w:ilvl="4">
      <w:numFmt w:val="bullet"/>
      <w:lvlText w:val="•"/>
      <w:lvlJc w:val="left"/>
      <w:pPr>
        <w:ind w:left="3406" w:hanging="130"/>
      </w:pPr>
      <w:rPr>
        <w:rFonts w:hint="default"/>
        <w:lang w:val="cs-CZ" w:eastAsia="en-US" w:bidi="ar-SA"/>
      </w:rPr>
    </w:lvl>
    <w:lvl w:ilvl="5">
      <w:numFmt w:val="bullet"/>
      <w:lvlText w:val="•"/>
      <w:lvlJc w:val="left"/>
      <w:pPr>
        <w:ind w:left="4449" w:hanging="130"/>
      </w:pPr>
      <w:rPr>
        <w:rFonts w:hint="default"/>
        <w:lang w:val="cs-CZ" w:eastAsia="en-US" w:bidi="ar-SA"/>
      </w:rPr>
    </w:lvl>
    <w:lvl w:ilvl="6">
      <w:numFmt w:val="bullet"/>
      <w:lvlText w:val="•"/>
      <w:lvlJc w:val="left"/>
      <w:pPr>
        <w:ind w:left="5493" w:hanging="130"/>
      </w:pPr>
      <w:rPr>
        <w:rFonts w:hint="default"/>
        <w:lang w:val="cs-CZ" w:eastAsia="en-US" w:bidi="ar-SA"/>
      </w:rPr>
    </w:lvl>
    <w:lvl w:ilvl="7">
      <w:numFmt w:val="bullet"/>
      <w:lvlText w:val="•"/>
      <w:lvlJc w:val="left"/>
      <w:pPr>
        <w:ind w:left="6536" w:hanging="130"/>
      </w:pPr>
      <w:rPr>
        <w:rFonts w:hint="default"/>
        <w:lang w:val="cs-CZ" w:eastAsia="en-US" w:bidi="ar-SA"/>
      </w:rPr>
    </w:lvl>
    <w:lvl w:ilvl="8">
      <w:numFmt w:val="bullet"/>
      <w:lvlText w:val="•"/>
      <w:lvlJc w:val="left"/>
      <w:pPr>
        <w:ind w:left="7579" w:hanging="130"/>
      </w:pPr>
      <w:rPr>
        <w:rFonts w:hint="default"/>
        <w:lang w:val="cs-CZ" w:eastAsia="en-US" w:bidi="ar-SA"/>
      </w:rPr>
    </w:lvl>
  </w:abstractNum>
  <w:abstractNum w:abstractNumId="24"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5"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6" w15:restartNumberingAfterBreak="0">
    <w:nsid w:val="4C2C6D61"/>
    <w:multiLevelType w:val="multilevel"/>
    <w:tmpl w:val="884C725C"/>
    <w:lvl w:ilvl="0">
      <w:start w:val="1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2"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27" w15:restartNumberingAfterBreak="0">
    <w:nsid w:val="542A21E5"/>
    <w:multiLevelType w:val="multilevel"/>
    <w:tmpl w:val="AB6281BA"/>
    <w:lvl w:ilvl="0">
      <w:start w:val="1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28" w15:restartNumberingAfterBreak="0">
    <w:nsid w:val="5F1E4BB8"/>
    <w:multiLevelType w:val="multilevel"/>
    <w:tmpl w:val="5ED443C6"/>
    <w:lvl w:ilvl="0">
      <w:start w:val="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14" w:hanging="228"/>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019" w:hanging="228"/>
      </w:pPr>
      <w:rPr>
        <w:rFonts w:hint="default"/>
        <w:lang w:val="cs-CZ" w:eastAsia="en-US" w:bidi="ar-SA"/>
      </w:rPr>
    </w:lvl>
    <w:lvl w:ilvl="4">
      <w:numFmt w:val="bullet"/>
      <w:lvlText w:val="•"/>
      <w:lvlJc w:val="left"/>
      <w:pPr>
        <w:ind w:left="3968" w:hanging="228"/>
      </w:pPr>
      <w:rPr>
        <w:rFonts w:hint="default"/>
        <w:lang w:val="cs-CZ" w:eastAsia="en-US" w:bidi="ar-SA"/>
      </w:rPr>
    </w:lvl>
    <w:lvl w:ilvl="5">
      <w:numFmt w:val="bullet"/>
      <w:lvlText w:val="•"/>
      <w:lvlJc w:val="left"/>
      <w:pPr>
        <w:ind w:left="4918" w:hanging="228"/>
      </w:pPr>
      <w:rPr>
        <w:rFonts w:hint="default"/>
        <w:lang w:val="cs-CZ" w:eastAsia="en-US" w:bidi="ar-SA"/>
      </w:rPr>
    </w:lvl>
    <w:lvl w:ilvl="6">
      <w:numFmt w:val="bullet"/>
      <w:lvlText w:val="•"/>
      <w:lvlJc w:val="left"/>
      <w:pPr>
        <w:ind w:left="5868" w:hanging="228"/>
      </w:pPr>
      <w:rPr>
        <w:rFonts w:hint="default"/>
        <w:lang w:val="cs-CZ" w:eastAsia="en-US" w:bidi="ar-SA"/>
      </w:rPr>
    </w:lvl>
    <w:lvl w:ilvl="7">
      <w:numFmt w:val="bullet"/>
      <w:lvlText w:val="•"/>
      <w:lvlJc w:val="left"/>
      <w:pPr>
        <w:ind w:left="6817" w:hanging="228"/>
      </w:pPr>
      <w:rPr>
        <w:rFonts w:hint="default"/>
        <w:lang w:val="cs-CZ" w:eastAsia="en-US" w:bidi="ar-SA"/>
      </w:rPr>
    </w:lvl>
    <w:lvl w:ilvl="8">
      <w:numFmt w:val="bullet"/>
      <w:lvlText w:val="•"/>
      <w:lvlJc w:val="left"/>
      <w:pPr>
        <w:ind w:left="7767" w:hanging="228"/>
      </w:pPr>
      <w:rPr>
        <w:rFonts w:hint="default"/>
        <w:lang w:val="cs-CZ" w:eastAsia="en-US" w:bidi="ar-SA"/>
      </w:rPr>
    </w:lvl>
  </w:abstractNum>
  <w:abstractNum w:abstractNumId="29" w15:restartNumberingAfterBreak="0">
    <w:nsid w:val="6CA24D1D"/>
    <w:multiLevelType w:val="multilevel"/>
    <w:tmpl w:val="6B3433EA"/>
    <w:lvl w:ilvl="0">
      <w:start w:val="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30" w15:restartNumberingAfterBreak="0">
    <w:nsid w:val="6D7D2260"/>
    <w:multiLevelType w:val="multilevel"/>
    <w:tmpl w:val="FEAA7C68"/>
    <w:lvl w:ilvl="0">
      <w:start w:val="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54"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336"/>
      </w:pPr>
      <w:rPr>
        <w:rFonts w:hint="default"/>
        <w:lang w:val="cs-CZ" w:eastAsia="en-US" w:bidi="ar-SA"/>
      </w:rPr>
    </w:lvl>
    <w:lvl w:ilvl="4">
      <w:numFmt w:val="bullet"/>
      <w:lvlText w:val="•"/>
      <w:lvlJc w:val="left"/>
      <w:pPr>
        <w:ind w:left="3511" w:hanging="336"/>
      </w:pPr>
      <w:rPr>
        <w:rFonts w:hint="default"/>
        <w:lang w:val="cs-CZ" w:eastAsia="en-US" w:bidi="ar-SA"/>
      </w:rPr>
    </w:lvl>
    <w:lvl w:ilvl="5">
      <w:numFmt w:val="bullet"/>
      <w:lvlText w:val="•"/>
      <w:lvlJc w:val="left"/>
      <w:pPr>
        <w:ind w:left="4537" w:hanging="336"/>
      </w:pPr>
      <w:rPr>
        <w:rFonts w:hint="default"/>
        <w:lang w:val="cs-CZ" w:eastAsia="en-US" w:bidi="ar-SA"/>
      </w:rPr>
    </w:lvl>
    <w:lvl w:ilvl="6">
      <w:numFmt w:val="bullet"/>
      <w:lvlText w:val="•"/>
      <w:lvlJc w:val="left"/>
      <w:pPr>
        <w:ind w:left="5563" w:hanging="336"/>
      </w:pPr>
      <w:rPr>
        <w:rFonts w:hint="default"/>
        <w:lang w:val="cs-CZ" w:eastAsia="en-US" w:bidi="ar-SA"/>
      </w:rPr>
    </w:lvl>
    <w:lvl w:ilvl="7">
      <w:numFmt w:val="bullet"/>
      <w:lvlText w:val="•"/>
      <w:lvlJc w:val="left"/>
      <w:pPr>
        <w:ind w:left="6589" w:hanging="336"/>
      </w:pPr>
      <w:rPr>
        <w:rFonts w:hint="default"/>
        <w:lang w:val="cs-CZ" w:eastAsia="en-US" w:bidi="ar-SA"/>
      </w:rPr>
    </w:lvl>
    <w:lvl w:ilvl="8">
      <w:numFmt w:val="bullet"/>
      <w:lvlText w:val="•"/>
      <w:lvlJc w:val="left"/>
      <w:pPr>
        <w:ind w:left="7614" w:hanging="336"/>
      </w:pPr>
      <w:rPr>
        <w:rFonts w:hint="default"/>
        <w:lang w:val="cs-CZ" w:eastAsia="en-US" w:bidi="ar-SA"/>
      </w:rPr>
    </w:lvl>
  </w:abstractNum>
  <w:abstractNum w:abstractNumId="31" w15:restartNumberingAfterBreak="0">
    <w:nsid w:val="704421E1"/>
    <w:multiLevelType w:val="multilevel"/>
    <w:tmpl w:val="002E2D44"/>
    <w:lvl w:ilvl="0">
      <w:start w:val="1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4"/>
      </w:pPr>
      <w:rPr>
        <w:rFonts w:hint="default"/>
        <w:lang w:val="cs-CZ" w:eastAsia="en-US" w:bidi="ar-SA"/>
      </w:rPr>
    </w:lvl>
    <w:lvl w:ilvl="4">
      <w:numFmt w:val="bullet"/>
      <w:lvlText w:val="•"/>
      <w:lvlJc w:val="left"/>
      <w:pPr>
        <w:ind w:left="4102" w:hanging="224"/>
      </w:pPr>
      <w:rPr>
        <w:rFonts w:hint="default"/>
        <w:lang w:val="cs-CZ" w:eastAsia="en-US" w:bidi="ar-SA"/>
      </w:rPr>
    </w:lvl>
    <w:lvl w:ilvl="5">
      <w:numFmt w:val="bullet"/>
      <w:lvlText w:val="•"/>
      <w:lvlJc w:val="left"/>
      <w:pPr>
        <w:ind w:left="5029" w:hanging="224"/>
      </w:pPr>
      <w:rPr>
        <w:rFonts w:hint="default"/>
        <w:lang w:val="cs-CZ" w:eastAsia="en-US" w:bidi="ar-SA"/>
      </w:rPr>
    </w:lvl>
    <w:lvl w:ilvl="6">
      <w:numFmt w:val="bullet"/>
      <w:lvlText w:val="•"/>
      <w:lvlJc w:val="left"/>
      <w:pPr>
        <w:ind w:left="5956" w:hanging="224"/>
      </w:pPr>
      <w:rPr>
        <w:rFonts w:hint="default"/>
        <w:lang w:val="cs-CZ" w:eastAsia="en-US" w:bidi="ar-SA"/>
      </w:rPr>
    </w:lvl>
    <w:lvl w:ilvl="7">
      <w:numFmt w:val="bullet"/>
      <w:lvlText w:val="•"/>
      <w:lvlJc w:val="left"/>
      <w:pPr>
        <w:ind w:left="6884" w:hanging="224"/>
      </w:pPr>
      <w:rPr>
        <w:rFonts w:hint="default"/>
        <w:lang w:val="cs-CZ" w:eastAsia="en-US" w:bidi="ar-SA"/>
      </w:rPr>
    </w:lvl>
    <w:lvl w:ilvl="8">
      <w:numFmt w:val="bullet"/>
      <w:lvlText w:val="•"/>
      <w:lvlJc w:val="left"/>
      <w:pPr>
        <w:ind w:left="7811" w:hanging="224"/>
      </w:pPr>
      <w:rPr>
        <w:rFonts w:hint="default"/>
        <w:lang w:val="cs-CZ" w:eastAsia="en-US" w:bidi="ar-SA"/>
      </w:rPr>
    </w:lvl>
  </w:abstractNum>
  <w:abstractNum w:abstractNumId="32" w15:restartNumberingAfterBreak="0">
    <w:nsid w:val="720F6D19"/>
    <w:multiLevelType w:val="multilevel"/>
    <w:tmpl w:val="0D9677F4"/>
    <w:lvl w:ilvl="0">
      <w:start w:val="1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55"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33"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num w:numId="1">
    <w:abstractNumId w:val="15"/>
  </w:num>
  <w:num w:numId="2">
    <w:abstractNumId w:val="33"/>
  </w:num>
  <w:num w:numId="3">
    <w:abstractNumId w:val="34"/>
  </w:num>
  <w:num w:numId="4">
    <w:abstractNumId w:val="25"/>
  </w:num>
  <w:num w:numId="5">
    <w:abstractNumId w:val="6"/>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4"/>
  </w:num>
  <w:num w:numId="22">
    <w:abstractNumId w:val="0"/>
  </w:num>
  <w:num w:numId="23">
    <w:abstractNumId w:val="22"/>
  </w:num>
  <w:num w:numId="24">
    <w:abstractNumId w:val="2"/>
  </w:num>
  <w:num w:numId="25">
    <w:abstractNumId w:val="7"/>
  </w:num>
  <w:num w:numId="26">
    <w:abstractNumId w:val="23"/>
  </w:num>
  <w:num w:numId="27">
    <w:abstractNumId w:val="12"/>
  </w:num>
  <w:num w:numId="28">
    <w:abstractNumId w:val="18"/>
  </w:num>
  <w:num w:numId="29">
    <w:abstractNumId w:val="27"/>
  </w:num>
  <w:num w:numId="30">
    <w:abstractNumId w:val="14"/>
  </w:num>
  <w:num w:numId="31">
    <w:abstractNumId w:val="3"/>
  </w:num>
  <w:num w:numId="32">
    <w:abstractNumId w:val="26"/>
  </w:num>
  <w:num w:numId="33">
    <w:abstractNumId w:val="8"/>
  </w:num>
  <w:num w:numId="34">
    <w:abstractNumId w:val="32"/>
  </w:num>
  <w:num w:numId="35">
    <w:abstractNumId w:val="31"/>
  </w:num>
  <w:num w:numId="36">
    <w:abstractNumId w:val="20"/>
  </w:num>
  <w:num w:numId="37">
    <w:abstractNumId w:val="29"/>
  </w:num>
  <w:num w:numId="38">
    <w:abstractNumId w:val="21"/>
  </w:num>
  <w:num w:numId="39">
    <w:abstractNumId w:val="5"/>
  </w:num>
  <w:num w:numId="40">
    <w:abstractNumId w:val="28"/>
  </w:num>
  <w:num w:numId="41">
    <w:abstractNumId w:val="30"/>
  </w:num>
  <w:num w:numId="42">
    <w:abstractNumId w:val="4"/>
  </w:num>
  <w:num w:numId="43">
    <w:abstractNumId w:val="19"/>
  </w:num>
  <w:num w:numId="44">
    <w:abstractNumId w:val="16"/>
  </w:num>
  <w:num w:numId="45">
    <w:abstractNumId w:val="9"/>
  </w:num>
  <w:num w:numId="46">
    <w:abstractNumId w:val="13"/>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009B"/>
    <w:rsid w:val="0000516A"/>
    <w:rsid w:val="0000710A"/>
    <w:rsid w:val="000221F6"/>
    <w:rsid w:val="00033451"/>
    <w:rsid w:val="00033631"/>
    <w:rsid w:val="00034E0F"/>
    <w:rsid w:val="00044BF9"/>
    <w:rsid w:val="00044ECE"/>
    <w:rsid w:val="00046DDD"/>
    <w:rsid w:val="00047331"/>
    <w:rsid w:val="00047FE6"/>
    <w:rsid w:val="0005028C"/>
    <w:rsid w:val="000524A9"/>
    <w:rsid w:val="000642A0"/>
    <w:rsid w:val="00064FCE"/>
    <w:rsid w:val="00067AA2"/>
    <w:rsid w:val="00072700"/>
    <w:rsid w:val="000765C4"/>
    <w:rsid w:val="000774BF"/>
    <w:rsid w:val="000846F2"/>
    <w:rsid w:val="00090D3F"/>
    <w:rsid w:val="00091A41"/>
    <w:rsid w:val="00093015"/>
    <w:rsid w:val="000934BE"/>
    <w:rsid w:val="00093524"/>
    <w:rsid w:val="00095504"/>
    <w:rsid w:val="00096B7D"/>
    <w:rsid w:val="00096D02"/>
    <w:rsid w:val="000A6B8B"/>
    <w:rsid w:val="000B2092"/>
    <w:rsid w:val="000B20C2"/>
    <w:rsid w:val="000B31B4"/>
    <w:rsid w:val="000B52FF"/>
    <w:rsid w:val="000B5633"/>
    <w:rsid w:val="000B5A55"/>
    <w:rsid w:val="000B6602"/>
    <w:rsid w:val="000B7C06"/>
    <w:rsid w:val="000C31D7"/>
    <w:rsid w:val="000D420A"/>
    <w:rsid w:val="000E0ADF"/>
    <w:rsid w:val="000E2C43"/>
    <w:rsid w:val="000E44A9"/>
    <w:rsid w:val="000E4F5B"/>
    <w:rsid w:val="000E5C6A"/>
    <w:rsid w:val="000E613E"/>
    <w:rsid w:val="000F2430"/>
    <w:rsid w:val="000F26C9"/>
    <w:rsid w:val="000F5B0D"/>
    <w:rsid w:val="001017A6"/>
    <w:rsid w:val="001020E7"/>
    <w:rsid w:val="00110945"/>
    <w:rsid w:val="00111620"/>
    <w:rsid w:val="001148A1"/>
    <w:rsid w:val="00114929"/>
    <w:rsid w:val="00116391"/>
    <w:rsid w:val="001171D3"/>
    <w:rsid w:val="001208BC"/>
    <w:rsid w:val="0013654C"/>
    <w:rsid w:val="00136D93"/>
    <w:rsid w:val="001408CC"/>
    <w:rsid w:val="00140E9C"/>
    <w:rsid w:val="001416E6"/>
    <w:rsid w:val="00143585"/>
    <w:rsid w:val="00144EF4"/>
    <w:rsid w:val="0014516E"/>
    <w:rsid w:val="001451BC"/>
    <w:rsid w:val="001528C2"/>
    <w:rsid w:val="001552DE"/>
    <w:rsid w:val="00156B62"/>
    <w:rsid w:val="00167E63"/>
    <w:rsid w:val="001719B0"/>
    <w:rsid w:val="00172AA8"/>
    <w:rsid w:val="00174CD4"/>
    <w:rsid w:val="00175176"/>
    <w:rsid w:val="00175EE8"/>
    <w:rsid w:val="00184B79"/>
    <w:rsid w:val="00185AEC"/>
    <w:rsid w:val="0018662C"/>
    <w:rsid w:val="001926D9"/>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457C"/>
    <w:rsid w:val="001E6551"/>
    <w:rsid w:val="001F39B1"/>
    <w:rsid w:val="001F464F"/>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1076"/>
    <w:rsid w:val="00263BB4"/>
    <w:rsid w:val="00264527"/>
    <w:rsid w:val="00264CCC"/>
    <w:rsid w:val="002677F2"/>
    <w:rsid w:val="00273A66"/>
    <w:rsid w:val="00274B85"/>
    <w:rsid w:val="00275154"/>
    <w:rsid w:val="0028428B"/>
    <w:rsid w:val="0028711E"/>
    <w:rsid w:val="00287F7F"/>
    <w:rsid w:val="00295D00"/>
    <w:rsid w:val="002A4390"/>
    <w:rsid w:val="002B0BFD"/>
    <w:rsid w:val="002B3EAB"/>
    <w:rsid w:val="002B3EE6"/>
    <w:rsid w:val="002C3826"/>
    <w:rsid w:val="002C3CCD"/>
    <w:rsid w:val="002C5F9C"/>
    <w:rsid w:val="002D53D1"/>
    <w:rsid w:val="002D5679"/>
    <w:rsid w:val="002E0CED"/>
    <w:rsid w:val="002E74D3"/>
    <w:rsid w:val="002F41A6"/>
    <w:rsid w:val="002F7245"/>
    <w:rsid w:val="00300CBE"/>
    <w:rsid w:val="00306522"/>
    <w:rsid w:val="00313BF9"/>
    <w:rsid w:val="0031453D"/>
    <w:rsid w:val="00323AAC"/>
    <w:rsid w:val="003264C2"/>
    <w:rsid w:val="0032654D"/>
    <w:rsid w:val="0032679C"/>
    <w:rsid w:val="00327872"/>
    <w:rsid w:val="00327A80"/>
    <w:rsid w:val="003305D1"/>
    <w:rsid w:val="00331A48"/>
    <w:rsid w:val="003365D8"/>
    <w:rsid w:val="00340AD6"/>
    <w:rsid w:val="003420F4"/>
    <w:rsid w:val="003425CA"/>
    <w:rsid w:val="003450D9"/>
    <w:rsid w:val="0034563B"/>
    <w:rsid w:val="00345EF1"/>
    <w:rsid w:val="0036433F"/>
    <w:rsid w:val="00370C26"/>
    <w:rsid w:val="00370F16"/>
    <w:rsid w:val="00374AB2"/>
    <w:rsid w:val="00376854"/>
    <w:rsid w:val="0038024A"/>
    <w:rsid w:val="0038756D"/>
    <w:rsid w:val="00390060"/>
    <w:rsid w:val="00390140"/>
    <w:rsid w:val="00392F17"/>
    <w:rsid w:val="00393233"/>
    <w:rsid w:val="00393857"/>
    <w:rsid w:val="00393CC0"/>
    <w:rsid w:val="0039660A"/>
    <w:rsid w:val="003A2360"/>
    <w:rsid w:val="003A27E1"/>
    <w:rsid w:val="003A6146"/>
    <w:rsid w:val="003A7343"/>
    <w:rsid w:val="003C6092"/>
    <w:rsid w:val="003C77D1"/>
    <w:rsid w:val="003D18C8"/>
    <w:rsid w:val="003D2F59"/>
    <w:rsid w:val="003D36E4"/>
    <w:rsid w:val="003E0722"/>
    <w:rsid w:val="003E1197"/>
    <w:rsid w:val="003E2955"/>
    <w:rsid w:val="003E7A60"/>
    <w:rsid w:val="003F1B83"/>
    <w:rsid w:val="003F47EA"/>
    <w:rsid w:val="00401C54"/>
    <w:rsid w:val="00412376"/>
    <w:rsid w:val="0041276F"/>
    <w:rsid w:val="00414588"/>
    <w:rsid w:val="00414F7E"/>
    <w:rsid w:val="00415ABE"/>
    <w:rsid w:val="00417C56"/>
    <w:rsid w:val="004226A4"/>
    <w:rsid w:val="0042683E"/>
    <w:rsid w:val="00435561"/>
    <w:rsid w:val="004359EE"/>
    <w:rsid w:val="0043607F"/>
    <w:rsid w:val="004361B8"/>
    <w:rsid w:val="00443452"/>
    <w:rsid w:val="00444A1D"/>
    <w:rsid w:val="00446621"/>
    <w:rsid w:val="00452681"/>
    <w:rsid w:val="00453B0B"/>
    <w:rsid w:val="00453DC6"/>
    <w:rsid w:val="0045478E"/>
    <w:rsid w:val="00456B0E"/>
    <w:rsid w:val="0046767E"/>
    <w:rsid w:val="0047147B"/>
    <w:rsid w:val="004813BF"/>
    <w:rsid w:val="0048264B"/>
    <w:rsid w:val="00484C5A"/>
    <w:rsid w:val="004859D2"/>
    <w:rsid w:val="004969E9"/>
    <w:rsid w:val="00497FDC"/>
    <w:rsid w:val="004A3364"/>
    <w:rsid w:val="004A6EB2"/>
    <w:rsid w:val="004B4359"/>
    <w:rsid w:val="004B6BDC"/>
    <w:rsid w:val="004C0A48"/>
    <w:rsid w:val="004C18D9"/>
    <w:rsid w:val="004D191D"/>
    <w:rsid w:val="004E3574"/>
    <w:rsid w:val="004E38E0"/>
    <w:rsid w:val="004E434B"/>
    <w:rsid w:val="004E7E5D"/>
    <w:rsid w:val="004F0ACC"/>
    <w:rsid w:val="004F2688"/>
    <w:rsid w:val="004F7B1B"/>
    <w:rsid w:val="00505FC6"/>
    <w:rsid w:val="00523098"/>
    <w:rsid w:val="00524DA2"/>
    <w:rsid w:val="0052640B"/>
    <w:rsid w:val="00527233"/>
    <w:rsid w:val="00530D59"/>
    <w:rsid w:val="005324B9"/>
    <w:rsid w:val="00533C89"/>
    <w:rsid w:val="00537AF8"/>
    <w:rsid w:val="00537F58"/>
    <w:rsid w:val="00542D95"/>
    <w:rsid w:val="005441AC"/>
    <w:rsid w:val="005508EA"/>
    <w:rsid w:val="005546D1"/>
    <w:rsid w:val="0056105F"/>
    <w:rsid w:val="00563CBA"/>
    <w:rsid w:val="005652E4"/>
    <w:rsid w:val="00565CA1"/>
    <w:rsid w:val="00565DE0"/>
    <w:rsid w:val="00585073"/>
    <w:rsid w:val="005852F8"/>
    <w:rsid w:val="0058713A"/>
    <w:rsid w:val="00590A15"/>
    <w:rsid w:val="0059107D"/>
    <w:rsid w:val="005915C1"/>
    <w:rsid w:val="00595C89"/>
    <w:rsid w:val="00597535"/>
    <w:rsid w:val="00597C17"/>
    <w:rsid w:val="005A2561"/>
    <w:rsid w:val="005A2747"/>
    <w:rsid w:val="005A4993"/>
    <w:rsid w:val="005B0DC8"/>
    <w:rsid w:val="005B5363"/>
    <w:rsid w:val="005B60C6"/>
    <w:rsid w:val="005B7681"/>
    <w:rsid w:val="005C621B"/>
    <w:rsid w:val="005C668E"/>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07B59"/>
    <w:rsid w:val="00613CD8"/>
    <w:rsid w:val="006142B6"/>
    <w:rsid w:val="00617123"/>
    <w:rsid w:val="00621A7F"/>
    <w:rsid w:val="00622055"/>
    <w:rsid w:val="006230B6"/>
    <w:rsid w:val="00634601"/>
    <w:rsid w:val="00634F12"/>
    <w:rsid w:val="0063527A"/>
    <w:rsid w:val="00636BF7"/>
    <w:rsid w:val="0064689D"/>
    <w:rsid w:val="00646B21"/>
    <w:rsid w:val="00652435"/>
    <w:rsid w:val="00652E8F"/>
    <w:rsid w:val="006569B1"/>
    <w:rsid w:val="0066001B"/>
    <w:rsid w:val="006600A6"/>
    <w:rsid w:val="006608A2"/>
    <w:rsid w:val="0066397F"/>
    <w:rsid w:val="006655E3"/>
    <w:rsid w:val="00666B1B"/>
    <w:rsid w:val="00670B15"/>
    <w:rsid w:val="006716C7"/>
    <w:rsid w:val="0067232B"/>
    <w:rsid w:val="00680110"/>
    <w:rsid w:val="00686226"/>
    <w:rsid w:val="00687930"/>
    <w:rsid w:val="006931B3"/>
    <w:rsid w:val="00694123"/>
    <w:rsid w:val="006A27AE"/>
    <w:rsid w:val="006A44AB"/>
    <w:rsid w:val="006A6E3E"/>
    <w:rsid w:val="006A7D3B"/>
    <w:rsid w:val="006B00EA"/>
    <w:rsid w:val="006B2129"/>
    <w:rsid w:val="006B5859"/>
    <w:rsid w:val="006B5913"/>
    <w:rsid w:val="006C3116"/>
    <w:rsid w:val="006C3B84"/>
    <w:rsid w:val="006C6275"/>
    <w:rsid w:val="006D6CFD"/>
    <w:rsid w:val="006D7FEC"/>
    <w:rsid w:val="006E1763"/>
    <w:rsid w:val="006E236A"/>
    <w:rsid w:val="006F236C"/>
    <w:rsid w:val="006F23D7"/>
    <w:rsid w:val="006F282C"/>
    <w:rsid w:val="006F7D7F"/>
    <w:rsid w:val="0070196C"/>
    <w:rsid w:val="00701D52"/>
    <w:rsid w:val="00703178"/>
    <w:rsid w:val="00704B29"/>
    <w:rsid w:val="00705473"/>
    <w:rsid w:val="00707492"/>
    <w:rsid w:val="0071173F"/>
    <w:rsid w:val="0071363C"/>
    <w:rsid w:val="00713E25"/>
    <w:rsid w:val="00715994"/>
    <w:rsid w:val="00716039"/>
    <w:rsid w:val="007212C5"/>
    <w:rsid w:val="00722A73"/>
    <w:rsid w:val="00722C0E"/>
    <w:rsid w:val="007273E1"/>
    <w:rsid w:val="007315E1"/>
    <w:rsid w:val="00732587"/>
    <w:rsid w:val="00736996"/>
    <w:rsid w:val="00736B2C"/>
    <w:rsid w:val="00742532"/>
    <w:rsid w:val="00742D83"/>
    <w:rsid w:val="00744417"/>
    <w:rsid w:val="00751B07"/>
    <w:rsid w:val="0075269B"/>
    <w:rsid w:val="00760A5A"/>
    <w:rsid w:val="007638AC"/>
    <w:rsid w:val="00764D5A"/>
    <w:rsid w:val="00767209"/>
    <w:rsid w:val="00767A6A"/>
    <w:rsid w:val="00770C43"/>
    <w:rsid w:val="007743A4"/>
    <w:rsid w:val="007769AD"/>
    <w:rsid w:val="00777C99"/>
    <w:rsid w:val="00783847"/>
    <w:rsid w:val="007844E8"/>
    <w:rsid w:val="00786C46"/>
    <w:rsid w:val="00794CBA"/>
    <w:rsid w:val="00795051"/>
    <w:rsid w:val="00796842"/>
    <w:rsid w:val="0079757C"/>
    <w:rsid w:val="00797B69"/>
    <w:rsid w:val="007A20AB"/>
    <w:rsid w:val="007A33D1"/>
    <w:rsid w:val="007A5DDA"/>
    <w:rsid w:val="007A6090"/>
    <w:rsid w:val="007A6AF9"/>
    <w:rsid w:val="007A75AE"/>
    <w:rsid w:val="007B79C6"/>
    <w:rsid w:val="007C1E9F"/>
    <w:rsid w:val="007C3A3B"/>
    <w:rsid w:val="007C452C"/>
    <w:rsid w:val="007D205C"/>
    <w:rsid w:val="007D2E24"/>
    <w:rsid w:val="007D3ED1"/>
    <w:rsid w:val="007D5FAA"/>
    <w:rsid w:val="007E709C"/>
    <w:rsid w:val="007F1596"/>
    <w:rsid w:val="00813633"/>
    <w:rsid w:val="0082179F"/>
    <w:rsid w:val="00823BCB"/>
    <w:rsid w:val="008240AB"/>
    <w:rsid w:val="008306F6"/>
    <w:rsid w:val="00833DDC"/>
    <w:rsid w:val="00833EA9"/>
    <w:rsid w:val="00840CE7"/>
    <w:rsid w:val="00841AB2"/>
    <w:rsid w:val="00847C18"/>
    <w:rsid w:val="0085192C"/>
    <w:rsid w:val="00854FEF"/>
    <w:rsid w:val="0085681E"/>
    <w:rsid w:val="00862740"/>
    <w:rsid w:val="00866195"/>
    <w:rsid w:val="00875D8A"/>
    <w:rsid w:val="00884856"/>
    <w:rsid w:val="00891306"/>
    <w:rsid w:val="0089494B"/>
    <w:rsid w:val="008A1ADE"/>
    <w:rsid w:val="008A54C6"/>
    <w:rsid w:val="008B2E8E"/>
    <w:rsid w:val="008B4278"/>
    <w:rsid w:val="008B4974"/>
    <w:rsid w:val="008B5CC9"/>
    <w:rsid w:val="008B5DEF"/>
    <w:rsid w:val="008B5E0B"/>
    <w:rsid w:val="008C1E83"/>
    <w:rsid w:val="008C374D"/>
    <w:rsid w:val="008C78FE"/>
    <w:rsid w:val="008D1A0C"/>
    <w:rsid w:val="008D2A6D"/>
    <w:rsid w:val="008D38F0"/>
    <w:rsid w:val="008D60F6"/>
    <w:rsid w:val="008D6ED8"/>
    <w:rsid w:val="008E19C9"/>
    <w:rsid w:val="008E372C"/>
    <w:rsid w:val="008E6552"/>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92204"/>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3ACE"/>
    <w:rsid w:val="00A04F48"/>
    <w:rsid w:val="00A1612F"/>
    <w:rsid w:val="00A26186"/>
    <w:rsid w:val="00A300E9"/>
    <w:rsid w:val="00A34631"/>
    <w:rsid w:val="00A34F33"/>
    <w:rsid w:val="00A3573C"/>
    <w:rsid w:val="00A42068"/>
    <w:rsid w:val="00A42B0C"/>
    <w:rsid w:val="00A44B18"/>
    <w:rsid w:val="00A53C71"/>
    <w:rsid w:val="00A54A5F"/>
    <w:rsid w:val="00A578C7"/>
    <w:rsid w:val="00A60B26"/>
    <w:rsid w:val="00A67762"/>
    <w:rsid w:val="00A74421"/>
    <w:rsid w:val="00A85A6E"/>
    <w:rsid w:val="00A8628D"/>
    <w:rsid w:val="00A86C37"/>
    <w:rsid w:val="00A92626"/>
    <w:rsid w:val="00A94B8C"/>
    <w:rsid w:val="00AA0962"/>
    <w:rsid w:val="00AA0B62"/>
    <w:rsid w:val="00AA2657"/>
    <w:rsid w:val="00AA45DE"/>
    <w:rsid w:val="00AA6511"/>
    <w:rsid w:val="00AA7CF6"/>
    <w:rsid w:val="00AB0A07"/>
    <w:rsid w:val="00AB1BE2"/>
    <w:rsid w:val="00AB4B47"/>
    <w:rsid w:val="00AC5A83"/>
    <w:rsid w:val="00AD389C"/>
    <w:rsid w:val="00AD4073"/>
    <w:rsid w:val="00AD4335"/>
    <w:rsid w:val="00AD4A43"/>
    <w:rsid w:val="00AD5A59"/>
    <w:rsid w:val="00AD5AC1"/>
    <w:rsid w:val="00AD77B1"/>
    <w:rsid w:val="00AE7669"/>
    <w:rsid w:val="00AF2907"/>
    <w:rsid w:val="00AF3E56"/>
    <w:rsid w:val="00AF427C"/>
    <w:rsid w:val="00AF4E05"/>
    <w:rsid w:val="00AF51AB"/>
    <w:rsid w:val="00AF7563"/>
    <w:rsid w:val="00B01557"/>
    <w:rsid w:val="00B02B5B"/>
    <w:rsid w:val="00B07C16"/>
    <w:rsid w:val="00B1072E"/>
    <w:rsid w:val="00B134AB"/>
    <w:rsid w:val="00B15F45"/>
    <w:rsid w:val="00B20760"/>
    <w:rsid w:val="00B256E8"/>
    <w:rsid w:val="00B26F68"/>
    <w:rsid w:val="00B338D9"/>
    <w:rsid w:val="00B33AF3"/>
    <w:rsid w:val="00B34123"/>
    <w:rsid w:val="00B409CC"/>
    <w:rsid w:val="00B5011F"/>
    <w:rsid w:val="00B52343"/>
    <w:rsid w:val="00B527B0"/>
    <w:rsid w:val="00B6200D"/>
    <w:rsid w:val="00B65489"/>
    <w:rsid w:val="00B7391D"/>
    <w:rsid w:val="00B80932"/>
    <w:rsid w:val="00B9314D"/>
    <w:rsid w:val="00B93550"/>
    <w:rsid w:val="00B947E5"/>
    <w:rsid w:val="00BA0DDD"/>
    <w:rsid w:val="00BA2ECF"/>
    <w:rsid w:val="00BA49CE"/>
    <w:rsid w:val="00BB082C"/>
    <w:rsid w:val="00BB396E"/>
    <w:rsid w:val="00BB3E01"/>
    <w:rsid w:val="00BB63B6"/>
    <w:rsid w:val="00BC07C9"/>
    <w:rsid w:val="00BC5500"/>
    <w:rsid w:val="00BC77D8"/>
    <w:rsid w:val="00BD7C7C"/>
    <w:rsid w:val="00BE0110"/>
    <w:rsid w:val="00BE405A"/>
    <w:rsid w:val="00BE66E4"/>
    <w:rsid w:val="00BE6A55"/>
    <w:rsid w:val="00BF2161"/>
    <w:rsid w:val="00BF5E70"/>
    <w:rsid w:val="00BF7917"/>
    <w:rsid w:val="00BF7DD5"/>
    <w:rsid w:val="00BF7FE4"/>
    <w:rsid w:val="00C0344E"/>
    <w:rsid w:val="00C07249"/>
    <w:rsid w:val="00C1084A"/>
    <w:rsid w:val="00C12DA1"/>
    <w:rsid w:val="00C16978"/>
    <w:rsid w:val="00C2091E"/>
    <w:rsid w:val="00C20B4B"/>
    <w:rsid w:val="00C247F2"/>
    <w:rsid w:val="00C26DB2"/>
    <w:rsid w:val="00C30A04"/>
    <w:rsid w:val="00C34E73"/>
    <w:rsid w:val="00C360DE"/>
    <w:rsid w:val="00C4135F"/>
    <w:rsid w:val="00C44AAA"/>
    <w:rsid w:val="00C466FF"/>
    <w:rsid w:val="00C479FD"/>
    <w:rsid w:val="00C60CFA"/>
    <w:rsid w:val="00C60D95"/>
    <w:rsid w:val="00C64C6C"/>
    <w:rsid w:val="00C70C93"/>
    <w:rsid w:val="00C73F04"/>
    <w:rsid w:val="00C75CCA"/>
    <w:rsid w:val="00C77EA5"/>
    <w:rsid w:val="00C81FCE"/>
    <w:rsid w:val="00C87A2B"/>
    <w:rsid w:val="00C910EB"/>
    <w:rsid w:val="00C941C4"/>
    <w:rsid w:val="00C955EA"/>
    <w:rsid w:val="00C977DB"/>
    <w:rsid w:val="00CA04F3"/>
    <w:rsid w:val="00CA06DE"/>
    <w:rsid w:val="00CA5E12"/>
    <w:rsid w:val="00CA70FA"/>
    <w:rsid w:val="00CA7953"/>
    <w:rsid w:val="00CB1140"/>
    <w:rsid w:val="00CB3D26"/>
    <w:rsid w:val="00CB5BA2"/>
    <w:rsid w:val="00CC2A79"/>
    <w:rsid w:val="00CC3CDB"/>
    <w:rsid w:val="00CD1001"/>
    <w:rsid w:val="00CD25FA"/>
    <w:rsid w:val="00CD37B7"/>
    <w:rsid w:val="00CD7A24"/>
    <w:rsid w:val="00CE28AD"/>
    <w:rsid w:val="00CE6916"/>
    <w:rsid w:val="00CE6E8C"/>
    <w:rsid w:val="00D02DC6"/>
    <w:rsid w:val="00D03D9C"/>
    <w:rsid w:val="00D14019"/>
    <w:rsid w:val="00D147A5"/>
    <w:rsid w:val="00D153FB"/>
    <w:rsid w:val="00D313B7"/>
    <w:rsid w:val="00D31CAA"/>
    <w:rsid w:val="00D36666"/>
    <w:rsid w:val="00D37225"/>
    <w:rsid w:val="00D4099F"/>
    <w:rsid w:val="00D4354E"/>
    <w:rsid w:val="00D44C11"/>
    <w:rsid w:val="00D52ECA"/>
    <w:rsid w:val="00D537AF"/>
    <w:rsid w:val="00D60D43"/>
    <w:rsid w:val="00D63770"/>
    <w:rsid w:val="00D63FA1"/>
    <w:rsid w:val="00D650C5"/>
    <w:rsid w:val="00D6757E"/>
    <w:rsid w:val="00D702FD"/>
    <w:rsid w:val="00D715B5"/>
    <w:rsid w:val="00D72ABB"/>
    <w:rsid w:val="00D7514E"/>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056"/>
    <w:rsid w:val="00DB5872"/>
    <w:rsid w:val="00DB7D46"/>
    <w:rsid w:val="00DC3BF3"/>
    <w:rsid w:val="00DC667C"/>
    <w:rsid w:val="00DE1557"/>
    <w:rsid w:val="00DE52F9"/>
    <w:rsid w:val="00DE5E30"/>
    <w:rsid w:val="00DE5FAB"/>
    <w:rsid w:val="00DF217C"/>
    <w:rsid w:val="00E006DF"/>
    <w:rsid w:val="00E00A2B"/>
    <w:rsid w:val="00E01A5D"/>
    <w:rsid w:val="00E03D24"/>
    <w:rsid w:val="00E05A4F"/>
    <w:rsid w:val="00E141E9"/>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541FA"/>
    <w:rsid w:val="00E65E5C"/>
    <w:rsid w:val="00E66153"/>
    <w:rsid w:val="00E73E96"/>
    <w:rsid w:val="00E76243"/>
    <w:rsid w:val="00E8164F"/>
    <w:rsid w:val="00E8586B"/>
    <w:rsid w:val="00E90B02"/>
    <w:rsid w:val="00E96A8A"/>
    <w:rsid w:val="00E9775F"/>
    <w:rsid w:val="00E97963"/>
    <w:rsid w:val="00EA11B9"/>
    <w:rsid w:val="00EA54CE"/>
    <w:rsid w:val="00EA6C99"/>
    <w:rsid w:val="00EA7171"/>
    <w:rsid w:val="00EB787D"/>
    <w:rsid w:val="00EC0042"/>
    <w:rsid w:val="00EC0FB0"/>
    <w:rsid w:val="00EC1075"/>
    <w:rsid w:val="00EC112F"/>
    <w:rsid w:val="00EC319A"/>
    <w:rsid w:val="00ED580B"/>
    <w:rsid w:val="00ED6D55"/>
    <w:rsid w:val="00EE3942"/>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1E7"/>
    <w:rsid w:val="00F44CE4"/>
    <w:rsid w:val="00F46D19"/>
    <w:rsid w:val="00F470EA"/>
    <w:rsid w:val="00F5498E"/>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E4B67"/>
    <w:rsid w:val="00FE5DCC"/>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uiPriority w:val="1"/>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3C6092"/>
    <w:rPr>
      <w:sz w:val="16"/>
      <w:szCs w:val="16"/>
    </w:rPr>
  </w:style>
  <w:style w:type="paragraph" w:styleId="Textkomente">
    <w:name w:val="annotation text"/>
    <w:basedOn w:val="Normln"/>
    <w:link w:val="TextkomenteChar"/>
    <w:unhideWhenUsed/>
    <w:rsid w:val="003C6092"/>
    <w:rPr>
      <w:sz w:val="20"/>
    </w:rPr>
  </w:style>
  <w:style w:type="character" w:customStyle="1" w:styleId="TextkomenteChar">
    <w:name w:val="Text komentáře Char"/>
    <w:basedOn w:val="Standardnpsmoodstavce"/>
    <w:link w:val="Textkomente"/>
    <w:rsid w:val="003C6092"/>
  </w:style>
  <w:style w:type="paragraph" w:styleId="Pedmtkomente">
    <w:name w:val="annotation subject"/>
    <w:basedOn w:val="Textkomente"/>
    <w:next w:val="Textkomente"/>
    <w:link w:val="PedmtkomenteChar"/>
    <w:unhideWhenUsed/>
    <w:rsid w:val="003C6092"/>
    <w:rPr>
      <w:b/>
      <w:bCs/>
    </w:rPr>
  </w:style>
  <w:style w:type="character" w:customStyle="1" w:styleId="PedmtkomenteChar">
    <w:name w:val="Předmět komentáře Char"/>
    <w:basedOn w:val="TextkomenteChar"/>
    <w:link w:val="Pedmtkomente"/>
    <w:rsid w:val="003C6092"/>
    <w:rPr>
      <w:b/>
      <w:bCs/>
    </w:rPr>
  </w:style>
  <w:style w:type="paragraph" w:styleId="Textbubliny">
    <w:name w:val="Balloon Text"/>
    <w:basedOn w:val="Normln"/>
    <w:link w:val="TextbublinyChar"/>
    <w:unhideWhenUsed/>
    <w:rsid w:val="003C6092"/>
    <w:rPr>
      <w:rFonts w:ascii="Tahoma" w:hAnsi="Tahoma" w:cs="Tahoma"/>
      <w:sz w:val="16"/>
      <w:szCs w:val="16"/>
    </w:rPr>
  </w:style>
  <w:style w:type="character" w:customStyle="1" w:styleId="TextbublinyChar">
    <w:name w:val="Text bubliny Char"/>
    <w:basedOn w:val="Standardnpsmoodstavce"/>
    <w:link w:val="Textbubliny"/>
    <w:rsid w:val="003C6092"/>
    <w:rPr>
      <w:rFonts w:ascii="Tahoma" w:hAnsi="Tahoma" w:cs="Tahoma"/>
      <w:sz w:val="16"/>
      <w:szCs w:val="16"/>
    </w:rPr>
  </w:style>
  <w:style w:type="paragraph" w:styleId="Zpat">
    <w:name w:val="footer"/>
    <w:basedOn w:val="Normln"/>
    <w:link w:val="ZpatChar"/>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1"/>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uiPriority w:val="39"/>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nhideWhenUsed/>
    <w:rsid w:val="0000516A"/>
    <w:pPr>
      <w:numPr>
        <w:numId w:val="22"/>
      </w:numPr>
      <w:contextualSpacing/>
    </w:pPr>
  </w:style>
  <w:style w:type="paragraph" w:styleId="Obsah1">
    <w:name w:val="toc 1"/>
    <w:basedOn w:val="Normln"/>
    <w:next w:val="Normln"/>
    <w:autoRedefine/>
    <w:uiPriority w:val="1"/>
    <w:unhideWhenUsed/>
    <w:qFormat/>
    <w:rsid w:val="00EA6C99"/>
    <w:pPr>
      <w:tabs>
        <w:tab w:val="clear" w:pos="0"/>
        <w:tab w:val="clear" w:pos="284"/>
        <w:tab w:val="clear" w:pos="1701"/>
      </w:tabs>
      <w:spacing w:after="100"/>
    </w:pPr>
  </w:style>
  <w:style w:type="paragraph" w:styleId="Obsah2">
    <w:name w:val="toc 2"/>
    <w:basedOn w:val="Normln"/>
    <w:next w:val="Normln"/>
    <w:autoRedefine/>
    <w:uiPriority w:val="1"/>
    <w:unhideWhenUsed/>
    <w:qFormat/>
    <w:rsid w:val="00EA6C99"/>
    <w:pPr>
      <w:tabs>
        <w:tab w:val="clear" w:pos="0"/>
        <w:tab w:val="clear" w:pos="284"/>
        <w:tab w:val="clear" w:pos="1701"/>
      </w:tabs>
      <w:spacing w:after="100"/>
      <w:ind w:left="240"/>
    </w:pPr>
  </w:style>
  <w:style w:type="paragraph" w:styleId="Obsah3">
    <w:name w:val="toc 3"/>
    <w:basedOn w:val="Normln"/>
    <w:next w:val="Normln"/>
    <w:autoRedefine/>
    <w:uiPriority w:val="1"/>
    <w:unhideWhenUsed/>
    <w:qFormat/>
    <w:rsid w:val="00EA6C99"/>
    <w:pPr>
      <w:tabs>
        <w:tab w:val="clear" w:pos="0"/>
        <w:tab w:val="clear" w:pos="284"/>
        <w:tab w:val="clear" w:pos="1701"/>
      </w:tabs>
      <w:spacing w:after="100"/>
      <w:ind w:left="480"/>
    </w:pPr>
  </w:style>
  <w:style w:type="paragraph" w:styleId="Zkladntext0">
    <w:name w:val="Body Text"/>
    <w:basedOn w:val="Normln"/>
    <w:link w:val="ZkladntextChar"/>
    <w:uiPriority w:val="1"/>
    <w:unhideWhenUsed/>
    <w:qFormat/>
    <w:rsid w:val="00EA6C99"/>
    <w:pPr>
      <w:spacing w:after="120"/>
    </w:pPr>
  </w:style>
  <w:style w:type="character" w:customStyle="1" w:styleId="ZkladntextChar">
    <w:name w:val="Základní text Char"/>
    <w:basedOn w:val="Standardnpsmoodstavce"/>
    <w:link w:val="Zkladntext0"/>
    <w:uiPriority w:val="1"/>
    <w:rsid w:val="00EA6C99"/>
    <w:rPr>
      <w:sz w:val="24"/>
    </w:rPr>
  </w:style>
  <w:style w:type="paragraph" w:styleId="Zkladntextodsazen2">
    <w:name w:val="Body Text Indent 2"/>
    <w:basedOn w:val="Normln"/>
    <w:link w:val="Zkladntextodsazen2Char"/>
    <w:rsid w:val="00EA6C99"/>
    <w:pPr>
      <w:tabs>
        <w:tab w:val="clear" w:pos="0"/>
        <w:tab w:val="clear" w:pos="284"/>
        <w:tab w:val="clear" w:pos="1701"/>
      </w:tabs>
      <w:spacing w:after="60"/>
      <w:ind w:left="720"/>
    </w:pPr>
    <w:rPr>
      <w:rFonts w:ascii="OfficinaSanItcTEE" w:hAnsi="OfficinaSanItcTEE"/>
      <w:sz w:val="22"/>
      <w:szCs w:val="24"/>
    </w:rPr>
  </w:style>
  <w:style w:type="character" w:customStyle="1" w:styleId="Zkladntextodsazen2Char">
    <w:name w:val="Základní text odsazený 2 Char"/>
    <w:basedOn w:val="Standardnpsmoodstavce"/>
    <w:link w:val="Zkladntextodsazen2"/>
    <w:rsid w:val="00EA6C99"/>
    <w:rPr>
      <w:rFonts w:ascii="OfficinaSanItcTEE" w:hAnsi="OfficinaSanItcTEE"/>
      <w:sz w:val="22"/>
      <w:szCs w:val="24"/>
    </w:rPr>
  </w:style>
  <w:style w:type="character" w:styleId="slostrnky">
    <w:name w:val="page number"/>
    <w:basedOn w:val="Standardnpsmoodstavce"/>
    <w:rsid w:val="00EA6C99"/>
  </w:style>
  <w:style w:type="paragraph" w:styleId="Nzev">
    <w:name w:val="Title"/>
    <w:basedOn w:val="Normln"/>
    <w:next w:val="Normln"/>
    <w:link w:val="NzevChar"/>
    <w:uiPriority w:val="1"/>
    <w:qFormat/>
    <w:rsid w:val="00EA6C99"/>
    <w:pPr>
      <w:tabs>
        <w:tab w:val="clear" w:pos="0"/>
        <w:tab w:val="clear" w:pos="284"/>
        <w:tab w:val="clear" w:pos="1701"/>
      </w:tabs>
      <w:spacing w:before="240" w:after="60"/>
      <w:ind w:left="1418"/>
      <w:jc w:val="center"/>
      <w:outlineLvl w:val="0"/>
    </w:pPr>
    <w:rPr>
      <w:rFonts w:ascii="Cambria" w:hAnsi="Cambria"/>
      <w:b/>
      <w:bCs/>
      <w:kern w:val="28"/>
      <w:sz w:val="32"/>
      <w:szCs w:val="32"/>
    </w:rPr>
  </w:style>
  <w:style w:type="character" w:customStyle="1" w:styleId="NzevChar">
    <w:name w:val="Název Char"/>
    <w:basedOn w:val="Standardnpsmoodstavce"/>
    <w:link w:val="Nzev"/>
    <w:uiPriority w:val="1"/>
    <w:rsid w:val="00EA6C99"/>
    <w:rPr>
      <w:rFonts w:ascii="Cambria" w:hAnsi="Cambria"/>
      <w:b/>
      <w:bCs/>
      <w:kern w:val="28"/>
      <w:sz w:val="32"/>
      <w:szCs w:val="32"/>
    </w:rPr>
  </w:style>
  <w:style w:type="paragraph" w:customStyle="1" w:styleId="Styl11bZarovnatdobloku">
    <w:name w:val="Styl 11 b. Zarovnat do bloku"/>
    <w:basedOn w:val="Normln"/>
    <w:rsid w:val="00EA6C99"/>
    <w:pPr>
      <w:tabs>
        <w:tab w:val="clear" w:pos="0"/>
        <w:tab w:val="clear" w:pos="284"/>
        <w:tab w:val="clear" w:pos="1701"/>
        <w:tab w:val="num" w:pos="360"/>
      </w:tabs>
      <w:ind w:left="360" w:hanging="360"/>
    </w:pPr>
  </w:style>
  <w:style w:type="paragraph" w:customStyle="1" w:styleId="CharCharChar1CharCharCharCharChar">
    <w:name w:val="Char Char Char1 Char Char Char Char Char"/>
    <w:basedOn w:val="Normln"/>
    <w:rsid w:val="00EA6C99"/>
    <w:pPr>
      <w:widowControl w:val="0"/>
      <w:tabs>
        <w:tab w:val="clear" w:pos="0"/>
        <w:tab w:val="clear" w:pos="284"/>
        <w:tab w:val="clear" w:pos="1701"/>
      </w:tabs>
      <w:adjustRightInd w:val="0"/>
      <w:spacing w:after="160" w:line="240" w:lineRule="exact"/>
      <w:textAlignment w:val="baseline"/>
    </w:pPr>
    <w:rPr>
      <w:rFonts w:ascii="Verdana" w:hAnsi="Verdana"/>
      <w:sz w:val="20"/>
      <w:lang w:val="en-US" w:eastAsia="en-US"/>
    </w:rPr>
  </w:style>
  <w:style w:type="paragraph" w:customStyle="1" w:styleId="CSPNormln">
    <w:name w:val="CSP Normální"/>
    <w:rsid w:val="00EA6C99"/>
    <w:pPr>
      <w:tabs>
        <w:tab w:val="left" w:pos="426"/>
      </w:tabs>
      <w:overflowPunct w:val="0"/>
      <w:autoSpaceDE w:val="0"/>
      <w:autoSpaceDN w:val="0"/>
      <w:adjustRightInd w:val="0"/>
      <w:spacing w:before="100" w:after="120"/>
    </w:pPr>
    <w:rPr>
      <w:rFonts w:ascii="Arial" w:hAnsi="Arial" w:cs="Arial"/>
      <w:lang w:eastAsia="en-US"/>
    </w:rPr>
  </w:style>
  <w:style w:type="paragraph" w:customStyle="1" w:styleId="CSPNormlntabulka">
    <w:name w:val="CSP Normální tabulka"/>
    <w:rsid w:val="00EA6C99"/>
    <w:pPr>
      <w:spacing w:before="20" w:after="40"/>
    </w:pPr>
    <w:rPr>
      <w:rFonts w:ascii="Arial" w:hAnsi="Arial" w:cs="Arial"/>
    </w:rPr>
  </w:style>
  <w:style w:type="paragraph" w:customStyle="1" w:styleId="CSPEvidennslo">
    <w:name w:val="CSP Evidenční číslo"/>
    <w:rsid w:val="00EA6C99"/>
    <w:rPr>
      <w:rFonts w:ascii="Arial" w:hAnsi="Arial" w:cs="Arial"/>
      <w:caps/>
      <w:sz w:val="18"/>
      <w:szCs w:val="18"/>
    </w:rPr>
  </w:style>
  <w:style w:type="paragraph" w:customStyle="1" w:styleId="CSPNadpishlavn">
    <w:name w:val="CSP Nadpis hlavní"/>
    <w:rsid w:val="00EA6C99"/>
    <w:pPr>
      <w:spacing w:before="240" w:after="240"/>
      <w:jc w:val="center"/>
      <w:textAlignment w:val="baseline"/>
    </w:pPr>
    <w:rPr>
      <w:rFonts w:ascii="Arial" w:hAnsi="Arial" w:cs="Arial"/>
      <w:b/>
      <w:bCs/>
      <w:sz w:val="40"/>
      <w:szCs w:val="40"/>
    </w:rPr>
  </w:style>
  <w:style w:type="paragraph" w:customStyle="1" w:styleId="CSPNormlnmal">
    <w:name w:val="CSP Normální malý"/>
    <w:next w:val="CSPNormln"/>
    <w:rsid w:val="00EA6C99"/>
    <w:pPr>
      <w:spacing w:before="60" w:after="40"/>
    </w:pPr>
    <w:rPr>
      <w:rFonts w:ascii="Arial" w:hAnsi="Arial" w:cs="Arial"/>
      <w:sz w:val="16"/>
      <w:szCs w:val="16"/>
    </w:rPr>
  </w:style>
  <w:style w:type="paragraph" w:customStyle="1" w:styleId="CSPZpat">
    <w:name w:val="CSP Zápatí"/>
    <w:rsid w:val="00EA6C99"/>
    <w:pPr>
      <w:tabs>
        <w:tab w:val="center" w:pos="8460"/>
      </w:tabs>
      <w:spacing w:line="276" w:lineRule="auto"/>
    </w:pPr>
    <w:rPr>
      <w:rFonts w:ascii="Arial" w:hAnsi="Arial" w:cs="Arial"/>
      <w:smallCaps/>
      <w:color w:val="7F7F7F"/>
      <w:sz w:val="18"/>
      <w:szCs w:val="18"/>
      <w:lang w:eastAsia="en-US"/>
    </w:rPr>
  </w:style>
  <w:style w:type="paragraph" w:styleId="Zkladntext32">
    <w:name w:val="Body Text 3"/>
    <w:basedOn w:val="Normln"/>
    <w:link w:val="Zkladntext3Char"/>
    <w:rsid w:val="00EA6C99"/>
    <w:pPr>
      <w:tabs>
        <w:tab w:val="clear" w:pos="0"/>
        <w:tab w:val="clear" w:pos="284"/>
        <w:tab w:val="clear" w:pos="1701"/>
      </w:tabs>
      <w:spacing w:before="120"/>
    </w:pPr>
    <w:rPr>
      <w:i/>
    </w:rPr>
  </w:style>
  <w:style w:type="character" w:customStyle="1" w:styleId="Zkladntext3Char">
    <w:name w:val="Základní text 3 Char"/>
    <w:basedOn w:val="Standardnpsmoodstavce"/>
    <w:link w:val="Zkladntext32"/>
    <w:rsid w:val="00EA6C99"/>
    <w:rPr>
      <w:i/>
      <w:sz w:val="24"/>
    </w:rPr>
  </w:style>
  <w:style w:type="paragraph" w:customStyle="1" w:styleId="Podnadpis1">
    <w:name w:val="Podnadpis1"/>
    <w:basedOn w:val="Normln"/>
    <w:rsid w:val="00EA6C99"/>
    <w:pPr>
      <w:tabs>
        <w:tab w:val="clear" w:pos="0"/>
        <w:tab w:val="clear" w:pos="284"/>
        <w:tab w:val="clear" w:pos="1701"/>
        <w:tab w:val="left" w:pos="567"/>
      </w:tabs>
      <w:spacing w:before="73" w:after="130"/>
    </w:pPr>
  </w:style>
  <w:style w:type="paragraph" w:customStyle="1" w:styleId="astyl">
    <w:name w:val="a)styl"/>
    <w:basedOn w:val="Normln"/>
    <w:rsid w:val="00EA6C99"/>
    <w:pPr>
      <w:tabs>
        <w:tab w:val="clear" w:pos="0"/>
        <w:tab w:val="clear" w:pos="284"/>
        <w:tab w:val="clear" w:pos="1701"/>
        <w:tab w:val="num" w:pos="984"/>
      </w:tabs>
      <w:ind w:left="981" w:hanging="357"/>
      <w:jc w:val="left"/>
    </w:pPr>
    <w:rPr>
      <w:szCs w:val="24"/>
    </w:rPr>
  </w:style>
  <w:style w:type="paragraph" w:customStyle="1" w:styleId="ZZZEsster">
    <w:name w:val="ZZZEsster"/>
    <w:rsid w:val="00EA6C99"/>
    <w:pPr>
      <w:suppressAutoHyphens/>
      <w:jc w:val="both"/>
    </w:pPr>
    <w:rPr>
      <w:sz w:val="24"/>
    </w:rPr>
  </w:style>
  <w:style w:type="paragraph" w:customStyle="1" w:styleId="lanek2">
    <w:name w:val="Članek 2"/>
    <w:basedOn w:val="Normln"/>
    <w:rsid w:val="00EA6C99"/>
    <w:pPr>
      <w:tabs>
        <w:tab w:val="clear" w:pos="0"/>
        <w:tab w:val="clear" w:pos="284"/>
        <w:tab w:val="clear" w:pos="1701"/>
      </w:tabs>
      <w:spacing w:before="60" w:after="60"/>
      <w:jc w:val="center"/>
    </w:pPr>
    <w:rPr>
      <w:b/>
      <w:szCs w:val="24"/>
    </w:rPr>
  </w:style>
  <w:style w:type="character" w:customStyle="1" w:styleId="goohl2">
    <w:name w:val="goohl2"/>
    <w:rsid w:val="00EA6C99"/>
  </w:style>
  <w:style w:type="paragraph" w:styleId="Normlnweb">
    <w:name w:val="Normal (Web)"/>
    <w:basedOn w:val="Normln"/>
    <w:rsid w:val="00EA6C99"/>
    <w:pPr>
      <w:tabs>
        <w:tab w:val="clear" w:pos="0"/>
        <w:tab w:val="clear" w:pos="284"/>
        <w:tab w:val="clear" w:pos="1701"/>
      </w:tabs>
      <w:spacing w:before="100" w:beforeAutospacing="1" w:after="100" w:afterAutospacing="1"/>
      <w:jc w:val="left"/>
    </w:pPr>
    <w:rPr>
      <w:szCs w:val="24"/>
    </w:rPr>
  </w:style>
  <w:style w:type="character" w:customStyle="1" w:styleId="Standardnpsmoodstavce1">
    <w:name w:val="Standardní písmo odstavce1"/>
    <w:rsid w:val="00EA6C99"/>
  </w:style>
  <w:style w:type="character" w:customStyle="1" w:styleId="DeltaViewDeletion">
    <w:name w:val="DeltaView Deletion"/>
    <w:rsid w:val="00EA6C99"/>
    <w:rPr>
      <w:strike/>
      <w:color w:val="FF0000"/>
    </w:rPr>
  </w:style>
  <w:style w:type="character" w:customStyle="1" w:styleId="DeltaViewMoveSource">
    <w:name w:val="DeltaView Move Source"/>
    <w:rsid w:val="00EA6C99"/>
    <w:rPr>
      <w:strike/>
      <w:color w:val="00C000"/>
    </w:rPr>
  </w:style>
  <w:style w:type="character" w:customStyle="1" w:styleId="DeltaViewMoveDestination">
    <w:name w:val="DeltaView Move Destination"/>
    <w:rsid w:val="00EA6C99"/>
    <w:rPr>
      <w:color w:val="00C000"/>
      <w:u w:val="double"/>
    </w:rPr>
  </w:style>
  <w:style w:type="character" w:customStyle="1" w:styleId="ListLabel1">
    <w:name w:val="ListLabel 1"/>
    <w:rsid w:val="00EA6C99"/>
    <w:rPr>
      <w:b/>
      <w:i/>
      <w:smallCaps/>
      <w:dstrike/>
      <w:outline/>
      <w:vanish w:val="0"/>
      <w:webHidden w:val="0"/>
      <w:color w:val="000000"/>
      <w:spacing w:val="0"/>
      <w:kern w:val="1"/>
      <w:position w:val="0"/>
      <w:sz w:val="28"/>
      <w:u w:val="none"/>
      <w:effect w:val="none"/>
      <w:vertAlign w:val="baseline"/>
      <w:rtl/>
      <w:cs w:val="0"/>
    </w:rPr>
  </w:style>
  <w:style w:type="character" w:customStyle="1" w:styleId="ListLabel2">
    <w:name w:val="ListLabel 2"/>
    <w:rsid w:val="00EA6C99"/>
    <w:rPr>
      <w:b/>
      <w:i/>
      <w:smallCaps/>
      <w:dstrike/>
      <w:outline/>
      <w:vanish w:val="0"/>
      <w:webHidden w:val="0"/>
      <w:color w:val="000000"/>
      <w:spacing w:val="0"/>
      <w:kern w:val="1"/>
      <w:position w:val="0"/>
      <w:sz w:val="22"/>
      <w:u w:val="none"/>
      <w:effect w:val="none"/>
      <w:vertAlign w:val="baseline"/>
      <w:rtl/>
      <w:cs w:val="0"/>
    </w:rPr>
  </w:style>
  <w:style w:type="character" w:customStyle="1" w:styleId="ListLabel3">
    <w:name w:val="ListLabel 3"/>
    <w:rsid w:val="00EA6C99"/>
    <w:rPr>
      <w:b/>
      <w:i/>
      <w:smallCaps/>
      <w:dstrike/>
      <w:outline/>
      <w:vanish w:val="0"/>
      <w:webHidden w:val="0"/>
      <w:color w:val="000000"/>
      <w:spacing w:val="0"/>
      <w:kern w:val="1"/>
      <w:position w:val="0"/>
      <w:sz w:val="24"/>
      <w:u w:val="none"/>
      <w:effect w:val="none"/>
      <w:vertAlign w:val="baseline"/>
      <w:rtl/>
      <w:cs w:val="0"/>
    </w:rPr>
  </w:style>
  <w:style w:type="character" w:customStyle="1" w:styleId="ListLabel4">
    <w:name w:val="ListLabel 4"/>
    <w:rsid w:val="00EA6C99"/>
    <w:rPr>
      <w:rFonts w:cs="Times New Roman"/>
      <w:sz w:val="24"/>
      <w:szCs w:val="24"/>
    </w:rPr>
  </w:style>
  <w:style w:type="character" w:customStyle="1" w:styleId="ListLabel5">
    <w:name w:val="ListLabel 5"/>
    <w:rsid w:val="00EA6C99"/>
    <w:rPr>
      <w:rFonts w:cs="Times New Roman"/>
      <w:sz w:val="24"/>
      <w:szCs w:val="24"/>
    </w:rPr>
  </w:style>
  <w:style w:type="character" w:customStyle="1" w:styleId="ListLabel6">
    <w:name w:val="ListLabel 6"/>
    <w:rsid w:val="00EA6C99"/>
    <w:rPr>
      <w:rFonts w:cs="Times New Roman"/>
      <w:color w:val="0000FF"/>
      <w:sz w:val="24"/>
      <w:szCs w:val="24"/>
      <w:u w:val="double"/>
    </w:rPr>
  </w:style>
  <w:style w:type="character" w:customStyle="1" w:styleId="Symbolyproslovn">
    <w:name w:val="Symboly pro číslování"/>
    <w:rsid w:val="00EA6C99"/>
  </w:style>
  <w:style w:type="paragraph" w:customStyle="1" w:styleId="Nadpis">
    <w:name w:val="Nadpis"/>
    <w:basedOn w:val="Normln"/>
    <w:next w:val="Zkladntext0"/>
    <w:rsid w:val="00EA6C99"/>
    <w:pPr>
      <w:keepNext/>
      <w:tabs>
        <w:tab w:val="clear" w:pos="0"/>
        <w:tab w:val="clear" w:pos="284"/>
        <w:tab w:val="clear" w:pos="1701"/>
      </w:tabs>
      <w:suppressAutoHyphens/>
      <w:spacing w:before="240" w:after="120" w:line="100" w:lineRule="atLeast"/>
      <w:jc w:val="left"/>
    </w:pPr>
    <w:rPr>
      <w:rFonts w:ascii="Arial" w:eastAsia="MS Mincho" w:hAnsi="Arial" w:cs="Tahoma"/>
      <w:kern w:val="1"/>
      <w:sz w:val="28"/>
      <w:szCs w:val="28"/>
      <w:lang w:eastAsia="ar-SA"/>
    </w:rPr>
  </w:style>
  <w:style w:type="paragraph" w:customStyle="1" w:styleId="Popisek">
    <w:name w:val="Popisek"/>
    <w:basedOn w:val="Normln"/>
    <w:rsid w:val="00EA6C99"/>
    <w:pPr>
      <w:suppressLineNumbers/>
      <w:tabs>
        <w:tab w:val="clear" w:pos="0"/>
        <w:tab w:val="clear" w:pos="284"/>
        <w:tab w:val="clear" w:pos="1701"/>
      </w:tabs>
      <w:suppressAutoHyphens/>
      <w:spacing w:before="120" w:after="120" w:line="100" w:lineRule="atLeast"/>
      <w:jc w:val="left"/>
    </w:pPr>
    <w:rPr>
      <w:rFonts w:cs="Tahoma"/>
      <w:i/>
      <w:iCs/>
      <w:kern w:val="1"/>
      <w:szCs w:val="24"/>
      <w:lang w:eastAsia="ar-SA"/>
    </w:rPr>
  </w:style>
  <w:style w:type="paragraph" w:customStyle="1" w:styleId="Rejstk">
    <w:name w:val="Rejstřík"/>
    <w:basedOn w:val="Normln"/>
    <w:rsid w:val="00EA6C99"/>
    <w:pPr>
      <w:suppressLineNumbers/>
      <w:tabs>
        <w:tab w:val="clear" w:pos="0"/>
        <w:tab w:val="clear" w:pos="284"/>
        <w:tab w:val="clear" w:pos="1701"/>
      </w:tabs>
      <w:suppressAutoHyphens/>
      <w:spacing w:line="100" w:lineRule="atLeast"/>
      <w:jc w:val="left"/>
    </w:pPr>
    <w:rPr>
      <w:rFonts w:cs="Tahoma"/>
      <w:kern w:val="1"/>
      <w:szCs w:val="24"/>
      <w:lang w:eastAsia="ar-SA"/>
    </w:rPr>
  </w:style>
  <w:style w:type="paragraph" w:customStyle="1" w:styleId="CharCharCharCharCharCharChar">
    <w:name w:val="Char Char Char Char Char Char Char"/>
    <w:rsid w:val="00EA6C99"/>
    <w:pPr>
      <w:widowControl w:val="0"/>
      <w:suppressAutoHyphens/>
      <w:spacing w:after="160" w:line="240" w:lineRule="exact"/>
    </w:pPr>
    <w:rPr>
      <w:rFonts w:ascii="Verdana" w:eastAsia="Arial Unicode MS" w:hAnsi="Verdana" w:cs="font392"/>
      <w:kern w:val="1"/>
      <w:lang w:val="en-US" w:eastAsia="ar-SA"/>
    </w:rPr>
  </w:style>
  <w:style w:type="paragraph" w:customStyle="1" w:styleId="Textbubliny1">
    <w:name w:val="Text bubliny1"/>
    <w:rsid w:val="00EA6C99"/>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02LOLglOtherI1">
    <w:name w:val="02 LOLglOther I 1"/>
    <w:rsid w:val="00EA6C99"/>
    <w:pPr>
      <w:keepNext/>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2">
    <w:name w:val="02 LOLglOther I 2"/>
    <w:rsid w:val="00EA6C99"/>
    <w:pPr>
      <w:widowControl w:val="0"/>
      <w:suppressAutoHyphens/>
      <w:spacing w:after="240" w:line="276" w:lineRule="auto"/>
      <w:ind w:left="720"/>
    </w:pPr>
    <w:rPr>
      <w:rFonts w:ascii="Calibri" w:eastAsia="Calibri" w:hAnsi="Calibri" w:cs="font392"/>
      <w:kern w:val="1"/>
      <w:sz w:val="22"/>
      <w:szCs w:val="28"/>
      <w:lang w:eastAsia="ar-SA"/>
    </w:rPr>
  </w:style>
  <w:style w:type="paragraph" w:customStyle="1" w:styleId="02LOLglOtherI3">
    <w:name w:val="02 LOLglOther I 3"/>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4">
    <w:name w:val="02 LOLglOther I 4"/>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5">
    <w:name w:val="02 LOLglOther I 5"/>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6">
    <w:name w:val="02 LOLglOther I 6"/>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7">
    <w:name w:val="02 LOLglOther I 7"/>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8">
    <w:name w:val="02 LOLglOther I 8"/>
    <w:rsid w:val="00EA6C99"/>
    <w:pPr>
      <w:widowControl w:val="0"/>
      <w:suppressAutoHyphens/>
      <w:spacing w:after="200" w:line="276" w:lineRule="auto"/>
    </w:pPr>
    <w:rPr>
      <w:rFonts w:ascii="Calibri" w:eastAsia="Calibri" w:hAnsi="Calibri" w:cs="font392"/>
      <w:kern w:val="1"/>
      <w:sz w:val="22"/>
      <w:szCs w:val="28"/>
      <w:lang w:eastAsia="ar-SA"/>
    </w:rPr>
  </w:style>
  <w:style w:type="paragraph" w:customStyle="1" w:styleId="02LOLglOtherI9">
    <w:name w:val="02 LOLglOther I 9"/>
    <w:rsid w:val="00EA6C99"/>
    <w:pPr>
      <w:widowControl w:val="0"/>
      <w:suppressAutoHyphens/>
      <w:spacing w:after="200" w:line="276" w:lineRule="auto"/>
    </w:pPr>
    <w:rPr>
      <w:rFonts w:ascii="Calibri" w:eastAsia="Calibri" w:hAnsi="Calibri" w:cs="font392"/>
      <w:kern w:val="1"/>
      <w:sz w:val="22"/>
      <w:szCs w:val="28"/>
      <w:lang w:eastAsia="ar-SA"/>
    </w:rPr>
  </w:style>
  <w:style w:type="character" w:customStyle="1" w:styleId="TextbublinyChar1">
    <w:name w:val="Text bubliny Char1"/>
    <w:rsid w:val="00EA6C99"/>
    <w:rPr>
      <w:rFonts w:ascii="Tahoma" w:hAnsi="Tahoma" w:cs="Tahoma"/>
      <w:kern w:val="1"/>
      <w:sz w:val="16"/>
      <w:szCs w:val="16"/>
      <w:lang w:eastAsia="ar-SA"/>
    </w:rPr>
  </w:style>
  <w:style w:type="paragraph" w:customStyle="1" w:styleId="odstavec">
    <w:name w:val="odstavec"/>
    <w:basedOn w:val="Normln"/>
    <w:rsid w:val="00EA6C99"/>
    <w:pPr>
      <w:tabs>
        <w:tab w:val="clear" w:pos="0"/>
        <w:tab w:val="clear" w:pos="284"/>
        <w:tab w:val="clear" w:pos="1701"/>
      </w:tabs>
      <w:spacing w:before="120"/>
      <w:ind w:firstLine="482"/>
    </w:pPr>
    <w:rPr>
      <w:szCs w:val="24"/>
    </w:rPr>
  </w:style>
  <w:style w:type="paragraph" w:customStyle="1" w:styleId="bod">
    <w:name w:val="bod"/>
    <w:basedOn w:val="slovanseznam2"/>
    <w:rsid w:val="00EA6C99"/>
    <w:pPr>
      <w:tabs>
        <w:tab w:val="clear" w:pos="717"/>
        <w:tab w:val="left" w:pos="357"/>
      </w:tabs>
      <w:spacing w:before="0" w:after="0"/>
      <w:ind w:left="714" w:hanging="357"/>
      <w:contextualSpacing w:val="0"/>
      <w:jc w:val="both"/>
    </w:pPr>
    <w:rPr>
      <w:rFonts w:ascii="Times New Roman" w:hAnsi="Times New Roman" w:cs="Times New Roman"/>
      <w:sz w:val="24"/>
      <w:szCs w:val="24"/>
    </w:rPr>
  </w:style>
  <w:style w:type="paragraph" w:customStyle="1" w:styleId="neslovanseznam2">
    <w:name w:val="nečíslovaný seznam 2"/>
    <w:basedOn w:val="slovanseznam2"/>
    <w:rsid w:val="00EA6C99"/>
    <w:pPr>
      <w:tabs>
        <w:tab w:val="clear" w:pos="717"/>
        <w:tab w:val="num" w:pos="720"/>
      </w:tabs>
      <w:spacing w:before="120" w:after="0"/>
      <w:ind w:left="720"/>
      <w:contextualSpacing w:val="0"/>
      <w:jc w:val="both"/>
    </w:pPr>
    <w:rPr>
      <w:rFonts w:ascii="Times New Roman" w:hAnsi="Times New Roman" w:cs="Times New Roman"/>
      <w:sz w:val="24"/>
      <w:szCs w:val="24"/>
      <w:lang w:val="en-US"/>
    </w:rPr>
  </w:style>
  <w:style w:type="paragraph" w:styleId="slovanseznam2">
    <w:name w:val="List Number 2"/>
    <w:basedOn w:val="Normln"/>
    <w:uiPriority w:val="99"/>
    <w:unhideWhenUsed/>
    <w:rsid w:val="00EA6C99"/>
    <w:pPr>
      <w:tabs>
        <w:tab w:val="clear" w:pos="0"/>
        <w:tab w:val="clear" w:pos="284"/>
        <w:tab w:val="clear" w:pos="1701"/>
        <w:tab w:val="num" w:pos="717"/>
      </w:tabs>
      <w:spacing w:before="60" w:after="80"/>
      <w:ind w:left="717" w:hanging="360"/>
      <w:contextualSpacing/>
      <w:jc w:val="left"/>
    </w:pPr>
    <w:rPr>
      <w:rFonts w:ascii="Arial" w:hAnsi="Arial" w:cs="Arial"/>
      <w:sz w:val="20"/>
    </w:rPr>
  </w:style>
  <w:style w:type="paragraph" w:customStyle="1" w:styleId="Pa21">
    <w:name w:val="Pa21"/>
    <w:basedOn w:val="Default"/>
    <w:next w:val="Default"/>
    <w:uiPriority w:val="99"/>
    <w:rsid w:val="00EA6C99"/>
    <w:pPr>
      <w:spacing w:line="211" w:lineRule="atLeast"/>
    </w:pPr>
    <w:rPr>
      <w:rFonts w:ascii="Times New Roman" w:eastAsia="Times New Roman" w:hAnsi="Times New Roman" w:cs="Times New Roman"/>
      <w:color w:val="auto"/>
    </w:rPr>
  </w:style>
  <w:style w:type="paragraph" w:customStyle="1" w:styleId="Zkladntext1">
    <w:name w:val="Základní text1"/>
    <w:basedOn w:val="Normln"/>
    <w:rsid w:val="00EA6C99"/>
    <w:pPr>
      <w:widowControl w:val="0"/>
      <w:shd w:val="clear" w:color="auto" w:fill="FFFFFF"/>
      <w:tabs>
        <w:tab w:val="clear" w:pos="0"/>
        <w:tab w:val="clear" w:pos="284"/>
        <w:tab w:val="clear" w:pos="1701"/>
      </w:tabs>
      <w:spacing w:after="180" w:line="262" w:lineRule="auto"/>
    </w:pPr>
    <w:rPr>
      <w:rFonts w:ascii="Calibri" w:eastAsia="Calibri" w:hAnsi="Calibri" w:cs="Calibri"/>
      <w:sz w:val="20"/>
    </w:rPr>
  </w:style>
  <w:style w:type="paragraph" w:styleId="Nadpisobsahu">
    <w:name w:val="TOC Heading"/>
    <w:basedOn w:val="Nadpis1"/>
    <w:next w:val="Normln"/>
    <w:uiPriority w:val="39"/>
    <w:unhideWhenUsed/>
    <w:qFormat/>
    <w:rsid w:val="00EA6C99"/>
    <w:pPr>
      <w:keepLines/>
      <w:spacing w:after="0" w:line="259" w:lineRule="auto"/>
      <w:jc w:val="center"/>
      <w:outlineLvl w:val="9"/>
    </w:pPr>
    <w:rPr>
      <w:rFonts w:ascii="Calibri Light" w:hAnsi="Calibri Light"/>
      <w:b w:val="0"/>
      <w:color w:val="2E74B5"/>
      <w:kern w:val="0"/>
      <w:sz w:val="32"/>
      <w:szCs w:val="32"/>
    </w:rPr>
  </w:style>
  <w:style w:type="paragraph" w:styleId="Obsah5">
    <w:name w:val="toc 5"/>
    <w:basedOn w:val="Normln"/>
    <w:next w:val="Normln"/>
    <w:autoRedefine/>
    <w:uiPriority w:val="39"/>
    <w:unhideWhenUsed/>
    <w:rsid w:val="00EA6C99"/>
    <w:pPr>
      <w:tabs>
        <w:tab w:val="clear" w:pos="0"/>
        <w:tab w:val="clear" w:pos="284"/>
        <w:tab w:val="clear" w:pos="1701"/>
      </w:tabs>
      <w:spacing w:after="100" w:line="259" w:lineRule="auto"/>
      <w:ind w:left="880"/>
      <w:jc w:val="left"/>
    </w:pPr>
    <w:rPr>
      <w:rFonts w:ascii="Calibri" w:hAnsi="Calibri"/>
      <w:sz w:val="22"/>
      <w:szCs w:val="22"/>
    </w:rPr>
  </w:style>
  <w:style w:type="paragraph" w:styleId="Obsah6">
    <w:name w:val="toc 6"/>
    <w:basedOn w:val="Normln"/>
    <w:next w:val="Normln"/>
    <w:autoRedefine/>
    <w:uiPriority w:val="39"/>
    <w:unhideWhenUsed/>
    <w:rsid w:val="00EA6C99"/>
    <w:pPr>
      <w:tabs>
        <w:tab w:val="clear" w:pos="0"/>
        <w:tab w:val="clear" w:pos="284"/>
        <w:tab w:val="clear" w:pos="1701"/>
      </w:tabs>
      <w:spacing w:after="100" w:line="259" w:lineRule="auto"/>
      <w:ind w:left="1100"/>
      <w:jc w:val="left"/>
    </w:pPr>
    <w:rPr>
      <w:rFonts w:ascii="Calibri" w:hAnsi="Calibri"/>
      <w:sz w:val="22"/>
      <w:szCs w:val="22"/>
    </w:rPr>
  </w:style>
  <w:style w:type="paragraph" w:styleId="Obsah7">
    <w:name w:val="toc 7"/>
    <w:basedOn w:val="Normln"/>
    <w:next w:val="Normln"/>
    <w:autoRedefine/>
    <w:uiPriority w:val="39"/>
    <w:unhideWhenUsed/>
    <w:rsid w:val="00EA6C99"/>
    <w:pPr>
      <w:tabs>
        <w:tab w:val="clear" w:pos="0"/>
        <w:tab w:val="clear" w:pos="284"/>
        <w:tab w:val="clear" w:pos="1701"/>
      </w:tabs>
      <w:spacing w:after="100" w:line="259" w:lineRule="auto"/>
      <w:ind w:left="1320"/>
      <w:jc w:val="left"/>
    </w:pPr>
    <w:rPr>
      <w:rFonts w:ascii="Calibri" w:hAnsi="Calibri"/>
      <w:sz w:val="22"/>
      <w:szCs w:val="22"/>
    </w:rPr>
  </w:style>
  <w:style w:type="paragraph" w:styleId="Obsah8">
    <w:name w:val="toc 8"/>
    <w:basedOn w:val="Normln"/>
    <w:next w:val="Normln"/>
    <w:autoRedefine/>
    <w:uiPriority w:val="39"/>
    <w:unhideWhenUsed/>
    <w:rsid w:val="00EA6C99"/>
    <w:pPr>
      <w:tabs>
        <w:tab w:val="clear" w:pos="0"/>
        <w:tab w:val="clear" w:pos="284"/>
        <w:tab w:val="clear" w:pos="1701"/>
      </w:tabs>
      <w:spacing w:after="100" w:line="259" w:lineRule="auto"/>
      <w:ind w:left="1540"/>
      <w:jc w:val="left"/>
    </w:pPr>
    <w:rPr>
      <w:rFonts w:ascii="Calibri" w:hAnsi="Calibri"/>
      <w:sz w:val="22"/>
      <w:szCs w:val="22"/>
    </w:rPr>
  </w:style>
  <w:style w:type="paragraph" w:styleId="Obsah9">
    <w:name w:val="toc 9"/>
    <w:basedOn w:val="Normln"/>
    <w:next w:val="Normln"/>
    <w:autoRedefine/>
    <w:uiPriority w:val="39"/>
    <w:unhideWhenUsed/>
    <w:rsid w:val="00EA6C99"/>
    <w:pPr>
      <w:tabs>
        <w:tab w:val="clear" w:pos="0"/>
        <w:tab w:val="clear" w:pos="284"/>
        <w:tab w:val="clear" w:pos="1701"/>
      </w:tabs>
      <w:spacing w:after="100" w:line="259" w:lineRule="auto"/>
      <w:ind w:left="1760"/>
      <w:jc w:val="left"/>
    </w:pPr>
    <w:rPr>
      <w:rFonts w:ascii="Calibri" w:hAnsi="Calibri"/>
      <w:sz w:val="22"/>
      <w:szCs w:val="22"/>
    </w:rPr>
  </w:style>
  <w:style w:type="paragraph" w:styleId="Rozloendokumentu">
    <w:name w:val="Document Map"/>
    <w:basedOn w:val="Normln"/>
    <w:link w:val="RozloendokumentuChar"/>
    <w:uiPriority w:val="99"/>
    <w:semiHidden/>
    <w:unhideWhenUsed/>
    <w:rsid w:val="00EA6C99"/>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EA6C99"/>
    <w:rPr>
      <w:rFonts w:ascii="Segoe UI" w:hAnsi="Segoe UI" w:cs="Segoe UI"/>
      <w:sz w:val="16"/>
      <w:szCs w:val="16"/>
    </w:rPr>
  </w:style>
  <w:style w:type="table" w:customStyle="1" w:styleId="TableNormal">
    <w:name w:val="Table Normal"/>
    <w:uiPriority w:val="2"/>
    <w:semiHidden/>
    <w:unhideWhenUsed/>
    <w:qFormat/>
    <w:rsid w:val="00EA6C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EA6C99"/>
    <w:pPr>
      <w:widowControl w:val="0"/>
      <w:tabs>
        <w:tab w:val="clear" w:pos="0"/>
        <w:tab w:val="clear" w:pos="284"/>
        <w:tab w:val="clear" w:pos="1701"/>
      </w:tabs>
      <w:autoSpaceDE w:val="0"/>
      <w:autoSpaceDN w:val="0"/>
      <w:jc w:val="left"/>
    </w:pPr>
    <w:rPr>
      <w:rFonts w:ascii="Calibri" w:eastAsia="Calibri" w:hAnsi="Calibri" w:cs="Calibri"/>
      <w:sz w:val="22"/>
      <w:szCs w:val="22"/>
      <w:lang w:eastAsia="en-US"/>
    </w:rPr>
  </w:style>
  <w:style w:type="character" w:customStyle="1" w:styleId="WW8Num26z0">
    <w:name w:val="WW8Num26z0"/>
    <w:rsid w:val="00B34123"/>
    <w:rPr>
      <w:rFonts w:cs="Times New Roman"/>
      <w:b w:val="0"/>
      <w:i w:val="0"/>
    </w:rPr>
  </w:style>
  <w:style w:type="paragraph" w:customStyle="1" w:styleId="Zkladntext21">
    <w:name w:val="Základní text 21"/>
    <w:basedOn w:val="Normln"/>
    <w:rsid w:val="00B34123"/>
    <w:pPr>
      <w:widowControl w:val="0"/>
      <w:tabs>
        <w:tab w:val="clear" w:pos="0"/>
        <w:tab w:val="clear" w:pos="284"/>
        <w:tab w:val="clear" w:pos="1701"/>
      </w:tabs>
      <w:suppressAutoHyphens/>
      <w:spacing w:after="120" w:line="480" w:lineRule="auto"/>
      <w:textAlignment w:val="baseline"/>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4914">
      <w:bodyDiv w:val="1"/>
      <w:marLeft w:val="0"/>
      <w:marRight w:val="0"/>
      <w:marTop w:val="0"/>
      <w:marBottom w:val="0"/>
      <w:divBdr>
        <w:top w:val="none" w:sz="0" w:space="0" w:color="auto"/>
        <w:left w:val="none" w:sz="0" w:space="0" w:color="auto"/>
        <w:bottom w:val="none" w:sz="0" w:space="0" w:color="auto"/>
        <w:right w:val="none" w:sz="0" w:space="0" w:color="auto"/>
      </w:divBdr>
    </w:div>
    <w:div w:id="827138458">
      <w:bodyDiv w:val="1"/>
      <w:marLeft w:val="0"/>
      <w:marRight w:val="0"/>
      <w:marTop w:val="0"/>
      <w:marBottom w:val="0"/>
      <w:divBdr>
        <w:top w:val="none" w:sz="0" w:space="0" w:color="auto"/>
        <w:left w:val="none" w:sz="0" w:space="0" w:color="auto"/>
        <w:bottom w:val="none" w:sz="0" w:space="0" w:color="auto"/>
        <w:right w:val="none" w:sz="0" w:space="0" w:color="auto"/>
      </w:divBdr>
    </w:div>
    <w:div w:id="1104233021">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27541509">
      <w:bodyDiv w:val="1"/>
      <w:marLeft w:val="0"/>
      <w:marRight w:val="0"/>
      <w:marTop w:val="0"/>
      <w:marBottom w:val="0"/>
      <w:divBdr>
        <w:top w:val="none" w:sz="0" w:space="0" w:color="auto"/>
        <w:left w:val="none" w:sz="0" w:space="0" w:color="auto"/>
        <w:bottom w:val="none" w:sz="0" w:space="0" w:color="auto"/>
        <w:right w:val="none" w:sz="0" w:space="0" w:color="auto"/>
      </w:divBdr>
    </w:div>
    <w:div w:id="1777827598">
      <w:bodyDiv w:val="1"/>
      <w:marLeft w:val="0"/>
      <w:marRight w:val="0"/>
      <w:marTop w:val="0"/>
      <w:marBottom w:val="0"/>
      <w:divBdr>
        <w:top w:val="none" w:sz="0" w:space="0" w:color="auto"/>
        <w:left w:val="none" w:sz="0" w:space="0" w:color="auto"/>
        <w:bottom w:val="none" w:sz="0" w:space="0" w:color="auto"/>
        <w:right w:val="none" w:sz="0" w:space="0" w:color="auto"/>
      </w:divBdr>
    </w:div>
    <w:div w:id="1819759985">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s.cermak@ksus.cz" TargetMode="External"/><Relationship Id="rId18" Type="http://schemas.openxmlformats.org/officeDocument/2006/relationships/image" Target="media/image2.png"/><Relationship Id="rId26" Type="http://schemas.openxmlformats.org/officeDocument/2006/relationships/hyperlink" Target="https://smlouvy.gov.c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eader" Target="header1.xml"/><Relationship Id="rId25" Type="http://schemas.openxmlformats.org/officeDocument/2006/relationships/footer" Target="footer3.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jan.fidler@ksus.cz"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les.cermak@ksus.cz"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heinrich@ksus.cz"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47F7922D-5C78-426E-B4B8-E00BD100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18341</Words>
  <Characters>108218</Characters>
  <Application>Microsoft Office Word</Application>
  <DocSecurity>0</DocSecurity>
  <Lines>901</Lines>
  <Paragraphs>252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2019-01-09T07:39:00Z</dcterms:created>
  <dcterms:modified xsi:type="dcterms:W3CDTF">2023-03-28T06:41:00Z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