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C79FB" w14:textId="77777777" w:rsidR="00B7737C" w:rsidRPr="007C1F77" w:rsidRDefault="00B7737C" w:rsidP="00B7737C">
      <w:pPr>
        <w:jc w:val="center"/>
        <w:rPr>
          <w:rFonts w:ascii="Tahoma" w:hAnsi="Tahoma" w:cs="Tahoma"/>
          <w:b/>
        </w:rPr>
      </w:pPr>
      <w:r w:rsidRPr="007C1F77">
        <w:rPr>
          <w:rFonts w:ascii="Tahoma" w:hAnsi="Tahoma" w:cs="Tahoma"/>
          <w:b/>
        </w:rPr>
        <w:t>Technická specifikace</w:t>
      </w:r>
    </w:p>
    <w:p w14:paraId="30096C57" w14:textId="77777777" w:rsidR="004D1265" w:rsidRDefault="004D1265" w:rsidP="00615D67">
      <w:pPr>
        <w:jc w:val="both"/>
        <w:rPr>
          <w:rFonts w:ascii="Tahoma" w:hAnsi="Tahoma" w:cs="Tahoma"/>
        </w:rPr>
      </w:pPr>
    </w:p>
    <w:p w14:paraId="26346548" w14:textId="70ECC9AB" w:rsidR="00615D67" w:rsidRPr="007C1F77" w:rsidRDefault="00615D67" w:rsidP="00615D67">
      <w:pPr>
        <w:jc w:val="both"/>
        <w:rPr>
          <w:rFonts w:ascii="Tahoma" w:hAnsi="Tahoma" w:cs="Tahoma"/>
        </w:rPr>
      </w:pPr>
      <w:r w:rsidRPr="007C1F77">
        <w:rPr>
          <w:rFonts w:ascii="Tahoma" w:hAnsi="Tahoma" w:cs="Tahoma"/>
        </w:rPr>
        <w:t>Předmětem zakázky je dodávka</w:t>
      </w:r>
      <w:r w:rsidR="0012251F" w:rsidRPr="007C1F77">
        <w:rPr>
          <w:rFonts w:ascii="Tahoma" w:hAnsi="Tahoma" w:cs="Tahoma"/>
        </w:rPr>
        <w:t xml:space="preserve">, </w:t>
      </w:r>
      <w:r w:rsidR="007714AF">
        <w:rPr>
          <w:rFonts w:ascii="Tahoma" w:hAnsi="Tahoma" w:cs="Tahoma"/>
        </w:rPr>
        <w:t>provizorních označníků PID</w:t>
      </w:r>
      <w:r w:rsidR="00BC5338" w:rsidRPr="007C1F77">
        <w:rPr>
          <w:rFonts w:ascii="Tahoma" w:hAnsi="Tahoma" w:cs="Tahoma"/>
        </w:rPr>
        <w:t>.</w:t>
      </w:r>
      <w:r w:rsidR="000D5D39" w:rsidRPr="007C1F77">
        <w:rPr>
          <w:rFonts w:ascii="Tahoma" w:hAnsi="Tahoma" w:cs="Tahoma"/>
        </w:rPr>
        <w:t xml:space="preserve"> Dodá</w:t>
      </w:r>
      <w:r w:rsidR="00D506E4" w:rsidRPr="007C1F77">
        <w:rPr>
          <w:rFonts w:ascii="Tahoma" w:hAnsi="Tahoma" w:cs="Tahoma"/>
        </w:rPr>
        <w:t>vána bude nosná konstrukce označníku s</w:t>
      </w:r>
      <w:r w:rsidR="004D1265">
        <w:rPr>
          <w:rFonts w:ascii="Tahoma" w:hAnsi="Tahoma" w:cs="Tahoma"/>
        </w:rPr>
        <w:t> </w:t>
      </w:r>
      <w:proofErr w:type="spellStart"/>
      <w:r w:rsidR="004D1265">
        <w:rPr>
          <w:rFonts w:ascii="Tahoma" w:hAnsi="Tahoma" w:cs="Tahoma"/>
        </w:rPr>
        <w:t>retroreflexní</w:t>
      </w:r>
      <w:proofErr w:type="spellEnd"/>
      <w:r w:rsidR="004D1265">
        <w:rPr>
          <w:rFonts w:ascii="Tahoma" w:hAnsi="Tahoma" w:cs="Tahoma"/>
        </w:rPr>
        <w:t xml:space="preserve"> </w:t>
      </w:r>
      <w:r w:rsidR="00D506E4" w:rsidRPr="007C1F77">
        <w:rPr>
          <w:rFonts w:ascii="Tahoma" w:hAnsi="Tahoma" w:cs="Tahoma"/>
        </w:rPr>
        <w:t>dopravní značkou IJ 4a „Zastávka“</w:t>
      </w:r>
      <w:r w:rsidR="005302FD" w:rsidRPr="007C1F77">
        <w:rPr>
          <w:rFonts w:ascii="Tahoma" w:hAnsi="Tahoma" w:cs="Tahoma"/>
        </w:rPr>
        <w:t xml:space="preserve"> s vyobrazením autobusu ŠL11, </w:t>
      </w:r>
      <w:r w:rsidR="008E2B8B" w:rsidRPr="007C1F77">
        <w:rPr>
          <w:rFonts w:ascii="Tahoma" w:hAnsi="Tahoma" w:cs="Tahoma"/>
        </w:rPr>
        <w:t>trubková základna pro usazení označníku</w:t>
      </w:r>
      <w:r w:rsidR="005302FD" w:rsidRPr="007C1F77">
        <w:rPr>
          <w:rFonts w:ascii="Tahoma" w:hAnsi="Tahoma" w:cs="Tahoma"/>
        </w:rPr>
        <w:t>, konstrukce</w:t>
      </w:r>
      <w:r w:rsidR="008E2B8B" w:rsidRPr="007C1F77">
        <w:rPr>
          <w:rFonts w:ascii="Tahoma" w:hAnsi="Tahoma" w:cs="Tahoma"/>
        </w:rPr>
        <w:t xml:space="preserve">. </w:t>
      </w:r>
      <w:r w:rsidR="005302FD" w:rsidRPr="007C1F77">
        <w:rPr>
          <w:rFonts w:ascii="Tahoma" w:hAnsi="Tahoma" w:cs="Tahoma"/>
        </w:rPr>
        <w:t>S</w:t>
      </w:r>
      <w:r w:rsidR="00D506E4" w:rsidRPr="007C1F77">
        <w:rPr>
          <w:rFonts w:ascii="Tahoma" w:hAnsi="Tahoma" w:cs="Tahoma"/>
        </w:rPr>
        <w:t xml:space="preserve">oučástí dodávky </w:t>
      </w:r>
      <w:r w:rsidR="005302FD" w:rsidRPr="007C1F77">
        <w:rPr>
          <w:rFonts w:ascii="Tahoma" w:hAnsi="Tahoma" w:cs="Tahoma"/>
        </w:rPr>
        <w:t>je i</w:t>
      </w:r>
      <w:r w:rsidR="00D506E4" w:rsidRPr="007C1F77">
        <w:rPr>
          <w:rFonts w:ascii="Tahoma" w:hAnsi="Tahoma" w:cs="Tahoma"/>
        </w:rPr>
        <w:t xml:space="preserve"> příslušenství označníku (vitríny</w:t>
      </w:r>
      <w:r w:rsidR="008E2B8B" w:rsidRPr="007C1F77">
        <w:rPr>
          <w:rFonts w:ascii="Tahoma" w:hAnsi="Tahoma" w:cs="Tahoma"/>
        </w:rPr>
        <w:t xml:space="preserve"> pro zveřejňování dopravních informací apod</w:t>
      </w:r>
      <w:r w:rsidR="00B51C67" w:rsidRPr="007C1F77">
        <w:rPr>
          <w:rFonts w:ascii="Tahoma" w:hAnsi="Tahoma" w:cs="Tahoma"/>
        </w:rPr>
        <w:t>. dle soupisu</w:t>
      </w:r>
      <w:r w:rsidR="008E2B8B" w:rsidRPr="007C1F77">
        <w:rPr>
          <w:rFonts w:ascii="Tahoma" w:hAnsi="Tahoma" w:cs="Tahoma"/>
        </w:rPr>
        <w:t xml:space="preserve">). </w:t>
      </w:r>
    </w:p>
    <w:p w14:paraId="6564C20F" w14:textId="77777777" w:rsidR="00EF44F2" w:rsidRPr="007C1F77" w:rsidRDefault="00EF44F2" w:rsidP="00E1241F">
      <w:pPr>
        <w:rPr>
          <w:rFonts w:ascii="Tahoma" w:hAnsi="Tahoma" w:cs="Tahoma"/>
          <w:b/>
        </w:rPr>
      </w:pPr>
    </w:p>
    <w:p w14:paraId="6575B5E7" w14:textId="77777777" w:rsidR="00A87B23" w:rsidRPr="007C1F77" w:rsidRDefault="00BC7253" w:rsidP="00E1241F">
      <w:pPr>
        <w:rPr>
          <w:rFonts w:ascii="Tahoma" w:hAnsi="Tahoma" w:cs="Tahoma"/>
          <w:b/>
        </w:rPr>
      </w:pPr>
      <w:r w:rsidRPr="007C1F77">
        <w:rPr>
          <w:rFonts w:ascii="Tahoma" w:hAnsi="Tahoma" w:cs="Tahoma"/>
          <w:b/>
        </w:rPr>
        <w:t>Technické parametry a instalace označníků</w:t>
      </w:r>
    </w:p>
    <w:p w14:paraId="262BED77" w14:textId="5A3C31DC" w:rsidR="00BC7253" w:rsidRPr="007C1F77" w:rsidRDefault="00B51C67" w:rsidP="00E1241F">
      <w:pPr>
        <w:rPr>
          <w:rFonts w:ascii="Tahoma" w:hAnsi="Tahoma" w:cs="Tahoma"/>
        </w:rPr>
      </w:pPr>
      <w:r w:rsidRPr="007C1F77">
        <w:rPr>
          <w:rFonts w:ascii="Tahoma" w:hAnsi="Tahoma" w:cs="Tahoma"/>
        </w:rPr>
        <w:t xml:space="preserve">Označník i jednotlivé komponenty musí splňovat parametry uvedené ve standardu označníků PID veřejně dostupných na adrese http://standardzastavek.pid.cz/oznacnik/ . </w:t>
      </w:r>
      <w:r w:rsidR="00BC7253" w:rsidRPr="007C1F77">
        <w:rPr>
          <w:rFonts w:ascii="Tahoma" w:hAnsi="Tahoma" w:cs="Tahoma"/>
        </w:rPr>
        <w:t>Požadované rozměry vycházejí z ČSN 736425-1 a požadavků na čitelnost poskytovaných informací pro všechny cestující</w:t>
      </w:r>
      <w:r w:rsidRPr="007C1F77">
        <w:rPr>
          <w:rFonts w:ascii="Tahoma" w:hAnsi="Tahoma" w:cs="Tahoma"/>
        </w:rPr>
        <w:t>.</w:t>
      </w:r>
    </w:p>
    <w:p w14:paraId="3C3161C7" w14:textId="06815C6D" w:rsidR="00615D67" w:rsidRPr="007C1F77" w:rsidRDefault="00130B62" w:rsidP="00615D67">
      <w:pPr>
        <w:jc w:val="both"/>
        <w:rPr>
          <w:rStyle w:val="mh6"/>
          <w:rFonts w:ascii="Tahoma" w:hAnsi="Tahoma" w:cs="Tahoma"/>
        </w:rPr>
      </w:pPr>
      <w:r w:rsidRPr="007C1F77">
        <w:rPr>
          <w:rFonts w:ascii="Tahoma" w:hAnsi="Tahoma" w:cs="Tahoma"/>
        </w:rPr>
        <w:t>K</w:t>
      </w:r>
      <w:r w:rsidR="00615D67" w:rsidRPr="007C1F77">
        <w:rPr>
          <w:rFonts w:ascii="Tahoma" w:hAnsi="Tahoma" w:cs="Tahoma"/>
        </w:rPr>
        <w:t>onstrukce označníku musí splňovat zákonné předpisy a normy, zejména vyhlášku č. 294/2015 Sb., kterou se provádějí pravidla provozu na pozemních komunikacích, a TP 65 – Zásady pro dopravní značení na pozemních komunikacích. Materiál konstrukce včetně povrchové úpravy musí splňovat podmínky ČSN EN 12 899-1 Stálé svislé dopravní značení.</w:t>
      </w:r>
      <w:r w:rsidR="00615D67" w:rsidRPr="007C1F77">
        <w:rPr>
          <w:rStyle w:val="mh6"/>
          <w:rFonts w:ascii="Tahoma" w:hAnsi="Tahoma" w:cs="Tahoma"/>
        </w:rPr>
        <w:t xml:space="preserve"> </w:t>
      </w:r>
    </w:p>
    <w:p w14:paraId="62A26FDF" w14:textId="3B67DCEE" w:rsidR="00787103" w:rsidRPr="00A75306" w:rsidRDefault="00A75306" w:rsidP="00787103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A75306">
        <w:rPr>
          <w:rFonts w:ascii="Tahoma" w:hAnsi="Tahoma" w:cs="Tahoma"/>
          <w:color w:val="000000" w:themeColor="text1"/>
        </w:rPr>
        <w:t xml:space="preserve">Konstrukce </w:t>
      </w:r>
      <w:r>
        <w:rPr>
          <w:rFonts w:ascii="Tahoma" w:hAnsi="Tahoma" w:cs="Tahoma"/>
          <w:color w:val="000000" w:themeColor="text1"/>
        </w:rPr>
        <w:t>označníku bude odpovídat výrobní dokumentaci, která bude poskytnuta vítěznému uchazeči. Dokumentace potřebná k vytvoření nabídky je součástí t</w:t>
      </w:r>
      <w:r w:rsidR="00AE1BE9">
        <w:rPr>
          <w:rFonts w:ascii="Tahoma" w:hAnsi="Tahoma" w:cs="Tahoma"/>
          <w:color w:val="000000" w:themeColor="text1"/>
        </w:rPr>
        <w:t>éto přílohy</w:t>
      </w:r>
      <w:r>
        <w:rPr>
          <w:rFonts w:ascii="Tahoma" w:hAnsi="Tahoma" w:cs="Tahoma"/>
          <w:color w:val="000000" w:themeColor="text1"/>
        </w:rPr>
        <w:t xml:space="preserve">. </w:t>
      </w:r>
    </w:p>
    <w:p w14:paraId="67F65F5A" w14:textId="77777777" w:rsidR="00A75306" w:rsidRPr="007C1F77" w:rsidRDefault="00A75306" w:rsidP="00787103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14:paraId="0922C5C4" w14:textId="77777777" w:rsidR="00615D67" w:rsidRPr="007C1F77" w:rsidRDefault="00615D67" w:rsidP="00615D67">
      <w:pPr>
        <w:rPr>
          <w:rFonts w:ascii="Tahoma" w:hAnsi="Tahoma" w:cs="Tahoma"/>
        </w:rPr>
      </w:pPr>
      <w:r w:rsidRPr="007C1F77">
        <w:rPr>
          <w:rFonts w:ascii="Tahoma" w:hAnsi="Tahoma" w:cs="Tahoma"/>
        </w:rPr>
        <w:t>Základní barva označníku je červená RAL 3020, doplňkové barvy (dle obrázku 1) bílá RAL 9016; tmavě šedá RAL 7021.</w:t>
      </w:r>
    </w:p>
    <w:p w14:paraId="0A8E5F40" w14:textId="77777777" w:rsidR="00826BD8" w:rsidRPr="007C1F77" w:rsidRDefault="00C24FF7" w:rsidP="00C24FF7">
      <w:pPr>
        <w:jc w:val="both"/>
        <w:rPr>
          <w:rFonts w:ascii="Tahoma" w:hAnsi="Tahoma" w:cs="Tahoma"/>
        </w:rPr>
      </w:pPr>
      <w:r w:rsidRPr="007C1F77">
        <w:rPr>
          <w:rFonts w:ascii="Tahoma" w:hAnsi="Tahoma" w:cs="Tahoma"/>
        </w:rPr>
        <w:t>Označník včetně všech jeho komponent bude součástí veřejného prostoru a musí tak být ochráněn proti běžným klimatickým podmínkám (slunce, déšť, mráz, sníh). Nosná konstrukce označníku bude žárově zinkována a opatřena povrchovou úpravo</w:t>
      </w:r>
      <w:r w:rsidR="004E544A" w:rsidRPr="007C1F77">
        <w:rPr>
          <w:rFonts w:ascii="Tahoma" w:hAnsi="Tahoma" w:cs="Tahoma"/>
        </w:rPr>
        <w:t>u práš</w:t>
      </w:r>
      <w:r w:rsidR="00092182" w:rsidRPr="007C1F77">
        <w:rPr>
          <w:rFonts w:ascii="Tahoma" w:hAnsi="Tahoma" w:cs="Tahoma"/>
        </w:rPr>
        <w:t>kovým lakováním (</w:t>
      </w:r>
      <w:proofErr w:type="spellStart"/>
      <w:r w:rsidR="00092182" w:rsidRPr="007C1F77">
        <w:rPr>
          <w:rFonts w:ascii="Tahoma" w:hAnsi="Tahoma" w:cs="Tahoma"/>
        </w:rPr>
        <w:t>komaxit</w:t>
      </w:r>
      <w:proofErr w:type="spellEnd"/>
      <w:r w:rsidR="00092182" w:rsidRPr="007C1F77">
        <w:rPr>
          <w:rFonts w:ascii="Tahoma" w:hAnsi="Tahoma" w:cs="Tahoma"/>
        </w:rPr>
        <w:t>).</w:t>
      </w:r>
      <w:r w:rsidR="004E544A" w:rsidRPr="007C1F77">
        <w:rPr>
          <w:rFonts w:ascii="Tahoma" w:hAnsi="Tahoma" w:cs="Tahoma"/>
        </w:rPr>
        <w:t xml:space="preserve"> </w:t>
      </w:r>
      <w:r w:rsidRPr="007C1F77">
        <w:rPr>
          <w:rFonts w:ascii="Tahoma" w:hAnsi="Tahoma" w:cs="Tahoma"/>
        </w:rPr>
        <w:t xml:space="preserve">Viditelné části konstrukce, hlavy označníku a informačního prostoru musí být opatřeny vhodnou ochranou proti vandalismu (graffiti a ilegální polepy). </w:t>
      </w:r>
    </w:p>
    <w:p w14:paraId="06E738BB" w14:textId="79273018" w:rsidR="00A74BC5" w:rsidRPr="007C1F77" w:rsidRDefault="00A74BC5" w:rsidP="00130B62">
      <w:pPr>
        <w:jc w:val="both"/>
        <w:rPr>
          <w:rFonts w:ascii="Tahoma" w:hAnsi="Tahoma" w:cs="Tahoma"/>
        </w:rPr>
      </w:pPr>
    </w:p>
    <w:p w14:paraId="6F6CFE94" w14:textId="436F6954" w:rsidR="0004717B" w:rsidRPr="007C1F77" w:rsidRDefault="0004717B" w:rsidP="00130B62">
      <w:pPr>
        <w:jc w:val="both"/>
        <w:rPr>
          <w:rFonts w:ascii="Tahoma" w:hAnsi="Tahoma" w:cs="Tahoma"/>
        </w:rPr>
      </w:pPr>
    </w:p>
    <w:p w14:paraId="24289535" w14:textId="43F0D5FD" w:rsidR="0004717B" w:rsidRPr="007C1F77" w:rsidRDefault="0004717B" w:rsidP="00130B62">
      <w:pPr>
        <w:jc w:val="both"/>
        <w:rPr>
          <w:rFonts w:ascii="Tahoma" w:hAnsi="Tahoma" w:cs="Tahoma"/>
        </w:rPr>
      </w:pPr>
    </w:p>
    <w:p w14:paraId="094E2C8C" w14:textId="170F9DFA" w:rsidR="0004717B" w:rsidRPr="007C1F77" w:rsidRDefault="0004717B" w:rsidP="00130B62">
      <w:pPr>
        <w:jc w:val="both"/>
        <w:rPr>
          <w:rFonts w:ascii="Tahoma" w:hAnsi="Tahoma" w:cs="Tahoma"/>
        </w:rPr>
      </w:pPr>
    </w:p>
    <w:p w14:paraId="4D2C2C41" w14:textId="7CBF835C" w:rsidR="0004717B" w:rsidRDefault="0004717B" w:rsidP="00130B62">
      <w:pPr>
        <w:jc w:val="both"/>
        <w:rPr>
          <w:rFonts w:ascii="Tahoma" w:hAnsi="Tahoma" w:cs="Tahoma"/>
        </w:rPr>
      </w:pPr>
    </w:p>
    <w:p w14:paraId="5A1F657E" w14:textId="77777777" w:rsidR="004D1265" w:rsidRDefault="004D1265" w:rsidP="00130B62">
      <w:pPr>
        <w:jc w:val="both"/>
        <w:rPr>
          <w:rFonts w:ascii="Tahoma" w:hAnsi="Tahoma" w:cs="Tahoma"/>
        </w:rPr>
      </w:pPr>
    </w:p>
    <w:p w14:paraId="4EEE2AC9" w14:textId="21EC2E7F" w:rsidR="00A75306" w:rsidRDefault="00A75306" w:rsidP="00130B62">
      <w:pPr>
        <w:jc w:val="both"/>
        <w:rPr>
          <w:rFonts w:ascii="Tahoma" w:hAnsi="Tahoma" w:cs="Tahoma"/>
        </w:rPr>
      </w:pPr>
    </w:p>
    <w:p w14:paraId="7CC090EE" w14:textId="77777777" w:rsidR="00A75306" w:rsidRPr="007C1F77" w:rsidRDefault="00A75306" w:rsidP="00130B62">
      <w:pPr>
        <w:jc w:val="both"/>
        <w:rPr>
          <w:rFonts w:ascii="Tahoma" w:hAnsi="Tahoma" w:cs="Tahoma"/>
        </w:rPr>
      </w:pPr>
    </w:p>
    <w:p w14:paraId="53410DD3" w14:textId="77777777" w:rsidR="0004717B" w:rsidRPr="007C1F77" w:rsidRDefault="0004717B" w:rsidP="00130B62">
      <w:pPr>
        <w:jc w:val="both"/>
        <w:rPr>
          <w:rFonts w:ascii="Tahoma" w:hAnsi="Tahoma" w:cs="Tahoma"/>
        </w:rPr>
      </w:pPr>
    </w:p>
    <w:p w14:paraId="6F781228" w14:textId="39D7D54B" w:rsidR="00C47485" w:rsidRDefault="00C47485" w:rsidP="00615D67">
      <w:pPr>
        <w:rPr>
          <w:rFonts w:ascii="Tahoma" w:hAnsi="Tahoma" w:cs="Tahoma"/>
          <w:b/>
          <w:color w:val="FF0000"/>
        </w:rPr>
      </w:pPr>
    </w:p>
    <w:p w14:paraId="281E7564" w14:textId="77777777" w:rsidR="007443F7" w:rsidRPr="007C1F77" w:rsidRDefault="007443F7" w:rsidP="00615D67">
      <w:pPr>
        <w:rPr>
          <w:rFonts w:ascii="Tahoma" w:hAnsi="Tahoma" w:cs="Tahoma"/>
          <w:b/>
          <w:color w:val="FF0000"/>
        </w:rPr>
      </w:pPr>
    </w:p>
    <w:p w14:paraId="3398691B" w14:textId="160E623F" w:rsidR="00A75306" w:rsidRDefault="00A75306" w:rsidP="00615D67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9"/>
        <w:gridCol w:w="1638"/>
        <w:gridCol w:w="1054"/>
        <w:gridCol w:w="1132"/>
        <w:gridCol w:w="1559"/>
      </w:tblGrid>
      <w:tr w:rsidR="00901543" w14:paraId="4F24D27C" w14:textId="77777777" w:rsidTr="008633EF">
        <w:trPr>
          <w:trHeight w:val="300"/>
        </w:trPr>
        <w:tc>
          <w:tcPr>
            <w:tcW w:w="2033" w:type="pct"/>
            <w:shd w:val="clear" w:color="auto" w:fill="4472C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935232" w14:textId="77777777" w:rsidR="00901543" w:rsidRDefault="00901543" w:rsidP="008633EF">
            <w:pPr>
              <w:rPr>
                <w:color w:val="FFFFFF"/>
              </w:rPr>
            </w:pPr>
            <w:r>
              <w:rPr>
                <w:color w:val="FFFFFF"/>
              </w:rPr>
              <w:t xml:space="preserve">předmět </w:t>
            </w:r>
          </w:p>
        </w:tc>
        <w:tc>
          <w:tcPr>
            <w:tcW w:w="903" w:type="pct"/>
            <w:shd w:val="clear" w:color="auto" w:fill="4472C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C545E5" w14:textId="0385345D" w:rsidR="00901543" w:rsidRDefault="00901543" w:rsidP="008633EF">
            <w:pPr>
              <w:rPr>
                <w:color w:val="FFFFFF"/>
              </w:rPr>
            </w:pPr>
          </w:p>
        </w:tc>
        <w:tc>
          <w:tcPr>
            <w:tcW w:w="581" w:type="pct"/>
            <w:shd w:val="clear" w:color="auto" w:fill="4472C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17343C" w14:textId="77777777" w:rsidR="00901543" w:rsidRDefault="00901543" w:rsidP="008633EF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kusů</w:t>
            </w:r>
          </w:p>
        </w:tc>
        <w:tc>
          <w:tcPr>
            <w:tcW w:w="624" w:type="pct"/>
            <w:shd w:val="clear" w:color="auto" w:fill="4472C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3BDE06" w14:textId="77777777" w:rsidR="00901543" w:rsidRDefault="00901543" w:rsidP="008633EF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Kč/ks/bez DPH</w:t>
            </w:r>
          </w:p>
        </w:tc>
        <w:tc>
          <w:tcPr>
            <w:tcW w:w="859" w:type="pct"/>
            <w:shd w:val="clear" w:color="auto" w:fill="4472C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C192AD" w14:textId="77777777" w:rsidR="00901543" w:rsidRDefault="00901543" w:rsidP="008633EF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Cena celkem bez DPH</w:t>
            </w:r>
          </w:p>
        </w:tc>
      </w:tr>
      <w:tr w:rsidR="00901543" w14:paraId="055C6D25" w14:textId="77777777" w:rsidTr="008633EF">
        <w:trPr>
          <w:trHeight w:val="300"/>
        </w:trPr>
        <w:tc>
          <w:tcPr>
            <w:tcW w:w="2033" w:type="pct"/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ABBE81" w14:textId="18CD55FB" w:rsidR="00901543" w:rsidRDefault="00ED601E" w:rsidP="008633EF">
            <w:pPr>
              <w:rPr>
                <w:color w:val="000000"/>
              </w:rPr>
            </w:pPr>
            <w:r>
              <w:rPr>
                <w:color w:val="000000"/>
              </w:rPr>
              <w:t>konstrukce přenosného označníku</w:t>
            </w:r>
          </w:p>
        </w:tc>
        <w:tc>
          <w:tcPr>
            <w:tcW w:w="903" w:type="pct"/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B84470" w14:textId="2836834B" w:rsidR="00901543" w:rsidRDefault="00901543" w:rsidP="008633EF">
            <w:pPr>
              <w:rPr>
                <w:color w:val="000000"/>
              </w:rPr>
            </w:pPr>
          </w:p>
        </w:tc>
        <w:tc>
          <w:tcPr>
            <w:tcW w:w="581" w:type="pct"/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2653E8" w14:textId="77777777" w:rsidR="00901543" w:rsidRDefault="00901543" w:rsidP="00863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24" w:type="pct"/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6DAF3E" w14:textId="77777777" w:rsidR="00901543" w:rsidRDefault="00901543" w:rsidP="008633EF">
            <w:pPr>
              <w:jc w:val="center"/>
              <w:rPr>
                <w:color w:val="000000"/>
              </w:rPr>
            </w:pPr>
          </w:p>
        </w:tc>
        <w:tc>
          <w:tcPr>
            <w:tcW w:w="859" w:type="pct"/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E8ADB1" w14:textId="77777777" w:rsidR="00901543" w:rsidRDefault="00901543" w:rsidP="008633EF">
            <w:pPr>
              <w:jc w:val="right"/>
              <w:rPr>
                <w:color w:val="000000"/>
              </w:rPr>
            </w:pPr>
          </w:p>
        </w:tc>
      </w:tr>
      <w:tr w:rsidR="00ED601E" w14:paraId="40652690" w14:textId="77777777" w:rsidTr="008633EF">
        <w:trPr>
          <w:trHeight w:val="300"/>
        </w:trPr>
        <w:tc>
          <w:tcPr>
            <w:tcW w:w="2033" w:type="pct"/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D4B12" w14:textId="6F1F63C7" w:rsidR="00ED601E" w:rsidRDefault="00ED601E" w:rsidP="008633EF">
            <w:pPr>
              <w:rPr>
                <w:color w:val="000000"/>
              </w:rPr>
            </w:pPr>
            <w:r>
              <w:rPr>
                <w:color w:val="000000"/>
              </w:rPr>
              <w:t>podstavec (noha) k přenosnému označníku</w:t>
            </w:r>
          </w:p>
        </w:tc>
        <w:tc>
          <w:tcPr>
            <w:tcW w:w="903" w:type="pct"/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45C2FC" w14:textId="77777777" w:rsidR="00ED601E" w:rsidRDefault="00ED601E" w:rsidP="008633EF">
            <w:pPr>
              <w:rPr>
                <w:color w:val="000000"/>
              </w:rPr>
            </w:pPr>
          </w:p>
        </w:tc>
        <w:tc>
          <w:tcPr>
            <w:tcW w:w="581" w:type="pct"/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62865" w14:textId="32C3D565" w:rsidR="00ED601E" w:rsidRDefault="00ED601E" w:rsidP="00863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24" w:type="pct"/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588547" w14:textId="77777777" w:rsidR="00ED601E" w:rsidRDefault="00ED601E" w:rsidP="008633EF">
            <w:pPr>
              <w:jc w:val="center"/>
              <w:rPr>
                <w:color w:val="000000"/>
              </w:rPr>
            </w:pPr>
          </w:p>
        </w:tc>
        <w:tc>
          <w:tcPr>
            <w:tcW w:w="859" w:type="pct"/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FDE5C8" w14:textId="77777777" w:rsidR="00ED601E" w:rsidRDefault="00ED601E" w:rsidP="008633EF">
            <w:pPr>
              <w:jc w:val="right"/>
              <w:rPr>
                <w:color w:val="000000"/>
              </w:rPr>
            </w:pPr>
          </w:p>
        </w:tc>
      </w:tr>
      <w:tr w:rsidR="00ED601E" w14:paraId="749B0C2C" w14:textId="77777777" w:rsidTr="008633EF">
        <w:trPr>
          <w:trHeight w:val="300"/>
        </w:trPr>
        <w:tc>
          <w:tcPr>
            <w:tcW w:w="2033" w:type="pct"/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DBB090" w14:textId="0B17329D" w:rsidR="00ED601E" w:rsidRDefault="00ED601E" w:rsidP="008633EF">
            <w:pPr>
              <w:rPr>
                <w:color w:val="000000"/>
              </w:rPr>
            </w:pPr>
            <w:r>
              <w:rPr>
                <w:color w:val="000000"/>
              </w:rPr>
              <w:t>významový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symbol </w:t>
            </w:r>
            <w:r>
              <w:rPr>
                <w:color w:val="000000"/>
              </w:rPr>
              <w:t xml:space="preserve"> dopravního prostředku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(bus)</w:t>
            </w:r>
          </w:p>
        </w:tc>
        <w:tc>
          <w:tcPr>
            <w:tcW w:w="903" w:type="pct"/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113577" w14:textId="77777777" w:rsidR="00ED601E" w:rsidRDefault="00ED601E" w:rsidP="008633EF">
            <w:pPr>
              <w:rPr>
                <w:color w:val="000000"/>
              </w:rPr>
            </w:pPr>
          </w:p>
        </w:tc>
        <w:tc>
          <w:tcPr>
            <w:tcW w:w="581" w:type="pct"/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CF611" w14:textId="44DD1D39" w:rsidR="00ED601E" w:rsidRDefault="00ED601E" w:rsidP="00863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24" w:type="pct"/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8A9DD" w14:textId="77777777" w:rsidR="00ED601E" w:rsidRDefault="00ED601E" w:rsidP="008633EF">
            <w:pPr>
              <w:jc w:val="center"/>
              <w:rPr>
                <w:color w:val="000000"/>
              </w:rPr>
            </w:pPr>
          </w:p>
        </w:tc>
        <w:tc>
          <w:tcPr>
            <w:tcW w:w="859" w:type="pct"/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96C43" w14:textId="77777777" w:rsidR="00ED601E" w:rsidRDefault="00ED601E" w:rsidP="008633EF">
            <w:pPr>
              <w:jc w:val="right"/>
              <w:rPr>
                <w:color w:val="000000"/>
              </w:rPr>
            </w:pPr>
          </w:p>
        </w:tc>
      </w:tr>
      <w:tr w:rsidR="00ED601E" w14:paraId="08AEC268" w14:textId="77777777" w:rsidTr="008633EF">
        <w:trPr>
          <w:trHeight w:val="300"/>
        </w:trPr>
        <w:tc>
          <w:tcPr>
            <w:tcW w:w="2033" w:type="pct"/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0B5EC" w14:textId="3FD327AE" w:rsidR="00ED601E" w:rsidRDefault="00ED601E" w:rsidP="008633EF">
            <w:pPr>
              <w:rPr>
                <w:color w:val="000000"/>
              </w:rPr>
            </w:pPr>
            <w:r>
              <w:rPr>
                <w:color w:val="000000"/>
              </w:rPr>
              <w:t>skříň na zastávkové jízdní řády velikost 6 (S6)</w:t>
            </w:r>
          </w:p>
        </w:tc>
        <w:tc>
          <w:tcPr>
            <w:tcW w:w="903" w:type="pct"/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900456" w14:textId="77777777" w:rsidR="00ED601E" w:rsidRDefault="00ED601E" w:rsidP="008633EF">
            <w:pPr>
              <w:rPr>
                <w:color w:val="000000"/>
              </w:rPr>
            </w:pPr>
          </w:p>
        </w:tc>
        <w:tc>
          <w:tcPr>
            <w:tcW w:w="581" w:type="pct"/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33CC4" w14:textId="12F5D79B" w:rsidR="00ED601E" w:rsidRDefault="00ED601E" w:rsidP="00863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24" w:type="pct"/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F3033" w14:textId="77777777" w:rsidR="00ED601E" w:rsidRDefault="00ED601E" w:rsidP="008633EF">
            <w:pPr>
              <w:jc w:val="center"/>
              <w:rPr>
                <w:color w:val="000000"/>
              </w:rPr>
            </w:pPr>
          </w:p>
        </w:tc>
        <w:tc>
          <w:tcPr>
            <w:tcW w:w="859" w:type="pct"/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28FE40" w14:textId="77777777" w:rsidR="00ED601E" w:rsidRDefault="00ED601E" w:rsidP="008633EF">
            <w:pPr>
              <w:jc w:val="right"/>
              <w:rPr>
                <w:color w:val="000000"/>
              </w:rPr>
            </w:pPr>
          </w:p>
        </w:tc>
      </w:tr>
      <w:tr w:rsidR="00ED601E" w14:paraId="6F70422F" w14:textId="77777777" w:rsidTr="008633EF">
        <w:trPr>
          <w:trHeight w:val="300"/>
        </w:trPr>
        <w:tc>
          <w:tcPr>
            <w:tcW w:w="2033" w:type="pct"/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B11CE7" w14:textId="3CA027EC" w:rsidR="00ED601E" w:rsidRDefault="00ED601E" w:rsidP="00ED601E">
            <w:pPr>
              <w:rPr>
                <w:color w:val="000000"/>
              </w:rPr>
            </w:pPr>
            <w:r>
              <w:rPr>
                <w:color w:val="000000"/>
              </w:rPr>
              <w:t xml:space="preserve">skříň na zastávkové jízdní řády </w:t>
            </w:r>
            <w:r>
              <w:rPr>
                <w:color w:val="000000"/>
              </w:rPr>
              <w:t>velikost 4 (S4</w:t>
            </w:r>
            <w:r>
              <w:rPr>
                <w:color w:val="000000"/>
              </w:rPr>
              <w:t>)</w:t>
            </w:r>
          </w:p>
        </w:tc>
        <w:tc>
          <w:tcPr>
            <w:tcW w:w="903" w:type="pct"/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AE95F9" w14:textId="77777777" w:rsidR="00ED601E" w:rsidRDefault="00ED601E" w:rsidP="008633EF">
            <w:pPr>
              <w:rPr>
                <w:color w:val="000000"/>
              </w:rPr>
            </w:pPr>
          </w:p>
        </w:tc>
        <w:tc>
          <w:tcPr>
            <w:tcW w:w="581" w:type="pct"/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C32F2" w14:textId="16B40961" w:rsidR="00ED601E" w:rsidRDefault="00ED601E" w:rsidP="00863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24" w:type="pct"/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FB3E51" w14:textId="77777777" w:rsidR="00ED601E" w:rsidRDefault="00ED601E" w:rsidP="008633EF">
            <w:pPr>
              <w:jc w:val="center"/>
              <w:rPr>
                <w:color w:val="000000"/>
              </w:rPr>
            </w:pPr>
          </w:p>
        </w:tc>
        <w:tc>
          <w:tcPr>
            <w:tcW w:w="859" w:type="pct"/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925915" w14:textId="77777777" w:rsidR="00ED601E" w:rsidRDefault="00ED601E" w:rsidP="008633EF">
            <w:pPr>
              <w:jc w:val="right"/>
              <w:rPr>
                <w:color w:val="000000"/>
              </w:rPr>
            </w:pPr>
          </w:p>
        </w:tc>
      </w:tr>
      <w:tr w:rsidR="00ED601E" w14:paraId="66AD6B01" w14:textId="77777777" w:rsidTr="008633EF">
        <w:trPr>
          <w:trHeight w:val="300"/>
        </w:trPr>
        <w:tc>
          <w:tcPr>
            <w:tcW w:w="2033" w:type="pct"/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ED41D" w14:textId="674E2FC6" w:rsidR="00ED601E" w:rsidRDefault="00ED601E" w:rsidP="008633EF">
            <w:pPr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 xml:space="preserve">podstavec </w:t>
            </w:r>
            <w:proofErr w:type="spellStart"/>
            <w:r>
              <w:rPr>
                <w:color w:val="000000"/>
              </w:rPr>
              <w:t>Klemfix</w:t>
            </w:r>
            <w:proofErr w:type="spellEnd"/>
            <w:r>
              <w:rPr>
                <w:color w:val="000000"/>
              </w:rPr>
              <w:t xml:space="preserve"> 29kg</w:t>
            </w:r>
          </w:p>
        </w:tc>
        <w:tc>
          <w:tcPr>
            <w:tcW w:w="903" w:type="pct"/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C2DD5" w14:textId="77777777" w:rsidR="00ED601E" w:rsidRDefault="00ED601E" w:rsidP="008633EF">
            <w:pPr>
              <w:rPr>
                <w:color w:val="000000"/>
              </w:rPr>
            </w:pPr>
          </w:p>
        </w:tc>
        <w:tc>
          <w:tcPr>
            <w:tcW w:w="581" w:type="pct"/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7214A" w14:textId="43AABE59" w:rsidR="00ED601E" w:rsidRDefault="00ED601E" w:rsidP="00863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24" w:type="pct"/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F4F6B7" w14:textId="77777777" w:rsidR="00ED601E" w:rsidRDefault="00ED601E" w:rsidP="008633EF">
            <w:pPr>
              <w:jc w:val="center"/>
              <w:rPr>
                <w:color w:val="000000"/>
              </w:rPr>
            </w:pPr>
          </w:p>
        </w:tc>
        <w:tc>
          <w:tcPr>
            <w:tcW w:w="859" w:type="pct"/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9945C" w14:textId="77777777" w:rsidR="00ED601E" w:rsidRDefault="00ED601E" w:rsidP="008633EF">
            <w:pPr>
              <w:jc w:val="right"/>
              <w:rPr>
                <w:color w:val="000000"/>
              </w:rPr>
            </w:pPr>
          </w:p>
        </w:tc>
      </w:tr>
      <w:tr w:rsidR="00901543" w14:paraId="729D0ADC" w14:textId="77777777" w:rsidTr="008633EF">
        <w:trPr>
          <w:trHeight w:val="300"/>
        </w:trPr>
        <w:tc>
          <w:tcPr>
            <w:tcW w:w="2033" w:type="pct"/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D3D213" w14:textId="39B4D969" w:rsidR="00901543" w:rsidRDefault="00CB78C2" w:rsidP="008633EF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ED601E">
              <w:rPr>
                <w:color w:val="000000"/>
              </w:rPr>
              <w:t xml:space="preserve">ompletace provizorního označníku </w:t>
            </w:r>
          </w:p>
        </w:tc>
        <w:tc>
          <w:tcPr>
            <w:tcW w:w="903" w:type="pct"/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2EEE21" w14:textId="77777777" w:rsidR="00901543" w:rsidRDefault="00901543" w:rsidP="008633EF">
            <w:pPr>
              <w:rPr>
                <w:color w:val="000000"/>
              </w:rPr>
            </w:pPr>
          </w:p>
        </w:tc>
        <w:tc>
          <w:tcPr>
            <w:tcW w:w="581" w:type="pct"/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724FEA" w14:textId="77777777" w:rsidR="00901543" w:rsidRDefault="00901543" w:rsidP="00863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24" w:type="pct"/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709B60" w14:textId="77777777" w:rsidR="00901543" w:rsidRDefault="00901543" w:rsidP="008633EF">
            <w:pPr>
              <w:jc w:val="center"/>
              <w:rPr>
                <w:color w:val="000000"/>
              </w:rPr>
            </w:pPr>
          </w:p>
        </w:tc>
        <w:tc>
          <w:tcPr>
            <w:tcW w:w="859" w:type="pct"/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583C5" w14:textId="77777777" w:rsidR="00901543" w:rsidRDefault="00901543" w:rsidP="008633EF">
            <w:pPr>
              <w:jc w:val="right"/>
              <w:rPr>
                <w:color w:val="000000"/>
              </w:rPr>
            </w:pPr>
          </w:p>
        </w:tc>
      </w:tr>
    </w:tbl>
    <w:p w14:paraId="40DBD178" w14:textId="77777777" w:rsidR="00A75306" w:rsidRPr="004D1265" w:rsidRDefault="00A75306" w:rsidP="00615D67">
      <w:pPr>
        <w:spacing w:after="0" w:line="240" w:lineRule="auto"/>
        <w:jc w:val="both"/>
        <w:rPr>
          <w:rFonts w:ascii="Tahoma" w:hAnsi="Tahoma" w:cs="Tahoma"/>
          <w:color w:val="FF0000"/>
          <w:lang w:val="en-GB"/>
        </w:rPr>
      </w:pPr>
    </w:p>
    <w:p w14:paraId="5262095F" w14:textId="77777777" w:rsidR="00A75306" w:rsidRPr="007C1F77" w:rsidRDefault="00A75306" w:rsidP="00615D67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14:paraId="167F6963" w14:textId="77777777" w:rsidR="00615D67" w:rsidRPr="007C1F77" w:rsidRDefault="00615D67" w:rsidP="00615D67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14:paraId="59B0A737" w14:textId="77777777" w:rsidR="004703B7" w:rsidRPr="007C1F77" w:rsidRDefault="004703B7" w:rsidP="00615D67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14:paraId="70B946BC" w14:textId="59FCAC4E" w:rsidR="00293CEB" w:rsidRPr="007C1F77" w:rsidRDefault="007F6E3D" w:rsidP="00615D67">
      <w:pPr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cs-CZ"/>
        </w:rPr>
        <w:drawing>
          <wp:inline distT="0" distB="0" distL="0" distR="0" wp14:anchorId="7E15DC29" wp14:editId="05F66E93">
            <wp:extent cx="5753100" cy="41338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9039F" w14:textId="77777777" w:rsidR="0020123D" w:rsidRPr="007C1F77" w:rsidRDefault="0020123D" w:rsidP="00D22EFC">
      <w:pPr>
        <w:jc w:val="both"/>
        <w:rPr>
          <w:rFonts w:ascii="Tahoma" w:hAnsi="Tahoma" w:cs="Tahoma"/>
        </w:rPr>
      </w:pPr>
    </w:p>
    <w:p w14:paraId="7444E774" w14:textId="77777777" w:rsidR="00712998" w:rsidRPr="007C1F77" w:rsidRDefault="00712998" w:rsidP="00D22EFC">
      <w:pPr>
        <w:jc w:val="both"/>
        <w:rPr>
          <w:rFonts w:ascii="Tahoma" w:hAnsi="Tahoma" w:cs="Tahoma"/>
        </w:rPr>
      </w:pPr>
    </w:p>
    <w:sectPr w:rsidR="00712998" w:rsidRPr="007C1F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C3CE0" w14:textId="77777777" w:rsidR="002540BB" w:rsidRDefault="002540BB" w:rsidP="007443F7">
      <w:pPr>
        <w:spacing w:after="0" w:line="240" w:lineRule="auto"/>
      </w:pPr>
      <w:r>
        <w:separator/>
      </w:r>
    </w:p>
  </w:endnote>
  <w:endnote w:type="continuationSeparator" w:id="0">
    <w:p w14:paraId="178763B0" w14:textId="77777777" w:rsidR="002540BB" w:rsidRDefault="002540BB" w:rsidP="0074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62B05" w14:textId="77777777" w:rsidR="002540BB" w:rsidRDefault="002540BB" w:rsidP="007443F7">
      <w:pPr>
        <w:spacing w:after="0" w:line="240" w:lineRule="auto"/>
      </w:pPr>
      <w:r>
        <w:separator/>
      </w:r>
    </w:p>
  </w:footnote>
  <w:footnote w:type="continuationSeparator" w:id="0">
    <w:p w14:paraId="071A25E9" w14:textId="77777777" w:rsidR="002540BB" w:rsidRDefault="002540BB" w:rsidP="00744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C41F6" w14:textId="573F7E29" w:rsidR="007443F7" w:rsidRDefault="007443F7">
    <w:pPr>
      <w:pStyle w:val="Zhlav"/>
    </w:pPr>
    <w:r>
      <w:t xml:space="preserve">Příloha č. 1 k VZMR Dodávka označníků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DC5"/>
    <w:multiLevelType w:val="hybridMultilevel"/>
    <w:tmpl w:val="544A0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2A72"/>
    <w:multiLevelType w:val="hybridMultilevel"/>
    <w:tmpl w:val="49AA8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D409C"/>
    <w:multiLevelType w:val="hybridMultilevel"/>
    <w:tmpl w:val="A7D8A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40E4F"/>
    <w:multiLevelType w:val="hybridMultilevel"/>
    <w:tmpl w:val="43903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214E8"/>
    <w:multiLevelType w:val="hybridMultilevel"/>
    <w:tmpl w:val="60506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72233"/>
    <w:multiLevelType w:val="hybridMultilevel"/>
    <w:tmpl w:val="69DC9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E776A"/>
    <w:multiLevelType w:val="hybridMultilevel"/>
    <w:tmpl w:val="FAF8B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67"/>
    <w:rsid w:val="0004717B"/>
    <w:rsid w:val="0005549D"/>
    <w:rsid w:val="000672E3"/>
    <w:rsid w:val="00092182"/>
    <w:rsid w:val="0009410A"/>
    <w:rsid w:val="000C0A29"/>
    <w:rsid w:val="000D5D39"/>
    <w:rsid w:val="00117D2A"/>
    <w:rsid w:val="0012251F"/>
    <w:rsid w:val="00123515"/>
    <w:rsid w:val="00130B62"/>
    <w:rsid w:val="00136D68"/>
    <w:rsid w:val="0013757B"/>
    <w:rsid w:val="00140D26"/>
    <w:rsid w:val="00163272"/>
    <w:rsid w:val="001C4566"/>
    <w:rsid w:val="00200378"/>
    <w:rsid w:val="0020123D"/>
    <w:rsid w:val="00226FB0"/>
    <w:rsid w:val="002540BB"/>
    <w:rsid w:val="00293CEB"/>
    <w:rsid w:val="002D07C1"/>
    <w:rsid w:val="00360ABF"/>
    <w:rsid w:val="003A1A9B"/>
    <w:rsid w:val="003A5520"/>
    <w:rsid w:val="003B6BD3"/>
    <w:rsid w:val="003C1686"/>
    <w:rsid w:val="003E5BA2"/>
    <w:rsid w:val="004035BF"/>
    <w:rsid w:val="004703B7"/>
    <w:rsid w:val="004822D4"/>
    <w:rsid w:val="00483572"/>
    <w:rsid w:val="004D1265"/>
    <w:rsid w:val="004D415F"/>
    <w:rsid w:val="004E544A"/>
    <w:rsid w:val="004E709F"/>
    <w:rsid w:val="005302FD"/>
    <w:rsid w:val="005374E3"/>
    <w:rsid w:val="0054003C"/>
    <w:rsid w:val="005504FD"/>
    <w:rsid w:val="00552030"/>
    <w:rsid w:val="00557223"/>
    <w:rsid w:val="00615D67"/>
    <w:rsid w:val="006500E2"/>
    <w:rsid w:val="006669B4"/>
    <w:rsid w:val="006730FA"/>
    <w:rsid w:val="00691A53"/>
    <w:rsid w:val="006A0A06"/>
    <w:rsid w:val="006B0AE3"/>
    <w:rsid w:val="006B4C12"/>
    <w:rsid w:val="006F76C7"/>
    <w:rsid w:val="00712998"/>
    <w:rsid w:val="0072531C"/>
    <w:rsid w:val="0074173F"/>
    <w:rsid w:val="007443F7"/>
    <w:rsid w:val="007714AF"/>
    <w:rsid w:val="00781B6D"/>
    <w:rsid w:val="00787103"/>
    <w:rsid w:val="007C1F77"/>
    <w:rsid w:val="007C51A7"/>
    <w:rsid w:val="007F052B"/>
    <w:rsid w:val="007F15FF"/>
    <w:rsid w:val="007F6E3D"/>
    <w:rsid w:val="00806508"/>
    <w:rsid w:val="00821558"/>
    <w:rsid w:val="00826BD8"/>
    <w:rsid w:val="008E2B8B"/>
    <w:rsid w:val="008F57F7"/>
    <w:rsid w:val="00901543"/>
    <w:rsid w:val="00913B60"/>
    <w:rsid w:val="009834C1"/>
    <w:rsid w:val="009C0FE7"/>
    <w:rsid w:val="00A31D40"/>
    <w:rsid w:val="00A55DEA"/>
    <w:rsid w:val="00A74BC5"/>
    <w:rsid w:val="00A75306"/>
    <w:rsid w:val="00A87B23"/>
    <w:rsid w:val="00AB04CD"/>
    <w:rsid w:val="00AB73B4"/>
    <w:rsid w:val="00AD7E2E"/>
    <w:rsid w:val="00AE1B3B"/>
    <w:rsid w:val="00AE1BE9"/>
    <w:rsid w:val="00B1789E"/>
    <w:rsid w:val="00B51C67"/>
    <w:rsid w:val="00B52B75"/>
    <w:rsid w:val="00B71871"/>
    <w:rsid w:val="00B7737C"/>
    <w:rsid w:val="00B873F2"/>
    <w:rsid w:val="00B90FEC"/>
    <w:rsid w:val="00B943C4"/>
    <w:rsid w:val="00BB049F"/>
    <w:rsid w:val="00BC5338"/>
    <w:rsid w:val="00BC7253"/>
    <w:rsid w:val="00BF5A03"/>
    <w:rsid w:val="00C24FF7"/>
    <w:rsid w:val="00C47485"/>
    <w:rsid w:val="00C54057"/>
    <w:rsid w:val="00CB78C2"/>
    <w:rsid w:val="00D02517"/>
    <w:rsid w:val="00D22EFC"/>
    <w:rsid w:val="00D23BBC"/>
    <w:rsid w:val="00D358B2"/>
    <w:rsid w:val="00D4011B"/>
    <w:rsid w:val="00D447A0"/>
    <w:rsid w:val="00D506E4"/>
    <w:rsid w:val="00DA4115"/>
    <w:rsid w:val="00DA5C4F"/>
    <w:rsid w:val="00DB2C38"/>
    <w:rsid w:val="00DB40A2"/>
    <w:rsid w:val="00DD59FE"/>
    <w:rsid w:val="00E0015C"/>
    <w:rsid w:val="00E0783D"/>
    <w:rsid w:val="00E1241F"/>
    <w:rsid w:val="00E22722"/>
    <w:rsid w:val="00E40F04"/>
    <w:rsid w:val="00EC7A67"/>
    <w:rsid w:val="00ED1C76"/>
    <w:rsid w:val="00ED601E"/>
    <w:rsid w:val="00EF0F9A"/>
    <w:rsid w:val="00EF44F2"/>
    <w:rsid w:val="00F03B58"/>
    <w:rsid w:val="00F101E7"/>
    <w:rsid w:val="00F2238B"/>
    <w:rsid w:val="00F533BF"/>
    <w:rsid w:val="00F71ACF"/>
    <w:rsid w:val="00F72003"/>
    <w:rsid w:val="00F7568D"/>
    <w:rsid w:val="00F9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C4DF"/>
  <w15:chartTrackingRefBased/>
  <w15:docId w15:val="{479EC71A-FAFA-4700-995B-B480CC85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5D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5D67"/>
    <w:rPr>
      <w:color w:val="0563C1" w:themeColor="hyperlink"/>
      <w:u w:val="single"/>
    </w:rPr>
  </w:style>
  <w:style w:type="character" w:customStyle="1" w:styleId="mh6">
    <w:name w:val="_mh6"/>
    <w:basedOn w:val="Standardnpsmoodstavce"/>
    <w:rsid w:val="00615D67"/>
  </w:style>
  <w:style w:type="paragraph" w:styleId="Titulek">
    <w:name w:val="caption"/>
    <w:basedOn w:val="Normln"/>
    <w:next w:val="Normln"/>
    <w:uiPriority w:val="35"/>
    <w:unhideWhenUsed/>
    <w:qFormat/>
    <w:rsid w:val="00615D6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15D67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47485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51C67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44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43F7"/>
  </w:style>
  <w:style w:type="paragraph" w:styleId="Zpat">
    <w:name w:val="footer"/>
    <w:basedOn w:val="Normln"/>
    <w:link w:val="ZpatChar"/>
    <w:uiPriority w:val="99"/>
    <w:unhideWhenUsed/>
    <w:rsid w:val="00744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4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2151</TotalTime>
  <Pages>2</Pages>
  <Words>307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ROPID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Kotrc</dc:creator>
  <cp:keywords/>
  <dc:description/>
  <cp:lastModifiedBy>Dudek Pavel</cp:lastModifiedBy>
  <cp:revision>15</cp:revision>
  <dcterms:created xsi:type="dcterms:W3CDTF">2022-06-16T09:11:00Z</dcterms:created>
  <dcterms:modified xsi:type="dcterms:W3CDTF">2023-02-21T09:00:00Z</dcterms:modified>
</cp:coreProperties>
</file>