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8F70" w14:textId="77777777" w:rsidR="003C6092" w:rsidRPr="0053678B" w:rsidRDefault="000734D7" w:rsidP="003C6092">
      <w:pPr>
        <w:tabs>
          <w:tab w:val="clear" w:pos="0"/>
          <w:tab w:val="clear" w:pos="284"/>
          <w:tab w:val="left" w:pos="708"/>
        </w:tabs>
        <w:spacing w:before="80"/>
        <w:ind w:left="709"/>
        <w:jc w:val="left"/>
        <w:rPr>
          <w:b/>
          <w:sz w:val="22"/>
          <w:szCs w:val="22"/>
        </w:rPr>
      </w:pPr>
      <w:r>
        <w:rPr>
          <w:b/>
          <w:noProof/>
          <w:sz w:val="22"/>
          <w:szCs w:val="22"/>
        </w:rPr>
        <w:pict w14:anchorId="55F8083F">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04B511C3" w14:textId="77777777" w:rsidR="00EA0330" w:rsidRDefault="00EA0330" w:rsidP="003C6092">
                  <w:pPr>
                    <w:pStyle w:val="Default"/>
                    <w:rPr>
                      <w:sz w:val="18"/>
                      <w:szCs w:val="18"/>
                    </w:rPr>
                  </w:pPr>
                </w:p>
                <w:p w14:paraId="317721B5" w14:textId="77777777" w:rsidR="00EA0330" w:rsidRDefault="00EA033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27613E1E" wp14:editId="5898C795">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74E0E295" w14:textId="77777777" w:rsidR="00AB18D5" w:rsidRPr="0053678B" w:rsidRDefault="00AB18D5" w:rsidP="00AB18D5">
      <w:pPr>
        <w:spacing w:before="80"/>
        <w:ind w:left="709"/>
        <w:rPr>
          <w:sz w:val="22"/>
          <w:szCs w:val="22"/>
        </w:rPr>
      </w:pPr>
      <w:r w:rsidRPr="0053678B">
        <w:rPr>
          <w:sz w:val="22"/>
          <w:szCs w:val="22"/>
        </w:rPr>
        <w:t>se sídlem:</w:t>
      </w:r>
      <w:r w:rsidRPr="0053678B">
        <w:rPr>
          <w:sz w:val="22"/>
          <w:szCs w:val="22"/>
        </w:rPr>
        <w:tab/>
      </w:r>
      <w:r w:rsidRPr="0053678B">
        <w:rPr>
          <w:sz w:val="22"/>
          <w:szCs w:val="22"/>
        </w:rPr>
        <w:tab/>
      </w:r>
      <w:r>
        <w:rPr>
          <w:sz w:val="22"/>
          <w:szCs w:val="22"/>
        </w:rPr>
        <w:tab/>
      </w:r>
      <w:r w:rsidRPr="0053678B">
        <w:rPr>
          <w:sz w:val="22"/>
          <w:szCs w:val="22"/>
        </w:rPr>
        <w:t xml:space="preserve">Zborovská </w:t>
      </w:r>
      <w:r w:rsidRPr="009E2626">
        <w:rPr>
          <w:sz w:val="22"/>
          <w:szCs w:val="22"/>
        </w:rPr>
        <w:t>81/11, 150 21 Praha 5 - Smíchov</w:t>
      </w:r>
      <w:r w:rsidRPr="0053678B">
        <w:rPr>
          <w:sz w:val="22"/>
          <w:szCs w:val="22"/>
        </w:rPr>
        <w:tab/>
      </w:r>
    </w:p>
    <w:p w14:paraId="7261590D" w14:textId="77777777" w:rsidR="00AB18D5" w:rsidRPr="0053678B" w:rsidRDefault="00AB18D5" w:rsidP="00AB18D5">
      <w:pPr>
        <w:spacing w:before="80"/>
        <w:ind w:left="709"/>
        <w:rPr>
          <w:sz w:val="22"/>
          <w:szCs w:val="22"/>
        </w:rPr>
      </w:pPr>
      <w:r w:rsidRPr="0053678B">
        <w:rPr>
          <w:sz w:val="22"/>
          <w:szCs w:val="22"/>
        </w:rPr>
        <w:t>IČO:</w:t>
      </w:r>
      <w:r w:rsidRPr="0053678B">
        <w:rPr>
          <w:sz w:val="22"/>
          <w:szCs w:val="22"/>
        </w:rPr>
        <w:tab/>
      </w:r>
      <w:r w:rsidRPr="0053678B">
        <w:rPr>
          <w:sz w:val="22"/>
          <w:szCs w:val="22"/>
        </w:rPr>
        <w:tab/>
      </w:r>
      <w:r>
        <w:rPr>
          <w:sz w:val="22"/>
          <w:szCs w:val="22"/>
        </w:rPr>
        <w:tab/>
      </w:r>
      <w:r w:rsidRPr="0053678B">
        <w:rPr>
          <w:sz w:val="22"/>
          <w:szCs w:val="22"/>
        </w:rPr>
        <w:t>00066001</w:t>
      </w:r>
    </w:p>
    <w:p w14:paraId="1BA2295B" w14:textId="77777777" w:rsidR="00AB18D5" w:rsidRPr="0053678B" w:rsidRDefault="00AB18D5" w:rsidP="00AB18D5">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Pr>
          <w:sz w:val="22"/>
          <w:szCs w:val="22"/>
        </w:rPr>
        <w:tab/>
      </w:r>
      <w:r w:rsidRPr="0053678B">
        <w:rPr>
          <w:sz w:val="22"/>
          <w:szCs w:val="22"/>
        </w:rPr>
        <w:t>CZ00066001</w:t>
      </w:r>
    </w:p>
    <w:p w14:paraId="4A3C79E5" w14:textId="77777777" w:rsidR="00946EC0" w:rsidRPr="00833DDC" w:rsidRDefault="00AB18D5" w:rsidP="00946EC0">
      <w:pPr>
        <w:tabs>
          <w:tab w:val="left" w:pos="2835"/>
        </w:tabs>
        <w:spacing w:before="80"/>
        <w:ind w:left="709"/>
        <w:rPr>
          <w:sz w:val="22"/>
        </w:rPr>
      </w:pPr>
      <w:r>
        <w:rPr>
          <w:sz w:val="22"/>
          <w:szCs w:val="22"/>
        </w:rPr>
        <w:t>zastoupená:</w:t>
      </w:r>
      <w:r>
        <w:rPr>
          <w:sz w:val="22"/>
          <w:szCs w:val="22"/>
        </w:rPr>
        <w:tab/>
      </w:r>
      <w:r w:rsidR="00946EC0" w:rsidRPr="00833DDC">
        <w:rPr>
          <w:sz w:val="22"/>
        </w:rPr>
        <w:t>Ing. Alešem Čermákem, Ph.D., MBA, ředitelem</w:t>
      </w:r>
    </w:p>
    <w:p w14:paraId="7C679BD3" w14:textId="77777777" w:rsidR="007108D6" w:rsidRDefault="00946EC0" w:rsidP="007108D6">
      <w:pPr>
        <w:tabs>
          <w:tab w:val="left" w:pos="2835"/>
        </w:tabs>
        <w:spacing w:before="80"/>
        <w:ind w:left="709"/>
        <w:jc w:val="left"/>
        <w:rPr>
          <w:sz w:val="22"/>
        </w:rPr>
      </w:pPr>
      <w:r>
        <w:rPr>
          <w:sz w:val="22"/>
        </w:rPr>
        <w:tab/>
      </w:r>
      <w:r>
        <w:rPr>
          <w:sz w:val="22"/>
        </w:rPr>
        <w:tab/>
      </w:r>
      <w:r w:rsidR="007108D6">
        <w:rPr>
          <w:sz w:val="22"/>
        </w:rPr>
        <w:t xml:space="preserve">nebo </w:t>
      </w:r>
      <w:r w:rsidRPr="00833DDC">
        <w:rPr>
          <w:sz w:val="22"/>
        </w:rPr>
        <w:t xml:space="preserve">dále zastoupená Ing. Janem Fidlerem, DiS, statutárním </w:t>
      </w:r>
    </w:p>
    <w:p w14:paraId="31CCFFCB" w14:textId="62A8228F" w:rsidR="00946EC0" w:rsidRPr="0053678B" w:rsidRDefault="007108D6" w:rsidP="007108D6">
      <w:pPr>
        <w:tabs>
          <w:tab w:val="left" w:pos="2835"/>
        </w:tabs>
        <w:spacing w:before="80"/>
        <w:ind w:left="709"/>
        <w:jc w:val="left"/>
        <w:rPr>
          <w:sz w:val="22"/>
          <w:szCs w:val="22"/>
        </w:rPr>
      </w:pPr>
      <w:r>
        <w:rPr>
          <w:sz w:val="22"/>
        </w:rPr>
        <w:tab/>
      </w:r>
      <w:r>
        <w:rPr>
          <w:sz w:val="22"/>
        </w:rPr>
        <w:tab/>
      </w:r>
      <w:r w:rsidR="00946EC0" w:rsidRPr="00833DDC">
        <w:rPr>
          <w:sz w:val="22"/>
        </w:rPr>
        <w:t>zástupcem ředitele, na základě plné moci ze dne 28.</w:t>
      </w:r>
      <w:r w:rsidR="00946EC0">
        <w:rPr>
          <w:sz w:val="22"/>
        </w:rPr>
        <w:t xml:space="preserve"> </w:t>
      </w:r>
      <w:r w:rsidR="00946EC0" w:rsidRPr="00833DDC">
        <w:rPr>
          <w:sz w:val="22"/>
        </w:rPr>
        <w:t>06.</w:t>
      </w:r>
      <w:r w:rsidR="00946EC0">
        <w:rPr>
          <w:sz w:val="22"/>
        </w:rPr>
        <w:t xml:space="preserve"> </w:t>
      </w:r>
      <w:r w:rsidR="00946EC0" w:rsidRPr="00833DDC">
        <w:rPr>
          <w:sz w:val="22"/>
        </w:rPr>
        <w:t>2022</w:t>
      </w:r>
    </w:p>
    <w:p w14:paraId="61F61B6F" w14:textId="77777777" w:rsidR="00AB18D5" w:rsidRDefault="00AB18D5" w:rsidP="00AB18D5">
      <w:pPr>
        <w:tabs>
          <w:tab w:val="left" w:pos="2835"/>
        </w:tabs>
        <w:spacing w:before="80"/>
        <w:ind w:left="709"/>
        <w:rPr>
          <w:sz w:val="22"/>
          <w:szCs w:val="22"/>
        </w:rPr>
      </w:pPr>
      <w:r w:rsidRPr="00462770">
        <w:rPr>
          <w:sz w:val="22"/>
          <w:szCs w:val="22"/>
        </w:rPr>
        <w:t xml:space="preserve">č. smlouvy: </w:t>
      </w:r>
      <w:r>
        <w:rPr>
          <w:sz w:val="22"/>
          <w:szCs w:val="22"/>
        </w:rPr>
        <w:tab/>
      </w:r>
      <w:r w:rsidRPr="00DE3289">
        <w:rPr>
          <w:sz w:val="22"/>
          <w:szCs w:val="22"/>
          <w:highlight w:val="green"/>
        </w:rPr>
        <w:t>[BUDE DOPLNĚNO]</w:t>
      </w:r>
    </w:p>
    <w:p w14:paraId="39876264" w14:textId="77777777" w:rsidR="00AB18D5" w:rsidRPr="0053678B" w:rsidRDefault="00AB18D5" w:rsidP="00AB18D5">
      <w:pPr>
        <w:tabs>
          <w:tab w:val="left" w:pos="2835"/>
        </w:tabs>
        <w:spacing w:before="80"/>
        <w:ind w:left="709"/>
        <w:rPr>
          <w:sz w:val="22"/>
          <w:szCs w:val="22"/>
        </w:rPr>
      </w:pPr>
    </w:p>
    <w:p w14:paraId="19D673D7" w14:textId="77777777" w:rsidR="00AB18D5" w:rsidRPr="0053678B" w:rsidRDefault="00AB18D5" w:rsidP="00AB18D5">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5326CCF5" w14:textId="77777777" w:rsidR="00AB18D5" w:rsidRPr="0053678B" w:rsidRDefault="00AB18D5" w:rsidP="00AB18D5">
      <w:pPr>
        <w:tabs>
          <w:tab w:val="clear" w:pos="284"/>
          <w:tab w:val="left" w:pos="709"/>
        </w:tabs>
        <w:spacing w:before="80"/>
        <w:rPr>
          <w:sz w:val="22"/>
          <w:szCs w:val="22"/>
        </w:rPr>
      </w:pPr>
    </w:p>
    <w:p w14:paraId="1291A248" w14:textId="77777777" w:rsidR="00AB18D5" w:rsidRPr="0053678B" w:rsidRDefault="00AB18D5" w:rsidP="00AB18D5">
      <w:pPr>
        <w:tabs>
          <w:tab w:val="clear" w:pos="284"/>
          <w:tab w:val="left" w:pos="709"/>
        </w:tabs>
        <w:spacing w:before="80"/>
        <w:rPr>
          <w:sz w:val="22"/>
          <w:szCs w:val="22"/>
        </w:rPr>
      </w:pPr>
      <w:r w:rsidRPr="0053678B">
        <w:rPr>
          <w:sz w:val="22"/>
          <w:szCs w:val="22"/>
        </w:rPr>
        <w:tab/>
        <w:t>a</w:t>
      </w:r>
    </w:p>
    <w:p w14:paraId="780B5E5F" w14:textId="77777777" w:rsidR="00AB18D5" w:rsidRPr="0053678B" w:rsidRDefault="00AB18D5" w:rsidP="00AB18D5">
      <w:pPr>
        <w:tabs>
          <w:tab w:val="clear" w:pos="284"/>
          <w:tab w:val="left" w:pos="709"/>
        </w:tabs>
        <w:spacing w:before="80"/>
        <w:rPr>
          <w:sz w:val="22"/>
          <w:szCs w:val="22"/>
        </w:rPr>
      </w:pPr>
    </w:p>
    <w:p w14:paraId="673067E2" w14:textId="77777777" w:rsidR="00AB18D5" w:rsidRPr="0053678B" w:rsidRDefault="00AB18D5" w:rsidP="00AB18D5">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470E2F3B" w14:textId="77777777" w:rsidR="00AB18D5" w:rsidRPr="0053678B" w:rsidRDefault="00AB18D5" w:rsidP="00AB18D5">
      <w:pPr>
        <w:spacing w:before="80"/>
        <w:ind w:left="709"/>
        <w:rPr>
          <w:sz w:val="22"/>
          <w:szCs w:val="22"/>
        </w:rPr>
      </w:pPr>
      <w:r w:rsidRPr="0053678B">
        <w:rPr>
          <w:sz w:val="22"/>
          <w:szCs w:val="22"/>
        </w:rPr>
        <w:t>se sídlem:</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0636B404" w14:textId="77777777" w:rsidR="00AB18D5" w:rsidRPr="0053678B" w:rsidRDefault="00AB18D5" w:rsidP="00AB18D5">
      <w:pPr>
        <w:spacing w:before="80"/>
        <w:ind w:left="709"/>
        <w:rPr>
          <w:sz w:val="22"/>
          <w:szCs w:val="22"/>
        </w:rPr>
      </w:pPr>
      <w:r w:rsidRPr="0053678B">
        <w:rPr>
          <w:sz w:val="22"/>
          <w:szCs w:val="22"/>
        </w:rPr>
        <w:t>IČO:</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7BA4BF29" w14:textId="77777777" w:rsidR="00AB18D5" w:rsidRPr="0053678B" w:rsidRDefault="00AB18D5" w:rsidP="00AB18D5">
      <w:pPr>
        <w:spacing w:before="80"/>
        <w:ind w:left="709"/>
        <w:rPr>
          <w:sz w:val="22"/>
          <w:szCs w:val="22"/>
        </w:rPr>
      </w:pPr>
      <w:r w:rsidRPr="0053678B">
        <w:rPr>
          <w:sz w:val="22"/>
          <w:szCs w:val="22"/>
        </w:rPr>
        <w:t>DIČ:</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7A46938F" w14:textId="77777777" w:rsidR="00AB18D5" w:rsidRDefault="00AB18D5" w:rsidP="00AB18D5">
      <w:pPr>
        <w:spacing w:before="80"/>
        <w:ind w:left="709"/>
        <w:rPr>
          <w:sz w:val="22"/>
          <w:szCs w:val="22"/>
        </w:rPr>
      </w:pPr>
      <w:r>
        <w:rPr>
          <w:sz w:val="22"/>
          <w:szCs w:val="22"/>
        </w:rPr>
        <w:t>zastoupená</w:t>
      </w:r>
      <w:r w:rsidRPr="0053678B">
        <w:rPr>
          <w:sz w:val="22"/>
          <w:szCs w:val="22"/>
        </w:rPr>
        <w:t>:</w:t>
      </w:r>
      <w:r>
        <w:rPr>
          <w:sz w:val="22"/>
          <w:szCs w:val="22"/>
        </w:rPr>
        <w:tab/>
      </w:r>
      <w:r w:rsidRPr="0053678B">
        <w:rPr>
          <w:sz w:val="22"/>
          <w:szCs w:val="22"/>
        </w:rPr>
        <w:tab/>
      </w:r>
      <w:r w:rsidRPr="0053678B">
        <w:rPr>
          <w:sz w:val="22"/>
          <w:szCs w:val="22"/>
          <w:highlight w:val="cyan"/>
        </w:rPr>
        <w:t>[BUDE DOPLNĚNO]</w:t>
      </w:r>
    </w:p>
    <w:p w14:paraId="0097C4F9" w14:textId="77777777" w:rsidR="00AB18D5" w:rsidRPr="0053678B" w:rsidRDefault="00AB18D5" w:rsidP="00AB18D5">
      <w:pPr>
        <w:spacing w:before="80"/>
        <w:ind w:left="709"/>
        <w:rPr>
          <w:sz w:val="22"/>
          <w:szCs w:val="22"/>
        </w:rPr>
      </w:pPr>
      <w:r w:rsidRPr="0053678B">
        <w:rPr>
          <w:sz w:val="22"/>
          <w:szCs w:val="22"/>
        </w:rPr>
        <w:t>bankovní spojení</w:t>
      </w:r>
      <w:r>
        <w:rPr>
          <w:sz w:val="22"/>
          <w:szCs w:val="22"/>
        </w:rPr>
        <w:t>:</w:t>
      </w:r>
      <w:r>
        <w:rPr>
          <w:sz w:val="22"/>
          <w:szCs w:val="22"/>
        </w:rPr>
        <w:tab/>
      </w:r>
      <w:r w:rsidRPr="0053678B">
        <w:rPr>
          <w:sz w:val="22"/>
          <w:szCs w:val="22"/>
          <w:highlight w:val="cyan"/>
        </w:rPr>
        <w:t>[BUDE DOPLNĚNO]</w:t>
      </w:r>
    </w:p>
    <w:p w14:paraId="596C26D9" w14:textId="77777777" w:rsidR="00AB18D5" w:rsidRPr="0053678B" w:rsidRDefault="00AB18D5" w:rsidP="00AB18D5">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51B3AFC" w14:textId="77777777" w:rsidR="00AB18D5" w:rsidRDefault="00AB18D5" w:rsidP="00AB18D5">
      <w:pPr>
        <w:tabs>
          <w:tab w:val="left" w:pos="2835"/>
        </w:tabs>
        <w:spacing w:before="80"/>
        <w:ind w:left="709"/>
        <w:rPr>
          <w:sz w:val="22"/>
          <w:szCs w:val="22"/>
        </w:rPr>
      </w:pPr>
      <w:r w:rsidRPr="009E2626">
        <w:rPr>
          <w:sz w:val="22"/>
          <w:szCs w:val="22"/>
        </w:rPr>
        <w:t>č. smlouvy:</w:t>
      </w:r>
      <w:r>
        <w:rPr>
          <w:sz w:val="22"/>
          <w:szCs w:val="22"/>
        </w:rPr>
        <w:t xml:space="preserve"> </w:t>
      </w:r>
      <w:r>
        <w:rPr>
          <w:sz w:val="22"/>
          <w:szCs w:val="22"/>
        </w:rPr>
        <w:tab/>
      </w:r>
      <w:r w:rsidRPr="0053678B">
        <w:rPr>
          <w:sz w:val="22"/>
          <w:szCs w:val="22"/>
          <w:highlight w:val="cyan"/>
        </w:rPr>
        <w:t>[BUDE DOPLNĚNO]</w:t>
      </w:r>
    </w:p>
    <w:p w14:paraId="579414C9" w14:textId="77777777" w:rsidR="003C6092" w:rsidRPr="0053678B" w:rsidRDefault="003C6092" w:rsidP="003C6092">
      <w:pPr>
        <w:spacing w:before="80"/>
        <w:ind w:left="709"/>
        <w:rPr>
          <w:sz w:val="22"/>
          <w:szCs w:val="22"/>
        </w:rPr>
      </w:pPr>
    </w:p>
    <w:p w14:paraId="66EE4865"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5E5C41AD" w14:textId="77777777" w:rsidR="003C6092" w:rsidRPr="0053678B" w:rsidRDefault="003C6092" w:rsidP="003C6092">
      <w:pPr>
        <w:tabs>
          <w:tab w:val="clear" w:pos="0"/>
          <w:tab w:val="left" w:pos="-1985"/>
        </w:tabs>
        <w:spacing w:before="80"/>
        <w:ind w:left="709"/>
        <w:rPr>
          <w:b/>
          <w:sz w:val="22"/>
          <w:szCs w:val="22"/>
        </w:rPr>
      </w:pPr>
    </w:p>
    <w:p w14:paraId="145074C6"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43543163" w14:textId="77777777" w:rsidR="003C6092" w:rsidRPr="0053678B" w:rsidRDefault="003C6092" w:rsidP="003C6092">
      <w:pPr>
        <w:spacing w:before="80"/>
        <w:rPr>
          <w:sz w:val="22"/>
          <w:szCs w:val="22"/>
        </w:rPr>
      </w:pPr>
    </w:p>
    <w:p w14:paraId="0FF77F81"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24E337DB" w14:textId="77777777" w:rsidR="003C6092" w:rsidRPr="0053678B" w:rsidRDefault="003C6092" w:rsidP="003C6092">
      <w:pPr>
        <w:pStyle w:val="zkltextcentr12"/>
        <w:spacing w:before="80"/>
        <w:rPr>
          <w:sz w:val="22"/>
          <w:szCs w:val="22"/>
        </w:rPr>
      </w:pPr>
    </w:p>
    <w:p w14:paraId="3BE284AE" w14:textId="77777777" w:rsidR="003C6092" w:rsidRPr="0053678B" w:rsidRDefault="003C6092" w:rsidP="003C6092">
      <w:pPr>
        <w:pStyle w:val="zkltextcentrbold12"/>
        <w:spacing w:before="80"/>
        <w:rPr>
          <w:sz w:val="22"/>
          <w:szCs w:val="22"/>
        </w:rPr>
      </w:pPr>
      <w:r w:rsidRPr="0053678B">
        <w:rPr>
          <w:sz w:val="22"/>
          <w:szCs w:val="22"/>
        </w:rPr>
        <w:t>smlouvu o dílo</w:t>
      </w:r>
    </w:p>
    <w:p w14:paraId="7C08E2EB" w14:textId="77777777"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507DE66B" w14:textId="77777777" w:rsidR="003D0F44" w:rsidRPr="0053678B" w:rsidRDefault="003D0F44" w:rsidP="003C6092">
      <w:pPr>
        <w:pStyle w:val="zkltextcentr12"/>
        <w:spacing w:before="80"/>
        <w:rPr>
          <w:sz w:val="22"/>
          <w:szCs w:val="22"/>
        </w:rPr>
      </w:pPr>
    </w:p>
    <w:p w14:paraId="7BF65E28" w14:textId="77777777" w:rsidR="003C6092" w:rsidRPr="0053678B" w:rsidRDefault="003C6092" w:rsidP="003C6092">
      <w:pPr>
        <w:pStyle w:val="slolnku"/>
        <w:numPr>
          <w:ilvl w:val="0"/>
          <w:numId w:val="1"/>
        </w:numPr>
        <w:spacing w:before="80" w:after="0"/>
        <w:ind w:left="0"/>
        <w:rPr>
          <w:sz w:val="22"/>
          <w:szCs w:val="22"/>
        </w:rPr>
      </w:pPr>
    </w:p>
    <w:p w14:paraId="3587306C" w14:textId="77777777" w:rsidR="003C6092" w:rsidRPr="0053678B" w:rsidRDefault="003C6092" w:rsidP="003C6092">
      <w:pPr>
        <w:pStyle w:val="Nzevlnku"/>
        <w:spacing w:before="80"/>
        <w:rPr>
          <w:sz w:val="22"/>
          <w:szCs w:val="22"/>
        </w:rPr>
      </w:pPr>
      <w:r w:rsidRPr="0053678B">
        <w:rPr>
          <w:sz w:val="22"/>
          <w:szCs w:val="22"/>
        </w:rPr>
        <w:t>Předmět Díla</w:t>
      </w:r>
    </w:p>
    <w:p w14:paraId="1E597DDF" w14:textId="1FB440F1" w:rsidR="003C6092" w:rsidRPr="00F04838" w:rsidRDefault="003C6092" w:rsidP="00B035C3">
      <w:pPr>
        <w:pStyle w:val="Textodst1sl"/>
        <w:numPr>
          <w:ilvl w:val="1"/>
          <w:numId w:val="15"/>
        </w:numPr>
        <w:rPr>
          <w:sz w:val="22"/>
          <w:szCs w:val="22"/>
        </w:rPr>
      </w:pPr>
      <w:r w:rsidRPr="00F04838">
        <w:rPr>
          <w:sz w:val="22"/>
          <w:szCs w:val="22"/>
        </w:rPr>
        <w:t>Předmětem Smlouvy je provedení a dokončení stavebních prací „</w:t>
      </w:r>
      <w:r w:rsidR="008227A3" w:rsidRPr="008227A3">
        <w:rPr>
          <w:b/>
          <w:bCs/>
          <w:sz w:val="22"/>
          <w:szCs w:val="22"/>
        </w:rPr>
        <w:t>II/240 a II/101, přeložka silnic v úseku D7 - D8, II. etapa – Obchvat Kralup nad Vltavou – představební příprava</w:t>
      </w:r>
      <w:r w:rsidRPr="00F04838">
        <w:rPr>
          <w:sz w:val="22"/>
          <w:szCs w:val="22"/>
        </w:rPr>
        <w:t>“, a to v následujícím rozsahu:</w:t>
      </w:r>
    </w:p>
    <w:p w14:paraId="07B563DD" w14:textId="10A76729" w:rsidR="00AB18D5" w:rsidRDefault="008227A3" w:rsidP="003D0F44">
      <w:pPr>
        <w:pStyle w:val="Textodst2slovan"/>
        <w:tabs>
          <w:tab w:val="clear" w:pos="360"/>
          <w:tab w:val="num" w:pos="1418"/>
        </w:tabs>
        <w:spacing w:before="80"/>
        <w:ind w:left="1418" w:hanging="567"/>
        <w:rPr>
          <w:sz w:val="22"/>
          <w:szCs w:val="22"/>
        </w:rPr>
      </w:pPr>
      <w:r w:rsidRPr="008227A3">
        <w:rPr>
          <w:sz w:val="22"/>
          <w:szCs w:val="22"/>
        </w:rPr>
        <w:t>V rámci představební přípravy (I. fáze celého záměru) budou realizovány 2 nové mostní objekty a větší množství přeložek stávajících komunikací, čímž dojde k založení částí nových mimoúrovňových křižovatek. Součástí stavby jsou také přeložky inženýrských sítí.</w:t>
      </w:r>
    </w:p>
    <w:p w14:paraId="012D4DF0" w14:textId="176DA1B4" w:rsidR="000734D7" w:rsidRPr="008227A3" w:rsidRDefault="000734D7" w:rsidP="003D0F44">
      <w:pPr>
        <w:pStyle w:val="Textodst2slovan"/>
        <w:tabs>
          <w:tab w:val="clear" w:pos="360"/>
          <w:tab w:val="num" w:pos="1418"/>
        </w:tabs>
        <w:spacing w:before="80"/>
        <w:ind w:left="1418" w:hanging="567"/>
        <w:rPr>
          <w:sz w:val="22"/>
          <w:szCs w:val="22"/>
        </w:rPr>
      </w:pPr>
      <w:r w:rsidRPr="000734D7">
        <w:rPr>
          <w:sz w:val="22"/>
          <w:szCs w:val="22"/>
        </w:rPr>
        <w:lastRenderedPageBreak/>
        <w:t>Zhotovitel navrhne harmonogram stavby tak, aby nejprve realizoval drážní objekty, vodohospodářské objekty a přeložky sítí</w:t>
      </w:r>
      <w:r>
        <w:rPr>
          <w:sz w:val="22"/>
          <w:szCs w:val="22"/>
        </w:rPr>
        <w:t>.</w:t>
      </w:r>
      <w:bookmarkStart w:id="0" w:name="_GoBack"/>
      <w:bookmarkEnd w:id="0"/>
    </w:p>
    <w:p w14:paraId="19DE4EF7" w14:textId="77777777" w:rsidR="00AB18D5" w:rsidRPr="008227A3" w:rsidRDefault="00AB18D5" w:rsidP="00AB18D5">
      <w:pPr>
        <w:pStyle w:val="Textodst2slovan"/>
        <w:ind w:left="1418" w:hanging="567"/>
      </w:pPr>
      <w:r w:rsidRPr="008227A3">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8227A3">
          <w:rPr>
            <w:rStyle w:val="Hypertextovodkaz"/>
            <w:sz w:val="22"/>
            <w:szCs w:val="22"/>
          </w:rPr>
          <w:t>www.pjpk.cz</w:t>
        </w:r>
      </w:hyperlink>
      <w:r w:rsidRPr="008227A3">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0088250A" w14:textId="77777777" w:rsidR="00AB18D5" w:rsidRPr="008227A3" w:rsidRDefault="00AB18D5" w:rsidP="00AB18D5">
      <w:pPr>
        <w:pStyle w:val="Textodst3psmena"/>
        <w:tabs>
          <w:tab w:val="left" w:pos="2410"/>
        </w:tabs>
        <w:ind w:left="1418" w:hanging="284"/>
        <w:rPr>
          <w:sz w:val="22"/>
          <w:szCs w:val="22"/>
        </w:rPr>
      </w:pPr>
      <w:r w:rsidRPr="008227A3">
        <w:rPr>
          <w:sz w:val="22"/>
          <w:szCs w:val="22"/>
        </w:rPr>
        <w:t>koncept v tištěné podobě ve 3 paré a 1x v elektronické podobě (rozsah a upořádání odpovídající podobě tištěné) v uzavřeném (PDF) a otevřeném formátu (DWG, XLS, DOC, apod.),</w:t>
      </w:r>
    </w:p>
    <w:p w14:paraId="020192CE" w14:textId="77777777" w:rsidR="00AB18D5" w:rsidRPr="008227A3" w:rsidRDefault="00AB18D5" w:rsidP="00AB18D5">
      <w:pPr>
        <w:pStyle w:val="Textodst3psmena"/>
        <w:tabs>
          <w:tab w:val="left" w:pos="2410"/>
        </w:tabs>
        <w:ind w:left="1418" w:hanging="284"/>
        <w:rPr>
          <w:sz w:val="22"/>
          <w:szCs w:val="22"/>
        </w:rPr>
      </w:pPr>
      <w:r w:rsidRPr="008227A3">
        <w:rPr>
          <w:sz w:val="22"/>
          <w:szCs w:val="22"/>
        </w:rPr>
        <w:t>čistopis v tištěné podobě ve 3 paré a 1x v elektronické podobě (rozsah a upořádání odpovídající podobě tištěné) v uzavřeném (PDF) a otevřeném formátu (DWG, XLS, DOC, apod.)</w:t>
      </w:r>
    </w:p>
    <w:p w14:paraId="116995B9" w14:textId="5EA6CB50" w:rsidR="00AB18D5" w:rsidRPr="008227A3" w:rsidRDefault="00AB18D5" w:rsidP="00AB18D5">
      <w:pPr>
        <w:pStyle w:val="Textodst2slovan"/>
        <w:tabs>
          <w:tab w:val="clear" w:pos="360"/>
          <w:tab w:val="num" w:pos="-6237"/>
        </w:tabs>
        <w:ind w:left="1418" w:hanging="567"/>
        <w:rPr>
          <w:sz w:val="22"/>
          <w:szCs w:val="22"/>
        </w:rPr>
      </w:pPr>
      <w:r w:rsidRPr="008227A3">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8227A3">
          <w:rPr>
            <w:rStyle w:val="Hypertextovodkaz"/>
            <w:szCs w:val="22"/>
          </w:rPr>
          <w:t>www.pjpk.cz</w:t>
        </w:r>
      </w:hyperlink>
      <w:r w:rsidRPr="008227A3">
        <w:rPr>
          <w:sz w:val="22"/>
          <w:szCs w:val="22"/>
        </w:rPr>
        <w:t>).). Dokumentace skutečného provedení stavby bude Objednateli předána:</w:t>
      </w:r>
    </w:p>
    <w:p w14:paraId="1AA1919E" w14:textId="77777777" w:rsidR="00AB18D5" w:rsidRPr="008227A3" w:rsidRDefault="00AB18D5" w:rsidP="00AB18D5">
      <w:pPr>
        <w:pStyle w:val="Textodst3psmena"/>
        <w:ind w:left="1418" w:hanging="284"/>
        <w:rPr>
          <w:sz w:val="22"/>
          <w:szCs w:val="22"/>
        </w:rPr>
      </w:pPr>
      <w:r w:rsidRPr="008227A3">
        <w:rPr>
          <w:sz w:val="22"/>
          <w:szCs w:val="22"/>
        </w:rPr>
        <w:t>koncept v tištěné podobě ve 3 paré a 1x v elektronické podobě (rozsah a uspořádání odpovídající podobě tištěné) v uzavřeném (PDF) a otevřeném formátu (DWG, XLS, DOC, apod.),</w:t>
      </w:r>
    </w:p>
    <w:p w14:paraId="435C1674" w14:textId="77777777" w:rsidR="00AB18D5" w:rsidRPr="008227A3" w:rsidRDefault="00AB18D5" w:rsidP="00AB18D5">
      <w:pPr>
        <w:pStyle w:val="Textodst3psmena"/>
        <w:ind w:left="1418" w:hanging="284"/>
        <w:rPr>
          <w:sz w:val="22"/>
          <w:szCs w:val="22"/>
        </w:rPr>
      </w:pPr>
      <w:r w:rsidRPr="008227A3">
        <w:rPr>
          <w:sz w:val="22"/>
          <w:szCs w:val="22"/>
        </w:rPr>
        <w:t>čistopis v tištěné podobě ve 3 paré a 1x v elektronické podobě (rozsah a uspořádání odpovídající podobě tištěné) v uzavřeném (PDF) a otevřeném formátu (DWG, XLS, DOC, apod.).</w:t>
      </w:r>
    </w:p>
    <w:p w14:paraId="01BEDCBC" w14:textId="77777777" w:rsidR="0047147B" w:rsidRPr="008227A3" w:rsidRDefault="0047147B" w:rsidP="0047147B">
      <w:pPr>
        <w:pStyle w:val="Textodst3psmena"/>
        <w:numPr>
          <w:ilvl w:val="0"/>
          <w:numId w:val="0"/>
        </w:numPr>
        <w:rPr>
          <w:sz w:val="22"/>
          <w:szCs w:val="22"/>
        </w:rPr>
      </w:pPr>
    </w:p>
    <w:p w14:paraId="1226D5D1" w14:textId="77777777" w:rsidR="00F11BD1" w:rsidRDefault="00F11BD1" w:rsidP="0047147B">
      <w:pPr>
        <w:pStyle w:val="Textodst3psmena"/>
        <w:numPr>
          <w:ilvl w:val="0"/>
          <w:numId w:val="0"/>
        </w:numPr>
        <w:ind w:left="1416"/>
        <w:rPr>
          <w:sz w:val="22"/>
          <w:szCs w:val="22"/>
        </w:rPr>
      </w:pPr>
      <w:r w:rsidRPr="008227A3">
        <w:rPr>
          <w:sz w:val="22"/>
          <w:szCs w:val="22"/>
        </w:rPr>
        <w:t>Veškeré provedené práce budou dle platných norem</w:t>
      </w:r>
      <w:r w:rsidRPr="00F11BD1">
        <w:rPr>
          <w:sz w:val="22"/>
          <w:szCs w:val="22"/>
        </w:rPr>
        <w:t xml:space="preserve"> ČSN</w:t>
      </w:r>
      <w:r>
        <w:rPr>
          <w:sz w:val="22"/>
          <w:szCs w:val="22"/>
        </w:rPr>
        <w:t xml:space="preserve">, TP (dále společně jen </w:t>
      </w:r>
      <w:r w:rsidRPr="00925982">
        <w:rPr>
          <w:b/>
          <w:sz w:val="22"/>
          <w:szCs w:val="22"/>
        </w:rPr>
        <w:t>„Dílo“)</w:t>
      </w:r>
    </w:p>
    <w:p w14:paraId="76E56B45" w14:textId="77777777" w:rsidR="00F11BD1" w:rsidRDefault="00F11BD1" w:rsidP="00F11BD1">
      <w:pPr>
        <w:pStyle w:val="Textodst3psmena"/>
        <w:numPr>
          <w:ilvl w:val="0"/>
          <w:numId w:val="0"/>
        </w:numPr>
        <w:ind w:left="1753" w:hanging="618"/>
        <w:rPr>
          <w:sz w:val="22"/>
          <w:szCs w:val="22"/>
        </w:rPr>
      </w:pPr>
    </w:p>
    <w:p w14:paraId="5A513DAF" w14:textId="3ED63D3D" w:rsidR="003C6092" w:rsidRPr="00DB5872" w:rsidRDefault="00F11BD1" w:rsidP="00DB5872">
      <w:pPr>
        <w:pStyle w:val="Textodst1sl"/>
        <w:rPr>
          <w:sz w:val="22"/>
          <w:szCs w:val="22"/>
        </w:rPr>
      </w:pPr>
      <w:r>
        <w:rPr>
          <w:sz w:val="22"/>
          <w:szCs w:val="22"/>
        </w:rPr>
        <w:t>Závazné podklady pro plnění Díla jsou vymezeny dokumenty poskytnutými v</w:t>
      </w:r>
      <w:r w:rsidR="0069366E">
        <w:rPr>
          <w:sz w:val="22"/>
          <w:szCs w:val="22"/>
        </w:rPr>
        <w:t> zadávacím řízení na zadání veřejné zakázky</w:t>
      </w:r>
      <w:r w:rsidR="00AB18D5">
        <w:rPr>
          <w:sz w:val="22"/>
          <w:szCs w:val="22"/>
        </w:rPr>
        <w:t xml:space="preserve"> </w:t>
      </w:r>
      <w:r>
        <w:rPr>
          <w:sz w:val="22"/>
          <w:szCs w:val="22"/>
        </w:rPr>
        <w:t xml:space="preserve">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9B85A15" w14:textId="77777777" w:rsidR="003C6092" w:rsidRPr="00F04838" w:rsidRDefault="003C6092" w:rsidP="003C6092">
      <w:pPr>
        <w:pStyle w:val="Textodst1sl"/>
        <w:numPr>
          <w:ilvl w:val="0"/>
          <w:numId w:val="0"/>
        </w:numPr>
        <w:ind w:left="1430"/>
        <w:rPr>
          <w:sz w:val="22"/>
          <w:szCs w:val="22"/>
        </w:rPr>
      </w:pPr>
    </w:p>
    <w:p w14:paraId="3064CCF8" w14:textId="77777777" w:rsidR="003C6092" w:rsidRPr="00F04838" w:rsidRDefault="003C6092" w:rsidP="003C6092">
      <w:pPr>
        <w:pStyle w:val="slolnku"/>
        <w:numPr>
          <w:ilvl w:val="0"/>
          <w:numId w:val="1"/>
        </w:numPr>
        <w:spacing w:before="80" w:after="0"/>
        <w:ind w:hanging="5104"/>
        <w:rPr>
          <w:sz w:val="22"/>
          <w:szCs w:val="22"/>
        </w:rPr>
      </w:pPr>
    </w:p>
    <w:p w14:paraId="26180AF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36909B6" w14:textId="77777777" w:rsidR="003C6092" w:rsidRPr="00F04838" w:rsidRDefault="0038024A" w:rsidP="00B035C3">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 xml:space="preserve">dozoru ve smyslu právních předpisů, a bude v rozsahu uděleného zmocnění oprávněna </w:t>
      </w:r>
      <w:r>
        <w:rPr>
          <w:bCs/>
          <w:sz w:val="22"/>
          <w:szCs w:val="22"/>
        </w:rPr>
        <w:lastRenderedPageBreak/>
        <w:t>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6FA6412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581DDA7E"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C53FA81" w14:textId="77777777" w:rsidR="003C6092" w:rsidRPr="00F04838" w:rsidRDefault="003C6092" w:rsidP="003C6092">
      <w:pPr>
        <w:pStyle w:val="Textodst1sl"/>
        <w:numPr>
          <w:ilvl w:val="0"/>
          <w:numId w:val="0"/>
        </w:numPr>
        <w:ind w:left="1430"/>
        <w:rPr>
          <w:sz w:val="22"/>
          <w:szCs w:val="22"/>
        </w:rPr>
      </w:pPr>
    </w:p>
    <w:p w14:paraId="0CBDDB77" w14:textId="77777777" w:rsidR="003C6092" w:rsidRPr="00F04838" w:rsidRDefault="003C6092" w:rsidP="003C6092">
      <w:pPr>
        <w:pStyle w:val="slolnku"/>
        <w:numPr>
          <w:ilvl w:val="0"/>
          <w:numId w:val="1"/>
        </w:numPr>
        <w:spacing w:before="80" w:after="0"/>
        <w:ind w:hanging="5104"/>
        <w:rPr>
          <w:sz w:val="22"/>
          <w:szCs w:val="22"/>
        </w:rPr>
      </w:pPr>
    </w:p>
    <w:p w14:paraId="6A992B56" w14:textId="310C427A" w:rsidR="003C6092" w:rsidRPr="00F04838" w:rsidRDefault="0080343D" w:rsidP="003C6092">
      <w:pPr>
        <w:pStyle w:val="Nzevlnku"/>
        <w:spacing w:before="80"/>
        <w:rPr>
          <w:sz w:val="22"/>
          <w:szCs w:val="22"/>
        </w:rPr>
      </w:pPr>
      <w:r>
        <w:rPr>
          <w:sz w:val="22"/>
          <w:szCs w:val="22"/>
        </w:rPr>
        <w:t>Staveniště</w:t>
      </w:r>
    </w:p>
    <w:p w14:paraId="11206A8C" w14:textId="1184DA47" w:rsidR="003C6092" w:rsidRPr="00F04838" w:rsidRDefault="0038024A" w:rsidP="00B035C3">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C20E6D">
        <w:rPr>
          <w:sz w:val="22"/>
          <w:szCs w:val="22"/>
        </w:rPr>
        <w:t xml:space="preserve"> a to do 10-ti dnů od písemné výzvy Objednatele nebo SD</w:t>
      </w:r>
      <w:r w:rsidR="00096D02">
        <w:rPr>
          <w:sz w:val="22"/>
          <w:szCs w:val="22"/>
        </w:rPr>
        <w:t>.</w:t>
      </w:r>
      <w:r>
        <w:rPr>
          <w:sz w:val="22"/>
          <w:szCs w:val="22"/>
        </w:rPr>
        <w:t xml:space="preserve"> 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3A42A58" w14:textId="77777777" w:rsidR="003C6092" w:rsidRPr="00F04838" w:rsidRDefault="0038024A" w:rsidP="00B035C3">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6BF92F42" w14:textId="77777777" w:rsidR="003C6092" w:rsidRPr="008227A3" w:rsidRDefault="0038024A" w:rsidP="00B035C3">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w:t>
      </w:r>
      <w:r w:rsidRPr="008227A3">
        <w:rPr>
          <w:sz w:val="22"/>
          <w:szCs w:val="22"/>
        </w:rPr>
        <w:t>do 10 dnů</w:t>
      </w:r>
      <w:r>
        <w:rPr>
          <w:sz w:val="22"/>
          <w:szCs w:val="22"/>
        </w:rPr>
        <w:t xml:space="preserve"> od dokončení Díla nebo předčasného ukončení Smlouvy. V </w:t>
      </w:r>
      <w:r w:rsidRPr="008227A3">
        <w:rPr>
          <w:sz w:val="22"/>
          <w:szCs w:val="22"/>
        </w:rPr>
        <w:t>případě dokončení Díla je Zhotovitel povinen uvést Staveniště do původního stavu, s přihlédnutím k obvyklému použití a požadavkům Objednatele.</w:t>
      </w:r>
    </w:p>
    <w:p w14:paraId="252E4D23" w14:textId="77777777" w:rsidR="003C6092" w:rsidRPr="008227A3" w:rsidRDefault="0038024A" w:rsidP="003C6092">
      <w:pPr>
        <w:pStyle w:val="Textodst1sl"/>
        <w:rPr>
          <w:sz w:val="22"/>
          <w:szCs w:val="22"/>
        </w:rPr>
      </w:pPr>
      <w:r w:rsidRPr="008227A3">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8227A3">
        <w:rPr>
          <w:sz w:val="22"/>
          <w:szCs w:val="22"/>
        </w:rPr>
        <w:t>SD</w:t>
      </w:r>
      <w:r w:rsidRPr="008227A3">
        <w:rPr>
          <w:sz w:val="22"/>
          <w:szCs w:val="22"/>
        </w:rPr>
        <w:t xml:space="preserve"> nebo osobou vykonávající autorský dozor projektanta. </w:t>
      </w:r>
    </w:p>
    <w:p w14:paraId="7C51F142" w14:textId="77777777" w:rsidR="003C6092" w:rsidRPr="008227A3" w:rsidRDefault="0038024A" w:rsidP="003C6092">
      <w:pPr>
        <w:pStyle w:val="Textodst1sl"/>
        <w:rPr>
          <w:sz w:val="22"/>
          <w:szCs w:val="22"/>
        </w:rPr>
      </w:pPr>
      <w:r w:rsidRPr="008227A3">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w:t>
      </w:r>
      <w:r w:rsidRPr="008227A3">
        <w:rPr>
          <w:sz w:val="22"/>
          <w:szCs w:val="22"/>
        </w:rPr>
        <w:lastRenderedPageBreak/>
        <w:t xml:space="preserve">která mohou být vyžadována orgány státní správy k používání přístupových komunikací. </w:t>
      </w:r>
    </w:p>
    <w:p w14:paraId="6EA15DFF" w14:textId="77777777" w:rsidR="003C6092" w:rsidRDefault="0038024A" w:rsidP="003C6092">
      <w:pPr>
        <w:pStyle w:val="Textodst1sl"/>
        <w:rPr>
          <w:sz w:val="22"/>
          <w:szCs w:val="22"/>
        </w:rPr>
      </w:pPr>
      <w:r w:rsidRPr="008227A3">
        <w:rPr>
          <w:sz w:val="22"/>
          <w:szCs w:val="22"/>
        </w:rPr>
        <w:t>Zhotovitel je povinen</w:t>
      </w:r>
      <w:r w:rsidRPr="00C81FCE">
        <w:rPr>
          <w:sz w:val="22"/>
          <w:szCs w:val="22"/>
        </w:rPr>
        <w:t xml:space="preserve">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5BAA8143" w14:textId="77777777" w:rsidR="0080343D" w:rsidRPr="004079EE" w:rsidRDefault="0080343D" w:rsidP="0080343D">
      <w:pPr>
        <w:pStyle w:val="Odstavecseseznamem"/>
        <w:numPr>
          <w:ilvl w:val="0"/>
          <w:numId w:val="1"/>
        </w:numPr>
        <w:autoSpaceDE w:val="0"/>
        <w:autoSpaceDN w:val="0"/>
        <w:adjustRightInd w:val="0"/>
        <w:ind w:left="3969"/>
      </w:pPr>
    </w:p>
    <w:p w14:paraId="372DD9C2" w14:textId="77777777" w:rsidR="0080343D" w:rsidRPr="00AC722A" w:rsidRDefault="0080343D" w:rsidP="0080343D">
      <w:pPr>
        <w:autoSpaceDE w:val="0"/>
        <w:autoSpaceDN w:val="0"/>
        <w:adjustRightInd w:val="0"/>
        <w:jc w:val="center"/>
        <w:rPr>
          <w:b/>
        </w:rPr>
      </w:pPr>
      <w:r w:rsidRPr="00AC722A">
        <w:rPr>
          <w:b/>
        </w:rPr>
        <w:t>Elektronický stavební deník</w:t>
      </w:r>
    </w:p>
    <w:p w14:paraId="7507A8F6" w14:textId="77777777" w:rsidR="0080343D" w:rsidRDefault="0080343D" w:rsidP="0080343D">
      <w:pPr>
        <w:autoSpaceDE w:val="0"/>
        <w:autoSpaceDN w:val="0"/>
        <w:adjustRightInd w:val="0"/>
        <w:jc w:val="center"/>
        <w:rPr>
          <w:highlight w:val="green"/>
        </w:rPr>
      </w:pPr>
    </w:p>
    <w:p w14:paraId="41E9DC21" w14:textId="77777777" w:rsidR="0080343D" w:rsidRPr="00683CED" w:rsidRDefault="0080343D" w:rsidP="0080343D">
      <w:pPr>
        <w:widowControl w:val="0"/>
        <w:numPr>
          <w:ilvl w:val="1"/>
          <w:numId w:val="47"/>
        </w:numPr>
        <w:tabs>
          <w:tab w:val="clear" w:pos="0"/>
          <w:tab w:val="clear" w:pos="284"/>
          <w:tab w:val="clear" w:pos="1701"/>
        </w:tabs>
        <w:autoSpaceDE w:val="0"/>
        <w:autoSpaceDN w:val="0"/>
        <w:adjustRightInd w:val="0"/>
        <w:spacing w:after="120"/>
        <w:ind w:left="1418" w:hanging="709"/>
        <w:contextualSpacing/>
        <w:rPr>
          <w:rFonts w:eastAsia="Calibri"/>
          <w:sz w:val="22"/>
          <w:szCs w:val="22"/>
          <w:lang w:eastAsia="en-US"/>
        </w:rPr>
      </w:pPr>
      <w:r w:rsidRPr="00683CED">
        <w:rPr>
          <w:rFonts w:eastAsia="Calibri"/>
          <w:sz w:val="22"/>
          <w:szCs w:val="22"/>
          <w:lang w:eastAsia="en-US"/>
        </w:rPr>
        <w:t xml:space="preserve">Zhotovitel se zavazuje ode dne předání staveniště </w:t>
      </w:r>
      <w:r>
        <w:rPr>
          <w:rFonts w:eastAsia="Calibri"/>
          <w:sz w:val="22"/>
          <w:szCs w:val="22"/>
          <w:lang w:eastAsia="en-US"/>
        </w:rPr>
        <w:t xml:space="preserve">dle </w:t>
      </w:r>
      <w:r w:rsidRPr="00683CED">
        <w:rPr>
          <w:rFonts w:eastAsia="Calibri"/>
          <w:sz w:val="22"/>
          <w:szCs w:val="22"/>
          <w:lang w:eastAsia="en-US"/>
        </w:rPr>
        <w:t>čl.</w:t>
      </w:r>
      <w:r>
        <w:rPr>
          <w:rFonts w:eastAsia="Calibri"/>
          <w:sz w:val="22"/>
          <w:szCs w:val="22"/>
          <w:lang w:eastAsia="en-US"/>
        </w:rPr>
        <w:t xml:space="preserve"> 3.1.</w:t>
      </w:r>
      <w:r w:rsidRPr="00683CED">
        <w:rPr>
          <w:rFonts w:eastAsia="Calibri"/>
          <w:sz w:val="22"/>
          <w:szCs w:val="22"/>
          <w:lang w:eastAsia="en-US"/>
        </w:rPr>
        <w:t xml:space="preserve"> smlouvy </w:t>
      </w:r>
      <w:r>
        <w:rPr>
          <w:rFonts w:eastAsia="Calibri"/>
          <w:sz w:val="22"/>
          <w:szCs w:val="22"/>
          <w:lang w:eastAsia="en-US"/>
        </w:rPr>
        <w:t>O</w:t>
      </w:r>
      <w:r w:rsidRPr="00683CED">
        <w:rPr>
          <w:rFonts w:eastAsia="Calibri"/>
          <w:sz w:val="22"/>
          <w:szCs w:val="22"/>
          <w:lang w:eastAsia="en-US"/>
        </w:rPr>
        <w:t>bjednatelem zhotoviteli řádně vést stavební deník stavby, a to elektronickou formou (dále též jako „stavební deník“, „elektronický stavební deník“ či „ESD“) vše v souladu se zák. č. 183/2006 Sb., o územním plánování a stavebním řádu, v platném znění (dále též jako „stavební zákon“) a v souladu s příslušnou přílohou vyhlášky č. 499/2006 Sb., o dokumentaci staveb, ve znění pozdějších předpisů. ESD je zhotovitel povinen vést elektronickou formou, a s odkazem na ust. § 152 odst. 6 a v souladu s ust. § 157 vše dle stavebního zákona. Veškeré zápisy v ESD budou prováděny v jazyce českém.</w:t>
      </w:r>
    </w:p>
    <w:p w14:paraId="43AEB415" w14:textId="77777777" w:rsidR="0080343D" w:rsidRPr="00683CED" w:rsidRDefault="0080343D" w:rsidP="0080343D">
      <w:pPr>
        <w:widowControl w:val="0"/>
        <w:numPr>
          <w:ilvl w:val="1"/>
          <w:numId w:val="47"/>
        </w:numPr>
        <w:tabs>
          <w:tab w:val="clear" w:pos="0"/>
          <w:tab w:val="clear" w:pos="284"/>
          <w:tab w:val="clear" w:pos="1701"/>
        </w:tabs>
        <w:autoSpaceDE w:val="0"/>
        <w:autoSpaceDN w:val="0"/>
        <w:adjustRightInd w:val="0"/>
        <w:spacing w:after="120"/>
        <w:ind w:left="1418" w:hanging="709"/>
        <w:contextualSpacing/>
        <w:rPr>
          <w:rFonts w:eastAsia="Calibri"/>
          <w:sz w:val="22"/>
          <w:szCs w:val="22"/>
          <w:lang w:eastAsia="en-US"/>
        </w:rPr>
      </w:pPr>
      <w:r w:rsidRPr="00683CED">
        <w:rPr>
          <w:rFonts w:eastAsia="Calibri"/>
          <w:sz w:val="22"/>
          <w:szCs w:val="22"/>
          <w:lang w:eastAsia="en-US"/>
        </w:rPr>
        <w:t xml:space="preserve">Smyslem a účelem ESD je provádění jednoznačně identifikovatelných a kontinuálních záznamů o provádění díla a veškerých stavebních prací, dodávek a služeb vše související s dílem dle této smlouvy. Veškeré záznamy zhotovitele v ESD pak musí být zhotovitelem prováděny tak, aby bylo jednoznačně určitelné kdo, jakým způsobem, kdy provedl konkrétní záznam v ESD, čeho se záznam týkal a další skutečnosti, které jsou vhodné či nutné k jednoznačné identifikaci záznamu v ESD tak, aby byla zajištěna autenticita konkrétní osoby, která v ESD konkrétní záznam provedla. </w:t>
      </w:r>
    </w:p>
    <w:p w14:paraId="203F5828" w14:textId="77777777" w:rsidR="0080343D" w:rsidRPr="00683CED" w:rsidRDefault="0080343D" w:rsidP="0080343D">
      <w:pPr>
        <w:widowControl w:val="0"/>
        <w:numPr>
          <w:ilvl w:val="1"/>
          <w:numId w:val="47"/>
        </w:numPr>
        <w:tabs>
          <w:tab w:val="clear" w:pos="0"/>
          <w:tab w:val="clear" w:pos="284"/>
          <w:tab w:val="clear" w:pos="1701"/>
        </w:tabs>
        <w:autoSpaceDE w:val="0"/>
        <w:autoSpaceDN w:val="0"/>
        <w:adjustRightInd w:val="0"/>
        <w:spacing w:after="120"/>
        <w:ind w:left="1418" w:hanging="709"/>
        <w:contextualSpacing/>
        <w:rPr>
          <w:rFonts w:eastAsia="Calibri"/>
          <w:sz w:val="22"/>
          <w:szCs w:val="22"/>
          <w:lang w:eastAsia="en-US"/>
        </w:rPr>
      </w:pPr>
      <w:r w:rsidRPr="00683CED">
        <w:rPr>
          <w:rFonts w:eastAsia="Calibri"/>
          <w:sz w:val="22"/>
          <w:szCs w:val="22"/>
          <w:lang w:eastAsia="en-US"/>
        </w:rPr>
        <w:t>ESD a jeho vedení zajistí na svůj náklad a nebezpečí zhotovitel, a to prostřednictvím programového produktu („dále též jako „program“), který bude splňovat nejméně veškeré níže uvedené požadavky objednatele:</w:t>
      </w:r>
    </w:p>
    <w:p w14:paraId="3925B7CB" w14:textId="77777777" w:rsidR="0080343D" w:rsidRPr="00683CED" w:rsidRDefault="0080343D" w:rsidP="0080343D">
      <w:pPr>
        <w:numPr>
          <w:ilvl w:val="0"/>
          <w:numId w:val="48"/>
        </w:numPr>
        <w:tabs>
          <w:tab w:val="clear" w:pos="0"/>
          <w:tab w:val="clear" w:pos="284"/>
          <w:tab w:val="clear" w:pos="1701"/>
        </w:tabs>
        <w:overflowPunct w:val="0"/>
        <w:spacing w:after="120"/>
        <w:ind w:left="1418" w:hanging="425"/>
        <w:contextualSpacing/>
        <w:textAlignment w:val="baseline"/>
        <w:rPr>
          <w:rFonts w:eastAsia="Calibri"/>
          <w:sz w:val="22"/>
          <w:szCs w:val="22"/>
          <w:lang w:eastAsia="en-US"/>
        </w:rPr>
      </w:pPr>
      <w:r w:rsidRPr="00683CED">
        <w:rPr>
          <w:rFonts w:eastAsia="Calibri"/>
          <w:sz w:val="22"/>
          <w:szCs w:val="22"/>
          <w:lang w:eastAsia="en-US"/>
        </w:rPr>
        <w:t>osoby přistupující k elektronickému stavebnímu deníku mohou provést identifikaci a autentizaci prostředkem pro elektronickou identifikaci ne</w:t>
      </w:r>
      <w:r>
        <w:rPr>
          <w:rFonts w:eastAsia="Calibri"/>
          <w:sz w:val="22"/>
          <w:szCs w:val="22"/>
          <w:lang w:eastAsia="en-US"/>
        </w:rPr>
        <w:t>jméně v úrovni značná, a to dle</w:t>
      </w:r>
      <w:r w:rsidRPr="00683CED">
        <w:rPr>
          <w:rFonts w:eastAsia="Calibri"/>
          <w:sz w:val="22"/>
          <w:szCs w:val="22"/>
          <w:lang w:eastAsia="en-US"/>
        </w:rPr>
        <w:t xml:space="preserve"> </w:t>
      </w:r>
      <w:r w:rsidRPr="00683CED">
        <w:rPr>
          <w:rFonts w:eastAsia="Calibri"/>
          <w:color w:val="000000"/>
          <w:sz w:val="22"/>
          <w:szCs w:val="22"/>
        </w:rPr>
        <w:t>Nařízení Evropského parlamentu a Rady (EU) č. 910/2014 ze dne 23. července 2014 o elektronické identifikaci a službách vytvářejících důvěru pro elektronické transakce na vnitřním trhu a o zrušení směrnice 1999/93/ES</w:t>
      </w:r>
      <w:r w:rsidRPr="00683CED">
        <w:rPr>
          <w:rFonts w:eastAsia="Calibri"/>
          <w:sz w:val="22"/>
          <w:szCs w:val="22"/>
          <w:lang w:eastAsia="en-US"/>
        </w:rPr>
        <w:t xml:space="preserve">, </w:t>
      </w:r>
    </w:p>
    <w:p w14:paraId="7708C899" w14:textId="77777777" w:rsidR="0080343D" w:rsidRPr="00683CED" w:rsidRDefault="0080343D" w:rsidP="0080343D">
      <w:pPr>
        <w:numPr>
          <w:ilvl w:val="0"/>
          <w:numId w:val="48"/>
        </w:numPr>
        <w:tabs>
          <w:tab w:val="clear" w:pos="0"/>
          <w:tab w:val="clear" w:pos="284"/>
          <w:tab w:val="clear" w:pos="1701"/>
        </w:tabs>
        <w:overflowPunct w:val="0"/>
        <w:spacing w:after="120"/>
        <w:ind w:left="1418" w:hanging="425"/>
        <w:contextualSpacing/>
        <w:textAlignment w:val="baseline"/>
        <w:rPr>
          <w:rFonts w:eastAsia="Calibri"/>
          <w:sz w:val="22"/>
          <w:szCs w:val="22"/>
          <w:lang w:eastAsia="en-US"/>
        </w:rPr>
      </w:pPr>
      <w:r w:rsidRPr="00683CED">
        <w:rPr>
          <w:rFonts w:eastAsia="Calibri"/>
          <w:sz w:val="22"/>
          <w:szCs w:val="22"/>
          <w:lang w:eastAsia="en-US"/>
        </w:rPr>
        <w:t xml:space="preserve">technické řešení elektronického stavebního deníku musí poskytovat přiměřené záruky, že obsah elektronického stavebního deníku nebude zpětně upravován, </w:t>
      </w:r>
    </w:p>
    <w:p w14:paraId="27049E54" w14:textId="77777777" w:rsidR="0080343D" w:rsidRPr="00683CED" w:rsidRDefault="0080343D" w:rsidP="0080343D">
      <w:pPr>
        <w:numPr>
          <w:ilvl w:val="0"/>
          <w:numId w:val="48"/>
        </w:numPr>
        <w:tabs>
          <w:tab w:val="clear" w:pos="0"/>
          <w:tab w:val="clear" w:pos="284"/>
          <w:tab w:val="clear" w:pos="1701"/>
        </w:tabs>
        <w:overflowPunct w:val="0"/>
        <w:spacing w:after="120"/>
        <w:ind w:left="1418" w:hanging="425"/>
        <w:contextualSpacing/>
        <w:textAlignment w:val="baseline"/>
        <w:rPr>
          <w:rFonts w:eastAsia="Calibri"/>
          <w:sz w:val="22"/>
          <w:szCs w:val="22"/>
          <w:lang w:eastAsia="en-US"/>
        </w:rPr>
      </w:pPr>
      <w:r w:rsidRPr="00683CED">
        <w:rPr>
          <w:rFonts w:eastAsia="Calibri"/>
          <w:sz w:val="22"/>
          <w:szCs w:val="22"/>
          <w:lang w:eastAsia="en-US"/>
        </w:rPr>
        <w:t xml:space="preserve">součástí elektronického stavebního deníku je záznam o přístupech jednotlivých osob k jednotlivým záznamům, </w:t>
      </w:r>
    </w:p>
    <w:p w14:paraId="773AC305" w14:textId="77777777" w:rsidR="0080343D" w:rsidRPr="00683CED" w:rsidRDefault="0080343D" w:rsidP="0080343D">
      <w:pPr>
        <w:numPr>
          <w:ilvl w:val="0"/>
          <w:numId w:val="48"/>
        </w:numPr>
        <w:tabs>
          <w:tab w:val="clear" w:pos="0"/>
          <w:tab w:val="clear" w:pos="284"/>
          <w:tab w:val="clear" w:pos="1701"/>
        </w:tabs>
        <w:overflowPunct w:val="0"/>
        <w:spacing w:after="120"/>
        <w:ind w:left="1418" w:hanging="425"/>
        <w:contextualSpacing/>
        <w:textAlignment w:val="baseline"/>
        <w:rPr>
          <w:rFonts w:eastAsia="Calibri"/>
          <w:sz w:val="22"/>
          <w:szCs w:val="22"/>
          <w:lang w:eastAsia="en-US"/>
        </w:rPr>
      </w:pPr>
      <w:r w:rsidRPr="00683CED">
        <w:rPr>
          <w:rFonts w:eastAsia="Calibri"/>
          <w:sz w:val="22"/>
          <w:szCs w:val="22"/>
          <w:lang w:eastAsia="en-US"/>
        </w:rPr>
        <w:t xml:space="preserve">elektronický stavební deník musí být uchován na náklady a nebezpečí zhotovitele po dobu, po kterou trvá záruka za jakost byť i části stavby, nejméně však po dobu 10 let od vydání kolaudačního souhlasu, popřípadě od provedení díla, pokud se kolaudační souhlas nevyžaduje, nedohodnou-li se smluvní strany jinak. </w:t>
      </w:r>
    </w:p>
    <w:p w14:paraId="24589419" w14:textId="77777777" w:rsidR="0080343D" w:rsidRPr="00683CED" w:rsidRDefault="0080343D" w:rsidP="0080343D">
      <w:pPr>
        <w:tabs>
          <w:tab w:val="clear" w:pos="0"/>
          <w:tab w:val="clear" w:pos="284"/>
          <w:tab w:val="clear" w:pos="1701"/>
        </w:tabs>
        <w:overflowPunct w:val="0"/>
        <w:spacing w:after="120"/>
        <w:ind w:left="1418" w:hanging="2"/>
        <w:contextualSpacing/>
        <w:textAlignment w:val="baseline"/>
        <w:rPr>
          <w:rFonts w:eastAsia="Calibri"/>
          <w:sz w:val="22"/>
          <w:szCs w:val="22"/>
          <w:lang w:eastAsia="en-US"/>
        </w:rPr>
      </w:pPr>
      <w:r w:rsidRPr="00683CED">
        <w:rPr>
          <w:rFonts w:eastAsia="Calibri"/>
          <w:sz w:val="22"/>
          <w:szCs w:val="22"/>
          <w:lang w:eastAsia="en-US"/>
        </w:rPr>
        <w:t>Zhotovitel je povinen prokázat objednateli, že program splňuje nejméně výše uvedené aspekty, a to obratem po nabytí účinnosti této smlouvy.</w:t>
      </w:r>
    </w:p>
    <w:p w14:paraId="75365187"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lastRenderedPageBreak/>
        <w:t>Zhotovitel se v souvislosti s ESD zavazuje, že objednateli umožní vstupovat, editovat, nahlížet a jinak disponovat s ESD prostřednictvím licence ke zhotovitelem určenému programu, na jehož základě vede ESD. Zhotovitel se v tomto ohledu zavazuje, že objednateli poskytne odpovídající počet licencí k programu tak, aby byl zajištěn dostatečný přístup objednatele a objednatelem určených osob k ESD. Současně se zhotovitel zavazuje, že licence k programu, kterou udělí objednateli, bude mít objednatel možnost využívat nejméně po dobu provádění díla dle této smlouvy.</w:t>
      </w:r>
    </w:p>
    <w:p w14:paraId="3FE2AF10"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V souvislosti s užíváním programu se zhotovitel rovněž zavazuje, že po nabytí účinnosti této smlouvy a kdykoliv v průběhu její účinnosti zajistí objednateli a objednatelem určeným osobám odpovídající zaškolení k užívání programu a případnou technickou podporu toliko potřebnou k instalaci a funkčnosti programu v podmínkách v sídle objednatele i mimo něj. K samotnému zaškolení dojde v místě sídla objednatele popřípadě v jiném dle dohody smluvních stran, a v termínech a počtech dle odůvodněných potřeb objednatele. O provedení každého zaškolení bude sepsán protokol a předán po jednom vyhotovení každé ze smluvních stran.</w:t>
      </w:r>
    </w:p>
    <w:p w14:paraId="7662DEF0"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Zhotovitel je v souvislosti s ESD a zajištění přístupu objednatele a objednatelem určených subjektů a oprávněných třetích osob povinen jmenovat svého zástupce (administrátora), který umožní osobám zde uvedených vpisovat a editovat záznamy v ESD, a to dle aktuálních potřeb objednatele.</w:t>
      </w:r>
    </w:p>
    <w:p w14:paraId="4A0F8D21"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 xml:space="preserve">Ve stavebním deníku  vedeném zhotovitelem budou zaznamenávány zejména veškeré skutečnosti o průběhu všech prací v souvislosti s prováděním díla, včetně prací poddodavatelů, zejména popis provedené práce a použitých technologií, údaje o použité výkresové dokumentaci, statistické údaje, povětrnostní podmínky a odchylky v provedení díla od příslušné projektové dokumentace, informace o konání kontrolních dnů a dále jakékoliv jiné informace mající vztah k prováděnému dílu dle této smlouvy či jakékoliv další informace, které si objednatel vyžádá nad rámec zde uvedených. </w:t>
      </w:r>
    </w:p>
    <w:p w14:paraId="51A61336"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 xml:space="preserve">Do stavebního deníku bude zhotovitel zapisovat všechny skutečnosti stanovené příslušnými právními předpisy a současně všechny skutečnosti rozhodné pro plnění podmínek této smlouvy. </w:t>
      </w:r>
    </w:p>
    <w:p w14:paraId="6B3BF1DB"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Stavební deník vede zhotovitelem pověřená osoba, a to na bázi denních záznamů. V případě změny osoby zhotovitelem pověřené k vedení stavebního deníku musí být tato skutečnost bezodkladně uvedena ve stavebním deníku.</w:t>
      </w:r>
    </w:p>
    <w:p w14:paraId="75BA4655"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Stavební deník a jeho vedení musí být zajištěno tak, aby byl vždy okamžitě k dispozici objednateli či objednatelem určené osobě, orgánu státního stavebního dohledu či jinému orgánu veřejné správy.</w:t>
      </w:r>
    </w:p>
    <w:p w14:paraId="06291AC0" w14:textId="77777777" w:rsidR="0080343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Zhotovitel se zavazuje na základě žádosti zástupce objednatele bezodkladně předávat objednateli úplné záznamy ze stave</w:t>
      </w:r>
      <w:r>
        <w:rPr>
          <w:rFonts w:eastAsia="Calibri"/>
          <w:sz w:val="22"/>
          <w:szCs w:val="22"/>
          <w:lang w:eastAsia="en-US"/>
        </w:rPr>
        <w:t xml:space="preserve">bního deníku, a to i ve formátu </w:t>
      </w:r>
      <w:r w:rsidRPr="00683CED">
        <w:rPr>
          <w:rFonts w:eastAsia="Calibri"/>
          <w:sz w:val="22"/>
          <w:szCs w:val="22"/>
          <w:lang w:eastAsia="en-US"/>
        </w:rPr>
        <w:t xml:space="preserve">pdf </w:t>
      </w:r>
      <w:r>
        <w:rPr>
          <w:rFonts w:eastAsia="Calibri"/>
          <w:sz w:val="22"/>
          <w:szCs w:val="22"/>
          <w:lang w:eastAsia="en-US"/>
        </w:rPr>
        <w:t>a</w:t>
      </w:r>
      <w:r w:rsidRPr="00683CED">
        <w:rPr>
          <w:rFonts w:eastAsia="Calibri"/>
          <w:sz w:val="22"/>
          <w:szCs w:val="22"/>
          <w:lang w:eastAsia="en-US"/>
        </w:rPr>
        <w:t xml:space="preserve"> v podobě tištěné, a to vždy dle dohody smluvních stran.</w:t>
      </w:r>
    </w:p>
    <w:p w14:paraId="71F3F291" w14:textId="77777777" w:rsidR="0080343D" w:rsidRPr="001E7BF2" w:rsidRDefault="0080343D" w:rsidP="0080343D">
      <w:pPr>
        <w:numPr>
          <w:ilvl w:val="1"/>
          <w:numId w:val="47"/>
        </w:numPr>
        <w:tabs>
          <w:tab w:val="clear" w:pos="0"/>
          <w:tab w:val="clear" w:pos="284"/>
          <w:tab w:val="clear" w:pos="1701"/>
        </w:tabs>
        <w:overflowPunct w:val="0"/>
        <w:spacing w:after="120"/>
        <w:ind w:left="1418" w:hanging="709"/>
        <w:contextualSpacing/>
        <w:jc w:val="left"/>
        <w:textAlignment w:val="baseline"/>
        <w:rPr>
          <w:rFonts w:eastAsia="Calibri"/>
          <w:sz w:val="20"/>
          <w:szCs w:val="22"/>
          <w:lang w:eastAsia="en-US"/>
        </w:rPr>
      </w:pPr>
      <w:r w:rsidRPr="001E7BF2">
        <w:rPr>
          <w:iCs/>
          <w:sz w:val="22"/>
        </w:rPr>
        <w:t>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předáním jejich originálů včetně předání výstupu - dat z elektronického stavebního deníku ve formátu pdf (na cd nebo flash disku)</w:t>
      </w:r>
    </w:p>
    <w:p w14:paraId="36AD9512"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Záznamy ve stavebním deníku nepředstavují ani nenahrazují dohody smluvních stran či zvláštní písemná prohlášení kterékoliv ze smluvních stran, která dle této smlouvy musí učinit a doručit druhé ze smluvních stran.</w:t>
      </w:r>
    </w:p>
    <w:p w14:paraId="3C3C98B3"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Objednatel je oprávněn pravidelně kontrolovat stavební deník a k jednotlivým záznamům připojit vyjádření, která považuje za nezbytná a důležitá, případně napsat svůj požadavek či pokyn.</w:t>
      </w:r>
    </w:p>
    <w:p w14:paraId="7BBAD79A"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t xml:space="preserve">Objednatel může vznést jakékoliv námitky k záznamům a údajům zhotovitele ve stavebním deníku. Námitky musí být vzneseny bez zbytečného odkladu od provedení záznamu ve stavebním deníku. </w:t>
      </w:r>
    </w:p>
    <w:p w14:paraId="49EE2136" w14:textId="77777777" w:rsidR="0080343D" w:rsidRPr="00683CE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sidRPr="00683CED">
        <w:rPr>
          <w:rFonts w:eastAsia="Calibri"/>
          <w:sz w:val="22"/>
          <w:szCs w:val="22"/>
          <w:lang w:eastAsia="en-US"/>
        </w:rPr>
        <w:lastRenderedPageBreak/>
        <w:t xml:space="preserve">K požadavkům objednatele zapsaným do stavebního deníku se zhotovitel vyjádří do 3 pracovních dnů nebo nejpozději do objednatelem stanoveného prodlouženého termínu. Toto ustanovení platí i v opačném vztahu tj. zhotovitel - objednatel. </w:t>
      </w:r>
    </w:p>
    <w:p w14:paraId="4F7CEE9B" w14:textId="77777777" w:rsidR="0080343D"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ascii="Arial" w:eastAsia="Calibri" w:hAnsi="Arial" w:cs="Arial"/>
          <w:sz w:val="22"/>
          <w:szCs w:val="22"/>
          <w:lang w:eastAsia="en-US"/>
        </w:rPr>
      </w:pPr>
      <w:r w:rsidRPr="00683CED">
        <w:rPr>
          <w:rFonts w:eastAsia="Calibri"/>
          <w:sz w:val="22"/>
          <w:szCs w:val="22"/>
          <w:lang w:eastAsia="en-US"/>
        </w:rPr>
        <w:t>Zhotovitel je povinen archivovat ESD k dílu dle této smlouvy v souladu s touto smlouvou</w:t>
      </w:r>
      <w:r w:rsidRPr="00683CED">
        <w:rPr>
          <w:rFonts w:ascii="Arial" w:eastAsia="Calibri" w:hAnsi="Arial" w:cs="Arial"/>
          <w:sz w:val="22"/>
          <w:szCs w:val="22"/>
          <w:lang w:eastAsia="en-US"/>
        </w:rPr>
        <w:t>.</w:t>
      </w:r>
    </w:p>
    <w:p w14:paraId="06DA8FEC" w14:textId="77777777" w:rsidR="0080343D" w:rsidRPr="008C11F9" w:rsidRDefault="0080343D" w:rsidP="0080343D">
      <w:pPr>
        <w:numPr>
          <w:ilvl w:val="1"/>
          <w:numId w:val="47"/>
        </w:numPr>
        <w:tabs>
          <w:tab w:val="clear" w:pos="0"/>
          <w:tab w:val="clear" w:pos="284"/>
          <w:tab w:val="clear" w:pos="1701"/>
        </w:tabs>
        <w:overflowPunct w:val="0"/>
        <w:spacing w:after="120"/>
        <w:ind w:left="1418" w:hanging="709"/>
        <w:contextualSpacing/>
        <w:textAlignment w:val="baseline"/>
        <w:rPr>
          <w:rFonts w:eastAsia="Calibri"/>
          <w:sz w:val="22"/>
          <w:szCs w:val="22"/>
          <w:lang w:eastAsia="en-US"/>
        </w:rPr>
      </w:pPr>
      <w:r>
        <w:rPr>
          <w:rFonts w:eastAsia="Calibri"/>
          <w:sz w:val="22"/>
          <w:szCs w:val="22"/>
          <w:lang w:eastAsia="en-US"/>
        </w:rPr>
        <w:t>V</w:t>
      </w:r>
      <w:r w:rsidRPr="008C11F9">
        <w:rPr>
          <w:rFonts w:eastAsia="Calibri"/>
          <w:sz w:val="22"/>
          <w:szCs w:val="22"/>
          <w:lang w:eastAsia="en-US"/>
        </w:rPr>
        <w:t xml:space="preserve"> případě porušení </w:t>
      </w:r>
      <w:r>
        <w:rPr>
          <w:rFonts w:eastAsia="Calibri"/>
          <w:sz w:val="22"/>
          <w:szCs w:val="22"/>
          <w:lang w:eastAsia="en-US"/>
        </w:rPr>
        <w:t>závazků Z</w:t>
      </w:r>
      <w:r w:rsidRPr="008C11F9">
        <w:rPr>
          <w:rFonts w:eastAsia="Calibri"/>
          <w:sz w:val="22"/>
          <w:szCs w:val="22"/>
          <w:lang w:eastAsia="en-US"/>
        </w:rPr>
        <w:t>hotovitele v rámci vedení stavebního deníku elektronickou formou z důvodu n</w:t>
      </w:r>
      <w:r>
        <w:rPr>
          <w:rFonts w:eastAsia="Calibri"/>
          <w:sz w:val="22"/>
          <w:szCs w:val="22"/>
          <w:lang w:eastAsia="en-US"/>
        </w:rPr>
        <w:t>e</w:t>
      </w:r>
      <w:r w:rsidRPr="008C11F9">
        <w:rPr>
          <w:rFonts w:eastAsia="Calibri"/>
          <w:sz w:val="22"/>
          <w:szCs w:val="22"/>
          <w:lang w:eastAsia="en-US"/>
        </w:rPr>
        <w:t>za</w:t>
      </w:r>
      <w:r>
        <w:rPr>
          <w:rFonts w:eastAsia="Calibri"/>
          <w:sz w:val="22"/>
          <w:szCs w:val="22"/>
          <w:lang w:eastAsia="en-US"/>
        </w:rPr>
        <w:t>jištění požadavků na systém ESD</w:t>
      </w:r>
      <w:r w:rsidRPr="008C11F9">
        <w:rPr>
          <w:rFonts w:eastAsia="Calibri"/>
          <w:sz w:val="22"/>
          <w:szCs w:val="22"/>
          <w:lang w:eastAsia="en-US"/>
        </w:rPr>
        <w:t xml:space="preserve"> uvedených ve smlouvě o dílo, může Objednatel přistoupit za jednotlivé porušení</w:t>
      </w:r>
      <w:r>
        <w:rPr>
          <w:rFonts w:eastAsia="Calibri"/>
          <w:sz w:val="22"/>
          <w:szCs w:val="22"/>
          <w:lang w:eastAsia="en-US"/>
        </w:rPr>
        <w:t xml:space="preserve"> k smluvní pokutě:</w:t>
      </w:r>
    </w:p>
    <w:p w14:paraId="20EDBE4E" w14:textId="1732D4D5" w:rsidR="0080343D" w:rsidRPr="0080343D" w:rsidRDefault="0080343D" w:rsidP="0080343D">
      <w:pPr>
        <w:pStyle w:val="Odstavecseseznamem"/>
        <w:numPr>
          <w:ilvl w:val="0"/>
          <w:numId w:val="49"/>
        </w:numPr>
        <w:overflowPunct w:val="0"/>
        <w:spacing w:after="120"/>
        <w:textAlignment w:val="baseline"/>
        <w:rPr>
          <w:rFonts w:ascii="Times New Roman" w:hAnsi="Times New Roman"/>
        </w:rPr>
      </w:pPr>
      <w:r w:rsidRPr="008C11F9">
        <w:rPr>
          <w:rFonts w:ascii="Times New Roman" w:hAnsi="Times New Roman"/>
        </w:rPr>
        <w:t>Smluvní pokuta za nedodržení/neplnění závazků zhotovitele v rámci vedení stavebního deníku elektronickou formou – nefunkčnost programu v průběhu výstavby č</w:t>
      </w:r>
      <w:r>
        <w:rPr>
          <w:rFonts w:ascii="Times New Roman" w:hAnsi="Times New Roman"/>
        </w:rPr>
        <w:t xml:space="preserve">iní </w:t>
      </w:r>
      <w:r w:rsidRPr="008C11F9">
        <w:rPr>
          <w:rFonts w:ascii="Times New Roman" w:hAnsi="Times New Roman"/>
        </w:rPr>
        <w:t>10.000,- Kč za každý den</w:t>
      </w:r>
    </w:p>
    <w:p w14:paraId="3F9FE491" w14:textId="77777777" w:rsidR="003C6092" w:rsidRPr="00F04838" w:rsidRDefault="003C6092" w:rsidP="003C6092">
      <w:pPr>
        <w:pStyle w:val="Textodst1sl"/>
        <w:numPr>
          <w:ilvl w:val="0"/>
          <w:numId w:val="0"/>
        </w:numPr>
        <w:ind w:left="1430"/>
        <w:rPr>
          <w:sz w:val="22"/>
          <w:szCs w:val="22"/>
          <w:highlight w:val="green"/>
        </w:rPr>
      </w:pPr>
    </w:p>
    <w:p w14:paraId="74105BED" w14:textId="77777777" w:rsidR="003C6092" w:rsidRPr="00F04838" w:rsidRDefault="003C6092" w:rsidP="003C6092">
      <w:pPr>
        <w:pStyle w:val="slolnku"/>
        <w:numPr>
          <w:ilvl w:val="0"/>
          <w:numId w:val="1"/>
        </w:numPr>
        <w:spacing w:before="80" w:after="0"/>
        <w:ind w:hanging="5104"/>
        <w:rPr>
          <w:sz w:val="22"/>
          <w:szCs w:val="22"/>
        </w:rPr>
      </w:pPr>
    </w:p>
    <w:p w14:paraId="32A3775A" w14:textId="77777777" w:rsidR="003C6092" w:rsidRPr="00F04838" w:rsidRDefault="0038024A" w:rsidP="003C6092">
      <w:pPr>
        <w:pStyle w:val="Nzevlnku"/>
        <w:spacing w:before="80"/>
        <w:rPr>
          <w:sz w:val="22"/>
          <w:szCs w:val="22"/>
        </w:rPr>
      </w:pPr>
      <w:r>
        <w:rPr>
          <w:sz w:val="22"/>
          <w:szCs w:val="22"/>
        </w:rPr>
        <w:t>Doba a místo plnění</w:t>
      </w:r>
    </w:p>
    <w:p w14:paraId="0996ACBD" w14:textId="409A09EF" w:rsidR="005819CF" w:rsidRPr="008227A3" w:rsidRDefault="00F11BD1" w:rsidP="008227A3">
      <w:pPr>
        <w:pStyle w:val="Textodst1sl"/>
        <w:numPr>
          <w:ilvl w:val="1"/>
          <w:numId w:val="16"/>
        </w:numPr>
        <w:rPr>
          <w:bCs/>
          <w:sz w:val="22"/>
          <w:szCs w:val="22"/>
        </w:rPr>
      </w:pPr>
      <w:r w:rsidRPr="008227A3">
        <w:rPr>
          <w:bCs/>
          <w:sz w:val="22"/>
          <w:szCs w:val="22"/>
        </w:rPr>
        <w:t xml:space="preserve">Zhotovitel je povinen zahájit stavební práce do </w:t>
      </w:r>
      <w:r w:rsidRPr="008227A3">
        <w:rPr>
          <w:sz w:val="22"/>
          <w:szCs w:val="22"/>
        </w:rPr>
        <w:t xml:space="preserve">10 dnů od převzetí Staveniště a </w:t>
      </w:r>
      <w:r w:rsidRPr="008227A3">
        <w:rPr>
          <w:bCs/>
          <w:sz w:val="22"/>
          <w:szCs w:val="22"/>
        </w:rPr>
        <w:t>Dílo</w:t>
      </w:r>
      <w:r w:rsidR="002B3EAB" w:rsidRPr="008227A3">
        <w:rPr>
          <w:bCs/>
          <w:sz w:val="22"/>
          <w:szCs w:val="22"/>
        </w:rPr>
        <w:t xml:space="preserve"> dokončit a předat Objednateli </w:t>
      </w:r>
      <w:r w:rsidR="002B3EAB" w:rsidRPr="008227A3">
        <w:rPr>
          <w:b/>
          <w:bCs/>
          <w:sz w:val="22"/>
          <w:szCs w:val="22"/>
        </w:rPr>
        <w:t xml:space="preserve">do </w:t>
      </w:r>
      <w:r w:rsidR="008227A3" w:rsidRPr="008227A3">
        <w:rPr>
          <w:b/>
          <w:bCs/>
          <w:sz w:val="22"/>
          <w:szCs w:val="22"/>
        </w:rPr>
        <w:t>4 let</w:t>
      </w:r>
      <w:r w:rsidR="002B3EAB" w:rsidRPr="008227A3">
        <w:rPr>
          <w:bCs/>
          <w:sz w:val="22"/>
          <w:szCs w:val="22"/>
        </w:rPr>
        <w:t xml:space="preserve"> od </w:t>
      </w:r>
      <w:r w:rsidR="005819CF" w:rsidRPr="008227A3">
        <w:rPr>
          <w:bCs/>
          <w:sz w:val="22"/>
          <w:szCs w:val="22"/>
        </w:rPr>
        <w:t>předání Staveniště Zhotoviteli.</w:t>
      </w:r>
      <w:r w:rsidR="008227A3" w:rsidRPr="008227A3">
        <w:rPr>
          <w:bCs/>
          <w:sz w:val="22"/>
          <w:szCs w:val="22"/>
        </w:rPr>
        <w:t xml:space="preserve"> </w:t>
      </w:r>
      <w:r w:rsidR="008227A3">
        <w:rPr>
          <w:bCs/>
          <w:sz w:val="22"/>
          <w:szCs w:val="22"/>
        </w:rPr>
        <w:t>Z </w:t>
      </w:r>
      <w:r w:rsidR="008227A3" w:rsidRPr="008227A3">
        <w:rPr>
          <w:bCs/>
          <w:sz w:val="22"/>
          <w:szCs w:val="22"/>
        </w:rPr>
        <w:t>toho</w:t>
      </w:r>
      <w:r w:rsidR="008227A3">
        <w:rPr>
          <w:bCs/>
          <w:sz w:val="22"/>
          <w:szCs w:val="22"/>
        </w:rPr>
        <w:t xml:space="preserve"> </w:t>
      </w:r>
      <w:r w:rsidR="008227A3" w:rsidRPr="008227A3">
        <w:rPr>
          <w:bCs/>
          <w:sz w:val="22"/>
          <w:szCs w:val="22"/>
        </w:rPr>
        <w:t>12 měsíců na stavební práce (dle HMG, který je součástí PDPS)</w:t>
      </w:r>
      <w:r w:rsidR="008227A3">
        <w:rPr>
          <w:bCs/>
          <w:sz w:val="22"/>
          <w:szCs w:val="22"/>
        </w:rPr>
        <w:t xml:space="preserve"> a </w:t>
      </w:r>
      <w:r w:rsidR="008227A3" w:rsidRPr="008227A3">
        <w:rPr>
          <w:bCs/>
          <w:sz w:val="22"/>
          <w:szCs w:val="22"/>
        </w:rPr>
        <w:t>3 následující roky pro dokončení SO 812 REKULTIVACE NEFUNKČNÍCH PLOCH</w:t>
      </w:r>
    </w:p>
    <w:p w14:paraId="638E7DCC" w14:textId="5A57CEBE" w:rsidR="007E2ACA" w:rsidRPr="00741C16" w:rsidRDefault="007E2ACA" w:rsidP="00B035C3">
      <w:pPr>
        <w:pStyle w:val="Textodst1sl"/>
        <w:numPr>
          <w:ilvl w:val="1"/>
          <w:numId w:val="16"/>
        </w:numPr>
        <w:rPr>
          <w:sz w:val="22"/>
          <w:szCs w:val="22"/>
        </w:rPr>
      </w:pPr>
      <w:r>
        <w:rPr>
          <w:bCs/>
          <w:sz w:val="22"/>
          <w:szCs w:val="22"/>
        </w:rPr>
        <w:t xml:space="preserve">Objednatel vyzve Zhotovitele k převzetí Staveniště </w:t>
      </w:r>
      <w:r w:rsidR="00344FA7">
        <w:rPr>
          <w:bCs/>
          <w:sz w:val="22"/>
          <w:szCs w:val="22"/>
        </w:rPr>
        <w:t xml:space="preserve">v průběhu stavební </w:t>
      </w:r>
      <w:r w:rsidR="00344FA7" w:rsidRPr="008227A3">
        <w:rPr>
          <w:bCs/>
          <w:sz w:val="22"/>
          <w:szCs w:val="22"/>
        </w:rPr>
        <w:t>sezony 202</w:t>
      </w:r>
      <w:r w:rsidR="00AB18D5" w:rsidRPr="008227A3">
        <w:rPr>
          <w:bCs/>
          <w:sz w:val="22"/>
          <w:szCs w:val="22"/>
        </w:rPr>
        <w:t>2</w:t>
      </w:r>
      <w:r w:rsidRPr="008227A3">
        <w:rPr>
          <w:bCs/>
          <w:sz w:val="22"/>
          <w:szCs w:val="22"/>
        </w:rPr>
        <w:t>. V případě, že tato Smlouva nabude účinnosti v obdo</w:t>
      </w:r>
      <w:r w:rsidR="00AB18D5" w:rsidRPr="008227A3">
        <w:rPr>
          <w:bCs/>
          <w:sz w:val="22"/>
          <w:szCs w:val="22"/>
        </w:rPr>
        <w:t>bí zimní přestávky dle odst.</w:t>
      </w:r>
      <w:r w:rsidR="00AB18D5">
        <w:rPr>
          <w:bCs/>
          <w:sz w:val="22"/>
          <w:szCs w:val="22"/>
        </w:rPr>
        <w:t xml:space="preserve"> </w:t>
      </w:r>
      <w:r w:rsidR="0080343D">
        <w:rPr>
          <w:bCs/>
          <w:sz w:val="22"/>
          <w:szCs w:val="22"/>
        </w:rPr>
        <w:t>5</w:t>
      </w:r>
      <w:r w:rsidR="00AB18D5">
        <w:rPr>
          <w:bCs/>
          <w:sz w:val="22"/>
          <w:szCs w:val="22"/>
        </w:rPr>
        <w:t>.4</w:t>
      </w:r>
      <w:r>
        <w:rPr>
          <w:bCs/>
          <w:sz w:val="22"/>
          <w:szCs w:val="22"/>
        </w:rPr>
        <w:t>. této Smlouvy, vyzve Objednatel Zhotovitele k převzetí Staveniště do 1 měsíce od k</w:t>
      </w:r>
      <w:r w:rsidR="0080343D">
        <w:rPr>
          <w:bCs/>
          <w:sz w:val="22"/>
          <w:szCs w:val="22"/>
        </w:rPr>
        <w:t>once zimní přestávky dle odst. 5</w:t>
      </w:r>
      <w:r>
        <w:rPr>
          <w:bCs/>
          <w:sz w:val="22"/>
          <w:szCs w:val="22"/>
        </w:rPr>
        <w:t>.</w:t>
      </w:r>
      <w:r w:rsidR="00AB18D5">
        <w:rPr>
          <w:bCs/>
          <w:sz w:val="22"/>
          <w:szCs w:val="22"/>
        </w:rPr>
        <w:t>4</w:t>
      </w:r>
      <w:r>
        <w:rPr>
          <w:bCs/>
          <w:sz w:val="22"/>
          <w:szCs w:val="22"/>
        </w:rPr>
        <w:t>. této Smlouvy</w:t>
      </w:r>
      <w:r w:rsidR="00741C16">
        <w:rPr>
          <w:bCs/>
          <w:sz w:val="22"/>
          <w:szCs w:val="22"/>
        </w:rPr>
        <w:t>.</w:t>
      </w:r>
    </w:p>
    <w:p w14:paraId="33E57A1E" w14:textId="513BBBF6" w:rsidR="00741C16" w:rsidRPr="00741C16" w:rsidRDefault="00741C16" w:rsidP="00741C16">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11A7B1BB" w14:textId="0EA5C07F" w:rsidR="005819CF" w:rsidRDefault="005819CF" w:rsidP="00B035C3">
      <w:pPr>
        <w:pStyle w:val="Textodst1sl"/>
        <w:numPr>
          <w:ilvl w:val="1"/>
          <w:numId w:val="16"/>
        </w:numPr>
        <w:rPr>
          <w:sz w:val="22"/>
          <w:szCs w:val="22"/>
        </w:rPr>
      </w:pPr>
      <w:r w:rsidRPr="00F441E7">
        <w:rPr>
          <w:sz w:val="22"/>
          <w:szCs w:val="22"/>
        </w:rPr>
        <w:t xml:space="preserve">V případě nevhodných klimatických podmínek lze provádění stavebních prací přerušit (zimní přestávka v termínu </w:t>
      </w:r>
      <w:r w:rsidR="00AB18D5">
        <w:rPr>
          <w:sz w:val="22"/>
          <w:szCs w:val="22"/>
        </w:rPr>
        <w:t xml:space="preserve">dle odst. </w:t>
      </w:r>
      <w:r w:rsidR="0080343D">
        <w:rPr>
          <w:sz w:val="22"/>
          <w:szCs w:val="22"/>
        </w:rPr>
        <w:t>5</w:t>
      </w:r>
      <w:r w:rsidR="00AB18D5">
        <w:rPr>
          <w:sz w:val="22"/>
          <w:szCs w:val="22"/>
        </w:rPr>
        <w:t>.5</w:t>
      </w:r>
      <w:r w:rsidRPr="00F441E7">
        <w:rPr>
          <w:sz w:val="22"/>
          <w:szCs w:val="22"/>
        </w:rPr>
        <w:t xml:space="preserve">). O zimní přestávce rozhoduje objednatel na návrh zhotovitele případně i bez </w:t>
      </w:r>
      <w:r w:rsidR="004E23B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401255D3" w14:textId="1958B5E3" w:rsidR="00B035C3" w:rsidRPr="00B035C3" w:rsidRDefault="00B035C3" w:rsidP="00B035C3">
      <w:pPr>
        <w:pStyle w:val="Textodst1sl"/>
        <w:numPr>
          <w:ilvl w:val="1"/>
          <w:numId w:val="16"/>
        </w:numPr>
        <w:rPr>
          <w:sz w:val="22"/>
          <w:szCs w:val="22"/>
        </w:rPr>
      </w:pPr>
      <w:r w:rsidRPr="00B035C3">
        <w:rPr>
          <w:sz w:val="22"/>
          <w:szCs w:val="22"/>
        </w:rPr>
        <w:t>Zimní technologická přestávka je definována jako období od 1.</w:t>
      </w:r>
      <w:r w:rsidR="00AB18D5">
        <w:rPr>
          <w:sz w:val="22"/>
          <w:szCs w:val="22"/>
        </w:rPr>
        <w:t xml:space="preserve"> </w:t>
      </w:r>
      <w:r w:rsidRPr="00B035C3">
        <w:rPr>
          <w:sz w:val="22"/>
          <w:szCs w:val="22"/>
        </w:rPr>
        <w:t>11. do 31.</w:t>
      </w:r>
      <w:r w:rsidR="00AB18D5">
        <w:rPr>
          <w:sz w:val="22"/>
          <w:szCs w:val="22"/>
        </w:rPr>
        <w:t xml:space="preserve"> </w:t>
      </w:r>
      <w:r w:rsidRPr="00B035C3">
        <w:rPr>
          <w:sz w:val="22"/>
          <w:szCs w:val="22"/>
        </w:rPr>
        <w:t>3. kalendářního roku.</w:t>
      </w:r>
    </w:p>
    <w:p w14:paraId="1A734B55" w14:textId="77777777" w:rsidR="00B035C3" w:rsidRPr="00B035C3" w:rsidRDefault="00B035C3" w:rsidP="00B035C3">
      <w:pPr>
        <w:pStyle w:val="Textodst1sl"/>
        <w:numPr>
          <w:ilvl w:val="1"/>
          <w:numId w:val="16"/>
        </w:numPr>
        <w:rPr>
          <w:sz w:val="22"/>
          <w:szCs w:val="22"/>
        </w:rPr>
      </w:pPr>
      <w:r w:rsidRPr="00B035C3">
        <w:rPr>
          <w:sz w:val="22"/>
          <w:szCs w:val="22"/>
        </w:rPr>
        <w:t>Přerušení prací z důvodu zimní technologické přestávky je možné pouze za podmínky, že bude kompletně dokončen rozpracovaný úsek a nic nebude bránit řádnému užívání předmětu smlouvy.</w:t>
      </w:r>
    </w:p>
    <w:p w14:paraId="541DC0E3" w14:textId="77777777" w:rsidR="00B035C3" w:rsidRPr="00B035C3" w:rsidRDefault="00B035C3" w:rsidP="00B035C3">
      <w:pPr>
        <w:pStyle w:val="Textodst1sl"/>
        <w:numPr>
          <w:ilvl w:val="1"/>
          <w:numId w:val="16"/>
        </w:numPr>
        <w:rPr>
          <w:sz w:val="22"/>
          <w:szCs w:val="22"/>
        </w:rPr>
      </w:pPr>
      <w:r w:rsidRPr="00B035C3">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147DA979" w14:textId="77777777" w:rsidR="00B035C3" w:rsidRPr="00B035C3" w:rsidRDefault="00B035C3" w:rsidP="00B035C3">
      <w:pPr>
        <w:pStyle w:val="Textodst1sl"/>
        <w:numPr>
          <w:ilvl w:val="1"/>
          <w:numId w:val="16"/>
        </w:numPr>
        <w:rPr>
          <w:sz w:val="22"/>
          <w:szCs w:val="22"/>
        </w:rPr>
      </w:pPr>
      <w:r w:rsidRPr="00B035C3">
        <w:rPr>
          <w:sz w:val="22"/>
          <w:szCs w:val="22"/>
        </w:rPr>
        <w:t>Po dobu provádění stavebních prací v období Zimní technologické přestávky, zhotovitel zajistí Zimní údržbu komunikace, včetně objízdných tras, dle platné legislativy.</w:t>
      </w:r>
    </w:p>
    <w:p w14:paraId="44269308" w14:textId="6F0574F5" w:rsidR="00686226" w:rsidRPr="00686226" w:rsidRDefault="00D650C5" w:rsidP="00B035C3">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16E383DC"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31463C41"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E825F54"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1A9011EE" w14:textId="77777777" w:rsidR="008A54C6" w:rsidRDefault="00F11BD1" w:rsidP="00F11BD1">
      <w:pPr>
        <w:pStyle w:val="Textodst3psmena"/>
        <w:tabs>
          <w:tab w:val="clear" w:pos="360"/>
          <w:tab w:val="num" w:pos="1753"/>
        </w:tabs>
        <w:spacing w:before="80"/>
        <w:rPr>
          <w:sz w:val="22"/>
          <w:szCs w:val="22"/>
        </w:rPr>
      </w:pPr>
      <w:r w:rsidRPr="00583358">
        <w:rPr>
          <w:sz w:val="22"/>
          <w:szCs w:val="22"/>
        </w:rPr>
        <w:t>Objednatel bude v prodlení se součinností při realizaci přejímacích zkoušek (pokud jsou Smlouvou vyžadovány), a to po dobu d</w:t>
      </w:r>
      <w:r w:rsidRPr="00642600">
        <w:rPr>
          <w:sz w:val="22"/>
          <w:szCs w:val="22"/>
        </w:rPr>
        <w:t>elší 10 dnů</w:t>
      </w:r>
      <w:r w:rsidR="008A54C6" w:rsidRPr="00642600">
        <w:rPr>
          <w:sz w:val="22"/>
          <w:szCs w:val="22"/>
        </w:rPr>
        <w:t>,</w:t>
      </w:r>
    </w:p>
    <w:p w14:paraId="240C870B"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0FA57196"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590350F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F4727B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17CC8D73"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1D5B3E22" w14:textId="77777777" w:rsidR="003C6092" w:rsidRPr="00F04838" w:rsidRDefault="003C6092" w:rsidP="003C6092">
      <w:pPr>
        <w:pStyle w:val="slolnku"/>
        <w:numPr>
          <w:ilvl w:val="0"/>
          <w:numId w:val="1"/>
        </w:numPr>
        <w:spacing w:before="80" w:after="0"/>
        <w:ind w:hanging="5104"/>
        <w:rPr>
          <w:sz w:val="22"/>
          <w:szCs w:val="22"/>
        </w:rPr>
      </w:pPr>
    </w:p>
    <w:p w14:paraId="506B7185"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44EEECFC" w14:textId="77777777" w:rsidR="00F30305" w:rsidRPr="00414A73" w:rsidRDefault="00F30305" w:rsidP="00B035C3">
      <w:pPr>
        <w:pStyle w:val="Textodst1sl"/>
        <w:numPr>
          <w:ilvl w:val="1"/>
          <w:numId w:val="8"/>
        </w:numPr>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Pr>
          <w:sz w:val="22"/>
          <w:szCs w:val="22"/>
        </w:rPr>
        <w:t xml:space="preserve"> nebo nesprávnost jím předaného podkladu</w:t>
      </w:r>
      <w:r w:rsidRPr="0038024A">
        <w:rPr>
          <w:sz w:val="22"/>
          <w:szCs w:val="22"/>
        </w:rPr>
        <w:t xml:space="preserve">, jinak odpovídá za případnou škodu </w:t>
      </w:r>
      <w:r w:rsidRPr="00414A73">
        <w:rPr>
          <w:sz w:val="22"/>
          <w:szCs w:val="22"/>
        </w:rPr>
        <w:t>způsobenou jeho dodržením.</w:t>
      </w:r>
    </w:p>
    <w:p w14:paraId="1D064814" w14:textId="77777777" w:rsidR="00F30305" w:rsidRPr="00642600"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w:t>
      </w:r>
      <w:r w:rsidR="0069366E">
        <w:rPr>
          <w:sz w:val="22"/>
          <w:szCs w:val="22"/>
        </w:rPr>
        <w:t>.</w:t>
      </w:r>
      <w:r w:rsidRPr="00414A73">
        <w:rPr>
          <w:sz w:val="22"/>
          <w:szCs w:val="22"/>
        </w:rPr>
        <w:t xml:space="preserve"> se tímto zavazuje uhradit faktury vystavené Objednatelem na kupní cenu vytěženého materiálu ve lhůtě splatnosti 30 dnů ode dne jejich vystavení. </w:t>
      </w:r>
      <w:r w:rsidR="0069366E">
        <w:rPr>
          <w:sz w:val="22"/>
          <w:szCs w:val="22"/>
        </w:rPr>
        <w:t xml:space="preserve">Náklady na přepravu tohoto </w:t>
      </w:r>
      <w:r w:rsidR="0069366E">
        <w:rPr>
          <w:sz w:val="22"/>
          <w:szCs w:val="22"/>
        </w:rPr>
        <w:lastRenderedPageBreak/>
        <w:t>materiálu z místa vytěžení (Staveniště) na místo jeho dalšího zpracování/uložení ponese</w:t>
      </w:r>
      <w:r w:rsidR="0069366E" w:rsidRPr="00414A73">
        <w:rPr>
          <w:sz w:val="22"/>
          <w:szCs w:val="22"/>
        </w:rPr>
        <w:t xml:space="preserve"> </w:t>
      </w:r>
      <w:r w:rsidRPr="00414A73">
        <w:rPr>
          <w:sz w:val="22"/>
          <w:szCs w:val="22"/>
        </w:rPr>
        <w:t>Zhotovitel</w:t>
      </w:r>
      <w:r w:rsidR="0069366E">
        <w:rPr>
          <w:sz w:val="22"/>
          <w:szCs w:val="22"/>
        </w:rPr>
        <w:t>.</w:t>
      </w:r>
      <w:r w:rsidRPr="00414A73">
        <w:rPr>
          <w:sz w:val="22"/>
          <w:szCs w:val="22"/>
        </w:rPr>
        <w:t xml:space="preserve">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w:t>
      </w:r>
      <w:r w:rsidRPr="00642600">
        <w:rPr>
          <w:sz w:val="22"/>
          <w:szCs w:val="22"/>
        </w:rPr>
        <w:t>se zavazuje zajistit a monitorovat, že s těmito odpady bude nakládáno v souladu s platnými právními předpisy.</w:t>
      </w:r>
      <w:r w:rsidRPr="00642600">
        <w:rPr>
          <w:sz w:val="22"/>
          <w:szCs w:val="22"/>
        </w:rPr>
        <w:tab/>
      </w:r>
    </w:p>
    <w:p w14:paraId="6E2245DC" w14:textId="77777777" w:rsidR="00E03D24" w:rsidRPr="00642600" w:rsidRDefault="00E03D24" w:rsidP="001C005D">
      <w:pPr>
        <w:pStyle w:val="Textodst1sl"/>
        <w:rPr>
          <w:sz w:val="22"/>
          <w:szCs w:val="22"/>
        </w:rPr>
      </w:pPr>
      <w:r w:rsidRPr="00642600">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642600">
        <w:rPr>
          <w:sz w:val="22"/>
          <w:szCs w:val="22"/>
        </w:rPr>
        <w:tab/>
      </w:r>
    </w:p>
    <w:p w14:paraId="3339EB16" w14:textId="77777777" w:rsidR="0045109F" w:rsidRPr="00642600" w:rsidRDefault="00E03D24" w:rsidP="00E03D24">
      <w:pPr>
        <w:pStyle w:val="Textodst1sl"/>
        <w:rPr>
          <w:sz w:val="22"/>
          <w:szCs w:val="22"/>
        </w:rPr>
      </w:pPr>
      <w:r w:rsidRPr="00642600">
        <w:rPr>
          <w:sz w:val="22"/>
          <w:szCs w:val="22"/>
        </w:rPr>
        <w:t xml:space="preserve">Do 4 týdnů od účinnosti této Smlouvy je Zhotovitel povinen předložit Objednateli k odsouhlasení </w:t>
      </w:r>
      <w:r w:rsidR="0045109F" w:rsidRPr="00642600">
        <w:rPr>
          <w:sz w:val="22"/>
          <w:szCs w:val="22"/>
        </w:rPr>
        <w:t>harmonogram realizační dokumentace stavby.</w:t>
      </w:r>
    </w:p>
    <w:p w14:paraId="33DEF3B2" w14:textId="735F89E4" w:rsidR="00E03D24" w:rsidRPr="00642600" w:rsidRDefault="00E03D24" w:rsidP="00E03D24">
      <w:pPr>
        <w:pStyle w:val="Textodst1sl"/>
        <w:rPr>
          <w:sz w:val="22"/>
          <w:szCs w:val="22"/>
        </w:rPr>
      </w:pPr>
      <w:r w:rsidRPr="00642600">
        <w:rPr>
          <w:sz w:val="22"/>
          <w:szCs w:val="22"/>
        </w:rPr>
        <w:t>Koncept realizační dokumentace stavby musí vycházet ze Závazné dokumentace a její obsah se nesmí lišit v technologickém postupu dané stavby.</w:t>
      </w:r>
    </w:p>
    <w:p w14:paraId="75E7EA23" w14:textId="7CC79153" w:rsidR="00E03D24" w:rsidRPr="00642600" w:rsidRDefault="00E03D24" w:rsidP="00642600">
      <w:pPr>
        <w:pStyle w:val="Textodst1sl"/>
        <w:rPr>
          <w:sz w:val="22"/>
          <w:szCs w:val="22"/>
        </w:rPr>
      </w:pPr>
      <w:r w:rsidRPr="00642600">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D0E3920" w14:textId="77777777" w:rsidR="00E03D24" w:rsidRPr="00642600" w:rsidRDefault="00E03D24" w:rsidP="00E03D24">
      <w:pPr>
        <w:pStyle w:val="Textodst1sl"/>
        <w:rPr>
          <w:sz w:val="22"/>
          <w:szCs w:val="22"/>
        </w:rPr>
      </w:pPr>
      <w:r w:rsidRPr="00642600">
        <w:rPr>
          <w:sz w:val="22"/>
          <w:szCs w:val="22"/>
        </w:rPr>
        <w:t xml:space="preserve">Do termínu předání a převzetí stavby Objednatelem je Zhotovitel povinen předložit Objednateli k odsouhlasení koncept dokumentace skutečného provedení stavby. </w:t>
      </w:r>
    </w:p>
    <w:p w14:paraId="05B25692" w14:textId="3460444B" w:rsidR="00E03D24" w:rsidRPr="00642600" w:rsidRDefault="00E03D24" w:rsidP="00E03D24">
      <w:pPr>
        <w:pStyle w:val="Textodst1sl"/>
        <w:rPr>
          <w:sz w:val="22"/>
          <w:szCs w:val="22"/>
        </w:rPr>
      </w:pPr>
      <w:r w:rsidRPr="00642600">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25AFDFA1" w14:textId="77777777" w:rsidR="00F30305" w:rsidRPr="004A1FD6" w:rsidRDefault="00F30305" w:rsidP="00F30305">
      <w:pPr>
        <w:pStyle w:val="Textodst1sl"/>
        <w:rPr>
          <w:sz w:val="22"/>
          <w:szCs w:val="22"/>
        </w:rPr>
      </w:pPr>
      <w:r w:rsidRPr="00642600">
        <w:rPr>
          <w:sz w:val="22"/>
          <w:szCs w:val="22"/>
        </w:rPr>
        <w:t>Případný postih ze strany orgánů státní správy za nedodržení</w:t>
      </w:r>
      <w:r w:rsidRPr="004A1FD6">
        <w:rPr>
          <w:sz w:val="22"/>
          <w:szCs w:val="22"/>
        </w:rPr>
        <w:t xml:space="preserve"> závazných předpisů při provádění Díla jde vždy plně k tíži Zhotovitele. V případě udělení pokuty Objednateli je Zhotovitel povinen tuto pokutu a náklady řízení neprodleně uhradit Objednateli.</w:t>
      </w:r>
    </w:p>
    <w:p w14:paraId="6722ECFE"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41EAAD61"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w:t>
      </w:r>
      <w:r w:rsidRPr="004A1FD6">
        <w:rPr>
          <w:sz w:val="22"/>
          <w:szCs w:val="22"/>
        </w:rPr>
        <w:lastRenderedPageBreak/>
        <w:t xml:space="preserve">zavazuje koordinovat v rozumně </w:t>
      </w:r>
      <w:r w:rsidRPr="00694E8D">
        <w:rPr>
          <w:sz w:val="22"/>
          <w:szCs w:val="22"/>
        </w:rPr>
        <w:t>požadovatelné míře provádění prací na Díle tak, aby nedošlo k  např. „omezení silničního provozu nad nezbytně nutný rozsah.</w:t>
      </w:r>
    </w:p>
    <w:p w14:paraId="630A4BA9"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1D05820A"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775A85D5"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6CD322A"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90A63C6"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A2A00F"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4FE34653"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w:t>
      </w:r>
      <w:r w:rsidRPr="0038024A">
        <w:rPr>
          <w:sz w:val="22"/>
          <w:szCs w:val="22"/>
        </w:rPr>
        <w:lastRenderedPageBreak/>
        <w:t xml:space="preserve">stanoveném Objednatelem. Současně s touto výměnou Zhotovitel Objednateli doloží, </w:t>
      </w:r>
      <w:r w:rsidRPr="005441AC">
        <w:rPr>
          <w:sz w:val="22"/>
          <w:szCs w:val="22"/>
        </w:rPr>
        <w:t>že nový pracovník má minimálně stejné zkušenosti a odbornost jako vyměňovaný pracovník.</w:t>
      </w:r>
    </w:p>
    <w:p w14:paraId="18FF5B48" w14:textId="77777777" w:rsidR="007E2ACA" w:rsidRPr="005441AC" w:rsidRDefault="007E2ACA" w:rsidP="007E2ACA">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749A22F3" w14:textId="77777777" w:rsidR="00F30305" w:rsidRPr="00642600"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w:t>
      </w:r>
      <w:r w:rsidRPr="00642600">
        <w:rPr>
          <w:sz w:val="22"/>
          <w:szCs w:val="22"/>
        </w:rPr>
        <w:t>plněním této Smlouvy trvá 5 let.</w:t>
      </w:r>
    </w:p>
    <w:p w14:paraId="583BAD53" w14:textId="77777777" w:rsidR="00F30305" w:rsidRPr="00642600" w:rsidRDefault="00F30305" w:rsidP="00F30305">
      <w:pPr>
        <w:pStyle w:val="Textodst1sl"/>
        <w:rPr>
          <w:sz w:val="22"/>
          <w:szCs w:val="22"/>
        </w:rPr>
      </w:pPr>
      <w:r w:rsidRPr="00642600">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4753C79" w14:textId="77777777" w:rsidR="00F30305" w:rsidRPr="00642600" w:rsidRDefault="00F30305" w:rsidP="00F30305">
      <w:pPr>
        <w:pStyle w:val="Textodst1sl"/>
        <w:rPr>
          <w:sz w:val="22"/>
          <w:szCs w:val="22"/>
        </w:rPr>
      </w:pPr>
      <w:r w:rsidRPr="00642600">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209D8FFA" w14:textId="77777777" w:rsidR="003C6092" w:rsidRPr="00F04838" w:rsidRDefault="003C6092" w:rsidP="003C6092">
      <w:pPr>
        <w:pStyle w:val="Textodst1sl"/>
        <w:numPr>
          <w:ilvl w:val="0"/>
          <w:numId w:val="0"/>
        </w:numPr>
        <w:ind w:left="1430"/>
        <w:rPr>
          <w:sz w:val="22"/>
          <w:szCs w:val="22"/>
        </w:rPr>
      </w:pPr>
    </w:p>
    <w:p w14:paraId="57A92F21" w14:textId="77777777" w:rsidR="003C6092" w:rsidRPr="00F04838" w:rsidRDefault="003C6092" w:rsidP="003C6092">
      <w:pPr>
        <w:pStyle w:val="slolnku"/>
        <w:numPr>
          <w:ilvl w:val="0"/>
          <w:numId w:val="1"/>
        </w:numPr>
        <w:spacing w:before="80" w:after="0"/>
        <w:ind w:hanging="5104"/>
        <w:rPr>
          <w:sz w:val="22"/>
          <w:szCs w:val="22"/>
        </w:rPr>
      </w:pPr>
    </w:p>
    <w:p w14:paraId="1081DF81"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5F8D379C" w14:textId="77777777" w:rsidR="007E2ACA" w:rsidRDefault="0038024A" w:rsidP="00B035C3">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náhradní plnění na účet Objednatele dle ustanovení § 2591 občanského zákoníku.</w:t>
      </w:r>
    </w:p>
    <w:p w14:paraId="61681B86" w14:textId="6F395EA4" w:rsidR="003C6092" w:rsidRDefault="007E2ACA" w:rsidP="00B035C3">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lastRenderedPageBreak/>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38024A" w:rsidRPr="0038024A">
        <w:rPr>
          <w:sz w:val="22"/>
          <w:szCs w:val="22"/>
        </w:rPr>
        <w:t xml:space="preserve"> </w:t>
      </w:r>
    </w:p>
    <w:p w14:paraId="2FFC05BD" w14:textId="6D6C0B53" w:rsidR="0024249C" w:rsidRPr="008A1F5D" w:rsidRDefault="0024249C" w:rsidP="008A1F5D">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71F4BE57"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5537079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3B2A182C"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58EE294C"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3B3363B"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D34454F" w14:textId="77777777" w:rsidR="008A54C6" w:rsidRPr="00C81FCE" w:rsidRDefault="00F402D1" w:rsidP="00B035C3">
      <w:pPr>
        <w:pStyle w:val="Textodst3psmena"/>
        <w:numPr>
          <w:ilvl w:val="3"/>
          <w:numId w:val="20"/>
        </w:numPr>
        <w:ind w:left="1843"/>
        <w:rPr>
          <w:sz w:val="22"/>
          <w:szCs w:val="22"/>
        </w:rPr>
      </w:pPr>
      <w:r w:rsidRPr="00C81FCE">
        <w:rPr>
          <w:sz w:val="22"/>
          <w:szCs w:val="22"/>
        </w:rPr>
        <w:t>při snížení rozsahu se Cena Díla odpovídajícím způsobem sníží,</w:t>
      </w:r>
    </w:p>
    <w:p w14:paraId="6953B34D" w14:textId="77777777" w:rsidR="00FC30DC" w:rsidRPr="00FC30DC" w:rsidRDefault="00CE6E8C" w:rsidP="00B035C3">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4B127560" w14:textId="77777777" w:rsidR="00CE6E8C" w:rsidRPr="008C4A68" w:rsidRDefault="00CE6E8C" w:rsidP="00B035C3">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1E2DCD00" w14:textId="77777777" w:rsidR="00CE6E8C" w:rsidRPr="008C4A68" w:rsidRDefault="00CE6E8C" w:rsidP="00B035C3">
      <w:pPr>
        <w:pStyle w:val="Textodst3psmena"/>
        <w:numPr>
          <w:ilvl w:val="3"/>
          <w:numId w:val="20"/>
        </w:numPr>
        <w:ind w:left="1843"/>
      </w:pPr>
      <w:r>
        <w:rPr>
          <w:sz w:val="22"/>
          <w:szCs w:val="22"/>
        </w:rPr>
        <w:lastRenderedPageBreak/>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5E1E4CC5" w14:textId="77777777" w:rsidR="00CE6E8C" w:rsidRPr="00A96EFA" w:rsidRDefault="00CE6E8C" w:rsidP="00B035C3">
      <w:pPr>
        <w:pStyle w:val="Textodst3psmena"/>
        <w:numPr>
          <w:ilvl w:val="3"/>
          <w:numId w:val="20"/>
        </w:numPr>
        <w:ind w:left="1843"/>
      </w:pPr>
      <w:r>
        <w:rPr>
          <w:sz w:val="22"/>
          <w:szCs w:val="22"/>
        </w:rPr>
        <w:t xml:space="preserve">Zhotovitel se zavazuje vyhotovovat Změnové listy a jejich přílohy a předkládat je </w:t>
      </w:r>
      <w:r w:rsidRPr="00A96EFA">
        <w:rPr>
          <w:sz w:val="22"/>
          <w:szCs w:val="22"/>
        </w:rPr>
        <w:t>Objednateli výlučně ve formátu, který stanoví Směrnice.</w:t>
      </w:r>
    </w:p>
    <w:p w14:paraId="4B73FE41" w14:textId="3627BA9B" w:rsidR="008A54C6" w:rsidRPr="00A96EFA" w:rsidRDefault="00F402D1" w:rsidP="00C81FCE">
      <w:pPr>
        <w:pStyle w:val="Textodst1sl"/>
        <w:rPr>
          <w:sz w:val="22"/>
          <w:szCs w:val="22"/>
        </w:rPr>
      </w:pPr>
      <w:r w:rsidRPr="00A96EFA">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3BEDD18A" w14:textId="64FB4E29" w:rsidR="00D715B5" w:rsidRPr="00A96EFA" w:rsidRDefault="00953C4F" w:rsidP="00953C4F">
      <w:pPr>
        <w:pStyle w:val="Textodst1sl"/>
        <w:numPr>
          <w:ilvl w:val="0"/>
          <w:numId w:val="21"/>
        </w:numPr>
        <w:rPr>
          <w:sz w:val="22"/>
          <w:szCs w:val="22"/>
        </w:rPr>
      </w:pPr>
      <w:r w:rsidRPr="00A96EFA">
        <w:rPr>
          <w:sz w:val="22"/>
          <w:szCs w:val="22"/>
        </w:rPr>
        <w:t>měření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A96EFA">
        <w:rPr>
          <w:sz w:val="22"/>
          <w:szCs w:val="22"/>
        </w:rPr>
        <w:t>,</w:t>
      </w:r>
    </w:p>
    <w:p w14:paraId="7FE64C55" w14:textId="3FCB6D46" w:rsidR="008A54C6" w:rsidRPr="00A96EFA" w:rsidRDefault="00D715B5" w:rsidP="00AB18D5">
      <w:pPr>
        <w:pStyle w:val="Textodst1sl"/>
        <w:numPr>
          <w:ilvl w:val="0"/>
          <w:numId w:val="21"/>
        </w:numPr>
        <w:ind w:left="1843"/>
        <w:rPr>
          <w:sz w:val="22"/>
          <w:szCs w:val="22"/>
        </w:rPr>
      </w:pPr>
      <w:r w:rsidRPr="00A96EFA">
        <w:rPr>
          <w:sz w:val="22"/>
          <w:szCs w:val="22"/>
        </w:rPr>
        <w:t>prodloužení termínů plnění Díla v případech uv</w:t>
      </w:r>
      <w:r w:rsidR="00AB18D5" w:rsidRPr="00A96EFA">
        <w:rPr>
          <w:sz w:val="22"/>
          <w:szCs w:val="22"/>
        </w:rPr>
        <w:t xml:space="preserve">edených v čl. </w:t>
      </w:r>
      <w:r w:rsidR="0080343D" w:rsidRPr="00A96EFA">
        <w:rPr>
          <w:sz w:val="22"/>
          <w:szCs w:val="22"/>
        </w:rPr>
        <w:t>5</w:t>
      </w:r>
      <w:r w:rsidR="00AB18D5" w:rsidRPr="00A96EFA">
        <w:rPr>
          <w:sz w:val="22"/>
          <w:szCs w:val="22"/>
        </w:rPr>
        <w:t>.2. této Smlouvy</w:t>
      </w:r>
    </w:p>
    <w:p w14:paraId="4D425DCD" w14:textId="77777777" w:rsidR="00AB18D5" w:rsidRPr="00AB18D5" w:rsidRDefault="00AB18D5" w:rsidP="00AB18D5">
      <w:pPr>
        <w:pStyle w:val="Textodst1sl"/>
        <w:numPr>
          <w:ilvl w:val="0"/>
          <w:numId w:val="0"/>
        </w:numPr>
        <w:ind w:left="1843"/>
        <w:rPr>
          <w:sz w:val="22"/>
          <w:szCs w:val="22"/>
          <w:highlight w:val="green"/>
        </w:rPr>
      </w:pPr>
    </w:p>
    <w:p w14:paraId="410B5EA0" w14:textId="77777777" w:rsidR="003C6092" w:rsidRPr="00FC30DC" w:rsidRDefault="003C6092" w:rsidP="003C6092">
      <w:pPr>
        <w:pStyle w:val="slolnku"/>
        <w:numPr>
          <w:ilvl w:val="0"/>
          <w:numId w:val="1"/>
        </w:numPr>
        <w:spacing w:before="80" w:after="0"/>
        <w:ind w:hanging="5104"/>
        <w:rPr>
          <w:sz w:val="22"/>
          <w:szCs w:val="22"/>
        </w:rPr>
      </w:pPr>
    </w:p>
    <w:p w14:paraId="6C3A02CE" w14:textId="77777777" w:rsidR="003C6092" w:rsidRPr="00FC30DC" w:rsidRDefault="0038024A" w:rsidP="003C6092">
      <w:pPr>
        <w:pStyle w:val="Nzevlnku"/>
        <w:spacing w:before="80"/>
        <w:rPr>
          <w:sz w:val="22"/>
          <w:szCs w:val="22"/>
        </w:rPr>
      </w:pPr>
      <w:r w:rsidRPr="00FC30DC">
        <w:rPr>
          <w:sz w:val="22"/>
          <w:szCs w:val="22"/>
        </w:rPr>
        <w:t>Předání Díla, zkoušky</w:t>
      </w:r>
    </w:p>
    <w:p w14:paraId="088A7B25" w14:textId="77777777" w:rsidR="003C6092" w:rsidRPr="00F04838" w:rsidRDefault="0038024A" w:rsidP="00B035C3">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43A2F9E8"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E5A0D59"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FBF07E4"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E9E99A3" w14:textId="77777777" w:rsidR="003C6092" w:rsidRPr="00F04838" w:rsidRDefault="0038024A" w:rsidP="003C6092">
      <w:pPr>
        <w:pStyle w:val="Textodst1sl"/>
        <w:rPr>
          <w:sz w:val="22"/>
          <w:szCs w:val="22"/>
        </w:rPr>
      </w:pPr>
      <w:r w:rsidRPr="0038024A">
        <w:rPr>
          <w:sz w:val="22"/>
          <w:szCs w:val="22"/>
        </w:rPr>
        <w:lastRenderedPageBreak/>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578B398"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428E9C98"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741A4CE8"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30054A62"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56034CDE"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57A8D47D" w14:textId="77777777" w:rsidR="003C6092" w:rsidRPr="00F30305" w:rsidRDefault="0038024A" w:rsidP="003C6092">
      <w:pPr>
        <w:pStyle w:val="Textodst1sl"/>
        <w:rPr>
          <w:sz w:val="22"/>
          <w:szCs w:val="22"/>
        </w:rPr>
      </w:pPr>
      <w:r w:rsidRPr="00F30305">
        <w:rPr>
          <w:sz w:val="22"/>
          <w:szCs w:val="22"/>
        </w:rPr>
        <w:t xml:space="preserve">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w:t>
      </w:r>
      <w:r w:rsidRPr="00F30305">
        <w:rPr>
          <w:sz w:val="22"/>
          <w:szCs w:val="22"/>
        </w:rPr>
        <w:lastRenderedPageBreak/>
        <w:t>návrhu. Zhotovitel není oprávněn kteroukoli přejímací zkoušku realizovat bez účasti Objednatele.</w:t>
      </w:r>
    </w:p>
    <w:p w14:paraId="02EC9236" w14:textId="7AF7925F"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16FBA9E5" w14:textId="2BC402B2" w:rsidR="0029584A" w:rsidRPr="00F30305" w:rsidRDefault="0029584A" w:rsidP="0029584A">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06B749A4" w14:textId="77777777" w:rsidR="0029584A" w:rsidRPr="00F30305" w:rsidRDefault="0029584A" w:rsidP="0029584A">
      <w:pPr>
        <w:pStyle w:val="Textodst1sl"/>
        <w:numPr>
          <w:ilvl w:val="0"/>
          <w:numId w:val="0"/>
        </w:numPr>
        <w:ind w:left="1430"/>
        <w:rPr>
          <w:sz w:val="22"/>
          <w:szCs w:val="22"/>
        </w:rPr>
      </w:pPr>
    </w:p>
    <w:p w14:paraId="48B1CA14" w14:textId="77777777" w:rsidR="003C6092" w:rsidRPr="00F04838" w:rsidRDefault="003C6092" w:rsidP="003C6092">
      <w:pPr>
        <w:pStyle w:val="Textodst1sl"/>
        <w:numPr>
          <w:ilvl w:val="0"/>
          <w:numId w:val="0"/>
        </w:numPr>
        <w:ind w:left="1430"/>
        <w:rPr>
          <w:sz w:val="22"/>
          <w:szCs w:val="22"/>
        </w:rPr>
      </w:pPr>
    </w:p>
    <w:p w14:paraId="67A23E67" w14:textId="77777777" w:rsidR="003C6092" w:rsidRPr="00F04838" w:rsidRDefault="003C6092" w:rsidP="002E74D3">
      <w:pPr>
        <w:pStyle w:val="slolnku"/>
        <w:numPr>
          <w:ilvl w:val="0"/>
          <w:numId w:val="1"/>
        </w:numPr>
        <w:spacing w:before="80" w:after="0"/>
        <w:ind w:left="0"/>
        <w:rPr>
          <w:sz w:val="22"/>
          <w:szCs w:val="22"/>
        </w:rPr>
      </w:pPr>
    </w:p>
    <w:p w14:paraId="5640DDCB" w14:textId="77777777" w:rsidR="003C6092" w:rsidRPr="00F04838" w:rsidRDefault="0038024A" w:rsidP="002E74D3">
      <w:pPr>
        <w:pStyle w:val="Nzevlnku"/>
        <w:spacing w:before="80"/>
        <w:rPr>
          <w:sz w:val="22"/>
          <w:szCs w:val="22"/>
        </w:rPr>
      </w:pPr>
      <w:r w:rsidRPr="0038024A">
        <w:rPr>
          <w:sz w:val="22"/>
          <w:szCs w:val="22"/>
        </w:rPr>
        <w:t>Cena Díla</w:t>
      </w:r>
    </w:p>
    <w:p w14:paraId="11898F90" w14:textId="77777777" w:rsidR="003C6092" w:rsidRPr="00F04838" w:rsidRDefault="003C6092" w:rsidP="002E74D3">
      <w:pPr>
        <w:pStyle w:val="Textodst1sl"/>
        <w:keepNext/>
        <w:numPr>
          <w:ilvl w:val="0"/>
          <w:numId w:val="0"/>
        </w:numPr>
        <w:rPr>
          <w:sz w:val="22"/>
          <w:szCs w:val="22"/>
          <w:highlight w:val="green"/>
        </w:rPr>
      </w:pPr>
    </w:p>
    <w:p w14:paraId="6555407B" w14:textId="46241F8F" w:rsidR="00F30305" w:rsidRPr="00F04838" w:rsidRDefault="00F30305" w:rsidP="00B035C3">
      <w:pPr>
        <w:pStyle w:val="Textodst1sl"/>
        <w:numPr>
          <w:ilvl w:val="1"/>
          <w:numId w:val="10"/>
        </w:numPr>
        <w:rPr>
          <w:sz w:val="22"/>
          <w:szCs w:val="22"/>
        </w:rPr>
      </w:pPr>
      <w:r w:rsidRPr="0038024A">
        <w:rPr>
          <w:sz w:val="22"/>
          <w:szCs w:val="22"/>
        </w:rPr>
        <w:t>Smluvní strany se dohodly, že celková Cena Díla</w:t>
      </w:r>
      <w:r w:rsidR="001C7ECD">
        <w:rPr>
          <w:sz w:val="22"/>
          <w:szCs w:val="22"/>
        </w:rPr>
        <w:t xml:space="preserve"> </w:t>
      </w:r>
      <w:r w:rsidRPr="00F04838">
        <w:rPr>
          <w:sz w:val="22"/>
          <w:szCs w:val="22"/>
        </w:rPr>
        <w:t>je stanovena jako neměnná a konečná a činí:</w:t>
      </w:r>
    </w:p>
    <w:p w14:paraId="12979F3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4B9083A8" w14:textId="77777777" w:rsidTr="000B5A55">
        <w:tc>
          <w:tcPr>
            <w:tcW w:w="3766" w:type="dxa"/>
            <w:shd w:val="clear" w:color="auto" w:fill="auto"/>
          </w:tcPr>
          <w:p w14:paraId="5DC4472A"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DEB00F5" w14:textId="72DB9114" w:rsidR="00F30305" w:rsidRPr="00DD620F" w:rsidRDefault="00F30305" w:rsidP="001C7EC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7EB9AC21" w14:textId="77777777" w:rsidTr="000B5A55">
        <w:tc>
          <w:tcPr>
            <w:tcW w:w="3766" w:type="dxa"/>
            <w:shd w:val="clear" w:color="auto" w:fill="auto"/>
          </w:tcPr>
          <w:p w14:paraId="021796E8"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5E04F1B6"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5C4BC7E" w14:textId="77777777" w:rsidTr="000B5A55">
        <w:tc>
          <w:tcPr>
            <w:tcW w:w="3766" w:type="dxa"/>
            <w:shd w:val="clear" w:color="auto" w:fill="auto"/>
          </w:tcPr>
          <w:p w14:paraId="63C8D6B0"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2AE1068B" w14:textId="6C59AE30" w:rsidR="00F30305" w:rsidRPr="00DD620F" w:rsidRDefault="00F30305" w:rsidP="001C7EC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377FF7E1" w14:textId="77777777" w:rsidR="00F30305" w:rsidRPr="00F04838" w:rsidRDefault="00F30305" w:rsidP="00F30305">
      <w:pPr>
        <w:pStyle w:val="Textodst1sl"/>
        <w:numPr>
          <w:ilvl w:val="0"/>
          <w:numId w:val="0"/>
        </w:numPr>
        <w:ind w:left="1430"/>
        <w:rPr>
          <w:sz w:val="22"/>
          <w:szCs w:val="22"/>
          <w:highlight w:val="cyan"/>
        </w:rPr>
      </w:pPr>
    </w:p>
    <w:p w14:paraId="43553EDE" w14:textId="477C6671"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3475EAA8" w14:textId="77777777" w:rsidR="00FC35FE" w:rsidRDefault="00FC35FE" w:rsidP="00FC35FE">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2AB80C8B" w14:textId="77777777" w:rsidR="00FC35FE" w:rsidRDefault="00FC35FE" w:rsidP="00FC35FE">
      <w:pPr>
        <w:pStyle w:val="Textodst1sl"/>
        <w:numPr>
          <w:ilvl w:val="1"/>
          <w:numId w:val="17"/>
        </w:numPr>
        <w:rPr>
          <w:sz w:val="22"/>
          <w:szCs w:val="22"/>
        </w:rPr>
      </w:pPr>
      <w:r>
        <w:rPr>
          <w:sz w:val="22"/>
          <w:szCs w:val="22"/>
        </w:rPr>
        <w:lastRenderedPageBreak/>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F6D3F16" w14:textId="79FFE7D2" w:rsidR="00F30305" w:rsidRPr="00F04838" w:rsidRDefault="0080343D" w:rsidP="00B035C3">
      <w:pPr>
        <w:pStyle w:val="Textodst1sl"/>
        <w:numPr>
          <w:ilvl w:val="1"/>
          <w:numId w:val="17"/>
        </w:numPr>
        <w:rPr>
          <w:sz w:val="22"/>
          <w:szCs w:val="22"/>
        </w:rPr>
      </w:pPr>
      <w:r>
        <w:rPr>
          <w:sz w:val="22"/>
          <w:szCs w:val="22"/>
        </w:rPr>
        <w:t>Cena Díla dle odst. 9</w:t>
      </w:r>
      <w:r w:rsidR="00F30305" w:rsidRPr="0038024A">
        <w:rPr>
          <w:sz w:val="22"/>
          <w:szCs w:val="22"/>
        </w:rPr>
        <w:t>.1. Smlouvy obsahuje veške</w:t>
      </w:r>
      <w:r w:rsidR="00F30305">
        <w:rPr>
          <w:sz w:val="22"/>
          <w:szCs w:val="22"/>
        </w:rPr>
        <w:t>ré náklady k řádnému, úplnému a </w:t>
      </w:r>
      <w:r w:rsidR="00F30305"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0392DE0" w14:textId="4DFD9BC6" w:rsidR="00FA068E" w:rsidRPr="00FA068E" w:rsidRDefault="00FA068E" w:rsidP="00FA068E">
      <w:pPr>
        <w:pStyle w:val="Textodst1sl"/>
        <w:numPr>
          <w:ilvl w:val="1"/>
          <w:numId w:val="17"/>
        </w:numPr>
        <w:rPr>
          <w:sz w:val="22"/>
          <w:szCs w:val="22"/>
        </w:rPr>
      </w:pPr>
      <w:r w:rsidRPr="00FA068E">
        <w:rPr>
          <w:sz w:val="22"/>
          <w:szCs w:val="22"/>
        </w:rPr>
        <w:t xml:space="preserve">Zvýšení materiálových, mzdových a jiných nákladů, jakož i případná změna cel, dovozních přirážek nebo kursu české koruny po podpisu Smlouvy, popřípadě jiné vlivy, nemají dopad na Cenu Díla dle odst. </w:t>
      </w:r>
      <w:r w:rsidR="0080343D">
        <w:rPr>
          <w:sz w:val="22"/>
          <w:szCs w:val="22"/>
        </w:rPr>
        <w:t>9</w:t>
      </w:r>
      <w:r w:rsidRPr="00FA068E">
        <w:rPr>
          <w:sz w:val="22"/>
          <w:szCs w:val="22"/>
        </w:rPr>
        <w:t>.1. Smlouvy. Cena</w:t>
      </w:r>
      <w:r w:rsidR="0080343D">
        <w:rPr>
          <w:sz w:val="22"/>
          <w:szCs w:val="22"/>
        </w:rPr>
        <w:t xml:space="preserve"> Díla dle odst. 9</w:t>
      </w:r>
      <w:r w:rsidRPr="00FA068E">
        <w:rPr>
          <w:sz w:val="22"/>
          <w:szCs w:val="22"/>
        </w:rPr>
        <w:t xml:space="preserve">.1. Smlouvy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Podpisem této Smlouvy Zhotovitel výslovně přejímá nebezpečí změny okolností ve smyslu ustanovení § 1765 odst. 2 a § 2620 odst. 2 občanského zákoníku. Smluvní strany dále výslovně prohlašují, že Cena Díla dle odst. </w:t>
      </w:r>
      <w:r w:rsidR="0080343D">
        <w:rPr>
          <w:sz w:val="22"/>
          <w:szCs w:val="22"/>
        </w:rPr>
        <w:t>9</w:t>
      </w:r>
      <w:r w:rsidRPr="00FA068E">
        <w:rPr>
          <w:sz w:val="22"/>
          <w:szCs w:val="22"/>
        </w:rPr>
        <w:t>.1. Smlouvy není ve smyslu ustanovení § 2612 odst. 1 občanského zákoníku určena odhadem, a proto nemůže být překročena.</w:t>
      </w:r>
    </w:p>
    <w:p w14:paraId="6A4D6AFF" w14:textId="77777777" w:rsidR="003C6092" w:rsidRPr="00F04838" w:rsidRDefault="003C6092" w:rsidP="003C6092">
      <w:pPr>
        <w:pStyle w:val="Textodst1sl"/>
        <w:numPr>
          <w:ilvl w:val="0"/>
          <w:numId w:val="0"/>
        </w:numPr>
        <w:ind w:left="1430"/>
        <w:rPr>
          <w:sz w:val="22"/>
          <w:szCs w:val="22"/>
        </w:rPr>
      </w:pPr>
    </w:p>
    <w:p w14:paraId="370EB624" w14:textId="77777777" w:rsidR="003C6092" w:rsidRPr="00F04838" w:rsidRDefault="003C6092" w:rsidP="003C6092">
      <w:pPr>
        <w:pStyle w:val="slolnku"/>
        <w:numPr>
          <w:ilvl w:val="0"/>
          <w:numId w:val="1"/>
        </w:numPr>
        <w:spacing w:before="80" w:after="0"/>
        <w:ind w:hanging="5104"/>
        <w:rPr>
          <w:sz w:val="22"/>
          <w:szCs w:val="22"/>
        </w:rPr>
      </w:pPr>
    </w:p>
    <w:p w14:paraId="4A6E666F" w14:textId="77777777" w:rsidR="003C6092" w:rsidRPr="00F04838" w:rsidRDefault="0038024A" w:rsidP="003C6092">
      <w:pPr>
        <w:pStyle w:val="Nzevlnku"/>
        <w:spacing w:before="80"/>
        <w:rPr>
          <w:sz w:val="22"/>
          <w:szCs w:val="22"/>
        </w:rPr>
      </w:pPr>
      <w:r w:rsidRPr="0038024A">
        <w:rPr>
          <w:sz w:val="22"/>
          <w:szCs w:val="22"/>
        </w:rPr>
        <w:t>Platební podmínky</w:t>
      </w:r>
    </w:p>
    <w:p w14:paraId="085C849F" w14:textId="2D2E8BA0" w:rsidR="00CC2A79" w:rsidRPr="00A96EFA" w:rsidRDefault="00CC2A79" w:rsidP="00CC2A79">
      <w:pPr>
        <w:pStyle w:val="Textodst1sl"/>
        <w:rPr>
          <w:sz w:val="22"/>
          <w:szCs w:val="22"/>
        </w:rPr>
      </w:pPr>
      <w:r w:rsidRPr="00A96EFA">
        <w:rPr>
          <w:sz w:val="22"/>
          <w:szCs w:val="22"/>
        </w:rPr>
        <w:t>Cena Díla dle č. 8 Smlouvy bude Zhotoviteli hrazena na základě dílčích měsíčních faktur, a to v návaznosti na skutečně provedené práce dle stavebního deníku. Poslední faktura bude vystavena v návaznosti na podpis P</w:t>
      </w:r>
      <w:r w:rsidR="0080343D" w:rsidRPr="00A96EFA">
        <w:rPr>
          <w:sz w:val="22"/>
          <w:szCs w:val="22"/>
        </w:rPr>
        <w:t>ředávacího protokolu dle odst. 8</w:t>
      </w:r>
      <w:r w:rsidRPr="00A96EFA">
        <w:rPr>
          <w:sz w:val="22"/>
          <w:szCs w:val="22"/>
        </w:rPr>
        <w:t xml:space="preserve">.1. Smlouvy o převzetí Díla bez vad a nedodělků nebo až na podpis </w:t>
      </w:r>
      <w:r w:rsidR="0080343D" w:rsidRPr="00A96EFA">
        <w:rPr>
          <w:sz w:val="22"/>
          <w:szCs w:val="22"/>
        </w:rPr>
        <w:t>zápisu dle odst. 8</w:t>
      </w:r>
      <w:r w:rsidRPr="00A96EFA">
        <w:rPr>
          <w:sz w:val="22"/>
          <w:szCs w:val="22"/>
        </w:rPr>
        <w:t>.4. Smlouvy, pokud byly v Předávacím protokole konstatovány vady a nedodělky Díla</w:t>
      </w:r>
    </w:p>
    <w:p w14:paraId="5545992B" w14:textId="56741956" w:rsidR="00B035C3" w:rsidRPr="00B035C3" w:rsidRDefault="00B035C3" w:rsidP="00B035C3">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60588880"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F796DF1"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07B8F6B"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0F39BFAF" w14:textId="0724DCC3"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w:t>
      </w:r>
      <w:r w:rsidRPr="00A96EFA">
        <w:rPr>
          <w:sz w:val="22"/>
          <w:szCs w:val="22"/>
        </w:rPr>
        <w:t xml:space="preserve">Smlouvy (číslo smlouvy, smluvní strany, datum uzavření, stručný název Díla a </w:t>
      </w:r>
      <w:r w:rsidRPr="00A96EFA">
        <w:rPr>
          <w:b/>
          <w:sz w:val="22"/>
          <w:szCs w:val="22"/>
        </w:rPr>
        <w:t>označení „</w:t>
      </w:r>
      <w:r w:rsidR="00A96EFA" w:rsidRPr="00A96EFA">
        <w:rPr>
          <w:b/>
          <w:sz w:val="22"/>
          <w:szCs w:val="22"/>
        </w:rPr>
        <w:t>Účelová dotace SFDI</w:t>
      </w:r>
      <w:r w:rsidRPr="00A96EFA">
        <w:rPr>
          <w:b/>
          <w:sz w:val="22"/>
          <w:szCs w:val="22"/>
        </w:rPr>
        <w:t>“</w:t>
      </w:r>
      <w:r w:rsidRPr="00A96EFA">
        <w:rPr>
          <w:sz w:val="22"/>
          <w:szCs w:val="22"/>
        </w:rPr>
        <w:t>),</w:t>
      </w:r>
      <w:r w:rsidRPr="005F001F">
        <w:rPr>
          <w:sz w:val="22"/>
          <w:szCs w:val="22"/>
        </w:rPr>
        <w:t xml:space="preserve"> přehledně vyznačena Zhotovitelem fakturovaná částka odpovídající Smlouvě a přílohou faktury musí být dokumenty dle čl. </w:t>
      </w:r>
      <w:r w:rsidR="0080343D">
        <w:rPr>
          <w:sz w:val="22"/>
          <w:szCs w:val="22"/>
        </w:rPr>
        <w:t>10</w:t>
      </w:r>
      <w:r w:rsidRPr="005F001F">
        <w:rPr>
          <w:sz w:val="22"/>
          <w:szCs w:val="22"/>
        </w:rPr>
        <w:t>.3.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357B5ED0" w14:textId="02EDCFC7" w:rsidR="00F30305"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848B7A4" w14:textId="3B273E3C" w:rsidR="004E23B8" w:rsidRPr="0080343D" w:rsidRDefault="004E23B8" w:rsidP="00F437CC">
      <w:pPr>
        <w:pStyle w:val="Textodst1sl"/>
        <w:rPr>
          <w:bCs/>
          <w:sz w:val="22"/>
          <w:szCs w:val="22"/>
        </w:rPr>
      </w:pPr>
      <w:r w:rsidRPr="0080343D">
        <w:rPr>
          <w:sz w:val="22"/>
          <w:szCs w:val="22"/>
        </w:rPr>
        <w:t xml:space="preserve">Úrok z prodlení není Objednatel povinen Zhotoviteli hradit, jestliže Objednatel pozastaví platbu Zhotoviteli podle odst. </w:t>
      </w:r>
      <w:r w:rsidR="0080343D" w:rsidRPr="0080343D">
        <w:rPr>
          <w:sz w:val="22"/>
          <w:szCs w:val="22"/>
        </w:rPr>
        <w:t>10</w:t>
      </w:r>
      <w:r w:rsidRPr="0080343D">
        <w:rPr>
          <w:sz w:val="22"/>
          <w:szCs w:val="22"/>
        </w:rPr>
        <w:t>.9. Smlouvy</w:t>
      </w:r>
    </w:p>
    <w:p w14:paraId="58F11AEB" w14:textId="77777777" w:rsidR="00F30305" w:rsidRPr="0080343D" w:rsidRDefault="00F30305" w:rsidP="00F30305">
      <w:pPr>
        <w:pStyle w:val="Textodst1sl"/>
        <w:tabs>
          <w:tab w:val="clear" w:pos="1430"/>
          <w:tab w:val="num" w:pos="1418"/>
        </w:tabs>
        <w:ind w:left="1418" w:hanging="709"/>
        <w:rPr>
          <w:sz w:val="22"/>
          <w:szCs w:val="22"/>
        </w:rPr>
      </w:pPr>
      <w:r w:rsidRPr="0080343D">
        <w:rPr>
          <w:sz w:val="22"/>
          <w:szCs w:val="22"/>
        </w:rPr>
        <w:t>Zálohy nebudou Objednatelem poskytovány. Smluvní strany výslovně vylučují použití ustanovení § 2611 občanského zákoníku.</w:t>
      </w:r>
    </w:p>
    <w:p w14:paraId="34A27C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90ABCC" w14:textId="39C00C14"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8A1F5D">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411BA001"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5BD6199B"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3FA147F2"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951D353" w14:textId="77777777" w:rsidR="00F30305" w:rsidRDefault="00F30305" w:rsidP="00F30305">
      <w:pPr>
        <w:pStyle w:val="Textodst1sl"/>
        <w:numPr>
          <w:ilvl w:val="0"/>
          <w:numId w:val="0"/>
        </w:numPr>
        <w:ind w:left="1146"/>
        <w:rPr>
          <w:sz w:val="22"/>
          <w:szCs w:val="22"/>
        </w:rPr>
      </w:pPr>
    </w:p>
    <w:p w14:paraId="4324EAC6" w14:textId="77777777" w:rsidR="003C6092" w:rsidRPr="00F04838" w:rsidRDefault="003C6092" w:rsidP="003C6092">
      <w:pPr>
        <w:pStyle w:val="slolnku"/>
        <w:numPr>
          <w:ilvl w:val="0"/>
          <w:numId w:val="1"/>
        </w:numPr>
        <w:spacing w:before="80" w:after="0"/>
        <w:ind w:hanging="5104"/>
        <w:rPr>
          <w:sz w:val="22"/>
          <w:szCs w:val="22"/>
        </w:rPr>
      </w:pPr>
    </w:p>
    <w:p w14:paraId="7A4F7CAD"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66EF561" w14:textId="77777777" w:rsidR="003C6092" w:rsidRPr="00F04838" w:rsidRDefault="0038024A" w:rsidP="00B035C3">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79C85FE1" w14:textId="77777777" w:rsidR="003C6092" w:rsidRPr="0055587B" w:rsidRDefault="0038024A" w:rsidP="003C6092">
      <w:pPr>
        <w:pStyle w:val="Textodst1sl"/>
        <w:rPr>
          <w:sz w:val="22"/>
          <w:szCs w:val="22"/>
        </w:rPr>
      </w:pPr>
      <w:r w:rsidRPr="0038024A">
        <w:rPr>
          <w:sz w:val="22"/>
          <w:szCs w:val="22"/>
        </w:rPr>
        <w:t xml:space="preserve">Zhotovitel </w:t>
      </w:r>
      <w:r w:rsidRPr="0055587B">
        <w:rPr>
          <w:sz w:val="22"/>
          <w:szCs w:val="22"/>
        </w:rPr>
        <w:t>poskytuje Objednateli záruku za jakost Díla v délce trvání:</w:t>
      </w:r>
    </w:p>
    <w:p w14:paraId="5592BAD9" w14:textId="22EF4244" w:rsidR="003C6092" w:rsidRPr="0055587B" w:rsidRDefault="0080343D" w:rsidP="00B035C3">
      <w:pPr>
        <w:pStyle w:val="Textodst1sl"/>
        <w:numPr>
          <w:ilvl w:val="0"/>
          <w:numId w:val="18"/>
        </w:numPr>
        <w:rPr>
          <w:sz w:val="22"/>
          <w:szCs w:val="22"/>
        </w:rPr>
      </w:pPr>
      <w:r w:rsidRPr="0055587B">
        <w:rPr>
          <w:sz w:val="22"/>
          <w:szCs w:val="22"/>
        </w:rPr>
        <w:t xml:space="preserve">60 měsíců </w:t>
      </w:r>
    </w:p>
    <w:p w14:paraId="0F31493E" w14:textId="77777777" w:rsidR="003C6092" w:rsidRPr="00F04838" w:rsidRDefault="0038024A" w:rsidP="003C6092">
      <w:pPr>
        <w:pStyle w:val="Textodst1sl"/>
        <w:numPr>
          <w:ilvl w:val="0"/>
          <w:numId w:val="0"/>
        </w:numPr>
        <w:ind w:left="1430"/>
        <w:rPr>
          <w:sz w:val="22"/>
          <w:szCs w:val="22"/>
        </w:rPr>
      </w:pPr>
      <w:r w:rsidRPr="0055587B">
        <w:rPr>
          <w:sz w:val="22"/>
          <w:szCs w:val="22"/>
        </w:rPr>
        <w:t>Jde-li o dodávky třetích osob</w:t>
      </w:r>
      <w:r w:rsidRPr="0038024A">
        <w:rPr>
          <w:sz w:val="22"/>
          <w:szCs w:val="22"/>
        </w:rPr>
        <w:t>, záruční doby neskončí dříve než záruční doby určené jednotlivými dodavateli a výrobci.</w:t>
      </w:r>
    </w:p>
    <w:p w14:paraId="70D39428" w14:textId="2BC17A9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w:t>
      </w:r>
      <w:r w:rsidR="00524DCA">
        <w:rPr>
          <w:sz w:val="22"/>
          <w:szCs w:val="22"/>
        </w:rPr>
        <w:t>o části) Objednateli dle odst. 8</w:t>
      </w:r>
      <w:r w:rsidRPr="0038024A">
        <w:rPr>
          <w:sz w:val="22"/>
          <w:szCs w:val="22"/>
        </w:rPr>
        <w:t xml:space="preserve">.1. Smlouvy, resp. podpisu zápisu dle odst. </w:t>
      </w:r>
      <w:r w:rsidR="00524DCA">
        <w:rPr>
          <w:sz w:val="22"/>
          <w:szCs w:val="22"/>
        </w:rPr>
        <w:t>8</w:t>
      </w:r>
      <w:r w:rsidRPr="0038024A">
        <w:rPr>
          <w:sz w:val="22"/>
          <w:szCs w:val="22"/>
        </w:rPr>
        <w:t>.4.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FE7C20E" w14:textId="77777777" w:rsidR="003C6092" w:rsidRPr="0055587B" w:rsidRDefault="0038024A" w:rsidP="003C6092">
      <w:pPr>
        <w:pStyle w:val="Textodst1sl"/>
        <w:rPr>
          <w:sz w:val="22"/>
          <w:szCs w:val="22"/>
        </w:rPr>
      </w:pPr>
      <w:r w:rsidRPr="0038024A">
        <w:rPr>
          <w:sz w:val="22"/>
          <w:szCs w:val="22"/>
        </w:rPr>
        <w:lastRenderedPageBreak/>
        <w:t xml:space="preserve">Objednatel je povinen vady Díla u </w:t>
      </w:r>
      <w:r w:rsidRPr="0055587B">
        <w:rPr>
          <w:sz w:val="22"/>
          <w:szCs w:val="22"/>
        </w:rPr>
        <w:t>Zhotovitele reklamovat vždy písemně, vadu musí náležitě specifikovat či uvést, jak se tato projev</w:t>
      </w:r>
      <w:r w:rsidR="00F44CE4" w:rsidRPr="0055587B">
        <w:rPr>
          <w:sz w:val="22"/>
          <w:szCs w:val="22"/>
        </w:rPr>
        <w:t>uje, a dále vznést požadavek na </w:t>
      </w:r>
      <w:r w:rsidRPr="0055587B">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790C9948" w14:textId="77777777" w:rsidR="003C6092" w:rsidRPr="00F04838" w:rsidRDefault="0038024A" w:rsidP="003C6092">
      <w:pPr>
        <w:pStyle w:val="Textodst1sl"/>
        <w:ind w:left="1418" w:hanging="709"/>
        <w:rPr>
          <w:sz w:val="22"/>
          <w:szCs w:val="22"/>
        </w:rPr>
      </w:pPr>
      <w:r w:rsidRPr="0055587B">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3614548"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75ABCB2C" w14:textId="77777777" w:rsidR="003C6092" w:rsidRPr="00F04838" w:rsidRDefault="003C6092" w:rsidP="003C6092">
      <w:pPr>
        <w:pStyle w:val="Textodst1sl"/>
        <w:numPr>
          <w:ilvl w:val="0"/>
          <w:numId w:val="0"/>
        </w:numPr>
        <w:ind w:left="1430"/>
        <w:rPr>
          <w:sz w:val="22"/>
          <w:szCs w:val="22"/>
        </w:rPr>
      </w:pPr>
    </w:p>
    <w:p w14:paraId="5A9E461A" w14:textId="77777777" w:rsidR="003C6092" w:rsidRPr="00F04838" w:rsidRDefault="003C6092" w:rsidP="003C6092">
      <w:pPr>
        <w:pStyle w:val="slolnku"/>
        <w:numPr>
          <w:ilvl w:val="0"/>
          <w:numId w:val="1"/>
        </w:numPr>
        <w:spacing w:before="80" w:after="0"/>
        <w:ind w:left="0"/>
        <w:rPr>
          <w:sz w:val="22"/>
          <w:szCs w:val="22"/>
        </w:rPr>
      </w:pPr>
    </w:p>
    <w:p w14:paraId="04F43BAD" w14:textId="77777777" w:rsidR="003C6092" w:rsidRPr="00F04838" w:rsidRDefault="0038024A" w:rsidP="003C6092">
      <w:pPr>
        <w:pStyle w:val="Nzevlnku"/>
        <w:spacing w:before="80"/>
        <w:rPr>
          <w:sz w:val="22"/>
          <w:szCs w:val="22"/>
        </w:rPr>
      </w:pPr>
      <w:r w:rsidRPr="0038024A">
        <w:rPr>
          <w:sz w:val="22"/>
          <w:szCs w:val="22"/>
        </w:rPr>
        <w:t>Pojištění</w:t>
      </w:r>
    </w:p>
    <w:p w14:paraId="28A2025D"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6A416B3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6ABA4CF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8272D25" w14:textId="77777777" w:rsidR="00C73F04" w:rsidRPr="00F04838" w:rsidRDefault="00C73F04" w:rsidP="00C73F04">
      <w:pPr>
        <w:pStyle w:val="Textodst1sl"/>
        <w:numPr>
          <w:ilvl w:val="0"/>
          <w:numId w:val="0"/>
        </w:numPr>
        <w:ind w:left="1430"/>
      </w:pPr>
    </w:p>
    <w:p w14:paraId="61FBAB9F" w14:textId="77777777" w:rsidR="003C6092" w:rsidRPr="00F04838" w:rsidRDefault="003C6092" w:rsidP="003C6092">
      <w:pPr>
        <w:pStyle w:val="slolnku"/>
        <w:numPr>
          <w:ilvl w:val="0"/>
          <w:numId w:val="1"/>
        </w:numPr>
        <w:spacing w:before="80" w:after="0"/>
        <w:ind w:left="0"/>
        <w:rPr>
          <w:sz w:val="22"/>
          <w:szCs w:val="22"/>
        </w:rPr>
      </w:pPr>
    </w:p>
    <w:p w14:paraId="0EF3E209" w14:textId="77777777" w:rsidR="003C6092" w:rsidRPr="00F04838" w:rsidRDefault="0038024A" w:rsidP="003C6092">
      <w:pPr>
        <w:pStyle w:val="Nzevlnku"/>
        <w:spacing w:before="80"/>
        <w:rPr>
          <w:sz w:val="22"/>
          <w:szCs w:val="22"/>
        </w:rPr>
      </w:pPr>
      <w:r w:rsidRPr="0038024A">
        <w:rPr>
          <w:sz w:val="22"/>
          <w:szCs w:val="22"/>
        </w:rPr>
        <w:t>Smluvní sankce</w:t>
      </w:r>
    </w:p>
    <w:p w14:paraId="3D331CA1" w14:textId="77777777" w:rsidR="003C6092" w:rsidRPr="00F04838" w:rsidRDefault="0038024A" w:rsidP="00B035C3">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5239B1F0" w14:textId="77777777" w:rsidR="007E2ACA" w:rsidRPr="00E137EC" w:rsidRDefault="007E2ACA" w:rsidP="007E2ACA">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0A6C1BEF" w14:textId="77777777" w:rsidR="007E2ACA" w:rsidRPr="00E137EC" w:rsidRDefault="007E2ACA" w:rsidP="007E2ACA">
      <w:pPr>
        <w:pStyle w:val="Textodst1sl"/>
        <w:numPr>
          <w:ilvl w:val="0"/>
          <w:numId w:val="4"/>
        </w:numPr>
        <w:ind w:left="1418" w:hanging="272"/>
        <w:rPr>
          <w:bCs/>
          <w:sz w:val="22"/>
          <w:szCs w:val="22"/>
        </w:rPr>
      </w:pPr>
      <w:r w:rsidRPr="00E137EC">
        <w:rPr>
          <w:bCs/>
          <w:sz w:val="22"/>
          <w:szCs w:val="22"/>
        </w:rPr>
        <w:lastRenderedPageBreak/>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707847D5"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68B66E"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199CA33E" w14:textId="083B754C" w:rsidR="003C6092" w:rsidRPr="004E23B8" w:rsidRDefault="007E2ACA" w:rsidP="004E23B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14:paraId="292F4C74"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1694CA32" w14:textId="51CA2505"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EAF37B2" w14:textId="073D7DED" w:rsidR="004E23B8" w:rsidRPr="00F04838" w:rsidRDefault="004E23B8" w:rsidP="004E23B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8.</w:t>
      </w:r>
      <w:r w:rsidRPr="00781CB4">
        <w:rPr>
          <w:sz w:val="22"/>
          <w:szCs w:val="22"/>
        </w:rPr>
        <w:t xml:space="preserve"> Smlouvy</w:t>
      </w:r>
    </w:p>
    <w:p w14:paraId="651DA1A6"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CCF5411" w14:textId="77777777" w:rsidR="003C6092" w:rsidRPr="00F04838" w:rsidRDefault="003C6092" w:rsidP="003C6092">
      <w:pPr>
        <w:pStyle w:val="slolnku"/>
        <w:numPr>
          <w:ilvl w:val="0"/>
          <w:numId w:val="1"/>
        </w:numPr>
        <w:spacing w:before="80" w:after="0"/>
        <w:ind w:hanging="5104"/>
        <w:rPr>
          <w:sz w:val="22"/>
          <w:szCs w:val="22"/>
        </w:rPr>
      </w:pPr>
    </w:p>
    <w:p w14:paraId="78D8E631" w14:textId="77777777" w:rsidR="003C6092" w:rsidRPr="00F04838" w:rsidRDefault="0038024A" w:rsidP="003C6092">
      <w:pPr>
        <w:pStyle w:val="Nzevlnku"/>
        <w:spacing w:before="80"/>
        <w:rPr>
          <w:sz w:val="22"/>
          <w:szCs w:val="22"/>
        </w:rPr>
      </w:pPr>
      <w:r w:rsidRPr="0038024A">
        <w:rPr>
          <w:sz w:val="22"/>
          <w:szCs w:val="22"/>
        </w:rPr>
        <w:t>Odstoupení od Smlouvy</w:t>
      </w:r>
    </w:p>
    <w:p w14:paraId="3403D3B9" w14:textId="77777777" w:rsidR="003C6092" w:rsidRPr="00F04838" w:rsidRDefault="0038024A" w:rsidP="00B035C3">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11DE25AB" w14:textId="77777777" w:rsidR="003C6092" w:rsidRPr="0055587B" w:rsidRDefault="0038024A" w:rsidP="003C6092">
      <w:pPr>
        <w:pStyle w:val="Textodst1sl"/>
        <w:rPr>
          <w:sz w:val="22"/>
          <w:szCs w:val="22"/>
        </w:rPr>
      </w:pPr>
      <w:r w:rsidRPr="0038024A">
        <w:rPr>
          <w:sz w:val="22"/>
          <w:szCs w:val="22"/>
        </w:rPr>
        <w:t xml:space="preserve">Zhotovitel je oprávněn od Smlouvy </w:t>
      </w:r>
      <w:r w:rsidRPr="0055587B">
        <w:rPr>
          <w:sz w:val="22"/>
          <w:szCs w:val="22"/>
        </w:rPr>
        <w:t>odstoupit v případě, že:</w:t>
      </w:r>
    </w:p>
    <w:p w14:paraId="1257D336" w14:textId="77777777" w:rsidR="003C6092" w:rsidRPr="0055587B" w:rsidRDefault="0038024A" w:rsidP="00B035C3">
      <w:pPr>
        <w:pStyle w:val="Textodst1sl"/>
        <w:numPr>
          <w:ilvl w:val="0"/>
          <w:numId w:val="5"/>
        </w:numPr>
        <w:ind w:left="1418" w:hanging="272"/>
        <w:rPr>
          <w:sz w:val="22"/>
          <w:szCs w:val="22"/>
        </w:rPr>
      </w:pPr>
      <w:r w:rsidRPr="0055587B">
        <w:rPr>
          <w:sz w:val="22"/>
          <w:szCs w:val="22"/>
        </w:rPr>
        <w:t>dojde k nepřetržitému přerušení provádění Díla z důvodů nacházejících se výlučně</w:t>
      </w:r>
      <w:r w:rsidRPr="0055587B">
        <w:rPr>
          <w:sz w:val="22"/>
          <w:szCs w:val="22"/>
        </w:rPr>
        <w:br/>
        <w:t>na straně Objednatele po dobu delší než 12 měsíců;</w:t>
      </w:r>
    </w:p>
    <w:p w14:paraId="4E4E7A09" w14:textId="77777777" w:rsidR="003C6092" w:rsidRPr="0055587B" w:rsidRDefault="0038024A" w:rsidP="00B035C3">
      <w:pPr>
        <w:pStyle w:val="Textodst1sl"/>
        <w:numPr>
          <w:ilvl w:val="0"/>
          <w:numId w:val="5"/>
        </w:numPr>
        <w:ind w:left="1418" w:hanging="272"/>
        <w:rPr>
          <w:sz w:val="22"/>
          <w:szCs w:val="22"/>
        </w:rPr>
      </w:pPr>
      <w:r w:rsidRPr="0055587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3AC86AF" w14:textId="77777777" w:rsidR="003C6092" w:rsidRPr="0055587B" w:rsidRDefault="0038024A" w:rsidP="00B035C3">
      <w:pPr>
        <w:pStyle w:val="Textodst1sl"/>
        <w:numPr>
          <w:ilvl w:val="0"/>
          <w:numId w:val="5"/>
        </w:numPr>
        <w:ind w:left="1418" w:hanging="272"/>
        <w:rPr>
          <w:sz w:val="22"/>
          <w:szCs w:val="22"/>
        </w:rPr>
      </w:pPr>
      <w:r w:rsidRPr="0055587B">
        <w:rPr>
          <w:sz w:val="22"/>
          <w:szCs w:val="22"/>
        </w:rPr>
        <w:lastRenderedPageBreak/>
        <w:t>pozbude oprávnění vyžadovaného platnými právními předpisy k činnostem, k jejichž provádění je Zhotovitel povinen dle této Smlouvy.</w:t>
      </w:r>
    </w:p>
    <w:p w14:paraId="7CB7B220" w14:textId="77777777" w:rsidR="003C6092" w:rsidRPr="0055587B" w:rsidRDefault="0038024A" w:rsidP="003C6092">
      <w:pPr>
        <w:pStyle w:val="Textodst1sl"/>
        <w:rPr>
          <w:sz w:val="22"/>
          <w:szCs w:val="22"/>
        </w:rPr>
      </w:pPr>
      <w:r w:rsidRPr="0055587B">
        <w:rPr>
          <w:sz w:val="22"/>
          <w:szCs w:val="22"/>
        </w:rPr>
        <w:t>Odstoupení od Smlouvy je účinné doručením písemného oznámení o odstoupení druhé smluvní straně.</w:t>
      </w:r>
    </w:p>
    <w:p w14:paraId="2E396B90" w14:textId="77777777" w:rsidR="003C6092" w:rsidRPr="0055587B" w:rsidRDefault="0038024A" w:rsidP="003C6092">
      <w:pPr>
        <w:pStyle w:val="Textodst1sl"/>
        <w:rPr>
          <w:sz w:val="22"/>
          <w:szCs w:val="22"/>
        </w:rPr>
      </w:pPr>
      <w:r w:rsidRPr="0055587B">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6BE0498D" w14:textId="77777777" w:rsidR="003C6092" w:rsidRPr="0055587B" w:rsidRDefault="0038024A" w:rsidP="003C6092">
      <w:pPr>
        <w:pStyle w:val="Textodst1sl"/>
        <w:rPr>
          <w:sz w:val="22"/>
          <w:szCs w:val="22"/>
        </w:rPr>
      </w:pPr>
      <w:r w:rsidRPr="0055587B">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672A90D" w14:textId="77777777" w:rsidR="003C6092" w:rsidRPr="0055587B" w:rsidRDefault="0038024A" w:rsidP="003C6092">
      <w:pPr>
        <w:pStyle w:val="Textodst1sl"/>
        <w:rPr>
          <w:sz w:val="22"/>
          <w:szCs w:val="22"/>
        </w:rPr>
      </w:pPr>
      <w:r w:rsidRPr="0055587B">
        <w:rPr>
          <w:sz w:val="22"/>
          <w:szCs w:val="22"/>
        </w:rPr>
        <w:t>V případě předčasného ukončení této Smlouvy je Zhotovitel povinen poskytnout Objednateli nezbytnou součinnost tak, aby Objednateli nevznikla škoda.</w:t>
      </w:r>
    </w:p>
    <w:p w14:paraId="27BC0C7D" w14:textId="77777777" w:rsidR="00524DCA" w:rsidRPr="0055587B" w:rsidRDefault="00524DCA" w:rsidP="00524DCA">
      <w:pPr>
        <w:pStyle w:val="Textodst1sl"/>
        <w:numPr>
          <w:ilvl w:val="0"/>
          <w:numId w:val="0"/>
        </w:numPr>
        <w:ind w:left="1430"/>
        <w:rPr>
          <w:sz w:val="22"/>
          <w:szCs w:val="22"/>
        </w:rPr>
      </w:pPr>
    </w:p>
    <w:p w14:paraId="722EF537" w14:textId="77777777" w:rsidR="00524DCA" w:rsidRPr="0055587B" w:rsidRDefault="00524DCA" w:rsidP="00524DCA">
      <w:pPr>
        <w:pStyle w:val="slolnku"/>
        <w:numPr>
          <w:ilvl w:val="0"/>
          <w:numId w:val="1"/>
        </w:numPr>
        <w:spacing w:before="80" w:after="0"/>
        <w:ind w:hanging="5104"/>
        <w:rPr>
          <w:sz w:val="22"/>
          <w:szCs w:val="22"/>
        </w:rPr>
      </w:pPr>
    </w:p>
    <w:p w14:paraId="34FC515F" w14:textId="77777777" w:rsidR="001D5859" w:rsidRPr="0055587B" w:rsidRDefault="001D5859" w:rsidP="00AB18D5">
      <w:pPr>
        <w:pStyle w:val="Textodst1sl"/>
        <w:numPr>
          <w:ilvl w:val="0"/>
          <w:numId w:val="0"/>
        </w:numPr>
        <w:ind w:left="709"/>
        <w:jc w:val="center"/>
        <w:rPr>
          <w:b/>
          <w:sz w:val="22"/>
          <w:szCs w:val="22"/>
        </w:rPr>
      </w:pPr>
      <w:r w:rsidRPr="0055587B">
        <w:rPr>
          <w:b/>
          <w:sz w:val="22"/>
          <w:szCs w:val="22"/>
        </w:rPr>
        <w:t>Bankovní záruka za vady Díla</w:t>
      </w:r>
    </w:p>
    <w:p w14:paraId="4ECA672D" w14:textId="064BE30D" w:rsidR="001D5859" w:rsidRPr="0055587B" w:rsidRDefault="001D5859" w:rsidP="00524DCA">
      <w:pPr>
        <w:pStyle w:val="Textodst1sl"/>
        <w:numPr>
          <w:ilvl w:val="1"/>
          <w:numId w:val="24"/>
        </w:numPr>
        <w:ind w:left="1418" w:hanging="709"/>
        <w:rPr>
          <w:sz w:val="22"/>
          <w:szCs w:val="22"/>
        </w:rPr>
      </w:pPr>
      <w:r w:rsidRPr="0055587B">
        <w:rPr>
          <w:sz w:val="22"/>
          <w:szCs w:val="22"/>
        </w:rPr>
        <w:t xml:space="preserve">Zhotovitel poskytne při podpisu Předávacího protokolu Objednateli bankovní záruku, v minimální výši </w:t>
      </w:r>
      <w:r w:rsidRPr="0055587B">
        <w:rPr>
          <w:b/>
          <w:sz w:val="22"/>
          <w:szCs w:val="22"/>
        </w:rPr>
        <w:t>3,5 % z celkové ceny Díla</w:t>
      </w:r>
      <w:r w:rsidRPr="0055587B">
        <w:rPr>
          <w:sz w:val="22"/>
          <w:szCs w:val="22"/>
        </w:rPr>
        <w:t xml:space="preserve"> bez DPH uvedené v odst. </w:t>
      </w:r>
      <w:r w:rsidR="00524DCA" w:rsidRPr="0055587B">
        <w:rPr>
          <w:sz w:val="22"/>
          <w:szCs w:val="22"/>
        </w:rPr>
        <w:t>9</w:t>
      </w:r>
      <w:r w:rsidRPr="0055587B">
        <w:rPr>
          <w:sz w:val="22"/>
          <w:szCs w:val="22"/>
        </w:rPr>
        <w:t>.1.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45E515FE" w14:textId="77777777" w:rsidR="001D5859" w:rsidRPr="0055587B" w:rsidRDefault="001D5859" w:rsidP="006F0D16">
      <w:pPr>
        <w:pStyle w:val="Textodst1sl"/>
        <w:numPr>
          <w:ilvl w:val="1"/>
          <w:numId w:val="24"/>
        </w:numPr>
        <w:ind w:left="1418" w:hanging="708"/>
        <w:rPr>
          <w:sz w:val="22"/>
          <w:szCs w:val="22"/>
        </w:rPr>
      </w:pPr>
      <w:r w:rsidRPr="0055587B">
        <w:rPr>
          <w:sz w:val="22"/>
          <w:szCs w:val="22"/>
        </w:rPr>
        <w:t>Právo z bankovní záruky je Objednatel oprávněn uplatnit v případech, že Zhotovitel nebude plnit své povinnosti vyplývající ze záruky za Dílo, ke kterým je ze Smlouvy povinen.</w:t>
      </w:r>
    </w:p>
    <w:p w14:paraId="008999A7" w14:textId="77777777" w:rsidR="001D5859" w:rsidRPr="0055587B" w:rsidRDefault="001D5859" w:rsidP="006F0D16">
      <w:pPr>
        <w:pStyle w:val="Textodst1sl"/>
        <w:numPr>
          <w:ilvl w:val="1"/>
          <w:numId w:val="24"/>
        </w:numPr>
        <w:ind w:left="1418" w:hanging="708"/>
        <w:rPr>
          <w:sz w:val="22"/>
          <w:szCs w:val="22"/>
        </w:rPr>
      </w:pPr>
      <w:r w:rsidRPr="0055587B">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39D8501E" w14:textId="77777777" w:rsidR="001D5859" w:rsidRPr="0055587B" w:rsidRDefault="001D5859" w:rsidP="006F0D16">
      <w:pPr>
        <w:pStyle w:val="Textodst1sl"/>
        <w:numPr>
          <w:ilvl w:val="1"/>
          <w:numId w:val="24"/>
        </w:numPr>
        <w:ind w:left="1418" w:hanging="708"/>
        <w:rPr>
          <w:sz w:val="22"/>
          <w:szCs w:val="22"/>
        </w:rPr>
      </w:pPr>
      <w:r w:rsidRPr="0055587B">
        <w:rPr>
          <w:sz w:val="22"/>
          <w:szCs w:val="22"/>
        </w:rPr>
        <w:t>Bankovní záruka zajišťuje řádné odstranění vad uplatněných Objednatelem vůči Zhotoviteli z titulu odpovědnosti za vady Díla v záruční době, přičemž platí, že:</w:t>
      </w:r>
    </w:p>
    <w:p w14:paraId="3A866E6F" w14:textId="77777777" w:rsidR="001D5859" w:rsidRPr="0055587B" w:rsidRDefault="001D5859" w:rsidP="001D5859">
      <w:pPr>
        <w:pStyle w:val="Textodst1sl"/>
        <w:numPr>
          <w:ilvl w:val="0"/>
          <w:numId w:val="18"/>
        </w:numPr>
        <w:ind w:left="1560" w:hanging="142"/>
        <w:rPr>
          <w:sz w:val="22"/>
          <w:szCs w:val="22"/>
        </w:rPr>
      </w:pPr>
      <w:r w:rsidRPr="0055587B">
        <w:rPr>
          <w:sz w:val="22"/>
          <w:szCs w:val="22"/>
        </w:rPr>
        <w:t>v případě jakékoli změny záruční doby je Zhotovitel povinen platnost bankovní záruky prodloužit tak, aby trvala po celou dobu záruční lhůty;</w:t>
      </w:r>
    </w:p>
    <w:p w14:paraId="52476DF7" w14:textId="77777777" w:rsidR="001D5859" w:rsidRPr="0055587B" w:rsidRDefault="001D5859" w:rsidP="001D5859">
      <w:pPr>
        <w:pStyle w:val="Textodst1sl"/>
        <w:numPr>
          <w:ilvl w:val="0"/>
          <w:numId w:val="18"/>
        </w:numPr>
        <w:ind w:left="1560" w:hanging="142"/>
        <w:rPr>
          <w:sz w:val="22"/>
          <w:szCs w:val="22"/>
        </w:rPr>
      </w:pPr>
      <w:r w:rsidRPr="0055587B">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19528E2D" w14:textId="77777777" w:rsidR="001D5859" w:rsidRPr="0055587B" w:rsidRDefault="001D5859" w:rsidP="001D5859">
      <w:pPr>
        <w:pStyle w:val="Textodst1sl"/>
        <w:numPr>
          <w:ilvl w:val="0"/>
          <w:numId w:val="18"/>
        </w:numPr>
        <w:ind w:left="1560" w:hanging="142"/>
        <w:rPr>
          <w:sz w:val="22"/>
          <w:szCs w:val="22"/>
        </w:rPr>
      </w:pPr>
      <w:r w:rsidRPr="0055587B">
        <w:rPr>
          <w:sz w:val="22"/>
          <w:szCs w:val="22"/>
        </w:rPr>
        <w:t>nepředložení bankovní záruky v požadovaném termínu je důvodem k nepřevzetí dokončeného Díla a uplatnění sankcí pro nedodržení termínu dokončení a předání Díla.</w:t>
      </w:r>
    </w:p>
    <w:p w14:paraId="0F2507FA" w14:textId="77777777" w:rsidR="001D5859" w:rsidRPr="0055587B" w:rsidRDefault="001D5859" w:rsidP="006F0D16">
      <w:pPr>
        <w:pStyle w:val="Textodst1sl"/>
        <w:numPr>
          <w:ilvl w:val="1"/>
          <w:numId w:val="24"/>
        </w:numPr>
        <w:ind w:left="1418" w:hanging="708"/>
        <w:rPr>
          <w:sz w:val="22"/>
          <w:szCs w:val="22"/>
        </w:rPr>
      </w:pPr>
      <w:r w:rsidRPr="0055587B">
        <w:rPr>
          <w:sz w:val="22"/>
          <w:szCs w:val="22"/>
        </w:rPr>
        <w:t>Náklady na poskytnutí bankovní záruky a veškeré další výdaje vzniklé v souvislosti s plněním povinností dle tohoto článku nese Zhotovitel.</w:t>
      </w:r>
    </w:p>
    <w:p w14:paraId="4953A831" w14:textId="77777777" w:rsidR="001D5859" w:rsidRPr="0055587B" w:rsidRDefault="001D5859" w:rsidP="003C6092">
      <w:pPr>
        <w:pStyle w:val="Textodst1sl"/>
        <w:numPr>
          <w:ilvl w:val="0"/>
          <w:numId w:val="0"/>
        </w:numPr>
        <w:ind w:left="1430"/>
        <w:rPr>
          <w:sz w:val="22"/>
          <w:szCs w:val="22"/>
        </w:rPr>
      </w:pPr>
    </w:p>
    <w:p w14:paraId="7AB0EB5E" w14:textId="77777777" w:rsidR="003C6092" w:rsidRPr="0055587B" w:rsidRDefault="003C6092" w:rsidP="003C6092">
      <w:pPr>
        <w:pStyle w:val="slolnku"/>
        <w:numPr>
          <w:ilvl w:val="0"/>
          <w:numId w:val="1"/>
        </w:numPr>
        <w:spacing w:before="80" w:after="0"/>
        <w:ind w:left="1701" w:hanging="1701"/>
        <w:rPr>
          <w:sz w:val="22"/>
          <w:szCs w:val="22"/>
        </w:rPr>
      </w:pPr>
    </w:p>
    <w:p w14:paraId="70426E9B" w14:textId="77777777" w:rsidR="003C6092" w:rsidRPr="0055587B" w:rsidRDefault="0038024A" w:rsidP="003C6092">
      <w:pPr>
        <w:pStyle w:val="Nzevlnku"/>
        <w:spacing w:before="80"/>
        <w:rPr>
          <w:sz w:val="22"/>
          <w:szCs w:val="22"/>
        </w:rPr>
      </w:pPr>
      <w:r w:rsidRPr="0055587B">
        <w:rPr>
          <w:sz w:val="22"/>
          <w:szCs w:val="22"/>
        </w:rPr>
        <w:t>Závěrečná ustanovení</w:t>
      </w:r>
    </w:p>
    <w:p w14:paraId="3F9A1B15" w14:textId="77777777" w:rsidR="009304A9" w:rsidRPr="0055587B" w:rsidRDefault="003C6092" w:rsidP="00B035C3">
      <w:pPr>
        <w:pStyle w:val="Textodst1sl"/>
        <w:numPr>
          <w:ilvl w:val="1"/>
          <w:numId w:val="19"/>
        </w:numPr>
        <w:rPr>
          <w:sz w:val="22"/>
          <w:szCs w:val="22"/>
        </w:rPr>
      </w:pPr>
      <w:r w:rsidRPr="0055587B">
        <w:rPr>
          <w:sz w:val="22"/>
          <w:szCs w:val="22"/>
        </w:rPr>
        <w:t xml:space="preserve">Tato Smlouva nabývá platnosti </w:t>
      </w:r>
      <w:r w:rsidR="00251314" w:rsidRPr="0055587B">
        <w:rPr>
          <w:sz w:val="22"/>
          <w:szCs w:val="22"/>
        </w:rPr>
        <w:t xml:space="preserve">a účinnosti </w:t>
      </w:r>
      <w:r w:rsidRPr="0055587B">
        <w:rPr>
          <w:sz w:val="22"/>
          <w:szCs w:val="22"/>
        </w:rPr>
        <w:t xml:space="preserve">dnem jejího uzavření. </w:t>
      </w:r>
      <w:r w:rsidR="00902DE2" w:rsidRPr="0055587B">
        <w:rPr>
          <w:sz w:val="22"/>
          <w:szCs w:val="22"/>
        </w:rPr>
        <w:t xml:space="preserve">Zhotovitel bere na vědomí a souhlasí s tím, že Objednatel tuto Smlouvu uveřejní v registru smluv dle </w:t>
      </w:r>
      <w:r w:rsidR="00902DE2" w:rsidRPr="0055587B">
        <w:rPr>
          <w:sz w:val="22"/>
          <w:szCs w:val="22"/>
        </w:rPr>
        <w:lastRenderedPageBreak/>
        <w:t xml:space="preserve">zákona č. 340/2015 Sb., o zvláštních podmínkách účinnosti některých smluv a o registru smluv (zákon o registru smluv). </w:t>
      </w:r>
    </w:p>
    <w:p w14:paraId="160DC854" w14:textId="77777777" w:rsidR="00E8586B" w:rsidRPr="0046767E" w:rsidRDefault="00110945" w:rsidP="00B035C3">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29CAEDDF" w14:textId="77777777" w:rsidR="003C6092" w:rsidRPr="009304A9" w:rsidRDefault="003C6092" w:rsidP="00B035C3">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6914560E"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4C365351" w14:textId="73AF62BF"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xml:space="preserve">, za nějž </w:t>
      </w:r>
      <w:r w:rsidR="00524DCA">
        <w:rPr>
          <w:sz w:val="22"/>
          <w:szCs w:val="22"/>
        </w:rPr>
        <w:t>jednají osoby uvedené v odst. 16</w:t>
      </w:r>
      <w:r w:rsidR="0038024A" w:rsidRPr="0038024A">
        <w:rPr>
          <w:sz w:val="22"/>
          <w:szCs w:val="22"/>
        </w:rPr>
        <w:t>.6. Smlouvy.</w:t>
      </w:r>
    </w:p>
    <w:p w14:paraId="5B272A68"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26607418" w14:textId="77777777" w:rsidR="00AB18D5" w:rsidRDefault="0038024A" w:rsidP="00AB18D5">
      <w:pPr>
        <w:pStyle w:val="Textodst1sl"/>
        <w:numPr>
          <w:ilvl w:val="0"/>
          <w:numId w:val="0"/>
        </w:numPr>
        <w:ind w:left="709"/>
        <w:rPr>
          <w:sz w:val="22"/>
          <w:szCs w:val="22"/>
        </w:rPr>
      </w:pPr>
      <w:r w:rsidRPr="0038024A">
        <w:rPr>
          <w:sz w:val="22"/>
          <w:szCs w:val="22"/>
        </w:rPr>
        <w:tab/>
      </w:r>
      <w:r w:rsidR="00AB18D5" w:rsidRPr="00D808C6">
        <w:rPr>
          <w:sz w:val="22"/>
          <w:szCs w:val="22"/>
        </w:rPr>
        <w:t xml:space="preserve">ve věcech smluvních: </w:t>
      </w:r>
      <w:r w:rsidR="00AB18D5" w:rsidRPr="00D808C6">
        <w:rPr>
          <w:sz w:val="22"/>
          <w:szCs w:val="22"/>
        </w:rPr>
        <w:tab/>
      </w:r>
    </w:p>
    <w:p w14:paraId="5D529342" w14:textId="77777777" w:rsidR="00AB18D5" w:rsidRDefault="00AB18D5" w:rsidP="00AB18D5">
      <w:pPr>
        <w:pStyle w:val="Textodst1sl"/>
        <w:numPr>
          <w:ilvl w:val="0"/>
          <w:numId w:val="0"/>
        </w:numPr>
        <w:ind w:left="709"/>
        <w:rPr>
          <w:sz w:val="22"/>
          <w:szCs w:val="22"/>
        </w:rPr>
      </w:pPr>
      <w:r>
        <w:rPr>
          <w:sz w:val="22"/>
          <w:szCs w:val="22"/>
        </w:rPr>
        <w:tab/>
        <w:t>ředitel</w:t>
      </w:r>
    </w:p>
    <w:p w14:paraId="43E84350" w14:textId="6C7F6263" w:rsidR="00AB18D5" w:rsidRPr="00D808C6" w:rsidRDefault="00AB18D5" w:rsidP="00AB18D5">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DE3289">
        <w:rPr>
          <w:sz w:val="22"/>
        </w:rPr>
        <w:t xml:space="preserve">Ing. </w:t>
      </w:r>
      <w:r w:rsidR="00946EC0">
        <w:rPr>
          <w:sz w:val="22"/>
        </w:rPr>
        <w:t>Aleš Čermák, Ph.D., MBA</w:t>
      </w:r>
    </w:p>
    <w:p w14:paraId="406B22F6" w14:textId="19969237" w:rsidR="00AB18D5" w:rsidRPr="00D808C6" w:rsidRDefault="00AB18D5" w:rsidP="00AB18D5">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4" w:history="1">
        <w:r w:rsidR="00946EC0" w:rsidRPr="00CD25CD">
          <w:rPr>
            <w:rStyle w:val="Hypertextovodkaz"/>
            <w:sz w:val="22"/>
            <w:szCs w:val="22"/>
          </w:rPr>
          <w:t>ales.cermak@ksus.cz</w:t>
        </w:r>
      </w:hyperlink>
    </w:p>
    <w:p w14:paraId="69291B78" w14:textId="77777777" w:rsidR="00AB18D5" w:rsidRPr="00F04838" w:rsidRDefault="00AB18D5" w:rsidP="00AB18D5">
      <w:pPr>
        <w:pStyle w:val="Textodst1sl"/>
        <w:numPr>
          <w:ilvl w:val="0"/>
          <w:numId w:val="0"/>
        </w:numPr>
        <w:ind w:left="709"/>
        <w:rPr>
          <w:sz w:val="22"/>
          <w:szCs w:val="22"/>
        </w:rPr>
      </w:pPr>
      <w:r w:rsidRPr="00D808C6">
        <w:rPr>
          <w:sz w:val="22"/>
          <w:szCs w:val="22"/>
        </w:rPr>
        <w:tab/>
      </w:r>
    </w:p>
    <w:p w14:paraId="690FBE35" w14:textId="77777777" w:rsidR="00AB18D5" w:rsidRDefault="00AB18D5" w:rsidP="00AB18D5">
      <w:pPr>
        <w:pStyle w:val="Textodst1sl"/>
        <w:numPr>
          <w:ilvl w:val="0"/>
          <w:numId w:val="0"/>
        </w:numPr>
        <w:ind w:left="709"/>
        <w:rPr>
          <w:sz w:val="22"/>
          <w:szCs w:val="22"/>
        </w:rPr>
      </w:pPr>
      <w:r w:rsidRPr="00021B65">
        <w:rPr>
          <w:sz w:val="22"/>
          <w:szCs w:val="22"/>
        </w:rPr>
        <w:tab/>
        <w:t xml:space="preserve">ve věcech technických: </w:t>
      </w:r>
    </w:p>
    <w:p w14:paraId="1C00DB83" w14:textId="709E5D60" w:rsidR="00AB18D5" w:rsidRPr="00021B65" w:rsidRDefault="00AB18D5" w:rsidP="00AB18D5">
      <w:pPr>
        <w:pStyle w:val="Textodst1sl"/>
        <w:numPr>
          <w:ilvl w:val="0"/>
          <w:numId w:val="0"/>
        </w:numPr>
        <w:ind w:left="709"/>
        <w:rPr>
          <w:sz w:val="22"/>
          <w:szCs w:val="22"/>
        </w:rPr>
      </w:pPr>
      <w:r>
        <w:rPr>
          <w:sz w:val="22"/>
          <w:szCs w:val="22"/>
        </w:rPr>
        <w:tab/>
      </w:r>
    </w:p>
    <w:p w14:paraId="67F1E56A" w14:textId="32CB3DD1" w:rsidR="00AB18D5" w:rsidRDefault="00AB18D5" w:rsidP="00AB18D5">
      <w:pPr>
        <w:pStyle w:val="Textodst1sl"/>
        <w:numPr>
          <w:ilvl w:val="0"/>
          <w:numId w:val="0"/>
        </w:numPr>
        <w:ind w:left="709"/>
        <w:rPr>
          <w:sz w:val="22"/>
          <w:szCs w:val="22"/>
        </w:rPr>
      </w:pPr>
      <w:r>
        <w:rPr>
          <w:sz w:val="22"/>
          <w:szCs w:val="22"/>
        </w:rPr>
        <w:tab/>
        <w:t>Jméno:</w:t>
      </w:r>
      <w:r>
        <w:rPr>
          <w:sz w:val="22"/>
          <w:szCs w:val="22"/>
        </w:rPr>
        <w:tab/>
      </w:r>
      <w:r>
        <w:rPr>
          <w:sz w:val="22"/>
          <w:szCs w:val="22"/>
        </w:rPr>
        <w:tab/>
      </w:r>
      <w:r w:rsidR="00785767">
        <w:rPr>
          <w:sz w:val="22"/>
          <w:szCs w:val="22"/>
        </w:rPr>
        <w:t>Ing. Petr Nádvorník</w:t>
      </w:r>
    </w:p>
    <w:p w14:paraId="45FAEF85" w14:textId="7428D26F" w:rsidR="00AB18D5" w:rsidRDefault="00AB18D5" w:rsidP="00AB18D5">
      <w:pPr>
        <w:pStyle w:val="Textodst1sl"/>
        <w:numPr>
          <w:ilvl w:val="0"/>
          <w:numId w:val="0"/>
        </w:numPr>
        <w:ind w:left="709"/>
        <w:rPr>
          <w:sz w:val="22"/>
          <w:szCs w:val="22"/>
        </w:rPr>
      </w:pPr>
      <w:r w:rsidRPr="00021B65">
        <w:rPr>
          <w:sz w:val="22"/>
          <w:szCs w:val="22"/>
        </w:rPr>
        <w:tab/>
        <w:t xml:space="preserve">email: </w:t>
      </w:r>
      <w:r>
        <w:rPr>
          <w:sz w:val="22"/>
          <w:szCs w:val="22"/>
        </w:rPr>
        <w:tab/>
      </w:r>
      <w:r>
        <w:rPr>
          <w:sz w:val="22"/>
          <w:szCs w:val="22"/>
        </w:rPr>
        <w:tab/>
      </w:r>
      <w:hyperlink r:id="rId15" w:history="1">
        <w:r w:rsidR="00785767" w:rsidRPr="003F339F">
          <w:rPr>
            <w:rStyle w:val="Hypertextovodkaz"/>
            <w:sz w:val="22"/>
            <w:szCs w:val="22"/>
          </w:rPr>
          <w:t>petr.nadvornik@ksus.cz</w:t>
        </w:r>
      </w:hyperlink>
    </w:p>
    <w:p w14:paraId="46C39D41" w14:textId="20B02138" w:rsidR="00AB18D5" w:rsidRPr="00D808C6" w:rsidRDefault="00AB18D5" w:rsidP="00AB18D5">
      <w:pPr>
        <w:pStyle w:val="Textodst1sl"/>
        <w:numPr>
          <w:ilvl w:val="0"/>
          <w:numId w:val="0"/>
        </w:numPr>
        <w:ind w:left="709"/>
        <w:rPr>
          <w:sz w:val="22"/>
          <w:szCs w:val="22"/>
        </w:rPr>
      </w:pPr>
      <w:r w:rsidRPr="00021B65">
        <w:rPr>
          <w:sz w:val="22"/>
          <w:szCs w:val="22"/>
        </w:rPr>
        <w:tab/>
        <w:t xml:space="preserve">tel.: </w:t>
      </w:r>
      <w:r>
        <w:rPr>
          <w:sz w:val="22"/>
          <w:szCs w:val="22"/>
        </w:rPr>
        <w:tab/>
      </w:r>
      <w:r>
        <w:rPr>
          <w:sz w:val="22"/>
          <w:szCs w:val="22"/>
        </w:rPr>
        <w:tab/>
      </w:r>
      <w:hyperlink r:id="rId16" w:history="1">
        <w:r w:rsidR="00785767" w:rsidRPr="00785767">
          <w:rPr>
            <w:sz w:val="22"/>
            <w:szCs w:val="22"/>
          </w:rPr>
          <w:t>725 890 866</w:t>
        </w:r>
      </w:hyperlink>
    </w:p>
    <w:p w14:paraId="59749B95" w14:textId="77777777" w:rsidR="00AB18D5" w:rsidRDefault="00AB18D5" w:rsidP="00AB18D5">
      <w:pPr>
        <w:pStyle w:val="Textodst1sl"/>
        <w:numPr>
          <w:ilvl w:val="0"/>
          <w:numId w:val="0"/>
        </w:numPr>
        <w:ind w:left="1430"/>
        <w:rPr>
          <w:sz w:val="22"/>
          <w:szCs w:val="22"/>
        </w:rPr>
      </w:pPr>
    </w:p>
    <w:p w14:paraId="69817C37" w14:textId="77777777" w:rsidR="00AB18D5" w:rsidRDefault="00AB18D5" w:rsidP="00AB18D5">
      <w:pPr>
        <w:pStyle w:val="Textodst1sl"/>
        <w:numPr>
          <w:ilvl w:val="0"/>
          <w:numId w:val="0"/>
        </w:numPr>
        <w:ind w:left="1430"/>
        <w:rPr>
          <w:sz w:val="22"/>
          <w:szCs w:val="22"/>
        </w:rPr>
      </w:pPr>
      <w:r w:rsidRPr="00D808C6">
        <w:rPr>
          <w:sz w:val="22"/>
          <w:szCs w:val="22"/>
        </w:rPr>
        <w:t xml:space="preserve">ve věcech ekonomických a finančních: </w:t>
      </w:r>
    </w:p>
    <w:p w14:paraId="27874910" w14:textId="77777777" w:rsidR="00AB18D5" w:rsidRDefault="00AB18D5" w:rsidP="00AB18D5">
      <w:pPr>
        <w:pStyle w:val="Textodst1sl"/>
        <w:numPr>
          <w:ilvl w:val="0"/>
          <w:numId w:val="0"/>
        </w:numPr>
        <w:ind w:left="1430"/>
        <w:rPr>
          <w:sz w:val="22"/>
          <w:szCs w:val="22"/>
        </w:rPr>
      </w:pPr>
      <w:r w:rsidRPr="00D808C6">
        <w:rPr>
          <w:sz w:val="22"/>
          <w:szCs w:val="22"/>
        </w:rPr>
        <w:t>ekonomický náměstek</w:t>
      </w:r>
    </w:p>
    <w:p w14:paraId="0C0AA0B0" w14:textId="77777777" w:rsidR="00AB18D5" w:rsidRPr="00D808C6" w:rsidRDefault="00AB18D5" w:rsidP="00AB18D5">
      <w:pPr>
        <w:pStyle w:val="Textodst1sl"/>
        <w:numPr>
          <w:ilvl w:val="0"/>
          <w:numId w:val="0"/>
        </w:numPr>
        <w:ind w:left="1430"/>
        <w:rPr>
          <w:sz w:val="22"/>
          <w:szCs w:val="22"/>
        </w:rPr>
      </w:pPr>
      <w:r>
        <w:rPr>
          <w:sz w:val="22"/>
          <w:szCs w:val="22"/>
        </w:rPr>
        <w:t>jméno:</w:t>
      </w:r>
      <w:r>
        <w:rPr>
          <w:sz w:val="22"/>
          <w:szCs w:val="22"/>
        </w:rPr>
        <w:tab/>
      </w:r>
      <w:r>
        <w:rPr>
          <w:sz w:val="22"/>
          <w:szCs w:val="22"/>
        </w:rPr>
        <w:tab/>
        <w:t>Ing. Jaroslava Jurková</w:t>
      </w:r>
      <w:r w:rsidRPr="00D808C6">
        <w:rPr>
          <w:sz w:val="22"/>
          <w:szCs w:val="22"/>
        </w:rPr>
        <w:t xml:space="preserve">, </w:t>
      </w:r>
    </w:p>
    <w:p w14:paraId="0EC34A6B" w14:textId="77777777" w:rsidR="00AB18D5" w:rsidRDefault="00AB18D5" w:rsidP="00AB18D5">
      <w:pPr>
        <w:pStyle w:val="Textodst1sl"/>
        <w:numPr>
          <w:ilvl w:val="0"/>
          <w:numId w:val="0"/>
        </w:numPr>
        <w:ind w:left="1430"/>
        <w:rPr>
          <w:rStyle w:val="Hypertextovodkaz"/>
          <w:sz w:val="22"/>
          <w:szCs w:val="22"/>
        </w:rPr>
      </w:pPr>
      <w:r w:rsidRPr="00D808C6">
        <w:rPr>
          <w:sz w:val="22"/>
          <w:szCs w:val="22"/>
        </w:rPr>
        <w:t xml:space="preserve">email: </w:t>
      </w:r>
      <w:r>
        <w:rPr>
          <w:sz w:val="22"/>
          <w:szCs w:val="22"/>
        </w:rPr>
        <w:tab/>
      </w:r>
      <w:r>
        <w:rPr>
          <w:sz w:val="22"/>
          <w:szCs w:val="22"/>
        </w:rPr>
        <w:tab/>
      </w:r>
      <w:hyperlink r:id="rId17" w:history="1">
        <w:r>
          <w:rPr>
            <w:rStyle w:val="Hypertextovodkaz"/>
            <w:sz w:val="22"/>
            <w:szCs w:val="22"/>
          </w:rPr>
          <w:t>jaroslava.jurkova</w:t>
        </w:r>
        <w:r w:rsidRPr="00D808C6">
          <w:rPr>
            <w:rStyle w:val="Hypertextovodkaz"/>
            <w:sz w:val="22"/>
            <w:szCs w:val="22"/>
          </w:rPr>
          <w:t>@ksus.cz</w:t>
        </w:r>
      </w:hyperlink>
    </w:p>
    <w:p w14:paraId="750AB379" w14:textId="77777777" w:rsidR="00AB18D5" w:rsidRPr="00D808C6" w:rsidRDefault="00AB18D5" w:rsidP="00AB18D5">
      <w:pPr>
        <w:pStyle w:val="Textodst1sl"/>
        <w:numPr>
          <w:ilvl w:val="0"/>
          <w:numId w:val="0"/>
        </w:numPr>
        <w:ind w:left="1430"/>
        <w:rPr>
          <w:sz w:val="22"/>
          <w:szCs w:val="22"/>
        </w:rPr>
      </w:pPr>
    </w:p>
    <w:p w14:paraId="36942989" w14:textId="77777777" w:rsidR="00AB18D5" w:rsidRPr="009D6BC2" w:rsidRDefault="00AB18D5" w:rsidP="00AB18D5">
      <w:pPr>
        <w:pStyle w:val="Textodst1sl"/>
        <w:rPr>
          <w:sz w:val="22"/>
          <w:szCs w:val="22"/>
        </w:rPr>
      </w:pPr>
      <w:r w:rsidRPr="009D6BC2">
        <w:rPr>
          <w:sz w:val="22"/>
          <w:szCs w:val="22"/>
        </w:rPr>
        <w:t>Oprávněné osoby Objednatele ve smyslu Směrnice:</w:t>
      </w:r>
    </w:p>
    <w:p w14:paraId="6D0A3AEB" w14:textId="77777777" w:rsidR="00AB18D5" w:rsidRDefault="00AB18D5" w:rsidP="00AB18D5">
      <w:pPr>
        <w:pStyle w:val="Textodst1sl"/>
        <w:numPr>
          <w:ilvl w:val="0"/>
          <w:numId w:val="0"/>
        </w:numPr>
        <w:ind w:left="709"/>
        <w:rPr>
          <w:sz w:val="22"/>
          <w:szCs w:val="22"/>
        </w:rPr>
      </w:pPr>
      <w:r>
        <w:rPr>
          <w:sz w:val="22"/>
          <w:szCs w:val="22"/>
        </w:rPr>
        <w:tab/>
        <w:t>ředitel</w:t>
      </w:r>
    </w:p>
    <w:p w14:paraId="3C833485" w14:textId="165BA3B9" w:rsidR="00AB18D5" w:rsidRPr="00D808C6" w:rsidRDefault="00AB18D5" w:rsidP="00AB18D5">
      <w:pPr>
        <w:pStyle w:val="Textodst1sl"/>
        <w:numPr>
          <w:ilvl w:val="0"/>
          <w:numId w:val="0"/>
        </w:numPr>
        <w:ind w:left="709"/>
        <w:rPr>
          <w:sz w:val="22"/>
          <w:szCs w:val="22"/>
        </w:rPr>
      </w:pPr>
      <w:r>
        <w:rPr>
          <w:sz w:val="22"/>
          <w:szCs w:val="22"/>
        </w:rPr>
        <w:tab/>
        <w:t>jméno:</w:t>
      </w:r>
      <w:r>
        <w:rPr>
          <w:sz w:val="22"/>
          <w:szCs w:val="22"/>
        </w:rPr>
        <w:tab/>
      </w:r>
      <w:r>
        <w:rPr>
          <w:sz w:val="22"/>
          <w:szCs w:val="22"/>
        </w:rPr>
        <w:tab/>
      </w:r>
      <w:r w:rsidR="00946EC0" w:rsidRPr="00DE3289">
        <w:rPr>
          <w:sz w:val="22"/>
        </w:rPr>
        <w:t xml:space="preserve">Ing. </w:t>
      </w:r>
      <w:r w:rsidR="00946EC0">
        <w:rPr>
          <w:sz w:val="22"/>
        </w:rPr>
        <w:t>Aleš Čermák, Ph.D., MBA</w:t>
      </w:r>
    </w:p>
    <w:p w14:paraId="1082A291" w14:textId="3A23900D" w:rsidR="00AB18D5" w:rsidRPr="00D808C6" w:rsidRDefault="00AB18D5" w:rsidP="00AB18D5">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8" w:history="1">
        <w:r w:rsidR="00946EC0" w:rsidRPr="00CD25CD">
          <w:rPr>
            <w:rStyle w:val="Hypertextovodkaz"/>
            <w:sz w:val="22"/>
            <w:szCs w:val="22"/>
          </w:rPr>
          <w:t>ales.cermak@ksus.cz</w:t>
        </w:r>
      </w:hyperlink>
    </w:p>
    <w:p w14:paraId="7EA35CC1" w14:textId="77777777" w:rsidR="00AB18D5" w:rsidRPr="00FA764D" w:rsidRDefault="00AB18D5" w:rsidP="00AB18D5">
      <w:pPr>
        <w:pStyle w:val="Textodst3psmena"/>
        <w:numPr>
          <w:ilvl w:val="0"/>
          <w:numId w:val="0"/>
        </w:numPr>
        <w:ind w:left="1753"/>
        <w:rPr>
          <w:sz w:val="22"/>
          <w:szCs w:val="22"/>
        </w:rPr>
      </w:pPr>
    </w:p>
    <w:p w14:paraId="5C2A4E46" w14:textId="7AC9DDAD" w:rsidR="00AB18D5" w:rsidRDefault="00AB18D5" w:rsidP="00AB18D5">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946EC0">
        <w:rPr>
          <w:sz w:val="22"/>
          <w:szCs w:val="22"/>
        </w:rPr>
        <w:t>statutární zástupce ředitele</w:t>
      </w:r>
      <w:r>
        <w:rPr>
          <w:sz w:val="22"/>
          <w:szCs w:val="22"/>
        </w:rPr>
        <w:t xml:space="preserve"> </w:t>
      </w:r>
    </w:p>
    <w:p w14:paraId="5E09BE80" w14:textId="49924A74" w:rsidR="00AB18D5" w:rsidRPr="00FA764D" w:rsidRDefault="00AB18D5" w:rsidP="00AB18D5">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t>Ing.</w:t>
      </w:r>
      <w:r w:rsidR="00946EC0">
        <w:rPr>
          <w:sz w:val="22"/>
          <w:szCs w:val="22"/>
        </w:rPr>
        <w:t xml:space="preserve"> Jan Fidler, DiS</w:t>
      </w:r>
    </w:p>
    <w:p w14:paraId="36DE23FF" w14:textId="00BD9913" w:rsidR="00AB18D5" w:rsidRDefault="00AB18D5" w:rsidP="00AB18D5">
      <w:pPr>
        <w:pStyle w:val="Textodst3psmena"/>
        <w:numPr>
          <w:ilvl w:val="0"/>
          <w:numId w:val="0"/>
        </w:numPr>
        <w:spacing w:line="276" w:lineRule="auto"/>
        <w:ind w:left="1418" w:hanging="283"/>
        <w:rPr>
          <w:rStyle w:val="Hypertextovodkaz"/>
          <w:sz w:val="22"/>
          <w:szCs w:val="22"/>
        </w:rPr>
      </w:pPr>
      <w:r>
        <w:rPr>
          <w:sz w:val="22"/>
          <w:szCs w:val="22"/>
        </w:rPr>
        <w:tab/>
      </w:r>
      <w:r w:rsidRPr="00FA764D">
        <w:rPr>
          <w:sz w:val="22"/>
          <w:szCs w:val="22"/>
        </w:rPr>
        <w:t xml:space="preserve">email: </w:t>
      </w:r>
      <w:r>
        <w:rPr>
          <w:sz w:val="22"/>
          <w:szCs w:val="22"/>
        </w:rPr>
        <w:tab/>
      </w:r>
      <w:r>
        <w:rPr>
          <w:sz w:val="22"/>
          <w:szCs w:val="22"/>
        </w:rPr>
        <w:tab/>
      </w:r>
      <w:hyperlink r:id="rId19" w:history="1">
        <w:r w:rsidR="00946EC0" w:rsidRPr="00CD25CD">
          <w:rPr>
            <w:rStyle w:val="Hypertextovodkaz"/>
            <w:sz w:val="22"/>
            <w:szCs w:val="22"/>
          </w:rPr>
          <w:t>jan.fidler@ksus.cz</w:t>
        </w:r>
      </w:hyperlink>
    </w:p>
    <w:p w14:paraId="0317ABE8" w14:textId="77777777" w:rsidR="00AB18D5" w:rsidRPr="00FA764D" w:rsidRDefault="00AB18D5" w:rsidP="00AB18D5">
      <w:pPr>
        <w:pStyle w:val="Textodst3psmena"/>
        <w:numPr>
          <w:ilvl w:val="0"/>
          <w:numId w:val="0"/>
        </w:numPr>
        <w:spacing w:line="276" w:lineRule="auto"/>
        <w:ind w:left="1418" w:hanging="283"/>
        <w:rPr>
          <w:rStyle w:val="Hypertextovodkaz"/>
          <w:sz w:val="22"/>
          <w:szCs w:val="22"/>
        </w:rPr>
      </w:pPr>
    </w:p>
    <w:p w14:paraId="3E2A9496" w14:textId="77777777" w:rsidR="00AB18D5" w:rsidRPr="0095487A" w:rsidRDefault="00AB18D5" w:rsidP="00AB18D5">
      <w:pPr>
        <w:pStyle w:val="Textodst1sl"/>
        <w:rPr>
          <w:sz w:val="22"/>
          <w:szCs w:val="22"/>
        </w:rPr>
      </w:pPr>
      <w:r w:rsidRPr="0095487A">
        <w:rPr>
          <w:sz w:val="22"/>
          <w:szCs w:val="22"/>
        </w:rPr>
        <w:t>Oprávněni k jednáním ve věcech realizace této Smlouvy jsou za Zhotovitele:</w:t>
      </w:r>
    </w:p>
    <w:p w14:paraId="029305E8" w14:textId="77777777" w:rsidR="00AB18D5" w:rsidRDefault="00AB18D5" w:rsidP="00AB18D5">
      <w:pPr>
        <w:pStyle w:val="Textodst1sl"/>
        <w:numPr>
          <w:ilvl w:val="0"/>
          <w:numId w:val="0"/>
        </w:numPr>
        <w:ind w:left="1430"/>
        <w:rPr>
          <w:sz w:val="22"/>
          <w:szCs w:val="22"/>
        </w:rPr>
      </w:pPr>
      <w:r w:rsidRPr="0095487A">
        <w:rPr>
          <w:sz w:val="22"/>
          <w:szCs w:val="22"/>
        </w:rPr>
        <w:lastRenderedPageBreak/>
        <w:t xml:space="preserve">ve věcech smluvních: </w:t>
      </w:r>
      <w:r w:rsidRPr="0095487A">
        <w:rPr>
          <w:sz w:val="22"/>
          <w:szCs w:val="22"/>
        </w:rPr>
        <w:tab/>
      </w:r>
    </w:p>
    <w:p w14:paraId="5D563D5E" w14:textId="77777777" w:rsidR="00AB18D5" w:rsidRPr="0095487A" w:rsidRDefault="00AB18D5" w:rsidP="00AB18D5">
      <w:pPr>
        <w:pStyle w:val="Textodst1sl"/>
        <w:numPr>
          <w:ilvl w:val="0"/>
          <w:numId w:val="0"/>
        </w:numPr>
        <w:ind w:left="1430"/>
        <w:rPr>
          <w:sz w:val="22"/>
          <w:szCs w:val="22"/>
        </w:rPr>
      </w:pPr>
      <w:r w:rsidRPr="00DE3289">
        <w:rPr>
          <w:sz w:val="22"/>
          <w:szCs w:val="22"/>
        </w:rPr>
        <w:t>jméno:</w:t>
      </w:r>
      <w:r w:rsidRPr="00DE3289">
        <w:rPr>
          <w:sz w:val="22"/>
          <w:szCs w:val="22"/>
        </w:rPr>
        <w:tab/>
      </w:r>
      <w:r w:rsidRPr="00DE3289">
        <w:rPr>
          <w:sz w:val="22"/>
          <w:szCs w:val="22"/>
        </w:rPr>
        <w:tab/>
      </w:r>
      <w:r w:rsidRPr="0095487A">
        <w:rPr>
          <w:sz w:val="22"/>
          <w:szCs w:val="22"/>
          <w:highlight w:val="cyan"/>
        </w:rPr>
        <w:t>[BUDE DOPLNĚNO]</w:t>
      </w:r>
    </w:p>
    <w:p w14:paraId="507D1FCF"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6B3A1ED0"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tel.: </w:t>
      </w:r>
      <w:r>
        <w:rPr>
          <w:sz w:val="22"/>
          <w:szCs w:val="22"/>
        </w:rPr>
        <w:tab/>
      </w:r>
      <w:r>
        <w:rPr>
          <w:sz w:val="22"/>
          <w:szCs w:val="22"/>
        </w:rPr>
        <w:tab/>
      </w:r>
      <w:r w:rsidRPr="0095487A">
        <w:rPr>
          <w:sz w:val="22"/>
          <w:szCs w:val="22"/>
          <w:highlight w:val="cyan"/>
        </w:rPr>
        <w:t>[BUDE DOPLNĚNO]</w:t>
      </w:r>
    </w:p>
    <w:p w14:paraId="2FBD10DE" w14:textId="77777777" w:rsidR="00AB18D5" w:rsidRDefault="00AB18D5" w:rsidP="00AB18D5">
      <w:pPr>
        <w:pStyle w:val="Textodst1sl"/>
        <w:numPr>
          <w:ilvl w:val="0"/>
          <w:numId w:val="0"/>
        </w:numPr>
        <w:ind w:left="1430"/>
        <w:rPr>
          <w:sz w:val="22"/>
          <w:szCs w:val="22"/>
        </w:rPr>
      </w:pPr>
      <w:r w:rsidRPr="0095487A">
        <w:rPr>
          <w:sz w:val="22"/>
          <w:szCs w:val="22"/>
        </w:rPr>
        <w:t xml:space="preserve">ve věcech technických: </w:t>
      </w:r>
    </w:p>
    <w:p w14:paraId="033CDF81" w14:textId="77777777" w:rsidR="00AB18D5" w:rsidRPr="0095487A" w:rsidRDefault="00AB18D5" w:rsidP="00AB18D5">
      <w:pPr>
        <w:pStyle w:val="Textodst1sl"/>
        <w:numPr>
          <w:ilvl w:val="0"/>
          <w:numId w:val="0"/>
        </w:numPr>
        <w:ind w:left="1430"/>
        <w:rPr>
          <w:sz w:val="22"/>
          <w:szCs w:val="22"/>
        </w:rPr>
      </w:pPr>
      <w:r w:rsidRPr="00DE3289">
        <w:rPr>
          <w:sz w:val="22"/>
          <w:szCs w:val="22"/>
        </w:rPr>
        <w:t>jméno:</w:t>
      </w:r>
      <w:r w:rsidRPr="00DE3289">
        <w:rPr>
          <w:sz w:val="22"/>
          <w:szCs w:val="22"/>
        </w:rPr>
        <w:tab/>
      </w:r>
      <w:r w:rsidRPr="00DE3289">
        <w:rPr>
          <w:sz w:val="22"/>
          <w:szCs w:val="22"/>
        </w:rPr>
        <w:tab/>
      </w:r>
      <w:r w:rsidRPr="0095487A">
        <w:rPr>
          <w:sz w:val="22"/>
          <w:szCs w:val="22"/>
          <w:highlight w:val="cyan"/>
        </w:rPr>
        <w:t>[BUDE DOPLNĚNO]</w:t>
      </w:r>
    </w:p>
    <w:p w14:paraId="51571CF2"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15FE5BE4" w14:textId="77777777" w:rsidR="00AB18D5" w:rsidRPr="0095487A" w:rsidRDefault="00AB18D5" w:rsidP="00AB18D5">
      <w:pPr>
        <w:pStyle w:val="Textodst1sl"/>
        <w:numPr>
          <w:ilvl w:val="0"/>
          <w:numId w:val="0"/>
        </w:numPr>
        <w:ind w:left="1430"/>
        <w:rPr>
          <w:sz w:val="22"/>
          <w:szCs w:val="22"/>
        </w:rPr>
      </w:pPr>
      <w:r w:rsidRPr="0095487A">
        <w:rPr>
          <w:sz w:val="22"/>
          <w:szCs w:val="22"/>
        </w:rPr>
        <w:t>tel.:</w:t>
      </w:r>
      <w:r>
        <w:rPr>
          <w:sz w:val="22"/>
          <w:szCs w:val="22"/>
        </w:rPr>
        <w:tab/>
      </w:r>
      <w:r>
        <w:rPr>
          <w:sz w:val="22"/>
          <w:szCs w:val="22"/>
        </w:rPr>
        <w:tab/>
      </w:r>
      <w:r w:rsidRPr="0095487A">
        <w:rPr>
          <w:sz w:val="22"/>
          <w:szCs w:val="22"/>
          <w:highlight w:val="cyan"/>
        </w:rPr>
        <w:t>[BUDE DOPLNĚNO]</w:t>
      </w:r>
    </w:p>
    <w:p w14:paraId="5A17FA7D" w14:textId="77777777" w:rsidR="00AB18D5" w:rsidRDefault="00AB18D5" w:rsidP="00AB18D5">
      <w:pPr>
        <w:pStyle w:val="Textodst1sl"/>
        <w:numPr>
          <w:ilvl w:val="0"/>
          <w:numId w:val="0"/>
        </w:numPr>
        <w:ind w:left="1430"/>
        <w:rPr>
          <w:sz w:val="22"/>
          <w:szCs w:val="22"/>
        </w:rPr>
      </w:pPr>
      <w:r w:rsidRPr="0095487A">
        <w:rPr>
          <w:sz w:val="22"/>
          <w:szCs w:val="22"/>
        </w:rPr>
        <w:t xml:space="preserve">ve věcech ekonomických a finančních: </w:t>
      </w:r>
    </w:p>
    <w:p w14:paraId="64F1843F" w14:textId="77777777" w:rsidR="00AB18D5" w:rsidRPr="0095487A" w:rsidRDefault="00AB18D5" w:rsidP="00AB18D5">
      <w:pPr>
        <w:pStyle w:val="Textodst1sl"/>
        <w:numPr>
          <w:ilvl w:val="0"/>
          <w:numId w:val="0"/>
        </w:numPr>
        <w:ind w:left="1430"/>
        <w:rPr>
          <w:sz w:val="22"/>
          <w:szCs w:val="22"/>
        </w:rPr>
      </w:pPr>
      <w:r>
        <w:rPr>
          <w:sz w:val="22"/>
          <w:szCs w:val="22"/>
        </w:rPr>
        <w:t>jméno:</w:t>
      </w:r>
      <w:r>
        <w:rPr>
          <w:sz w:val="22"/>
          <w:szCs w:val="22"/>
        </w:rPr>
        <w:tab/>
      </w:r>
      <w:r>
        <w:rPr>
          <w:sz w:val="22"/>
          <w:szCs w:val="22"/>
        </w:rPr>
        <w:tab/>
      </w:r>
      <w:r w:rsidRPr="0095487A">
        <w:rPr>
          <w:sz w:val="22"/>
          <w:szCs w:val="22"/>
          <w:highlight w:val="cyan"/>
        </w:rPr>
        <w:t>[BUDE DOPLNĚNO]</w:t>
      </w:r>
    </w:p>
    <w:p w14:paraId="206B41E0"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4DCAF1CF"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tel.: </w:t>
      </w:r>
      <w:r>
        <w:rPr>
          <w:sz w:val="22"/>
          <w:szCs w:val="22"/>
        </w:rPr>
        <w:tab/>
      </w:r>
      <w:r>
        <w:rPr>
          <w:sz w:val="22"/>
          <w:szCs w:val="22"/>
        </w:rPr>
        <w:tab/>
      </w:r>
      <w:r w:rsidRPr="0095487A">
        <w:rPr>
          <w:sz w:val="22"/>
          <w:szCs w:val="22"/>
          <w:highlight w:val="cyan"/>
        </w:rPr>
        <w:t>[BUDE DOPLNĚNO]</w:t>
      </w:r>
    </w:p>
    <w:p w14:paraId="709A8AC1" w14:textId="73C9F8F3" w:rsidR="00AB18D5" w:rsidRPr="0095487A" w:rsidRDefault="00AB18D5" w:rsidP="00AB18D5">
      <w:pPr>
        <w:pStyle w:val="Textodst1sl"/>
        <w:numPr>
          <w:ilvl w:val="0"/>
          <w:numId w:val="0"/>
        </w:numPr>
        <w:ind w:left="709"/>
        <w:rPr>
          <w:sz w:val="22"/>
          <w:szCs w:val="22"/>
        </w:rPr>
      </w:pPr>
    </w:p>
    <w:p w14:paraId="56F73BB5"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5BA613F" w14:textId="602953CF"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2C810930" w14:textId="64261C79" w:rsidR="00413F4D" w:rsidRPr="00F04838" w:rsidRDefault="00413F4D" w:rsidP="00413F4D">
      <w:pPr>
        <w:pStyle w:val="Textodst1sl"/>
        <w:rPr>
          <w:sz w:val="22"/>
          <w:szCs w:val="22"/>
        </w:rPr>
      </w:pPr>
      <w:r w:rsidRPr="00413F4D">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3A31AD91"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1EDC5AEF" w14:textId="11359248"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524DCA">
        <w:rPr>
          <w:sz w:val="22"/>
          <w:szCs w:val="22"/>
        </w:rPr>
        <w:t>Díla dle čl. 7</w:t>
      </w:r>
      <w:r w:rsidR="00C12DA1">
        <w:rPr>
          <w:sz w:val="22"/>
          <w:szCs w:val="22"/>
        </w:rPr>
        <w:t xml:space="preserve">.6.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69952B4"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430668A1" w14:textId="77777777" w:rsidR="003C6092" w:rsidRPr="00F04838" w:rsidRDefault="0038024A" w:rsidP="003C6092">
      <w:pPr>
        <w:pStyle w:val="Textodst1sl"/>
        <w:rPr>
          <w:sz w:val="22"/>
          <w:szCs w:val="22"/>
        </w:rPr>
      </w:pPr>
      <w:r w:rsidRPr="0038024A">
        <w:rPr>
          <w:sz w:val="22"/>
          <w:szCs w:val="22"/>
        </w:rPr>
        <w:lastRenderedPageBreak/>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67E8CCE4" w14:textId="689682DF" w:rsidR="003C6092" w:rsidRPr="00F04838" w:rsidRDefault="00413F4D"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38024A">
        <w:rPr>
          <w:sz w:val="22"/>
          <w:szCs w:val="22"/>
        </w:rPr>
        <w:t>.</w:t>
      </w:r>
    </w:p>
    <w:p w14:paraId="69092FF3"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081776A"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1CED3D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16A1604F"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47F86694"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1F84183B" w14:textId="77777777" w:rsidR="007273E1" w:rsidRPr="00785767"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85767">
        <w:rPr>
          <w:sz w:val="22"/>
          <w:szCs w:val="22"/>
        </w:rPr>
        <w:t>Směrnice upřesňující provádění změn závazků dle zákona č. 134/2016</w:t>
      </w:r>
      <w:r w:rsidR="00EB46F2" w:rsidRPr="00785767">
        <w:rPr>
          <w:sz w:val="22"/>
          <w:szCs w:val="22"/>
        </w:rPr>
        <w:t xml:space="preserve"> Sb.,</w:t>
      </w:r>
      <w:r w:rsidR="0034563B" w:rsidRPr="00785767">
        <w:rPr>
          <w:sz w:val="22"/>
          <w:szCs w:val="22"/>
        </w:rPr>
        <w:t xml:space="preserve"> o zadávání veřejných zakázek</w:t>
      </w:r>
    </w:p>
    <w:p w14:paraId="29A24875" w14:textId="77777777" w:rsidR="00263BB4" w:rsidRPr="00785767" w:rsidRDefault="00263BB4" w:rsidP="00263BB4">
      <w:pPr>
        <w:pStyle w:val="Textodst1sl"/>
        <w:numPr>
          <w:ilvl w:val="0"/>
          <w:numId w:val="0"/>
        </w:numPr>
        <w:ind w:left="1430"/>
        <w:rPr>
          <w:sz w:val="22"/>
          <w:szCs w:val="22"/>
        </w:rPr>
      </w:pPr>
      <w:r w:rsidRPr="00785767">
        <w:rPr>
          <w:sz w:val="22"/>
          <w:szCs w:val="22"/>
        </w:rPr>
        <w:t>Příloha č. 5 – Časový plán výstavby – časový harmonogram</w:t>
      </w:r>
    </w:p>
    <w:p w14:paraId="51C26CBF" w14:textId="77777777" w:rsidR="00263BB4" w:rsidRPr="00785767" w:rsidRDefault="00263BB4" w:rsidP="00263BB4">
      <w:pPr>
        <w:pStyle w:val="Textodst1sl"/>
        <w:numPr>
          <w:ilvl w:val="0"/>
          <w:numId w:val="0"/>
        </w:numPr>
        <w:ind w:left="1430"/>
        <w:rPr>
          <w:sz w:val="22"/>
          <w:szCs w:val="22"/>
        </w:rPr>
      </w:pPr>
      <w:r w:rsidRPr="00785767">
        <w:rPr>
          <w:sz w:val="22"/>
          <w:szCs w:val="22"/>
        </w:rPr>
        <w:t xml:space="preserve">Příloha č. 6 – </w:t>
      </w:r>
      <w:r w:rsidR="00C1084A" w:rsidRPr="00785767">
        <w:rPr>
          <w:sz w:val="22"/>
          <w:szCs w:val="22"/>
        </w:rPr>
        <w:t>Seznam poddodavatelů a popis jejich plnění</w:t>
      </w:r>
    </w:p>
    <w:p w14:paraId="2AD2B6BA" w14:textId="65DD1D17" w:rsidR="004A6EB2" w:rsidRDefault="004A6EB2" w:rsidP="004A6EB2">
      <w:pPr>
        <w:pStyle w:val="Textodst1sl"/>
        <w:numPr>
          <w:ilvl w:val="0"/>
          <w:numId w:val="0"/>
        </w:numPr>
        <w:ind w:left="1430" w:hanging="720"/>
        <w:rPr>
          <w:sz w:val="22"/>
          <w:szCs w:val="22"/>
        </w:rPr>
      </w:pPr>
      <w:r w:rsidRPr="00785767">
        <w:rPr>
          <w:sz w:val="22"/>
          <w:szCs w:val="22"/>
        </w:rPr>
        <w:tab/>
        <w:t xml:space="preserve">Příloha č. </w:t>
      </w:r>
      <w:r w:rsidR="00CC3CDB" w:rsidRPr="00785767">
        <w:rPr>
          <w:sz w:val="22"/>
          <w:szCs w:val="22"/>
        </w:rPr>
        <w:t>7</w:t>
      </w:r>
      <w:r w:rsidRPr="00785767">
        <w:rPr>
          <w:sz w:val="22"/>
          <w:szCs w:val="22"/>
        </w:rPr>
        <w:t xml:space="preserve"> – Podpisový rámec realizační dokumentace stavby</w:t>
      </w:r>
      <w:r>
        <w:rPr>
          <w:sz w:val="22"/>
          <w:szCs w:val="22"/>
        </w:rPr>
        <w:t xml:space="preserve"> </w:t>
      </w:r>
    </w:p>
    <w:p w14:paraId="70B8C127"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16184C61" w14:textId="77777777" w:rsidTr="009B6FC2">
        <w:tc>
          <w:tcPr>
            <w:tcW w:w="5032" w:type="dxa"/>
          </w:tcPr>
          <w:p w14:paraId="7AD6EF39" w14:textId="7607A4A4" w:rsidR="003C6092" w:rsidRPr="00F04838" w:rsidRDefault="00C73F04" w:rsidP="00946EC0">
            <w:pPr>
              <w:keepNext/>
              <w:spacing w:before="80"/>
              <w:rPr>
                <w:sz w:val="22"/>
                <w:szCs w:val="22"/>
              </w:rPr>
            </w:pPr>
            <w:r w:rsidRPr="0038024A">
              <w:rPr>
                <w:sz w:val="22"/>
                <w:szCs w:val="22"/>
              </w:rPr>
              <w:t xml:space="preserve">V </w:t>
            </w:r>
            <w:r w:rsidRPr="009B709E">
              <w:rPr>
                <w:sz w:val="22"/>
                <w:szCs w:val="22"/>
              </w:rPr>
              <w:t>Říčanech dne</w:t>
            </w:r>
          </w:p>
        </w:tc>
        <w:tc>
          <w:tcPr>
            <w:tcW w:w="4961" w:type="dxa"/>
          </w:tcPr>
          <w:p w14:paraId="22A459DE"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85D866F" w14:textId="77777777" w:rsidTr="009B6FC2">
        <w:tc>
          <w:tcPr>
            <w:tcW w:w="5032" w:type="dxa"/>
          </w:tcPr>
          <w:p w14:paraId="3D36D797" w14:textId="77777777" w:rsidR="003C6092" w:rsidRPr="00F04838" w:rsidRDefault="003C6092" w:rsidP="009B6FC2">
            <w:pPr>
              <w:pStyle w:val="zkltextcentr12"/>
              <w:spacing w:before="80"/>
              <w:rPr>
                <w:sz w:val="22"/>
                <w:szCs w:val="22"/>
              </w:rPr>
            </w:pPr>
          </w:p>
          <w:p w14:paraId="7BF99817" w14:textId="77777777" w:rsidR="003C6092" w:rsidRPr="00F04838" w:rsidRDefault="003C6092" w:rsidP="009B6FC2">
            <w:pPr>
              <w:pStyle w:val="zkltextcentr12"/>
              <w:spacing w:before="80"/>
              <w:rPr>
                <w:sz w:val="22"/>
                <w:szCs w:val="22"/>
              </w:rPr>
            </w:pPr>
          </w:p>
          <w:p w14:paraId="314C9B33" w14:textId="77777777" w:rsidR="003C6092" w:rsidRPr="00F04838" w:rsidRDefault="003C6092" w:rsidP="009B6FC2">
            <w:pPr>
              <w:pStyle w:val="zkltextcentr12"/>
              <w:spacing w:before="80"/>
              <w:rPr>
                <w:sz w:val="22"/>
                <w:szCs w:val="22"/>
              </w:rPr>
            </w:pPr>
          </w:p>
          <w:p w14:paraId="62EABC4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245FE4E" w14:textId="77777777" w:rsidR="003C6092" w:rsidRPr="00F04838" w:rsidRDefault="003C6092" w:rsidP="009B6FC2">
            <w:pPr>
              <w:pStyle w:val="zkltextcentr12"/>
              <w:spacing w:before="80"/>
              <w:jc w:val="both"/>
              <w:rPr>
                <w:sz w:val="22"/>
                <w:szCs w:val="22"/>
              </w:rPr>
            </w:pPr>
          </w:p>
          <w:p w14:paraId="3239E29C" w14:textId="77777777" w:rsidR="003C6092" w:rsidRPr="00F04838" w:rsidRDefault="003C6092" w:rsidP="009B6FC2">
            <w:pPr>
              <w:pStyle w:val="zkltextcentr12"/>
              <w:spacing w:before="80"/>
              <w:jc w:val="both"/>
              <w:rPr>
                <w:sz w:val="22"/>
                <w:szCs w:val="22"/>
              </w:rPr>
            </w:pPr>
          </w:p>
          <w:p w14:paraId="71B74034" w14:textId="77777777" w:rsidR="003C6092" w:rsidRPr="00F04838" w:rsidRDefault="003C6092" w:rsidP="009B6FC2">
            <w:pPr>
              <w:pStyle w:val="zkltextcentr12"/>
              <w:spacing w:before="80"/>
              <w:jc w:val="both"/>
              <w:rPr>
                <w:sz w:val="22"/>
                <w:szCs w:val="22"/>
              </w:rPr>
            </w:pPr>
          </w:p>
          <w:p w14:paraId="1E26FA5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431D268D" w14:textId="77777777" w:rsidTr="00AB18D5">
        <w:trPr>
          <w:trHeight w:val="1318"/>
        </w:trPr>
        <w:tc>
          <w:tcPr>
            <w:tcW w:w="5032" w:type="dxa"/>
          </w:tcPr>
          <w:p w14:paraId="16FB3315"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DE36F8A" w14:textId="04A62C8C" w:rsidR="003C6092" w:rsidRPr="00F04838" w:rsidRDefault="003C6092" w:rsidP="00C73F04">
            <w:pPr>
              <w:keepNext/>
              <w:spacing w:before="80"/>
              <w:rPr>
                <w:sz w:val="22"/>
                <w:szCs w:val="22"/>
              </w:rPr>
            </w:pPr>
          </w:p>
        </w:tc>
        <w:tc>
          <w:tcPr>
            <w:tcW w:w="4961" w:type="dxa"/>
          </w:tcPr>
          <w:p w14:paraId="593AE2D7"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505CBDE6" w14:textId="77777777" w:rsidR="003C6092" w:rsidRPr="00F04838" w:rsidRDefault="003C6092" w:rsidP="003C6092">
      <w:pPr>
        <w:spacing w:before="80"/>
        <w:rPr>
          <w:sz w:val="22"/>
          <w:szCs w:val="22"/>
        </w:rPr>
      </w:pPr>
    </w:p>
    <w:p w14:paraId="10EDEFC2" w14:textId="77777777" w:rsidR="009627C5" w:rsidRDefault="009627C5">
      <w:pPr>
        <w:rPr>
          <w:sz w:val="22"/>
          <w:szCs w:val="22"/>
        </w:rPr>
        <w:sectPr w:rsidR="009627C5" w:rsidSect="009B6FC2">
          <w:footerReference w:type="default" r:id="rId20"/>
          <w:headerReference w:type="first" r:id="rId21"/>
          <w:pgSz w:w="11906" w:h="16838"/>
          <w:pgMar w:top="1417" w:right="1417" w:bottom="1417" w:left="1417" w:header="708" w:footer="708" w:gutter="0"/>
          <w:cols w:space="708"/>
          <w:titlePg/>
          <w:docGrid w:linePitch="360"/>
        </w:sectPr>
      </w:pPr>
    </w:p>
    <w:p w14:paraId="131398BB"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71D6FAB3" w14:textId="77777777" w:rsidR="00694123" w:rsidRDefault="00694123" w:rsidP="00694123">
      <w:pPr>
        <w:pStyle w:val="Textodst1sl"/>
        <w:numPr>
          <w:ilvl w:val="0"/>
          <w:numId w:val="0"/>
        </w:numPr>
        <w:rPr>
          <w:sz w:val="22"/>
          <w:szCs w:val="22"/>
          <w:highlight w:val="green"/>
        </w:rPr>
      </w:pPr>
    </w:p>
    <w:p w14:paraId="5F5C8AC7" w14:textId="77777777" w:rsidR="00694123" w:rsidRDefault="00694123" w:rsidP="00694123">
      <w:pPr>
        <w:pStyle w:val="Textodst1sl"/>
        <w:numPr>
          <w:ilvl w:val="0"/>
          <w:numId w:val="0"/>
        </w:numPr>
        <w:rPr>
          <w:sz w:val="22"/>
          <w:szCs w:val="22"/>
          <w:highlight w:val="green"/>
        </w:rPr>
      </w:pPr>
    </w:p>
    <w:p w14:paraId="7C44E7E7" w14:textId="77777777" w:rsidR="00694123" w:rsidRDefault="00694123" w:rsidP="00694123">
      <w:pPr>
        <w:pStyle w:val="Textodst1sl"/>
        <w:numPr>
          <w:ilvl w:val="0"/>
          <w:numId w:val="0"/>
        </w:numPr>
        <w:rPr>
          <w:sz w:val="22"/>
          <w:szCs w:val="22"/>
          <w:highlight w:val="green"/>
        </w:rPr>
      </w:pPr>
    </w:p>
    <w:p w14:paraId="7A819388" w14:textId="77777777" w:rsidR="00694123" w:rsidRDefault="00694123" w:rsidP="00694123">
      <w:pPr>
        <w:pStyle w:val="Textodst1sl"/>
        <w:numPr>
          <w:ilvl w:val="0"/>
          <w:numId w:val="0"/>
        </w:numPr>
        <w:rPr>
          <w:sz w:val="22"/>
          <w:szCs w:val="22"/>
          <w:highlight w:val="green"/>
        </w:rPr>
      </w:pPr>
    </w:p>
    <w:p w14:paraId="5805CA1B" w14:textId="77777777" w:rsidR="00694123" w:rsidRDefault="00694123" w:rsidP="00694123">
      <w:pPr>
        <w:pStyle w:val="Textodst1sl"/>
        <w:numPr>
          <w:ilvl w:val="0"/>
          <w:numId w:val="0"/>
        </w:numPr>
        <w:rPr>
          <w:sz w:val="22"/>
          <w:szCs w:val="22"/>
          <w:highlight w:val="green"/>
        </w:rPr>
      </w:pPr>
    </w:p>
    <w:p w14:paraId="712757D4" w14:textId="77777777" w:rsidR="00694123" w:rsidRDefault="00694123" w:rsidP="00694123">
      <w:pPr>
        <w:pStyle w:val="Textodst1sl"/>
        <w:numPr>
          <w:ilvl w:val="0"/>
          <w:numId w:val="0"/>
        </w:numPr>
        <w:rPr>
          <w:sz w:val="22"/>
          <w:szCs w:val="22"/>
          <w:highlight w:val="green"/>
        </w:rPr>
      </w:pPr>
    </w:p>
    <w:p w14:paraId="0D61610C" w14:textId="77777777" w:rsidR="00694123" w:rsidRDefault="00694123" w:rsidP="00694123">
      <w:pPr>
        <w:pStyle w:val="Textodst1sl"/>
        <w:numPr>
          <w:ilvl w:val="0"/>
          <w:numId w:val="0"/>
        </w:numPr>
        <w:rPr>
          <w:sz w:val="22"/>
          <w:szCs w:val="22"/>
          <w:highlight w:val="green"/>
        </w:rPr>
      </w:pPr>
    </w:p>
    <w:p w14:paraId="6BD4B4BE" w14:textId="77777777" w:rsidR="00694123" w:rsidRDefault="00694123" w:rsidP="00694123">
      <w:pPr>
        <w:pStyle w:val="Textodst1sl"/>
        <w:numPr>
          <w:ilvl w:val="0"/>
          <w:numId w:val="0"/>
        </w:numPr>
        <w:rPr>
          <w:sz w:val="22"/>
          <w:szCs w:val="22"/>
          <w:highlight w:val="green"/>
        </w:rPr>
      </w:pPr>
    </w:p>
    <w:p w14:paraId="5A26BD61" w14:textId="77777777" w:rsidR="00694123" w:rsidRDefault="00694123" w:rsidP="00694123">
      <w:pPr>
        <w:pStyle w:val="Textodst1sl"/>
        <w:numPr>
          <w:ilvl w:val="0"/>
          <w:numId w:val="0"/>
        </w:numPr>
        <w:rPr>
          <w:sz w:val="22"/>
          <w:szCs w:val="22"/>
          <w:highlight w:val="green"/>
        </w:rPr>
      </w:pPr>
    </w:p>
    <w:p w14:paraId="1B3C22DC" w14:textId="77777777" w:rsidR="00694123" w:rsidRDefault="00694123" w:rsidP="00694123">
      <w:pPr>
        <w:pStyle w:val="Textodst1sl"/>
        <w:numPr>
          <w:ilvl w:val="0"/>
          <w:numId w:val="0"/>
        </w:numPr>
        <w:rPr>
          <w:sz w:val="22"/>
          <w:szCs w:val="22"/>
          <w:highlight w:val="green"/>
        </w:rPr>
      </w:pPr>
    </w:p>
    <w:p w14:paraId="6D12059F" w14:textId="77777777" w:rsidR="00694123" w:rsidRDefault="00694123" w:rsidP="00694123">
      <w:pPr>
        <w:pStyle w:val="Textodst1sl"/>
        <w:numPr>
          <w:ilvl w:val="0"/>
          <w:numId w:val="0"/>
        </w:numPr>
        <w:rPr>
          <w:sz w:val="22"/>
          <w:szCs w:val="22"/>
          <w:highlight w:val="green"/>
        </w:rPr>
      </w:pPr>
    </w:p>
    <w:p w14:paraId="676E8B56" w14:textId="77777777" w:rsidR="00694123" w:rsidRDefault="00694123" w:rsidP="00694123">
      <w:pPr>
        <w:pStyle w:val="Textodst1sl"/>
        <w:numPr>
          <w:ilvl w:val="0"/>
          <w:numId w:val="0"/>
        </w:numPr>
        <w:rPr>
          <w:sz w:val="22"/>
          <w:szCs w:val="22"/>
          <w:highlight w:val="green"/>
        </w:rPr>
      </w:pPr>
    </w:p>
    <w:p w14:paraId="16E455B6" w14:textId="77777777" w:rsidR="00694123" w:rsidRDefault="00694123" w:rsidP="00694123">
      <w:pPr>
        <w:pStyle w:val="Textodst1sl"/>
        <w:numPr>
          <w:ilvl w:val="0"/>
          <w:numId w:val="0"/>
        </w:numPr>
        <w:rPr>
          <w:sz w:val="22"/>
          <w:szCs w:val="22"/>
          <w:highlight w:val="green"/>
        </w:rPr>
      </w:pPr>
    </w:p>
    <w:p w14:paraId="50B8D712" w14:textId="77777777" w:rsidR="00694123" w:rsidRDefault="00694123" w:rsidP="00694123">
      <w:pPr>
        <w:pStyle w:val="Textodst1sl"/>
        <w:numPr>
          <w:ilvl w:val="0"/>
          <w:numId w:val="0"/>
        </w:numPr>
        <w:rPr>
          <w:sz w:val="22"/>
          <w:szCs w:val="22"/>
          <w:highlight w:val="green"/>
        </w:rPr>
      </w:pPr>
    </w:p>
    <w:p w14:paraId="5E1FB0F8" w14:textId="77777777" w:rsidR="00694123" w:rsidRDefault="00694123" w:rsidP="00694123">
      <w:pPr>
        <w:pStyle w:val="Textodst1sl"/>
        <w:numPr>
          <w:ilvl w:val="0"/>
          <w:numId w:val="0"/>
        </w:numPr>
        <w:rPr>
          <w:sz w:val="22"/>
          <w:szCs w:val="22"/>
          <w:highlight w:val="green"/>
        </w:rPr>
      </w:pPr>
    </w:p>
    <w:p w14:paraId="00D4F55C" w14:textId="77777777" w:rsidR="00694123" w:rsidRDefault="00694123" w:rsidP="00694123">
      <w:pPr>
        <w:pStyle w:val="Textodst1sl"/>
        <w:numPr>
          <w:ilvl w:val="0"/>
          <w:numId w:val="0"/>
        </w:numPr>
        <w:rPr>
          <w:sz w:val="22"/>
          <w:szCs w:val="22"/>
          <w:highlight w:val="green"/>
        </w:rPr>
      </w:pPr>
    </w:p>
    <w:p w14:paraId="04D5870B" w14:textId="77777777" w:rsidR="00694123" w:rsidRDefault="00694123" w:rsidP="00694123">
      <w:pPr>
        <w:pStyle w:val="Textodst1sl"/>
        <w:numPr>
          <w:ilvl w:val="0"/>
          <w:numId w:val="0"/>
        </w:numPr>
        <w:rPr>
          <w:sz w:val="22"/>
          <w:szCs w:val="22"/>
          <w:highlight w:val="green"/>
        </w:rPr>
      </w:pPr>
    </w:p>
    <w:p w14:paraId="0EAA6274" w14:textId="77777777" w:rsidR="00694123" w:rsidRDefault="00694123" w:rsidP="00694123">
      <w:pPr>
        <w:pStyle w:val="Textodst1sl"/>
        <w:numPr>
          <w:ilvl w:val="0"/>
          <w:numId w:val="0"/>
        </w:numPr>
        <w:rPr>
          <w:sz w:val="22"/>
          <w:szCs w:val="22"/>
          <w:highlight w:val="green"/>
        </w:rPr>
      </w:pPr>
    </w:p>
    <w:p w14:paraId="398FB69E" w14:textId="77777777" w:rsidR="00694123" w:rsidRDefault="00694123" w:rsidP="00694123">
      <w:pPr>
        <w:pStyle w:val="Textodst1sl"/>
        <w:numPr>
          <w:ilvl w:val="0"/>
          <w:numId w:val="0"/>
        </w:numPr>
        <w:rPr>
          <w:sz w:val="22"/>
          <w:szCs w:val="22"/>
          <w:highlight w:val="green"/>
        </w:rPr>
      </w:pPr>
    </w:p>
    <w:p w14:paraId="595DA7FD" w14:textId="77777777" w:rsidR="00694123" w:rsidRDefault="00694123" w:rsidP="00694123">
      <w:pPr>
        <w:pStyle w:val="Textodst1sl"/>
        <w:numPr>
          <w:ilvl w:val="0"/>
          <w:numId w:val="0"/>
        </w:numPr>
        <w:rPr>
          <w:sz w:val="22"/>
          <w:szCs w:val="22"/>
          <w:highlight w:val="green"/>
        </w:rPr>
      </w:pPr>
    </w:p>
    <w:p w14:paraId="79028A18" w14:textId="77777777" w:rsidR="00694123" w:rsidRDefault="00694123" w:rsidP="00694123">
      <w:pPr>
        <w:pStyle w:val="Textodst1sl"/>
        <w:numPr>
          <w:ilvl w:val="0"/>
          <w:numId w:val="0"/>
        </w:numPr>
        <w:rPr>
          <w:sz w:val="22"/>
          <w:szCs w:val="22"/>
          <w:highlight w:val="green"/>
        </w:rPr>
      </w:pPr>
    </w:p>
    <w:p w14:paraId="7178BE37" w14:textId="77777777" w:rsidR="00694123" w:rsidRDefault="00694123" w:rsidP="00694123">
      <w:pPr>
        <w:pStyle w:val="Textodst1sl"/>
        <w:numPr>
          <w:ilvl w:val="0"/>
          <w:numId w:val="0"/>
        </w:numPr>
        <w:rPr>
          <w:sz w:val="22"/>
          <w:szCs w:val="22"/>
          <w:highlight w:val="green"/>
        </w:rPr>
      </w:pPr>
    </w:p>
    <w:p w14:paraId="40263BCB" w14:textId="77777777" w:rsidR="00694123" w:rsidRDefault="00694123" w:rsidP="00694123">
      <w:pPr>
        <w:pStyle w:val="Textodst1sl"/>
        <w:numPr>
          <w:ilvl w:val="0"/>
          <w:numId w:val="0"/>
        </w:numPr>
        <w:rPr>
          <w:sz w:val="22"/>
          <w:szCs w:val="22"/>
          <w:highlight w:val="green"/>
        </w:rPr>
      </w:pPr>
    </w:p>
    <w:p w14:paraId="15D09F4F" w14:textId="77777777" w:rsidR="00694123" w:rsidRDefault="00694123" w:rsidP="00694123">
      <w:pPr>
        <w:pStyle w:val="Textodst1sl"/>
        <w:numPr>
          <w:ilvl w:val="0"/>
          <w:numId w:val="0"/>
        </w:numPr>
        <w:rPr>
          <w:sz w:val="22"/>
          <w:szCs w:val="22"/>
          <w:highlight w:val="green"/>
        </w:rPr>
      </w:pPr>
    </w:p>
    <w:p w14:paraId="7F7C54E4" w14:textId="77777777" w:rsidR="00694123" w:rsidRDefault="00694123" w:rsidP="00694123">
      <w:pPr>
        <w:pStyle w:val="Textodst1sl"/>
        <w:numPr>
          <w:ilvl w:val="0"/>
          <w:numId w:val="0"/>
        </w:numPr>
        <w:rPr>
          <w:sz w:val="22"/>
          <w:szCs w:val="22"/>
          <w:highlight w:val="green"/>
        </w:rPr>
      </w:pPr>
    </w:p>
    <w:p w14:paraId="5FD19BB3" w14:textId="77777777" w:rsidR="00694123" w:rsidRDefault="00694123" w:rsidP="00694123">
      <w:pPr>
        <w:pStyle w:val="Textodst1sl"/>
        <w:numPr>
          <w:ilvl w:val="0"/>
          <w:numId w:val="0"/>
        </w:numPr>
        <w:rPr>
          <w:sz w:val="22"/>
          <w:szCs w:val="22"/>
          <w:highlight w:val="green"/>
        </w:rPr>
      </w:pPr>
    </w:p>
    <w:p w14:paraId="074EF906" w14:textId="77777777" w:rsidR="00694123" w:rsidRDefault="00694123" w:rsidP="00694123">
      <w:pPr>
        <w:pStyle w:val="Textodst1sl"/>
        <w:numPr>
          <w:ilvl w:val="0"/>
          <w:numId w:val="0"/>
        </w:numPr>
        <w:rPr>
          <w:sz w:val="22"/>
          <w:szCs w:val="22"/>
          <w:highlight w:val="green"/>
        </w:rPr>
      </w:pPr>
    </w:p>
    <w:p w14:paraId="7BB40A3B" w14:textId="77777777" w:rsidR="00694123" w:rsidRDefault="00694123" w:rsidP="00694123">
      <w:pPr>
        <w:pStyle w:val="Textodst1sl"/>
        <w:numPr>
          <w:ilvl w:val="0"/>
          <w:numId w:val="0"/>
        </w:numPr>
        <w:rPr>
          <w:sz w:val="22"/>
          <w:szCs w:val="22"/>
          <w:highlight w:val="green"/>
        </w:rPr>
      </w:pPr>
    </w:p>
    <w:p w14:paraId="44F97C55" w14:textId="77777777" w:rsidR="00694123" w:rsidRDefault="00694123" w:rsidP="00694123">
      <w:pPr>
        <w:pStyle w:val="Textodst1sl"/>
        <w:numPr>
          <w:ilvl w:val="0"/>
          <w:numId w:val="0"/>
        </w:numPr>
        <w:rPr>
          <w:sz w:val="22"/>
          <w:szCs w:val="22"/>
          <w:highlight w:val="green"/>
        </w:rPr>
      </w:pPr>
    </w:p>
    <w:p w14:paraId="3223AF4F" w14:textId="77777777" w:rsidR="00694123" w:rsidRDefault="00694123" w:rsidP="00694123">
      <w:pPr>
        <w:pStyle w:val="Textodst1sl"/>
        <w:numPr>
          <w:ilvl w:val="0"/>
          <w:numId w:val="0"/>
        </w:numPr>
        <w:rPr>
          <w:sz w:val="22"/>
          <w:szCs w:val="22"/>
          <w:highlight w:val="green"/>
        </w:rPr>
      </w:pPr>
    </w:p>
    <w:p w14:paraId="1E0928CB" w14:textId="77777777" w:rsidR="00694123" w:rsidRDefault="00694123" w:rsidP="00694123">
      <w:pPr>
        <w:pStyle w:val="Textodst1sl"/>
        <w:numPr>
          <w:ilvl w:val="0"/>
          <w:numId w:val="0"/>
        </w:numPr>
        <w:rPr>
          <w:sz w:val="22"/>
          <w:szCs w:val="22"/>
          <w:highlight w:val="green"/>
        </w:rPr>
      </w:pPr>
    </w:p>
    <w:p w14:paraId="606EA4F9" w14:textId="77777777" w:rsidR="00694123" w:rsidRDefault="00694123" w:rsidP="00694123">
      <w:pPr>
        <w:pStyle w:val="Textodst1sl"/>
        <w:numPr>
          <w:ilvl w:val="0"/>
          <w:numId w:val="0"/>
        </w:numPr>
        <w:rPr>
          <w:sz w:val="22"/>
          <w:szCs w:val="22"/>
          <w:highlight w:val="green"/>
        </w:rPr>
      </w:pPr>
    </w:p>
    <w:p w14:paraId="0FBBCB43" w14:textId="77777777" w:rsidR="00694123" w:rsidRDefault="00694123" w:rsidP="00694123">
      <w:pPr>
        <w:pStyle w:val="Textodst1sl"/>
        <w:numPr>
          <w:ilvl w:val="0"/>
          <w:numId w:val="0"/>
        </w:numPr>
        <w:rPr>
          <w:sz w:val="22"/>
          <w:szCs w:val="22"/>
          <w:highlight w:val="green"/>
        </w:rPr>
      </w:pPr>
    </w:p>
    <w:p w14:paraId="327184E9" w14:textId="77777777" w:rsidR="00694123" w:rsidRDefault="00694123" w:rsidP="00694123">
      <w:pPr>
        <w:pStyle w:val="Textodst1sl"/>
        <w:numPr>
          <w:ilvl w:val="0"/>
          <w:numId w:val="0"/>
        </w:numPr>
        <w:rPr>
          <w:sz w:val="22"/>
          <w:szCs w:val="22"/>
          <w:highlight w:val="green"/>
        </w:rPr>
      </w:pPr>
    </w:p>
    <w:p w14:paraId="4804A1A1" w14:textId="77777777" w:rsidR="00694123" w:rsidRDefault="00694123" w:rsidP="00694123">
      <w:pPr>
        <w:pStyle w:val="Textodst1sl"/>
        <w:numPr>
          <w:ilvl w:val="0"/>
          <w:numId w:val="0"/>
        </w:numPr>
        <w:rPr>
          <w:sz w:val="22"/>
          <w:szCs w:val="22"/>
          <w:highlight w:val="green"/>
        </w:rPr>
      </w:pPr>
    </w:p>
    <w:p w14:paraId="74B98629" w14:textId="77777777" w:rsidR="00694123" w:rsidRDefault="00694123" w:rsidP="00694123">
      <w:pPr>
        <w:pStyle w:val="Textodst1sl"/>
        <w:numPr>
          <w:ilvl w:val="0"/>
          <w:numId w:val="0"/>
        </w:numPr>
        <w:rPr>
          <w:sz w:val="22"/>
          <w:szCs w:val="22"/>
          <w:highlight w:val="green"/>
        </w:rPr>
      </w:pPr>
    </w:p>
    <w:p w14:paraId="0C5CC996" w14:textId="77777777" w:rsidR="00694123" w:rsidRDefault="00694123" w:rsidP="00694123">
      <w:pPr>
        <w:pStyle w:val="Textodst1sl"/>
        <w:numPr>
          <w:ilvl w:val="0"/>
          <w:numId w:val="0"/>
        </w:numPr>
        <w:rPr>
          <w:sz w:val="22"/>
          <w:szCs w:val="22"/>
          <w:highlight w:val="green"/>
        </w:rPr>
      </w:pPr>
    </w:p>
    <w:p w14:paraId="2EBD2F3E" w14:textId="77777777" w:rsidR="00785767" w:rsidRDefault="00785767" w:rsidP="00785767">
      <w:pPr>
        <w:tabs>
          <w:tab w:val="clear" w:pos="0"/>
          <w:tab w:val="clear" w:pos="284"/>
          <w:tab w:val="clear" w:pos="1701"/>
        </w:tabs>
        <w:jc w:val="left"/>
        <w:rPr>
          <w:sz w:val="22"/>
          <w:szCs w:val="22"/>
        </w:rPr>
      </w:pPr>
    </w:p>
    <w:p w14:paraId="26D54956" w14:textId="77777777" w:rsidR="00785767" w:rsidRDefault="00785767" w:rsidP="00785767">
      <w:pPr>
        <w:tabs>
          <w:tab w:val="clear" w:pos="0"/>
          <w:tab w:val="clear" w:pos="284"/>
          <w:tab w:val="clear" w:pos="1701"/>
        </w:tabs>
        <w:jc w:val="left"/>
        <w:rPr>
          <w:sz w:val="22"/>
          <w:szCs w:val="22"/>
        </w:rPr>
      </w:pPr>
    </w:p>
    <w:p w14:paraId="63948E08" w14:textId="2ACA1D5D" w:rsidR="00694123" w:rsidRPr="00785767" w:rsidRDefault="00694123" w:rsidP="00785767">
      <w:pPr>
        <w:tabs>
          <w:tab w:val="clear" w:pos="0"/>
          <w:tab w:val="clear" w:pos="284"/>
          <w:tab w:val="clear" w:pos="1701"/>
        </w:tabs>
        <w:jc w:val="left"/>
        <w:rPr>
          <w:sz w:val="22"/>
          <w:szCs w:val="22"/>
          <w:highlight w:val="green"/>
        </w:rPr>
      </w:pPr>
      <w:r w:rsidRPr="008E372C">
        <w:rPr>
          <w:sz w:val="22"/>
          <w:szCs w:val="22"/>
        </w:rPr>
        <w:lastRenderedPageBreak/>
        <w:t>Příloha č. 2 – Ceník nepotřebných zásob</w:t>
      </w:r>
    </w:p>
    <w:p w14:paraId="5519A212"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595CEE94" w14:textId="77777777" w:rsidTr="00C20B4B">
        <w:trPr>
          <w:cantSplit/>
          <w:trHeight w:val="124"/>
          <w:jc w:val="center"/>
        </w:trPr>
        <w:tc>
          <w:tcPr>
            <w:tcW w:w="1811" w:type="dxa"/>
            <w:vMerge w:val="restart"/>
            <w:vAlign w:val="center"/>
          </w:tcPr>
          <w:p w14:paraId="536B6C3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B89B787" wp14:editId="4D529DBE">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B239ED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090CF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E75734F" w14:textId="77777777" w:rsidR="00694123" w:rsidRPr="00C20B4B" w:rsidRDefault="00694123" w:rsidP="000B5A55">
            <w:pPr>
              <w:pStyle w:val="Zhlav"/>
              <w:jc w:val="center"/>
              <w:rPr>
                <w:color w:val="A6A6A6" w:themeColor="background1" w:themeShade="A6"/>
                <w:sz w:val="20"/>
              </w:rPr>
            </w:pPr>
          </w:p>
        </w:tc>
        <w:tc>
          <w:tcPr>
            <w:tcW w:w="5348" w:type="dxa"/>
          </w:tcPr>
          <w:p w14:paraId="0AD589A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0F66F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29</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2EE2FF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56B37BA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E9AF2AF" w14:textId="77777777" w:rsidR="00694123" w:rsidRPr="00C20B4B" w:rsidRDefault="00694123" w:rsidP="000B5A55">
            <w:pPr>
              <w:pStyle w:val="Zhlav"/>
              <w:jc w:val="center"/>
              <w:rPr>
                <w:color w:val="A6A6A6" w:themeColor="background1" w:themeShade="A6"/>
                <w:sz w:val="20"/>
              </w:rPr>
            </w:pPr>
          </w:p>
        </w:tc>
      </w:tr>
      <w:tr w:rsidR="00C20B4B" w:rsidRPr="00C20B4B" w14:paraId="310E452E" w14:textId="77777777" w:rsidTr="00C20B4B">
        <w:trPr>
          <w:cantSplit/>
          <w:trHeight w:val="759"/>
          <w:jc w:val="center"/>
        </w:trPr>
        <w:tc>
          <w:tcPr>
            <w:tcW w:w="1811" w:type="dxa"/>
            <w:vMerge/>
          </w:tcPr>
          <w:p w14:paraId="5D3976C9" w14:textId="77777777" w:rsidR="00694123" w:rsidRPr="00C20B4B" w:rsidRDefault="00694123" w:rsidP="000B5A55">
            <w:pPr>
              <w:pStyle w:val="Zhlav"/>
              <w:rPr>
                <w:noProof/>
                <w:color w:val="A6A6A6" w:themeColor="background1" w:themeShade="A6"/>
                <w:sz w:val="20"/>
              </w:rPr>
            </w:pPr>
          </w:p>
        </w:tc>
        <w:tc>
          <w:tcPr>
            <w:tcW w:w="5348" w:type="dxa"/>
            <w:vAlign w:val="center"/>
          </w:tcPr>
          <w:p w14:paraId="008EE0C1"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450F687" w14:textId="77777777" w:rsidR="00694123" w:rsidRPr="00C20B4B" w:rsidRDefault="00694123" w:rsidP="000B5A55">
            <w:pPr>
              <w:pStyle w:val="Zhlav"/>
              <w:rPr>
                <w:noProof/>
                <w:color w:val="A6A6A6" w:themeColor="background1" w:themeShade="A6"/>
                <w:sz w:val="20"/>
              </w:rPr>
            </w:pPr>
          </w:p>
        </w:tc>
      </w:tr>
    </w:tbl>
    <w:p w14:paraId="0B80B42A" w14:textId="77777777" w:rsidR="00694123" w:rsidRDefault="00694123" w:rsidP="00694123">
      <w:pPr>
        <w:pStyle w:val="Textodst1sl"/>
        <w:numPr>
          <w:ilvl w:val="0"/>
          <w:numId w:val="0"/>
        </w:numPr>
        <w:rPr>
          <w:sz w:val="22"/>
          <w:szCs w:val="22"/>
        </w:rPr>
      </w:pPr>
    </w:p>
    <w:p w14:paraId="638C5728"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19F87BF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CB7F656" w14:textId="77777777" w:rsidR="00694123" w:rsidRPr="00F84372" w:rsidRDefault="00694123" w:rsidP="00694123">
      <w:pPr>
        <w:rPr>
          <w:szCs w:val="24"/>
        </w:rPr>
      </w:pPr>
    </w:p>
    <w:p w14:paraId="68723202" w14:textId="77777777" w:rsidR="00694123" w:rsidRPr="00F84372" w:rsidRDefault="00694123" w:rsidP="00694123">
      <w:pPr>
        <w:rPr>
          <w:szCs w:val="24"/>
        </w:rPr>
      </w:pPr>
    </w:p>
    <w:p w14:paraId="7FF55ECC"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0342C3C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35D72F3"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230F9CF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9055B3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4D8827C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7B6A502F"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38930DF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C8A9B8E"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C7EA1F3"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117E1C9"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C3DB54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65F8BA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1A7C737C"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33672747" w14:textId="77777777" w:rsidR="00694123" w:rsidRPr="00C81FCE" w:rsidRDefault="00F402D1" w:rsidP="0032707A">
      <w:pPr>
        <w:pStyle w:val="Bezmezer"/>
        <w:ind w:left="567"/>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5A905C" w14:textId="77777777" w:rsidR="00694123" w:rsidRPr="00C81FCE" w:rsidRDefault="00F402D1" w:rsidP="0032707A">
      <w:pPr>
        <w:pStyle w:val="Bezmezer"/>
        <w:ind w:left="567"/>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r w:rsidR="0069366E" w:rsidRPr="00C81FCE" w:rsidDel="0069366E">
        <w:rPr>
          <w:rFonts w:ascii="Times New Roman" w:hAnsi="Times New Roman"/>
          <w:sz w:val="24"/>
          <w:szCs w:val="24"/>
          <w:highlight w:val="yellow"/>
        </w:rPr>
        <w:t xml:space="preserve"> </w:t>
      </w:r>
    </w:p>
    <w:p w14:paraId="0860CA6E" w14:textId="0189CF9B" w:rsidR="0031185E" w:rsidRPr="0032707A" w:rsidRDefault="00694123" w:rsidP="0032707A">
      <w:pPr>
        <w:pStyle w:val="Bezmezer"/>
        <w:ind w:left="567"/>
        <w:rPr>
          <w:rFonts w:ascii="Times New Roman" w:hAnsi="Times New Roman"/>
          <w:sz w:val="24"/>
          <w:szCs w:val="24"/>
          <w:lang w:val="de-DE"/>
        </w:rPr>
      </w:pPr>
      <w:r w:rsidRPr="0032707A">
        <w:rPr>
          <w:rFonts w:ascii="Times New Roman" w:hAnsi="Times New Roman"/>
          <w:sz w:val="24"/>
          <w:szCs w:val="24"/>
          <w:lang w:val="de-DE"/>
        </w:rPr>
        <w:t>patníky a obrubníky kamenné nevytažené</w:t>
      </w:r>
      <w:r w:rsidRPr="0032707A">
        <w:rPr>
          <w:rFonts w:ascii="Times New Roman" w:hAnsi="Times New Roman"/>
          <w:sz w:val="24"/>
          <w:szCs w:val="24"/>
          <w:lang w:val="de-DE"/>
        </w:rPr>
        <w:tab/>
        <w:t xml:space="preserve">                                  </w:t>
      </w:r>
      <w:r w:rsidRPr="0032707A">
        <w:rPr>
          <w:rFonts w:ascii="Times New Roman" w:hAnsi="Times New Roman"/>
          <w:sz w:val="24"/>
          <w:szCs w:val="24"/>
          <w:lang w:val="de-DE"/>
        </w:rPr>
        <w:tab/>
        <w:t xml:space="preserve">  </w:t>
      </w:r>
      <w:r w:rsidR="0032707A">
        <w:rPr>
          <w:rFonts w:ascii="Times New Roman" w:hAnsi="Times New Roman"/>
          <w:sz w:val="24"/>
          <w:szCs w:val="24"/>
          <w:lang w:val="de-DE"/>
        </w:rPr>
        <w:t>30,-- Kč/</w:t>
      </w:r>
      <w:r w:rsidRPr="0032707A">
        <w:rPr>
          <w:rFonts w:ascii="Times New Roman" w:hAnsi="Times New Roman"/>
          <w:sz w:val="24"/>
          <w:szCs w:val="24"/>
          <w:lang w:val="de-DE"/>
        </w:rPr>
        <w:t>ks</w:t>
      </w:r>
    </w:p>
    <w:p w14:paraId="04428980"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7A1951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CE0956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2ED05D4C" w14:textId="77777777" w:rsidR="00694123" w:rsidRPr="0042683E" w:rsidRDefault="00694123" w:rsidP="00694123">
      <w:pPr>
        <w:pStyle w:val="Normal"/>
        <w:tabs>
          <w:tab w:val="left" w:pos="851"/>
        </w:tabs>
        <w:rPr>
          <w:rFonts w:ascii="Times New Roman" w:hAnsi="Times New Roman"/>
          <w:szCs w:val="24"/>
        </w:rPr>
      </w:pPr>
    </w:p>
    <w:p w14:paraId="0A97EE06"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0193259D"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0516ABD1" w14:textId="77777777" w:rsidR="00694123" w:rsidRPr="006C3B84" w:rsidRDefault="00694123" w:rsidP="00694123">
      <w:pPr>
        <w:pStyle w:val="Normal"/>
        <w:tabs>
          <w:tab w:val="left" w:pos="851"/>
        </w:tabs>
        <w:rPr>
          <w:rFonts w:ascii="Times New Roman" w:hAnsi="Times New Roman"/>
          <w:szCs w:val="24"/>
        </w:rPr>
      </w:pPr>
    </w:p>
    <w:p w14:paraId="51CA11BF" w14:textId="77777777" w:rsidR="00C20B4B" w:rsidRPr="006C3B84" w:rsidRDefault="00C20B4B" w:rsidP="00694123">
      <w:pPr>
        <w:pStyle w:val="Normal"/>
        <w:tabs>
          <w:tab w:val="left" w:pos="851"/>
        </w:tabs>
        <w:rPr>
          <w:rFonts w:ascii="Times New Roman" w:hAnsi="Times New Roman"/>
          <w:szCs w:val="24"/>
        </w:rPr>
      </w:pPr>
    </w:p>
    <w:p w14:paraId="5017A0C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35803C27" w14:textId="77777777" w:rsidR="00C20B4B" w:rsidRPr="00F92333" w:rsidRDefault="00C20B4B" w:rsidP="00694123">
      <w:pPr>
        <w:pStyle w:val="Normal"/>
        <w:tabs>
          <w:tab w:val="left" w:pos="851"/>
        </w:tabs>
        <w:rPr>
          <w:rFonts w:ascii="Times New Roman" w:hAnsi="Times New Roman"/>
          <w:szCs w:val="24"/>
        </w:rPr>
      </w:pPr>
    </w:p>
    <w:p w14:paraId="139064AF" w14:textId="77777777" w:rsidR="00C20B4B" w:rsidRPr="000934BE" w:rsidRDefault="00C20B4B" w:rsidP="00694123">
      <w:pPr>
        <w:pStyle w:val="Normal"/>
        <w:tabs>
          <w:tab w:val="left" w:pos="851"/>
        </w:tabs>
        <w:rPr>
          <w:rFonts w:ascii="Times New Roman" w:hAnsi="Times New Roman"/>
          <w:szCs w:val="24"/>
        </w:rPr>
      </w:pPr>
    </w:p>
    <w:p w14:paraId="2573501D"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3D52766"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33555D1B" w14:textId="77777777" w:rsidR="00694123" w:rsidRDefault="00694123" w:rsidP="00694123">
      <w:pPr>
        <w:pStyle w:val="Textodst1sl"/>
        <w:numPr>
          <w:ilvl w:val="0"/>
          <w:numId w:val="0"/>
        </w:numPr>
        <w:rPr>
          <w:sz w:val="22"/>
          <w:szCs w:val="22"/>
        </w:rPr>
      </w:pPr>
    </w:p>
    <w:p w14:paraId="6CE1A19C" w14:textId="77777777" w:rsidR="00694123" w:rsidRDefault="00694123" w:rsidP="00694123">
      <w:pPr>
        <w:pStyle w:val="Textodst1sl"/>
        <w:numPr>
          <w:ilvl w:val="0"/>
          <w:numId w:val="0"/>
        </w:numPr>
        <w:rPr>
          <w:sz w:val="22"/>
          <w:szCs w:val="22"/>
        </w:rPr>
      </w:pPr>
    </w:p>
    <w:p w14:paraId="2701BE7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F5423D"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3FAD19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5A4FFDA" w14:textId="77777777" w:rsidTr="000E0ADF">
        <w:trPr>
          <w:trHeight w:val="1155"/>
        </w:trPr>
        <w:tc>
          <w:tcPr>
            <w:tcW w:w="9360" w:type="dxa"/>
            <w:gridSpan w:val="4"/>
          </w:tcPr>
          <w:p w14:paraId="08464C05" w14:textId="77777777" w:rsidR="005A2561" w:rsidRPr="00C81FCE" w:rsidRDefault="006655E3" w:rsidP="000B5A55">
            <w:pPr>
              <w:ind w:left="180"/>
              <w:rPr>
                <w:sz w:val="22"/>
                <w:szCs w:val="22"/>
              </w:rPr>
            </w:pPr>
            <w:r w:rsidRPr="00F84372">
              <w:rPr>
                <w:sz w:val="22"/>
                <w:szCs w:val="22"/>
                <w:highlight w:val="green"/>
              </w:rPr>
              <w:br w:type="page"/>
            </w:r>
          </w:p>
          <w:p w14:paraId="0BDF12F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7E75B96" w14:textId="77777777" w:rsidR="005A2561" w:rsidRPr="00C81FCE" w:rsidRDefault="00F402D1" w:rsidP="000B5A55">
            <w:pPr>
              <w:ind w:left="180"/>
              <w:rPr>
                <w:b/>
                <w:bCs/>
                <w:sz w:val="22"/>
                <w:szCs w:val="22"/>
              </w:rPr>
            </w:pPr>
            <w:r w:rsidRPr="00C81FCE">
              <w:rPr>
                <w:b/>
                <w:bCs/>
                <w:sz w:val="22"/>
                <w:szCs w:val="22"/>
              </w:rPr>
              <w:t xml:space="preserve">                                                       budovy nebo stavby</w:t>
            </w:r>
          </w:p>
          <w:p w14:paraId="51B13267"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15E77A01" w14:textId="77777777" w:rsidR="005A2561" w:rsidRPr="00C81FCE" w:rsidRDefault="005A2561" w:rsidP="000B5A55">
            <w:pPr>
              <w:ind w:left="180"/>
              <w:rPr>
                <w:sz w:val="22"/>
                <w:szCs w:val="22"/>
              </w:rPr>
            </w:pPr>
          </w:p>
          <w:p w14:paraId="6C403102" w14:textId="77777777" w:rsidR="005A2561" w:rsidRPr="00C81FCE" w:rsidRDefault="005A2561" w:rsidP="000B5A55">
            <w:pPr>
              <w:ind w:left="180"/>
              <w:rPr>
                <w:sz w:val="22"/>
                <w:szCs w:val="22"/>
              </w:rPr>
            </w:pPr>
          </w:p>
        </w:tc>
      </w:tr>
      <w:tr w:rsidR="005A2561" w:rsidRPr="00207FC7" w14:paraId="5F97983A" w14:textId="77777777" w:rsidTr="000E0ADF">
        <w:trPr>
          <w:cantSplit/>
          <w:trHeight w:val="1410"/>
        </w:trPr>
        <w:tc>
          <w:tcPr>
            <w:tcW w:w="5392" w:type="dxa"/>
            <w:gridSpan w:val="2"/>
          </w:tcPr>
          <w:p w14:paraId="55F83E3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F778CBD" w14:textId="77777777" w:rsidR="005A2561" w:rsidRPr="00C81FCE" w:rsidRDefault="00F402D1" w:rsidP="005A2561">
            <w:pPr>
              <w:jc w:val="left"/>
              <w:rPr>
                <w:b/>
                <w:bCs/>
                <w:sz w:val="22"/>
                <w:szCs w:val="22"/>
              </w:rPr>
            </w:pPr>
            <w:r w:rsidRPr="00C81FCE">
              <w:rPr>
                <w:b/>
                <w:bCs/>
                <w:sz w:val="22"/>
                <w:szCs w:val="22"/>
              </w:rPr>
              <w:t>název a sídlo (razítko)</w:t>
            </w:r>
          </w:p>
          <w:p w14:paraId="185EF073" w14:textId="77777777" w:rsidR="005A2561" w:rsidRPr="00C81FCE" w:rsidRDefault="00F402D1" w:rsidP="005A2561">
            <w:pPr>
              <w:jc w:val="left"/>
              <w:rPr>
                <w:sz w:val="22"/>
                <w:szCs w:val="22"/>
              </w:rPr>
            </w:pPr>
            <w:r w:rsidRPr="00C81FCE">
              <w:rPr>
                <w:sz w:val="22"/>
                <w:szCs w:val="22"/>
              </w:rPr>
              <w:t xml:space="preserve">  </w:t>
            </w:r>
          </w:p>
          <w:p w14:paraId="0D3B31B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32EDF279" w14:textId="77777777" w:rsidR="005A2561" w:rsidRPr="00C81FCE" w:rsidRDefault="00F402D1" w:rsidP="005A2561">
            <w:pPr>
              <w:jc w:val="left"/>
              <w:rPr>
                <w:sz w:val="22"/>
                <w:szCs w:val="22"/>
              </w:rPr>
            </w:pPr>
            <w:r w:rsidRPr="00C81FCE">
              <w:rPr>
                <w:sz w:val="22"/>
                <w:szCs w:val="22"/>
              </w:rPr>
              <w:t>Zborovská 11</w:t>
            </w:r>
          </w:p>
          <w:p w14:paraId="6D7BD502" w14:textId="77777777" w:rsidR="005A2561" w:rsidRPr="00C81FCE" w:rsidRDefault="00F402D1" w:rsidP="005A2561">
            <w:pPr>
              <w:jc w:val="left"/>
              <w:rPr>
                <w:sz w:val="22"/>
                <w:szCs w:val="22"/>
              </w:rPr>
            </w:pPr>
            <w:r w:rsidRPr="00C81FCE">
              <w:rPr>
                <w:sz w:val="22"/>
                <w:szCs w:val="22"/>
              </w:rPr>
              <w:t>150 21 Praha 5</w:t>
            </w:r>
          </w:p>
          <w:p w14:paraId="42A7B1C0" w14:textId="77777777" w:rsidR="005A2561" w:rsidRPr="00C81FCE" w:rsidRDefault="005A2561" w:rsidP="000B5A55">
            <w:pPr>
              <w:rPr>
                <w:sz w:val="22"/>
                <w:szCs w:val="22"/>
              </w:rPr>
            </w:pPr>
          </w:p>
        </w:tc>
        <w:tc>
          <w:tcPr>
            <w:tcW w:w="3968" w:type="dxa"/>
            <w:gridSpan w:val="2"/>
          </w:tcPr>
          <w:p w14:paraId="365AEEB0" w14:textId="77777777" w:rsidR="005A2561" w:rsidRPr="00C81FCE" w:rsidRDefault="00F402D1" w:rsidP="000B5A55">
            <w:pPr>
              <w:rPr>
                <w:b/>
                <w:bCs/>
                <w:sz w:val="22"/>
                <w:szCs w:val="22"/>
              </w:rPr>
            </w:pPr>
            <w:r w:rsidRPr="00C81FCE">
              <w:rPr>
                <w:b/>
                <w:bCs/>
                <w:sz w:val="22"/>
                <w:szCs w:val="22"/>
              </w:rPr>
              <w:t xml:space="preserve">č. zápisu:  </w:t>
            </w:r>
          </w:p>
          <w:p w14:paraId="5983AAE8" w14:textId="77777777" w:rsidR="005A2561" w:rsidRPr="00C81FCE" w:rsidRDefault="005A2561" w:rsidP="000B5A55">
            <w:pPr>
              <w:ind w:left="180"/>
              <w:rPr>
                <w:b/>
                <w:bCs/>
                <w:sz w:val="22"/>
                <w:szCs w:val="22"/>
              </w:rPr>
            </w:pPr>
          </w:p>
          <w:p w14:paraId="2B405F5F" w14:textId="77777777" w:rsidR="005A2561" w:rsidRPr="00C81FCE" w:rsidRDefault="005A2561" w:rsidP="000B5A55">
            <w:pPr>
              <w:ind w:left="180"/>
              <w:rPr>
                <w:bCs/>
                <w:sz w:val="22"/>
                <w:szCs w:val="22"/>
              </w:rPr>
            </w:pPr>
          </w:p>
        </w:tc>
      </w:tr>
      <w:tr w:rsidR="005A2561" w:rsidRPr="00207FC7" w14:paraId="22C8879A" w14:textId="77777777" w:rsidTr="000E0ADF">
        <w:trPr>
          <w:trHeight w:val="1080"/>
        </w:trPr>
        <w:tc>
          <w:tcPr>
            <w:tcW w:w="5392" w:type="dxa"/>
            <w:gridSpan w:val="2"/>
          </w:tcPr>
          <w:p w14:paraId="55B7C54E" w14:textId="77777777" w:rsidR="005A2561" w:rsidRPr="00C81FCE" w:rsidRDefault="00F402D1" w:rsidP="000E0ADF">
            <w:pPr>
              <w:rPr>
                <w:b/>
                <w:sz w:val="22"/>
                <w:szCs w:val="22"/>
              </w:rPr>
            </w:pPr>
            <w:r w:rsidRPr="00C81FCE">
              <w:rPr>
                <w:b/>
                <w:sz w:val="22"/>
                <w:szCs w:val="22"/>
              </w:rPr>
              <w:t xml:space="preserve">Datum zahájení přejímacího řízení </w:t>
            </w:r>
          </w:p>
          <w:p w14:paraId="0619322F" w14:textId="77777777" w:rsidR="005A2561" w:rsidRPr="00C81FCE" w:rsidRDefault="005A2561" w:rsidP="000E0ADF">
            <w:pPr>
              <w:rPr>
                <w:sz w:val="22"/>
                <w:szCs w:val="22"/>
              </w:rPr>
            </w:pPr>
          </w:p>
          <w:p w14:paraId="0FA6D752" w14:textId="77777777" w:rsidR="005A2561" w:rsidRPr="00C81FCE" w:rsidRDefault="00F402D1" w:rsidP="000E0ADF">
            <w:pPr>
              <w:rPr>
                <w:sz w:val="22"/>
                <w:szCs w:val="22"/>
              </w:rPr>
            </w:pPr>
            <w:r w:rsidRPr="00C81FCE">
              <w:rPr>
                <w:sz w:val="22"/>
                <w:szCs w:val="22"/>
              </w:rPr>
              <w:t xml:space="preserve">         </w:t>
            </w:r>
          </w:p>
          <w:p w14:paraId="0E9F18A5" w14:textId="77777777" w:rsidR="005A2561" w:rsidRPr="00C81FCE" w:rsidRDefault="005A2561" w:rsidP="005A2561">
            <w:pPr>
              <w:ind w:left="180"/>
              <w:jc w:val="left"/>
              <w:rPr>
                <w:b/>
                <w:bCs/>
                <w:sz w:val="22"/>
                <w:szCs w:val="22"/>
              </w:rPr>
            </w:pPr>
          </w:p>
          <w:p w14:paraId="088119BB" w14:textId="77777777" w:rsidR="005A2561" w:rsidRPr="00C81FCE" w:rsidRDefault="005A2561" w:rsidP="005A2561">
            <w:pPr>
              <w:ind w:left="180"/>
              <w:jc w:val="left"/>
              <w:rPr>
                <w:sz w:val="22"/>
                <w:szCs w:val="22"/>
              </w:rPr>
            </w:pPr>
          </w:p>
        </w:tc>
        <w:tc>
          <w:tcPr>
            <w:tcW w:w="3968" w:type="dxa"/>
            <w:gridSpan w:val="2"/>
          </w:tcPr>
          <w:p w14:paraId="5BC4DFB7" w14:textId="77777777" w:rsidR="005A2561" w:rsidRPr="00C81FCE" w:rsidRDefault="00F402D1" w:rsidP="000B5A55">
            <w:pPr>
              <w:rPr>
                <w:b/>
                <w:bCs/>
                <w:sz w:val="22"/>
                <w:szCs w:val="22"/>
              </w:rPr>
            </w:pPr>
            <w:r w:rsidRPr="00C81FCE">
              <w:rPr>
                <w:b/>
                <w:bCs/>
                <w:sz w:val="22"/>
                <w:szCs w:val="22"/>
              </w:rPr>
              <w:t>Název budovy nebo stavby</w:t>
            </w:r>
          </w:p>
          <w:p w14:paraId="2AC765F2" w14:textId="77777777" w:rsidR="005A2561" w:rsidRPr="00C81FCE" w:rsidRDefault="00F402D1" w:rsidP="000B5A55">
            <w:pPr>
              <w:rPr>
                <w:b/>
                <w:bCs/>
                <w:sz w:val="22"/>
                <w:szCs w:val="22"/>
              </w:rPr>
            </w:pPr>
            <w:r w:rsidRPr="00C81FCE">
              <w:rPr>
                <w:b/>
                <w:bCs/>
                <w:sz w:val="22"/>
                <w:szCs w:val="22"/>
              </w:rPr>
              <w:t>(nebo její dokončené části)</w:t>
            </w:r>
          </w:p>
          <w:p w14:paraId="3E9EAF0F" w14:textId="77777777" w:rsidR="005A2561" w:rsidRPr="00C81FCE" w:rsidRDefault="005A2561" w:rsidP="000B5A55">
            <w:pPr>
              <w:ind w:left="180"/>
              <w:rPr>
                <w:b/>
                <w:bCs/>
                <w:sz w:val="22"/>
                <w:szCs w:val="22"/>
              </w:rPr>
            </w:pPr>
          </w:p>
          <w:p w14:paraId="68AEAA7D" w14:textId="77777777" w:rsidR="005A2561" w:rsidRPr="00C81FCE" w:rsidRDefault="00F402D1" w:rsidP="000B5A55">
            <w:pPr>
              <w:tabs>
                <w:tab w:val="left" w:pos="709"/>
              </w:tabs>
              <w:rPr>
                <w:b/>
                <w:sz w:val="22"/>
                <w:szCs w:val="22"/>
              </w:rPr>
            </w:pPr>
            <w:r w:rsidRPr="00C81FCE">
              <w:rPr>
                <w:b/>
                <w:sz w:val="22"/>
                <w:szCs w:val="22"/>
              </w:rPr>
              <w:t>„název akce“</w:t>
            </w:r>
          </w:p>
          <w:p w14:paraId="0FCF67A9" w14:textId="77777777" w:rsidR="005A2561" w:rsidRPr="00C81FCE" w:rsidRDefault="005A2561" w:rsidP="000B5A55">
            <w:pPr>
              <w:ind w:left="180"/>
              <w:rPr>
                <w:sz w:val="22"/>
                <w:szCs w:val="22"/>
              </w:rPr>
            </w:pPr>
          </w:p>
        </w:tc>
      </w:tr>
      <w:tr w:rsidR="005A2561" w:rsidRPr="00207FC7" w14:paraId="324B67A6" w14:textId="77777777" w:rsidTr="000E0ADF">
        <w:trPr>
          <w:trHeight w:val="1590"/>
        </w:trPr>
        <w:tc>
          <w:tcPr>
            <w:tcW w:w="9360" w:type="dxa"/>
            <w:gridSpan w:val="4"/>
          </w:tcPr>
          <w:p w14:paraId="0206E42F" w14:textId="77777777" w:rsidR="005A2561" w:rsidRPr="00C81FCE" w:rsidRDefault="00F402D1" w:rsidP="000E0ADF">
            <w:pPr>
              <w:rPr>
                <w:b/>
                <w:sz w:val="22"/>
                <w:szCs w:val="22"/>
              </w:rPr>
            </w:pPr>
            <w:r w:rsidRPr="00C81FCE">
              <w:rPr>
                <w:b/>
                <w:sz w:val="22"/>
                <w:szCs w:val="22"/>
              </w:rPr>
              <w:t xml:space="preserve">Místo realizace akce: </w:t>
            </w:r>
          </w:p>
          <w:p w14:paraId="5D6C8C41" w14:textId="77777777" w:rsidR="005A2561" w:rsidRPr="00C81FCE" w:rsidRDefault="005A2561" w:rsidP="000E0ADF">
            <w:pPr>
              <w:rPr>
                <w:b/>
                <w:sz w:val="22"/>
                <w:szCs w:val="22"/>
              </w:rPr>
            </w:pPr>
          </w:p>
          <w:p w14:paraId="284D87C3" w14:textId="77777777" w:rsidR="005A2561" w:rsidRPr="00C81FCE" w:rsidRDefault="005A2561" w:rsidP="000E0ADF">
            <w:pPr>
              <w:rPr>
                <w:b/>
                <w:sz w:val="22"/>
                <w:szCs w:val="22"/>
              </w:rPr>
            </w:pPr>
          </w:p>
          <w:p w14:paraId="415E0EC5" w14:textId="77777777" w:rsidR="005A2561" w:rsidRPr="00C81FCE" w:rsidRDefault="00F402D1" w:rsidP="000E0ADF">
            <w:pPr>
              <w:rPr>
                <w:b/>
                <w:sz w:val="22"/>
                <w:szCs w:val="22"/>
              </w:rPr>
            </w:pPr>
            <w:r w:rsidRPr="00C81FCE">
              <w:rPr>
                <w:b/>
                <w:sz w:val="22"/>
                <w:szCs w:val="22"/>
              </w:rPr>
              <w:t>Popis:</w:t>
            </w:r>
          </w:p>
          <w:p w14:paraId="5069679E" w14:textId="77777777" w:rsidR="005A2561" w:rsidRPr="00C81FCE" w:rsidRDefault="005A2561" w:rsidP="000E0ADF">
            <w:pPr>
              <w:rPr>
                <w:sz w:val="22"/>
                <w:szCs w:val="22"/>
              </w:rPr>
            </w:pPr>
          </w:p>
          <w:p w14:paraId="76B9003F" w14:textId="77777777" w:rsidR="005A2561" w:rsidRPr="00C81FCE" w:rsidRDefault="00F402D1" w:rsidP="000E0ADF">
            <w:pPr>
              <w:rPr>
                <w:bCs/>
                <w:sz w:val="22"/>
                <w:szCs w:val="22"/>
              </w:rPr>
            </w:pPr>
            <w:r w:rsidRPr="00C81FCE">
              <w:rPr>
                <w:sz w:val="22"/>
                <w:szCs w:val="22"/>
              </w:rPr>
              <w:t xml:space="preserve">  </w:t>
            </w:r>
          </w:p>
        </w:tc>
      </w:tr>
      <w:tr w:rsidR="005A2561" w:rsidRPr="00207FC7" w14:paraId="1E3DDE4A" w14:textId="77777777" w:rsidTr="000E0ADF">
        <w:trPr>
          <w:trHeight w:val="1065"/>
        </w:trPr>
        <w:tc>
          <w:tcPr>
            <w:tcW w:w="5392" w:type="dxa"/>
            <w:gridSpan w:val="2"/>
          </w:tcPr>
          <w:p w14:paraId="11D42167" w14:textId="77777777" w:rsidR="005A2561" w:rsidRPr="00C81FCE" w:rsidRDefault="00F402D1" w:rsidP="000E0ADF">
            <w:pPr>
              <w:rPr>
                <w:b/>
                <w:bCs/>
                <w:sz w:val="22"/>
                <w:szCs w:val="22"/>
              </w:rPr>
            </w:pPr>
            <w:r w:rsidRPr="00C81FCE">
              <w:rPr>
                <w:b/>
                <w:bCs/>
                <w:sz w:val="22"/>
                <w:szCs w:val="22"/>
              </w:rPr>
              <w:t>Odpovědný stavbyvedoucí</w:t>
            </w:r>
          </w:p>
          <w:p w14:paraId="12121495" w14:textId="77777777" w:rsidR="005A2561" w:rsidRPr="00C81FCE" w:rsidRDefault="005A2561" w:rsidP="000E0ADF">
            <w:pPr>
              <w:rPr>
                <w:b/>
                <w:bCs/>
                <w:sz w:val="22"/>
                <w:szCs w:val="22"/>
              </w:rPr>
            </w:pPr>
          </w:p>
          <w:p w14:paraId="5AAC5964" w14:textId="77777777" w:rsidR="005A2561" w:rsidRPr="00C81FCE" w:rsidRDefault="00F402D1" w:rsidP="000E0ADF">
            <w:pPr>
              <w:rPr>
                <w:b/>
                <w:bCs/>
                <w:sz w:val="22"/>
                <w:szCs w:val="22"/>
              </w:rPr>
            </w:pPr>
            <w:r w:rsidRPr="00C81FCE">
              <w:rPr>
                <w:b/>
                <w:bCs/>
                <w:sz w:val="22"/>
                <w:szCs w:val="22"/>
              </w:rPr>
              <w:t xml:space="preserve">    </w:t>
            </w:r>
          </w:p>
          <w:p w14:paraId="20EE3330" w14:textId="77777777" w:rsidR="005A2561" w:rsidRPr="00C81FCE" w:rsidRDefault="005A2561" w:rsidP="000E0ADF">
            <w:pPr>
              <w:rPr>
                <w:b/>
                <w:bCs/>
                <w:sz w:val="22"/>
                <w:szCs w:val="22"/>
              </w:rPr>
            </w:pPr>
          </w:p>
        </w:tc>
        <w:tc>
          <w:tcPr>
            <w:tcW w:w="3968" w:type="dxa"/>
            <w:gridSpan w:val="2"/>
          </w:tcPr>
          <w:p w14:paraId="6D2E7474" w14:textId="77777777" w:rsidR="005A2561" w:rsidRPr="00C81FCE" w:rsidRDefault="00F402D1" w:rsidP="000E0ADF">
            <w:pPr>
              <w:rPr>
                <w:b/>
                <w:bCs/>
                <w:sz w:val="22"/>
                <w:szCs w:val="22"/>
              </w:rPr>
            </w:pPr>
            <w:r w:rsidRPr="00C81FCE">
              <w:rPr>
                <w:b/>
                <w:bCs/>
                <w:sz w:val="22"/>
                <w:szCs w:val="22"/>
              </w:rPr>
              <w:t>Generální projektant</w:t>
            </w:r>
          </w:p>
          <w:p w14:paraId="2A3672F0" w14:textId="77777777" w:rsidR="005A2561" w:rsidRPr="00C81FCE" w:rsidRDefault="005A2561" w:rsidP="000E0ADF">
            <w:pPr>
              <w:rPr>
                <w:b/>
                <w:bCs/>
                <w:sz w:val="22"/>
                <w:szCs w:val="22"/>
              </w:rPr>
            </w:pPr>
          </w:p>
          <w:p w14:paraId="05E43124" w14:textId="77777777" w:rsidR="005A2561" w:rsidRPr="00C81FCE" w:rsidRDefault="00F402D1" w:rsidP="000E0ADF">
            <w:pPr>
              <w:rPr>
                <w:b/>
                <w:sz w:val="22"/>
                <w:szCs w:val="22"/>
              </w:rPr>
            </w:pPr>
            <w:r w:rsidRPr="00C81FCE">
              <w:rPr>
                <w:b/>
                <w:sz w:val="22"/>
                <w:szCs w:val="22"/>
              </w:rPr>
              <w:t xml:space="preserve">   </w:t>
            </w:r>
          </w:p>
        </w:tc>
      </w:tr>
      <w:tr w:rsidR="005A2561" w:rsidRPr="00207FC7" w14:paraId="601C2A19" w14:textId="77777777" w:rsidTr="000E0ADF">
        <w:trPr>
          <w:trHeight w:val="885"/>
        </w:trPr>
        <w:tc>
          <w:tcPr>
            <w:tcW w:w="5392" w:type="dxa"/>
            <w:gridSpan w:val="2"/>
          </w:tcPr>
          <w:p w14:paraId="468576CD"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92B7FFA" w14:textId="77777777" w:rsidR="005A2561" w:rsidRPr="00C81FCE" w:rsidRDefault="00F402D1" w:rsidP="000E0ADF">
            <w:pPr>
              <w:rPr>
                <w:b/>
                <w:bCs/>
                <w:sz w:val="22"/>
                <w:szCs w:val="22"/>
              </w:rPr>
            </w:pPr>
            <w:r w:rsidRPr="00C81FCE">
              <w:rPr>
                <w:b/>
                <w:bCs/>
                <w:sz w:val="22"/>
                <w:szCs w:val="22"/>
              </w:rPr>
              <w:t xml:space="preserve">  </w:t>
            </w:r>
          </w:p>
          <w:p w14:paraId="64D943B4" w14:textId="77777777" w:rsidR="005A2561" w:rsidRPr="00C81FCE" w:rsidRDefault="005A2561" w:rsidP="000E0ADF">
            <w:pPr>
              <w:rPr>
                <w:b/>
                <w:bCs/>
                <w:sz w:val="22"/>
                <w:szCs w:val="22"/>
              </w:rPr>
            </w:pPr>
          </w:p>
          <w:p w14:paraId="7E073ED5" w14:textId="77777777" w:rsidR="005A2561" w:rsidRPr="00C81FCE" w:rsidRDefault="005A2561" w:rsidP="000E0ADF">
            <w:pPr>
              <w:rPr>
                <w:b/>
                <w:bCs/>
                <w:sz w:val="22"/>
                <w:szCs w:val="22"/>
              </w:rPr>
            </w:pPr>
          </w:p>
        </w:tc>
        <w:tc>
          <w:tcPr>
            <w:tcW w:w="3968" w:type="dxa"/>
            <w:gridSpan w:val="2"/>
          </w:tcPr>
          <w:p w14:paraId="7702678A" w14:textId="77777777" w:rsidR="005A2561" w:rsidRPr="00C81FCE" w:rsidRDefault="00F402D1" w:rsidP="000E0ADF">
            <w:pPr>
              <w:rPr>
                <w:b/>
                <w:bCs/>
                <w:sz w:val="22"/>
                <w:szCs w:val="22"/>
              </w:rPr>
            </w:pPr>
            <w:r w:rsidRPr="00C81FCE">
              <w:rPr>
                <w:b/>
                <w:bCs/>
                <w:sz w:val="22"/>
                <w:szCs w:val="22"/>
              </w:rPr>
              <w:t>Zhotovitel:</w:t>
            </w:r>
          </w:p>
          <w:p w14:paraId="324B0435" w14:textId="77777777" w:rsidR="005A2561" w:rsidRPr="00C81FCE" w:rsidRDefault="00F402D1" w:rsidP="000E0ADF">
            <w:pPr>
              <w:rPr>
                <w:b/>
                <w:sz w:val="22"/>
                <w:szCs w:val="22"/>
              </w:rPr>
            </w:pPr>
            <w:r w:rsidRPr="00C81FCE">
              <w:rPr>
                <w:b/>
                <w:sz w:val="22"/>
                <w:szCs w:val="22"/>
              </w:rPr>
              <w:t xml:space="preserve">    </w:t>
            </w:r>
          </w:p>
          <w:p w14:paraId="02ED2E77" w14:textId="77777777" w:rsidR="005A2561" w:rsidRPr="00C81FCE" w:rsidRDefault="005A2561" w:rsidP="000E0ADF">
            <w:pPr>
              <w:rPr>
                <w:b/>
                <w:bCs/>
                <w:sz w:val="22"/>
                <w:szCs w:val="22"/>
              </w:rPr>
            </w:pPr>
          </w:p>
        </w:tc>
      </w:tr>
      <w:tr w:rsidR="005A2561" w:rsidRPr="00207FC7" w14:paraId="3A57A41D" w14:textId="77777777" w:rsidTr="000E0ADF">
        <w:trPr>
          <w:trHeight w:val="70"/>
        </w:trPr>
        <w:tc>
          <w:tcPr>
            <w:tcW w:w="5392" w:type="dxa"/>
            <w:gridSpan w:val="2"/>
          </w:tcPr>
          <w:p w14:paraId="3387FAFE" w14:textId="77777777" w:rsidR="005A2561" w:rsidRPr="00C81FCE" w:rsidRDefault="005A2561" w:rsidP="000E0ADF">
            <w:pPr>
              <w:rPr>
                <w:b/>
                <w:bCs/>
                <w:sz w:val="22"/>
                <w:szCs w:val="22"/>
              </w:rPr>
            </w:pPr>
          </w:p>
          <w:p w14:paraId="02B4C110" w14:textId="77777777" w:rsidR="005A2561" w:rsidRPr="00C81FCE" w:rsidRDefault="00F402D1" w:rsidP="000E0ADF">
            <w:pPr>
              <w:rPr>
                <w:b/>
                <w:bCs/>
                <w:sz w:val="22"/>
                <w:szCs w:val="22"/>
              </w:rPr>
            </w:pPr>
            <w:r w:rsidRPr="00C81FCE">
              <w:rPr>
                <w:b/>
                <w:bCs/>
                <w:sz w:val="22"/>
                <w:szCs w:val="22"/>
              </w:rPr>
              <w:t xml:space="preserve">Stavební povolení: </w:t>
            </w:r>
          </w:p>
          <w:p w14:paraId="6B5F2DAB" w14:textId="77777777" w:rsidR="005A2561" w:rsidRPr="00C81FCE" w:rsidRDefault="005A2561" w:rsidP="000E0ADF">
            <w:pPr>
              <w:rPr>
                <w:b/>
                <w:bCs/>
                <w:sz w:val="22"/>
                <w:szCs w:val="22"/>
              </w:rPr>
            </w:pPr>
          </w:p>
        </w:tc>
        <w:tc>
          <w:tcPr>
            <w:tcW w:w="3968" w:type="dxa"/>
            <w:gridSpan w:val="2"/>
          </w:tcPr>
          <w:p w14:paraId="3D67F56E" w14:textId="77777777" w:rsidR="005A2561" w:rsidRPr="00C81FCE" w:rsidRDefault="005A2561" w:rsidP="000E0ADF">
            <w:pPr>
              <w:rPr>
                <w:b/>
                <w:bCs/>
                <w:sz w:val="22"/>
                <w:szCs w:val="22"/>
              </w:rPr>
            </w:pPr>
          </w:p>
          <w:p w14:paraId="583F548D" w14:textId="77777777" w:rsidR="005A2561" w:rsidRPr="00C81FCE" w:rsidRDefault="00F402D1" w:rsidP="000E0ADF">
            <w:pPr>
              <w:rPr>
                <w:b/>
                <w:bCs/>
                <w:sz w:val="22"/>
                <w:szCs w:val="22"/>
              </w:rPr>
            </w:pPr>
            <w:r w:rsidRPr="00C81FCE">
              <w:rPr>
                <w:b/>
                <w:bCs/>
                <w:sz w:val="22"/>
                <w:szCs w:val="22"/>
              </w:rPr>
              <w:t xml:space="preserve">vydal: </w:t>
            </w:r>
          </w:p>
          <w:p w14:paraId="109B8C07" w14:textId="77777777" w:rsidR="005A2561" w:rsidRPr="00C81FCE" w:rsidRDefault="005A2561" w:rsidP="000E0ADF">
            <w:pPr>
              <w:rPr>
                <w:b/>
                <w:sz w:val="22"/>
                <w:szCs w:val="22"/>
              </w:rPr>
            </w:pPr>
          </w:p>
        </w:tc>
      </w:tr>
      <w:tr w:rsidR="005A2561" w:rsidRPr="00207FC7" w14:paraId="12954B88" w14:textId="77777777" w:rsidTr="000E0ADF">
        <w:trPr>
          <w:trHeight w:val="1425"/>
        </w:trPr>
        <w:tc>
          <w:tcPr>
            <w:tcW w:w="9360" w:type="dxa"/>
            <w:gridSpan w:val="4"/>
          </w:tcPr>
          <w:p w14:paraId="4F3FAF85" w14:textId="77777777" w:rsidR="005A2561" w:rsidRPr="00C81FCE" w:rsidRDefault="005A2561" w:rsidP="000B5A55">
            <w:pPr>
              <w:ind w:left="180"/>
              <w:rPr>
                <w:sz w:val="22"/>
                <w:szCs w:val="22"/>
              </w:rPr>
            </w:pPr>
          </w:p>
          <w:p w14:paraId="593D69FD"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4180599" w14:textId="77777777" w:rsidR="005A2561" w:rsidRPr="00C81FCE" w:rsidRDefault="005A2561" w:rsidP="000B5A55">
            <w:pPr>
              <w:ind w:left="180"/>
              <w:rPr>
                <w:b/>
                <w:bCs/>
                <w:sz w:val="22"/>
                <w:szCs w:val="22"/>
              </w:rPr>
            </w:pPr>
          </w:p>
          <w:p w14:paraId="489B8DA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5886D41" w14:textId="77777777" w:rsidTr="000E0ADF">
        <w:trPr>
          <w:trHeight w:val="1410"/>
        </w:trPr>
        <w:tc>
          <w:tcPr>
            <w:tcW w:w="5392" w:type="dxa"/>
            <w:gridSpan w:val="2"/>
          </w:tcPr>
          <w:p w14:paraId="047F656B" w14:textId="77777777" w:rsidR="005A2561" w:rsidRPr="00C81FCE" w:rsidRDefault="005A2561" w:rsidP="000B5A55">
            <w:pPr>
              <w:ind w:left="180"/>
              <w:rPr>
                <w:sz w:val="22"/>
                <w:szCs w:val="22"/>
              </w:rPr>
            </w:pPr>
          </w:p>
          <w:p w14:paraId="2662788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2AB60DBC"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539BE77" w14:textId="77777777" w:rsidR="005A2561" w:rsidRPr="00C81FCE" w:rsidRDefault="00F402D1" w:rsidP="000B5A55">
            <w:pPr>
              <w:rPr>
                <w:b/>
                <w:bCs/>
                <w:sz w:val="22"/>
                <w:szCs w:val="22"/>
              </w:rPr>
            </w:pPr>
            <w:r w:rsidRPr="00C81FCE">
              <w:rPr>
                <w:b/>
                <w:bCs/>
                <w:sz w:val="22"/>
                <w:szCs w:val="22"/>
              </w:rPr>
              <w:t xml:space="preserve">                </w:t>
            </w:r>
          </w:p>
          <w:p w14:paraId="334C948D" w14:textId="77777777" w:rsidR="005A2561" w:rsidRPr="00C81FCE" w:rsidRDefault="005A2561" w:rsidP="000B5A55">
            <w:pPr>
              <w:rPr>
                <w:b/>
                <w:bCs/>
                <w:sz w:val="22"/>
                <w:szCs w:val="22"/>
              </w:rPr>
            </w:pPr>
          </w:p>
          <w:p w14:paraId="1BEBBD57" w14:textId="77777777" w:rsidR="005A2561" w:rsidRPr="00C81FCE" w:rsidRDefault="005A2561" w:rsidP="000B5A55">
            <w:pPr>
              <w:rPr>
                <w:b/>
                <w:bCs/>
                <w:sz w:val="22"/>
                <w:szCs w:val="22"/>
              </w:rPr>
            </w:pPr>
          </w:p>
        </w:tc>
        <w:tc>
          <w:tcPr>
            <w:tcW w:w="3968" w:type="dxa"/>
            <w:gridSpan w:val="2"/>
          </w:tcPr>
          <w:p w14:paraId="3DCB7D76" w14:textId="77777777" w:rsidR="005A2561" w:rsidRPr="00C81FCE" w:rsidRDefault="00F402D1" w:rsidP="000B5A55">
            <w:pPr>
              <w:ind w:left="180"/>
              <w:rPr>
                <w:sz w:val="22"/>
                <w:szCs w:val="22"/>
              </w:rPr>
            </w:pPr>
            <w:r w:rsidRPr="00C81FCE">
              <w:rPr>
                <w:sz w:val="22"/>
                <w:szCs w:val="22"/>
              </w:rPr>
              <w:t xml:space="preserve">      </w:t>
            </w:r>
          </w:p>
          <w:p w14:paraId="4298DCF4" w14:textId="77777777" w:rsidR="005A2561" w:rsidRPr="00C81FCE" w:rsidRDefault="00F402D1" w:rsidP="000B5A55">
            <w:pPr>
              <w:rPr>
                <w:b/>
                <w:bCs/>
                <w:sz w:val="22"/>
                <w:szCs w:val="22"/>
              </w:rPr>
            </w:pPr>
            <w:r w:rsidRPr="00C81FCE">
              <w:rPr>
                <w:b/>
                <w:bCs/>
                <w:sz w:val="22"/>
                <w:szCs w:val="22"/>
              </w:rPr>
              <w:t>Datum dokončení prací</w:t>
            </w:r>
          </w:p>
          <w:p w14:paraId="7D61423F" w14:textId="77777777" w:rsidR="005A2561" w:rsidRPr="00C81FCE" w:rsidRDefault="00F402D1" w:rsidP="000B5A55">
            <w:pPr>
              <w:rPr>
                <w:b/>
                <w:bCs/>
                <w:sz w:val="22"/>
                <w:szCs w:val="22"/>
              </w:rPr>
            </w:pPr>
            <w:r w:rsidRPr="00C81FCE">
              <w:rPr>
                <w:b/>
                <w:bCs/>
                <w:sz w:val="22"/>
                <w:szCs w:val="22"/>
              </w:rPr>
              <w:t xml:space="preserve">podle smlouvy o dílo           </w:t>
            </w:r>
          </w:p>
          <w:p w14:paraId="17376147" w14:textId="77777777" w:rsidR="005A2561" w:rsidRPr="00C81FCE" w:rsidRDefault="005A2561" w:rsidP="000B5A55">
            <w:pPr>
              <w:ind w:left="180"/>
              <w:rPr>
                <w:b/>
                <w:bCs/>
                <w:sz w:val="22"/>
                <w:szCs w:val="22"/>
              </w:rPr>
            </w:pPr>
          </w:p>
          <w:p w14:paraId="429B93F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1C898480" w14:textId="77777777" w:rsidTr="000E0ADF">
        <w:trPr>
          <w:trHeight w:val="705"/>
        </w:trPr>
        <w:tc>
          <w:tcPr>
            <w:tcW w:w="5392" w:type="dxa"/>
            <w:gridSpan w:val="2"/>
            <w:tcBorders>
              <w:left w:val="single" w:sz="4" w:space="0" w:color="auto"/>
              <w:bottom w:val="single" w:sz="4" w:space="0" w:color="auto"/>
            </w:tcBorders>
          </w:tcPr>
          <w:p w14:paraId="3DD4407D" w14:textId="77777777" w:rsidR="005A2561" w:rsidRPr="00C81FCE" w:rsidRDefault="00F402D1" w:rsidP="000B5A55">
            <w:pPr>
              <w:rPr>
                <w:sz w:val="22"/>
                <w:szCs w:val="22"/>
              </w:rPr>
            </w:pPr>
            <w:r w:rsidRPr="00C81FCE">
              <w:rPr>
                <w:sz w:val="22"/>
                <w:szCs w:val="22"/>
              </w:rPr>
              <w:lastRenderedPageBreak/>
              <w:t xml:space="preserve">   </w:t>
            </w:r>
          </w:p>
          <w:p w14:paraId="12BAC82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229CC08E" w14:textId="77777777" w:rsidR="005A2561" w:rsidRPr="00C81FCE" w:rsidRDefault="005A2561" w:rsidP="000B5A55">
            <w:pPr>
              <w:ind w:left="180"/>
              <w:rPr>
                <w:b/>
                <w:bCs/>
                <w:sz w:val="22"/>
                <w:szCs w:val="22"/>
              </w:rPr>
            </w:pPr>
          </w:p>
          <w:p w14:paraId="7293D941"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2D02925E" w14:textId="77777777" w:rsidR="005A2561" w:rsidRPr="00C81FCE" w:rsidRDefault="005A2561" w:rsidP="000B5A55">
            <w:pPr>
              <w:ind w:left="180"/>
              <w:rPr>
                <w:b/>
                <w:bCs/>
                <w:sz w:val="22"/>
                <w:szCs w:val="22"/>
              </w:rPr>
            </w:pPr>
          </w:p>
          <w:p w14:paraId="56B5EE73" w14:textId="77777777" w:rsidR="005A2561" w:rsidRPr="00C81FCE" w:rsidRDefault="005A2561" w:rsidP="000B5A55">
            <w:pPr>
              <w:ind w:left="180"/>
              <w:rPr>
                <w:b/>
                <w:bCs/>
                <w:sz w:val="22"/>
                <w:szCs w:val="22"/>
              </w:rPr>
            </w:pPr>
          </w:p>
        </w:tc>
      </w:tr>
      <w:tr w:rsidR="005A2561" w:rsidRPr="00207FC7" w14:paraId="7B14BC00" w14:textId="77777777" w:rsidTr="000E0ADF">
        <w:trPr>
          <w:trHeight w:val="1245"/>
        </w:trPr>
        <w:tc>
          <w:tcPr>
            <w:tcW w:w="9360" w:type="dxa"/>
            <w:gridSpan w:val="4"/>
          </w:tcPr>
          <w:p w14:paraId="62ACEA5B" w14:textId="77777777" w:rsidR="005A2561" w:rsidRPr="00C81FCE" w:rsidRDefault="005A2561" w:rsidP="000B5A55">
            <w:pPr>
              <w:rPr>
                <w:sz w:val="22"/>
                <w:szCs w:val="22"/>
              </w:rPr>
            </w:pPr>
          </w:p>
          <w:p w14:paraId="1EA78651" w14:textId="77777777" w:rsidR="005A2561" w:rsidRPr="00C81FCE" w:rsidRDefault="00F402D1" w:rsidP="00E96A8A">
            <w:pPr>
              <w:rPr>
                <w:b/>
                <w:sz w:val="22"/>
                <w:szCs w:val="22"/>
              </w:rPr>
            </w:pPr>
            <w:r w:rsidRPr="00C81FCE">
              <w:rPr>
                <w:b/>
                <w:sz w:val="22"/>
                <w:szCs w:val="22"/>
              </w:rPr>
              <w:t>Odchylky od schváleného projektu a jejich důvody</w:t>
            </w:r>
          </w:p>
          <w:p w14:paraId="1BD8A26D" w14:textId="77777777" w:rsidR="005A2561" w:rsidRPr="00C81FCE" w:rsidRDefault="005A2561" w:rsidP="000B5A55">
            <w:pPr>
              <w:rPr>
                <w:sz w:val="22"/>
                <w:szCs w:val="22"/>
              </w:rPr>
            </w:pPr>
          </w:p>
          <w:p w14:paraId="60DBF0A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0AB6A2A" w14:textId="77777777" w:rsidR="005A2561" w:rsidRPr="00C81FCE" w:rsidRDefault="005A2561" w:rsidP="000B5A55">
            <w:pPr>
              <w:rPr>
                <w:sz w:val="22"/>
                <w:szCs w:val="22"/>
              </w:rPr>
            </w:pPr>
          </w:p>
        </w:tc>
      </w:tr>
      <w:tr w:rsidR="005A2561" w:rsidRPr="00207FC7" w14:paraId="5E2FECFC" w14:textId="77777777" w:rsidTr="000E0ADF">
        <w:trPr>
          <w:trHeight w:val="1305"/>
        </w:trPr>
        <w:tc>
          <w:tcPr>
            <w:tcW w:w="9360" w:type="dxa"/>
            <w:gridSpan w:val="4"/>
          </w:tcPr>
          <w:p w14:paraId="657D37D2" w14:textId="77777777" w:rsidR="005A2561" w:rsidRPr="00C81FCE" w:rsidRDefault="005A2561" w:rsidP="000B5A55">
            <w:pPr>
              <w:ind w:left="180"/>
              <w:rPr>
                <w:sz w:val="22"/>
                <w:szCs w:val="22"/>
              </w:rPr>
            </w:pPr>
          </w:p>
          <w:p w14:paraId="0FD35BD1"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3A762350" w14:textId="77777777" w:rsidR="005A2561" w:rsidRPr="00C81FCE" w:rsidRDefault="00F402D1" w:rsidP="000B5A55">
            <w:pPr>
              <w:rPr>
                <w:sz w:val="22"/>
                <w:szCs w:val="22"/>
              </w:rPr>
            </w:pPr>
            <w:r w:rsidRPr="00C81FCE">
              <w:rPr>
                <w:sz w:val="22"/>
                <w:szCs w:val="22"/>
              </w:rPr>
              <w:t>ne</w:t>
            </w:r>
          </w:p>
          <w:p w14:paraId="61358B5A" w14:textId="77777777" w:rsidR="005A2561" w:rsidRPr="00C81FCE" w:rsidRDefault="005A2561" w:rsidP="000B5A55">
            <w:pPr>
              <w:ind w:left="180"/>
              <w:jc w:val="center"/>
              <w:rPr>
                <w:sz w:val="22"/>
                <w:szCs w:val="22"/>
              </w:rPr>
            </w:pPr>
          </w:p>
        </w:tc>
      </w:tr>
      <w:tr w:rsidR="005A2561" w:rsidRPr="00207FC7" w14:paraId="2C98D4DC" w14:textId="77777777" w:rsidTr="000E0ADF">
        <w:trPr>
          <w:trHeight w:val="1245"/>
        </w:trPr>
        <w:tc>
          <w:tcPr>
            <w:tcW w:w="9360" w:type="dxa"/>
            <w:gridSpan w:val="4"/>
          </w:tcPr>
          <w:p w14:paraId="6FA371F6" w14:textId="77777777" w:rsidR="005A2561" w:rsidRPr="00C81FCE" w:rsidRDefault="005A2561" w:rsidP="000B5A55">
            <w:pPr>
              <w:ind w:left="180"/>
              <w:rPr>
                <w:sz w:val="22"/>
                <w:szCs w:val="22"/>
              </w:rPr>
            </w:pPr>
          </w:p>
          <w:p w14:paraId="6C57D237"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0287EE5" w14:textId="77777777" w:rsidR="005A2561" w:rsidRPr="00C81FCE" w:rsidRDefault="00F402D1" w:rsidP="000B5A55">
            <w:pPr>
              <w:rPr>
                <w:sz w:val="22"/>
                <w:szCs w:val="22"/>
              </w:rPr>
            </w:pPr>
            <w:r w:rsidRPr="00C81FCE">
              <w:rPr>
                <w:sz w:val="22"/>
                <w:szCs w:val="22"/>
              </w:rPr>
              <w:t>ne</w:t>
            </w:r>
          </w:p>
        </w:tc>
      </w:tr>
      <w:tr w:rsidR="005A2561" w:rsidRPr="00207FC7" w14:paraId="64B54569" w14:textId="77777777" w:rsidTr="000E0ADF">
        <w:trPr>
          <w:trHeight w:val="1245"/>
        </w:trPr>
        <w:tc>
          <w:tcPr>
            <w:tcW w:w="9360" w:type="dxa"/>
            <w:gridSpan w:val="4"/>
          </w:tcPr>
          <w:p w14:paraId="7E2AC234" w14:textId="77777777" w:rsidR="005A2561" w:rsidRPr="00C81FCE" w:rsidRDefault="005A2561" w:rsidP="000B5A55">
            <w:pPr>
              <w:ind w:left="180"/>
              <w:rPr>
                <w:sz w:val="22"/>
                <w:szCs w:val="22"/>
              </w:rPr>
            </w:pPr>
          </w:p>
          <w:p w14:paraId="49693BA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5224BC2" w14:textId="77777777" w:rsidR="005A2561" w:rsidRPr="00C81FCE" w:rsidRDefault="00F402D1" w:rsidP="000B5A55">
            <w:pPr>
              <w:rPr>
                <w:bCs/>
                <w:sz w:val="22"/>
                <w:szCs w:val="22"/>
              </w:rPr>
            </w:pPr>
            <w:r w:rsidRPr="00C81FCE">
              <w:rPr>
                <w:bCs/>
                <w:sz w:val="22"/>
                <w:szCs w:val="22"/>
              </w:rPr>
              <w:t>ne</w:t>
            </w:r>
          </w:p>
          <w:p w14:paraId="6FC1465D" w14:textId="77777777" w:rsidR="005A2561" w:rsidRPr="00C81FCE" w:rsidRDefault="005A2561" w:rsidP="000B5A55">
            <w:pPr>
              <w:ind w:left="180"/>
              <w:rPr>
                <w:sz w:val="22"/>
                <w:szCs w:val="22"/>
              </w:rPr>
            </w:pPr>
          </w:p>
        </w:tc>
      </w:tr>
      <w:tr w:rsidR="005A2561" w:rsidRPr="00207FC7" w14:paraId="4C8F346C" w14:textId="77777777" w:rsidTr="000E0ADF">
        <w:trPr>
          <w:trHeight w:val="1305"/>
        </w:trPr>
        <w:tc>
          <w:tcPr>
            <w:tcW w:w="9360" w:type="dxa"/>
            <w:gridSpan w:val="4"/>
          </w:tcPr>
          <w:p w14:paraId="1934AF14" w14:textId="77777777" w:rsidR="005A2561" w:rsidRPr="00C81FCE" w:rsidRDefault="005A2561" w:rsidP="000B5A55">
            <w:pPr>
              <w:ind w:left="180"/>
              <w:rPr>
                <w:sz w:val="22"/>
                <w:szCs w:val="22"/>
              </w:rPr>
            </w:pPr>
          </w:p>
          <w:p w14:paraId="152D5541"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72C60EE" w14:textId="77777777" w:rsidR="005A2561" w:rsidRPr="00C81FCE" w:rsidRDefault="00F402D1" w:rsidP="000B5A55">
            <w:pPr>
              <w:rPr>
                <w:sz w:val="22"/>
                <w:szCs w:val="22"/>
              </w:rPr>
            </w:pPr>
            <w:r w:rsidRPr="00C81FCE">
              <w:rPr>
                <w:sz w:val="22"/>
                <w:szCs w:val="22"/>
              </w:rPr>
              <w:t>ne</w:t>
            </w:r>
          </w:p>
        </w:tc>
      </w:tr>
      <w:tr w:rsidR="005A2561" w:rsidRPr="00207FC7" w14:paraId="2F6697C6" w14:textId="77777777" w:rsidTr="000E0ADF">
        <w:trPr>
          <w:trHeight w:val="885"/>
        </w:trPr>
        <w:tc>
          <w:tcPr>
            <w:tcW w:w="9360" w:type="dxa"/>
            <w:gridSpan w:val="4"/>
          </w:tcPr>
          <w:p w14:paraId="2CDAE249" w14:textId="77777777" w:rsidR="005A2561" w:rsidRPr="00C81FCE" w:rsidRDefault="00F402D1" w:rsidP="000B5A55">
            <w:pPr>
              <w:rPr>
                <w:sz w:val="22"/>
                <w:szCs w:val="22"/>
              </w:rPr>
            </w:pPr>
            <w:r w:rsidRPr="00C81FCE">
              <w:rPr>
                <w:sz w:val="22"/>
                <w:szCs w:val="22"/>
              </w:rPr>
              <w:t xml:space="preserve">  </w:t>
            </w:r>
          </w:p>
          <w:p w14:paraId="6427D63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67512789"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601BA27C" w14:textId="77777777" w:rsidTr="000E0ADF">
        <w:trPr>
          <w:trHeight w:val="1245"/>
        </w:trPr>
        <w:tc>
          <w:tcPr>
            <w:tcW w:w="9360" w:type="dxa"/>
            <w:gridSpan w:val="4"/>
          </w:tcPr>
          <w:p w14:paraId="0DD95B14" w14:textId="77777777" w:rsidR="005A2561" w:rsidRPr="00C81FCE" w:rsidRDefault="005A2561" w:rsidP="00E96A8A">
            <w:pPr>
              <w:rPr>
                <w:b/>
                <w:sz w:val="22"/>
                <w:szCs w:val="22"/>
              </w:rPr>
            </w:pPr>
          </w:p>
          <w:p w14:paraId="6687C111"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010688DD" w14:textId="77777777" w:rsidR="005A2561" w:rsidRPr="00C81FCE" w:rsidRDefault="005A2561" w:rsidP="000B5A55">
            <w:pPr>
              <w:rPr>
                <w:sz w:val="22"/>
                <w:szCs w:val="22"/>
              </w:rPr>
            </w:pPr>
          </w:p>
          <w:p w14:paraId="72BD3809"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7A103F14" w14:textId="77777777" w:rsidTr="000E0ADF">
        <w:trPr>
          <w:trHeight w:val="1065"/>
        </w:trPr>
        <w:tc>
          <w:tcPr>
            <w:tcW w:w="9360" w:type="dxa"/>
            <w:gridSpan w:val="4"/>
          </w:tcPr>
          <w:p w14:paraId="1F35661C" w14:textId="77777777" w:rsidR="005A2561" w:rsidRPr="00C81FCE" w:rsidRDefault="005A2561" w:rsidP="00E96A8A">
            <w:pPr>
              <w:rPr>
                <w:b/>
                <w:sz w:val="22"/>
                <w:szCs w:val="22"/>
              </w:rPr>
            </w:pPr>
          </w:p>
          <w:p w14:paraId="5E9B0BB3"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7D1CAF76" w14:textId="77777777" w:rsidR="005A2561" w:rsidRPr="00F84372" w:rsidRDefault="005A2561" w:rsidP="000B5A55">
            <w:pPr>
              <w:pStyle w:val="Nadpis3"/>
              <w:ind w:left="0"/>
              <w:rPr>
                <w:b/>
                <w:szCs w:val="22"/>
              </w:rPr>
            </w:pPr>
            <w:r w:rsidRPr="00F84372">
              <w:rPr>
                <w:b/>
                <w:szCs w:val="22"/>
              </w:rPr>
              <w:t>ne</w:t>
            </w:r>
          </w:p>
          <w:p w14:paraId="50842F1D"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51A7063" w14:textId="77777777" w:rsidTr="000E0ADF">
        <w:trPr>
          <w:trHeight w:val="1050"/>
        </w:trPr>
        <w:tc>
          <w:tcPr>
            <w:tcW w:w="9360" w:type="dxa"/>
            <w:gridSpan w:val="4"/>
          </w:tcPr>
          <w:p w14:paraId="5C50D069" w14:textId="77777777" w:rsidR="005A2561" w:rsidRPr="00C81FCE" w:rsidRDefault="005A2561" w:rsidP="000B5A55">
            <w:pPr>
              <w:ind w:left="180"/>
              <w:rPr>
                <w:sz w:val="22"/>
                <w:szCs w:val="22"/>
              </w:rPr>
            </w:pPr>
          </w:p>
          <w:p w14:paraId="23582696"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7CD0530" w14:textId="77777777" w:rsidR="005A2561" w:rsidRPr="00C81FCE" w:rsidRDefault="005A2561" w:rsidP="00E96A8A">
            <w:pPr>
              <w:rPr>
                <w:b/>
                <w:sz w:val="22"/>
                <w:szCs w:val="22"/>
              </w:rPr>
            </w:pPr>
          </w:p>
          <w:p w14:paraId="5F4CBADB" w14:textId="77777777" w:rsidR="005A2561" w:rsidRPr="00C81FCE" w:rsidRDefault="00F402D1" w:rsidP="00E96A8A">
            <w:pPr>
              <w:rPr>
                <w:b/>
                <w:sz w:val="22"/>
                <w:szCs w:val="22"/>
              </w:rPr>
            </w:pPr>
            <w:r w:rsidRPr="00C81FCE">
              <w:rPr>
                <w:b/>
                <w:sz w:val="22"/>
                <w:szCs w:val="22"/>
              </w:rPr>
              <w:t>Samostatná příloha</w:t>
            </w:r>
          </w:p>
          <w:p w14:paraId="1DA95B26" w14:textId="77777777" w:rsidR="005A2561" w:rsidRPr="00C81FCE" w:rsidRDefault="005A2561" w:rsidP="000B5A55">
            <w:pPr>
              <w:rPr>
                <w:sz w:val="22"/>
                <w:szCs w:val="22"/>
              </w:rPr>
            </w:pPr>
          </w:p>
        </w:tc>
      </w:tr>
      <w:tr w:rsidR="005A2561" w:rsidRPr="00207FC7" w14:paraId="5BCECF4F" w14:textId="77777777" w:rsidTr="000E0ADF">
        <w:trPr>
          <w:trHeight w:val="975"/>
        </w:trPr>
        <w:tc>
          <w:tcPr>
            <w:tcW w:w="9360" w:type="dxa"/>
            <w:gridSpan w:val="4"/>
          </w:tcPr>
          <w:p w14:paraId="6256468D" w14:textId="77777777" w:rsidR="005A2561" w:rsidRPr="00C81FCE" w:rsidRDefault="00F402D1" w:rsidP="000B5A55">
            <w:pPr>
              <w:rPr>
                <w:sz w:val="22"/>
                <w:szCs w:val="22"/>
              </w:rPr>
            </w:pPr>
            <w:r w:rsidRPr="00C81FCE">
              <w:rPr>
                <w:sz w:val="22"/>
                <w:szCs w:val="22"/>
              </w:rPr>
              <w:lastRenderedPageBreak/>
              <w:t xml:space="preserve">   </w:t>
            </w:r>
          </w:p>
          <w:p w14:paraId="22DD7F18" w14:textId="77777777" w:rsidR="005A2561" w:rsidRPr="00C81FCE" w:rsidRDefault="00F402D1" w:rsidP="000B5A55">
            <w:pPr>
              <w:rPr>
                <w:b/>
                <w:bCs/>
                <w:sz w:val="22"/>
                <w:szCs w:val="22"/>
              </w:rPr>
            </w:pPr>
            <w:r w:rsidRPr="00C81FCE">
              <w:rPr>
                <w:b/>
                <w:bCs/>
                <w:sz w:val="22"/>
                <w:szCs w:val="22"/>
              </w:rPr>
              <w:t>Cena podle smlouvy o dílo a dodatků na stavbu           Kč</w:t>
            </w:r>
          </w:p>
          <w:p w14:paraId="26617677"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040A764C" w14:textId="77777777" w:rsidR="005A2561" w:rsidRPr="00C81FCE" w:rsidRDefault="005A2561" w:rsidP="000B5A55">
            <w:pPr>
              <w:rPr>
                <w:b/>
                <w:bCs/>
                <w:sz w:val="22"/>
                <w:szCs w:val="22"/>
              </w:rPr>
            </w:pPr>
          </w:p>
          <w:p w14:paraId="2068E48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313DB3E" w14:textId="77777777" w:rsidR="005A2561" w:rsidRPr="00C81FCE" w:rsidRDefault="005A2561" w:rsidP="000B5A55">
            <w:pPr>
              <w:rPr>
                <w:b/>
                <w:bCs/>
                <w:sz w:val="22"/>
                <w:szCs w:val="22"/>
              </w:rPr>
            </w:pPr>
          </w:p>
        </w:tc>
      </w:tr>
      <w:tr w:rsidR="005A2561" w:rsidRPr="00207FC7" w14:paraId="38B8F542" w14:textId="77777777" w:rsidTr="000E0ADF">
        <w:trPr>
          <w:trHeight w:val="990"/>
        </w:trPr>
        <w:tc>
          <w:tcPr>
            <w:tcW w:w="9360" w:type="dxa"/>
            <w:gridSpan w:val="4"/>
          </w:tcPr>
          <w:p w14:paraId="27F3F838" w14:textId="77777777" w:rsidR="005A2561" w:rsidRPr="00C81FCE" w:rsidRDefault="00F402D1" w:rsidP="000B5A55">
            <w:pPr>
              <w:rPr>
                <w:sz w:val="22"/>
                <w:szCs w:val="22"/>
              </w:rPr>
            </w:pPr>
            <w:r w:rsidRPr="00C81FCE">
              <w:rPr>
                <w:sz w:val="22"/>
                <w:szCs w:val="22"/>
              </w:rPr>
              <w:t xml:space="preserve">   </w:t>
            </w:r>
          </w:p>
          <w:p w14:paraId="5586531C" w14:textId="77777777" w:rsidR="005A2561" w:rsidRPr="00C81FCE" w:rsidRDefault="00F402D1" w:rsidP="000B5A55">
            <w:pPr>
              <w:rPr>
                <w:b/>
                <w:bCs/>
                <w:sz w:val="22"/>
                <w:szCs w:val="22"/>
              </w:rPr>
            </w:pPr>
            <w:r w:rsidRPr="00C81FCE">
              <w:rPr>
                <w:b/>
                <w:bCs/>
                <w:sz w:val="22"/>
                <w:szCs w:val="22"/>
              </w:rPr>
              <w:t xml:space="preserve">Záruční doba (konečné datum):    </w:t>
            </w:r>
          </w:p>
          <w:p w14:paraId="1D2F400D" w14:textId="77777777" w:rsidR="005A2561" w:rsidRPr="00C81FCE" w:rsidRDefault="005A2561" w:rsidP="000B5A55">
            <w:pPr>
              <w:jc w:val="center"/>
              <w:rPr>
                <w:b/>
                <w:bCs/>
                <w:sz w:val="22"/>
                <w:szCs w:val="22"/>
              </w:rPr>
            </w:pPr>
          </w:p>
        </w:tc>
      </w:tr>
      <w:tr w:rsidR="005A2561" w:rsidRPr="00207FC7" w14:paraId="6B8B0E69" w14:textId="77777777" w:rsidTr="000E0ADF">
        <w:trPr>
          <w:trHeight w:val="70"/>
        </w:trPr>
        <w:tc>
          <w:tcPr>
            <w:tcW w:w="9360" w:type="dxa"/>
            <w:gridSpan w:val="4"/>
          </w:tcPr>
          <w:p w14:paraId="2AA5CA35"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354B15F1" w14:textId="77777777" w:rsidR="005A2561" w:rsidRPr="00C81FCE" w:rsidRDefault="005A2561" w:rsidP="000B5A55">
            <w:pPr>
              <w:rPr>
                <w:sz w:val="22"/>
                <w:szCs w:val="22"/>
              </w:rPr>
            </w:pPr>
          </w:p>
          <w:p w14:paraId="1C958B5B" w14:textId="77777777" w:rsidR="005A2561" w:rsidRPr="00C81FCE" w:rsidRDefault="00F402D1" w:rsidP="000B5A55">
            <w:pPr>
              <w:rPr>
                <w:sz w:val="22"/>
                <w:szCs w:val="22"/>
              </w:rPr>
            </w:pPr>
            <w:r w:rsidRPr="00C81FCE">
              <w:rPr>
                <w:sz w:val="22"/>
                <w:szCs w:val="22"/>
              </w:rPr>
              <w:t>Samostatná příloha</w:t>
            </w:r>
          </w:p>
          <w:p w14:paraId="300FDC81" w14:textId="77777777" w:rsidR="005A2561" w:rsidRPr="00C81FCE" w:rsidRDefault="005A2561" w:rsidP="000B5A55">
            <w:pPr>
              <w:ind w:left="360"/>
              <w:rPr>
                <w:sz w:val="22"/>
                <w:szCs w:val="22"/>
              </w:rPr>
            </w:pPr>
          </w:p>
        </w:tc>
      </w:tr>
      <w:tr w:rsidR="005A2561" w:rsidRPr="00207FC7" w14:paraId="142DA179" w14:textId="77777777" w:rsidTr="000E0ADF">
        <w:trPr>
          <w:trHeight w:val="1017"/>
        </w:trPr>
        <w:tc>
          <w:tcPr>
            <w:tcW w:w="9360" w:type="dxa"/>
            <w:gridSpan w:val="4"/>
          </w:tcPr>
          <w:p w14:paraId="50B4D245" w14:textId="77777777" w:rsidR="005A2561" w:rsidRPr="00C81FCE" w:rsidRDefault="00F402D1" w:rsidP="000B5A55">
            <w:pPr>
              <w:rPr>
                <w:sz w:val="22"/>
                <w:szCs w:val="22"/>
              </w:rPr>
            </w:pPr>
            <w:r w:rsidRPr="00C81FCE">
              <w:rPr>
                <w:sz w:val="22"/>
                <w:szCs w:val="22"/>
              </w:rPr>
              <w:t xml:space="preserve"> </w:t>
            </w:r>
          </w:p>
          <w:p w14:paraId="43F39248"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23FBF9A" w14:textId="77777777" w:rsidR="005A2561" w:rsidRPr="00C81FCE" w:rsidRDefault="00F402D1" w:rsidP="000B5A55">
            <w:pPr>
              <w:rPr>
                <w:bCs/>
                <w:sz w:val="22"/>
                <w:szCs w:val="22"/>
              </w:rPr>
            </w:pPr>
            <w:r w:rsidRPr="00C81FCE">
              <w:rPr>
                <w:bCs/>
                <w:sz w:val="22"/>
                <w:szCs w:val="22"/>
              </w:rPr>
              <w:t>ne</w:t>
            </w:r>
          </w:p>
          <w:p w14:paraId="12A662EC" w14:textId="77777777" w:rsidR="005A2561" w:rsidRPr="00C81FCE" w:rsidRDefault="005A2561" w:rsidP="000B5A55">
            <w:pPr>
              <w:rPr>
                <w:sz w:val="22"/>
                <w:szCs w:val="22"/>
              </w:rPr>
            </w:pPr>
          </w:p>
        </w:tc>
      </w:tr>
      <w:tr w:rsidR="005A2561" w:rsidRPr="00207FC7" w14:paraId="2D9271D1" w14:textId="77777777" w:rsidTr="000E0ADF">
        <w:trPr>
          <w:trHeight w:val="713"/>
        </w:trPr>
        <w:tc>
          <w:tcPr>
            <w:tcW w:w="9360" w:type="dxa"/>
            <w:gridSpan w:val="4"/>
          </w:tcPr>
          <w:p w14:paraId="3598591A" w14:textId="77777777" w:rsidR="005A2561" w:rsidRPr="00C81FCE" w:rsidRDefault="00F402D1" w:rsidP="000B5A55">
            <w:pPr>
              <w:rPr>
                <w:sz w:val="22"/>
                <w:szCs w:val="22"/>
              </w:rPr>
            </w:pPr>
            <w:r w:rsidRPr="00C81FCE">
              <w:rPr>
                <w:sz w:val="22"/>
                <w:szCs w:val="22"/>
              </w:rPr>
              <w:t xml:space="preserve"> </w:t>
            </w:r>
          </w:p>
          <w:p w14:paraId="309F127D"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195094B" w14:textId="77777777" w:rsidR="005A2561" w:rsidRPr="00C81FCE" w:rsidRDefault="005A2561" w:rsidP="000B5A55">
            <w:pPr>
              <w:rPr>
                <w:b/>
                <w:bCs/>
                <w:sz w:val="22"/>
                <w:szCs w:val="22"/>
              </w:rPr>
            </w:pPr>
          </w:p>
        </w:tc>
      </w:tr>
      <w:tr w:rsidR="005A2561" w:rsidRPr="00207FC7" w14:paraId="57D24FAB" w14:textId="77777777" w:rsidTr="000E0ADF">
        <w:trPr>
          <w:trHeight w:val="1065"/>
        </w:trPr>
        <w:tc>
          <w:tcPr>
            <w:tcW w:w="9360" w:type="dxa"/>
            <w:gridSpan w:val="4"/>
          </w:tcPr>
          <w:p w14:paraId="66252428" w14:textId="77777777" w:rsidR="005A2561" w:rsidRPr="00C81FCE" w:rsidRDefault="00F402D1" w:rsidP="000B5A55">
            <w:pPr>
              <w:rPr>
                <w:b/>
                <w:sz w:val="22"/>
                <w:szCs w:val="22"/>
              </w:rPr>
            </w:pPr>
            <w:r w:rsidRPr="00C81FCE">
              <w:rPr>
                <w:b/>
                <w:sz w:val="22"/>
                <w:szCs w:val="22"/>
              </w:rPr>
              <w:t xml:space="preserve"> </w:t>
            </w:r>
          </w:p>
          <w:p w14:paraId="39E90C71"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8F12D5" w14:textId="77777777" w:rsidR="005A2561" w:rsidRPr="00C81FCE" w:rsidRDefault="005A2561" w:rsidP="000B5A55">
            <w:pPr>
              <w:rPr>
                <w:b/>
                <w:sz w:val="22"/>
                <w:szCs w:val="22"/>
              </w:rPr>
            </w:pPr>
          </w:p>
        </w:tc>
      </w:tr>
      <w:tr w:rsidR="005A2561" w:rsidRPr="00207FC7" w14:paraId="0F670DE0" w14:textId="77777777" w:rsidTr="000E0ADF">
        <w:trPr>
          <w:cantSplit/>
          <w:trHeight w:val="510"/>
        </w:trPr>
        <w:tc>
          <w:tcPr>
            <w:tcW w:w="4371" w:type="dxa"/>
            <w:vMerge w:val="restart"/>
          </w:tcPr>
          <w:p w14:paraId="3A47283E" w14:textId="77777777" w:rsidR="005A2561" w:rsidRPr="00C81FCE" w:rsidRDefault="005A2561" w:rsidP="000B5A55">
            <w:pPr>
              <w:rPr>
                <w:sz w:val="22"/>
                <w:szCs w:val="22"/>
              </w:rPr>
            </w:pPr>
          </w:p>
          <w:p w14:paraId="56DF932F" w14:textId="77777777" w:rsidR="005A2561" w:rsidRPr="00C81FCE" w:rsidRDefault="005A2561" w:rsidP="000B5A55">
            <w:pPr>
              <w:rPr>
                <w:sz w:val="22"/>
                <w:szCs w:val="22"/>
              </w:rPr>
            </w:pPr>
          </w:p>
          <w:p w14:paraId="5A1E68E9" w14:textId="77777777" w:rsidR="005A2561" w:rsidRPr="00C81FCE" w:rsidRDefault="005A2561" w:rsidP="000B5A55">
            <w:pPr>
              <w:rPr>
                <w:sz w:val="22"/>
                <w:szCs w:val="22"/>
              </w:rPr>
            </w:pPr>
          </w:p>
          <w:p w14:paraId="5BAB8FA1"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FB1FD49" w14:textId="77777777" w:rsidR="005A2561" w:rsidRPr="00C81FCE" w:rsidRDefault="005A2561" w:rsidP="005D741D">
            <w:pPr>
              <w:jc w:val="center"/>
              <w:rPr>
                <w:sz w:val="22"/>
                <w:szCs w:val="22"/>
              </w:rPr>
            </w:pPr>
          </w:p>
          <w:p w14:paraId="4A4EC5A4"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B01028A" w14:textId="77777777" w:rsidR="005A2561" w:rsidRPr="00C81FCE" w:rsidRDefault="005A2561" w:rsidP="005D741D">
            <w:pPr>
              <w:jc w:val="center"/>
              <w:rPr>
                <w:sz w:val="22"/>
                <w:szCs w:val="22"/>
              </w:rPr>
            </w:pPr>
          </w:p>
          <w:p w14:paraId="00CB396F"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4F94B7D7" w14:textId="77777777" w:rsidTr="000E0ADF">
        <w:trPr>
          <w:cantSplit/>
          <w:trHeight w:val="1215"/>
        </w:trPr>
        <w:tc>
          <w:tcPr>
            <w:tcW w:w="4371" w:type="dxa"/>
            <w:vMerge/>
          </w:tcPr>
          <w:p w14:paraId="7F8C06D7" w14:textId="77777777" w:rsidR="005A2561" w:rsidRPr="00C81FCE" w:rsidRDefault="005A2561" w:rsidP="000B5A55">
            <w:pPr>
              <w:rPr>
                <w:sz w:val="22"/>
                <w:szCs w:val="22"/>
              </w:rPr>
            </w:pPr>
          </w:p>
        </w:tc>
        <w:tc>
          <w:tcPr>
            <w:tcW w:w="2486" w:type="dxa"/>
            <w:gridSpan w:val="2"/>
          </w:tcPr>
          <w:p w14:paraId="39EF61DA" w14:textId="77777777" w:rsidR="005A2561" w:rsidRPr="00C81FCE" w:rsidRDefault="005A2561" w:rsidP="000B5A55">
            <w:pPr>
              <w:rPr>
                <w:sz w:val="22"/>
                <w:szCs w:val="22"/>
              </w:rPr>
            </w:pPr>
          </w:p>
          <w:p w14:paraId="2F89AE1B" w14:textId="77777777" w:rsidR="005A2561" w:rsidRPr="00C81FCE" w:rsidRDefault="005A2561" w:rsidP="000B5A55">
            <w:pPr>
              <w:rPr>
                <w:sz w:val="22"/>
                <w:szCs w:val="22"/>
              </w:rPr>
            </w:pPr>
          </w:p>
          <w:p w14:paraId="4FE90757" w14:textId="77777777" w:rsidR="005A2561" w:rsidRPr="00C81FCE" w:rsidRDefault="00F402D1" w:rsidP="000B5A55">
            <w:pPr>
              <w:rPr>
                <w:sz w:val="22"/>
                <w:szCs w:val="22"/>
              </w:rPr>
            </w:pPr>
            <w:r w:rsidRPr="00C81FCE">
              <w:rPr>
                <w:sz w:val="22"/>
                <w:szCs w:val="22"/>
              </w:rPr>
              <w:t xml:space="preserve">   </w:t>
            </w:r>
          </w:p>
        </w:tc>
        <w:tc>
          <w:tcPr>
            <w:tcW w:w="2503" w:type="dxa"/>
          </w:tcPr>
          <w:p w14:paraId="39CB8406" w14:textId="77777777" w:rsidR="005A2561" w:rsidRPr="00C81FCE" w:rsidRDefault="005A2561" w:rsidP="000B5A55">
            <w:pPr>
              <w:rPr>
                <w:sz w:val="22"/>
                <w:szCs w:val="22"/>
              </w:rPr>
            </w:pPr>
          </w:p>
        </w:tc>
      </w:tr>
      <w:tr w:rsidR="005A2561" w:rsidRPr="00207FC7" w14:paraId="67C95B5A" w14:textId="77777777" w:rsidTr="000E0ADF">
        <w:trPr>
          <w:cantSplit/>
          <w:trHeight w:val="1440"/>
        </w:trPr>
        <w:tc>
          <w:tcPr>
            <w:tcW w:w="4371" w:type="dxa"/>
          </w:tcPr>
          <w:p w14:paraId="175D8EE5" w14:textId="77777777" w:rsidR="005A2561" w:rsidRPr="00C81FCE" w:rsidRDefault="005A2561" w:rsidP="000B5A55">
            <w:pPr>
              <w:rPr>
                <w:b/>
                <w:bCs/>
                <w:sz w:val="22"/>
                <w:szCs w:val="22"/>
              </w:rPr>
            </w:pPr>
          </w:p>
          <w:p w14:paraId="7B3FAE38" w14:textId="77777777" w:rsidR="005A2561" w:rsidRPr="00C81FCE" w:rsidRDefault="005A2561" w:rsidP="000B5A55">
            <w:pPr>
              <w:rPr>
                <w:b/>
                <w:bCs/>
                <w:sz w:val="22"/>
                <w:szCs w:val="22"/>
              </w:rPr>
            </w:pPr>
          </w:p>
          <w:p w14:paraId="550BA20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A5431AD"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B027DBB" w14:textId="77777777" w:rsidR="005A2561" w:rsidRPr="00C81FCE" w:rsidRDefault="005A2561" w:rsidP="000B5A55">
            <w:pPr>
              <w:rPr>
                <w:sz w:val="22"/>
                <w:szCs w:val="22"/>
              </w:rPr>
            </w:pPr>
          </w:p>
          <w:p w14:paraId="399E5E81" w14:textId="77777777" w:rsidR="005A2561" w:rsidRPr="00C81FCE" w:rsidRDefault="00F402D1" w:rsidP="000B5A55">
            <w:pPr>
              <w:rPr>
                <w:sz w:val="22"/>
                <w:szCs w:val="22"/>
              </w:rPr>
            </w:pPr>
            <w:r w:rsidRPr="00C81FCE">
              <w:rPr>
                <w:sz w:val="22"/>
                <w:szCs w:val="22"/>
              </w:rPr>
              <w:t xml:space="preserve">   </w:t>
            </w:r>
          </w:p>
          <w:p w14:paraId="0B9C401A" w14:textId="77777777" w:rsidR="005A2561" w:rsidRPr="00C81FCE" w:rsidRDefault="005A2561" w:rsidP="000B5A55">
            <w:pPr>
              <w:rPr>
                <w:sz w:val="22"/>
                <w:szCs w:val="22"/>
              </w:rPr>
            </w:pPr>
          </w:p>
          <w:p w14:paraId="0453D2A2" w14:textId="77777777" w:rsidR="005A2561" w:rsidRPr="00C81FCE" w:rsidRDefault="00F402D1" w:rsidP="000B5A55">
            <w:pPr>
              <w:rPr>
                <w:sz w:val="22"/>
                <w:szCs w:val="22"/>
              </w:rPr>
            </w:pPr>
            <w:r w:rsidRPr="00C81FCE">
              <w:rPr>
                <w:sz w:val="22"/>
                <w:szCs w:val="22"/>
              </w:rPr>
              <w:t xml:space="preserve">  </w:t>
            </w:r>
          </w:p>
        </w:tc>
        <w:tc>
          <w:tcPr>
            <w:tcW w:w="2503" w:type="dxa"/>
          </w:tcPr>
          <w:p w14:paraId="1EC43246" w14:textId="77777777" w:rsidR="005A2561" w:rsidRPr="00C81FCE" w:rsidRDefault="005A2561" w:rsidP="000B5A55">
            <w:pPr>
              <w:rPr>
                <w:sz w:val="22"/>
                <w:szCs w:val="22"/>
              </w:rPr>
            </w:pPr>
          </w:p>
        </w:tc>
      </w:tr>
      <w:tr w:rsidR="005A2561" w:rsidRPr="00207FC7" w14:paraId="6A77C1DA" w14:textId="77777777" w:rsidTr="000E0ADF">
        <w:trPr>
          <w:cantSplit/>
          <w:trHeight w:val="1110"/>
        </w:trPr>
        <w:tc>
          <w:tcPr>
            <w:tcW w:w="4371" w:type="dxa"/>
            <w:tcBorders>
              <w:bottom w:val="single" w:sz="4" w:space="0" w:color="auto"/>
            </w:tcBorders>
          </w:tcPr>
          <w:p w14:paraId="32C2872E" w14:textId="77777777" w:rsidR="005A2561" w:rsidRPr="00C81FCE" w:rsidRDefault="005A2561" w:rsidP="000B5A55">
            <w:pPr>
              <w:rPr>
                <w:sz w:val="22"/>
                <w:szCs w:val="22"/>
              </w:rPr>
            </w:pPr>
          </w:p>
          <w:p w14:paraId="6BC8B05F" w14:textId="77777777" w:rsidR="005A2561" w:rsidRPr="00C81FCE" w:rsidRDefault="00F402D1" w:rsidP="000B5A55">
            <w:pPr>
              <w:rPr>
                <w:b/>
                <w:bCs/>
                <w:sz w:val="22"/>
                <w:szCs w:val="22"/>
              </w:rPr>
            </w:pPr>
            <w:r w:rsidRPr="00C81FCE">
              <w:rPr>
                <w:b/>
                <w:bCs/>
                <w:sz w:val="22"/>
                <w:szCs w:val="22"/>
              </w:rPr>
              <w:t>Zástupci budoucího</w:t>
            </w:r>
          </w:p>
          <w:p w14:paraId="0D23235A"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80FEA78" w14:textId="77777777" w:rsidR="005A2561" w:rsidRPr="00C81FCE" w:rsidRDefault="005A2561" w:rsidP="000B5A55">
            <w:pPr>
              <w:rPr>
                <w:sz w:val="22"/>
                <w:szCs w:val="22"/>
              </w:rPr>
            </w:pPr>
          </w:p>
          <w:p w14:paraId="35A2CEF8" w14:textId="77777777" w:rsidR="005A2561" w:rsidRPr="00C81FCE" w:rsidRDefault="005A2561" w:rsidP="000B5A55">
            <w:pPr>
              <w:rPr>
                <w:sz w:val="22"/>
                <w:szCs w:val="22"/>
              </w:rPr>
            </w:pPr>
          </w:p>
          <w:p w14:paraId="41EABD9C"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578E861" w14:textId="77777777" w:rsidR="005A2561" w:rsidRPr="00C81FCE" w:rsidRDefault="005A2561" w:rsidP="000B5A55">
            <w:pPr>
              <w:rPr>
                <w:sz w:val="22"/>
                <w:szCs w:val="22"/>
              </w:rPr>
            </w:pPr>
          </w:p>
        </w:tc>
      </w:tr>
      <w:tr w:rsidR="005A2561" w:rsidRPr="00207FC7" w14:paraId="2FEB1E8B" w14:textId="77777777" w:rsidTr="000E0ADF">
        <w:trPr>
          <w:trHeight w:val="795"/>
        </w:trPr>
        <w:tc>
          <w:tcPr>
            <w:tcW w:w="4371" w:type="dxa"/>
            <w:tcBorders>
              <w:bottom w:val="single" w:sz="4" w:space="0" w:color="auto"/>
            </w:tcBorders>
          </w:tcPr>
          <w:p w14:paraId="0F54C8A0" w14:textId="77777777" w:rsidR="005A2561" w:rsidRPr="00C81FCE" w:rsidRDefault="00F402D1" w:rsidP="000B5A55">
            <w:pPr>
              <w:rPr>
                <w:sz w:val="22"/>
                <w:szCs w:val="22"/>
              </w:rPr>
            </w:pPr>
            <w:r w:rsidRPr="00C81FCE">
              <w:rPr>
                <w:sz w:val="22"/>
                <w:szCs w:val="22"/>
              </w:rPr>
              <w:t xml:space="preserve">   </w:t>
            </w:r>
          </w:p>
          <w:p w14:paraId="42A16257" w14:textId="77777777" w:rsidR="005A2561" w:rsidRPr="00C81FCE" w:rsidRDefault="00F402D1" w:rsidP="005D741D">
            <w:pPr>
              <w:rPr>
                <w:b/>
                <w:bCs/>
                <w:sz w:val="22"/>
                <w:szCs w:val="22"/>
              </w:rPr>
            </w:pPr>
            <w:r w:rsidRPr="00C81FCE">
              <w:rPr>
                <w:b/>
                <w:bCs/>
                <w:sz w:val="22"/>
                <w:szCs w:val="22"/>
              </w:rPr>
              <w:t>Ostatní účastníci řízení</w:t>
            </w:r>
          </w:p>
          <w:p w14:paraId="444670A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5BC633" w14:textId="77777777" w:rsidR="005A2561" w:rsidRPr="00C81FCE" w:rsidRDefault="005A2561" w:rsidP="000B5A55">
            <w:pPr>
              <w:rPr>
                <w:sz w:val="22"/>
                <w:szCs w:val="22"/>
              </w:rPr>
            </w:pPr>
          </w:p>
          <w:p w14:paraId="24CF7A15" w14:textId="77777777" w:rsidR="005A2561" w:rsidRPr="00C81FCE" w:rsidRDefault="005A2561" w:rsidP="000B5A55">
            <w:pPr>
              <w:rPr>
                <w:sz w:val="22"/>
                <w:szCs w:val="22"/>
              </w:rPr>
            </w:pPr>
          </w:p>
          <w:p w14:paraId="468B2C27" w14:textId="77777777" w:rsidR="005A2561" w:rsidRPr="00C81FCE" w:rsidRDefault="005A2561" w:rsidP="000B5A55">
            <w:pPr>
              <w:rPr>
                <w:sz w:val="22"/>
                <w:szCs w:val="22"/>
              </w:rPr>
            </w:pPr>
          </w:p>
        </w:tc>
        <w:tc>
          <w:tcPr>
            <w:tcW w:w="2503" w:type="dxa"/>
            <w:tcBorders>
              <w:bottom w:val="single" w:sz="4" w:space="0" w:color="auto"/>
            </w:tcBorders>
          </w:tcPr>
          <w:p w14:paraId="6429BAAB" w14:textId="77777777" w:rsidR="005A2561" w:rsidRPr="00C81FCE" w:rsidRDefault="005A2561" w:rsidP="000B5A55">
            <w:pPr>
              <w:rPr>
                <w:sz w:val="22"/>
                <w:szCs w:val="22"/>
              </w:rPr>
            </w:pPr>
          </w:p>
        </w:tc>
      </w:tr>
    </w:tbl>
    <w:p w14:paraId="69FF8DF7" w14:textId="77777777" w:rsidR="006655E3" w:rsidRDefault="006655E3">
      <w:pPr>
        <w:tabs>
          <w:tab w:val="clear" w:pos="0"/>
          <w:tab w:val="clear" w:pos="284"/>
          <w:tab w:val="clear" w:pos="1701"/>
        </w:tabs>
        <w:jc w:val="left"/>
        <w:rPr>
          <w:sz w:val="22"/>
          <w:szCs w:val="22"/>
          <w:highlight w:val="green"/>
        </w:rPr>
      </w:pPr>
    </w:p>
    <w:p w14:paraId="0BF623E9" w14:textId="77777777" w:rsidR="005A2561" w:rsidRDefault="005A2561">
      <w:pPr>
        <w:tabs>
          <w:tab w:val="clear" w:pos="0"/>
          <w:tab w:val="clear" w:pos="284"/>
          <w:tab w:val="clear" w:pos="1701"/>
        </w:tabs>
        <w:jc w:val="left"/>
        <w:rPr>
          <w:sz w:val="22"/>
          <w:szCs w:val="22"/>
          <w:highlight w:val="green"/>
        </w:rPr>
      </w:pPr>
    </w:p>
    <w:p w14:paraId="7CCC59B0" w14:textId="77777777" w:rsidR="007273E1" w:rsidRDefault="007273E1">
      <w:pPr>
        <w:tabs>
          <w:tab w:val="clear" w:pos="0"/>
          <w:tab w:val="clear" w:pos="284"/>
          <w:tab w:val="clear" w:pos="1701"/>
        </w:tabs>
        <w:jc w:val="left"/>
        <w:rPr>
          <w:sz w:val="22"/>
          <w:szCs w:val="22"/>
          <w:highlight w:val="green"/>
        </w:rPr>
      </w:pPr>
    </w:p>
    <w:p w14:paraId="4699B00B" w14:textId="77777777" w:rsidR="007273E1" w:rsidRDefault="007273E1">
      <w:pPr>
        <w:tabs>
          <w:tab w:val="clear" w:pos="0"/>
          <w:tab w:val="clear" w:pos="284"/>
          <w:tab w:val="clear" w:pos="1701"/>
        </w:tabs>
        <w:jc w:val="left"/>
        <w:rPr>
          <w:sz w:val="22"/>
          <w:szCs w:val="22"/>
          <w:highlight w:val="green"/>
        </w:rPr>
      </w:pPr>
    </w:p>
    <w:p w14:paraId="1103809F" w14:textId="77777777" w:rsidR="007273E1" w:rsidRDefault="007273E1">
      <w:pPr>
        <w:tabs>
          <w:tab w:val="clear" w:pos="0"/>
          <w:tab w:val="clear" w:pos="284"/>
          <w:tab w:val="clear" w:pos="1701"/>
        </w:tabs>
        <w:jc w:val="left"/>
        <w:rPr>
          <w:sz w:val="22"/>
          <w:szCs w:val="22"/>
          <w:highlight w:val="green"/>
        </w:rPr>
      </w:pPr>
    </w:p>
    <w:p w14:paraId="0B013F44" w14:textId="77777777" w:rsidR="0032707A" w:rsidRDefault="0032707A" w:rsidP="0032707A">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32707A" w14:paraId="4730E769" w14:textId="77777777" w:rsidTr="00083B94">
        <w:trPr>
          <w:cantSplit/>
          <w:trHeight w:val="129"/>
          <w:jc w:val="center"/>
        </w:trPr>
        <w:tc>
          <w:tcPr>
            <w:tcW w:w="1856" w:type="dxa"/>
            <w:vMerge w:val="restart"/>
            <w:vAlign w:val="center"/>
          </w:tcPr>
          <w:p w14:paraId="49E4C5FB" w14:textId="3BA393BC" w:rsidR="0032707A" w:rsidRDefault="0032707A" w:rsidP="00083B94">
            <w:pPr>
              <w:pStyle w:val="Zhlav"/>
              <w:spacing w:before="120"/>
              <w:jc w:val="center"/>
              <w:rPr>
                <w:noProof/>
                <w:sz w:val="20"/>
              </w:rPr>
            </w:pPr>
            <w:r w:rsidRPr="005570CB">
              <w:rPr>
                <w:noProof/>
                <w:sz w:val="20"/>
              </w:rPr>
              <w:drawing>
                <wp:inline distT="0" distB="0" distL="0" distR="0" wp14:anchorId="1375B206" wp14:editId="253B5497">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88C0373" w14:textId="77777777" w:rsidR="0032707A" w:rsidRPr="004F1040" w:rsidRDefault="0032707A" w:rsidP="00083B94">
            <w:pPr>
              <w:pStyle w:val="Zhlav"/>
              <w:spacing w:before="120"/>
              <w:jc w:val="center"/>
              <w:rPr>
                <w:rFonts w:ascii="Calibri" w:hAnsi="Calibri" w:cs="Calibri"/>
                <w:sz w:val="20"/>
              </w:rPr>
            </w:pPr>
            <w:r w:rsidRPr="004F1040">
              <w:rPr>
                <w:rFonts w:ascii="Calibri" w:hAnsi="Calibri" w:cs="Calibri"/>
                <w:sz w:val="20"/>
              </w:rPr>
              <w:t xml:space="preserve">Krajská správa a </w:t>
            </w:r>
          </w:p>
          <w:p w14:paraId="5E6D47BD" w14:textId="77777777" w:rsidR="0032707A" w:rsidRPr="00BA5BE0" w:rsidRDefault="0032707A" w:rsidP="00083B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1660C42" w14:textId="77777777" w:rsidR="0032707A" w:rsidRPr="00733DEB" w:rsidRDefault="0032707A" w:rsidP="00083B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2F0F759" w14:textId="77777777" w:rsidR="0032707A" w:rsidRPr="004F1040" w:rsidRDefault="0032707A" w:rsidP="00083B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514DF416" w14:textId="77777777" w:rsidR="0032707A" w:rsidRPr="004F1040" w:rsidRDefault="0032707A" w:rsidP="00083B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3699D944" w14:textId="77777777" w:rsidR="0032707A" w:rsidRPr="00161936" w:rsidRDefault="0032707A" w:rsidP="00083B94">
            <w:pPr>
              <w:pStyle w:val="Zhlav"/>
              <w:spacing w:before="60"/>
              <w:jc w:val="center"/>
              <w:rPr>
                <w:color w:val="FF0000"/>
                <w:sz w:val="18"/>
              </w:rPr>
            </w:pPr>
            <w:r w:rsidRPr="00161936">
              <w:rPr>
                <w:rFonts w:ascii="Calibri" w:hAnsi="Calibri" w:cs="Calibri"/>
                <w:color w:val="FF0000"/>
                <w:sz w:val="18"/>
              </w:rPr>
              <w:t>Verze: 3.1.</w:t>
            </w:r>
          </w:p>
        </w:tc>
      </w:tr>
      <w:tr w:rsidR="0032707A" w14:paraId="600411EC" w14:textId="77777777" w:rsidTr="00083B94">
        <w:trPr>
          <w:cantSplit/>
          <w:trHeight w:val="129"/>
          <w:jc w:val="center"/>
        </w:trPr>
        <w:tc>
          <w:tcPr>
            <w:tcW w:w="1856" w:type="dxa"/>
            <w:vMerge/>
          </w:tcPr>
          <w:p w14:paraId="3A2A7B97" w14:textId="77777777" w:rsidR="0032707A" w:rsidRDefault="0032707A" w:rsidP="00083B94">
            <w:pPr>
              <w:pStyle w:val="Zhlav"/>
              <w:rPr>
                <w:noProof/>
              </w:rPr>
            </w:pPr>
          </w:p>
        </w:tc>
        <w:tc>
          <w:tcPr>
            <w:tcW w:w="5483" w:type="dxa"/>
            <w:vAlign w:val="center"/>
          </w:tcPr>
          <w:p w14:paraId="0AD41E89" w14:textId="77777777" w:rsidR="0032707A" w:rsidRPr="005E7515" w:rsidRDefault="0032707A" w:rsidP="00083B94">
            <w:pPr>
              <w:pStyle w:val="Zhlav"/>
              <w:spacing w:before="60"/>
              <w:jc w:val="center"/>
              <w:rPr>
                <w:b/>
                <w:noProof/>
              </w:rPr>
            </w:pPr>
            <w:r>
              <w:rPr>
                <w:b/>
                <w:noProof/>
              </w:rPr>
              <w:t>R-Sm-36</w:t>
            </w:r>
          </w:p>
        </w:tc>
        <w:tc>
          <w:tcPr>
            <w:tcW w:w="1842" w:type="dxa"/>
            <w:vMerge/>
          </w:tcPr>
          <w:p w14:paraId="06A4169C" w14:textId="77777777" w:rsidR="0032707A" w:rsidRDefault="0032707A" w:rsidP="00083B94">
            <w:pPr>
              <w:pStyle w:val="Zhlav"/>
              <w:rPr>
                <w:noProof/>
              </w:rPr>
            </w:pPr>
          </w:p>
        </w:tc>
      </w:tr>
    </w:tbl>
    <w:p w14:paraId="17306DDE" w14:textId="77777777" w:rsidR="0032707A" w:rsidRPr="00C36C35" w:rsidRDefault="0032707A" w:rsidP="0032707A">
      <w:pPr>
        <w:tabs>
          <w:tab w:val="clear" w:pos="0"/>
          <w:tab w:val="clear" w:pos="284"/>
          <w:tab w:val="clear" w:pos="1701"/>
        </w:tabs>
        <w:jc w:val="left"/>
        <w:rPr>
          <w:szCs w:val="24"/>
        </w:rPr>
      </w:pPr>
    </w:p>
    <w:p w14:paraId="37F39D0A" w14:textId="17B56898" w:rsidR="0032707A" w:rsidRPr="00C36C35" w:rsidRDefault="000734D7" w:rsidP="0032707A">
      <w:pPr>
        <w:pStyle w:val="Zkladntext0"/>
        <w:ind w:left="121"/>
        <w:rPr>
          <w:szCs w:val="24"/>
        </w:rPr>
      </w:pPr>
      <w:r>
        <w:pict w14:anchorId="2607E3A8">
          <v:shapetype id="_x0000_t202" coordsize="21600,21600" o:spt="202" path="m,l,21600r21600,l21600,xe">
            <v:stroke joinstyle="miter"/>
            <v:path gradientshapeok="t" o:connecttype="rect"/>
          </v:shapetype>
          <v:shape id="Textové pole 10" o:spid="_x0000_s1031"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14:paraId="25BD33DD" w14:textId="77777777" w:rsidR="0032707A" w:rsidRDefault="0032707A" w:rsidP="0032707A">
                  <w:pPr>
                    <w:pStyle w:val="Zkladntext0"/>
                    <w:spacing w:before="5"/>
                    <w:rPr>
                      <w:sz w:val="23"/>
                    </w:rPr>
                  </w:pPr>
                </w:p>
                <w:p w14:paraId="667B6A71" w14:textId="77777777" w:rsidR="0032707A" w:rsidRDefault="0032707A" w:rsidP="0032707A">
                  <w:pPr>
                    <w:spacing w:before="1" w:line="274" w:lineRule="exact"/>
                    <w:ind w:left="3857" w:right="3798"/>
                    <w:jc w:val="center"/>
                    <w:rPr>
                      <w:b/>
                    </w:rPr>
                  </w:pPr>
                  <w:r>
                    <w:rPr>
                      <w:b/>
                    </w:rPr>
                    <w:t>Stručný</w:t>
                  </w:r>
                  <w:r>
                    <w:rPr>
                      <w:b/>
                      <w:spacing w:val="-3"/>
                    </w:rPr>
                    <w:t xml:space="preserve"> </w:t>
                  </w:r>
                  <w:r>
                    <w:rPr>
                      <w:b/>
                    </w:rPr>
                    <w:t>obsah</w:t>
                  </w:r>
                </w:p>
                <w:p w14:paraId="27AF63FE" w14:textId="77777777" w:rsidR="0032707A" w:rsidRDefault="0032707A" w:rsidP="0032707A">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w:r>
    </w:p>
    <w:p w14:paraId="17DC55BD" w14:textId="77777777" w:rsidR="0032707A" w:rsidRPr="00C36C35" w:rsidRDefault="0032707A" w:rsidP="0032707A">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7AD1E39C" w14:textId="77777777" w:rsidR="0032707A" w:rsidRPr="00C36C35" w:rsidRDefault="0032707A" w:rsidP="0032707A">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6115E177" w14:textId="77777777" w:rsidR="0032707A" w:rsidRPr="00C36C35" w:rsidRDefault="0032707A" w:rsidP="0032707A">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1F776D92" w14:textId="77777777" w:rsidR="0032707A" w:rsidRPr="00C36C35" w:rsidRDefault="0032707A" w:rsidP="0032707A">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32707A" w:rsidRPr="00C36C35" w14:paraId="1D1F9AC7" w14:textId="77777777" w:rsidTr="00083B94">
        <w:trPr>
          <w:trHeight w:val="333"/>
        </w:trPr>
        <w:tc>
          <w:tcPr>
            <w:tcW w:w="3254" w:type="dxa"/>
          </w:tcPr>
          <w:p w14:paraId="43B33DA0" w14:textId="77777777" w:rsidR="0032707A" w:rsidRPr="00C36C35" w:rsidRDefault="0032707A" w:rsidP="00083B94">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E4FF6D2" w14:textId="77777777" w:rsidR="0032707A" w:rsidRPr="00C36C35" w:rsidRDefault="0032707A" w:rsidP="00083B94">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6CBCAC01" w14:textId="77777777" w:rsidR="0032707A" w:rsidRPr="00C36C35" w:rsidRDefault="0032707A" w:rsidP="00083B94">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32707A" w:rsidRPr="00C36C35" w14:paraId="26252FE8" w14:textId="77777777" w:rsidTr="00083B94">
        <w:trPr>
          <w:trHeight w:val="378"/>
        </w:trPr>
        <w:tc>
          <w:tcPr>
            <w:tcW w:w="3254" w:type="dxa"/>
          </w:tcPr>
          <w:p w14:paraId="608173DF" w14:textId="77777777" w:rsidR="0032707A" w:rsidRPr="00C36C35" w:rsidRDefault="0032707A" w:rsidP="00083B94">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614718F6" w14:textId="77777777" w:rsidR="0032707A" w:rsidRPr="00C36C35" w:rsidRDefault="0032707A" w:rsidP="00083B94">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7F95853B" w14:textId="77777777" w:rsidR="0032707A" w:rsidRPr="00C36C35" w:rsidRDefault="0032707A" w:rsidP="00083B94">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32707A" w:rsidRPr="00C36C35" w14:paraId="68DB6B4E" w14:textId="77777777" w:rsidTr="00083B94">
        <w:trPr>
          <w:trHeight w:val="335"/>
        </w:trPr>
        <w:tc>
          <w:tcPr>
            <w:tcW w:w="3254" w:type="dxa"/>
          </w:tcPr>
          <w:p w14:paraId="7BAB9A57" w14:textId="77777777" w:rsidR="0032707A" w:rsidRPr="00C36C35" w:rsidRDefault="0032707A" w:rsidP="00083B94">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014CEB41" w14:textId="77777777" w:rsidR="0032707A" w:rsidRPr="00C36C35" w:rsidRDefault="0032707A" w:rsidP="00083B94">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7EE9C299" w14:textId="77777777" w:rsidR="0032707A" w:rsidRPr="00C36C35" w:rsidRDefault="0032707A" w:rsidP="00083B94">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32707A" w:rsidRPr="00C36C35" w14:paraId="6B45B25D" w14:textId="77777777" w:rsidTr="00083B94">
        <w:trPr>
          <w:trHeight w:val="634"/>
        </w:trPr>
        <w:tc>
          <w:tcPr>
            <w:tcW w:w="3254" w:type="dxa"/>
          </w:tcPr>
          <w:p w14:paraId="44B08127" w14:textId="77777777" w:rsidR="0032707A" w:rsidRPr="00C36C35" w:rsidRDefault="0032707A" w:rsidP="00083B94">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42578BA3" w14:textId="77777777" w:rsidR="0032707A" w:rsidRPr="00C36C35" w:rsidRDefault="0032707A" w:rsidP="00083B94">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3394B738" w14:textId="77777777" w:rsidR="0032707A" w:rsidRPr="00C36C35" w:rsidRDefault="0032707A" w:rsidP="00083B94">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32707A" w:rsidRPr="00C36C35" w14:paraId="7A3F2253" w14:textId="77777777" w:rsidTr="00083B94">
        <w:trPr>
          <w:trHeight w:val="634"/>
        </w:trPr>
        <w:tc>
          <w:tcPr>
            <w:tcW w:w="3254" w:type="dxa"/>
          </w:tcPr>
          <w:p w14:paraId="6BD87D83" w14:textId="77777777" w:rsidR="0032707A" w:rsidRPr="00C36C35" w:rsidRDefault="0032707A" w:rsidP="00083B94">
            <w:pPr>
              <w:pStyle w:val="TableParagraph"/>
              <w:rPr>
                <w:rFonts w:ascii="Times New Roman" w:hAnsi="Times New Roman" w:cs="Times New Roman"/>
                <w:sz w:val="24"/>
                <w:szCs w:val="24"/>
              </w:rPr>
            </w:pPr>
          </w:p>
        </w:tc>
        <w:tc>
          <w:tcPr>
            <w:tcW w:w="5836" w:type="dxa"/>
            <w:gridSpan w:val="3"/>
          </w:tcPr>
          <w:p w14:paraId="6B5401CC" w14:textId="77777777" w:rsidR="0032707A" w:rsidRPr="00C36C35" w:rsidRDefault="0032707A" w:rsidP="00083B94">
            <w:pPr>
              <w:pStyle w:val="TableParagraph"/>
              <w:spacing w:before="1"/>
              <w:rPr>
                <w:rFonts w:ascii="Times New Roman" w:hAnsi="Times New Roman" w:cs="Times New Roman"/>
                <w:sz w:val="24"/>
                <w:szCs w:val="24"/>
              </w:rPr>
            </w:pPr>
          </w:p>
          <w:p w14:paraId="10D5EF04" w14:textId="77777777" w:rsidR="0032707A" w:rsidRPr="00C36C35" w:rsidRDefault="0032707A" w:rsidP="00083B94">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32707A" w:rsidRPr="00C36C35" w14:paraId="1A6449D4" w14:textId="77777777" w:rsidTr="00083B94">
        <w:trPr>
          <w:trHeight w:val="1202"/>
        </w:trPr>
        <w:tc>
          <w:tcPr>
            <w:tcW w:w="3254" w:type="dxa"/>
          </w:tcPr>
          <w:p w14:paraId="6314BAFE" w14:textId="77777777" w:rsidR="0032707A" w:rsidRPr="00C36C35" w:rsidRDefault="0032707A" w:rsidP="00083B94">
            <w:pPr>
              <w:pStyle w:val="TableParagraph"/>
              <w:rPr>
                <w:rFonts w:ascii="Times New Roman" w:hAnsi="Times New Roman" w:cs="Times New Roman"/>
                <w:sz w:val="24"/>
                <w:szCs w:val="24"/>
              </w:rPr>
            </w:pPr>
          </w:p>
        </w:tc>
        <w:tc>
          <w:tcPr>
            <w:tcW w:w="5836" w:type="dxa"/>
            <w:gridSpan w:val="3"/>
          </w:tcPr>
          <w:p w14:paraId="2D569165" w14:textId="77777777" w:rsidR="0032707A" w:rsidRPr="00C36C35" w:rsidRDefault="0032707A" w:rsidP="00083B94">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6D14917A" w14:textId="77777777" w:rsidR="0032707A" w:rsidRPr="00C36C35" w:rsidRDefault="0032707A" w:rsidP="00083B94">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491DE197" w14:textId="77777777" w:rsidR="0032707A" w:rsidRPr="00C36C35" w:rsidRDefault="0032707A" w:rsidP="00083B94">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32707A" w:rsidRPr="00C36C35" w14:paraId="62B17C27" w14:textId="77777777" w:rsidTr="00083B94">
        <w:trPr>
          <w:trHeight w:val="465"/>
        </w:trPr>
        <w:tc>
          <w:tcPr>
            <w:tcW w:w="3254" w:type="dxa"/>
          </w:tcPr>
          <w:p w14:paraId="14711A0B" w14:textId="77777777" w:rsidR="0032707A" w:rsidRPr="00C36C35" w:rsidRDefault="0032707A" w:rsidP="00083B94">
            <w:pPr>
              <w:pStyle w:val="TableParagraph"/>
              <w:rPr>
                <w:rFonts w:ascii="Times New Roman" w:hAnsi="Times New Roman" w:cs="Times New Roman"/>
                <w:sz w:val="24"/>
                <w:szCs w:val="24"/>
              </w:rPr>
            </w:pPr>
          </w:p>
        </w:tc>
        <w:tc>
          <w:tcPr>
            <w:tcW w:w="1441" w:type="dxa"/>
          </w:tcPr>
          <w:p w14:paraId="5200CB2C" w14:textId="77777777" w:rsidR="0032707A" w:rsidRPr="00C36C35" w:rsidRDefault="0032707A" w:rsidP="00083B94">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037F3326" w14:textId="77777777" w:rsidR="0032707A" w:rsidRPr="00C36C35" w:rsidRDefault="0032707A" w:rsidP="00083B94">
            <w:pPr>
              <w:pStyle w:val="TableParagraph"/>
              <w:rPr>
                <w:rFonts w:ascii="Times New Roman" w:hAnsi="Times New Roman" w:cs="Times New Roman"/>
                <w:sz w:val="24"/>
                <w:szCs w:val="24"/>
              </w:rPr>
            </w:pPr>
          </w:p>
        </w:tc>
        <w:tc>
          <w:tcPr>
            <w:tcW w:w="3574" w:type="dxa"/>
          </w:tcPr>
          <w:p w14:paraId="41D9FC51" w14:textId="77777777" w:rsidR="0032707A" w:rsidRPr="00C36C35" w:rsidRDefault="0032707A" w:rsidP="00083B94">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32707A" w:rsidRPr="00C36C35" w14:paraId="2ED63C55" w14:textId="77777777" w:rsidTr="00083B94">
        <w:trPr>
          <w:trHeight w:val="520"/>
        </w:trPr>
        <w:tc>
          <w:tcPr>
            <w:tcW w:w="3254" w:type="dxa"/>
          </w:tcPr>
          <w:p w14:paraId="4DF4BE02" w14:textId="77777777" w:rsidR="0032707A" w:rsidRPr="00C36C35" w:rsidRDefault="0032707A" w:rsidP="00083B94">
            <w:pPr>
              <w:pStyle w:val="TableParagraph"/>
              <w:rPr>
                <w:rFonts w:ascii="Times New Roman" w:hAnsi="Times New Roman" w:cs="Times New Roman"/>
                <w:sz w:val="24"/>
                <w:szCs w:val="24"/>
              </w:rPr>
            </w:pPr>
          </w:p>
        </w:tc>
        <w:tc>
          <w:tcPr>
            <w:tcW w:w="1441" w:type="dxa"/>
          </w:tcPr>
          <w:p w14:paraId="412A2466" w14:textId="77777777" w:rsidR="0032707A" w:rsidRPr="00C36C35" w:rsidRDefault="0032707A" w:rsidP="00083B94">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8C33673" w14:textId="77777777" w:rsidR="0032707A" w:rsidRPr="00C36C35" w:rsidRDefault="0032707A" w:rsidP="00083B94">
            <w:pPr>
              <w:pStyle w:val="TableParagraph"/>
              <w:spacing w:before="3"/>
              <w:rPr>
                <w:rFonts w:ascii="Times New Roman" w:hAnsi="Times New Roman" w:cs="Times New Roman"/>
                <w:sz w:val="24"/>
                <w:szCs w:val="24"/>
              </w:rPr>
            </w:pPr>
          </w:p>
          <w:p w14:paraId="440C81A4" w14:textId="77777777" w:rsidR="0032707A" w:rsidRPr="00C36C35" w:rsidRDefault="0032707A" w:rsidP="00083B94">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BD554DB" w14:textId="530096E7" w:rsidR="0032707A" w:rsidRPr="00C36C35" w:rsidRDefault="000734D7" w:rsidP="0032707A">
      <w:pPr>
        <w:pStyle w:val="Zkladntext0"/>
        <w:spacing w:before="10"/>
        <w:rPr>
          <w:szCs w:val="24"/>
        </w:rPr>
      </w:pPr>
      <w:r>
        <w:rPr>
          <w:noProof/>
        </w:rPr>
        <w:pict w14:anchorId="1341810D">
          <v:rect id="Obdélník 7" o:spid="_x0000_s1030" style="position:absolute;left:0;text-align:left;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w:r>
    </w:p>
    <w:p w14:paraId="72253670" w14:textId="77777777" w:rsidR="0032707A" w:rsidRPr="00C36C35" w:rsidRDefault="0032707A" w:rsidP="0032707A">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18A661A6" w14:textId="77777777" w:rsidR="0032707A" w:rsidRPr="00C36C35" w:rsidRDefault="0032707A" w:rsidP="0032707A">
      <w:pPr>
        <w:rPr>
          <w:szCs w:val="24"/>
        </w:rPr>
        <w:sectPr w:rsidR="0032707A" w:rsidRPr="00C36C35" w:rsidSect="006C18D3">
          <w:headerReference w:type="default" r:id="rId24"/>
          <w:footerReference w:type="default" r:id="rId25"/>
          <w:pgSz w:w="11910" w:h="16840"/>
          <w:pgMar w:top="2552" w:right="1000" w:bottom="1060" w:left="1240" w:header="713" w:footer="862" w:gutter="0"/>
          <w:pgNumType w:start="1"/>
          <w:cols w:space="708"/>
          <w:titlePg/>
          <w:docGrid w:linePitch="326"/>
        </w:sectPr>
      </w:pPr>
    </w:p>
    <w:p w14:paraId="41FCD3A1" w14:textId="77777777" w:rsidR="0032707A" w:rsidRPr="00C36C35" w:rsidRDefault="0032707A" w:rsidP="0032707A">
      <w:pPr>
        <w:pStyle w:val="Zkladntext0"/>
        <w:rPr>
          <w:b/>
          <w:szCs w:val="24"/>
        </w:rPr>
      </w:pPr>
    </w:p>
    <w:p w14:paraId="1B4F956B" w14:textId="77777777" w:rsidR="0032707A" w:rsidRPr="00C36C35" w:rsidRDefault="0032707A" w:rsidP="0032707A">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5723D9C0" w14:textId="77777777" w:rsidR="0032707A" w:rsidRPr="00C36C35" w:rsidRDefault="000734D7" w:rsidP="0032707A">
          <w:pPr>
            <w:pStyle w:val="Obsah1"/>
            <w:tabs>
              <w:tab w:val="right" w:leader="dot" w:pos="9240"/>
            </w:tabs>
            <w:spacing w:before="250"/>
            <w:rPr>
              <w:szCs w:val="24"/>
            </w:rPr>
          </w:pPr>
          <w:hyperlink w:anchor="_bookmark0" w:history="1">
            <w:r w:rsidR="0032707A" w:rsidRPr="00C36C35">
              <w:rPr>
                <w:szCs w:val="24"/>
              </w:rPr>
              <w:t>ÚDAJE</w:t>
            </w:r>
            <w:r w:rsidR="0032707A" w:rsidRPr="00C36C35">
              <w:rPr>
                <w:spacing w:val="-1"/>
                <w:szCs w:val="24"/>
              </w:rPr>
              <w:t xml:space="preserve"> </w:t>
            </w:r>
            <w:r w:rsidR="0032707A" w:rsidRPr="00C36C35">
              <w:rPr>
                <w:szCs w:val="24"/>
              </w:rPr>
              <w:t>O</w:t>
            </w:r>
            <w:r w:rsidR="0032707A" w:rsidRPr="00C36C35">
              <w:rPr>
                <w:spacing w:val="1"/>
                <w:szCs w:val="24"/>
              </w:rPr>
              <w:t xml:space="preserve"> </w:t>
            </w:r>
            <w:r w:rsidR="0032707A" w:rsidRPr="00C36C35">
              <w:rPr>
                <w:szCs w:val="24"/>
              </w:rPr>
              <w:t>ZMĚNÁCH</w:t>
            </w:r>
            <w:r w:rsidR="0032707A" w:rsidRPr="00C36C35">
              <w:rPr>
                <w:szCs w:val="24"/>
              </w:rPr>
              <w:tab/>
              <w:t>3</w:t>
            </w:r>
          </w:hyperlink>
        </w:p>
        <w:p w14:paraId="15657737" w14:textId="77777777" w:rsidR="0032707A" w:rsidRPr="00C36C35" w:rsidRDefault="000734D7" w:rsidP="0032707A">
          <w:pPr>
            <w:pStyle w:val="Obsah1"/>
            <w:tabs>
              <w:tab w:val="right" w:leader="dot" w:pos="9240"/>
            </w:tabs>
            <w:spacing w:before="199"/>
            <w:rPr>
              <w:szCs w:val="24"/>
            </w:rPr>
          </w:pPr>
          <w:hyperlink w:anchor="_bookmark1" w:history="1">
            <w:r w:rsidR="0032707A" w:rsidRPr="00C36C35">
              <w:rPr>
                <w:szCs w:val="24"/>
              </w:rPr>
              <w:t>ZÁKLADNÍ</w:t>
            </w:r>
            <w:r w:rsidR="0032707A" w:rsidRPr="00C36C35">
              <w:rPr>
                <w:spacing w:val="-1"/>
                <w:szCs w:val="24"/>
              </w:rPr>
              <w:t xml:space="preserve"> </w:t>
            </w:r>
            <w:r w:rsidR="0032707A" w:rsidRPr="00C36C35">
              <w:rPr>
                <w:szCs w:val="24"/>
              </w:rPr>
              <w:t>USTANOVENÍ</w:t>
            </w:r>
            <w:r w:rsidR="0032707A" w:rsidRPr="00C36C35">
              <w:rPr>
                <w:szCs w:val="24"/>
              </w:rPr>
              <w:tab/>
              <w:t>4</w:t>
            </w:r>
          </w:hyperlink>
        </w:p>
        <w:p w14:paraId="709B3200"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137" w:after="0"/>
          </w:pPr>
          <w:hyperlink w:anchor="_bookmark2" w:history="1">
            <w:r w:rsidR="0032707A" w:rsidRPr="00C36C35">
              <w:t>PŮSOBNOST</w:t>
            </w:r>
            <w:r w:rsidR="0032707A" w:rsidRPr="00C36C35">
              <w:rPr>
                <w:spacing w:val="-3"/>
              </w:rPr>
              <w:t xml:space="preserve"> </w:t>
            </w:r>
            <w:r w:rsidR="0032707A" w:rsidRPr="00C36C35">
              <w:t>SMĚRNICE</w:t>
            </w:r>
            <w:r w:rsidR="0032707A" w:rsidRPr="00C36C35">
              <w:tab/>
              <w:t>4</w:t>
            </w:r>
          </w:hyperlink>
        </w:p>
        <w:p w14:paraId="0CDA0C9C"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3" w:history="1">
            <w:r w:rsidR="0032707A" w:rsidRPr="00C36C35">
              <w:t>DEFINICE</w:t>
            </w:r>
            <w:r w:rsidR="0032707A" w:rsidRPr="00C36C35">
              <w:rPr>
                <w:spacing w:val="-2"/>
              </w:rPr>
              <w:t xml:space="preserve"> </w:t>
            </w:r>
            <w:r w:rsidR="0032707A" w:rsidRPr="00C36C35">
              <w:t>POJMŮ</w:t>
            </w:r>
            <w:r w:rsidR="0032707A" w:rsidRPr="00C36C35">
              <w:tab/>
              <w:t>5</w:t>
            </w:r>
          </w:hyperlink>
        </w:p>
        <w:p w14:paraId="242271A6" w14:textId="77777777" w:rsidR="0032707A" w:rsidRPr="00C36C35" w:rsidRDefault="000734D7" w:rsidP="0032707A">
          <w:pPr>
            <w:pStyle w:val="Obsah1"/>
            <w:tabs>
              <w:tab w:val="right" w:leader="dot" w:pos="9240"/>
            </w:tabs>
            <w:rPr>
              <w:szCs w:val="24"/>
            </w:rPr>
          </w:pPr>
          <w:hyperlink w:anchor="_bookmark4" w:history="1">
            <w:r w:rsidR="0032707A" w:rsidRPr="00C36C35">
              <w:rPr>
                <w:szCs w:val="24"/>
              </w:rPr>
              <w:t>ZMĚNY</w:t>
            </w:r>
            <w:r w:rsidR="0032707A" w:rsidRPr="00C36C35">
              <w:rPr>
                <w:spacing w:val="-2"/>
                <w:szCs w:val="24"/>
              </w:rPr>
              <w:t xml:space="preserve"> </w:t>
            </w:r>
            <w:r w:rsidR="0032707A" w:rsidRPr="00C36C35">
              <w:rPr>
                <w:szCs w:val="24"/>
              </w:rPr>
              <w:t>BĚHEM</w:t>
            </w:r>
            <w:r w:rsidR="0032707A" w:rsidRPr="00C36C35">
              <w:rPr>
                <w:spacing w:val="1"/>
                <w:szCs w:val="24"/>
              </w:rPr>
              <w:t xml:space="preserve"> </w:t>
            </w:r>
            <w:r w:rsidR="0032707A" w:rsidRPr="00C36C35">
              <w:rPr>
                <w:szCs w:val="24"/>
              </w:rPr>
              <w:t>VÝSTAVBY</w:t>
            </w:r>
            <w:r w:rsidR="0032707A" w:rsidRPr="00C36C35">
              <w:rPr>
                <w:szCs w:val="24"/>
              </w:rPr>
              <w:tab/>
              <w:t>6</w:t>
            </w:r>
          </w:hyperlink>
        </w:p>
        <w:p w14:paraId="586EB0E4"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137" w:after="0"/>
          </w:pPr>
          <w:hyperlink w:anchor="_bookmark5" w:history="1">
            <w:r w:rsidR="0032707A" w:rsidRPr="00C36C35">
              <w:t>DŮVODY</w:t>
            </w:r>
            <w:r w:rsidR="0032707A" w:rsidRPr="00C36C35">
              <w:rPr>
                <w:spacing w:val="-2"/>
              </w:rPr>
              <w:t xml:space="preserve"> </w:t>
            </w:r>
            <w:r w:rsidR="0032707A" w:rsidRPr="00C36C35">
              <w:t>PRO</w:t>
            </w:r>
            <w:r w:rsidR="0032707A" w:rsidRPr="00C36C35">
              <w:rPr>
                <w:spacing w:val="-4"/>
              </w:rPr>
              <w:t xml:space="preserve"> </w:t>
            </w:r>
            <w:r w:rsidR="0032707A" w:rsidRPr="00C36C35">
              <w:t>VZNIK ZMĚN A</w:t>
            </w:r>
            <w:r w:rsidR="0032707A" w:rsidRPr="00C36C35">
              <w:rPr>
                <w:spacing w:val="-4"/>
              </w:rPr>
              <w:t xml:space="preserve"> </w:t>
            </w:r>
            <w:r w:rsidR="0032707A" w:rsidRPr="00C36C35">
              <w:t>JEJICH</w:t>
            </w:r>
            <w:r w:rsidR="0032707A" w:rsidRPr="00C36C35">
              <w:rPr>
                <w:spacing w:val="-2"/>
              </w:rPr>
              <w:t xml:space="preserve"> </w:t>
            </w:r>
            <w:r w:rsidR="0032707A" w:rsidRPr="00C36C35">
              <w:t>ZAPRACOVÁNÍ DO</w:t>
            </w:r>
            <w:r w:rsidR="0032707A" w:rsidRPr="00C36C35">
              <w:rPr>
                <w:spacing w:val="-2"/>
              </w:rPr>
              <w:t xml:space="preserve"> </w:t>
            </w:r>
            <w:r w:rsidR="0032707A" w:rsidRPr="00C36C35">
              <w:t>DOKUMENTACE</w:t>
            </w:r>
            <w:r w:rsidR="0032707A" w:rsidRPr="00C36C35">
              <w:rPr>
                <w:spacing w:val="1"/>
              </w:rPr>
              <w:t xml:space="preserve"> </w:t>
            </w:r>
            <w:r w:rsidR="0032707A" w:rsidRPr="00C36C35">
              <w:t>STAVBY</w:t>
            </w:r>
            <w:r w:rsidR="0032707A" w:rsidRPr="00C36C35">
              <w:tab/>
              <w:t>6</w:t>
            </w:r>
          </w:hyperlink>
        </w:p>
        <w:p w14:paraId="2984EE86"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6" w:history="1">
            <w:r w:rsidR="0032707A" w:rsidRPr="00C36C35">
              <w:t>ZÁKLADNÍ</w:t>
            </w:r>
            <w:r w:rsidR="0032707A" w:rsidRPr="00C36C35">
              <w:rPr>
                <w:spacing w:val="-2"/>
              </w:rPr>
              <w:t xml:space="preserve"> </w:t>
            </w:r>
            <w:r w:rsidR="0032707A" w:rsidRPr="00C36C35">
              <w:t>HODNOCENÍ</w:t>
            </w:r>
            <w:r w:rsidR="0032707A" w:rsidRPr="00C36C35">
              <w:rPr>
                <w:spacing w:val="4"/>
              </w:rPr>
              <w:t xml:space="preserve"> </w:t>
            </w:r>
            <w:r w:rsidR="0032707A" w:rsidRPr="00C36C35">
              <w:t>ZMĚN</w:t>
            </w:r>
            <w:r w:rsidR="0032707A" w:rsidRPr="00C36C35">
              <w:tab/>
              <w:t>6</w:t>
            </w:r>
          </w:hyperlink>
        </w:p>
        <w:p w14:paraId="6BBF6065"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7" w:history="1">
            <w:r w:rsidR="0032707A" w:rsidRPr="00C36C35">
              <w:t>NEPODSTATNÉ ZMĚNY</w:t>
            </w:r>
            <w:r w:rsidR="0032707A" w:rsidRPr="00C36C35">
              <w:tab/>
              <w:t>7</w:t>
            </w:r>
          </w:hyperlink>
        </w:p>
        <w:p w14:paraId="27E1FB1A"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8" w:history="1">
            <w:r w:rsidR="0032707A" w:rsidRPr="00C36C35">
              <w:t>ŘETĚZENÍ</w:t>
            </w:r>
            <w:r w:rsidR="0032707A" w:rsidRPr="00C36C35">
              <w:rPr>
                <w:spacing w:val="-1"/>
              </w:rPr>
              <w:t xml:space="preserve"> </w:t>
            </w:r>
            <w:r w:rsidR="0032707A" w:rsidRPr="00C36C35">
              <w:t>ZMĚN</w:t>
            </w:r>
            <w:r w:rsidR="0032707A" w:rsidRPr="00C36C35">
              <w:tab/>
              <w:t>8</w:t>
            </w:r>
          </w:hyperlink>
        </w:p>
        <w:p w14:paraId="236AEA64" w14:textId="77777777" w:rsidR="0032707A" w:rsidRPr="00C36C35" w:rsidRDefault="000734D7" w:rsidP="006F0D16">
          <w:pPr>
            <w:pStyle w:val="Obsah3"/>
            <w:widowControl w:val="0"/>
            <w:numPr>
              <w:ilvl w:val="0"/>
              <w:numId w:val="46"/>
            </w:numPr>
            <w:tabs>
              <w:tab w:val="left" w:pos="1030"/>
              <w:tab w:val="left" w:pos="1031"/>
              <w:tab w:val="right" w:leader="dot" w:pos="9240"/>
            </w:tabs>
            <w:autoSpaceDE w:val="0"/>
            <w:autoSpaceDN w:val="0"/>
            <w:spacing w:before="81" w:after="0"/>
            <w:rPr>
              <w:b/>
              <w:i/>
              <w:szCs w:val="24"/>
            </w:rPr>
          </w:pPr>
          <w:hyperlink w:anchor="_bookmark9" w:history="1">
            <w:r w:rsidR="0032707A" w:rsidRPr="00C36C35">
              <w:rPr>
                <w:szCs w:val="24"/>
              </w:rPr>
              <w:t>VYHRAZENÉ</w:t>
            </w:r>
            <w:r w:rsidR="0032707A" w:rsidRPr="00C36C35">
              <w:rPr>
                <w:spacing w:val="-1"/>
                <w:szCs w:val="24"/>
              </w:rPr>
              <w:t xml:space="preserve"> </w:t>
            </w:r>
            <w:r w:rsidR="0032707A" w:rsidRPr="00C36C35">
              <w:rPr>
                <w:szCs w:val="24"/>
              </w:rPr>
              <w:t>ZMĚNY</w:t>
            </w:r>
            <w:r w:rsidR="0032707A" w:rsidRPr="00C36C35">
              <w:rPr>
                <w:spacing w:val="1"/>
                <w:szCs w:val="24"/>
              </w:rPr>
              <w:t xml:space="preserve"> </w:t>
            </w:r>
            <w:r w:rsidR="0032707A" w:rsidRPr="00C36C35">
              <w:rPr>
                <w:szCs w:val="24"/>
              </w:rPr>
              <w:t>–</w:t>
            </w:r>
            <w:r w:rsidR="0032707A" w:rsidRPr="00C36C35">
              <w:rPr>
                <w:spacing w:val="-10"/>
                <w:szCs w:val="24"/>
              </w:rPr>
              <w:t xml:space="preserve"> </w:t>
            </w:r>
            <w:r w:rsidR="0032707A" w:rsidRPr="00C36C35">
              <w:rPr>
                <w:szCs w:val="24"/>
              </w:rPr>
              <w:t>SKUPINA</w:t>
            </w:r>
            <w:r w:rsidR="0032707A" w:rsidRPr="00C36C35">
              <w:rPr>
                <w:spacing w:val="-3"/>
                <w:szCs w:val="24"/>
              </w:rPr>
              <w:t xml:space="preserve"> </w:t>
            </w:r>
            <w:r w:rsidR="0032707A" w:rsidRPr="00C36C35">
              <w:rPr>
                <w:szCs w:val="24"/>
              </w:rPr>
              <w:t>1</w:t>
            </w:r>
            <w:r w:rsidR="0032707A" w:rsidRPr="00C36C35">
              <w:rPr>
                <w:szCs w:val="24"/>
              </w:rPr>
              <w:tab/>
              <w:t>8</w:t>
            </w:r>
          </w:hyperlink>
        </w:p>
        <w:p w14:paraId="57AEBEEA"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10" w:history="1">
            <w:r w:rsidR="0032707A" w:rsidRPr="00C36C35">
              <w:t>PRELIMINÁŘOVÉ</w:t>
            </w:r>
            <w:r w:rsidR="0032707A" w:rsidRPr="00C36C35">
              <w:rPr>
                <w:spacing w:val="-3"/>
              </w:rPr>
              <w:t xml:space="preserve"> </w:t>
            </w:r>
            <w:r w:rsidR="0032707A" w:rsidRPr="00C36C35">
              <w:t>POLOŽKY</w:t>
            </w:r>
            <w:r w:rsidR="0032707A" w:rsidRPr="00C36C35">
              <w:tab/>
              <w:t>9</w:t>
            </w:r>
          </w:hyperlink>
        </w:p>
        <w:p w14:paraId="65DF06E0" w14:textId="77777777" w:rsidR="0032707A" w:rsidRPr="00C36C35" w:rsidRDefault="000734D7" w:rsidP="006F0D16">
          <w:pPr>
            <w:pStyle w:val="Obsah3"/>
            <w:widowControl w:val="0"/>
            <w:numPr>
              <w:ilvl w:val="0"/>
              <w:numId w:val="46"/>
            </w:numPr>
            <w:tabs>
              <w:tab w:val="left" w:pos="1030"/>
              <w:tab w:val="left" w:pos="1031"/>
              <w:tab w:val="right" w:leader="dot" w:pos="9240"/>
            </w:tabs>
            <w:autoSpaceDE w:val="0"/>
            <w:autoSpaceDN w:val="0"/>
            <w:spacing w:before="81" w:after="0"/>
            <w:rPr>
              <w:b/>
              <w:i/>
              <w:szCs w:val="24"/>
            </w:rPr>
          </w:pPr>
          <w:hyperlink w:anchor="_bookmark11" w:history="1">
            <w:r w:rsidR="0032707A" w:rsidRPr="00C36C35">
              <w:rPr>
                <w:szCs w:val="24"/>
              </w:rPr>
              <w:t>ZÁMĚNA</w:t>
            </w:r>
            <w:r w:rsidR="0032707A" w:rsidRPr="00C36C35">
              <w:rPr>
                <w:spacing w:val="-4"/>
                <w:szCs w:val="24"/>
              </w:rPr>
              <w:t xml:space="preserve"> </w:t>
            </w:r>
            <w:r w:rsidR="0032707A" w:rsidRPr="00C36C35">
              <w:rPr>
                <w:szCs w:val="24"/>
              </w:rPr>
              <w:t>POLOŽEK</w:t>
            </w:r>
            <w:r w:rsidR="0032707A" w:rsidRPr="00C36C35">
              <w:rPr>
                <w:spacing w:val="47"/>
                <w:szCs w:val="24"/>
              </w:rPr>
              <w:t xml:space="preserve"> </w:t>
            </w:r>
            <w:r w:rsidR="0032707A" w:rsidRPr="00C36C35">
              <w:rPr>
                <w:szCs w:val="24"/>
              </w:rPr>
              <w:t>-</w:t>
            </w:r>
            <w:r w:rsidR="0032707A" w:rsidRPr="00C36C35">
              <w:rPr>
                <w:spacing w:val="-14"/>
                <w:szCs w:val="24"/>
              </w:rPr>
              <w:t xml:space="preserve"> </w:t>
            </w:r>
            <w:r w:rsidR="0032707A" w:rsidRPr="00C36C35">
              <w:rPr>
                <w:szCs w:val="24"/>
              </w:rPr>
              <w:t>SKUPINA</w:t>
            </w:r>
            <w:r w:rsidR="0032707A" w:rsidRPr="00C36C35">
              <w:rPr>
                <w:spacing w:val="-3"/>
                <w:szCs w:val="24"/>
              </w:rPr>
              <w:t xml:space="preserve"> </w:t>
            </w:r>
            <w:r w:rsidR="0032707A" w:rsidRPr="00C36C35">
              <w:rPr>
                <w:szCs w:val="24"/>
              </w:rPr>
              <w:t>2</w:t>
            </w:r>
            <w:r w:rsidR="0032707A" w:rsidRPr="00C36C35">
              <w:rPr>
                <w:szCs w:val="24"/>
              </w:rPr>
              <w:tab/>
              <w:t>9</w:t>
            </w:r>
          </w:hyperlink>
        </w:p>
        <w:p w14:paraId="3817A07C"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2" w:history="1">
            <w:r w:rsidR="0032707A" w:rsidRPr="00C36C35">
              <w:t>ZMĚNY</w:t>
            </w:r>
            <w:r w:rsidR="0032707A" w:rsidRPr="00C36C35">
              <w:rPr>
                <w:spacing w:val="-1"/>
              </w:rPr>
              <w:t xml:space="preserve"> </w:t>
            </w:r>
            <w:r w:rsidR="0032707A" w:rsidRPr="00C36C35">
              <w:t>Z NEPŘEDVÍDANÝCH</w:t>
            </w:r>
            <w:r w:rsidR="0032707A" w:rsidRPr="00C36C35">
              <w:rPr>
                <w:spacing w:val="-1"/>
              </w:rPr>
              <w:t xml:space="preserve"> </w:t>
            </w:r>
            <w:r w:rsidR="0032707A" w:rsidRPr="00C36C35">
              <w:t>DŮVODŮ –</w:t>
            </w:r>
            <w:r w:rsidR="0032707A" w:rsidRPr="00C36C35">
              <w:rPr>
                <w:spacing w:val="-10"/>
              </w:rPr>
              <w:t xml:space="preserve"> </w:t>
            </w:r>
            <w:r w:rsidR="0032707A" w:rsidRPr="00C36C35">
              <w:t>SKUPINA</w:t>
            </w:r>
            <w:r w:rsidR="0032707A" w:rsidRPr="00C36C35">
              <w:rPr>
                <w:spacing w:val="-2"/>
              </w:rPr>
              <w:t xml:space="preserve"> </w:t>
            </w:r>
            <w:r w:rsidR="0032707A" w:rsidRPr="00C36C35">
              <w:t>3</w:t>
            </w:r>
            <w:r w:rsidR="0032707A" w:rsidRPr="00C36C35">
              <w:tab/>
              <w:t>10</w:t>
            </w:r>
          </w:hyperlink>
        </w:p>
        <w:p w14:paraId="7D74781B"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13" w:history="1">
            <w:r w:rsidR="0032707A" w:rsidRPr="00C36C35">
              <w:t>ZMĚNY</w:t>
            </w:r>
            <w:r w:rsidR="0032707A" w:rsidRPr="00C36C35">
              <w:rPr>
                <w:spacing w:val="-1"/>
              </w:rPr>
              <w:t xml:space="preserve"> </w:t>
            </w:r>
            <w:r w:rsidR="0032707A" w:rsidRPr="00C36C35">
              <w:t>NEZBYTNÉ K</w:t>
            </w:r>
            <w:r w:rsidR="0032707A" w:rsidRPr="00C36C35">
              <w:rPr>
                <w:spacing w:val="-1"/>
              </w:rPr>
              <w:t xml:space="preserve"> </w:t>
            </w:r>
            <w:r w:rsidR="0032707A" w:rsidRPr="00C36C35">
              <w:t>DOKONČENÍ –</w:t>
            </w:r>
            <w:r w:rsidR="0032707A" w:rsidRPr="00C36C35">
              <w:rPr>
                <w:spacing w:val="-10"/>
              </w:rPr>
              <w:t xml:space="preserve"> </w:t>
            </w:r>
            <w:r w:rsidR="0032707A" w:rsidRPr="00C36C35">
              <w:t>SKUPINA</w:t>
            </w:r>
            <w:r w:rsidR="0032707A" w:rsidRPr="00C36C35">
              <w:rPr>
                <w:spacing w:val="-2"/>
              </w:rPr>
              <w:t xml:space="preserve"> </w:t>
            </w:r>
            <w:r w:rsidR="0032707A" w:rsidRPr="00C36C35">
              <w:t>4</w:t>
            </w:r>
            <w:r w:rsidR="0032707A" w:rsidRPr="00C36C35">
              <w:tab/>
              <w:t>11</w:t>
            </w:r>
          </w:hyperlink>
        </w:p>
        <w:p w14:paraId="78309373" w14:textId="77777777" w:rsidR="0032707A" w:rsidRPr="00C36C35" w:rsidRDefault="000734D7" w:rsidP="006F0D16">
          <w:pPr>
            <w:pStyle w:val="Obsah3"/>
            <w:widowControl w:val="0"/>
            <w:numPr>
              <w:ilvl w:val="0"/>
              <w:numId w:val="46"/>
            </w:numPr>
            <w:tabs>
              <w:tab w:val="left" w:pos="1030"/>
              <w:tab w:val="left" w:pos="1031"/>
              <w:tab w:val="right" w:leader="dot" w:pos="9240"/>
            </w:tabs>
            <w:autoSpaceDE w:val="0"/>
            <w:autoSpaceDN w:val="0"/>
            <w:spacing w:before="78" w:after="0"/>
            <w:rPr>
              <w:b/>
              <w:i/>
              <w:szCs w:val="24"/>
            </w:rPr>
          </w:pPr>
          <w:hyperlink w:anchor="_bookmark14" w:history="1">
            <w:r w:rsidR="0032707A" w:rsidRPr="00C36C35">
              <w:rPr>
                <w:szCs w:val="24"/>
              </w:rPr>
              <w:t>ZMĚNY</w:t>
            </w:r>
            <w:r w:rsidR="0032707A" w:rsidRPr="00C36C35">
              <w:rPr>
                <w:spacing w:val="-1"/>
                <w:szCs w:val="24"/>
              </w:rPr>
              <w:t xml:space="preserve"> </w:t>
            </w:r>
            <w:r w:rsidR="0032707A" w:rsidRPr="00C36C35">
              <w:rPr>
                <w:szCs w:val="24"/>
              </w:rPr>
              <w:t>DE MINIMIS</w:t>
            </w:r>
            <w:r w:rsidR="0032707A" w:rsidRPr="00C36C35">
              <w:rPr>
                <w:spacing w:val="48"/>
                <w:szCs w:val="24"/>
              </w:rPr>
              <w:t xml:space="preserve"> </w:t>
            </w:r>
            <w:r w:rsidR="0032707A" w:rsidRPr="00C36C35">
              <w:rPr>
                <w:szCs w:val="24"/>
              </w:rPr>
              <w:t>-</w:t>
            </w:r>
            <w:r w:rsidR="0032707A" w:rsidRPr="00C36C35">
              <w:rPr>
                <w:spacing w:val="-14"/>
                <w:szCs w:val="24"/>
              </w:rPr>
              <w:t xml:space="preserve"> </w:t>
            </w:r>
            <w:r w:rsidR="0032707A" w:rsidRPr="00C36C35">
              <w:rPr>
                <w:szCs w:val="24"/>
              </w:rPr>
              <w:t>SKUPINA</w:t>
            </w:r>
            <w:r w:rsidR="0032707A" w:rsidRPr="00C36C35">
              <w:rPr>
                <w:spacing w:val="-3"/>
                <w:szCs w:val="24"/>
              </w:rPr>
              <w:t xml:space="preserve"> </w:t>
            </w:r>
            <w:r w:rsidR="0032707A" w:rsidRPr="00C36C35">
              <w:rPr>
                <w:szCs w:val="24"/>
              </w:rPr>
              <w:t>5</w:t>
            </w:r>
            <w:r w:rsidR="0032707A" w:rsidRPr="00C36C35">
              <w:rPr>
                <w:szCs w:val="24"/>
              </w:rPr>
              <w:tab/>
              <w:t>12</w:t>
            </w:r>
          </w:hyperlink>
        </w:p>
        <w:p w14:paraId="7A95957D"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5" w:history="1">
            <w:r w:rsidR="0032707A" w:rsidRPr="00C36C35">
              <w:t>ZPŮSOB</w:t>
            </w:r>
            <w:r w:rsidR="0032707A" w:rsidRPr="00C36C35">
              <w:rPr>
                <w:spacing w:val="-1"/>
              </w:rPr>
              <w:t xml:space="preserve"> </w:t>
            </w:r>
            <w:r w:rsidR="0032707A" w:rsidRPr="00C36C35">
              <w:t>ZAPOČÍTÁVÁNÍ</w:t>
            </w:r>
            <w:r w:rsidR="0032707A" w:rsidRPr="00C36C35">
              <w:rPr>
                <w:spacing w:val="2"/>
              </w:rPr>
              <w:t xml:space="preserve"> </w:t>
            </w:r>
            <w:r w:rsidR="0032707A" w:rsidRPr="00C36C35">
              <w:t>A</w:t>
            </w:r>
            <w:r w:rsidR="0032707A" w:rsidRPr="00C36C35">
              <w:rPr>
                <w:spacing w:val="-1"/>
              </w:rPr>
              <w:t xml:space="preserve"> </w:t>
            </w:r>
            <w:r w:rsidR="0032707A" w:rsidRPr="00C36C35">
              <w:t>VÝPOČTU LIMITŮ</w:t>
            </w:r>
            <w:r w:rsidR="0032707A" w:rsidRPr="00C36C35">
              <w:tab/>
              <w:t>13</w:t>
            </w:r>
          </w:hyperlink>
        </w:p>
        <w:p w14:paraId="5794E035"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7" w:history="1">
            <w:r w:rsidR="0032707A" w:rsidRPr="00C36C35">
              <w:t>ZMĚNY</w:t>
            </w:r>
            <w:r w:rsidR="0032707A" w:rsidRPr="00C36C35">
              <w:rPr>
                <w:spacing w:val="-1"/>
              </w:rPr>
              <w:t xml:space="preserve"> </w:t>
            </w:r>
            <w:r w:rsidR="0032707A" w:rsidRPr="00C36C35">
              <w:t>ZÁPORNÉ</w:t>
            </w:r>
            <w:r w:rsidR="0032707A" w:rsidRPr="00C36C35">
              <w:tab/>
              <w:t>14</w:t>
            </w:r>
          </w:hyperlink>
        </w:p>
        <w:p w14:paraId="056A3E94"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18" w:history="1">
            <w:r w:rsidR="0032707A" w:rsidRPr="00C36C35">
              <w:t>ZMĚNY</w:t>
            </w:r>
            <w:r w:rsidR="0032707A" w:rsidRPr="00C36C35">
              <w:rPr>
                <w:spacing w:val="-1"/>
              </w:rPr>
              <w:t xml:space="preserve"> </w:t>
            </w:r>
            <w:r w:rsidR="0032707A" w:rsidRPr="00C36C35">
              <w:t>ZADÁVANÉ V</w:t>
            </w:r>
            <w:r w:rsidR="0032707A" w:rsidRPr="00C36C35">
              <w:rPr>
                <w:spacing w:val="12"/>
              </w:rPr>
              <w:t xml:space="preserve"> </w:t>
            </w:r>
            <w:r w:rsidR="0032707A" w:rsidRPr="00C36C35">
              <w:t>JEDNACÍM ŘÍZENÍ</w:t>
            </w:r>
            <w:r w:rsidR="0032707A" w:rsidRPr="00C36C35">
              <w:rPr>
                <w:spacing w:val="-2"/>
              </w:rPr>
              <w:t xml:space="preserve"> </w:t>
            </w:r>
            <w:r w:rsidR="0032707A" w:rsidRPr="00C36C35">
              <w:t>BEZ</w:t>
            </w:r>
            <w:r w:rsidR="0032707A" w:rsidRPr="00C36C35">
              <w:rPr>
                <w:spacing w:val="2"/>
              </w:rPr>
              <w:t xml:space="preserve"> </w:t>
            </w:r>
            <w:r w:rsidR="0032707A" w:rsidRPr="00C36C35">
              <w:t>UVEŘEJNĚNÍ (JŘBU)</w:t>
            </w:r>
            <w:r w:rsidR="0032707A" w:rsidRPr="00C36C35">
              <w:tab/>
              <w:t>15</w:t>
            </w:r>
          </w:hyperlink>
        </w:p>
        <w:p w14:paraId="57EF67C4"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9" w:history="1">
            <w:r w:rsidR="0032707A" w:rsidRPr="00C36C35">
              <w:t>ZÁKLADNÍ</w:t>
            </w:r>
            <w:r w:rsidR="0032707A" w:rsidRPr="00C36C35">
              <w:rPr>
                <w:spacing w:val="-2"/>
              </w:rPr>
              <w:t xml:space="preserve"> </w:t>
            </w:r>
            <w:r w:rsidR="0032707A" w:rsidRPr="00C36C35">
              <w:t>POSTUP</w:t>
            </w:r>
            <w:r w:rsidR="0032707A" w:rsidRPr="00C36C35">
              <w:rPr>
                <w:spacing w:val="-2"/>
              </w:rPr>
              <w:t xml:space="preserve"> </w:t>
            </w:r>
            <w:r w:rsidR="0032707A" w:rsidRPr="00C36C35">
              <w:t>PRO URČENÍ SKUPINY</w:t>
            </w:r>
            <w:r w:rsidR="0032707A" w:rsidRPr="00C36C35">
              <w:tab/>
              <w:t>16</w:t>
            </w:r>
          </w:hyperlink>
        </w:p>
        <w:p w14:paraId="166CA64B"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20" w:history="1">
            <w:r w:rsidR="0032707A" w:rsidRPr="00C36C35">
              <w:t>ZÁSADY</w:t>
            </w:r>
            <w:r w:rsidR="0032707A" w:rsidRPr="00C36C35">
              <w:rPr>
                <w:spacing w:val="-2"/>
              </w:rPr>
              <w:t xml:space="preserve"> </w:t>
            </w:r>
            <w:r w:rsidR="0032707A" w:rsidRPr="00C36C35">
              <w:t>OCEŇOVÁNÍ</w:t>
            </w:r>
            <w:r w:rsidR="0032707A" w:rsidRPr="00C36C35">
              <w:rPr>
                <w:spacing w:val="3"/>
              </w:rPr>
              <w:t xml:space="preserve"> </w:t>
            </w:r>
            <w:r w:rsidR="0032707A" w:rsidRPr="00C36C35">
              <w:t>ZMĚN A</w:t>
            </w:r>
            <w:r w:rsidR="0032707A" w:rsidRPr="00C36C35">
              <w:rPr>
                <w:spacing w:val="-4"/>
              </w:rPr>
              <w:t xml:space="preserve"> </w:t>
            </w:r>
            <w:r w:rsidR="0032707A" w:rsidRPr="00C36C35">
              <w:t>TVORBA</w:t>
            </w:r>
            <w:r w:rsidR="0032707A" w:rsidRPr="00C36C35">
              <w:rPr>
                <w:spacing w:val="-3"/>
              </w:rPr>
              <w:t xml:space="preserve"> </w:t>
            </w:r>
            <w:r w:rsidR="0032707A" w:rsidRPr="00C36C35">
              <w:t>NOVÝCH</w:t>
            </w:r>
            <w:r w:rsidR="0032707A" w:rsidRPr="00C36C35">
              <w:rPr>
                <w:spacing w:val="1"/>
              </w:rPr>
              <w:t xml:space="preserve"> </w:t>
            </w:r>
            <w:r w:rsidR="0032707A" w:rsidRPr="00C36C35">
              <w:t>POLOŽEK</w:t>
            </w:r>
            <w:r w:rsidR="0032707A" w:rsidRPr="00C36C35">
              <w:tab/>
              <w:t>16</w:t>
            </w:r>
          </w:hyperlink>
        </w:p>
        <w:p w14:paraId="613447C9"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1" w:history="1">
            <w:r w:rsidR="0032707A" w:rsidRPr="00C36C35">
              <w:t>OBSAH</w:t>
            </w:r>
            <w:r w:rsidR="0032707A" w:rsidRPr="00C36C35">
              <w:rPr>
                <w:spacing w:val="-1"/>
              </w:rPr>
              <w:t xml:space="preserve"> </w:t>
            </w:r>
            <w:r w:rsidR="0032707A" w:rsidRPr="00C36C35">
              <w:t>DOKUMENTACE</w:t>
            </w:r>
            <w:r w:rsidR="0032707A" w:rsidRPr="00C36C35">
              <w:rPr>
                <w:spacing w:val="3"/>
              </w:rPr>
              <w:t xml:space="preserve"> </w:t>
            </w:r>
            <w:r w:rsidR="0032707A" w:rsidRPr="00C36C35">
              <w:t>ZMĚNY</w:t>
            </w:r>
            <w:r w:rsidR="0032707A" w:rsidRPr="00C36C35">
              <w:tab/>
              <w:t>18</w:t>
            </w:r>
          </w:hyperlink>
        </w:p>
        <w:p w14:paraId="2DB2E13B"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22" w:history="1">
            <w:r w:rsidR="0032707A" w:rsidRPr="00C36C35">
              <w:t>ZMĚNOVÝ</w:t>
            </w:r>
            <w:r w:rsidR="0032707A" w:rsidRPr="00C36C35">
              <w:rPr>
                <w:spacing w:val="-2"/>
              </w:rPr>
              <w:t xml:space="preserve"> </w:t>
            </w:r>
            <w:r w:rsidR="0032707A" w:rsidRPr="00C36C35">
              <w:t>LIST</w:t>
            </w:r>
            <w:r w:rsidR="0032707A" w:rsidRPr="00C36C35">
              <w:tab/>
              <w:t>19</w:t>
            </w:r>
          </w:hyperlink>
        </w:p>
        <w:p w14:paraId="42776DE6"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3" w:history="1">
            <w:r w:rsidR="0032707A" w:rsidRPr="00C36C35">
              <w:t>PROCESNÍ</w:t>
            </w:r>
            <w:r w:rsidR="0032707A" w:rsidRPr="00C36C35">
              <w:rPr>
                <w:spacing w:val="-4"/>
              </w:rPr>
              <w:t xml:space="preserve"> </w:t>
            </w:r>
            <w:r w:rsidR="0032707A" w:rsidRPr="00C36C35">
              <w:t>POSTUP PŘI</w:t>
            </w:r>
            <w:r w:rsidR="0032707A" w:rsidRPr="00C36C35">
              <w:rPr>
                <w:spacing w:val="-2"/>
              </w:rPr>
              <w:t xml:space="preserve"> </w:t>
            </w:r>
            <w:r w:rsidR="0032707A" w:rsidRPr="00C36C35">
              <w:t>VZNIKU</w:t>
            </w:r>
            <w:r w:rsidR="0032707A" w:rsidRPr="00C36C35">
              <w:rPr>
                <w:spacing w:val="-1"/>
              </w:rPr>
              <w:t xml:space="preserve"> </w:t>
            </w:r>
            <w:r w:rsidR="0032707A" w:rsidRPr="00C36C35">
              <w:t>ZMĚN</w:t>
            </w:r>
            <w:r w:rsidR="0032707A" w:rsidRPr="00C36C35">
              <w:tab/>
              <w:t>20</w:t>
            </w:r>
          </w:hyperlink>
        </w:p>
        <w:p w14:paraId="7ABFE5BF"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4" w:history="1">
            <w:r w:rsidR="0032707A" w:rsidRPr="00C36C35">
              <w:t>SPOLEČNÉ</w:t>
            </w:r>
            <w:r w:rsidR="0032707A" w:rsidRPr="00C36C35">
              <w:rPr>
                <w:spacing w:val="-1"/>
              </w:rPr>
              <w:t xml:space="preserve"> </w:t>
            </w:r>
            <w:r w:rsidR="0032707A" w:rsidRPr="00C36C35">
              <w:t>ZÁSADY</w:t>
            </w:r>
            <w:r w:rsidR="0032707A" w:rsidRPr="00C36C35">
              <w:tab/>
              <w:t>21</w:t>
            </w:r>
          </w:hyperlink>
        </w:p>
        <w:p w14:paraId="2EDDBE62"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5" w:history="1">
            <w:r w:rsidR="0032707A" w:rsidRPr="00C36C35">
              <w:t>PŘECHODNÁ</w:t>
            </w:r>
            <w:r w:rsidR="0032707A" w:rsidRPr="00C36C35">
              <w:rPr>
                <w:spacing w:val="-1"/>
              </w:rPr>
              <w:t xml:space="preserve"> </w:t>
            </w:r>
            <w:r w:rsidR="0032707A" w:rsidRPr="00C36C35">
              <w:t>A</w:t>
            </w:r>
            <w:r w:rsidR="0032707A" w:rsidRPr="00C36C35">
              <w:rPr>
                <w:spacing w:val="-3"/>
              </w:rPr>
              <w:t xml:space="preserve"> </w:t>
            </w:r>
            <w:r w:rsidR="0032707A" w:rsidRPr="00C36C35">
              <w:t>ZRUŠUJÍCÍ</w:t>
            </w:r>
            <w:r w:rsidR="0032707A" w:rsidRPr="00C36C35">
              <w:rPr>
                <w:spacing w:val="1"/>
              </w:rPr>
              <w:t xml:space="preserve"> </w:t>
            </w:r>
            <w:r w:rsidR="0032707A" w:rsidRPr="00C36C35">
              <w:t>USTANOVENÍ</w:t>
            </w:r>
            <w:r w:rsidR="0032707A" w:rsidRPr="00C36C35">
              <w:tab/>
              <w:t>21</w:t>
            </w:r>
          </w:hyperlink>
        </w:p>
        <w:p w14:paraId="0BDD81F5" w14:textId="77777777" w:rsidR="0032707A" w:rsidRPr="00C36C35" w:rsidRDefault="000734D7"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26" w:history="1">
            <w:r w:rsidR="0032707A" w:rsidRPr="00C36C35">
              <w:t>SEZNAM</w:t>
            </w:r>
            <w:r w:rsidR="0032707A" w:rsidRPr="00C36C35">
              <w:rPr>
                <w:spacing w:val="-1"/>
              </w:rPr>
              <w:t xml:space="preserve"> </w:t>
            </w:r>
            <w:r w:rsidR="0032707A" w:rsidRPr="00C36C35">
              <w:t>PŘÍLOH</w:t>
            </w:r>
            <w:r w:rsidR="0032707A" w:rsidRPr="00C36C35">
              <w:tab/>
              <w:t>21</w:t>
            </w:r>
          </w:hyperlink>
        </w:p>
        <w:p w14:paraId="4BCF4B00" w14:textId="77777777" w:rsidR="0032707A" w:rsidRPr="00C36C35" w:rsidRDefault="000734D7" w:rsidP="006F0D16">
          <w:pPr>
            <w:pStyle w:val="Obsah3"/>
            <w:widowControl w:val="0"/>
            <w:numPr>
              <w:ilvl w:val="0"/>
              <w:numId w:val="46"/>
            </w:numPr>
            <w:tabs>
              <w:tab w:val="left" w:pos="1030"/>
              <w:tab w:val="left" w:pos="1031"/>
              <w:tab w:val="right" w:leader="dot" w:pos="9240"/>
            </w:tabs>
            <w:autoSpaceDE w:val="0"/>
            <w:autoSpaceDN w:val="0"/>
            <w:spacing w:before="80" w:after="0"/>
            <w:rPr>
              <w:b/>
              <w:i/>
              <w:szCs w:val="24"/>
            </w:rPr>
          </w:pPr>
          <w:hyperlink w:anchor="_bookmark27" w:history="1">
            <w:r w:rsidR="0032707A" w:rsidRPr="00C36C35">
              <w:rPr>
                <w:szCs w:val="24"/>
              </w:rPr>
              <w:t>ÚČINNOST</w:t>
            </w:r>
            <w:r w:rsidR="0032707A" w:rsidRPr="00C36C35">
              <w:rPr>
                <w:szCs w:val="24"/>
              </w:rPr>
              <w:tab/>
              <w:t>22</w:t>
            </w:r>
          </w:hyperlink>
        </w:p>
      </w:sdtContent>
    </w:sdt>
    <w:p w14:paraId="6A7D2546" w14:textId="77777777" w:rsidR="0032707A" w:rsidRPr="00C36C35" w:rsidRDefault="0032707A" w:rsidP="0032707A">
      <w:pPr>
        <w:rPr>
          <w:szCs w:val="24"/>
        </w:rPr>
        <w:sectPr w:rsidR="0032707A" w:rsidRPr="00C36C35" w:rsidSect="006C18D3">
          <w:pgSz w:w="11910" w:h="16840"/>
          <w:pgMar w:top="964" w:right="1000" w:bottom="1060" w:left="1240" w:header="713" w:footer="862" w:gutter="0"/>
          <w:cols w:space="708"/>
        </w:sectPr>
      </w:pPr>
    </w:p>
    <w:p w14:paraId="5E0BEC4F" w14:textId="77777777" w:rsidR="0032707A" w:rsidRPr="00C36C35" w:rsidRDefault="0032707A" w:rsidP="0032707A">
      <w:pPr>
        <w:pStyle w:val="Zkladntext0"/>
        <w:rPr>
          <w:szCs w:val="24"/>
        </w:rPr>
      </w:pPr>
    </w:p>
    <w:p w14:paraId="0A757289" w14:textId="77777777" w:rsidR="0032707A" w:rsidRPr="00C36C35" w:rsidRDefault="0032707A" w:rsidP="0032707A">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56B7B175" w14:textId="77777777" w:rsidR="0032707A" w:rsidRPr="00C36C35" w:rsidRDefault="0032707A" w:rsidP="0032707A">
      <w:pPr>
        <w:pStyle w:val="Zkladntext0"/>
        <w:rPr>
          <w:b/>
          <w:szCs w:val="24"/>
        </w:rPr>
      </w:pPr>
    </w:p>
    <w:p w14:paraId="601FBE7A" w14:textId="77777777" w:rsidR="0032707A" w:rsidRPr="00C36C35" w:rsidRDefault="0032707A" w:rsidP="0032707A">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32707A" w:rsidRPr="00C36C35" w14:paraId="3787B147" w14:textId="77777777" w:rsidTr="00083B94">
        <w:trPr>
          <w:trHeight w:val="230"/>
        </w:trPr>
        <w:tc>
          <w:tcPr>
            <w:tcW w:w="3849" w:type="dxa"/>
            <w:gridSpan w:val="3"/>
          </w:tcPr>
          <w:p w14:paraId="3CDB3A84" w14:textId="77777777" w:rsidR="0032707A" w:rsidRPr="00C36C35" w:rsidRDefault="0032707A" w:rsidP="00083B94">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160BEE2" w14:textId="77777777" w:rsidR="0032707A" w:rsidRPr="00C36C35" w:rsidRDefault="0032707A" w:rsidP="00083B94">
            <w:pPr>
              <w:pStyle w:val="TableParagraph"/>
              <w:rPr>
                <w:rFonts w:ascii="Times New Roman" w:hAnsi="Times New Roman" w:cs="Times New Roman"/>
                <w:sz w:val="24"/>
                <w:szCs w:val="24"/>
              </w:rPr>
            </w:pPr>
          </w:p>
        </w:tc>
      </w:tr>
      <w:tr w:rsidR="0032707A" w:rsidRPr="00C36C35" w14:paraId="74CF9DED" w14:textId="77777777" w:rsidTr="00083B94">
        <w:trPr>
          <w:trHeight w:val="208"/>
        </w:trPr>
        <w:tc>
          <w:tcPr>
            <w:tcW w:w="662" w:type="dxa"/>
          </w:tcPr>
          <w:p w14:paraId="6BA8CE14" w14:textId="77777777" w:rsidR="0032707A" w:rsidRPr="00C36C35" w:rsidRDefault="0032707A" w:rsidP="00083B94">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45F6B493"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247A470B"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2042A18" w14:textId="77777777" w:rsidR="0032707A" w:rsidRPr="00C36C35" w:rsidRDefault="0032707A"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32707A" w:rsidRPr="00C36C35" w14:paraId="219EB21A" w14:textId="77777777" w:rsidTr="00083B94">
        <w:trPr>
          <w:trHeight w:val="206"/>
        </w:trPr>
        <w:tc>
          <w:tcPr>
            <w:tcW w:w="662" w:type="dxa"/>
          </w:tcPr>
          <w:p w14:paraId="5BEA8AAE" w14:textId="77777777" w:rsidR="0032707A" w:rsidRPr="00C36C35" w:rsidRDefault="0032707A" w:rsidP="00083B94">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4FD71040" w14:textId="77777777" w:rsidR="0032707A" w:rsidRPr="00C36C35" w:rsidRDefault="0032707A"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08973554" w14:textId="77777777" w:rsidR="0032707A" w:rsidRPr="00C36C35" w:rsidRDefault="0032707A"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BE59555" w14:textId="77777777" w:rsidR="0032707A" w:rsidRPr="00C36C35" w:rsidRDefault="0032707A" w:rsidP="00083B94">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32707A" w:rsidRPr="00C36C35" w14:paraId="6D51905D" w14:textId="77777777" w:rsidTr="00083B94">
        <w:trPr>
          <w:trHeight w:val="205"/>
        </w:trPr>
        <w:tc>
          <w:tcPr>
            <w:tcW w:w="662" w:type="dxa"/>
          </w:tcPr>
          <w:p w14:paraId="60234937" w14:textId="77777777" w:rsidR="0032707A" w:rsidRPr="00C36C35" w:rsidRDefault="0032707A" w:rsidP="00083B94">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44BC9E8B" w14:textId="77777777" w:rsidR="0032707A" w:rsidRPr="00C36C35" w:rsidRDefault="0032707A"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131B12FD" w14:textId="77777777" w:rsidR="0032707A" w:rsidRPr="00C36C35" w:rsidRDefault="0032707A"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10B43B3F" w14:textId="77777777" w:rsidR="0032707A" w:rsidRPr="00C36C35" w:rsidRDefault="0032707A" w:rsidP="00083B94">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32707A" w:rsidRPr="00C36C35" w14:paraId="65372403" w14:textId="77777777" w:rsidTr="00083B94">
        <w:trPr>
          <w:trHeight w:val="208"/>
        </w:trPr>
        <w:tc>
          <w:tcPr>
            <w:tcW w:w="662" w:type="dxa"/>
          </w:tcPr>
          <w:p w14:paraId="6D1C2DA1" w14:textId="77777777" w:rsidR="0032707A" w:rsidRPr="00C36C35" w:rsidRDefault="0032707A" w:rsidP="00083B94">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6D0F5E6A"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1A5FC20"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57C61597" w14:textId="77777777" w:rsidR="0032707A" w:rsidRPr="00C36C35" w:rsidRDefault="0032707A"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32707A" w:rsidRPr="00C36C35" w14:paraId="334CAA76" w14:textId="77777777" w:rsidTr="00083B94">
        <w:trPr>
          <w:trHeight w:val="412"/>
        </w:trPr>
        <w:tc>
          <w:tcPr>
            <w:tcW w:w="662" w:type="dxa"/>
          </w:tcPr>
          <w:p w14:paraId="0F6D6A73" w14:textId="77777777" w:rsidR="0032707A" w:rsidRPr="00C36C35" w:rsidRDefault="0032707A" w:rsidP="00083B94">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73996BB5" w14:textId="77777777" w:rsidR="0032707A" w:rsidRPr="00C36C35" w:rsidRDefault="0032707A"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5FC5E5DB" w14:textId="77777777" w:rsidR="0032707A" w:rsidRPr="00C36C35" w:rsidRDefault="0032707A"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60FDA00" w14:textId="77777777" w:rsidR="0032707A" w:rsidRPr="00C36C35" w:rsidRDefault="0032707A" w:rsidP="00083B94">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692B0ADD" w14:textId="77777777" w:rsidR="0032707A" w:rsidRPr="00C36C35" w:rsidRDefault="0032707A" w:rsidP="00083B94">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32707A" w:rsidRPr="00C36C35" w14:paraId="254B1E3C" w14:textId="77777777" w:rsidTr="00083B94">
        <w:trPr>
          <w:trHeight w:val="208"/>
        </w:trPr>
        <w:tc>
          <w:tcPr>
            <w:tcW w:w="662" w:type="dxa"/>
          </w:tcPr>
          <w:p w14:paraId="1F34331B" w14:textId="77777777" w:rsidR="0032707A" w:rsidRPr="00C36C35" w:rsidRDefault="0032707A" w:rsidP="00083B94">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30995C2A"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06718A6F"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4CD86943" w14:textId="77777777" w:rsidR="0032707A" w:rsidRPr="00C36C35" w:rsidRDefault="0032707A" w:rsidP="00083B94">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32707A" w:rsidRPr="00C36C35" w14:paraId="6214AD4C" w14:textId="77777777" w:rsidTr="00083B94">
        <w:trPr>
          <w:trHeight w:val="206"/>
        </w:trPr>
        <w:tc>
          <w:tcPr>
            <w:tcW w:w="662" w:type="dxa"/>
          </w:tcPr>
          <w:p w14:paraId="4DD3B70B" w14:textId="77777777" w:rsidR="0032707A" w:rsidRPr="00C36C35" w:rsidRDefault="0032707A" w:rsidP="00083B94">
            <w:pPr>
              <w:pStyle w:val="TableParagraph"/>
              <w:rPr>
                <w:rFonts w:ascii="Times New Roman" w:hAnsi="Times New Roman" w:cs="Times New Roman"/>
                <w:sz w:val="24"/>
                <w:szCs w:val="24"/>
              </w:rPr>
            </w:pPr>
          </w:p>
        </w:tc>
        <w:tc>
          <w:tcPr>
            <w:tcW w:w="1027" w:type="dxa"/>
          </w:tcPr>
          <w:p w14:paraId="4E21F344" w14:textId="77777777" w:rsidR="0032707A" w:rsidRPr="00C36C35" w:rsidRDefault="0032707A" w:rsidP="00083B94">
            <w:pPr>
              <w:pStyle w:val="TableParagraph"/>
              <w:rPr>
                <w:rFonts w:ascii="Times New Roman" w:hAnsi="Times New Roman" w:cs="Times New Roman"/>
                <w:sz w:val="24"/>
                <w:szCs w:val="24"/>
              </w:rPr>
            </w:pPr>
          </w:p>
        </w:tc>
        <w:tc>
          <w:tcPr>
            <w:tcW w:w="2160" w:type="dxa"/>
          </w:tcPr>
          <w:p w14:paraId="077E627B" w14:textId="77777777" w:rsidR="0032707A" w:rsidRPr="00C36C35" w:rsidRDefault="0032707A" w:rsidP="00083B94">
            <w:pPr>
              <w:pStyle w:val="TableParagraph"/>
              <w:rPr>
                <w:rFonts w:ascii="Times New Roman" w:hAnsi="Times New Roman" w:cs="Times New Roman"/>
                <w:sz w:val="24"/>
                <w:szCs w:val="24"/>
              </w:rPr>
            </w:pPr>
          </w:p>
        </w:tc>
        <w:tc>
          <w:tcPr>
            <w:tcW w:w="5580" w:type="dxa"/>
          </w:tcPr>
          <w:p w14:paraId="1694B5F1" w14:textId="77777777" w:rsidR="0032707A" w:rsidRPr="00C36C35" w:rsidRDefault="0032707A" w:rsidP="00083B94">
            <w:pPr>
              <w:pStyle w:val="TableParagraph"/>
              <w:rPr>
                <w:rFonts w:ascii="Times New Roman" w:hAnsi="Times New Roman" w:cs="Times New Roman"/>
                <w:sz w:val="24"/>
                <w:szCs w:val="24"/>
              </w:rPr>
            </w:pPr>
          </w:p>
        </w:tc>
      </w:tr>
    </w:tbl>
    <w:p w14:paraId="4E493924" w14:textId="77777777" w:rsidR="0032707A" w:rsidRPr="00C36C35" w:rsidRDefault="0032707A" w:rsidP="0032707A">
      <w:pPr>
        <w:rPr>
          <w:szCs w:val="24"/>
        </w:rPr>
        <w:sectPr w:rsidR="0032707A" w:rsidRPr="00C36C35">
          <w:headerReference w:type="default" r:id="rId26"/>
          <w:footerReference w:type="default" r:id="rId27"/>
          <w:pgSz w:w="11910" w:h="16840"/>
          <w:pgMar w:top="2700" w:right="1000" w:bottom="1060" w:left="1240" w:header="713" w:footer="862" w:gutter="0"/>
          <w:pgNumType w:start="3"/>
          <w:cols w:space="708"/>
        </w:sectPr>
      </w:pPr>
    </w:p>
    <w:p w14:paraId="6A21EF92" w14:textId="77777777" w:rsidR="0032707A" w:rsidRPr="00C36C35" w:rsidRDefault="0032707A" w:rsidP="0032707A">
      <w:pPr>
        <w:pStyle w:val="Nadpis1"/>
        <w:ind w:left="3397"/>
        <w:rPr>
          <w:sz w:val="24"/>
          <w:szCs w:val="24"/>
        </w:rPr>
      </w:pPr>
      <w:bookmarkStart w:id="3" w:name="_bookmark1"/>
      <w:bookmarkEnd w:id="3"/>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32F0978C" w14:textId="77777777" w:rsidR="0032707A" w:rsidRDefault="0032707A" w:rsidP="0032707A">
      <w:pPr>
        <w:ind w:left="3489"/>
        <w:rPr>
          <w:b/>
          <w:spacing w:val="-1"/>
          <w:szCs w:val="24"/>
        </w:rPr>
      </w:pPr>
      <w:bookmarkStart w:id="4" w:name="_bookmark2"/>
      <w:bookmarkEnd w:id="4"/>
    </w:p>
    <w:p w14:paraId="52F291BA" w14:textId="77777777" w:rsidR="0032707A" w:rsidRPr="00C36C35" w:rsidRDefault="0032707A" w:rsidP="0032707A">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3ECD6B6E" w14:textId="77777777" w:rsidR="0032707A" w:rsidRPr="00C36C35" w:rsidRDefault="0032707A" w:rsidP="0032707A">
      <w:pPr>
        <w:pStyle w:val="Zkladntext0"/>
        <w:spacing w:before="1"/>
        <w:rPr>
          <w:b/>
          <w:szCs w:val="24"/>
        </w:rPr>
      </w:pPr>
    </w:p>
    <w:p w14:paraId="699F3326" w14:textId="77777777" w:rsidR="0032707A" w:rsidRPr="00EA6C99" w:rsidRDefault="0032707A" w:rsidP="006F0D16">
      <w:pPr>
        <w:pStyle w:val="Odstavecseseznamem"/>
        <w:widowControl w:val="0"/>
        <w:numPr>
          <w:ilvl w:val="1"/>
          <w:numId w:val="45"/>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1B7A30FE" w14:textId="77777777" w:rsidR="0032707A" w:rsidRPr="00EA6C99" w:rsidRDefault="0032707A" w:rsidP="006F0D16">
      <w:pPr>
        <w:pStyle w:val="Odstavecseseznamem"/>
        <w:widowControl w:val="0"/>
        <w:numPr>
          <w:ilvl w:val="1"/>
          <w:numId w:val="45"/>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39B6413D" w14:textId="77777777" w:rsidR="0032707A" w:rsidRPr="00EA6C99" w:rsidRDefault="0032707A" w:rsidP="0032707A">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1FF18725" w14:textId="77777777" w:rsidR="0032707A" w:rsidRPr="00EA6C99" w:rsidRDefault="0032707A" w:rsidP="006F0D16">
      <w:pPr>
        <w:pStyle w:val="Odstavecseseznamem"/>
        <w:widowControl w:val="0"/>
        <w:numPr>
          <w:ilvl w:val="1"/>
          <w:numId w:val="4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0FDA62F2"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4812A2D9"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DFE3CDF"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6D71E8E9" w14:textId="77777777" w:rsidR="0032707A" w:rsidRPr="00EA6C99" w:rsidRDefault="0032707A" w:rsidP="0032707A">
      <w:pPr>
        <w:rPr>
          <w:sz w:val="22"/>
          <w:szCs w:val="22"/>
        </w:rPr>
        <w:sectPr w:rsidR="0032707A" w:rsidRPr="00EA6C99" w:rsidSect="006C18D3">
          <w:headerReference w:type="default" r:id="rId28"/>
          <w:footerReference w:type="default" r:id="rId29"/>
          <w:pgSz w:w="11910" w:h="16840"/>
          <w:pgMar w:top="1276" w:right="1000" w:bottom="1060" w:left="1240" w:header="713" w:footer="862" w:gutter="0"/>
          <w:cols w:space="708"/>
        </w:sectPr>
      </w:pPr>
    </w:p>
    <w:p w14:paraId="460131CC" w14:textId="77777777" w:rsidR="0032707A" w:rsidRPr="00EA6C99" w:rsidRDefault="0032707A" w:rsidP="0032707A">
      <w:pPr>
        <w:pStyle w:val="Zkladntext0"/>
        <w:spacing w:before="9"/>
        <w:rPr>
          <w:sz w:val="22"/>
          <w:szCs w:val="22"/>
        </w:rPr>
      </w:pPr>
    </w:p>
    <w:p w14:paraId="36E04264" w14:textId="77777777" w:rsidR="0032707A" w:rsidRPr="00EA6C99" w:rsidRDefault="0032707A" w:rsidP="0032707A">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45FC3A7" w14:textId="77777777" w:rsidR="0032707A" w:rsidRPr="00EA6C99" w:rsidRDefault="0032707A" w:rsidP="0032707A">
      <w:pPr>
        <w:pStyle w:val="Zkladntext0"/>
        <w:rPr>
          <w:b/>
          <w:sz w:val="22"/>
          <w:szCs w:val="22"/>
        </w:rPr>
      </w:pPr>
    </w:p>
    <w:p w14:paraId="78E1C8E3" w14:textId="77777777" w:rsidR="0032707A" w:rsidRPr="00EA6C99" w:rsidRDefault="0032707A" w:rsidP="0032707A">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08E4A9E6"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475692BA"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5F47CFEC"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61006F38"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30">
        <w:r w:rsidRPr="00EA6C99">
          <w:rPr>
            <w:rFonts w:ascii="Times New Roman" w:hAnsi="Times New Roman"/>
            <w:color w:val="1F487C"/>
            <w:u w:val="single" w:color="1F487C"/>
          </w:rPr>
          <w:t>https://smlouvy.gov.cz/</w:t>
        </w:r>
        <w:r w:rsidRPr="00EA6C99">
          <w:rPr>
            <w:rFonts w:ascii="Times New Roman" w:hAnsi="Times New Roman"/>
          </w:rPr>
          <w:t>.</w:t>
        </w:r>
      </w:hyperlink>
    </w:p>
    <w:p w14:paraId="68B7930E"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65916683"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16950C"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B609E95" w14:textId="77777777" w:rsidR="0032707A" w:rsidRPr="00EA6C99" w:rsidRDefault="0032707A" w:rsidP="006F0D16">
      <w:pPr>
        <w:pStyle w:val="Odstavecseseznamem"/>
        <w:widowControl w:val="0"/>
        <w:numPr>
          <w:ilvl w:val="1"/>
          <w:numId w:val="4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44B0C74B"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4CDA6A2D"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722829B2"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09D47A58" w14:textId="77777777" w:rsidR="0032707A" w:rsidRPr="00EA6C99" w:rsidRDefault="0032707A" w:rsidP="006F0D16">
      <w:pPr>
        <w:pStyle w:val="Odstavecseseznamem"/>
        <w:widowControl w:val="0"/>
        <w:numPr>
          <w:ilvl w:val="1"/>
          <w:numId w:val="44"/>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37662C01" w14:textId="77777777" w:rsidR="0032707A" w:rsidRPr="00EA6C99" w:rsidRDefault="0032707A" w:rsidP="006F0D16">
      <w:pPr>
        <w:pStyle w:val="Odstavecseseznamem"/>
        <w:widowControl w:val="0"/>
        <w:numPr>
          <w:ilvl w:val="1"/>
          <w:numId w:val="44"/>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65B2F861"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1DEF8F29" w14:textId="77777777" w:rsidR="0032707A" w:rsidRPr="00EA6C99" w:rsidRDefault="0032707A" w:rsidP="006F0D16">
      <w:pPr>
        <w:pStyle w:val="Odstavecseseznamem"/>
        <w:widowControl w:val="0"/>
        <w:numPr>
          <w:ilvl w:val="1"/>
          <w:numId w:val="44"/>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0A53DD48"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4E5CCE46" w14:textId="77777777" w:rsidR="0032707A" w:rsidRPr="00EA6C99" w:rsidRDefault="0032707A" w:rsidP="006F0D16">
      <w:pPr>
        <w:pStyle w:val="Odstavecseseznamem"/>
        <w:widowControl w:val="0"/>
        <w:numPr>
          <w:ilvl w:val="1"/>
          <w:numId w:val="44"/>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59623955" w14:textId="77777777" w:rsidR="0032707A" w:rsidRPr="00EA6C99" w:rsidRDefault="0032707A" w:rsidP="006F0D16">
      <w:pPr>
        <w:pStyle w:val="Odstavecseseznamem"/>
        <w:widowControl w:val="0"/>
        <w:numPr>
          <w:ilvl w:val="1"/>
          <w:numId w:val="4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283E4CEB" w14:textId="77777777" w:rsidR="0032707A" w:rsidRPr="00EA6C99" w:rsidRDefault="0032707A" w:rsidP="0032707A">
      <w:pPr>
        <w:pStyle w:val="Zkladntext0"/>
        <w:rPr>
          <w:sz w:val="22"/>
          <w:szCs w:val="22"/>
        </w:rPr>
      </w:pPr>
    </w:p>
    <w:p w14:paraId="7919A171" w14:textId="77777777" w:rsidR="0032707A" w:rsidRPr="00EA6C99" w:rsidRDefault="0032707A" w:rsidP="0032707A">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67537697" w14:textId="77777777" w:rsidR="0032707A" w:rsidRPr="00EA6C99" w:rsidRDefault="0032707A" w:rsidP="0032707A">
      <w:pPr>
        <w:pStyle w:val="Zkladntext0"/>
        <w:rPr>
          <w:b/>
          <w:sz w:val="22"/>
          <w:szCs w:val="22"/>
        </w:rPr>
      </w:pPr>
    </w:p>
    <w:p w14:paraId="07F97984" w14:textId="77777777" w:rsidR="0032707A" w:rsidRPr="00EA6C99" w:rsidRDefault="0032707A" w:rsidP="0032707A">
      <w:pPr>
        <w:pStyle w:val="Zkladntext0"/>
        <w:spacing w:before="5"/>
        <w:rPr>
          <w:b/>
          <w:sz w:val="22"/>
          <w:szCs w:val="22"/>
        </w:rPr>
      </w:pPr>
    </w:p>
    <w:p w14:paraId="08B77DB2" w14:textId="77777777" w:rsidR="0032707A" w:rsidRPr="00EA6C99" w:rsidRDefault="0032707A" w:rsidP="0032707A">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025DC6BF" w14:textId="77777777" w:rsidR="0032707A" w:rsidRPr="00EA6C99" w:rsidRDefault="0032707A" w:rsidP="0032707A">
      <w:pPr>
        <w:pStyle w:val="Zkladntext0"/>
        <w:spacing w:before="1"/>
        <w:rPr>
          <w:b/>
          <w:sz w:val="22"/>
          <w:szCs w:val="22"/>
        </w:rPr>
      </w:pPr>
    </w:p>
    <w:p w14:paraId="629E3FE3" w14:textId="77777777" w:rsidR="0032707A" w:rsidRPr="00EA6C99" w:rsidRDefault="0032707A" w:rsidP="006F0D16">
      <w:pPr>
        <w:pStyle w:val="Odstavecseseznamem"/>
        <w:widowControl w:val="0"/>
        <w:numPr>
          <w:ilvl w:val="1"/>
          <w:numId w:val="43"/>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lastRenderedPageBreak/>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staveb 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6C05D1A3" w14:textId="77777777" w:rsidR="0032707A" w:rsidRPr="00EA6C99" w:rsidRDefault="0032707A" w:rsidP="006F0D16">
      <w:pPr>
        <w:pStyle w:val="Odstavecseseznamem"/>
        <w:widowControl w:val="0"/>
        <w:numPr>
          <w:ilvl w:val="1"/>
          <w:numId w:val="43"/>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364859D2" w14:textId="77777777" w:rsidR="0032707A" w:rsidRPr="00EA6C99" w:rsidRDefault="0032707A" w:rsidP="006F0D16">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10AA8DA8" w14:textId="77777777" w:rsidR="0032707A" w:rsidRPr="00EA6C99" w:rsidRDefault="0032707A" w:rsidP="0032707A">
      <w:pPr>
        <w:pStyle w:val="Zkladntext0"/>
        <w:spacing w:before="4"/>
        <w:rPr>
          <w:sz w:val="22"/>
          <w:szCs w:val="22"/>
        </w:rPr>
      </w:pPr>
    </w:p>
    <w:p w14:paraId="7A091AA1" w14:textId="77777777" w:rsidR="0032707A" w:rsidRPr="00EA6C99" w:rsidRDefault="0032707A" w:rsidP="0032707A">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A4F7FF5" w14:textId="77777777" w:rsidR="0032707A" w:rsidRPr="00EA6C99" w:rsidRDefault="0032707A" w:rsidP="0032707A">
      <w:pPr>
        <w:pStyle w:val="Zkladntext0"/>
        <w:spacing w:before="1"/>
        <w:rPr>
          <w:b/>
          <w:sz w:val="22"/>
          <w:szCs w:val="22"/>
        </w:rPr>
      </w:pPr>
    </w:p>
    <w:p w14:paraId="66ECC261" w14:textId="77777777" w:rsidR="0032707A" w:rsidRPr="00EA6C99" w:rsidRDefault="0032707A" w:rsidP="006F0D16">
      <w:pPr>
        <w:pStyle w:val="Odstavecseseznamem"/>
        <w:widowControl w:val="0"/>
        <w:numPr>
          <w:ilvl w:val="1"/>
          <w:numId w:val="42"/>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23E9DE0E" w14:textId="77777777" w:rsidR="0032707A" w:rsidRPr="00EA6C99" w:rsidRDefault="0032707A" w:rsidP="006F0D16">
      <w:pPr>
        <w:pStyle w:val="Odstavecseseznamem"/>
        <w:widowControl w:val="0"/>
        <w:numPr>
          <w:ilvl w:val="2"/>
          <w:numId w:val="42"/>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5DF87841" w14:textId="77777777" w:rsidR="0032707A" w:rsidRPr="00EA6C99" w:rsidRDefault="0032707A" w:rsidP="006F0D16">
      <w:pPr>
        <w:pStyle w:val="Odstavecseseznamem"/>
        <w:widowControl w:val="0"/>
        <w:numPr>
          <w:ilvl w:val="2"/>
          <w:numId w:val="42"/>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02A4628" w14:textId="77777777" w:rsidR="0032707A" w:rsidRPr="00EA6C99" w:rsidRDefault="0032707A" w:rsidP="006F0D16">
      <w:pPr>
        <w:pStyle w:val="Odstavecseseznamem"/>
        <w:widowControl w:val="0"/>
        <w:numPr>
          <w:ilvl w:val="1"/>
          <w:numId w:val="42"/>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10D23FA1" w14:textId="77777777" w:rsidR="0032707A" w:rsidRPr="00EA6C99" w:rsidRDefault="0032707A" w:rsidP="006F0D16">
      <w:pPr>
        <w:pStyle w:val="Odstavecseseznamem"/>
        <w:widowControl w:val="0"/>
        <w:numPr>
          <w:ilvl w:val="2"/>
          <w:numId w:val="42"/>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6CDFC7D2" w14:textId="77777777" w:rsidR="0032707A" w:rsidRPr="00EA6C99" w:rsidRDefault="0032707A" w:rsidP="006F0D16">
      <w:pPr>
        <w:pStyle w:val="Odstavecseseznamem"/>
        <w:widowControl w:val="0"/>
        <w:numPr>
          <w:ilvl w:val="2"/>
          <w:numId w:val="42"/>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001B64D" w14:textId="77777777" w:rsidR="0032707A" w:rsidRPr="00EA6C99" w:rsidRDefault="0032707A" w:rsidP="006F0D16">
      <w:pPr>
        <w:pStyle w:val="Odstavecseseznamem"/>
        <w:widowControl w:val="0"/>
        <w:numPr>
          <w:ilvl w:val="2"/>
          <w:numId w:val="42"/>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3CBBA148" w14:textId="77777777" w:rsidR="0032707A" w:rsidRPr="00EA6C99" w:rsidRDefault="0032707A" w:rsidP="006F0D16">
      <w:pPr>
        <w:pStyle w:val="Odstavecseseznamem"/>
        <w:widowControl w:val="0"/>
        <w:numPr>
          <w:ilvl w:val="1"/>
          <w:numId w:val="42"/>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052723EC" w14:textId="77777777" w:rsidR="0032707A" w:rsidRPr="00EA6C99" w:rsidRDefault="0032707A" w:rsidP="006F0D16">
      <w:pPr>
        <w:pStyle w:val="Odstavecseseznamem"/>
        <w:widowControl w:val="0"/>
        <w:numPr>
          <w:ilvl w:val="1"/>
          <w:numId w:val="42"/>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4999C344"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2AE4D9D3" w14:textId="77777777" w:rsidR="0032707A" w:rsidRPr="00EA6C99" w:rsidRDefault="0032707A" w:rsidP="006F0D16">
      <w:pPr>
        <w:pStyle w:val="Odstavecseseznamem"/>
        <w:widowControl w:val="0"/>
        <w:numPr>
          <w:ilvl w:val="1"/>
          <w:numId w:val="42"/>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2885507E"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1D6DA746"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12B6F66F" w14:textId="77777777" w:rsidR="0032707A" w:rsidRPr="00EA6C99" w:rsidRDefault="0032707A" w:rsidP="0032707A">
      <w:pPr>
        <w:pStyle w:val="Zkladntext0"/>
        <w:spacing w:before="4"/>
        <w:rPr>
          <w:sz w:val="22"/>
          <w:szCs w:val="22"/>
        </w:rPr>
      </w:pPr>
    </w:p>
    <w:p w14:paraId="1018B72D" w14:textId="77777777" w:rsidR="0032707A" w:rsidRPr="00EA6C99" w:rsidRDefault="0032707A" w:rsidP="0032707A">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1F37EB54" w14:textId="77777777" w:rsidR="0032707A" w:rsidRPr="00EA6C99" w:rsidRDefault="0032707A" w:rsidP="0032707A">
      <w:pPr>
        <w:pStyle w:val="Zkladntext0"/>
        <w:spacing w:before="1"/>
        <w:rPr>
          <w:b/>
          <w:sz w:val="22"/>
          <w:szCs w:val="22"/>
        </w:rPr>
      </w:pPr>
    </w:p>
    <w:p w14:paraId="3F4BAEE9" w14:textId="77777777" w:rsidR="0032707A" w:rsidRPr="00EA6C99" w:rsidRDefault="0032707A" w:rsidP="006F0D16">
      <w:pPr>
        <w:pStyle w:val="Odstavecseseznamem"/>
        <w:widowControl w:val="0"/>
        <w:numPr>
          <w:ilvl w:val="1"/>
          <w:numId w:val="41"/>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5581FFBA" w14:textId="77777777" w:rsidR="0032707A" w:rsidRPr="00EA6C99" w:rsidRDefault="0032707A" w:rsidP="006F0D16">
      <w:pPr>
        <w:pStyle w:val="Odstavecseseznamem"/>
        <w:widowControl w:val="0"/>
        <w:numPr>
          <w:ilvl w:val="2"/>
          <w:numId w:val="41"/>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773C6FAA" w14:textId="77777777" w:rsidR="0032707A" w:rsidRPr="00EA6C99" w:rsidRDefault="0032707A" w:rsidP="006F0D16">
      <w:pPr>
        <w:pStyle w:val="Odstavecseseznamem"/>
        <w:widowControl w:val="0"/>
        <w:numPr>
          <w:ilvl w:val="2"/>
          <w:numId w:val="41"/>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6494B894" w14:textId="77777777" w:rsidR="0032707A" w:rsidRPr="00EA6C99" w:rsidRDefault="0032707A" w:rsidP="006F0D16">
      <w:pPr>
        <w:pStyle w:val="Odstavecseseznamem"/>
        <w:widowControl w:val="0"/>
        <w:numPr>
          <w:ilvl w:val="2"/>
          <w:numId w:val="41"/>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79EE4B" w14:textId="77777777" w:rsidR="0032707A" w:rsidRPr="00EA6C99" w:rsidRDefault="0032707A" w:rsidP="006F0D16">
      <w:pPr>
        <w:pStyle w:val="Odstavecseseznamem"/>
        <w:widowControl w:val="0"/>
        <w:numPr>
          <w:ilvl w:val="2"/>
          <w:numId w:val="41"/>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lastRenderedPageBreak/>
        <w:t>Směrnice;</w:t>
      </w:r>
    </w:p>
    <w:p w14:paraId="38B775A2" w14:textId="77777777" w:rsidR="0032707A" w:rsidRPr="00EA6C99" w:rsidRDefault="0032707A" w:rsidP="006F0D16">
      <w:pPr>
        <w:pStyle w:val="Odstavecseseznamem"/>
        <w:widowControl w:val="0"/>
        <w:numPr>
          <w:ilvl w:val="2"/>
          <w:numId w:val="41"/>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1289F24" w14:textId="77777777" w:rsidR="0032707A" w:rsidRPr="00EA6C99" w:rsidRDefault="0032707A" w:rsidP="006F0D16">
      <w:pPr>
        <w:pStyle w:val="Odstavecseseznamem"/>
        <w:widowControl w:val="0"/>
        <w:numPr>
          <w:ilvl w:val="1"/>
          <w:numId w:val="41"/>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3E6E195F" w14:textId="77777777" w:rsidR="0032707A" w:rsidRPr="00EA6C99" w:rsidRDefault="0032707A" w:rsidP="006F0D16">
      <w:pPr>
        <w:pStyle w:val="Odstavecseseznamem"/>
        <w:widowControl w:val="0"/>
        <w:numPr>
          <w:ilvl w:val="2"/>
          <w:numId w:val="41"/>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20D01D91" w14:textId="77777777" w:rsidR="0032707A" w:rsidRPr="00EA6C99" w:rsidRDefault="0032707A" w:rsidP="0032707A">
      <w:pPr>
        <w:pStyle w:val="Zkladntext0"/>
        <w:spacing w:before="9"/>
        <w:rPr>
          <w:sz w:val="22"/>
          <w:szCs w:val="22"/>
        </w:rPr>
      </w:pPr>
    </w:p>
    <w:p w14:paraId="6B0B0529" w14:textId="77777777" w:rsidR="0032707A" w:rsidRPr="00EA6C99" w:rsidRDefault="0032707A" w:rsidP="0032707A">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20D1ECA8" w14:textId="77777777" w:rsidR="0032707A" w:rsidRPr="00EA6C99" w:rsidRDefault="0032707A" w:rsidP="0032707A">
      <w:pPr>
        <w:pStyle w:val="Zkladntext0"/>
        <w:rPr>
          <w:b/>
          <w:sz w:val="22"/>
          <w:szCs w:val="22"/>
        </w:rPr>
      </w:pPr>
    </w:p>
    <w:p w14:paraId="3070BF20" w14:textId="77777777" w:rsidR="0032707A" w:rsidRPr="00EA6C99" w:rsidRDefault="0032707A" w:rsidP="006F0D16">
      <w:pPr>
        <w:pStyle w:val="Odstavecseseznamem"/>
        <w:widowControl w:val="0"/>
        <w:numPr>
          <w:ilvl w:val="1"/>
          <w:numId w:val="40"/>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060FD26" w14:textId="77777777" w:rsidR="0032707A" w:rsidRPr="00EA6C99" w:rsidRDefault="0032707A" w:rsidP="0032707A">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53DC826E" w14:textId="77777777" w:rsidR="0032707A" w:rsidRPr="00EA6C99" w:rsidRDefault="0032707A" w:rsidP="006F0D16">
      <w:pPr>
        <w:pStyle w:val="Odstavecseseznamem"/>
        <w:widowControl w:val="0"/>
        <w:numPr>
          <w:ilvl w:val="1"/>
          <w:numId w:val="40"/>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4D8497E4" w14:textId="77777777" w:rsidR="0032707A" w:rsidRPr="00EA6C99" w:rsidRDefault="0032707A" w:rsidP="0032707A">
      <w:pPr>
        <w:pStyle w:val="Zkladntext0"/>
        <w:spacing w:before="4"/>
        <w:rPr>
          <w:sz w:val="22"/>
          <w:szCs w:val="22"/>
        </w:rPr>
      </w:pPr>
    </w:p>
    <w:p w14:paraId="72C3EF2D" w14:textId="77777777" w:rsidR="0032707A" w:rsidRPr="00EA6C99" w:rsidRDefault="0032707A" w:rsidP="0032707A">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61BB7A05" w14:textId="77777777" w:rsidR="0032707A" w:rsidRPr="00EA6C99" w:rsidRDefault="0032707A" w:rsidP="0032707A">
      <w:pPr>
        <w:pStyle w:val="Zkladntext0"/>
        <w:spacing w:before="1"/>
        <w:rPr>
          <w:b/>
          <w:sz w:val="22"/>
          <w:szCs w:val="22"/>
        </w:rPr>
      </w:pPr>
    </w:p>
    <w:p w14:paraId="70450893" w14:textId="77777777" w:rsidR="0032707A" w:rsidRPr="00EA6C99" w:rsidRDefault="0032707A" w:rsidP="006F0D16">
      <w:pPr>
        <w:pStyle w:val="Odstavecseseznamem"/>
        <w:widowControl w:val="0"/>
        <w:numPr>
          <w:ilvl w:val="1"/>
          <w:numId w:val="39"/>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2366EBC9" w14:textId="77777777" w:rsidR="0032707A" w:rsidRPr="00EA6C99" w:rsidRDefault="0032707A" w:rsidP="006F0D16">
      <w:pPr>
        <w:pStyle w:val="Odstavecseseznamem"/>
        <w:widowControl w:val="0"/>
        <w:numPr>
          <w:ilvl w:val="2"/>
          <w:numId w:val="39"/>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3E704594" w14:textId="77777777" w:rsidR="0032707A" w:rsidRPr="00EA6C99" w:rsidRDefault="0032707A" w:rsidP="006F0D16">
      <w:pPr>
        <w:pStyle w:val="Odstavecseseznamem"/>
        <w:widowControl w:val="0"/>
        <w:numPr>
          <w:ilvl w:val="2"/>
          <w:numId w:val="39"/>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742A0425" w14:textId="77777777" w:rsidR="0032707A" w:rsidRPr="00EA6C99" w:rsidRDefault="0032707A" w:rsidP="006F0D16">
      <w:pPr>
        <w:pStyle w:val="Odstavecseseznamem"/>
        <w:widowControl w:val="0"/>
        <w:numPr>
          <w:ilvl w:val="1"/>
          <w:numId w:val="39"/>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0AEE074A" w14:textId="77777777" w:rsidR="0032707A" w:rsidRPr="00EA6C99" w:rsidRDefault="0032707A" w:rsidP="0032707A">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689A617F" w14:textId="77777777" w:rsidR="0032707A" w:rsidRPr="00EA6C99" w:rsidRDefault="0032707A" w:rsidP="006F0D16">
      <w:pPr>
        <w:pStyle w:val="Odstavecseseznamem"/>
        <w:widowControl w:val="0"/>
        <w:numPr>
          <w:ilvl w:val="2"/>
          <w:numId w:val="39"/>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059B2726" w14:textId="77777777" w:rsidR="0032707A" w:rsidRPr="00EA6C99" w:rsidRDefault="0032707A" w:rsidP="006F0D16">
      <w:pPr>
        <w:pStyle w:val="Odstavecseseznamem"/>
        <w:widowControl w:val="0"/>
        <w:numPr>
          <w:ilvl w:val="2"/>
          <w:numId w:val="39"/>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2C398066" w14:textId="77777777" w:rsidR="0032707A" w:rsidRPr="00EA6C99" w:rsidRDefault="0032707A" w:rsidP="006F0D16">
      <w:pPr>
        <w:pStyle w:val="Odstavecseseznamem"/>
        <w:widowControl w:val="0"/>
        <w:numPr>
          <w:ilvl w:val="1"/>
          <w:numId w:val="39"/>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34FF873F" w14:textId="77777777" w:rsidR="0032707A" w:rsidRPr="00EA6C99" w:rsidRDefault="0032707A" w:rsidP="006F0D16">
      <w:pPr>
        <w:pStyle w:val="Odstavecseseznamem"/>
        <w:widowControl w:val="0"/>
        <w:numPr>
          <w:ilvl w:val="2"/>
          <w:numId w:val="39"/>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49F44C96" w14:textId="77777777" w:rsidR="0032707A" w:rsidRPr="00EA6C99" w:rsidRDefault="0032707A" w:rsidP="006F0D16">
      <w:pPr>
        <w:pStyle w:val="Odstavecseseznamem"/>
        <w:widowControl w:val="0"/>
        <w:numPr>
          <w:ilvl w:val="2"/>
          <w:numId w:val="39"/>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3C2AE205" w14:textId="77777777" w:rsidR="0032707A" w:rsidRPr="00EA6C99" w:rsidRDefault="0032707A" w:rsidP="006F0D16">
      <w:pPr>
        <w:pStyle w:val="Odstavecseseznamem"/>
        <w:widowControl w:val="0"/>
        <w:numPr>
          <w:ilvl w:val="2"/>
          <w:numId w:val="39"/>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542DB740" w14:textId="77777777" w:rsidR="0032707A" w:rsidRPr="00EA6C99" w:rsidRDefault="0032707A" w:rsidP="006F0D16">
      <w:pPr>
        <w:pStyle w:val="Odstavecseseznamem"/>
        <w:widowControl w:val="0"/>
        <w:numPr>
          <w:ilvl w:val="1"/>
          <w:numId w:val="39"/>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78DBFF7E" w14:textId="77777777" w:rsidR="0032707A" w:rsidRPr="00EA6C99" w:rsidRDefault="0032707A" w:rsidP="0032707A">
      <w:pPr>
        <w:pStyle w:val="Zkladntext0"/>
        <w:spacing w:before="92"/>
        <w:ind w:left="745" w:right="414"/>
        <w:rPr>
          <w:sz w:val="22"/>
          <w:szCs w:val="22"/>
        </w:rPr>
      </w:pPr>
      <w:r w:rsidRPr="00EA6C99">
        <w:rPr>
          <w:sz w:val="22"/>
          <w:szCs w:val="22"/>
        </w:rPr>
        <w:lastRenderedPageBreak/>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2AE57E89" w14:textId="3E08BF10" w:rsidR="0032707A" w:rsidRPr="00EA6C99" w:rsidRDefault="0032707A" w:rsidP="006F0D16">
      <w:pPr>
        <w:pStyle w:val="Odstavecseseznamem"/>
        <w:widowControl w:val="0"/>
        <w:numPr>
          <w:ilvl w:val="1"/>
          <w:numId w:val="39"/>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w:t>
      </w:r>
      <w:r>
        <w:rPr>
          <w:rFonts w:ascii="Times New Roman" w:hAnsi="Times New Roman"/>
        </w:rPr>
        <w:t xml:space="preserve">e Změnovém listu. Změnový </w:t>
      </w:r>
      <w:r w:rsidRPr="00EA6C99">
        <w:rPr>
          <w:rFonts w:ascii="Times New Roman" w:hAnsi="Times New Roman"/>
        </w:rPr>
        <w:t xml:space="preserve">list podepsaný elektronickými odpisy </w:t>
      </w:r>
      <w:r>
        <w:rPr>
          <w:rFonts w:ascii="Times New Roman" w:hAnsi="Times New Roman"/>
        </w:rPr>
        <w:t>s</w:t>
      </w:r>
      <w:r w:rsidRPr="00EA6C99">
        <w:rPr>
          <w:rFonts w:ascii="Times New Roman" w:hAnsi="Times New Roman"/>
        </w:rPr>
        <w:t>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413407B0" w14:textId="77777777" w:rsidR="0032707A" w:rsidRPr="00EA6C99" w:rsidRDefault="0032707A" w:rsidP="006F0D16">
      <w:pPr>
        <w:pStyle w:val="Odstavecseseznamem"/>
        <w:widowControl w:val="0"/>
        <w:numPr>
          <w:ilvl w:val="1"/>
          <w:numId w:val="39"/>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417D471" w14:textId="77777777" w:rsidR="0032707A" w:rsidRPr="00EA6C99" w:rsidRDefault="0032707A" w:rsidP="0032707A">
      <w:pPr>
        <w:pStyle w:val="Zkladntext0"/>
        <w:spacing w:before="7"/>
        <w:rPr>
          <w:sz w:val="22"/>
          <w:szCs w:val="22"/>
        </w:rPr>
      </w:pPr>
    </w:p>
    <w:p w14:paraId="213D9CF0" w14:textId="77777777" w:rsidR="0032707A" w:rsidRPr="00EA6C99" w:rsidRDefault="0032707A" w:rsidP="0032707A">
      <w:pPr>
        <w:pStyle w:val="Zkladntext0"/>
        <w:spacing w:before="7"/>
        <w:rPr>
          <w:sz w:val="22"/>
          <w:szCs w:val="22"/>
        </w:rPr>
      </w:pPr>
    </w:p>
    <w:p w14:paraId="53BA6B45" w14:textId="77777777" w:rsidR="0032707A" w:rsidRPr="00EA6C99" w:rsidRDefault="0032707A" w:rsidP="0032707A">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31B205DE" w14:textId="77777777" w:rsidR="0032707A" w:rsidRPr="00EA6C99" w:rsidRDefault="0032707A" w:rsidP="0032707A">
      <w:pPr>
        <w:pStyle w:val="Zkladntext0"/>
        <w:spacing w:before="1"/>
        <w:rPr>
          <w:b/>
          <w:sz w:val="22"/>
          <w:szCs w:val="22"/>
        </w:rPr>
      </w:pPr>
    </w:p>
    <w:p w14:paraId="1597DA49" w14:textId="77777777" w:rsidR="0032707A" w:rsidRPr="00EA6C99" w:rsidRDefault="0032707A" w:rsidP="006F0D16">
      <w:pPr>
        <w:pStyle w:val="Odstavecseseznamem"/>
        <w:widowControl w:val="0"/>
        <w:numPr>
          <w:ilvl w:val="1"/>
          <w:numId w:val="38"/>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7D9DE4AE" w14:textId="77777777" w:rsidR="0032707A" w:rsidRPr="00EA6C99" w:rsidRDefault="0032707A" w:rsidP="006F0D16">
      <w:pPr>
        <w:pStyle w:val="Odstavecseseznamem"/>
        <w:widowControl w:val="0"/>
        <w:numPr>
          <w:ilvl w:val="1"/>
          <w:numId w:val="38"/>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2D5ACFF6" w14:textId="77777777" w:rsidR="0032707A" w:rsidRPr="00EA6C99" w:rsidRDefault="0032707A" w:rsidP="0032707A">
      <w:pPr>
        <w:pStyle w:val="Zkladntext0"/>
        <w:spacing w:before="4"/>
        <w:rPr>
          <w:sz w:val="22"/>
          <w:szCs w:val="22"/>
        </w:rPr>
      </w:pPr>
    </w:p>
    <w:p w14:paraId="0FE8E7D0" w14:textId="77777777" w:rsidR="0032707A" w:rsidRPr="00EA6C99" w:rsidRDefault="0032707A" w:rsidP="0032707A">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7511C910" w14:textId="77777777" w:rsidR="0032707A" w:rsidRPr="00EA6C99" w:rsidRDefault="0032707A" w:rsidP="0032707A">
      <w:pPr>
        <w:pStyle w:val="Zkladntext0"/>
        <w:rPr>
          <w:b/>
          <w:sz w:val="22"/>
          <w:szCs w:val="22"/>
        </w:rPr>
      </w:pPr>
    </w:p>
    <w:p w14:paraId="465B54FC" w14:textId="77777777" w:rsidR="0032707A" w:rsidRPr="00EA6C99" w:rsidRDefault="0032707A" w:rsidP="006F0D16">
      <w:pPr>
        <w:pStyle w:val="Odstavecseseznamem"/>
        <w:widowControl w:val="0"/>
        <w:numPr>
          <w:ilvl w:val="1"/>
          <w:numId w:val="37"/>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38D83039" w14:textId="77777777" w:rsidR="0032707A" w:rsidRPr="00EA6C99" w:rsidRDefault="0032707A" w:rsidP="006F0D16">
      <w:pPr>
        <w:pStyle w:val="Odstavecseseznamem"/>
        <w:widowControl w:val="0"/>
        <w:numPr>
          <w:ilvl w:val="2"/>
          <w:numId w:val="37"/>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58BECB07" w14:textId="77777777" w:rsidR="0032707A" w:rsidRPr="00EA6C99" w:rsidRDefault="0032707A" w:rsidP="006F0D16">
      <w:pPr>
        <w:pStyle w:val="Odstavecseseznamem"/>
        <w:widowControl w:val="0"/>
        <w:numPr>
          <w:ilvl w:val="2"/>
          <w:numId w:val="37"/>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2A7FC0F5" w14:textId="77777777" w:rsidR="0032707A" w:rsidRPr="00EA6C99" w:rsidRDefault="0032707A" w:rsidP="006F0D16">
      <w:pPr>
        <w:pStyle w:val="Odstavecseseznamem"/>
        <w:widowControl w:val="0"/>
        <w:numPr>
          <w:ilvl w:val="2"/>
          <w:numId w:val="37"/>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021A42B0" w14:textId="77777777" w:rsidR="0032707A" w:rsidRPr="00EA6C99" w:rsidRDefault="0032707A" w:rsidP="006F0D16">
      <w:pPr>
        <w:pStyle w:val="Odstavecseseznamem"/>
        <w:widowControl w:val="0"/>
        <w:numPr>
          <w:ilvl w:val="2"/>
          <w:numId w:val="37"/>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447CF895" w14:textId="77777777" w:rsidR="0032707A" w:rsidRPr="00EA6C99" w:rsidRDefault="0032707A" w:rsidP="0032707A">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09595123" w14:textId="77777777" w:rsidR="0032707A" w:rsidRPr="00EA6C99" w:rsidRDefault="0032707A" w:rsidP="006F0D16">
      <w:pPr>
        <w:pStyle w:val="Odstavecseseznamem"/>
        <w:widowControl w:val="0"/>
        <w:numPr>
          <w:ilvl w:val="1"/>
          <w:numId w:val="37"/>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428A7080" w14:textId="77777777" w:rsidR="0032707A" w:rsidRPr="00EA6C99" w:rsidRDefault="0032707A" w:rsidP="006F0D16">
      <w:pPr>
        <w:pStyle w:val="Odstavecseseznamem"/>
        <w:widowControl w:val="0"/>
        <w:numPr>
          <w:ilvl w:val="1"/>
          <w:numId w:val="37"/>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lastRenderedPageBreak/>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540AAE99" w14:textId="77777777" w:rsidR="0032707A" w:rsidRPr="00EA6C99" w:rsidRDefault="0032707A" w:rsidP="006F0D16">
      <w:pPr>
        <w:pStyle w:val="Odstavecseseznamem"/>
        <w:widowControl w:val="0"/>
        <w:numPr>
          <w:ilvl w:val="1"/>
          <w:numId w:val="37"/>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8D90417" w14:textId="77777777" w:rsidR="0032707A" w:rsidRPr="00EA6C99" w:rsidRDefault="0032707A" w:rsidP="006F0D16">
      <w:pPr>
        <w:pStyle w:val="Odstavecseseznamem"/>
        <w:widowControl w:val="0"/>
        <w:numPr>
          <w:ilvl w:val="1"/>
          <w:numId w:val="37"/>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soupis prací, 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87EBE65" w14:textId="77777777" w:rsidR="0032707A" w:rsidRPr="00EA6C99" w:rsidRDefault="0032707A" w:rsidP="006F0D16">
      <w:pPr>
        <w:pStyle w:val="Odstavecseseznamem"/>
        <w:widowControl w:val="0"/>
        <w:numPr>
          <w:ilvl w:val="1"/>
          <w:numId w:val="37"/>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15B12F1" w14:textId="77777777" w:rsidR="0032707A" w:rsidRPr="00EA6C99" w:rsidRDefault="0032707A" w:rsidP="006F0D16">
      <w:pPr>
        <w:pStyle w:val="Odstavecseseznamem"/>
        <w:widowControl w:val="0"/>
        <w:numPr>
          <w:ilvl w:val="1"/>
          <w:numId w:val="37"/>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0DF270E9" w14:textId="77777777" w:rsidR="0032707A" w:rsidRPr="00EA6C99" w:rsidRDefault="0032707A" w:rsidP="006F0D16">
      <w:pPr>
        <w:pStyle w:val="Odstavecseseznamem"/>
        <w:widowControl w:val="0"/>
        <w:numPr>
          <w:ilvl w:val="1"/>
          <w:numId w:val="37"/>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28E24774" w14:textId="77777777" w:rsidR="0032707A" w:rsidRPr="00EA6C99" w:rsidRDefault="0032707A" w:rsidP="0032707A">
      <w:pPr>
        <w:pStyle w:val="Zkladntext0"/>
        <w:spacing w:before="2"/>
        <w:rPr>
          <w:sz w:val="22"/>
          <w:szCs w:val="22"/>
        </w:rPr>
      </w:pPr>
    </w:p>
    <w:p w14:paraId="0BDBF872" w14:textId="77777777" w:rsidR="0032707A" w:rsidRPr="00EA6C99" w:rsidRDefault="0032707A" w:rsidP="0032707A">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10D6F5F3" w14:textId="77777777" w:rsidR="0032707A" w:rsidRPr="00EA6C99" w:rsidRDefault="0032707A" w:rsidP="0032707A">
      <w:pPr>
        <w:pStyle w:val="Zkladntext0"/>
        <w:rPr>
          <w:b/>
          <w:sz w:val="22"/>
          <w:szCs w:val="22"/>
        </w:rPr>
      </w:pPr>
    </w:p>
    <w:p w14:paraId="21A61829" w14:textId="77777777" w:rsidR="0032707A" w:rsidRPr="00EA6C99" w:rsidRDefault="0032707A" w:rsidP="006F0D16">
      <w:pPr>
        <w:pStyle w:val="Odstavecseseznamem"/>
        <w:widowControl w:val="0"/>
        <w:numPr>
          <w:ilvl w:val="1"/>
          <w:numId w:val="36"/>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7BF9AF2A" w14:textId="77777777" w:rsidR="0032707A" w:rsidRPr="00EA6C99" w:rsidRDefault="0032707A" w:rsidP="006F0D16">
      <w:pPr>
        <w:pStyle w:val="Odstavecseseznamem"/>
        <w:widowControl w:val="0"/>
        <w:numPr>
          <w:ilvl w:val="2"/>
          <w:numId w:val="36"/>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34C1C908" w14:textId="77777777" w:rsidR="0032707A" w:rsidRPr="00EA6C99" w:rsidRDefault="0032707A" w:rsidP="006F0D16">
      <w:pPr>
        <w:pStyle w:val="Odstavecseseznamem"/>
        <w:widowControl w:val="0"/>
        <w:numPr>
          <w:ilvl w:val="2"/>
          <w:numId w:val="36"/>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094A0B9B" w14:textId="77777777" w:rsidR="0032707A" w:rsidRPr="00EA6C99" w:rsidRDefault="0032707A" w:rsidP="006F0D16">
      <w:pPr>
        <w:pStyle w:val="Odstavecseseznamem"/>
        <w:widowControl w:val="0"/>
        <w:numPr>
          <w:ilvl w:val="2"/>
          <w:numId w:val="36"/>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78ABE8A9" w14:textId="77777777" w:rsidR="0032707A" w:rsidRPr="00EA6C99" w:rsidRDefault="0032707A" w:rsidP="006F0D16">
      <w:pPr>
        <w:pStyle w:val="Odstavecseseznamem"/>
        <w:widowControl w:val="0"/>
        <w:numPr>
          <w:ilvl w:val="2"/>
          <w:numId w:val="36"/>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760993CD" w14:textId="77777777" w:rsidR="0032707A" w:rsidRPr="00EA6C99" w:rsidRDefault="0032707A" w:rsidP="006F0D16">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68781BC7" w14:textId="77777777" w:rsidR="0032707A" w:rsidRPr="00EA6C99" w:rsidRDefault="0032707A" w:rsidP="006F0D16">
      <w:pPr>
        <w:pStyle w:val="Odstavecseseznamem"/>
        <w:widowControl w:val="0"/>
        <w:numPr>
          <w:ilvl w:val="2"/>
          <w:numId w:val="36"/>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62CE8851" w14:textId="77777777" w:rsidR="0032707A" w:rsidRPr="00EA6C99" w:rsidRDefault="0032707A" w:rsidP="006F0D16">
      <w:pPr>
        <w:pStyle w:val="Odstavecseseznamem"/>
        <w:widowControl w:val="0"/>
        <w:numPr>
          <w:ilvl w:val="2"/>
          <w:numId w:val="36"/>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28508244" w14:textId="77777777" w:rsidR="0032707A" w:rsidRPr="00EA6C99" w:rsidRDefault="0032707A" w:rsidP="006F0D16">
      <w:pPr>
        <w:pStyle w:val="Odstavecseseznamem"/>
        <w:widowControl w:val="0"/>
        <w:numPr>
          <w:ilvl w:val="2"/>
          <w:numId w:val="36"/>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33A22154" w14:textId="77777777" w:rsidR="0032707A" w:rsidRPr="00EA6C99" w:rsidRDefault="0032707A" w:rsidP="0032707A">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6DE556F3" w14:textId="77777777" w:rsidR="0032707A" w:rsidRPr="00EA6C99" w:rsidRDefault="0032707A" w:rsidP="006F0D16">
      <w:pPr>
        <w:pStyle w:val="Odstavecseseznamem"/>
        <w:widowControl w:val="0"/>
        <w:numPr>
          <w:ilvl w:val="1"/>
          <w:numId w:val="36"/>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12459467" w14:textId="77777777" w:rsidR="0032707A" w:rsidRPr="00EA6C99" w:rsidRDefault="0032707A" w:rsidP="006F0D16">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125AEB18" w14:textId="77777777" w:rsidR="0032707A" w:rsidRPr="00EA6C99" w:rsidRDefault="0032707A" w:rsidP="006F0D16">
      <w:pPr>
        <w:pStyle w:val="Odstavecseseznamem"/>
        <w:widowControl w:val="0"/>
        <w:numPr>
          <w:ilvl w:val="1"/>
          <w:numId w:val="36"/>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 xml:space="preserve">na příslušném formuláři k </w:t>
      </w:r>
      <w:r w:rsidRPr="00EA6C99">
        <w:rPr>
          <w:rFonts w:ascii="Times New Roman" w:hAnsi="Times New Roman"/>
        </w:rPr>
        <w:lastRenderedPageBreak/>
        <w:t>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44F9A99F" w14:textId="77777777" w:rsidR="0032707A" w:rsidRPr="00EA6C99" w:rsidRDefault="0032707A" w:rsidP="006F0D16">
      <w:pPr>
        <w:pStyle w:val="Odstavecseseznamem"/>
        <w:widowControl w:val="0"/>
        <w:numPr>
          <w:ilvl w:val="1"/>
          <w:numId w:val="36"/>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38ED118D" w14:textId="77777777" w:rsidR="0032707A" w:rsidRPr="00EA6C99" w:rsidRDefault="0032707A" w:rsidP="0032707A">
      <w:pPr>
        <w:pStyle w:val="Zkladntext0"/>
        <w:spacing w:before="3"/>
        <w:rPr>
          <w:sz w:val="22"/>
          <w:szCs w:val="22"/>
        </w:rPr>
      </w:pPr>
    </w:p>
    <w:p w14:paraId="79C7316D" w14:textId="77777777" w:rsidR="0032707A" w:rsidRPr="00EA6C99" w:rsidRDefault="0032707A" w:rsidP="0032707A">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69C00F51" w14:textId="77777777" w:rsidR="0032707A" w:rsidRPr="00EA6C99" w:rsidRDefault="0032707A" w:rsidP="0032707A">
      <w:pPr>
        <w:pStyle w:val="Zkladntext0"/>
        <w:rPr>
          <w:b/>
          <w:sz w:val="22"/>
          <w:szCs w:val="22"/>
        </w:rPr>
      </w:pPr>
    </w:p>
    <w:p w14:paraId="081885D9" w14:textId="77777777" w:rsidR="0032707A" w:rsidRPr="00EA6C99" w:rsidRDefault="0032707A" w:rsidP="006F0D16">
      <w:pPr>
        <w:pStyle w:val="Odstavecseseznamem"/>
        <w:widowControl w:val="0"/>
        <w:numPr>
          <w:ilvl w:val="1"/>
          <w:numId w:val="35"/>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2FD38D21" w14:textId="77777777" w:rsidR="0032707A" w:rsidRPr="00EA6C99" w:rsidRDefault="0032707A" w:rsidP="006F0D16">
      <w:pPr>
        <w:pStyle w:val="Odstavecseseznamem"/>
        <w:widowControl w:val="0"/>
        <w:numPr>
          <w:ilvl w:val="2"/>
          <w:numId w:val="35"/>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61DA06C6" w14:textId="77777777" w:rsidR="0032707A" w:rsidRPr="00EA6C99" w:rsidRDefault="0032707A" w:rsidP="006F0D16">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0442C754" w14:textId="77777777" w:rsidR="0032707A" w:rsidRPr="00EA6C99" w:rsidRDefault="0032707A" w:rsidP="006F0D16">
      <w:pPr>
        <w:pStyle w:val="Odstavecseseznamem"/>
        <w:widowControl w:val="0"/>
        <w:numPr>
          <w:ilvl w:val="2"/>
          <w:numId w:val="35"/>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10E59C7D" w14:textId="77777777" w:rsidR="0032707A" w:rsidRPr="00EA6C99" w:rsidRDefault="0032707A" w:rsidP="006F0D16">
      <w:pPr>
        <w:pStyle w:val="Odstavecseseznamem"/>
        <w:widowControl w:val="0"/>
        <w:numPr>
          <w:ilvl w:val="1"/>
          <w:numId w:val="35"/>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3B11903" w14:textId="77777777" w:rsidR="0032707A" w:rsidRPr="00EA6C99" w:rsidRDefault="0032707A" w:rsidP="006F0D16">
      <w:pPr>
        <w:pStyle w:val="Odstavecseseznamem"/>
        <w:widowControl w:val="0"/>
        <w:numPr>
          <w:ilvl w:val="2"/>
          <w:numId w:val="35"/>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4C196B5F" w14:textId="77777777" w:rsidR="0032707A" w:rsidRPr="00EA6C99" w:rsidRDefault="0032707A" w:rsidP="006F0D16">
      <w:pPr>
        <w:pStyle w:val="Odstavecseseznamem"/>
        <w:widowControl w:val="0"/>
        <w:numPr>
          <w:ilvl w:val="2"/>
          <w:numId w:val="35"/>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0638E8D7" w14:textId="77777777" w:rsidR="0032707A" w:rsidRPr="00EA6C99" w:rsidRDefault="0032707A" w:rsidP="006F0D16">
      <w:pPr>
        <w:pStyle w:val="Odstavecseseznamem"/>
        <w:widowControl w:val="0"/>
        <w:numPr>
          <w:ilvl w:val="2"/>
          <w:numId w:val="35"/>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504944F7" w14:textId="77777777" w:rsidR="0032707A" w:rsidRPr="00EA6C99" w:rsidRDefault="0032707A" w:rsidP="006F0D16">
      <w:pPr>
        <w:pStyle w:val="Odstavecseseznamem"/>
        <w:widowControl w:val="0"/>
        <w:numPr>
          <w:ilvl w:val="1"/>
          <w:numId w:val="35"/>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25E78ECD" w14:textId="77777777" w:rsidR="0032707A" w:rsidRPr="00EA6C99" w:rsidRDefault="0032707A" w:rsidP="006F0D16">
      <w:pPr>
        <w:pStyle w:val="Odstavecseseznamem"/>
        <w:widowControl w:val="0"/>
        <w:numPr>
          <w:ilvl w:val="1"/>
          <w:numId w:val="35"/>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F5E047F" w14:textId="77777777" w:rsidR="0032707A" w:rsidRPr="00EA6C99" w:rsidRDefault="0032707A" w:rsidP="006F0D16">
      <w:pPr>
        <w:pStyle w:val="Odstavecseseznamem"/>
        <w:widowControl w:val="0"/>
        <w:numPr>
          <w:ilvl w:val="1"/>
          <w:numId w:val="35"/>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14DF548E" w14:textId="77777777" w:rsidR="0032707A" w:rsidRPr="00EA6C99" w:rsidRDefault="0032707A" w:rsidP="006F0D16">
      <w:pPr>
        <w:pStyle w:val="Odstavecseseznamem"/>
        <w:widowControl w:val="0"/>
        <w:numPr>
          <w:ilvl w:val="1"/>
          <w:numId w:val="35"/>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6BB8BF3" w14:textId="77777777" w:rsidR="0032707A" w:rsidRPr="00EA6C99" w:rsidRDefault="0032707A" w:rsidP="0032707A">
      <w:pPr>
        <w:pStyle w:val="Zkladntext0"/>
        <w:spacing w:before="3"/>
        <w:rPr>
          <w:sz w:val="22"/>
          <w:szCs w:val="22"/>
        </w:rPr>
      </w:pPr>
    </w:p>
    <w:p w14:paraId="73F4C43D" w14:textId="77777777" w:rsidR="0032707A" w:rsidRPr="00EA6C99" w:rsidRDefault="0032707A" w:rsidP="0032707A">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101945A2" w14:textId="77777777" w:rsidR="0032707A" w:rsidRPr="00EA6C99" w:rsidRDefault="0032707A" w:rsidP="0032707A">
      <w:pPr>
        <w:pStyle w:val="Zkladntext0"/>
        <w:spacing w:before="1"/>
        <w:rPr>
          <w:b/>
          <w:sz w:val="22"/>
          <w:szCs w:val="22"/>
        </w:rPr>
      </w:pPr>
    </w:p>
    <w:p w14:paraId="349119DD" w14:textId="77777777" w:rsidR="0032707A" w:rsidRPr="00EA6C99" w:rsidRDefault="0032707A" w:rsidP="006F0D16">
      <w:pPr>
        <w:pStyle w:val="Odstavecseseznamem"/>
        <w:widowControl w:val="0"/>
        <w:numPr>
          <w:ilvl w:val="1"/>
          <w:numId w:val="34"/>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3D9A0E19" w14:textId="77777777" w:rsidR="0032707A" w:rsidRPr="00EA6C99" w:rsidRDefault="0032707A" w:rsidP="006F0D16">
      <w:pPr>
        <w:pStyle w:val="Odstavecseseznamem"/>
        <w:widowControl w:val="0"/>
        <w:numPr>
          <w:ilvl w:val="2"/>
          <w:numId w:val="34"/>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5A1BB49D" w14:textId="77777777" w:rsidR="0032707A" w:rsidRPr="00EA6C99" w:rsidRDefault="0032707A" w:rsidP="006F0D16">
      <w:pPr>
        <w:pStyle w:val="Odstavecseseznamem"/>
        <w:widowControl w:val="0"/>
        <w:numPr>
          <w:ilvl w:val="2"/>
          <w:numId w:val="34"/>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73ECDB93" w14:textId="77777777" w:rsidR="0032707A" w:rsidRPr="00EA6C99" w:rsidRDefault="0032707A" w:rsidP="006F0D16">
      <w:pPr>
        <w:pStyle w:val="Odstavecseseznamem"/>
        <w:widowControl w:val="0"/>
        <w:numPr>
          <w:ilvl w:val="2"/>
          <w:numId w:val="34"/>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lastRenderedPageBreak/>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60B08FDC" w14:textId="77777777" w:rsidR="0032707A" w:rsidRPr="00EA6C99" w:rsidRDefault="0032707A" w:rsidP="006F0D16">
      <w:pPr>
        <w:pStyle w:val="Odstavecseseznamem"/>
        <w:widowControl w:val="0"/>
        <w:numPr>
          <w:ilvl w:val="1"/>
          <w:numId w:val="34"/>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708BD5B1" w14:textId="77777777" w:rsidR="0032707A" w:rsidRPr="00EA6C99" w:rsidRDefault="0032707A" w:rsidP="006F0D16">
      <w:pPr>
        <w:pStyle w:val="Odstavecseseznamem"/>
        <w:widowControl w:val="0"/>
        <w:numPr>
          <w:ilvl w:val="1"/>
          <w:numId w:val="3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F91E149" w14:textId="77777777" w:rsidR="0032707A" w:rsidRPr="00EA6C99" w:rsidRDefault="0032707A" w:rsidP="006F0D16">
      <w:pPr>
        <w:pStyle w:val="Odstavecseseznamem"/>
        <w:widowControl w:val="0"/>
        <w:numPr>
          <w:ilvl w:val="1"/>
          <w:numId w:val="34"/>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5A7C7C45" w14:textId="77777777" w:rsidR="0032707A" w:rsidRPr="00EA6C99" w:rsidRDefault="0032707A" w:rsidP="006F0D16">
      <w:pPr>
        <w:pStyle w:val="Odstavecseseznamem"/>
        <w:widowControl w:val="0"/>
        <w:numPr>
          <w:ilvl w:val="1"/>
          <w:numId w:val="34"/>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74B8393B" w14:textId="77777777" w:rsidR="0032707A" w:rsidRPr="00EA6C99" w:rsidRDefault="0032707A" w:rsidP="0032707A">
      <w:pPr>
        <w:pStyle w:val="Zkladntext0"/>
        <w:spacing w:before="3"/>
        <w:rPr>
          <w:sz w:val="22"/>
          <w:szCs w:val="22"/>
        </w:rPr>
      </w:pPr>
    </w:p>
    <w:p w14:paraId="5A78884A" w14:textId="77777777" w:rsidR="0032707A" w:rsidRPr="00EA6C99" w:rsidRDefault="0032707A" w:rsidP="0032707A">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5D116276" w14:textId="77777777" w:rsidR="0032707A" w:rsidRPr="00EA6C99" w:rsidRDefault="0032707A" w:rsidP="0032707A">
      <w:pPr>
        <w:pStyle w:val="Zkladntext0"/>
        <w:rPr>
          <w:b/>
          <w:sz w:val="22"/>
          <w:szCs w:val="22"/>
        </w:rPr>
      </w:pPr>
    </w:p>
    <w:p w14:paraId="7EFB3210" w14:textId="77777777" w:rsidR="0032707A" w:rsidRPr="00EA6C99" w:rsidRDefault="0032707A" w:rsidP="006F0D16">
      <w:pPr>
        <w:pStyle w:val="Odstavecseseznamem"/>
        <w:widowControl w:val="0"/>
        <w:numPr>
          <w:ilvl w:val="1"/>
          <w:numId w:val="33"/>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05BC90EB" w14:textId="77777777" w:rsidR="0032707A" w:rsidRPr="00EA6C99" w:rsidRDefault="0032707A" w:rsidP="006F0D16">
      <w:pPr>
        <w:pStyle w:val="Odstavecseseznamem"/>
        <w:widowControl w:val="0"/>
        <w:numPr>
          <w:ilvl w:val="2"/>
          <w:numId w:val="33"/>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2E1039A6" w14:textId="77777777" w:rsidR="0032707A" w:rsidRPr="00EA6C99" w:rsidRDefault="0032707A" w:rsidP="006F0D16">
      <w:pPr>
        <w:pStyle w:val="Odstavecseseznamem"/>
        <w:widowControl w:val="0"/>
        <w:numPr>
          <w:ilvl w:val="2"/>
          <w:numId w:val="33"/>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F806A93"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3C855801" w14:textId="77777777" w:rsidR="0032707A" w:rsidRPr="00EA6C99" w:rsidRDefault="0032707A" w:rsidP="006F0D16">
      <w:pPr>
        <w:pStyle w:val="Odstavecseseznamem"/>
        <w:widowControl w:val="0"/>
        <w:numPr>
          <w:ilvl w:val="1"/>
          <w:numId w:val="33"/>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628DE698" w14:textId="77777777" w:rsidR="0032707A" w:rsidRPr="00EA6C99" w:rsidRDefault="0032707A" w:rsidP="006F0D16">
      <w:pPr>
        <w:pStyle w:val="Odstavecseseznamem"/>
        <w:widowControl w:val="0"/>
        <w:numPr>
          <w:ilvl w:val="1"/>
          <w:numId w:val="33"/>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78D432F3" w14:textId="77777777" w:rsidR="0032707A" w:rsidRPr="00EA6C99" w:rsidRDefault="0032707A" w:rsidP="006F0D16">
      <w:pPr>
        <w:pStyle w:val="Odstavecseseznamem"/>
        <w:widowControl w:val="0"/>
        <w:numPr>
          <w:ilvl w:val="2"/>
          <w:numId w:val="33"/>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7FB39D64" w14:textId="77777777" w:rsidR="0032707A" w:rsidRPr="00EA6C99" w:rsidRDefault="0032707A" w:rsidP="006F0D16">
      <w:pPr>
        <w:pStyle w:val="Odstavecseseznamem"/>
        <w:widowControl w:val="0"/>
        <w:numPr>
          <w:ilvl w:val="2"/>
          <w:numId w:val="33"/>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28AA151E" w14:textId="77777777" w:rsidR="0032707A" w:rsidRPr="00EA6C99" w:rsidRDefault="0032707A" w:rsidP="006F0D16">
      <w:pPr>
        <w:pStyle w:val="Odstavecseseznamem"/>
        <w:widowControl w:val="0"/>
        <w:numPr>
          <w:ilvl w:val="2"/>
          <w:numId w:val="33"/>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FF8E941"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2B1935C9" w14:textId="77777777" w:rsidR="0032707A" w:rsidRPr="00EA6C99" w:rsidRDefault="0032707A" w:rsidP="006F0D16">
      <w:pPr>
        <w:pStyle w:val="Odstavecseseznamem"/>
        <w:widowControl w:val="0"/>
        <w:numPr>
          <w:ilvl w:val="2"/>
          <w:numId w:val="33"/>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1312B54" w14:textId="77777777" w:rsidR="0032707A" w:rsidRPr="00EA6C99" w:rsidRDefault="0032707A" w:rsidP="006F0D16">
      <w:pPr>
        <w:pStyle w:val="Odstavecseseznamem"/>
        <w:widowControl w:val="0"/>
        <w:numPr>
          <w:ilvl w:val="2"/>
          <w:numId w:val="33"/>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5657D7AF" w14:textId="77777777" w:rsidR="0032707A" w:rsidRPr="00EA6C99" w:rsidRDefault="0032707A" w:rsidP="0032707A">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02FA27D3" w14:textId="77777777" w:rsidR="0032707A" w:rsidRPr="00EA6C99" w:rsidRDefault="0032707A" w:rsidP="006F0D16">
      <w:pPr>
        <w:pStyle w:val="Nadpis1"/>
        <w:keepNext w:val="0"/>
        <w:widowControl w:val="0"/>
        <w:numPr>
          <w:ilvl w:val="2"/>
          <w:numId w:val="33"/>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lastRenderedPageBreak/>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51D68106" w14:textId="77777777" w:rsidR="0032707A" w:rsidRPr="00EA6C99" w:rsidRDefault="0032707A" w:rsidP="006F0D16">
      <w:pPr>
        <w:pStyle w:val="Odstavecseseznamem"/>
        <w:widowControl w:val="0"/>
        <w:numPr>
          <w:ilvl w:val="2"/>
          <w:numId w:val="33"/>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2D20A5F0" w14:textId="77777777" w:rsidR="0032707A" w:rsidRPr="00EA6C99" w:rsidRDefault="0032707A" w:rsidP="006F0D16">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588AC21A" w14:textId="77777777" w:rsidR="0032707A" w:rsidRPr="00EA6C99" w:rsidRDefault="0032707A" w:rsidP="006F0D16">
      <w:pPr>
        <w:pStyle w:val="Odstavecseseznamem"/>
        <w:widowControl w:val="0"/>
        <w:numPr>
          <w:ilvl w:val="2"/>
          <w:numId w:val="33"/>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5E453815" w14:textId="77777777" w:rsidR="0032707A" w:rsidRPr="00EA6C99" w:rsidRDefault="0032707A" w:rsidP="006F0D16">
      <w:pPr>
        <w:pStyle w:val="Odstavecseseznamem"/>
        <w:widowControl w:val="0"/>
        <w:numPr>
          <w:ilvl w:val="2"/>
          <w:numId w:val="33"/>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20857943" w14:textId="77777777" w:rsidR="0032707A" w:rsidRPr="00EA6C99" w:rsidRDefault="0032707A" w:rsidP="006F0D16">
      <w:pPr>
        <w:pStyle w:val="Odstavecseseznamem"/>
        <w:widowControl w:val="0"/>
        <w:numPr>
          <w:ilvl w:val="2"/>
          <w:numId w:val="33"/>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3B89CDF1"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30AE5EC8" w14:textId="77777777" w:rsidR="0032707A" w:rsidRPr="00EA6C99" w:rsidRDefault="0032707A" w:rsidP="0032707A">
      <w:pPr>
        <w:pStyle w:val="Zkladntext0"/>
        <w:spacing w:before="4"/>
        <w:rPr>
          <w:sz w:val="22"/>
          <w:szCs w:val="22"/>
        </w:rPr>
      </w:pPr>
    </w:p>
    <w:p w14:paraId="2C76FC65" w14:textId="77777777" w:rsidR="0032707A" w:rsidRPr="00EA6C99" w:rsidRDefault="0032707A" w:rsidP="0032707A">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6BBD6B15" w14:textId="77777777" w:rsidR="0032707A" w:rsidRPr="00EA6C99" w:rsidRDefault="0032707A" w:rsidP="0032707A">
      <w:pPr>
        <w:pStyle w:val="Zkladntext0"/>
        <w:spacing w:before="7"/>
        <w:rPr>
          <w:b/>
          <w:sz w:val="22"/>
          <w:szCs w:val="22"/>
        </w:rPr>
      </w:pPr>
    </w:p>
    <w:p w14:paraId="5CC1EDE7" w14:textId="77777777" w:rsidR="0032707A" w:rsidRPr="00EA6C99" w:rsidRDefault="0032707A" w:rsidP="006F0D16">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16D098B4" w14:textId="77777777" w:rsidR="0032707A" w:rsidRDefault="0032707A" w:rsidP="006F0D16">
      <w:pPr>
        <w:pStyle w:val="Odstavecseseznamem"/>
        <w:widowControl w:val="0"/>
        <w:numPr>
          <w:ilvl w:val="2"/>
          <w:numId w:val="32"/>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5B7EE670" w14:textId="3B8CFB78" w:rsidR="0032707A" w:rsidRPr="00EA6C99" w:rsidRDefault="0032707A" w:rsidP="006F0D16">
      <w:pPr>
        <w:pStyle w:val="Odstavecseseznamem"/>
        <w:widowControl w:val="0"/>
        <w:numPr>
          <w:ilvl w:val="2"/>
          <w:numId w:val="32"/>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000734D7">
        <w:rPr>
          <w:noProof/>
        </w:rPr>
        <w:pict w14:anchorId="699CB307">
          <v:rect id="Obdélník 11" o:spid="_x0000_s1029" style="position:absolute;left:0;text-align:left;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w:r>
    </w:p>
    <w:p w14:paraId="2E5B479B" w14:textId="77777777" w:rsidR="0032707A" w:rsidRPr="00EA6C99" w:rsidRDefault="0032707A" w:rsidP="006F0D16">
      <w:pPr>
        <w:pStyle w:val="Odstavecseseznamem"/>
        <w:widowControl w:val="0"/>
        <w:numPr>
          <w:ilvl w:val="2"/>
          <w:numId w:val="32"/>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7ED6D4E1"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12B1B833" w14:textId="77777777" w:rsidR="0032707A" w:rsidRPr="00EA6C99" w:rsidRDefault="0032707A" w:rsidP="006F0D16">
      <w:pPr>
        <w:pStyle w:val="Odstavecseseznamem"/>
        <w:widowControl w:val="0"/>
        <w:numPr>
          <w:ilvl w:val="1"/>
          <w:numId w:val="32"/>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46F424C4"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F333B70" w14:textId="77777777" w:rsidR="0032707A" w:rsidRPr="00EA6C99" w:rsidRDefault="0032707A" w:rsidP="006F0D16">
      <w:pPr>
        <w:pStyle w:val="Odstavecseseznamem"/>
        <w:widowControl w:val="0"/>
        <w:numPr>
          <w:ilvl w:val="1"/>
          <w:numId w:val="32"/>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0B7BEF10" w14:textId="77777777" w:rsidR="0032707A" w:rsidRPr="00EA6C99" w:rsidRDefault="0032707A" w:rsidP="0032707A">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2C8EF535"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 xml:space="preserve">ve </w:t>
      </w:r>
      <w:r w:rsidRPr="00EA6C99">
        <w:rPr>
          <w:rFonts w:ascii="Times New Roman" w:hAnsi="Times New Roman"/>
        </w:rPr>
        <w:lastRenderedPageBreak/>
        <w:t>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0361B52B" w14:textId="77777777" w:rsidR="0032707A" w:rsidRPr="00EA6C99" w:rsidRDefault="0032707A" w:rsidP="006F0D16">
      <w:pPr>
        <w:pStyle w:val="Odstavecseseznamem"/>
        <w:widowControl w:val="0"/>
        <w:numPr>
          <w:ilvl w:val="1"/>
          <w:numId w:val="32"/>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566FEDF7" w14:textId="77777777" w:rsidR="0032707A" w:rsidRPr="00EA6C99" w:rsidRDefault="0032707A" w:rsidP="006F0D16">
      <w:pPr>
        <w:pStyle w:val="Odstavecseseznamem"/>
        <w:widowControl w:val="0"/>
        <w:numPr>
          <w:ilvl w:val="1"/>
          <w:numId w:val="32"/>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1F08F12D" w14:textId="77777777" w:rsidR="0032707A" w:rsidRPr="00EA6C99" w:rsidRDefault="0032707A" w:rsidP="006F0D16">
      <w:pPr>
        <w:pStyle w:val="Odstavecseseznamem"/>
        <w:widowControl w:val="0"/>
        <w:numPr>
          <w:ilvl w:val="1"/>
          <w:numId w:val="32"/>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35191A06" w14:textId="77777777" w:rsidR="0032707A" w:rsidRPr="00EA6C99" w:rsidRDefault="0032707A" w:rsidP="0032707A">
      <w:pPr>
        <w:pStyle w:val="Zkladntext0"/>
        <w:spacing w:before="3"/>
        <w:rPr>
          <w:sz w:val="22"/>
          <w:szCs w:val="22"/>
        </w:rPr>
      </w:pPr>
    </w:p>
    <w:p w14:paraId="1F082762" w14:textId="77777777" w:rsidR="0032707A" w:rsidRPr="00EA6C99" w:rsidRDefault="0032707A" w:rsidP="0032707A">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16DB8DDB" w14:textId="77777777" w:rsidR="0032707A" w:rsidRPr="00EA6C99" w:rsidRDefault="0032707A" w:rsidP="0032707A">
      <w:pPr>
        <w:pStyle w:val="Zkladntext0"/>
        <w:spacing w:before="1"/>
        <w:rPr>
          <w:b/>
          <w:sz w:val="22"/>
          <w:szCs w:val="22"/>
        </w:rPr>
      </w:pPr>
    </w:p>
    <w:p w14:paraId="7FDDC752" w14:textId="77777777" w:rsidR="0032707A" w:rsidRPr="00EA6C99" w:rsidRDefault="0032707A" w:rsidP="006F0D16">
      <w:pPr>
        <w:pStyle w:val="Odstavecseseznamem"/>
        <w:widowControl w:val="0"/>
        <w:numPr>
          <w:ilvl w:val="1"/>
          <w:numId w:val="31"/>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A34A0E7" w14:textId="77777777" w:rsidR="0032707A" w:rsidRPr="00EA6C99" w:rsidRDefault="0032707A" w:rsidP="006F0D16">
      <w:pPr>
        <w:pStyle w:val="Odstavecseseznamem"/>
        <w:widowControl w:val="0"/>
        <w:numPr>
          <w:ilvl w:val="2"/>
          <w:numId w:val="31"/>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500DB188" w14:textId="77777777" w:rsidR="0032707A" w:rsidRPr="00EA6C99" w:rsidRDefault="0032707A" w:rsidP="006F0D16">
      <w:pPr>
        <w:pStyle w:val="Odstavecseseznamem"/>
        <w:widowControl w:val="0"/>
        <w:numPr>
          <w:ilvl w:val="2"/>
          <w:numId w:val="31"/>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386092BC" w14:textId="77777777" w:rsidR="0032707A" w:rsidRPr="00EA6C99" w:rsidRDefault="0032707A" w:rsidP="006F0D16">
      <w:pPr>
        <w:pStyle w:val="Odstavecseseznamem"/>
        <w:widowControl w:val="0"/>
        <w:numPr>
          <w:ilvl w:val="2"/>
          <w:numId w:val="31"/>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6BEA1873" w14:textId="77777777" w:rsidR="0032707A" w:rsidRPr="00EA6C99" w:rsidRDefault="0032707A" w:rsidP="006F0D16">
      <w:pPr>
        <w:pStyle w:val="Odstavecseseznamem"/>
        <w:widowControl w:val="0"/>
        <w:numPr>
          <w:ilvl w:val="1"/>
          <w:numId w:val="31"/>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0EB8F209" w14:textId="77777777" w:rsidR="0032707A" w:rsidRPr="00EA6C99" w:rsidRDefault="0032707A" w:rsidP="0032707A">
      <w:pPr>
        <w:pStyle w:val="Zkladntext0"/>
        <w:rPr>
          <w:sz w:val="22"/>
          <w:szCs w:val="22"/>
        </w:rPr>
      </w:pPr>
    </w:p>
    <w:p w14:paraId="6829F94A" w14:textId="77777777" w:rsidR="0032707A" w:rsidRPr="00EA6C99" w:rsidRDefault="0032707A" w:rsidP="0032707A">
      <w:pPr>
        <w:pStyle w:val="Zkladntext0"/>
        <w:spacing w:before="4"/>
        <w:rPr>
          <w:sz w:val="22"/>
          <w:szCs w:val="22"/>
        </w:rPr>
      </w:pPr>
    </w:p>
    <w:p w14:paraId="2D4D8AAA" w14:textId="77777777" w:rsidR="0032707A" w:rsidRPr="00EA6C99" w:rsidRDefault="0032707A" w:rsidP="0032707A">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12CD5C20" w14:textId="77777777" w:rsidR="0032707A" w:rsidRPr="00EA6C99" w:rsidRDefault="0032707A" w:rsidP="0032707A">
      <w:pPr>
        <w:pStyle w:val="Zkladntext0"/>
        <w:rPr>
          <w:b/>
          <w:sz w:val="22"/>
          <w:szCs w:val="22"/>
        </w:rPr>
      </w:pPr>
    </w:p>
    <w:p w14:paraId="6B53EC39" w14:textId="77777777" w:rsidR="0032707A" w:rsidRPr="00EA6C99" w:rsidRDefault="0032707A" w:rsidP="006F0D16">
      <w:pPr>
        <w:pStyle w:val="Odstavecseseznamem"/>
        <w:widowControl w:val="0"/>
        <w:numPr>
          <w:ilvl w:val="1"/>
          <w:numId w:val="30"/>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0D9A342E" w14:textId="77777777" w:rsidR="0032707A" w:rsidRPr="00EA6C99" w:rsidRDefault="0032707A" w:rsidP="006F0D16">
      <w:pPr>
        <w:pStyle w:val="Odstavecseseznamem"/>
        <w:widowControl w:val="0"/>
        <w:numPr>
          <w:ilvl w:val="2"/>
          <w:numId w:val="30"/>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6FD08AB8" w14:textId="77777777" w:rsidR="0032707A" w:rsidRPr="00EA6C99" w:rsidRDefault="0032707A" w:rsidP="006F0D16">
      <w:pPr>
        <w:pStyle w:val="Odstavecseseznamem"/>
        <w:widowControl w:val="0"/>
        <w:numPr>
          <w:ilvl w:val="2"/>
          <w:numId w:val="30"/>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2E66B606" w14:textId="77777777" w:rsidR="0032707A" w:rsidRPr="00EA6C99" w:rsidRDefault="0032707A" w:rsidP="006F0D16">
      <w:pPr>
        <w:pStyle w:val="Odstavecseseznamem"/>
        <w:widowControl w:val="0"/>
        <w:numPr>
          <w:ilvl w:val="2"/>
          <w:numId w:val="30"/>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3561BD5A" w14:textId="77777777" w:rsidR="0032707A" w:rsidRPr="00EA6C99" w:rsidRDefault="0032707A" w:rsidP="006F0D16">
      <w:pPr>
        <w:pStyle w:val="Odstavecseseznamem"/>
        <w:widowControl w:val="0"/>
        <w:numPr>
          <w:ilvl w:val="2"/>
          <w:numId w:val="30"/>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01A9EFE1" w14:textId="77777777" w:rsidR="0032707A" w:rsidRPr="00EA6C99" w:rsidRDefault="0032707A" w:rsidP="006F0D16">
      <w:pPr>
        <w:pStyle w:val="Odstavecseseznamem"/>
        <w:widowControl w:val="0"/>
        <w:numPr>
          <w:ilvl w:val="2"/>
          <w:numId w:val="30"/>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lastRenderedPageBreak/>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6F643778" w14:textId="77777777" w:rsidR="0032707A" w:rsidRPr="00EA6C99" w:rsidRDefault="0032707A" w:rsidP="006F0D16">
      <w:pPr>
        <w:pStyle w:val="Odstavecseseznamem"/>
        <w:widowControl w:val="0"/>
        <w:numPr>
          <w:ilvl w:val="2"/>
          <w:numId w:val="30"/>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72B0E14A" w14:textId="77777777" w:rsidR="0032707A" w:rsidRPr="00EA6C99" w:rsidRDefault="0032707A" w:rsidP="006F0D16">
      <w:pPr>
        <w:pStyle w:val="Odstavecseseznamem"/>
        <w:widowControl w:val="0"/>
        <w:numPr>
          <w:ilvl w:val="1"/>
          <w:numId w:val="30"/>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6BFD271" w14:textId="77777777" w:rsidR="0032707A" w:rsidRPr="00EA6C99" w:rsidRDefault="0032707A" w:rsidP="0032707A">
      <w:pPr>
        <w:pStyle w:val="Zkladntext0"/>
        <w:spacing w:before="2"/>
        <w:rPr>
          <w:sz w:val="22"/>
          <w:szCs w:val="22"/>
        </w:rPr>
      </w:pPr>
    </w:p>
    <w:p w14:paraId="07F8E496" w14:textId="77777777" w:rsidR="0032707A" w:rsidRPr="00EA6C99" w:rsidRDefault="0032707A" w:rsidP="0032707A">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7266166C" w14:textId="77777777" w:rsidR="0032707A" w:rsidRPr="00EA6C99" w:rsidRDefault="0032707A" w:rsidP="0032707A">
      <w:pPr>
        <w:pStyle w:val="Zkladntext0"/>
        <w:spacing w:before="1"/>
        <w:rPr>
          <w:b/>
          <w:sz w:val="22"/>
          <w:szCs w:val="22"/>
        </w:rPr>
      </w:pPr>
    </w:p>
    <w:p w14:paraId="51771575" w14:textId="77777777" w:rsidR="0032707A" w:rsidRPr="00EA6C99" w:rsidRDefault="0032707A" w:rsidP="006F0D16">
      <w:pPr>
        <w:pStyle w:val="Odstavecseseznamem"/>
        <w:widowControl w:val="0"/>
        <w:numPr>
          <w:ilvl w:val="1"/>
          <w:numId w:val="29"/>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607F1CD1" w14:textId="77777777" w:rsidR="0032707A" w:rsidRPr="00EA6C99" w:rsidRDefault="0032707A" w:rsidP="0032707A">
      <w:pPr>
        <w:pStyle w:val="Zkladntext0"/>
        <w:rPr>
          <w:sz w:val="22"/>
          <w:szCs w:val="22"/>
        </w:rPr>
      </w:pPr>
    </w:p>
    <w:p w14:paraId="07816CAC" w14:textId="77777777" w:rsidR="0032707A" w:rsidRPr="00EA6C99" w:rsidRDefault="0032707A" w:rsidP="0032707A">
      <w:pPr>
        <w:pStyle w:val="Zkladntext0"/>
        <w:spacing w:before="4"/>
        <w:rPr>
          <w:sz w:val="22"/>
          <w:szCs w:val="22"/>
        </w:rPr>
      </w:pPr>
    </w:p>
    <w:p w14:paraId="0B32C7CC" w14:textId="77777777" w:rsidR="0032707A" w:rsidRPr="00EA6C99" w:rsidRDefault="0032707A" w:rsidP="0032707A">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36279143"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26FC7B00"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3F0789AA" w14:textId="77777777" w:rsidR="0032707A" w:rsidRPr="00EA6C99" w:rsidRDefault="0032707A" w:rsidP="006F0D16">
      <w:pPr>
        <w:pStyle w:val="Odstavecseseznamem"/>
        <w:widowControl w:val="0"/>
        <w:numPr>
          <w:ilvl w:val="1"/>
          <w:numId w:val="29"/>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F39105B" w14:textId="77777777" w:rsidR="0032707A" w:rsidRPr="00EA6C99" w:rsidRDefault="0032707A" w:rsidP="006F0D16">
      <w:pPr>
        <w:pStyle w:val="Odstavecseseznamem"/>
        <w:widowControl w:val="0"/>
        <w:numPr>
          <w:ilvl w:val="2"/>
          <w:numId w:val="29"/>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6B35457A" w14:textId="77777777" w:rsidR="0032707A" w:rsidRPr="00EA6C99" w:rsidRDefault="0032707A" w:rsidP="006F0D16">
      <w:pPr>
        <w:pStyle w:val="Odstavecseseznamem"/>
        <w:widowControl w:val="0"/>
        <w:numPr>
          <w:ilvl w:val="2"/>
          <w:numId w:val="29"/>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75B75207" w14:textId="77777777" w:rsidR="0032707A" w:rsidRPr="00EA6C99" w:rsidRDefault="0032707A" w:rsidP="006F0D16">
      <w:pPr>
        <w:pStyle w:val="Odstavecseseznamem"/>
        <w:widowControl w:val="0"/>
        <w:numPr>
          <w:ilvl w:val="3"/>
          <w:numId w:val="29"/>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14D2C85D" w14:textId="77777777" w:rsidR="0032707A" w:rsidRPr="00EA6C99" w:rsidRDefault="0032707A" w:rsidP="006F0D16">
      <w:pPr>
        <w:pStyle w:val="Odstavecseseznamem"/>
        <w:widowControl w:val="0"/>
        <w:numPr>
          <w:ilvl w:val="3"/>
          <w:numId w:val="29"/>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755D47F6" w14:textId="77777777" w:rsidR="0032707A" w:rsidRPr="00EA6C99" w:rsidRDefault="0032707A" w:rsidP="006F0D16">
      <w:pPr>
        <w:pStyle w:val="Odstavecseseznamem"/>
        <w:widowControl w:val="0"/>
        <w:numPr>
          <w:ilvl w:val="4"/>
          <w:numId w:val="29"/>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169EA0B4" w14:textId="77777777" w:rsidR="0032707A" w:rsidRPr="00EA6C99" w:rsidRDefault="0032707A" w:rsidP="006F0D16">
      <w:pPr>
        <w:pStyle w:val="Odstavecseseznamem"/>
        <w:widowControl w:val="0"/>
        <w:numPr>
          <w:ilvl w:val="4"/>
          <w:numId w:val="29"/>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E87E870" w14:textId="77777777" w:rsidR="0032707A" w:rsidRPr="00EA6C99" w:rsidRDefault="0032707A" w:rsidP="006F0D16">
      <w:pPr>
        <w:pStyle w:val="Odstavecseseznamem"/>
        <w:widowControl w:val="0"/>
        <w:numPr>
          <w:ilvl w:val="4"/>
          <w:numId w:val="29"/>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1EED02BB" w14:textId="77777777" w:rsidR="0032707A" w:rsidRPr="00EA6C99" w:rsidRDefault="0032707A" w:rsidP="006F0D16">
      <w:pPr>
        <w:pStyle w:val="Odstavecseseznamem"/>
        <w:widowControl w:val="0"/>
        <w:numPr>
          <w:ilvl w:val="3"/>
          <w:numId w:val="29"/>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058E84F2" w14:textId="77777777" w:rsidR="0032707A" w:rsidRPr="00EA6C99" w:rsidRDefault="0032707A" w:rsidP="006F0D16">
      <w:pPr>
        <w:pStyle w:val="Odstavecseseznamem"/>
        <w:widowControl w:val="0"/>
        <w:numPr>
          <w:ilvl w:val="3"/>
          <w:numId w:val="29"/>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478EF68E" w14:textId="77777777" w:rsidR="0032707A" w:rsidRPr="00EA6C99" w:rsidRDefault="0032707A" w:rsidP="0032707A">
      <w:pPr>
        <w:pStyle w:val="Zkladntext0"/>
        <w:spacing w:before="4"/>
        <w:rPr>
          <w:i/>
          <w:sz w:val="22"/>
          <w:szCs w:val="22"/>
        </w:rPr>
      </w:pPr>
    </w:p>
    <w:p w14:paraId="529579BB" w14:textId="77777777" w:rsidR="0032707A" w:rsidRPr="00EA6C99" w:rsidRDefault="0032707A" w:rsidP="006F0D16">
      <w:pPr>
        <w:pStyle w:val="Odstavecseseznamem"/>
        <w:widowControl w:val="0"/>
        <w:numPr>
          <w:ilvl w:val="1"/>
          <w:numId w:val="29"/>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4B6BD419"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lastRenderedPageBreak/>
        <w:t>upravuje tato Směrnice.</w:t>
      </w:r>
    </w:p>
    <w:p w14:paraId="02B4A2C5"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66D51151" w14:textId="77777777" w:rsidR="0032707A" w:rsidRPr="00EA6C99" w:rsidRDefault="0032707A" w:rsidP="0032707A">
      <w:pPr>
        <w:pStyle w:val="Zkladntext0"/>
        <w:spacing w:before="3"/>
        <w:rPr>
          <w:sz w:val="22"/>
          <w:szCs w:val="22"/>
        </w:rPr>
      </w:pPr>
    </w:p>
    <w:p w14:paraId="170641A6" w14:textId="77777777" w:rsidR="0032707A" w:rsidRPr="00EA6C99" w:rsidRDefault="0032707A" w:rsidP="0032707A">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66113307" w14:textId="77777777" w:rsidR="0032707A" w:rsidRPr="00EA6C99" w:rsidRDefault="0032707A" w:rsidP="0032707A">
      <w:pPr>
        <w:pStyle w:val="Zkladntext0"/>
        <w:rPr>
          <w:b/>
          <w:sz w:val="22"/>
          <w:szCs w:val="22"/>
        </w:rPr>
      </w:pPr>
    </w:p>
    <w:p w14:paraId="3CDF7673" w14:textId="77777777" w:rsidR="0032707A" w:rsidRPr="00EA6C99" w:rsidRDefault="0032707A" w:rsidP="006F0D16">
      <w:pPr>
        <w:pStyle w:val="Odstavecseseznamem"/>
        <w:widowControl w:val="0"/>
        <w:numPr>
          <w:ilvl w:val="1"/>
          <w:numId w:val="28"/>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63CFEAA0" w14:textId="77777777" w:rsidR="0032707A" w:rsidRPr="00EA6C99" w:rsidRDefault="0032707A" w:rsidP="006F0D16">
      <w:pPr>
        <w:pStyle w:val="Odstavecseseznamem"/>
        <w:widowControl w:val="0"/>
        <w:numPr>
          <w:ilvl w:val="2"/>
          <w:numId w:val="28"/>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3A68D597" w14:textId="77777777" w:rsidR="0032707A" w:rsidRPr="00EA6C99" w:rsidRDefault="0032707A" w:rsidP="006F0D16">
      <w:pPr>
        <w:pStyle w:val="Odstavecseseznamem"/>
        <w:widowControl w:val="0"/>
        <w:numPr>
          <w:ilvl w:val="2"/>
          <w:numId w:val="28"/>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62D6D70C" w14:textId="77777777" w:rsidR="0032707A" w:rsidRPr="00EA6C99" w:rsidRDefault="0032707A" w:rsidP="006F0D16">
      <w:pPr>
        <w:pStyle w:val="Odstavecseseznamem"/>
        <w:widowControl w:val="0"/>
        <w:numPr>
          <w:ilvl w:val="2"/>
          <w:numId w:val="28"/>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704D55A" w14:textId="77777777" w:rsidR="0032707A" w:rsidRPr="00EA6C99" w:rsidRDefault="0032707A" w:rsidP="006F0D16">
      <w:pPr>
        <w:pStyle w:val="Odstavecseseznamem"/>
        <w:widowControl w:val="0"/>
        <w:numPr>
          <w:ilvl w:val="2"/>
          <w:numId w:val="28"/>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F79D069" w14:textId="77777777" w:rsidR="0032707A" w:rsidRPr="00EA6C99" w:rsidRDefault="0032707A" w:rsidP="006F0D16">
      <w:pPr>
        <w:pStyle w:val="Odstavecseseznamem"/>
        <w:widowControl w:val="0"/>
        <w:numPr>
          <w:ilvl w:val="2"/>
          <w:numId w:val="28"/>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3F3D2981" w14:textId="77777777" w:rsidR="0032707A" w:rsidRPr="00EA6C99" w:rsidRDefault="0032707A" w:rsidP="006F0D16">
      <w:pPr>
        <w:pStyle w:val="Odstavecseseznamem"/>
        <w:widowControl w:val="0"/>
        <w:numPr>
          <w:ilvl w:val="2"/>
          <w:numId w:val="28"/>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286E2024" w14:textId="77777777" w:rsidR="0032707A" w:rsidRPr="00EA6C99" w:rsidRDefault="0032707A" w:rsidP="006F0D16">
      <w:pPr>
        <w:pStyle w:val="Odstavecseseznamem"/>
        <w:widowControl w:val="0"/>
        <w:numPr>
          <w:ilvl w:val="3"/>
          <w:numId w:val="28"/>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23D3DC99" w14:textId="77777777" w:rsidR="0032707A" w:rsidRPr="00EA6C99" w:rsidRDefault="0032707A" w:rsidP="006F0D16">
      <w:pPr>
        <w:pStyle w:val="Odstavecseseznamem"/>
        <w:widowControl w:val="0"/>
        <w:numPr>
          <w:ilvl w:val="3"/>
          <w:numId w:val="28"/>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1C2930E" w14:textId="77777777" w:rsidR="0032707A" w:rsidRPr="00EA6C99" w:rsidRDefault="0032707A" w:rsidP="006F0D16">
      <w:pPr>
        <w:pStyle w:val="Odstavecseseznamem"/>
        <w:widowControl w:val="0"/>
        <w:numPr>
          <w:ilvl w:val="3"/>
          <w:numId w:val="28"/>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70903FC6" w14:textId="77777777" w:rsidR="0032707A" w:rsidRPr="00EA6C99" w:rsidRDefault="0032707A" w:rsidP="006F0D16">
      <w:pPr>
        <w:pStyle w:val="Odstavecseseznamem"/>
        <w:widowControl w:val="0"/>
        <w:numPr>
          <w:ilvl w:val="3"/>
          <w:numId w:val="28"/>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68EB77E7" w14:textId="77777777" w:rsidR="0032707A" w:rsidRPr="00EA6C99" w:rsidRDefault="0032707A" w:rsidP="006F0D16">
      <w:pPr>
        <w:pStyle w:val="Odstavecseseznamem"/>
        <w:widowControl w:val="0"/>
        <w:numPr>
          <w:ilvl w:val="3"/>
          <w:numId w:val="28"/>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2C63C531" w14:textId="77777777" w:rsidR="0032707A" w:rsidRPr="00EA6C99" w:rsidRDefault="0032707A" w:rsidP="006F0D16">
      <w:pPr>
        <w:pStyle w:val="Odstavecseseznamem"/>
        <w:widowControl w:val="0"/>
        <w:numPr>
          <w:ilvl w:val="2"/>
          <w:numId w:val="28"/>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0A90AE56" w14:textId="77777777" w:rsidR="0032707A" w:rsidRPr="00EA6C99" w:rsidRDefault="0032707A" w:rsidP="006F0D16">
      <w:pPr>
        <w:pStyle w:val="Odstavecseseznamem"/>
        <w:widowControl w:val="0"/>
        <w:numPr>
          <w:ilvl w:val="2"/>
          <w:numId w:val="28"/>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6B7CE24C" w14:textId="77777777" w:rsidR="0032707A" w:rsidRPr="00EA6C99" w:rsidRDefault="0032707A" w:rsidP="006F0D16">
      <w:pPr>
        <w:pStyle w:val="Odstavecseseznamem"/>
        <w:widowControl w:val="0"/>
        <w:numPr>
          <w:ilvl w:val="1"/>
          <w:numId w:val="28"/>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1025B45" w14:textId="77777777" w:rsidR="0032707A" w:rsidRPr="00EA6C99" w:rsidRDefault="0032707A" w:rsidP="0032707A">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42744201" w14:textId="77777777" w:rsidR="0032707A" w:rsidRPr="00EA6C99" w:rsidRDefault="0032707A" w:rsidP="006F0D16">
      <w:pPr>
        <w:pStyle w:val="Odstavecseseznamem"/>
        <w:widowControl w:val="0"/>
        <w:numPr>
          <w:ilvl w:val="1"/>
          <w:numId w:val="28"/>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0114F556" w14:textId="77777777" w:rsidR="0032707A" w:rsidRPr="00EA6C99" w:rsidRDefault="0032707A" w:rsidP="006F0D16">
      <w:pPr>
        <w:pStyle w:val="Odstavecseseznamem"/>
        <w:widowControl w:val="0"/>
        <w:numPr>
          <w:ilvl w:val="1"/>
          <w:numId w:val="28"/>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1C1496F9" w14:textId="77777777" w:rsidR="0032707A" w:rsidRPr="00EA6C99" w:rsidRDefault="0032707A" w:rsidP="0032707A">
      <w:pPr>
        <w:pStyle w:val="Zkladntext0"/>
        <w:spacing w:before="6"/>
        <w:rPr>
          <w:sz w:val="22"/>
          <w:szCs w:val="22"/>
        </w:rPr>
      </w:pPr>
    </w:p>
    <w:p w14:paraId="5CF080CF" w14:textId="77777777" w:rsidR="0032707A" w:rsidRPr="00EA6C99" w:rsidRDefault="0032707A" w:rsidP="0032707A">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118A6CF1" w14:textId="77777777" w:rsidR="0032707A" w:rsidRPr="00EA6C99" w:rsidRDefault="0032707A" w:rsidP="0032707A">
      <w:pPr>
        <w:pStyle w:val="Zkladntext0"/>
        <w:spacing w:before="1"/>
        <w:rPr>
          <w:b/>
          <w:sz w:val="22"/>
          <w:szCs w:val="22"/>
        </w:rPr>
      </w:pPr>
    </w:p>
    <w:p w14:paraId="06820C5B" w14:textId="77777777" w:rsidR="0032707A" w:rsidRPr="00EA6C99" w:rsidRDefault="0032707A" w:rsidP="006F0D16">
      <w:pPr>
        <w:pStyle w:val="Odstavecseseznamem"/>
        <w:widowControl w:val="0"/>
        <w:numPr>
          <w:ilvl w:val="1"/>
          <w:numId w:val="2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4620B861" w14:textId="77777777" w:rsidR="0032707A" w:rsidRPr="00EA6C99" w:rsidRDefault="0032707A" w:rsidP="006F0D16">
      <w:pPr>
        <w:pStyle w:val="Odstavecseseznamem"/>
        <w:widowControl w:val="0"/>
        <w:numPr>
          <w:ilvl w:val="1"/>
          <w:numId w:val="27"/>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704E395A" w14:textId="77777777" w:rsidR="0032707A" w:rsidRPr="00EA6C99" w:rsidRDefault="0032707A" w:rsidP="006F0D16">
      <w:pPr>
        <w:pStyle w:val="Odstavecseseznamem"/>
        <w:widowControl w:val="0"/>
        <w:numPr>
          <w:ilvl w:val="2"/>
          <w:numId w:val="27"/>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03FB22EA" w14:textId="77777777" w:rsidR="0032707A" w:rsidRPr="00EA6C99" w:rsidRDefault="0032707A" w:rsidP="006F0D16">
      <w:pPr>
        <w:pStyle w:val="Odstavecseseznamem"/>
        <w:widowControl w:val="0"/>
        <w:numPr>
          <w:ilvl w:val="2"/>
          <w:numId w:val="27"/>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5477302A" w14:textId="77777777" w:rsidR="0032707A" w:rsidRPr="00EA6C99" w:rsidRDefault="0032707A" w:rsidP="006F0D16">
      <w:pPr>
        <w:pStyle w:val="Odstavecseseznamem"/>
        <w:widowControl w:val="0"/>
        <w:numPr>
          <w:ilvl w:val="2"/>
          <w:numId w:val="27"/>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7B7FAE32" w14:textId="77777777" w:rsidR="0032707A" w:rsidRPr="00EA6C99" w:rsidRDefault="0032707A" w:rsidP="006F0D16">
      <w:pPr>
        <w:pStyle w:val="Odstavecseseznamem"/>
        <w:widowControl w:val="0"/>
        <w:numPr>
          <w:ilvl w:val="2"/>
          <w:numId w:val="27"/>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lastRenderedPageBreak/>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6C4AA66D" w14:textId="77777777" w:rsidR="0032707A" w:rsidRPr="00EA6C99" w:rsidRDefault="0032707A" w:rsidP="006F0D16">
      <w:pPr>
        <w:pStyle w:val="Odstavecseseznamem"/>
        <w:widowControl w:val="0"/>
        <w:numPr>
          <w:ilvl w:val="2"/>
          <w:numId w:val="27"/>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06DFA3F4" w14:textId="77777777" w:rsidR="0032707A" w:rsidRPr="00EA6C99" w:rsidRDefault="0032707A" w:rsidP="006F0D16">
      <w:pPr>
        <w:pStyle w:val="Odstavecseseznamem"/>
        <w:widowControl w:val="0"/>
        <w:numPr>
          <w:ilvl w:val="2"/>
          <w:numId w:val="27"/>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4CA180F6" w14:textId="77777777" w:rsidR="0032707A" w:rsidRPr="00EA6C99" w:rsidRDefault="0032707A" w:rsidP="006F0D16">
      <w:pPr>
        <w:pStyle w:val="Odstavecseseznamem"/>
        <w:widowControl w:val="0"/>
        <w:numPr>
          <w:ilvl w:val="2"/>
          <w:numId w:val="27"/>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6ADD357B" w14:textId="77777777" w:rsidR="0032707A" w:rsidRPr="00EA6C99" w:rsidRDefault="0032707A" w:rsidP="006F0D16">
      <w:pPr>
        <w:pStyle w:val="Odstavecseseznamem"/>
        <w:widowControl w:val="0"/>
        <w:numPr>
          <w:ilvl w:val="2"/>
          <w:numId w:val="27"/>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4359A0E6" w14:textId="77777777" w:rsidR="0032707A" w:rsidRPr="00EA6C99" w:rsidRDefault="0032707A" w:rsidP="006F0D16">
      <w:pPr>
        <w:pStyle w:val="Odstavecseseznamem"/>
        <w:widowControl w:val="0"/>
        <w:numPr>
          <w:ilvl w:val="3"/>
          <w:numId w:val="27"/>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607E8313"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707762D7"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2F17C45F" w14:textId="77777777" w:rsidR="0032707A" w:rsidRPr="00EA6C99" w:rsidRDefault="0032707A" w:rsidP="006F0D16">
      <w:pPr>
        <w:pStyle w:val="Odstavecseseznamem"/>
        <w:widowControl w:val="0"/>
        <w:numPr>
          <w:ilvl w:val="3"/>
          <w:numId w:val="27"/>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3DD54A80"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3A97F01C"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71E33351" w14:textId="77777777" w:rsidR="0032707A" w:rsidRPr="00EA6C99" w:rsidRDefault="0032707A" w:rsidP="006F0D16">
      <w:pPr>
        <w:pStyle w:val="Odstavecseseznamem"/>
        <w:widowControl w:val="0"/>
        <w:numPr>
          <w:ilvl w:val="3"/>
          <w:numId w:val="27"/>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34349FC4" w14:textId="77777777" w:rsidR="0032707A" w:rsidRPr="00EA6C99" w:rsidRDefault="0032707A" w:rsidP="006F0D16">
      <w:pPr>
        <w:pStyle w:val="Odstavecseseznamem"/>
        <w:widowControl w:val="0"/>
        <w:numPr>
          <w:ilvl w:val="3"/>
          <w:numId w:val="27"/>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61E1E70F" w14:textId="77777777" w:rsidR="0032707A" w:rsidRPr="00EA6C99" w:rsidRDefault="0032707A" w:rsidP="006F0D16">
      <w:pPr>
        <w:pStyle w:val="Odstavecseseznamem"/>
        <w:widowControl w:val="0"/>
        <w:numPr>
          <w:ilvl w:val="1"/>
          <w:numId w:val="27"/>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326A27E1" w14:textId="77777777" w:rsidR="0032707A" w:rsidRPr="00EA6C99" w:rsidRDefault="0032707A" w:rsidP="0032707A">
      <w:pPr>
        <w:pStyle w:val="Zkladntext0"/>
        <w:spacing w:before="3"/>
        <w:rPr>
          <w:sz w:val="22"/>
          <w:szCs w:val="22"/>
        </w:rPr>
      </w:pPr>
    </w:p>
    <w:p w14:paraId="2D88BF20" w14:textId="77777777" w:rsidR="0032707A" w:rsidRPr="00EA6C99" w:rsidRDefault="0032707A" w:rsidP="0032707A">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7219070A" w14:textId="77777777" w:rsidR="0032707A" w:rsidRPr="00EA6C99" w:rsidRDefault="0032707A" w:rsidP="0032707A">
      <w:pPr>
        <w:pStyle w:val="Zkladntext0"/>
        <w:spacing w:before="1"/>
        <w:rPr>
          <w:b/>
          <w:sz w:val="22"/>
          <w:szCs w:val="22"/>
        </w:rPr>
      </w:pPr>
    </w:p>
    <w:p w14:paraId="452FF15C" w14:textId="77777777" w:rsidR="0032707A" w:rsidRPr="00EA6C99" w:rsidRDefault="0032707A" w:rsidP="006F0D16">
      <w:pPr>
        <w:pStyle w:val="Odstavecseseznamem"/>
        <w:widowControl w:val="0"/>
        <w:numPr>
          <w:ilvl w:val="1"/>
          <w:numId w:val="26"/>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5B4B3175"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6EB549F1"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3BE286BB" w14:textId="77777777" w:rsidR="0032707A" w:rsidRPr="00EA6C99" w:rsidRDefault="0032707A" w:rsidP="006F0D16">
      <w:pPr>
        <w:pStyle w:val="Odstavecseseznamem"/>
        <w:widowControl w:val="0"/>
        <w:numPr>
          <w:ilvl w:val="1"/>
          <w:numId w:val="26"/>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7C578839" w14:textId="77777777" w:rsidR="0032707A" w:rsidRPr="00EA6C99" w:rsidRDefault="0032707A" w:rsidP="0032707A">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512002C" w14:textId="77777777" w:rsidR="0032707A" w:rsidRPr="00EA6C99" w:rsidRDefault="0032707A" w:rsidP="0032707A">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5E9D6F6D" w14:textId="77777777" w:rsidR="0032707A" w:rsidRPr="00EA6C99" w:rsidRDefault="0032707A" w:rsidP="0032707A">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58C88176" w14:textId="77777777" w:rsidR="0032707A" w:rsidRPr="00EA6C99" w:rsidRDefault="0032707A" w:rsidP="0032707A">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1F1B760B" w14:textId="77777777" w:rsidR="0032707A" w:rsidRPr="00EA6C99" w:rsidRDefault="0032707A" w:rsidP="0032707A">
      <w:pPr>
        <w:pStyle w:val="Zkladntext0"/>
        <w:spacing w:before="4"/>
        <w:rPr>
          <w:sz w:val="22"/>
          <w:szCs w:val="22"/>
        </w:rPr>
      </w:pPr>
    </w:p>
    <w:p w14:paraId="7B8C463B" w14:textId="77777777" w:rsidR="0032707A" w:rsidRPr="00EA6C99" w:rsidRDefault="0032707A" w:rsidP="0032707A">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4F6F3527" w14:textId="77777777" w:rsidR="0032707A" w:rsidRPr="00EA6C99" w:rsidRDefault="0032707A" w:rsidP="0032707A">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7856EC69"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lastRenderedPageBreak/>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39B870C8" w14:textId="77777777" w:rsidR="0032707A" w:rsidRPr="00EA6C99" w:rsidRDefault="0032707A" w:rsidP="006F0D16">
      <w:pPr>
        <w:pStyle w:val="Odstavecseseznamem"/>
        <w:widowControl w:val="0"/>
        <w:numPr>
          <w:ilvl w:val="1"/>
          <w:numId w:val="26"/>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73CB6D36" w14:textId="77777777" w:rsidR="0032707A" w:rsidRPr="00EA6C99" w:rsidRDefault="0032707A" w:rsidP="0032707A">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5E29B889" w14:textId="77777777" w:rsidR="0032707A" w:rsidRPr="00EA6C99" w:rsidRDefault="0032707A" w:rsidP="0032707A">
      <w:pPr>
        <w:pStyle w:val="Zkladntext0"/>
        <w:spacing w:before="4"/>
        <w:rPr>
          <w:sz w:val="22"/>
          <w:szCs w:val="22"/>
        </w:rPr>
      </w:pPr>
    </w:p>
    <w:p w14:paraId="01994CCB" w14:textId="77777777" w:rsidR="0032707A" w:rsidRPr="00EA6C99" w:rsidRDefault="0032707A" w:rsidP="0032707A">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123C63C" w14:textId="77777777" w:rsidR="0032707A" w:rsidRPr="00EA6C99" w:rsidRDefault="0032707A" w:rsidP="0032707A">
      <w:pPr>
        <w:pStyle w:val="Zkladntext0"/>
        <w:spacing w:before="1"/>
        <w:rPr>
          <w:b/>
          <w:sz w:val="22"/>
          <w:szCs w:val="22"/>
        </w:rPr>
      </w:pPr>
    </w:p>
    <w:p w14:paraId="0478D860" w14:textId="77777777" w:rsidR="0032707A" w:rsidRPr="00EA6C99" w:rsidRDefault="0032707A" w:rsidP="0032707A">
      <w:pPr>
        <w:pStyle w:val="Zkladntext0"/>
        <w:ind w:left="745" w:right="412" w:hanging="567"/>
        <w:rPr>
          <w:sz w:val="22"/>
          <w:szCs w:val="22"/>
        </w:rPr>
      </w:pPr>
      <w:r w:rsidRPr="00EA6C99">
        <w:rPr>
          <w:sz w:val="22"/>
          <w:szCs w:val="22"/>
        </w:rPr>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B117B2C" w14:textId="77777777" w:rsidR="0032707A" w:rsidRPr="00EA6C99" w:rsidRDefault="0032707A" w:rsidP="0032707A">
      <w:pPr>
        <w:pStyle w:val="Zkladntext0"/>
        <w:spacing w:before="5"/>
        <w:rPr>
          <w:sz w:val="22"/>
          <w:szCs w:val="22"/>
        </w:rPr>
      </w:pPr>
    </w:p>
    <w:p w14:paraId="58AF0579" w14:textId="77777777" w:rsidR="0032707A" w:rsidRPr="00EA6C99" w:rsidRDefault="0032707A" w:rsidP="0032707A">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D71DF87" w14:textId="77777777" w:rsidR="0032707A" w:rsidRPr="00EA6C99" w:rsidRDefault="0032707A" w:rsidP="0032707A">
      <w:pPr>
        <w:pStyle w:val="Zkladntext0"/>
        <w:spacing w:before="1"/>
        <w:rPr>
          <w:b/>
          <w:sz w:val="22"/>
          <w:szCs w:val="22"/>
        </w:rPr>
      </w:pPr>
    </w:p>
    <w:p w14:paraId="24991F74" w14:textId="77777777" w:rsidR="0032707A" w:rsidRPr="00EA6C99" w:rsidRDefault="0032707A" w:rsidP="006F0D16">
      <w:pPr>
        <w:pStyle w:val="Odstavecseseznamem"/>
        <w:widowControl w:val="0"/>
        <w:numPr>
          <w:ilvl w:val="1"/>
          <w:numId w:val="25"/>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21585DB7" w14:textId="77777777" w:rsidR="0032707A" w:rsidRPr="00EA6C99" w:rsidRDefault="0032707A" w:rsidP="006F0D16">
      <w:pPr>
        <w:pStyle w:val="Odstavecseseznamem"/>
        <w:widowControl w:val="0"/>
        <w:numPr>
          <w:ilvl w:val="1"/>
          <w:numId w:val="25"/>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560FEE46" w14:textId="77777777" w:rsidR="0032707A" w:rsidRPr="00EA6C99" w:rsidRDefault="0032707A" w:rsidP="0032707A">
      <w:pPr>
        <w:pStyle w:val="Zkladntext0"/>
        <w:rPr>
          <w:sz w:val="22"/>
          <w:szCs w:val="22"/>
        </w:rPr>
      </w:pPr>
    </w:p>
    <w:p w14:paraId="3C34E77F" w14:textId="77777777" w:rsidR="0032707A" w:rsidRPr="00EA6C99" w:rsidRDefault="0032707A" w:rsidP="0032707A">
      <w:pPr>
        <w:pStyle w:val="Zkladntext0"/>
        <w:rPr>
          <w:sz w:val="22"/>
          <w:szCs w:val="22"/>
        </w:rPr>
      </w:pPr>
    </w:p>
    <w:p w14:paraId="54A1B479" w14:textId="77777777" w:rsidR="0032707A" w:rsidRPr="00EA6C99" w:rsidRDefault="0032707A" w:rsidP="0032707A">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5A956EC8" w14:textId="77777777" w:rsidR="0032707A" w:rsidRPr="00EA6C99" w:rsidRDefault="0032707A" w:rsidP="0032707A">
      <w:pPr>
        <w:pStyle w:val="Zkladntext0"/>
        <w:spacing w:before="1"/>
        <w:rPr>
          <w:b/>
          <w:sz w:val="22"/>
          <w:szCs w:val="22"/>
        </w:rPr>
      </w:pPr>
    </w:p>
    <w:p w14:paraId="31C7CCEB" w14:textId="77777777" w:rsidR="0032707A" w:rsidRPr="00EA6C99" w:rsidRDefault="0032707A" w:rsidP="0032707A">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590D1A2D" w14:textId="77777777" w:rsidR="0032707A" w:rsidRPr="00EA6C99" w:rsidRDefault="0032707A" w:rsidP="0032707A">
      <w:pPr>
        <w:pStyle w:val="Zkladntext0"/>
        <w:rPr>
          <w:sz w:val="22"/>
          <w:szCs w:val="22"/>
        </w:rPr>
      </w:pPr>
    </w:p>
    <w:p w14:paraId="66B22323" w14:textId="77777777" w:rsidR="0032707A" w:rsidRPr="00EA6C99" w:rsidRDefault="0032707A" w:rsidP="0032707A">
      <w:pPr>
        <w:pStyle w:val="Zkladntext0"/>
        <w:spacing w:before="9"/>
        <w:rPr>
          <w:sz w:val="22"/>
          <w:szCs w:val="22"/>
        </w:rPr>
      </w:pPr>
    </w:p>
    <w:p w14:paraId="5AFADA0B" w14:textId="77777777" w:rsidR="0032707A" w:rsidRPr="00EA6C99" w:rsidRDefault="0032707A" w:rsidP="0032707A">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648BBA26" w14:textId="77777777" w:rsidR="0032707A" w:rsidRPr="00EA6C99" w:rsidRDefault="0032707A" w:rsidP="0032707A">
      <w:pPr>
        <w:pStyle w:val="Zkladntext0"/>
        <w:rPr>
          <w:b/>
          <w:sz w:val="22"/>
          <w:szCs w:val="22"/>
        </w:rPr>
      </w:pPr>
    </w:p>
    <w:p w14:paraId="5F71420F" w14:textId="77777777" w:rsidR="0032707A" w:rsidRPr="00EA6C99" w:rsidRDefault="0032707A" w:rsidP="0032707A">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170015C4" w14:textId="77777777" w:rsidR="0032707A" w:rsidRPr="00EA6C99" w:rsidRDefault="0032707A" w:rsidP="0032707A">
      <w:pPr>
        <w:tabs>
          <w:tab w:val="clear" w:pos="0"/>
          <w:tab w:val="clear" w:pos="284"/>
          <w:tab w:val="clear" w:pos="1701"/>
        </w:tabs>
        <w:jc w:val="left"/>
        <w:rPr>
          <w:b/>
          <w:sz w:val="22"/>
          <w:szCs w:val="22"/>
        </w:rPr>
      </w:pPr>
      <w:r w:rsidRPr="00EA6C99">
        <w:rPr>
          <w:b/>
          <w:sz w:val="22"/>
          <w:szCs w:val="22"/>
        </w:rPr>
        <w:br w:type="page"/>
      </w:r>
    </w:p>
    <w:p w14:paraId="794FAB49" w14:textId="77777777" w:rsidR="0032707A" w:rsidRPr="00C36C35" w:rsidRDefault="0032707A" w:rsidP="0032707A">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5"/>
        <w:gridCol w:w="455"/>
        <w:gridCol w:w="455"/>
        <w:gridCol w:w="455"/>
        <w:gridCol w:w="1357"/>
        <w:gridCol w:w="674"/>
        <w:gridCol w:w="674"/>
        <w:gridCol w:w="674"/>
        <w:gridCol w:w="294"/>
        <w:gridCol w:w="294"/>
        <w:gridCol w:w="288"/>
        <w:gridCol w:w="6"/>
        <w:gridCol w:w="376"/>
        <w:gridCol w:w="6"/>
        <w:gridCol w:w="376"/>
        <w:gridCol w:w="6"/>
        <w:gridCol w:w="621"/>
        <w:gridCol w:w="6"/>
        <w:gridCol w:w="619"/>
        <w:gridCol w:w="6"/>
        <w:gridCol w:w="619"/>
        <w:gridCol w:w="6"/>
        <w:gridCol w:w="621"/>
        <w:gridCol w:w="7"/>
        <w:gridCol w:w="185"/>
        <w:gridCol w:w="7"/>
        <w:gridCol w:w="469"/>
        <w:gridCol w:w="469"/>
        <w:gridCol w:w="324"/>
      </w:tblGrid>
      <w:tr w:rsidR="0032707A" w:rsidRPr="004A59AA" w14:paraId="2313C2E4" w14:textId="77777777" w:rsidTr="00083B94">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006AFA5F" w14:textId="77777777" w:rsidR="0032707A" w:rsidRPr="004A59AA" w:rsidRDefault="0032707A" w:rsidP="00083B94">
            <w:pPr>
              <w:jc w:val="center"/>
              <w:rPr>
                <w:rFonts w:ascii="Arial CE" w:hAnsi="Arial CE" w:cs="Arial CE"/>
                <w:b/>
                <w:bCs/>
                <w:sz w:val="28"/>
                <w:szCs w:val="28"/>
              </w:rPr>
            </w:pPr>
            <w:r w:rsidRPr="004A59AA">
              <w:rPr>
                <w:rFonts w:ascii="Arial CE" w:hAnsi="Arial CE" w:cs="Arial CE"/>
                <w:b/>
                <w:bCs/>
                <w:sz w:val="28"/>
                <w:szCs w:val="28"/>
              </w:rPr>
              <w:t>Krycí list ZBV</w:t>
            </w:r>
          </w:p>
        </w:tc>
      </w:tr>
      <w:tr w:rsidR="0032707A" w:rsidRPr="004A59AA" w14:paraId="56945BFE" w14:textId="77777777" w:rsidTr="00083B94">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4828570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E9FA7B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DF1AC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1B667FD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4642C72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0ADFD70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4849CF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2995B4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04F6A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1BCCF1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236231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9159EE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D7E32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D6FBA5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24D5E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3D1FB6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4AA43E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12FB5C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50153F8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A31E80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479FBFF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657D5B6" w14:textId="77777777" w:rsidTr="00083B94">
        <w:trPr>
          <w:trHeight w:val="92"/>
        </w:trPr>
        <w:tc>
          <w:tcPr>
            <w:tcW w:w="93" w:type="pct"/>
            <w:tcBorders>
              <w:top w:val="nil"/>
              <w:left w:val="single" w:sz="8" w:space="0" w:color="auto"/>
              <w:bottom w:val="nil"/>
              <w:right w:val="nil"/>
            </w:tcBorders>
            <w:shd w:val="clear" w:color="auto" w:fill="auto"/>
            <w:noWrap/>
            <w:vAlign w:val="bottom"/>
            <w:hideMark/>
          </w:tcPr>
          <w:p w14:paraId="149A036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3806D7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20F538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A8BAD1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5B7C5B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CD582F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360E21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7239CC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0C42083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C40CC0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3CDF803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65473BE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78D249B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3663A74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28165ED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7D41091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430781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11FC9E4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351747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06EDF58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71F16FB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C2CC44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2AE88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CAFBC0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7CCC3785" w14:textId="77777777" w:rsidR="0032707A" w:rsidRPr="004A59AA" w:rsidRDefault="0032707A" w:rsidP="00083B94">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417AF342" w14:textId="77777777" w:rsidR="0032707A" w:rsidRPr="004A59AA" w:rsidRDefault="0032707A" w:rsidP="00083B94">
            <w:pPr>
              <w:rPr>
                <w:sz w:val="20"/>
              </w:rPr>
            </w:pPr>
          </w:p>
        </w:tc>
        <w:tc>
          <w:tcPr>
            <w:tcW w:w="137" w:type="pct"/>
            <w:gridSpan w:val="2"/>
            <w:tcBorders>
              <w:top w:val="nil"/>
              <w:left w:val="nil"/>
              <w:bottom w:val="nil"/>
              <w:right w:val="nil"/>
            </w:tcBorders>
            <w:shd w:val="clear" w:color="auto" w:fill="auto"/>
            <w:noWrap/>
            <w:vAlign w:val="bottom"/>
            <w:hideMark/>
          </w:tcPr>
          <w:p w14:paraId="24D31441"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50BCBCF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73A9D772" w14:textId="77777777" w:rsidR="0032707A" w:rsidRPr="004A59AA" w:rsidRDefault="0032707A" w:rsidP="00083B94">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55BB257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0798A27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059E7CF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Číslo ZBV:</w:t>
            </w:r>
          </w:p>
        </w:tc>
      </w:tr>
      <w:tr w:rsidR="0032707A" w:rsidRPr="004A59AA" w14:paraId="6188D5F0" w14:textId="77777777" w:rsidTr="00083B94">
        <w:trPr>
          <w:trHeight w:val="231"/>
        </w:trPr>
        <w:tc>
          <w:tcPr>
            <w:tcW w:w="93" w:type="pct"/>
            <w:tcBorders>
              <w:top w:val="nil"/>
              <w:left w:val="single" w:sz="8" w:space="0" w:color="auto"/>
              <w:bottom w:val="nil"/>
              <w:right w:val="nil"/>
            </w:tcBorders>
            <w:shd w:val="clear" w:color="auto" w:fill="auto"/>
            <w:noWrap/>
            <w:vAlign w:val="bottom"/>
            <w:hideMark/>
          </w:tcPr>
          <w:p w14:paraId="4C71D81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467CBCF5"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3A69D67A" w14:textId="77777777" w:rsidR="0032707A" w:rsidRPr="004A59AA" w:rsidRDefault="0032707A" w:rsidP="00083B94">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0955C723" w14:textId="77777777" w:rsidR="0032707A" w:rsidRPr="004A59AA" w:rsidRDefault="0032707A" w:rsidP="00083B94">
            <w:pPr>
              <w:rPr>
                <w:sz w:val="20"/>
              </w:rPr>
            </w:pPr>
          </w:p>
        </w:tc>
        <w:tc>
          <w:tcPr>
            <w:tcW w:w="137" w:type="pct"/>
            <w:gridSpan w:val="2"/>
            <w:tcBorders>
              <w:top w:val="nil"/>
              <w:left w:val="nil"/>
              <w:bottom w:val="nil"/>
              <w:right w:val="nil"/>
            </w:tcBorders>
            <w:shd w:val="clear" w:color="auto" w:fill="auto"/>
            <w:noWrap/>
            <w:vAlign w:val="center"/>
            <w:hideMark/>
          </w:tcPr>
          <w:p w14:paraId="3AC541C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C78AA96" w14:textId="77777777" w:rsidR="0032707A" w:rsidRPr="004A59AA" w:rsidRDefault="0032707A" w:rsidP="00083B94">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7C3500AC"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1867D1EE" w14:textId="77777777" w:rsidR="0032707A" w:rsidRPr="004A59AA" w:rsidRDefault="0032707A" w:rsidP="00083B94">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1ED4C49" w14:textId="77777777" w:rsidR="0032707A" w:rsidRPr="004A59AA" w:rsidRDefault="0032707A" w:rsidP="00083B94">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67946888" w14:textId="77777777" w:rsidR="0032707A" w:rsidRPr="004A59AA" w:rsidRDefault="0032707A"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37B0558"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0E3228DA"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984314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F63498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5F07DC76" w14:textId="77777777" w:rsidR="0032707A" w:rsidRPr="004A59AA" w:rsidRDefault="0032707A" w:rsidP="00083B94">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4BA18BB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0F798DBA" w14:textId="77777777" w:rsidR="0032707A" w:rsidRPr="004A59AA" w:rsidRDefault="0032707A" w:rsidP="00083B94">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453ECC6C" w14:textId="77777777" w:rsidR="0032707A" w:rsidRPr="004A59AA" w:rsidRDefault="0032707A"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15351963" w14:textId="77777777" w:rsidR="0032707A" w:rsidRPr="004A59AA" w:rsidRDefault="0032707A" w:rsidP="00083B94">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311BAFC0"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23BD0E93" w14:textId="77777777" w:rsidTr="00083B94">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3555ED5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3C7EFAA6"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6E627630"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25CFF01"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4AFB509"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73C0F4C8"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4C7B86AE"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39EA9BF3"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786D91D7"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1E80D9C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502F2D5D" w14:textId="77777777" w:rsidR="0032707A" w:rsidRPr="004A59AA" w:rsidRDefault="0032707A" w:rsidP="00083B94">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3CEC179C" w14:textId="77777777" w:rsidR="0032707A" w:rsidRPr="004A59AA" w:rsidRDefault="0032707A" w:rsidP="00083B94">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485298CF"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56B676AD"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6E4DAE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4AF481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6D17E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B3A132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DFE18D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80B96C4"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FA3D2EB"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ADF428E"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20942D7"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855F253"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643E00D0"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9B2214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01B361FC"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59C2B51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DA95A0C"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04F03510"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E304ADB"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6DB47531" w14:textId="77777777" w:rsidR="0032707A" w:rsidRPr="004A59AA" w:rsidRDefault="0032707A"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3F00DD80"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1F3E455A"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2F75CF8"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50F89B89"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0F3A9D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0EC81CB0" w14:textId="77777777" w:rsidR="0032707A" w:rsidRPr="004A59AA" w:rsidRDefault="0032707A" w:rsidP="00083B94">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2E015585" w14:textId="77777777" w:rsidR="0032707A" w:rsidRPr="004A59AA" w:rsidRDefault="0032707A" w:rsidP="00083B94">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043A9108"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5DA9ED8"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3F0CB47D"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574E817"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1FBCB51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6C73C7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0AC5B6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F3BE485"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7BABB8E" w14:textId="77777777" w:rsidR="0032707A" w:rsidRPr="004A59AA" w:rsidRDefault="0032707A" w:rsidP="00083B94">
            <w:pPr>
              <w:rPr>
                <w:sz w:val="20"/>
              </w:rPr>
            </w:pPr>
          </w:p>
        </w:tc>
        <w:tc>
          <w:tcPr>
            <w:tcW w:w="2201" w:type="pct"/>
            <w:gridSpan w:val="10"/>
            <w:tcBorders>
              <w:top w:val="nil"/>
              <w:left w:val="nil"/>
              <w:bottom w:val="nil"/>
              <w:right w:val="nil"/>
            </w:tcBorders>
            <w:shd w:val="clear" w:color="auto" w:fill="auto"/>
            <w:noWrap/>
            <w:vAlign w:val="center"/>
            <w:hideMark/>
          </w:tcPr>
          <w:p w14:paraId="71B9E603" w14:textId="77777777" w:rsidR="0032707A" w:rsidRPr="004A59AA" w:rsidRDefault="0032707A" w:rsidP="00083B94">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03BA0079" w14:textId="77777777" w:rsidR="0032707A" w:rsidRPr="004A59AA" w:rsidRDefault="0032707A" w:rsidP="00083B94">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1B0CD58"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46C262F7"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2A5B67D6"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FAB48DF"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39175B78"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501CD6DF"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7D6BFF67"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331FCD1"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0399EC5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57B30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201A5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43EAB2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337E86F"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2DCB3D4" w14:textId="77777777" w:rsidR="0032707A" w:rsidRPr="004A59AA" w:rsidRDefault="0032707A" w:rsidP="00083B94">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77EBAD1F" w14:textId="77777777" w:rsidR="0032707A" w:rsidRPr="004A59AA" w:rsidRDefault="0032707A" w:rsidP="00083B94">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275D67B0" w14:textId="77777777" w:rsidR="0032707A" w:rsidRPr="004A59AA" w:rsidRDefault="0032707A" w:rsidP="00083B94">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455F944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7EC8D46A"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7989D82C" w14:textId="77777777" w:rsidR="0032707A" w:rsidRPr="004A59AA" w:rsidRDefault="0032707A" w:rsidP="00083B94">
            <w:pPr>
              <w:rPr>
                <w:sz w:val="20"/>
              </w:rPr>
            </w:pPr>
          </w:p>
        </w:tc>
        <w:tc>
          <w:tcPr>
            <w:tcW w:w="1545" w:type="pct"/>
            <w:gridSpan w:val="13"/>
            <w:tcBorders>
              <w:top w:val="nil"/>
              <w:left w:val="nil"/>
              <w:bottom w:val="nil"/>
              <w:right w:val="nil"/>
            </w:tcBorders>
            <w:shd w:val="clear" w:color="auto" w:fill="auto"/>
            <w:noWrap/>
            <w:vAlign w:val="center"/>
            <w:hideMark/>
          </w:tcPr>
          <w:p w14:paraId="3836FEF4"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30DFB0EE" w14:textId="77777777" w:rsidR="0032707A" w:rsidRPr="004A59AA" w:rsidRDefault="0032707A" w:rsidP="00083B94">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10936F95"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032C67CC"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996A738"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498232E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30C53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AE52D7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50EA678"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2E151AD1"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AB299DE"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30C5C09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D7A9D9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3FCE5A0"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28020C4F"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719EFCBA"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7B52571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0E4005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5EF0F7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1F30D84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2FE57D99"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121028B5"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10F65E3B"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5689B2EE" w14:textId="77777777" w:rsidR="0032707A" w:rsidRPr="004A59AA" w:rsidRDefault="0032707A"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7BA248D2"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1BD0A3DE"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2E2B2DA1"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51B4DB80"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2E6E73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0F3FE32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0FAD47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EF6A18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2559F4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9CC6892" w14:textId="77777777" w:rsidR="0032707A" w:rsidRPr="004A59AA" w:rsidRDefault="0032707A" w:rsidP="00083B94">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41D47398" w14:textId="77777777" w:rsidR="0032707A" w:rsidRPr="004A59AA" w:rsidRDefault="0032707A" w:rsidP="00083B94">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0E635DCC" w14:textId="77777777" w:rsidR="0032707A" w:rsidRPr="004A59AA" w:rsidRDefault="0032707A" w:rsidP="00083B94">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15120AD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036A8A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7BF0101C"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43A70A7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A4960A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6C0DD64F"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69E3876A"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58CECAF1"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04C6CC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45BE2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69EB21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01223F13"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19DA69E9"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6B1DD75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2DB7684"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685E8DE0"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0E75C82F"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578D6593"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667EA293"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232FCA01"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7B6551B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78FCD30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16380BE9"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F2D99D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137305A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3EAB9A2D"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58467C06"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2310DD8E"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59104F3A"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61BC3837"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CC56F2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0E158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9BA9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39CBA8E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51A84D2"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75665842"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254D25C"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3B171353"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7F4D3363"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4FB94DCE"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12EAC6F5"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53DF66CA"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3C773FA8"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45D1D591"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1DFAE4BC"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3D25B798"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6B011E0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24E8F9C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18C268D0"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753BA52A"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0C3C1F8B"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7992BE88"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DA459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2F1D96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85CB8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582A8BE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34516C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C8864B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578C2A1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37370F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564EA10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2184FF7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6490A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3B33891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431E52E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7D5E455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49654D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3641DEA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1806792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4B622BD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0381E0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53E423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7227014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5D6962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EFC5F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2B0108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32D6AE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706A1140"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3024CA73"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0E775D8B"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144C6714"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521B2BFA"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7772FB1F"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1118C448"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7E2EC6E8"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6391C0CB"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699E182A"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7111FD1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5A274288"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2F3039E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6829BB8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240C8390"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0F1FEA68"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56704902"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2CADB888"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1F8CF4F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D9EDD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B9635E"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7641F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1ECE5CEE" w14:textId="77777777" w:rsidR="0032707A" w:rsidRPr="004A59AA" w:rsidRDefault="0032707A" w:rsidP="00083B94">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6DCFDE04" w14:textId="77777777" w:rsidR="0032707A" w:rsidRPr="004A59AA" w:rsidRDefault="0032707A" w:rsidP="00083B94">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5A852B3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1D725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01709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642606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1CCD39A"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9DE78B0"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76C8C530"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F41A6B2"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4A4AFA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CF2EA2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E0E20F4"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6F13065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7E7C978"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2228D68A"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3BB2CB9"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0EAF7EB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7D9CED39"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8458D2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6F441AB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22C164ED"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7049A38C"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4142EB0"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25500775"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A3ACE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694E52E" w14:textId="77777777" w:rsidTr="00083B94">
        <w:trPr>
          <w:trHeight w:val="412"/>
        </w:trPr>
        <w:tc>
          <w:tcPr>
            <w:tcW w:w="93" w:type="pct"/>
            <w:tcBorders>
              <w:top w:val="nil"/>
              <w:left w:val="single" w:sz="8" w:space="0" w:color="auto"/>
              <w:bottom w:val="nil"/>
              <w:right w:val="nil"/>
            </w:tcBorders>
            <w:shd w:val="clear" w:color="auto" w:fill="auto"/>
            <w:noWrap/>
            <w:vAlign w:val="bottom"/>
            <w:hideMark/>
          </w:tcPr>
          <w:p w14:paraId="0B48629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2F9F9C3"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AEFAAAB"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7353A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E5C753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C0AD45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681018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E242515"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BAF6154"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235D76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9405CCE"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3928E4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0E57820"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E3E6900"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B4EE4C4" w14:textId="77777777" w:rsidR="0032707A" w:rsidRPr="004A59AA" w:rsidRDefault="0032707A" w:rsidP="00083B94">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CAAFCC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6B06CBC"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0948273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01618D1"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AC2D29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F16657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A6734A5"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5350FF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FB37636"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CAE7E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D2EA317"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113388F8"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11A3CE2"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69E52B6"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2D7FB30"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2CC5B66"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4DB0E4E"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22C08D4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4FF9509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A964CC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30B916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4DD52D7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63D6E3F"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7DBB15B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0D3CFB7B"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778843AB"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4198FAD8"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4DC16E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DBF55FE"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545B75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3B8C93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30BD82F"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8716C6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259541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7FAA1B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1A89E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62A1587"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7889A0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E8920E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C2000A"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7052CD9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A5C4F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81161B"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3A11BA" w14:textId="77777777" w:rsidR="0032707A" w:rsidRPr="004A59AA" w:rsidRDefault="0032707A" w:rsidP="00083B94">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6C6F998"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A61FAB5"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4BDBDE53"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CECF78F"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E207E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F55484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BD8EB8"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2E88675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1F110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81AA7A6"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19E787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780ACC0"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E6FFFB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9B1F1A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A8FD242"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A81F1DD"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628747E"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5909CB02"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7BDDF4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7A2B483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97E19E7"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25B4AE7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F9645F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3066DFE"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08B686A3"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D57DB21"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0E7E588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0162C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191FCB1"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3C18EB7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0DAD57"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EBFA12B"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896E22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4F6F1C2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498F01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FAB5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679C6A7D"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6AE275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228C81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9DD6CF0"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1897EB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72B542D"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48FC57"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F058613" w14:textId="77777777" w:rsidR="0032707A" w:rsidRPr="004A59AA" w:rsidRDefault="0032707A" w:rsidP="00083B94">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1F5531C"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3B82023C" w14:textId="77777777" w:rsidR="0032707A" w:rsidRPr="004A59AA" w:rsidRDefault="0032707A" w:rsidP="00083B94">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059C7FF6" w14:textId="77777777" w:rsidR="0032707A" w:rsidRPr="004A59AA" w:rsidRDefault="0032707A" w:rsidP="00083B94">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5FE5A169"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76E16F5"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573785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DC72DD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1EA9154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7A1C8FD"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A87257"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7D376B0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2124D2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326A80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D08429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0EEBFD1"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2419A87"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69D21292"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3B1F4999"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A57554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436ECDA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0CD418C6"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3FC711A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52FC6C69"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8D7DBF3"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4C1DD105"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2EE87B31"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27CAE07E"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D13058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90BE2AD"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D371E6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69601D9"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3D1D718"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43597E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71126DA"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80C39E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68175D4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6361D291"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AD7EED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8F2E37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11FFEAA"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080400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C8F7AE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76ADED0"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F2A4CE" w14:textId="77777777" w:rsidR="0032707A" w:rsidRPr="004A59AA" w:rsidRDefault="0032707A" w:rsidP="00083B94">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CA96B7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A8CC55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57C7AC4"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37EA651"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CBF47A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12D479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7867A2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037989F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8AD9ABF"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7167411"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636F927B"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4A535E8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B5D9BA8"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129749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3E6AA8BC"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CD81302"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285DFDFB"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38E56040"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52AA3776"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71E9D41"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1C83BC5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4DCA3B5"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F810B48"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49A894C"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2791EEAB"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247DE998"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0D772D09"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0076A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F7FA09B" w14:textId="77777777" w:rsidTr="00083B94">
        <w:trPr>
          <w:trHeight w:val="405"/>
        </w:trPr>
        <w:tc>
          <w:tcPr>
            <w:tcW w:w="93" w:type="pct"/>
            <w:tcBorders>
              <w:top w:val="nil"/>
              <w:left w:val="single" w:sz="8" w:space="0" w:color="auto"/>
              <w:bottom w:val="nil"/>
              <w:right w:val="nil"/>
            </w:tcBorders>
            <w:shd w:val="clear" w:color="auto" w:fill="auto"/>
            <w:noWrap/>
            <w:vAlign w:val="bottom"/>
            <w:hideMark/>
          </w:tcPr>
          <w:p w14:paraId="6D09AE2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76B8C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4018A37"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A203BF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31AA5B3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6F79FB9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5B5829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F5F66EC"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9FC289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9AD7C2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C05262B"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6E41310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601ACE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532D4E"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FDC7D4" w14:textId="77777777" w:rsidR="0032707A" w:rsidRPr="004A59AA" w:rsidRDefault="0032707A" w:rsidP="00083B94">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0E7D63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9122A1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8E6797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CCECFC0"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504ECD1"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8FDCF4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C6AFF91"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C95F78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45702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2EB480E"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737FF0E"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A408641"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86B3ED1"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4555E04C"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A8A8D91"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065B1DF"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58656258"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447ABBD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385D2B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FF2AB7A"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0BA922BE"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72A6881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79BF0B7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127572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4D47504E"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43E091B5"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1942B0A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E7F159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38FD5E3" w14:textId="77777777" w:rsidTr="00083B94">
        <w:trPr>
          <w:trHeight w:val="399"/>
        </w:trPr>
        <w:tc>
          <w:tcPr>
            <w:tcW w:w="93" w:type="pct"/>
            <w:tcBorders>
              <w:top w:val="nil"/>
              <w:left w:val="single" w:sz="8" w:space="0" w:color="auto"/>
              <w:bottom w:val="nil"/>
              <w:right w:val="nil"/>
            </w:tcBorders>
            <w:shd w:val="clear" w:color="auto" w:fill="auto"/>
            <w:noWrap/>
            <w:vAlign w:val="bottom"/>
            <w:hideMark/>
          </w:tcPr>
          <w:p w14:paraId="0FDB37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7F6343C"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B3ED52F"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48561C9" w14:textId="77777777" w:rsidR="0032707A" w:rsidRPr="004A59AA" w:rsidRDefault="0032707A" w:rsidP="00083B94">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C0543A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100F2C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C6F5EA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78E8DF3"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2E86AFC"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95D18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A950A62" w14:textId="77777777" w:rsidTr="00083B94">
        <w:trPr>
          <w:trHeight w:val="277"/>
        </w:trPr>
        <w:tc>
          <w:tcPr>
            <w:tcW w:w="93" w:type="pct"/>
            <w:tcBorders>
              <w:top w:val="nil"/>
              <w:left w:val="single" w:sz="8" w:space="0" w:color="auto"/>
              <w:bottom w:val="nil"/>
              <w:right w:val="nil"/>
            </w:tcBorders>
            <w:shd w:val="clear" w:color="auto" w:fill="auto"/>
            <w:noWrap/>
            <w:vAlign w:val="bottom"/>
            <w:hideMark/>
          </w:tcPr>
          <w:p w14:paraId="000D4C1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92DEEE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32926D"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280874" w14:textId="77777777" w:rsidR="0032707A" w:rsidRPr="004A59AA" w:rsidRDefault="0032707A" w:rsidP="00083B94">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4FD91BE8" w14:textId="77777777" w:rsidR="0032707A" w:rsidRPr="004A59AA" w:rsidRDefault="0032707A" w:rsidP="00083B94">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7106BC5"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C035243"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1677AB2F" w14:textId="77777777" w:rsidR="0032707A" w:rsidRPr="004A59AA" w:rsidRDefault="0032707A" w:rsidP="00083B94">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07EEF18F"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4B5B95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174401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2BC5D7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F5B896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5B3446F"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9550E25"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F0C87A4"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EBC957C"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3BFC05E"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E43959E"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51CF7C1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FD8EA02"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5F960C2B"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A5DA55D"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59DAF2A"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5D559195"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36BEEB3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5552F1B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A0F53DD"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69113E71"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5956A3D"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6019834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DCECBF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C09848C"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3CA848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4AD2EE"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08AF4E4"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6DE18F30" w14:textId="77777777" w:rsidR="0032707A" w:rsidRPr="004A59AA" w:rsidRDefault="0032707A" w:rsidP="00083B94">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013F25C5"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E98A2D9"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0AC4615"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D64948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42EBE8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4F5E4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FE10748"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76E16385" w14:textId="77777777" w:rsidR="0032707A" w:rsidRPr="004A59AA" w:rsidRDefault="0032707A" w:rsidP="00083B94">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3FB3D20A"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08D92AF"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24147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56D8C1C"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6A2874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2CEB9E"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57B5B0"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31E1D7A3" w14:textId="77777777" w:rsidR="0032707A" w:rsidRPr="004A59AA" w:rsidRDefault="0032707A" w:rsidP="00083B94">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401A529E"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4CE05F66"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6B8AA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EBF6466"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56A4B01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07052D3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CA55BC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582B6A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F7B550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2979BB5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3E140118" w14:textId="77777777" w:rsidR="0032707A" w:rsidRPr="004A59AA" w:rsidRDefault="0032707A" w:rsidP="00083B94">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207ADA6D"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241A3FD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1E11114D"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bottom"/>
            <w:hideMark/>
          </w:tcPr>
          <w:p w14:paraId="0FD16ECC"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bottom"/>
            <w:hideMark/>
          </w:tcPr>
          <w:p w14:paraId="709447F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bottom"/>
            <w:hideMark/>
          </w:tcPr>
          <w:p w14:paraId="039905D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bottom"/>
            <w:hideMark/>
          </w:tcPr>
          <w:p w14:paraId="208153AF" w14:textId="77777777" w:rsidR="0032707A" w:rsidRPr="004A59AA" w:rsidRDefault="0032707A" w:rsidP="00083B94">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1C7426D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2F0387E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7CAAAB1"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72A56AB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EFD11E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5DA5AAB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792B4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121134F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9484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FC601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A24A58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AEEDB5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5860CA3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143B136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3964F5D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7138309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13ADEC6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251E3B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6A9A7A5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3551E2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3373566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6AC66DC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596E6C9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7C49D70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bl>
    <w:p w14:paraId="7503140D" w14:textId="77777777" w:rsidR="0032707A" w:rsidRDefault="0032707A" w:rsidP="0032707A"/>
    <w:p w14:paraId="12252911" w14:textId="77777777" w:rsidR="0032707A" w:rsidRDefault="0032707A" w:rsidP="0032707A">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9"/>
        <w:gridCol w:w="456"/>
        <w:gridCol w:w="569"/>
        <w:gridCol w:w="574"/>
        <w:gridCol w:w="468"/>
        <w:gridCol w:w="468"/>
        <w:gridCol w:w="465"/>
        <w:gridCol w:w="465"/>
        <w:gridCol w:w="968"/>
        <w:gridCol w:w="338"/>
        <w:gridCol w:w="786"/>
        <w:gridCol w:w="854"/>
        <w:gridCol w:w="209"/>
        <w:gridCol w:w="334"/>
        <w:gridCol w:w="334"/>
        <w:gridCol w:w="413"/>
        <w:gridCol w:w="381"/>
        <w:gridCol w:w="209"/>
        <w:gridCol w:w="275"/>
        <w:gridCol w:w="275"/>
        <w:gridCol w:w="534"/>
        <w:gridCol w:w="534"/>
        <w:gridCol w:w="14"/>
        <w:gridCol w:w="484"/>
      </w:tblGrid>
      <w:tr w:rsidR="0032707A" w:rsidRPr="004A59AA" w14:paraId="798FDFEC" w14:textId="77777777" w:rsidTr="00083B94">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36A52BD8" w14:textId="77777777" w:rsidR="0032707A" w:rsidRPr="004A59AA" w:rsidRDefault="0032707A" w:rsidP="00083B94">
            <w:pPr>
              <w:jc w:val="center"/>
              <w:rPr>
                <w:rFonts w:ascii="Arial CE" w:hAnsi="Arial CE" w:cs="Arial CE"/>
                <w:b/>
                <w:bCs/>
                <w:sz w:val="28"/>
                <w:szCs w:val="28"/>
              </w:rPr>
            </w:pPr>
            <w:r w:rsidRPr="004A59AA">
              <w:rPr>
                <w:rFonts w:ascii="Arial CE" w:hAnsi="Arial CE" w:cs="Arial CE"/>
                <w:b/>
                <w:bCs/>
                <w:sz w:val="28"/>
                <w:szCs w:val="28"/>
              </w:rPr>
              <w:t>Změnový list</w:t>
            </w:r>
          </w:p>
        </w:tc>
      </w:tr>
      <w:tr w:rsidR="0032707A" w:rsidRPr="004A59AA" w14:paraId="49BE2DC4" w14:textId="77777777" w:rsidTr="00083B94">
        <w:trPr>
          <w:trHeight w:val="95"/>
        </w:trPr>
        <w:tc>
          <w:tcPr>
            <w:tcW w:w="0" w:type="auto"/>
            <w:tcBorders>
              <w:top w:val="nil"/>
              <w:left w:val="single" w:sz="8" w:space="0" w:color="auto"/>
              <w:bottom w:val="nil"/>
              <w:right w:val="nil"/>
            </w:tcBorders>
            <w:shd w:val="clear" w:color="auto" w:fill="auto"/>
            <w:noWrap/>
            <w:vAlign w:val="bottom"/>
            <w:hideMark/>
          </w:tcPr>
          <w:p w14:paraId="1F8E548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24C7E67"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B9A0F5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04B088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992AB9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ACD68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51F290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775AFE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8E94FB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A4C8F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1BDCA1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8FF074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AC74C1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ABE0C3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7E7139C"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6E837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5964B0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1C8B43D"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6BB7758E"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825A9E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7F47469"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5822CA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D0EF58" w14:textId="77777777" w:rsidTr="00083B94">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1FEE9FA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070AA2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3B9E9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340B2B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41513D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7A6CE2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53FD76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D387D5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B2C448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C4E8A9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C26E9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BD75FA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07E942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4306F6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D1A7F6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C95959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198845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318F5C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0F99079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CC600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315DE1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08F61D5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7DED9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E7AE12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0B1C7B60"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5EB5BC0F" w14:textId="77777777" w:rsidR="0032707A" w:rsidRPr="004A59AA" w:rsidRDefault="0032707A"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CFC6F66"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B4AA8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A1F8D4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77C315E" w14:textId="77777777" w:rsidR="0032707A" w:rsidRPr="004A59AA" w:rsidRDefault="0032707A" w:rsidP="00083B94">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627EA2C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2F36F4D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6A5BF2C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Číslo ZBV / Skupina změny:</w:t>
            </w:r>
          </w:p>
        </w:tc>
      </w:tr>
      <w:tr w:rsidR="0032707A" w:rsidRPr="004A59AA" w14:paraId="315445E5"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E0FF11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54A13DF9" w14:textId="77777777" w:rsidR="0032707A" w:rsidRPr="004A59AA" w:rsidRDefault="0032707A" w:rsidP="00083B94">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48D356E4" w14:textId="77777777" w:rsidR="0032707A" w:rsidRPr="004A59AA" w:rsidRDefault="0032707A" w:rsidP="00083B94">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6EB95612" w14:textId="77777777" w:rsidR="0032707A" w:rsidRPr="004A59AA" w:rsidRDefault="0032707A" w:rsidP="00083B94">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727EA4C"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32707A" w:rsidRPr="004A59AA" w14:paraId="34BFE65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90A255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6546D7C3"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69D04248" w14:textId="77777777" w:rsidR="0032707A" w:rsidRPr="004A59AA" w:rsidRDefault="0032707A"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58BBA5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C77A06D" w14:textId="77777777" w:rsidR="0032707A" w:rsidRPr="004A59AA" w:rsidRDefault="0032707A" w:rsidP="00083B94">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45237C2"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131F63A" w14:textId="77777777" w:rsidR="0032707A" w:rsidRPr="004A59AA" w:rsidRDefault="0032707A" w:rsidP="00083B94">
            <w:pPr>
              <w:rPr>
                <w:rFonts w:ascii="Arial CE" w:hAnsi="Arial CE" w:cs="Arial CE"/>
                <w:color w:val="E26B0A"/>
                <w:sz w:val="16"/>
                <w:szCs w:val="16"/>
              </w:rPr>
            </w:pPr>
          </w:p>
        </w:tc>
      </w:tr>
      <w:tr w:rsidR="0032707A" w:rsidRPr="004A59AA" w14:paraId="7BDACDE4"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40F548B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1CF36089" w14:textId="77777777" w:rsidR="0032707A" w:rsidRPr="004A59AA" w:rsidRDefault="0032707A" w:rsidP="00083B94">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CB2942" w14:textId="77777777" w:rsidR="0032707A" w:rsidRPr="004A59AA" w:rsidRDefault="0032707A" w:rsidP="00083B94">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FFA995F" w14:textId="77777777" w:rsidR="0032707A" w:rsidRPr="004A59AA" w:rsidRDefault="0032707A" w:rsidP="00083B94">
            <w:pPr>
              <w:rPr>
                <w:rFonts w:ascii="Arial CE" w:hAnsi="Arial CE" w:cs="Arial CE"/>
                <w:color w:val="E26B0A"/>
                <w:sz w:val="16"/>
                <w:szCs w:val="16"/>
              </w:rPr>
            </w:pPr>
          </w:p>
        </w:tc>
      </w:tr>
      <w:tr w:rsidR="0032707A" w:rsidRPr="004A59AA" w14:paraId="1EF5A82D"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141991C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33F9383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7AEE31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919592F"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51417B7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582AA2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76A8142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758C56D" w14:textId="77777777" w:rsidTr="00083B94">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4C7F2B3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45AA31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2D27B50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29B9AF8"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39AD8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66D30F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5FCB1D3" w14:textId="77777777" w:rsidR="0032707A" w:rsidRPr="004A59AA" w:rsidRDefault="0032707A" w:rsidP="00083B94">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5A3EBEBF" w14:textId="77777777" w:rsidR="0032707A" w:rsidRPr="004A59AA" w:rsidRDefault="0032707A" w:rsidP="00083B94">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342890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32C68A6"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9B754D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793D855A" w14:textId="77777777" w:rsidR="0032707A" w:rsidRPr="004A59AA" w:rsidRDefault="0032707A" w:rsidP="00083B94">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4831CD1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399523A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98577A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004C7E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1ABB0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1830637"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2694D06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60ACC5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74D59D0"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D7B77F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4B7600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9EAF58E"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5DB37B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5F4DC8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DBD866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ADA095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A4317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3B0B196B"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33DB00A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3B3E365"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727A1C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6758A49"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0646E13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3A0A5C"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15AC6B6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2A10B30"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4736EFD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9B651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3689D06"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A924F6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9FD4A6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651C5AE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0BD88267"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C0F502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282E4D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32923C43"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F1EB19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79043ED"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48AB2EB"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7FE905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BF4A24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301CED0"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767DF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6FCA8B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5E16F84"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47FD82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794D2D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40F2F7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F5CEE1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B27767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63F8D2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5BB72511"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C15DE6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E031953"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7EF4631"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16492C1"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A5EBE7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FBED37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6C296E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224EC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D833BED"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E9EC4B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BECB3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529F255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3E6845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4151A40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8579694"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59D7AB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578BFA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045C49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637B7375"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2093ACE"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721A88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14A5B7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CA4C99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D57C85"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16C0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00EA75D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3DB71CB5"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34D52BA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0F8EAE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73708FF"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338615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4FB1B9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05DAFA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65280D3A"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C90646E"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A699B30"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073685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6778F2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3BB9D11"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F855D1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7A51BD0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2CCDCF2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6E90A65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E4B3B8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A74030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5611A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95096A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3AF92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6193330D"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71A66A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7AE18C01"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9C4F30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3AD411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8A7FE5B"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FD5B67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4C598B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0B7FB79D" w14:textId="77777777" w:rsidR="0032707A" w:rsidRPr="004A59AA" w:rsidRDefault="0032707A" w:rsidP="00083B94">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3DB3B86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2B74F38"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3D66E9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017571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3F84864"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FA564A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712781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0A94D62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0AE875EE"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300E42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43EA5C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126BBBA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A0B047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3B7C478"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BF8E4A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668587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C17CFB7"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8884F5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5958E3"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EB3B57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4F4638A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9900CEF"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6FE097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ABE95C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C84513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0B2BF8EF"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0F98F6A"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70FF9DE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958F92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55A8E4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E1210F6"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621AA4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248E117A"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9414B2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8EE50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E69890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64D148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4619418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51F2D01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7226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60C8C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702521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6F13AB6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60A426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4577604"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7A57298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CE0209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D4F1BE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EEDEE5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28DD6AC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1553E3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4E407E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1B3369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AB35718"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1B9DAE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210C80E"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8D7BAF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72D906B"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A0A332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459810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B7371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7CA4A5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693FB8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62420E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3105CF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5CA8DF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6B47B8B"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4F45C4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D853FB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BEA88E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F93DB8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65934B1"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774726C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FA71D7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217C26"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4A4A0A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02EE189"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2D2111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68A1B22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1E3C73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865314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18EF9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51597B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786A12E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B1E2DFC"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D20D56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6FA78B02" w14:textId="77777777" w:rsidR="0032707A" w:rsidRPr="004A59AA" w:rsidRDefault="0032707A" w:rsidP="00083B94">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098CCDBB" w14:textId="77777777" w:rsidR="0032707A" w:rsidRPr="004A59AA" w:rsidRDefault="0032707A" w:rsidP="00083B94">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79BD38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DCF98F1" w14:textId="77777777" w:rsidTr="00083B94">
        <w:trPr>
          <w:trHeight w:val="2317"/>
        </w:trPr>
        <w:tc>
          <w:tcPr>
            <w:tcW w:w="0" w:type="auto"/>
            <w:tcBorders>
              <w:top w:val="nil"/>
              <w:left w:val="single" w:sz="8" w:space="0" w:color="auto"/>
              <w:bottom w:val="nil"/>
              <w:right w:val="nil"/>
            </w:tcBorders>
            <w:shd w:val="clear" w:color="auto" w:fill="auto"/>
            <w:noWrap/>
            <w:vAlign w:val="bottom"/>
            <w:hideMark/>
          </w:tcPr>
          <w:p w14:paraId="7FD7162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7979CEE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51025931" w14:textId="77777777" w:rsidR="0032707A" w:rsidRPr="004A59AA" w:rsidRDefault="0032707A" w:rsidP="00083B94">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6224835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4A705A1" w14:textId="77777777" w:rsidTr="00083B94">
        <w:trPr>
          <w:trHeight w:val="155"/>
        </w:trPr>
        <w:tc>
          <w:tcPr>
            <w:tcW w:w="0" w:type="auto"/>
            <w:tcBorders>
              <w:top w:val="nil"/>
              <w:left w:val="single" w:sz="8" w:space="0" w:color="auto"/>
              <w:bottom w:val="nil"/>
              <w:right w:val="nil"/>
            </w:tcBorders>
            <w:shd w:val="clear" w:color="auto" w:fill="auto"/>
            <w:noWrap/>
            <w:vAlign w:val="bottom"/>
            <w:hideMark/>
          </w:tcPr>
          <w:p w14:paraId="102B247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22233E1"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552D325A" w14:textId="77777777" w:rsidR="0032707A" w:rsidRPr="004A59AA" w:rsidRDefault="0032707A" w:rsidP="00083B94">
            <w:pPr>
              <w:rPr>
                <w:sz w:val="20"/>
              </w:rPr>
            </w:pPr>
          </w:p>
        </w:tc>
        <w:tc>
          <w:tcPr>
            <w:tcW w:w="0" w:type="auto"/>
            <w:gridSpan w:val="3"/>
            <w:tcBorders>
              <w:top w:val="nil"/>
              <w:left w:val="nil"/>
              <w:bottom w:val="nil"/>
              <w:right w:val="nil"/>
            </w:tcBorders>
            <w:shd w:val="clear" w:color="auto" w:fill="auto"/>
            <w:noWrap/>
            <w:vAlign w:val="bottom"/>
            <w:hideMark/>
          </w:tcPr>
          <w:p w14:paraId="41F18AF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6A6C677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BCA1C3E" w14:textId="77777777" w:rsidR="0032707A" w:rsidRPr="004A59AA" w:rsidRDefault="0032707A" w:rsidP="00083B94">
            <w:pPr>
              <w:rPr>
                <w:sz w:val="20"/>
              </w:rPr>
            </w:pPr>
          </w:p>
        </w:tc>
        <w:tc>
          <w:tcPr>
            <w:tcW w:w="0" w:type="auto"/>
            <w:gridSpan w:val="4"/>
            <w:tcBorders>
              <w:top w:val="nil"/>
              <w:left w:val="nil"/>
              <w:bottom w:val="nil"/>
              <w:right w:val="nil"/>
            </w:tcBorders>
            <w:shd w:val="clear" w:color="auto" w:fill="auto"/>
            <w:noWrap/>
            <w:vAlign w:val="center"/>
            <w:hideMark/>
          </w:tcPr>
          <w:p w14:paraId="73AA527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2A4DD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9F8E3FC"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C4EFAD6"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CF9B7B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30A98E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8982464"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3FB8E7B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39D699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8E7813F"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4560FC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46DA2C" w14:textId="77777777" w:rsidTr="00083B94">
        <w:trPr>
          <w:trHeight w:val="389"/>
        </w:trPr>
        <w:tc>
          <w:tcPr>
            <w:tcW w:w="0" w:type="auto"/>
            <w:tcBorders>
              <w:top w:val="nil"/>
              <w:left w:val="single" w:sz="8" w:space="0" w:color="auto"/>
              <w:bottom w:val="nil"/>
              <w:right w:val="nil"/>
            </w:tcBorders>
            <w:shd w:val="clear" w:color="auto" w:fill="auto"/>
            <w:noWrap/>
            <w:vAlign w:val="bottom"/>
            <w:hideMark/>
          </w:tcPr>
          <w:p w14:paraId="668FB2E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1CF1159"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FD95D78" w14:textId="77777777" w:rsidR="0032707A" w:rsidRPr="004A59AA" w:rsidRDefault="0032707A" w:rsidP="00083B94">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00E3B22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3A35D822"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3EB16E0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7D6505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33D4FE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09EC83D" w14:textId="77777777" w:rsidTr="00083B94">
        <w:trPr>
          <w:trHeight w:val="231"/>
        </w:trPr>
        <w:tc>
          <w:tcPr>
            <w:tcW w:w="0" w:type="auto"/>
            <w:tcBorders>
              <w:top w:val="nil"/>
              <w:left w:val="single" w:sz="8" w:space="0" w:color="auto"/>
              <w:bottom w:val="nil"/>
              <w:right w:val="nil"/>
            </w:tcBorders>
            <w:shd w:val="clear" w:color="auto" w:fill="auto"/>
            <w:noWrap/>
            <w:vAlign w:val="bottom"/>
            <w:hideMark/>
          </w:tcPr>
          <w:p w14:paraId="722C8E8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2654C0E"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73237BBE" w14:textId="77777777" w:rsidR="0032707A" w:rsidRPr="004A59AA" w:rsidRDefault="0032707A" w:rsidP="00083B94">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34F0CE1" w14:textId="77777777" w:rsidR="0032707A" w:rsidRPr="004A59AA" w:rsidRDefault="0032707A" w:rsidP="00083B94">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7AADDA18"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7A94BA0F"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B2CEA8"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04AECA9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098B206"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2674ADA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536527B"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700713B8"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A8C6E48"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86FA47C"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4E060B34"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8E8A1C8"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F9351F7"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01BC688C"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3403610E"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00AF37A6"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CF69273"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A5D39FD"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586A002"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8B56BBA"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2F2BA33"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14DE2BA5"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2A3D08BF" w14:textId="77777777" w:rsidR="0032707A" w:rsidRPr="004A59AA" w:rsidRDefault="0032707A" w:rsidP="00083B94">
            <w:pPr>
              <w:jc w:val="center"/>
              <w:rPr>
                <w:sz w:val="20"/>
              </w:rPr>
            </w:pPr>
          </w:p>
        </w:tc>
        <w:tc>
          <w:tcPr>
            <w:tcW w:w="0" w:type="auto"/>
            <w:gridSpan w:val="2"/>
            <w:tcBorders>
              <w:top w:val="nil"/>
              <w:left w:val="nil"/>
              <w:bottom w:val="nil"/>
              <w:right w:val="nil"/>
            </w:tcBorders>
            <w:shd w:val="clear" w:color="auto" w:fill="auto"/>
            <w:vAlign w:val="center"/>
            <w:hideMark/>
          </w:tcPr>
          <w:p w14:paraId="02855CE2"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149073E"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9A7B7C1" w14:textId="77777777" w:rsidR="0032707A" w:rsidRPr="004A59AA" w:rsidRDefault="0032707A" w:rsidP="00083B94">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32415CF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E512ED1" w14:textId="77777777" w:rsidTr="00083B94">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4CF2436E" w14:textId="77777777" w:rsidR="0032707A" w:rsidRPr="004A59AA" w:rsidRDefault="0032707A" w:rsidP="00083B94">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0511B61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1383761C"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3556DD4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0739CB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81AA408"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1B7DE3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47818B6B" w14:textId="77777777" w:rsidR="0032707A" w:rsidRPr="004A59AA" w:rsidRDefault="0032707A" w:rsidP="00083B94">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4FCE5FB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B39B84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05F77B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980DEA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FEB975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C19040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6BC2ED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C5E1E6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1C18B6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690E699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F5273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FEE114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B1A397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47DEB67" w14:textId="77777777" w:rsidTr="00083B94">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011383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64AF433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32B34844"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2E814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C58C4A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0244188"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DBC9DFE"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2805EF5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06BCB7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0DF291D"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C38F9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10B663E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8BBFE30"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49F2CE5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02E34BA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64D93FC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D705210"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9093D6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5286642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6B2EB52" w14:textId="77777777" w:rsidTr="00083B94">
        <w:trPr>
          <w:trHeight w:val="691"/>
        </w:trPr>
        <w:tc>
          <w:tcPr>
            <w:tcW w:w="0" w:type="auto"/>
            <w:tcBorders>
              <w:top w:val="nil"/>
              <w:left w:val="single" w:sz="8" w:space="0" w:color="auto"/>
              <w:bottom w:val="nil"/>
              <w:right w:val="nil"/>
            </w:tcBorders>
            <w:shd w:val="clear" w:color="auto" w:fill="auto"/>
            <w:noWrap/>
            <w:vAlign w:val="bottom"/>
            <w:hideMark/>
          </w:tcPr>
          <w:p w14:paraId="2F1333C2" w14:textId="77777777" w:rsidR="0032707A" w:rsidRPr="004A59AA" w:rsidRDefault="0032707A" w:rsidP="00083B94">
            <w:pPr>
              <w:rPr>
                <w:rFonts w:ascii="Arial CE" w:hAnsi="Arial CE" w:cs="Arial CE"/>
                <w:sz w:val="20"/>
              </w:rPr>
            </w:pPr>
            <w:r w:rsidRPr="004A59AA">
              <w:rPr>
                <w:rFonts w:ascii="Arial CE" w:hAnsi="Arial CE" w:cs="Arial CE"/>
                <w:sz w:val="20"/>
              </w:rPr>
              <w:lastRenderedPageBreak/>
              <w:t> </w:t>
            </w:r>
          </w:p>
        </w:tc>
        <w:tc>
          <w:tcPr>
            <w:tcW w:w="0" w:type="auto"/>
            <w:gridSpan w:val="7"/>
            <w:tcBorders>
              <w:top w:val="nil"/>
              <w:left w:val="nil"/>
              <w:bottom w:val="single" w:sz="4" w:space="0" w:color="auto"/>
              <w:right w:val="nil"/>
            </w:tcBorders>
            <w:shd w:val="clear" w:color="auto" w:fill="auto"/>
            <w:noWrap/>
            <w:vAlign w:val="center"/>
            <w:hideMark/>
          </w:tcPr>
          <w:p w14:paraId="0EB5556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5D9ACFB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71EDA1A"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15A1C34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9CD5E9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3FD1B8"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8FA9D9B"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317CFD9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2319E2E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32359BE"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6E3697F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F71366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9F7BED5" w14:textId="77777777" w:rsidTr="00083B94">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2C5D7FA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32707A" w:rsidRPr="004A59AA" w14:paraId="25FD5E9B" w14:textId="77777777" w:rsidTr="00083B94">
        <w:trPr>
          <w:trHeight w:val="450"/>
        </w:trPr>
        <w:tc>
          <w:tcPr>
            <w:tcW w:w="0" w:type="auto"/>
            <w:gridSpan w:val="24"/>
            <w:vMerge/>
            <w:tcBorders>
              <w:top w:val="nil"/>
              <w:left w:val="single" w:sz="8" w:space="0" w:color="auto"/>
              <w:bottom w:val="nil"/>
              <w:right w:val="single" w:sz="8" w:space="0" w:color="000000"/>
            </w:tcBorders>
            <w:vAlign w:val="center"/>
            <w:hideMark/>
          </w:tcPr>
          <w:p w14:paraId="5060A095" w14:textId="77777777" w:rsidR="0032707A" w:rsidRPr="004A59AA" w:rsidRDefault="0032707A" w:rsidP="00083B94">
            <w:pPr>
              <w:rPr>
                <w:rFonts w:ascii="Arial CE" w:hAnsi="Arial CE" w:cs="Arial CE"/>
                <w:sz w:val="16"/>
                <w:szCs w:val="16"/>
              </w:rPr>
            </w:pPr>
          </w:p>
        </w:tc>
      </w:tr>
      <w:tr w:rsidR="0032707A" w:rsidRPr="004A59AA" w14:paraId="6E5F0FAD" w14:textId="77777777" w:rsidTr="00083B94">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042318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515EB052"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389F0E7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48FA8215"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4D5D48D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0EBFC7C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69CEE66"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4FE95483"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455BF863"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7454BCC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71DB6E84"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A2BB5C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9E8E4C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bl>
    <w:p w14:paraId="4D728590" w14:textId="77777777" w:rsidR="0032707A" w:rsidRDefault="0032707A" w:rsidP="0032707A"/>
    <w:p w14:paraId="3D7ABC3B" w14:textId="77777777" w:rsidR="0032707A" w:rsidRDefault="0032707A" w:rsidP="0032707A"/>
    <w:p w14:paraId="2893F1E3" w14:textId="77777777" w:rsidR="0032707A" w:rsidRDefault="0032707A" w:rsidP="0032707A"/>
    <w:p w14:paraId="4EB34BC2" w14:textId="77777777" w:rsidR="0032707A" w:rsidRDefault="0032707A" w:rsidP="0032707A"/>
    <w:p w14:paraId="4F6E3774" w14:textId="77777777" w:rsidR="0032707A" w:rsidRDefault="0032707A" w:rsidP="0032707A"/>
    <w:p w14:paraId="52523F25" w14:textId="77777777" w:rsidR="0032707A" w:rsidRDefault="0032707A" w:rsidP="0032707A"/>
    <w:p w14:paraId="384D5EC2" w14:textId="77777777" w:rsidR="0032707A" w:rsidRDefault="0032707A" w:rsidP="0032707A"/>
    <w:p w14:paraId="0B391D09" w14:textId="77777777" w:rsidR="0032707A" w:rsidRDefault="0032707A" w:rsidP="0032707A"/>
    <w:p w14:paraId="291B8C9B" w14:textId="77777777" w:rsidR="0032707A" w:rsidRDefault="0032707A" w:rsidP="0032707A">
      <w:r>
        <w:br w:type="page"/>
      </w:r>
    </w:p>
    <w:tbl>
      <w:tblPr>
        <w:tblW w:w="5000" w:type="pct"/>
        <w:tblCellMar>
          <w:left w:w="70" w:type="dxa"/>
          <w:right w:w="70" w:type="dxa"/>
        </w:tblCellMar>
        <w:tblLook w:val="04A0" w:firstRow="1" w:lastRow="0" w:firstColumn="1" w:lastColumn="0" w:noHBand="0" w:noVBand="1"/>
      </w:tblPr>
      <w:tblGrid>
        <w:gridCol w:w="2756"/>
        <w:gridCol w:w="1932"/>
        <w:gridCol w:w="1935"/>
        <w:gridCol w:w="1932"/>
        <w:gridCol w:w="2051"/>
      </w:tblGrid>
      <w:tr w:rsidR="0032707A" w:rsidRPr="004A59AA" w14:paraId="60FDAC2D" w14:textId="77777777" w:rsidTr="00083B94">
        <w:trPr>
          <w:trHeight w:val="465"/>
        </w:trPr>
        <w:tc>
          <w:tcPr>
            <w:tcW w:w="5000" w:type="pct"/>
            <w:gridSpan w:val="5"/>
            <w:tcBorders>
              <w:top w:val="nil"/>
              <w:left w:val="nil"/>
              <w:bottom w:val="nil"/>
              <w:right w:val="nil"/>
            </w:tcBorders>
            <w:shd w:val="clear" w:color="auto" w:fill="auto"/>
            <w:noWrap/>
            <w:vAlign w:val="bottom"/>
            <w:hideMark/>
          </w:tcPr>
          <w:p w14:paraId="20EDE1D7"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32707A" w:rsidRPr="004A59AA" w14:paraId="1FD2C59E" w14:textId="77777777" w:rsidTr="00083B94">
        <w:trPr>
          <w:trHeight w:val="315"/>
        </w:trPr>
        <w:tc>
          <w:tcPr>
            <w:tcW w:w="5000" w:type="pct"/>
            <w:gridSpan w:val="5"/>
            <w:tcBorders>
              <w:top w:val="nil"/>
              <w:left w:val="nil"/>
              <w:bottom w:val="nil"/>
              <w:right w:val="nil"/>
            </w:tcBorders>
            <w:shd w:val="clear" w:color="auto" w:fill="auto"/>
            <w:noWrap/>
            <w:vAlign w:val="bottom"/>
            <w:hideMark/>
          </w:tcPr>
          <w:p w14:paraId="7EC32797" w14:textId="77777777" w:rsidR="0032707A" w:rsidRPr="004A59AA" w:rsidRDefault="0032707A" w:rsidP="00083B94">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32707A" w:rsidRPr="004A59AA" w14:paraId="262AE67D" w14:textId="77777777" w:rsidTr="00083B94">
        <w:trPr>
          <w:trHeight w:val="285"/>
        </w:trPr>
        <w:tc>
          <w:tcPr>
            <w:tcW w:w="1299" w:type="pct"/>
            <w:tcBorders>
              <w:top w:val="nil"/>
              <w:left w:val="nil"/>
              <w:bottom w:val="nil"/>
              <w:right w:val="nil"/>
            </w:tcBorders>
            <w:shd w:val="clear" w:color="auto" w:fill="auto"/>
            <w:noWrap/>
            <w:vAlign w:val="bottom"/>
            <w:hideMark/>
          </w:tcPr>
          <w:p w14:paraId="73F3F851" w14:textId="77777777" w:rsidR="0032707A" w:rsidRPr="004A59AA" w:rsidRDefault="0032707A" w:rsidP="00083B94">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718A24EC" w14:textId="77777777" w:rsidR="0032707A" w:rsidRPr="004A59AA" w:rsidRDefault="0032707A" w:rsidP="00083B94">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5BB76858" w14:textId="77777777" w:rsidR="0032707A" w:rsidRPr="004A59AA" w:rsidRDefault="0032707A" w:rsidP="00083B94">
            <w:pPr>
              <w:jc w:val="center"/>
              <w:rPr>
                <w:rFonts w:ascii="Arial CE" w:hAnsi="Arial CE" w:cs="Arial CE"/>
                <w:b/>
                <w:bCs/>
                <w:szCs w:val="24"/>
              </w:rPr>
            </w:pPr>
          </w:p>
        </w:tc>
      </w:tr>
      <w:tr w:rsidR="0032707A" w:rsidRPr="004A59AA" w14:paraId="5763E017" w14:textId="77777777" w:rsidTr="00083B94">
        <w:trPr>
          <w:trHeight w:val="285"/>
        </w:trPr>
        <w:tc>
          <w:tcPr>
            <w:tcW w:w="1299" w:type="pct"/>
            <w:tcBorders>
              <w:top w:val="nil"/>
              <w:left w:val="nil"/>
              <w:bottom w:val="nil"/>
              <w:right w:val="nil"/>
            </w:tcBorders>
            <w:shd w:val="clear" w:color="auto" w:fill="auto"/>
            <w:noWrap/>
            <w:vAlign w:val="bottom"/>
            <w:hideMark/>
          </w:tcPr>
          <w:p w14:paraId="56D9202D"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62B44539"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38D0849B"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27C138A"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D0657D1" w14:textId="77777777" w:rsidR="0032707A" w:rsidRPr="004A59AA" w:rsidRDefault="0032707A" w:rsidP="00083B94">
            <w:pPr>
              <w:jc w:val="center"/>
              <w:rPr>
                <w:sz w:val="20"/>
              </w:rPr>
            </w:pPr>
          </w:p>
        </w:tc>
      </w:tr>
      <w:tr w:rsidR="0032707A" w:rsidRPr="004A59AA" w14:paraId="3B4A6598" w14:textId="77777777" w:rsidTr="00083B94">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2D98B32A" w14:textId="77777777" w:rsidR="0032707A" w:rsidRPr="004A59AA" w:rsidRDefault="0032707A" w:rsidP="00083B94">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61E1FC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5CB721F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89ECB6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7EEF3ED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r>
      <w:tr w:rsidR="0032707A" w:rsidRPr="004A59AA" w14:paraId="3BAD8E49" w14:textId="77777777" w:rsidTr="00083B94">
        <w:trPr>
          <w:trHeight w:val="255"/>
        </w:trPr>
        <w:tc>
          <w:tcPr>
            <w:tcW w:w="1299" w:type="pct"/>
            <w:tcBorders>
              <w:top w:val="nil"/>
              <w:left w:val="single" w:sz="8" w:space="0" w:color="auto"/>
              <w:bottom w:val="nil"/>
              <w:right w:val="nil"/>
            </w:tcBorders>
            <w:shd w:val="clear" w:color="auto" w:fill="auto"/>
            <w:noWrap/>
            <w:vAlign w:val="bottom"/>
            <w:hideMark/>
          </w:tcPr>
          <w:p w14:paraId="3028479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144E6D3B" w14:textId="77777777" w:rsidR="0032707A" w:rsidRPr="004A59AA" w:rsidRDefault="0032707A" w:rsidP="00083B94">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1FC124F6" w14:textId="77777777" w:rsidR="0032707A" w:rsidRPr="004A59AA" w:rsidRDefault="0032707A" w:rsidP="00083B94">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4FB3B18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E48321" w14:textId="77777777" w:rsidTr="00083B94">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C3859FE"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8E1261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207EF86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20C5C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6F387B7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F216D65" w14:textId="77777777" w:rsidTr="00083B94">
        <w:trPr>
          <w:trHeight w:val="330"/>
        </w:trPr>
        <w:tc>
          <w:tcPr>
            <w:tcW w:w="3122" w:type="pct"/>
            <w:gridSpan w:val="3"/>
            <w:tcBorders>
              <w:top w:val="nil"/>
              <w:left w:val="single" w:sz="8" w:space="0" w:color="auto"/>
              <w:bottom w:val="nil"/>
              <w:right w:val="nil"/>
            </w:tcBorders>
            <w:shd w:val="clear" w:color="auto" w:fill="auto"/>
            <w:noWrap/>
            <w:vAlign w:val="bottom"/>
            <w:hideMark/>
          </w:tcPr>
          <w:p w14:paraId="2D87642D"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3E1AEE5C" w14:textId="77777777" w:rsidR="0032707A" w:rsidRPr="004A59AA" w:rsidRDefault="0032707A" w:rsidP="00083B94">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2A371B5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377D6C0"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06E6E6B"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78ED79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DF171B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2A4DD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09CEF41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94417BC" w14:textId="77777777" w:rsidTr="00083B94">
        <w:trPr>
          <w:trHeight w:val="263"/>
        </w:trPr>
        <w:tc>
          <w:tcPr>
            <w:tcW w:w="4033" w:type="pct"/>
            <w:gridSpan w:val="4"/>
            <w:tcBorders>
              <w:top w:val="nil"/>
              <w:left w:val="single" w:sz="8" w:space="0" w:color="auto"/>
              <w:bottom w:val="nil"/>
              <w:right w:val="nil"/>
            </w:tcBorders>
            <w:shd w:val="clear" w:color="auto" w:fill="auto"/>
            <w:noWrap/>
            <w:vAlign w:val="bottom"/>
            <w:hideMark/>
          </w:tcPr>
          <w:p w14:paraId="077668E6"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64A2EB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08C164B" w14:textId="77777777" w:rsidTr="00083B94">
        <w:trPr>
          <w:trHeight w:val="263"/>
        </w:trPr>
        <w:tc>
          <w:tcPr>
            <w:tcW w:w="1299" w:type="pct"/>
            <w:tcBorders>
              <w:top w:val="nil"/>
              <w:left w:val="single" w:sz="8" w:space="0" w:color="auto"/>
              <w:bottom w:val="nil"/>
              <w:right w:val="nil"/>
            </w:tcBorders>
            <w:shd w:val="clear" w:color="auto" w:fill="auto"/>
            <w:noWrap/>
            <w:vAlign w:val="bottom"/>
            <w:hideMark/>
          </w:tcPr>
          <w:p w14:paraId="244F646F" w14:textId="77777777" w:rsidR="0032707A" w:rsidRPr="004A59AA" w:rsidRDefault="0032707A"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14CCC7B3" w14:textId="77777777" w:rsidR="0032707A" w:rsidRPr="004A59AA" w:rsidRDefault="0032707A"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F15DB8C"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54944234" w14:textId="77777777" w:rsidR="0032707A" w:rsidRPr="004A59AA" w:rsidRDefault="0032707A" w:rsidP="00083B94">
            <w:pPr>
              <w:rPr>
                <w:sz w:val="20"/>
              </w:rPr>
            </w:pPr>
          </w:p>
        </w:tc>
        <w:tc>
          <w:tcPr>
            <w:tcW w:w="967" w:type="pct"/>
            <w:tcBorders>
              <w:top w:val="nil"/>
              <w:left w:val="nil"/>
              <w:bottom w:val="nil"/>
              <w:right w:val="single" w:sz="8" w:space="0" w:color="auto"/>
            </w:tcBorders>
            <w:shd w:val="clear" w:color="auto" w:fill="auto"/>
            <w:noWrap/>
            <w:vAlign w:val="bottom"/>
            <w:hideMark/>
          </w:tcPr>
          <w:p w14:paraId="56BCB58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F88001D"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393FFB76"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69EAA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700EE28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615AF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0901A79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968647B" w14:textId="77777777" w:rsidTr="00083B94">
        <w:trPr>
          <w:trHeight w:val="255"/>
        </w:trPr>
        <w:tc>
          <w:tcPr>
            <w:tcW w:w="1299" w:type="pct"/>
            <w:tcBorders>
              <w:top w:val="nil"/>
              <w:left w:val="nil"/>
              <w:bottom w:val="nil"/>
              <w:right w:val="nil"/>
            </w:tcBorders>
            <w:shd w:val="clear" w:color="auto" w:fill="auto"/>
            <w:noWrap/>
            <w:vAlign w:val="bottom"/>
            <w:hideMark/>
          </w:tcPr>
          <w:p w14:paraId="3F79165A" w14:textId="77777777" w:rsidR="0032707A" w:rsidRPr="004A59AA" w:rsidRDefault="0032707A" w:rsidP="00083B94">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235B4EEB"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00EF4725"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76890BA3"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02906B13" w14:textId="77777777" w:rsidR="0032707A" w:rsidRPr="004A59AA" w:rsidRDefault="0032707A" w:rsidP="00083B94">
            <w:pPr>
              <w:jc w:val="center"/>
              <w:rPr>
                <w:sz w:val="20"/>
              </w:rPr>
            </w:pPr>
          </w:p>
        </w:tc>
      </w:tr>
      <w:tr w:rsidR="0032707A" w:rsidRPr="004A59AA" w14:paraId="31B76429" w14:textId="77777777" w:rsidTr="00083B94">
        <w:trPr>
          <w:trHeight w:val="270"/>
        </w:trPr>
        <w:tc>
          <w:tcPr>
            <w:tcW w:w="1299" w:type="pct"/>
            <w:tcBorders>
              <w:top w:val="nil"/>
              <w:left w:val="nil"/>
              <w:bottom w:val="nil"/>
              <w:right w:val="nil"/>
            </w:tcBorders>
            <w:shd w:val="clear" w:color="auto" w:fill="auto"/>
            <w:noWrap/>
            <w:vAlign w:val="bottom"/>
            <w:hideMark/>
          </w:tcPr>
          <w:p w14:paraId="34E3C5D0"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128822C" w14:textId="77777777" w:rsidR="0032707A" w:rsidRPr="004A59AA" w:rsidRDefault="0032707A" w:rsidP="00083B94">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2A16A202"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41520044" w14:textId="77777777" w:rsidR="0032707A" w:rsidRPr="004A59AA" w:rsidRDefault="0032707A" w:rsidP="00083B94">
            <w:pPr>
              <w:rPr>
                <w:sz w:val="20"/>
              </w:rPr>
            </w:pPr>
          </w:p>
        </w:tc>
        <w:tc>
          <w:tcPr>
            <w:tcW w:w="967" w:type="pct"/>
            <w:tcBorders>
              <w:top w:val="nil"/>
              <w:left w:val="nil"/>
              <w:bottom w:val="nil"/>
              <w:right w:val="nil"/>
            </w:tcBorders>
            <w:shd w:val="clear" w:color="auto" w:fill="auto"/>
            <w:noWrap/>
            <w:vAlign w:val="bottom"/>
            <w:hideMark/>
          </w:tcPr>
          <w:p w14:paraId="01E10CDE" w14:textId="77777777" w:rsidR="0032707A" w:rsidRPr="004A59AA" w:rsidRDefault="0032707A" w:rsidP="00083B94">
            <w:pPr>
              <w:jc w:val="center"/>
              <w:rPr>
                <w:sz w:val="20"/>
              </w:rPr>
            </w:pPr>
          </w:p>
        </w:tc>
      </w:tr>
      <w:tr w:rsidR="0032707A" w:rsidRPr="004A59AA" w14:paraId="56BDE238" w14:textId="77777777" w:rsidTr="00083B94">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38A459F"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4A9DD59A" w14:textId="77777777" w:rsidR="0032707A" w:rsidRPr="004A59AA" w:rsidRDefault="0032707A" w:rsidP="00083B94">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241863E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32707A" w:rsidRPr="004A59AA" w14:paraId="77FC34B3" w14:textId="77777777" w:rsidTr="00083B94">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C72DB"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05EF26B6" w14:textId="77777777" w:rsidR="0032707A" w:rsidRPr="004A59AA" w:rsidRDefault="0032707A" w:rsidP="00083B94">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42ACBDDA" w14:textId="77777777" w:rsidR="0032707A" w:rsidRPr="004A59AA" w:rsidRDefault="0032707A" w:rsidP="00083B94">
            <w:pPr>
              <w:rPr>
                <w:rFonts w:ascii="Arial CE" w:hAnsi="Arial CE" w:cs="Arial CE"/>
                <w:sz w:val="16"/>
                <w:szCs w:val="16"/>
              </w:rPr>
            </w:pPr>
          </w:p>
        </w:tc>
      </w:tr>
      <w:tr w:rsidR="0032707A" w:rsidRPr="004A59AA" w14:paraId="305F7C3E" w14:textId="77777777" w:rsidTr="00083B94">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217EB56F" w14:textId="77777777" w:rsidR="0032707A" w:rsidRPr="004A59AA" w:rsidRDefault="0032707A"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1503274A" w14:textId="77777777" w:rsidR="0032707A" w:rsidRPr="004A59AA" w:rsidRDefault="0032707A"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3506EBB2"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658CCCC6"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6598C236" w14:textId="77777777" w:rsidR="0032707A" w:rsidRPr="004A59AA" w:rsidRDefault="0032707A" w:rsidP="00083B94">
            <w:pPr>
              <w:jc w:val="center"/>
              <w:rPr>
                <w:sz w:val="20"/>
              </w:rPr>
            </w:pPr>
          </w:p>
        </w:tc>
      </w:tr>
      <w:tr w:rsidR="0032707A" w:rsidRPr="004A59AA" w14:paraId="2E64B96C" w14:textId="77777777" w:rsidTr="00083B94">
        <w:trPr>
          <w:trHeight w:val="255"/>
        </w:trPr>
        <w:tc>
          <w:tcPr>
            <w:tcW w:w="1299" w:type="pct"/>
            <w:tcBorders>
              <w:top w:val="nil"/>
              <w:left w:val="nil"/>
              <w:bottom w:val="nil"/>
              <w:right w:val="nil"/>
            </w:tcBorders>
            <w:shd w:val="clear" w:color="auto" w:fill="auto"/>
            <w:noWrap/>
            <w:vAlign w:val="center"/>
            <w:hideMark/>
          </w:tcPr>
          <w:p w14:paraId="5A2E1C35" w14:textId="77777777" w:rsidR="0032707A" w:rsidRPr="004A59AA" w:rsidRDefault="0032707A" w:rsidP="00083B94">
            <w:pPr>
              <w:jc w:val="right"/>
              <w:rPr>
                <w:sz w:val="20"/>
              </w:rPr>
            </w:pPr>
          </w:p>
        </w:tc>
        <w:tc>
          <w:tcPr>
            <w:tcW w:w="911" w:type="pct"/>
            <w:tcBorders>
              <w:top w:val="nil"/>
              <w:left w:val="nil"/>
              <w:bottom w:val="nil"/>
              <w:right w:val="nil"/>
            </w:tcBorders>
            <w:shd w:val="clear" w:color="auto" w:fill="auto"/>
            <w:noWrap/>
            <w:vAlign w:val="bottom"/>
            <w:hideMark/>
          </w:tcPr>
          <w:p w14:paraId="35FCF43F"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4432EA4E"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70538EDF"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09CE75D" w14:textId="77777777" w:rsidR="0032707A" w:rsidRPr="004A59AA" w:rsidRDefault="0032707A" w:rsidP="00083B94">
            <w:pPr>
              <w:jc w:val="center"/>
              <w:rPr>
                <w:sz w:val="20"/>
              </w:rPr>
            </w:pPr>
          </w:p>
        </w:tc>
      </w:tr>
      <w:tr w:rsidR="0032707A" w:rsidRPr="004A59AA" w14:paraId="116DFCF1"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692A278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113AF781" w14:textId="77777777" w:rsidR="0032707A" w:rsidRPr="004A59AA" w:rsidRDefault="0032707A" w:rsidP="00083B94">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1E35CFB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673E60B9"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438D672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22BAB5C2"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FDB999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56A0D01C"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725CA54D"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32707A" w:rsidRPr="004A59AA" w14:paraId="38922EEE"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F118CD2"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F54388B"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1D0A07B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4D5A09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327E766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6=5-1</w:t>
            </w:r>
          </w:p>
        </w:tc>
      </w:tr>
      <w:tr w:rsidR="0032707A" w:rsidRPr="004A59AA" w14:paraId="016CDD3B"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B1F398D"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57EFAEF0"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2117096D"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0BD16514"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7B1F78DE"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D23-A18</w:t>
            </w:r>
          </w:p>
        </w:tc>
      </w:tr>
      <w:tr w:rsidR="0032707A" w:rsidRPr="004A59AA" w14:paraId="182B6955" w14:textId="77777777" w:rsidTr="00083B94">
        <w:trPr>
          <w:trHeight w:val="255"/>
        </w:trPr>
        <w:tc>
          <w:tcPr>
            <w:tcW w:w="1299" w:type="pct"/>
            <w:tcBorders>
              <w:top w:val="nil"/>
              <w:left w:val="nil"/>
              <w:bottom w:val="nil"/>
              <w:right w:val="nil"/>
            </w:tcBorders>
            <w:shd w:val="clear" w:color="auto" w:fill="auto"/>
            <w:noWrap/>
            <w:vAlign w:val="bottom"/>
            <w:hideMark/>
          </w:tcPr>
          <w:p w14:paraId="486FC838" w14:textId="77777777" w:rsidR="0032707A" w:rsidRPr="004A59AA" w:rsidRDefault="0032707A"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60F77F"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3A037856"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22C53BC"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69951AA0" w14:textId="77777777" w:rsidR="0032707A" w:rsidRPr="004A59AA" w:rsidRDefault="0032707A" w:rsidP="00083B94">
            <w:pPr>
              <w:jc w:val="center"/>
              <w:rPr>
                <w:sz w:val="20"/>
              </w:rPr>
            </w:pPr>
          </w:p>
        </w:tc>
      </w:tr>
      <w:tr w:rsidR="0032707A" w:rsidRPr="004A59AA" w14:paraId="463A7A96" w14:textId="77777777" w:rsidTr="00083B94">
        <w:trPr>
          <w:trHeight w:val="255"/>
        </w:trPr>
        <w:tc>
          <w:tcPr>
            <w:tcW w:w="2210" w:type="pct"/>
            <w:gridSpan w:val="2"/>
            <w:tcBorders>
              <w:top w:val="nil"/>
              <w:left w:val="nil"/>
              <w:bottom w:val="single" w:sz="8" w:space="0" w:color="auto"/>
              <w:right w:val="nil"/>
            </w:tcBorders>
            <w:shd w:val="clear" w:color="auto" w:fill="auto"/>
            <w:noWrap/>
            <w:vAlign w:val="bottom"/>
            <w:hideMark/>
          </w:tcPr>
          <w:p w14:paraId="5474A95C"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A921334" w14:textId="77777777" w:rsidR="0032707A" w:rsidRPr="004A59AA" w:rsidRDefault="0032707A"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70F77121"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FBBE48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42E482F5" w14:textId="77777777" w:rsidTr="00083B94">
        <w:trPr>
          <w:trHeight w:val="1039"/>
        </w:trPr>
        <w:tc>
          <w:tcPr>
            <w:tcW w:w="1299" w:type="pct"/>
            <w:tcBorders>
              <w:top w:val="nil"/>
              <w:left w:val="single" w:sz="8" w:space="0" w:color="auto"/>
              <w:bottom w:val="nil"/>
              <w:right w:val="nil"/>
            </w:tcBorders>
            <w:shd w:val="clear" w:color="auto" w:fill="auto"/>
            <w:vAlign w:val="center"/>
            <w:hideMark/>
          </w:tcPr>
          <w:p w14:paraId="4C7DB624" w14:textId="77777777" w:rsidR="0032707A" w:rsidRPr="004A59AA" w:rsidRDefault="0032707A" w:rsidP="00083B94">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0DC16144"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EBD2D8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A88FE0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0486CFF4"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32707A" w:rsidRPr="004A59AA" w14:paraId="164FA296"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380B72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0BFE942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0867F3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02CB8C7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55D98EF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11=10/1</w:t>
            </w:r>
          </w:p>
        </w:tc>
      </w:tr>
      <w:tr w:rsidR="0032707A" w:rsidRPr="004A59AA" w14:paraId="18AAAA06"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81D05B9"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5C714AA5"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01497DE0" w14:textId="77777777" w:rsidR="0032707A" w:rsidRPr="004A59AA" w:rsidRDefault="0032707A" w:rsidP="00083B94">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7B6EBD5C"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2635B19"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D28/A18</w:t>
            </w:r>
          </w:p>
        </w:tc>
      </w:tr>
      <w:tr w:rsidR="0032707A" w:rsidRPr="004A59AA" w14:paraId="00D1127E" w14:textId="77777777" w:rsidTr="00083B94">
        <w:trPr>
          <w:trHeight w:val="255"/>
        </w:trPr>
        <w:tc>
          <w:tcPr>
            <w:tcW w:w="1299" w:type="pct"/>
            <w:tcBorders>
              <w:top w:val="nil"/>
              <w:left w:val="nil"/>
              <w:bottom w:val="nil"/>
              <w:right w:val="nil"/>
            </w:tcBorders>
            <w:shd w:val="clear" w:color="auto" w:fill="auto"/>
            <w:noWrap/>
            <w:vAlign w:val="bottom"/>
            <w:hideMark/>
          </w:tcPr>
          <w:p w14:paraId="664956C8" w14:textId="77777777" w:rsidR="0032707A" w:rsidRPr="004A59AA" w:rsidRDefault="0032707A"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2693361C"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788FA8E2"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A4EE8B4"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00420BF3" w14:textId="77777777" w:rsidR="0032707A" w:rsidRPr="004A59AA" w:rsidRDefault="0032707A" w:rsidP="00083B94">
            <w:pPr>
              <w:jc w:val="center"/>
              <w:rPr>
                <w:sz w:val="20"/>
              </w:rPr>
            </w:pPr>
          </w:p>
        </w:tc>
      </w:tr>
      <w:tr w:rsidR="0032707A" w:rsidRPr="004A59AA" w14:paraId="330444C6"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6FBF1B80"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118F00C4" w14:textId="77777777" w:rsidR="0032707A" w:rsidRPr="004A59AA" w:rsidRDefault="0032707A"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1D106F"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140C32C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33B165EC"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45CF22E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367B53AF"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344630E6"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03CEB69C"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2C4023FD"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32707A" w:rsidRPr="004A59AA" w14:paraId="091B5A0F"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9FCD6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0896B00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EB88FC"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41F2E4D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1E42F0C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16=15/1</w:t>
            </w:r>
          </w:p>
        </w:tc>
      </w:tr>
      <w:tr w:rsidR="0032707A" w:rsidRPr="004A59AA" w14:paraId="06A66BA3"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95AB688"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28196B61"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72393855"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18331BC1"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BBC6CCA"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397BEF35" w14:textId="77777777" w:rsidR="0032707A" w:rsidRDefault="0032707A" w:rsidP="0032707A"/>
    <w:p w14:paraId="6294976C" w14:textId="77777777" w:rsidR="0032707A" w:rsidRDefault="0032707A" w:rsidP="0032707A">
      <w:r>
        <w:br w:type="page"/>
      </w:r>
    </w:p>
    <w:p w14:paraId="7981FBE6" w14:textId="77777777" w:rsidR="0032707A" w:rsidRDefault="0032707A" w:rsidP="0032707A">
      <w:pPr>
        <w:sectPr w:rsidR="0032707A" w:rsidSect="00403B64">
          <w:headerReference w:type="default" r:id="rId31"/>
          <w:footerReference w:type="default" r:id="rId32"/>
          <w:pgSz w:w="11906" w:h="16838"/>
          <w:pgMar w:top="720" w:right="720" w:bottom="720" w:left="720" w:header="708" w:footer="708" w:gutter="0"/>
          <w:cols w:space="708"/>
          <w:docGrid w:linePitch="360"/>
        </w:sectPr>
      </w:pPr>
    </w:p>
    <w:p w14:paraId="0AA99574" w14:textId="77777777" w:rsidR="0032707A" w:rsidRDefault="0032707A" w:rsidP="0032707A"/>
    <w:tbl>
      <w:tblPr>
        <w:tblW w:w="5019" w:type="pct"/>
        <w:tblCellMar>
          <w:left w:w="70" w:type="dxa"/>
          <w:right w:w="70" w:type="dxa"/>
        </w:tblCellMar>
        <w:tblLook w:val="04A0" w:firstRow="1" w:lastRow="0" w:firstColumn="1" w:lastColumn="0" w:noHBand="0" w:noVBand="1"/>
      </w:tblPr>
      <w:tblGrid>
        <w:gridCol w:w="560"/>
        <w:gridCol w:w="964"/>
        <w:gridCol w:w="3843"/>
        <w:gridCol w:w="543"/>
        <w:gridCol w:w="1064"/>
        <w:gridCol w:w="1064"/>
        <w:gridCol w:w="1064"/>
        <w:gridCol w:w="855"/>
        <w:gridCol w:w="1011"/>
        <w:gridCol w:w="967"/>
        <w:gridCol w:w="886"/>
        <w:gridCol w:w="870"/>
        <w:gridCol w:w="886"/>
        <w:gridCol w:w="1014"/>
        <w:gridCol w:w="6"/>
      </w:tblGrid>
      <w:tr w:rsidR="0032707A" w:rsidRPr="004A59AA" w14:paraId="285A2874" w14:textId="77777777" w:rsidTr="00083B94">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73006" w14:textId="77777777" w:rsidR="0032707A" w:rsidRPr="004A59AA" w:rsidRDefault="0032707A" w:rsidP="00083B94">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32707A" w:rsidRPr="004A59AA" w14:paraId="18776F39" w14:textId="77777777" w:rsidTr="00083B94">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5CEAE8D" w14:textId="77777777" w:rsidR="0032707A" w:rsidRPr="004A59AA" w:rsidRDefault="0032707A" w:rsidP="00083B94">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050B2AD9"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32707A" w:rsidRPr="004A59AA" w14:paraId="430EF922" w14:textId="77777777" w:rsidTr="00083B94">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8F28D83" w14:textId="77777777" w:rsidR="0032707A" w:rsidRPr="004A59AA" w:rsidRDefault="0032707A" w:rsidP="00083B94">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4C2BB015"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32707A" w:rsidRPr="004A59AA" w14:paraId="79EA1319" w14:textId="77777777" w:rsidTr="00083B94">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0786F95" w14:textId="77777777" w:rsidR="0032707A" w:rsidRPr="004A59AA" w:rsidRDefault="0032707A" w:rsidP="00083B94">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175D85FE"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32707A" w:rsidRPr="004A59AA" w14:paraId="52ED3440" w14:textId="77777777" w:rsidTr="00083B94">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3EB9E45" w14:textId="77777777" w:rsidR="0032707A" w:rsidRPr="004A59AA" w:rsidRDefault="0032707A" w:rsidP="00083B94">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1237E08" w14:textId="77777777" w:rsidR="0032707A" w:rsidRPr="004A59AA" w:rsidRDefault="0032707A" w:rsidP="00083B94">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9A6BEE3" w14:textId="77777777" w:rsidR="0032707A" w:rsidRPr="004A59AA" w:rsidRDefault="0032707A" w:rsidP="00083B94">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CF5FD55" w14:textId="77777777" w:rsidR="0032707A" w:rsidRPr="004A59AA" w:rsidRDefault="0032707A" w:rsidP="00083B94">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4046AD0"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8828B98"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33244D9"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A8811C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11EA3B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F7B3B63"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5A1F644"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1717C79"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9C10BC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DED47ED"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32707A" w:rsidRPr="004A59AA" w14:paraId="58EB26A7"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70FA5D54" w14:textId="77777777" w:rsidR="0032707A" w:rsidRPr="004A59AA" w:rsidRDefault="0032707A"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4FDB56CD" w14:textId="77777777" w:rsidR="0032707A" w:rsidRPr="004A59AA" w:rsidRDefault="0032707A"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2C9DD6E8" w14:textId="77777777" w:rsidR="0032707A" w:rsidRPr="004A59AA" w:rsidRDefault="0032707A"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E4A535B"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446C9211"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42C5F02"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545987C" w14:textId="77777777" w:rsidR="0032707A" w:rsidRPr="004A59AA" w:rsidRDefault="0032707A"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59F78ED5" w14:textId="77777777" w:rsidR="0032707A" w:rsidRPr="004A59AA" w:rsidRDefault="0032707A"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092F6DA7" w14:textId="77777777" w:rsidR="0032707A" w:rsidRPr="004A59AA" w:rsidRDefault="0032707A"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7B8E6533"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20CD44F3" w14:textId="77777777" w:rsidR="0032707A" w:rsidRPr="004A59AA" w:rsidRDefault="0032707A"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7DDAD5A5"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4F43240F" w14:textId="77777777" w:rsidR="0032707A" w:rsidRPr="004A59AA" w:rsidRDefault="0032707A"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5DCB3CDF" w14:textId="77777777" w:rsidR="0032707A" w:rsidRPr="004A59AA" w:rsidRDefault="0032707A" w:rsidP="00083B94">
            <w:pPr>
              <w:rPr>
                <w:rFonts w:ascii="Calibri" w:hAnsi="Calibri" w:cs="Calibri"/>
                <w:sz w:val="20"/>
              </w:rPr>
            </w:pPr>
          </w:p>
        </w:tc>
      </w:tr>
      <w:tr w:rsidR="0032707A" w:rsidRPr="004A59AA" w14:paraId="7BC033F7"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036C73C" w14:textId="77777777" w:rsidR="0032707A" w:rsidRPr="004A59AA" w:rsidRDefault="0032707A"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60861838" w14:textId="77777777" w:rsidR="0032707A" w:rsidRPr="004A59AA" w:rsidRDefault="0032707A"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35C0ADE" w14:textId="77777777" w:rsidR="0032707A" w:rsidRPr="004A59AA" w:rsidRDefault="0032707A"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4D19970D"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69C4B499"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A513A7B"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93D65E9" w14:textId="77777777" w:rsidR="0032707A" w:rsidRPr="004A59AA" w:rsidRDefault="0032707A"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37B84B2" w14:textId="77777777" w:rsidR="0032707A" w:rsidRPr="004A59AA" w:rsidRDefault="0032707A"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49E6D77" w14:textId="77777777" w:rsidR="0032707A" w:rsidRPr="004A59AA" w:rsidRDefault="0032707A"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CDA4F09"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3E17002F" w14:textId="77777777" w:rsidR="0032707A" w:rsidRPr="004A59AA" w:rsidRDefault="0032707A"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36EE4D7"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204DD6D0" w14:textId="77777777" w:rsidR="0032707A" w:rsidRPr="004A59AA" w:rsidRDefault="0032707A"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6536A0B5" w14:textId="77777777" w:rsidR="0032707A" w:rsidRPr="004A59AA" w:rsidRDefault="0032707A" w:rsidP="00083B94">
            <w:pPr>
              <w:rPr>
                <w:rFonts w:ascii="Calibri" w:hAnsi="Calibri" w:cs="Calibri"/>
                <w:sz w:val="20"/>
              </w:rPr>
            </w:pPr>
          </w:p>
        </w:tc>
      </w:tr>
      <w:tr w:rsidR="0032707A" w:rsidRPr="004A59AA" w14:paraId="503752B2" w14:textId="77777777" w:rsidTr="00083B94">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1796805F"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03C776E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162882B0"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2B2A5176"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1183E63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0C22ED3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32F2799F"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1B30962A"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31FD9516"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684D3FF0"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769AB6F2"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28695D2C"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6D28332E"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A404F84"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14</w:t>
            </w:r>
          </w:p>
        </w:tc>
      </w:tr>
      <w:tr w:rsidR="0032707A" w:rsidRPr="004A59AA" w14:paraId="38B6711C" w14:textId="77777777" w:rsidTr="00083B94">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6C4509"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5A16A5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2C78B5F7"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2DE986F8" w14:textId="77777777" w:rsidR="0032707A" w:rsidRPr="004A59AA" w:rsidRDefault="0032707A" w:rsidP="00083B94">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72EBA172"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549D8BF2" w14:textId="77777777" w:rsidR="0032707A" w:rsidRPr="004A59AA" w:rsidRDefault="0032707A" w:rsidP="00083B94">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3B0EB4BB"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3E384067" w14:textId="77777777" w:rsidR="0032707A" w:rsidRPr="004A59AA" w:rsidRDefault="0032707A" w:rsidP="00083B94">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0F0B7A6D"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46645441" w14:textId="77777777" w:rsidR="0032707A" w:rsidRPr="004A59AA" w:rsidRDefault="0032707A" w:rsidP="00083B94">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2012559"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510271BE" w14:textId="77777777" w:rsidR="0032707A" w:rsidRPr="004A59AA" w:rsidRDefault="0032707A" w:rsidP="00083B94">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5D25884"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519ABFA1" w14:textId="77777777" w:rsidR="0032707A" w:rsidRPr="004A59AA" w:rsidRDefault="0032707A" w:rsidP="00083B94">
            <w:pPr>
              <w:jc w:val="right"/>
              <w:rPr>
                <w:rFonts w:ascii="Calibri" w:hAnsi="Calibri" w:cs="Calibri"/>
                <w:sz w:val="20"/>
              </w:rPr>
            </w:pPr>
            <w:r w:rsidRPr="004A59AA">
              <w:rPr>
                <w:rFonts w:ascii="Calibri" w:hAnsi="Calibri" w:cs="Calibri"/>
                <w:sz w:val="20"/>
              </w:rPr>
              <w:t>100,00%</w:t>
            </w:r>
          </w:p>
        </w:tc>
      </w:tr>
      <w:tr w:rsidR="0032707A" w:rsidRPr="004A59AA" w14:paraId="6E75BEFE"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A1E0F0C"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E340AF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D9563C6"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72165B1"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7470B1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08E3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DD14F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57B50E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6DAA43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CDA17E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5D4283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718FA9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52368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102409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06F8DF89"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62D0F0F"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9A784CB"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A9E517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6A8F81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41348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F884FF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71AB5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2C75AA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4ECE8D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FAE7BB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3CC2D7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AF9D56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D7B89D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764896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371BEA16"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4A44272"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C95C15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826193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8A23644"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0875A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96E5F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01A54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32D64A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F7A99A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649C3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7C9C4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2953F2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A54AD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A35A58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A27E8BE"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4F010C1"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8BF8FE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7FFADC9"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6BAEC4F"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C0868F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AEC20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055CC9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697E04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B84E36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415DDA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5E5690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FBC43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1A3E13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704471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7F026E4"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8187B06"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E3438EC"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47881D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3E1AC3BE"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3D41C4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B4E8C5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6BB62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239003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FCA215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86DB48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3B3D2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04B06C5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F3880E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5B5BBBE" w14:textId="77777777" w:rsidR="0032707A" w:rsidRPr="004A59AA" w:rsidRDefault="0032707A" w:rsidP="00083B94">
            <w:pPr>
              <w:rPr>
                <w:rFonts w:ascii="Calibri" w:hAnsi="Calibri" w:cs="Calibri"/>
                <w:sz w:val="20"/>
              </w:rPr>
            </w:pPr>
            <w:r w:rsidRPr="004A59AA">
              <w:rPr>
                <w:rFonts w:ascii="Calibri" w:hAnsi="Calibri" w:cs="Calibri"/>
                <w:sz w:val="20"/>
              </w:rPr>
              <w:t> </w:t>
            </w:r>
          </w:p>
        </w:tc>
      </w:tr>
      <w:tr w:rsidR="0032707A" w:rsidRPr="004A59AA" w14:paraId="64A23B05"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310BB83"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F683C1"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329640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65EE0227"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6D58E2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9BC366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80EAF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0C2A07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593629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23A989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CFBDEB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59C363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4D8180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11E5B52" w14:textId="77777777" w:rsidR="0032707A" w:rsidRPr="004A59AA" w:rsidRDefault="0032707A" w:rsidP="00083B94">
            <w:pPr>
              <w:rPr>
                <w:rFonts w:ascii="Calibri" w:hAnsi="Calibri" w:cs="Calibri"/>
                <w:sz w:val="20"/>
              </w:rPr>
            </w:pPr>
            <w:r w:rsidRPr="004A59AA">
              <w:rPr>
                <w:rFonts w:ascii="Calibri" w:hAnsi="Calibri" w:cs="Calibri"/>
                <w:sz w:val="20"/>
              </w:rPr>
              <w:t> </w:t>
            </w:r>
          </w:p>
        </w:tc>
      </w:tr>
      <w:tr w:rsidR="0032707A" w:rsidRPr="004A59AA" w14:paraId="35F82DC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EBF0DAD"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27C7E0A"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CFC1774"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1CA47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BDE559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5DB4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39AB0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461FD0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E351A8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647D28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659B2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0FE13E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4DDAE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BD2EDC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9B91FAF"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D010044"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A73E36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AE8CBAD" w14:textId="77777777" w:rsidR="0032707A" w:rsidRPr="004A59AA" w:rsidRDefault="0032707A" w:rsidP="00083B94">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5FDA881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DA37E7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37B09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77D5E8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FA02F3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F3F55F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BD11B6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014126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D1211A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93BAAD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115505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5DF148B1" w14:textId="77777777" w:rsidTr="00083B94">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6E0147E0"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22F4B4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B67695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393FF456"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8D4BA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9C194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782FAA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16D5EF1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42482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1D7EC1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389375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1C467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1C9135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9F8841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3A235105" w14:textId="77777777" w:rsidTr="00083B94">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0C7E875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6D1A002C"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1985785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30669239"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A046EC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471A622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5A33F27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15E9B4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41CF691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4CFFE55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100DD46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7D9979A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3DD1BD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5482D49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56368E21" w14:textId="77777777" w:rsidTr="00083B94">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77E7F951" w14:textId="77777777" w:rsidR="0032707A" w:rsidRPr="004A59AA" w:rsidRDefault="0032707A" w:rsidP="00083B94">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195483BA"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5A4E2E3E" w14:textId="77777777" w:rsidR="0032707A" w:rsidRPr="004A59AA" w:rsidRDefault="0032707A" w:rsidP="00083B94">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0450D8CB"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C99962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B22F93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7BE932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552054E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5464EC11"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3EC12816"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132B9AA7"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0AD8B729"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36F7661A"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4C14D4DA"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r>
      <w:tr w:rsidR="0032707A" w:rsidRPr="004A59AA" w14:paraId="6BFB24F1"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05F76727" w14:textId="77777777" w:rsidR="0032707A" w:rsidRPr="004A59AA" w:rsidRDefault="0032707A" w:rsidP="00083B94">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7F3CEA80"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EFD3E90"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34560323"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2C333F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5ADC4A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65D20EB"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5DC49556"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59A1E666"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3310AEF2"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2214563A"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013CC08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2B272CE"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62EAFD0F" w14:textId="77777777" w:rsidR="0032707A" w:rsidRPr="004A59AA" w:rsidRDefault="0032707A" w:rsidP="00083B94">
            <w:pPr>
              <w:rPr>
                <w:sz w:val="20"/>
              </w:rPr>
            </w:pPr>
          </w:p>
        </w:tc>
      </w:tr>
      <w:tr w:rsidR="0032707A" w:rsidRPr="004A59AA" w14:paraId="52BF8076" w14:textId="77777777" w:rsidTr="00083B94">
        <w:trPr>
          <w:trHeight w:val="100"/>
        </w:trPr>
        <w:tc>
          <w:tcPr>
            <w:tcW w:w="180" w:type="pct"/>
            <w:tcBorders>
              <w:top w:val="nil"/>
              <w:left w:val="nil"/>
              <w:bottom w:val="nil"/>
              <w:right w:val="nil"/>
            </w:tcBorders>
            <w:shd w:val="clear" w:color="auto" w:fill="auto"/>
            <w:noWrap/>
            <w:vAlign w:val="bottom"/>
            <w:hideMark/>
          </w:tcPr>
          <w:p w14:paraId="1CC516B5" w14:textId="77777777" w:rsidR="0032707A" w:rsidRPr="004A59AA" w:rsidRDefault="0032707A" w:rsidP="00083B94">
            <w:pPr>
              <w:rPr>
                <w:sz w:val="20"/>
              </w:rPr>
            </w:pPr>
          </w:p>
        </w:tc>
        <w:tc>
          <w:tcPr>
            <w:tcW w:w="4209" w:type="pct"/>
            <w:gridSpan w:val="11"/>
            <w:vMerge w:val="restart"/>
            <w:tcBorders>
              <w:top w:val="nil"/>
              <w:left w:val="nil"/>
              <w:bottom w:val="nil"/>
              <w:right w:val="nil"/>
            </w:tcBorders>
            <w:shd w:val="clear" w:color="auto" w:fill="auto"/>
            <w:hideMark/>
          </w:tcPr>
          <w:p w14:paraId="5004D99F" w14:textId="77777777" w:rsidR="0032707A" w:rsidRPr="004A59AA" w:rsidRDefault="0032707A" w:rsidP="00083B94">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651D879E" w14:textId="77777777" w:rsidR="0032707A" w:rsidRPr="004A59AA" w:rsidRDefault="0032707A" w:rsidP="00083B94">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38E8B6F4" w14:textId="77777777" w:rsidR="0032707A" w:rsidRPr="004A59AA" w:rsidRDefault="0032707A" w:rsidP="00083B94">
            <w:pPr>
              <w:rPr>
                <w:sz w:val="20"/>
              </w:rPr>
            </w:pPr>
          </w:p>
        </w:tc>
      </w:tr>
      <w:tr w:rsidR="0032707A" w:rsidRPr="004A59AA" w14:paraId="5CC3ABE3" w14:textId="77777777" w:rsidTr="00083B94">
        <w:trPr>
          <w:trHeight w:val="100"/>
        </w:trPr>
        <w:tc>
          <w:tcPr>
            <w:tcW w:w="180" w:type="pct"/>
            <w:tcBorders>
              <w:top w:val="nil"/>
              <w:left w:val="nil"/>
              <w:bottom w:val="nil"/>
              <w:right w:val="nil"/>
            </w:tcBorders>
            <w:shd w:val="clear" w:color="auto" w:fill="auto"/>
            <w:noWrap/>
            <w:vAlign w:val="bottom"/>
            <w:hideMark/>
          </w:tcPr>
          <w:p w14:paraId="17B01632" w14:textId="77777777" w:rsidR="0032707A" w:rsidRPr="004A59AA" w:rsidRDefault="0032707A" w:rsidP="00083B94">
            <w:pPr>
              <w:rPr>
                <w:sz w:val="20"/>
              </w:rPr>
            </w:pPr>
          </w:p>
        </w:tc>
        <w:tc>
          <w:tcPr>
            <w:tcW w:w="4209" w:type="pct"/>
            <w:gridSpan w:val="11"/>
            <w:vMerge/>
            <w:tcBorders>
              <w:top w:val="nil"/>
              <w:left w:val="nil"/>
              <w:bottom w:val="nil"/>
              <w:right w:val="nil"/>
            </w:tcBorders>
            <w:vAlign w:val="center"/>
            <w:hideMark/>
          </w:tcPr>
          <w:p w14:paraId="59504225" w14:textId="77777777" w:rsidR="0032707A" w:rsidRPr="004A59AA" w:rsidRDefault="0032707A" w:rsidP="00083B94">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7706784E" w14:textId="77777777" w:rsidR="0032707A" w:rsidRPr="004A59AA" w:rsidRDefault="0032707A" w:rsidP="00083B94">
            <w:pPr>
              <w:rPr>
                <w:sz w:val="20"/>
              </w:rPr>
            </w:pPr>
          </w:p>
        </w:tc>
        <w:tc>
          <w:tcPr>
            <w:tcW w:w="327" w:type="pct"/>
            <w:gridSpan w:val="2"/>
            <w:tcBorders>
              <w:top w:val="nil"/>
              <w:left w:val="nil"/>
              <w:bottom w:val="nil"/>
              <w:right w:val="nil"/>
            </w:tcBorders>
            <w:shd w:val="clear" w:color="auto" w:fill="auto"/>
            <w:noWrap/>
            <w:vAlign w:val="bottom"/>
            <w:hideMark/>
          </w:tcPr>
          <w:p w14:paraId="4E4233A2" w14:textId="77777777" w:rsidR="0032707A" w:rsidRPr="004A59AA" w:rsidRDefault="0032707A" w:rsidP="00083B94">
            <w:pPr>
              <w:rPr>
                <w:sz w:val="20"/>
              </w:rPr>
            </w:pPr>
          </w:p>
        </w:tc>
      </w:tr>
      <w:tr w:rsidR="0032707A" w:rsidRPr="004A59AA" w14:paraId="48A63EB3"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59A5FBBB"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FB70DB9"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3C96556A"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6E5789D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F50D2A1"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4AAD4154"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3B0215C"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46FCAB33"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6640A934"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59A81C63"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2155DC68"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75F53E78"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C6A86BD"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7DBFF851" w14:textId="77777777" w:rsidR="0032707A" w:rsidRPr="004A59AA" w:rsidRDefault="0032707A" w:rsidP="00083B94">
            <w:pPr>
              <w:rPr>
                <w:sz w:val="20"/>
              </w:rPr>
            </w:pPr>
          </w:p>
        </w:tc>
      </w:tr>
      <w:tr w:rsidR="0032707A" w:rsidRPr="004A59AA" w14:paraId="6771A6F6"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CC03BDC"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65C530CD"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8EE060F"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3E6B4245"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3DA1C3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179714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AFC7276"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1BFEA65"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3A8FC9C8"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393CD420"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6DA2B1A1"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5855DCF"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386C8C77"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75588E6" w14:textId="77777777" w:rsidR="0032707A" w:rsidRPr="004A59AA" w:rsidRDefault="0032707A" w:rsidP="00083B94">
            <w:pPr>
              <w:rPr>
                <w:sz w:val="20"/>
              </w:rPr>
            </w:pPr>
          </w:p>
        </w:tc>
      </w:tr>
      <w:tr w:rsidR="0032707A" w:rsidRPr="004A59AA" w14:paraId="316729E7"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0E1F092E" w14:textId="77777777" w:rsidR="0032707A" w:rsidRPr="004A59AA" w:rsidRDefault="0032707A" w:rsidP="00083B94">
            <w:pPr>
              <w:rPr>
                <w:sz w:val="20"/>
              </w:rPr>
            </w:pPr>
          </w:p>
        </w:tc>
        <w:tc>
          <w:tcPr>
            <w:tcW w:w="1541" w:type="pct"/>
            <w:gridSpan w:val="2"/>
            <w:tcBorders>
              <w:top w:val="nil"/>
              <w:left w:val="nil"/>
              <w:bottom w:val="nil"/>
              <w:right w:val="nil"/>
            </w:tcBorders>
            <w:shd w:val="clear" w:color="auto" w:fill="auto"/>
            <w:noWrap/>
            <w:vAlign w:val="bottom"/>
            <w:hideMark/>
          </w:tcPr>
          <w:p w14:paraId="57AFED12" w14:textId="77777777" w:rsidR="0032707A" w:rsidRPr="004A59AA" w:rsidRDefault="0032707A" w:rsidP="00083B94">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1326B0B2" w14:textId="77777777" w:rsidR="0032707A" w:rsidRPr="004A59AA" w:rsidRDefault="0032707A" w:rsidP="00083B94">
            <w:pPr>
              <w:rPr>
                <w:rFonts w:ascii="Calibri" w:hAnsi="Calibri" w:cs="Calibri"/>
              </w:rPr>
            </w:pPr>
          </w:p>
        </w:tc>
        <w:tc>
          <w:tcPr>
            <w:tcW w:w="341" w:type="pct"/>
            <w:tcBorders>
              <w:top w:val="nil"/>
              <w:left w:val="nil"/>
              <w:bottom w:val="nil"/>
              <w:right w:val="nil"/>
            </w:tcBorders>
            <w:shd w:val="clear" w:color="auto" w:fill="auto"/>
            <w:noWrap/>
            <w:vAlign w:val="bottom"/>
            <w:hideMark/>
          </w:tcPr>
          <w:p w14:paraId="4E555862"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B2C7886"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188D1D"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2CEA629C" w14:textId="77777777" w:rsidR="0032707A" w:rsidRPr="004A59AA" w:rsidRDefault="0032707A" w:rsidP="00083B94">
            <w:pPr>
              <w:rPr>
                <w:sz w:val="20"/>
              </w:rPr>
            </w:pPr>
          </w:p>
        </w:tc>
        <w:tc>
          <w:tcPr>
            <w:tcW w:w="1197" w:type="pct"/>
            <w:gridSpan w:val="4"/>
            <w:tcBorders>
              <w:top w:val="nil"/>
              <w:left w:val="nil"/>
              <w:bottom w:val="nil"/>
              <w:right w:val="nil"/>
            </w:tcBorders>
            <w:shd w:val="clear" w:color="auto" w:fill="auto"/>
            <w:vAlign w:val="bottom"/>
            <w:hideMark/>
          </w:tcPr>
          <w:p w14:paraId="36D5C2AE" w14:textId="77777777" w:rsidR="0032707A" w:rsidRPr="004A59AA" w:rsidRDefault="0032707A" w:rsidP="00083B94">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419A560B" w14:textId="77777777" w:rsidR="0032707A" w:rsidRPr="004A59AA" w:rsidRDefault="0032707A" w:rsidP="00083B94">
            <w:pPr>
              <w:rPr>
                <w:rFonts w:ascii="Calibri" w:hAnsi="Calibri" w:cs="Calibri"/>
              </w:rPr>
            </w:pPr>
          </w:p>
        </w:tc>
        <w:tc>
          <w:tcPr>
            <w:tcW w:w="325" w:type="pct"/>
            <w:tcBorders>
              <w:top w:val="nil"/>
              <w:left w:val="nil"/>
              <w:bottom w:val="nil"/>
              <w:right w:val="nil"/>
            </w:tcBorders>
            <w:shd w:val="clear" w:color="auto" w:fill="auto"/>
            <w:noWrap/>
            <w:vAlign w:val="bottom"/>
            <w:hideMark/>
          </w:tcPr>
          <w:p w14:paraId="58E3ACC0" w14:textId="77777777" w:rsidR="0032707A" w:rsidRPr="004A59AA" w:rsidRDefault="0032707A" w:rsidP="00083B94">
            <w:pPr>
              <w:rPr>
                <w:sz w:val="20"/>
              </w:rPr>
            </w:pPr>
          </w:p>
        </w:tc>
      </w:tr>
      <w:tr w:rsidR="0032707A" w:rsidRPr="004A59AA" w14:paraId="3109FCBA"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5DBF48D3"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0E59B28D"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22239448"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49FC4574"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E014EE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433DC77E"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1B0E1B"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CF8F9C7"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46930436"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111558F2"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7B0200C5"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6E48300"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7824D2C"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CD77756" w14:textId="77777777" w:rsidR="0032707A" w:rsidRPr="004A59AA" w:rsidRDefault="0032707A" w:rsidP="00083B94">
            <w:pPr>
              <w:rPr>
                <w:sz w:val="20"/>
              </w:rPr>
            </w:pPr>
          </w:p>
        </w:tc>
      </w:tr>
      <w:tr w:rsidR="0032707A" w:rsidRPr="004A59AA" w14:paraId="23EF27AF"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67314748"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68887B95"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6F9E895"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4C5C73B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1D040A6"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D4CDBD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89BE35D"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5F6E293F" w14:textId="77777777" w:rsidR="0032707A" w:rsidRPr="004A59AA" w:rsidRDefault="0032707A" w:rsidP="00083B94">
            <w:pPr>
              <w:rPr>
                <w:sz w:val="20"/>
              </w:rPr>
            </w:pPr>
          </w:p>
        </w:tc>
        <w:tc>
          <w:tcPr>
            <w:tcW w:w="634" w:type="pct"/>
            <w:gridSpan w:val="2"/>
            <w:tcBorders>
              <w:top w:val="nil"/>
              <w:left w:val="nil"/>
              <w:bottom w:val="nil"/>
              <w:right w:val="nil"/>
            </w:tcBorders>
            <w:shd w:val="clear" w:color="auto" w:fill="auto"/>
            <w:noWrap/>
            <w:vAlign w:val="bottom"/>
            <w:hideMark/>
          </w:tcPr>
          <w:p w14:paraId="2031342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AAA5C9D"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4AFBF77"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3550F632"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7E01BE51" w14:textId="77777777" w:rsidR="0032707A" w:rsidRPr="004A59AA" w:rsidRDefault="0032707A" w:rsidP="00083B94">
            <w:pPr>
              <w:rPr>
                <w:sz w:val="20"/>
              </w:rPr>
            </w:pPr>
          </w:p>
        </w:tc>
      </w:tr>
      <w:tr w:rsidR="0032707A" w:rsidRPr="004A59AA" w14:paraId="4544F33C"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28D21A99"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center"/>
            <w:hideMark/>
          </w:tcPr>
          <w:p w14:paraId="1F533800" w14:textId="77777777" w:rsidR="0032707A" w:rsidRPr="004A59AA" w:rsidRDefault="0032707A" w:rsidP="00083B94">
            <w:pPr>
              <w:rPr>
                <w:sz w:val="20"/>
              </w:rPr>
            </w:pPr>
          </w:p>
        </w:tc>
        <w:tc>
          <w:tcPr>
            <w:tcW w:w="1232" w:type="pct"/>
            <w:tcBorders>
              <w:top w:val="nil"/>
              <w:left w:val="nil"/>
              <w:bottom w:val="nil"/>
              <w:right w:val="nil"/>
            </w:tcBorders>
            <w:shd w:val="clear" w:color="auto" w:fill="auto"/>
            <w:vAlign w:val="center"/>
            <w:hideMark/>
          </w:tcPr>
          <w:p w14:paraId="5698185D" w14:textId="77777777" w:rsidR="0032707A" w:rsidRPr="004A59AA" w:rsidRDefault="0032707A" w:rsidP="00083B94">
            <w:pPr>
              <w:jc w:val="center"/>
              <w:rPr>
                <w:sz w:val="20"/>
              </w:rPr>
            </w:pPr>
          </w:p>
        </w:tc>
        <w:tc>
          <w:tcPr>
            <w:tcW w:w="174" w:type="pct"/>
            <w:tcBorders>
              <w:top w:val="nil"/>
              <w:left w:val="nil"/>
              <w:bottom w:val="nil"/>
              <w:right w:val="nil"/>
            </w:tcBorders>
            <w:shd w:val="clear" w:color="auto" w:fill="auto"/>
            <w:noWrap/>
            <w:vAlign w:val="bottom"/>
            <w:hideMark/>
          </w:tcPr>
          <w:p w14:paraId="23EB82C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D03C6DC"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F0A7DC"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F6476C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1C2D20DC"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0A5261BB"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157BF331"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4F2D5160"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897C105"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0D49AEF"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47488C8E" w14:textId="77777777" w:rsidR="0032707A" w:rsidRPr="004A59AA" w:rsidRDefault="0032707A" w:rsidP="00083B94">
            <w:pPr>
              <w:rPr>
                <w:sz w:val="20"/>
              </w:rPr>
            </w:pPr>
          </w:p>
        </w:tc>
      </w:tr>
      <w:tr w:rsidR="0032707A" w:rsidRPr="004A59AA" w14:paraId="4F0A0738"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013421D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center"/>
            <w:hideMark/>
          </w:tcPr>
          <w:p w14:paraId="4803BF53" w14:textId="77777777" w:rsidR="0032707A" w:rsidRPr="004A59AA" w:rsidRDefault="0032707A" w:rsidP="00083B94">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52CFBB27" w14:textId="77777777" w:rsidR="0032707A" w:rsidRPr="004A59AA" w:rsidRDefault="0032707A" w:rsidP="00083B94">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064BB0F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0D0DFDB"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8288C2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695ABD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6EDC0EE"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6A0F26ED" w14:textId="77777777" w:rsidR="0032707A" w:rsidRPr="004A59AA" w:rsidRDefault="0032707A" w:rsidP="00083B94">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62554257" w14:textId="77777777" w:rsidR="0032707A" w:rsidRPr="004A59AA" w:rsidRDefault="0032707A" w:rsidP="00083B94">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7BDEE130"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3071E99F"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D1C43EB"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606648F7" w14:textId="77777777" w:rsidR="0032707A" w:rsidRPr="004A59AA" w:rsidRDefault="0032707A" w:rsidP="00083B94">
            <w:pPr>
              <w:rPr>
                <w:sz w:val="20"/>
              </w:rPr>
            </w:pPr>
          </w:p>
        </w:tc>
      </w:tr>
      <w:tr w:rsidR="0032707A" w:rsidRPr="004A59AA" w14:paraId="526D112C"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4EC3C0D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6CAD01A"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6D9E4BE9"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6CD31B02"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9C0152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8F996D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A1CD686"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3F5ECEC3"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332EE0E3"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28763A5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AA8AEDC"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44921EA"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4A6C860"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1D61F7D3" w14:textId="77777777" w:rsidR="0032707A" w:rsidRPr="004A59AA" w:rsidRDefault="0032707A" w:rsidP="00083B94">
            <w:pPr>
              <w:rPr>
                <w:sz w:val="20"/>
              </w:rPr>
            </w:pPr>
          </w:p>
        </w:tc>
      </w:tr>
      <w:tr w:rsidR="0032707A" w:rsidRPr="004A59AA" w14:paraId="5B265E4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3D38B5A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39E8EE1"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34DC3032"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7E31BB9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4F57581"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7A9A8C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2BDE9F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7AC55742"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7FB17788"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5643A6A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7C5D0D16"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8CBFC95"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64A58FB5"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E86F9B5" w14:textId="77777777" w:rsidR="0032707A" w:rsidRPr="004A59AA" w:rsidRDefault="0032707A" w:rsidP="00083B94">
            <w:pPr>
              <w:rPr>
                <w:sz w:val="20"/>
              </w:rPr>
            </w:pPr>
          </w:p>
        </w:tc>
      </w:tr>
    </w:tbl>
    <w:p w14:paraId="69FAEB15" w14:textId="77777777" w:rsidR="0032707A" w:rsidRDefault="0032707A" w:rsidP="0032707A">
      <w:pPr>
        <w:sectPr w:rsidR="0032707A" w:rsidSect="00403B64">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9"/>
        <w:gridCol w:w="627"/>
        <w:gridCol w:w="1737"/>
        <w:gridCol w:w="1432"/>
        <w:gridCol w:w="1002"/>
        <w:gridCol w:w="542"/>
        <w:gridCol w:w="577"/>
        <w:gridCol w:w="386"/>
        <w:gridCol w:w="522"/>
        <w:gridCol w:w="577"/>
        <w:gridCol w:w="386"/>
        <w:gridCol w:w="522"/>
        <w:gridCol w:w="577"/>
        <w:gridCol w:w="213"/>
        <w:gridCol w:w="515"/>
        <w:gridCol w:w="198"/>
        <w:gridCol w:w="376"/>
        <w:gridCol w:w="219"/>
        <w:gridCol w:w="584"/>
        <w:gridCol w:w="204"/>
        <w:gridCol w:w="424"/>
        <w:gridCol w:w="176"/>
        <w:gridCol w:w="262"/>
        <w:gridCol w:w="195"/>
        <w:gridCol w:w="378"/>
        <w:gridCol w:w="216"/>
        <w:gridCol w:w="587"/>
        <w:gridCol w:w="207"/>
        <w:gridCol w:w="421"/>
        <w:gridCol w:w="182"/>
        <w:gridCol w:w="279"/>
        <w:gridCol w:w="218"/>
        <w:gridCol w:w="529"/>
      </w:tblGrid>
      <w:tr w:rsidR="0032707A" w:rsidRPr="004A59AA" w14:paraId="1C9FD85E" w14:textId="77777777" w:rsidTr="00083B94">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A196E0D" w14:textId="77777777" w:rsidR="0032707A" w:rsidRPr="004A59AA" w:rsidRDefault="0032707A" w:rsidP="00083B94">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32707A" w:rsidRPr="004A59AA" w14:paraId="008A746B" w14:textId="77777777" w:rsidTr="00083B94">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3B3C5A5A"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1562FE1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11BBB36C" w14:textId="77777777" w:rsidR="0032707A" w:rsidRPr="00403B64" w:rsidRDefault="0032707A" w:rsidP="00083B94">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68DEE6A3" w14:textId="77777777" w:rsidR="0032707A" w:rsidRPr="00403B64" w:rsidRDefault="0032707A" w:rsidP="00083B94">
            <w:pPr>
              <w:rPr>
                <w:sz w:val="12"/>
                <w:szCs w:val="12"/>
              </w:rPr>
            </w:pPr>
          </w:p>
        </w:tc>
        <w:tc>
          <w:tcPr>
            <w:tcW w:w="248" w:type="pct"/>
            <w:gridSpan w:val="2"/>
            <w:tcBorders>
              <w:top w:val="nil"/>
              <w:left w:val="nil"/>
              <w:bottom w:val="nil"/>
              <w:right w:val="nil"/>
            </w:tcBorders>
            <w:shd w:val="clear" w:color="auto" w:fill="auto"/>
            <w:noWrap/>
            <w:vAlign w:val="center"/>
            <w:hideMark/>
          </w:tcPr>
          <w:p w14:paraId="4A42E217" w14:textId="77777777" w:rsidR="0032707A" w:rsidRPr="00403B64" w:rsidRDefault="0032707A" w:rsidP="00083B94">
            <w:pPr>
              <w:rPr>
                <w:sz w:val="12"/>
                <w:szCs w:val="12"/>
              </w:rPr>
            </w:pPr>
          </w:p>
        </w:tc>
        <w:tc>
          <w:tcPr>
            <w:tcW w:w="194" w:type="pct"/>
            <w:gridSpan w:val="2"/>
            <w:tcBorders>
              <w:top w:val="nil"/>
              <w:left w:val="nil"/>
              <w:bottom w:val="nil"/>
              <w:right w:val="nil"/>
            </w:tcBorders>
            <w:shd w:val="clear" w:color="auto" w:fill="auto"/>
            <w:noWrap/>
            <w:vAlign w:val="center"/>
            <w:hideMark/>
          </w:tcPr>
          <w:p w14:paraId="02E87542" w14:textId="77777777" w:rsidR="0032707A" w:rsidRPr="00403B64" w:rsidRDefault="0032707A" w:rsidP="00083B94">
            <w:pPr>
              <w:rPr>
                <w:sz w:val="12"/>
                <w:szCs w:val="12"/>
              </w:rPr>
            </w:pPr>
          </w:p>
        </w:tc>
        <w:tc>
          <w:tcPr>
            <w:tcW w:w="146" w:type="pct"/>
            <w:gridSpan w:val="2"/>
            <w:tcBorders>
              <w:top w:val="nil"/>
              <w:left w:val="nil"/>
              <w:bottom w:val="nil"/>
              <w:right w:val="nil"/>
            </w:tcBorders>
            <w:shd w:val="clear" w:color="auto" w:fill="auto"/>
            <w:noWrap/>
            <w:vAlign w:val="center"/>
            <w:hideMark/>
          </w:tcPr>
          <w:p w14:paraId="2AE723D8" w14:textId="77777777" w:rsidR="0032707A" w:rsidRPr="00403B64" w:rsidRDefault="0032707A" w:rsidP="00083B94">
            <w:pPr>
              <w:rPr>
                <w:sz w:val="12"/>
                <w:szCs w:val="12"/>
              </w:rPr>
            </w:pPr>
          </w:p>
        </w:tc>
        <w:tc>
          <w:tcPr>
            <w:tcW w:w="186" w:type="pct"/>
            <w:gridSpan w:val="2"/>
            <w:tcBorders>
              <w:top w:val="nil"/>
              <w:left w:val="nil"/>
              <w:bottom w:val="nil"/>
              <w:right w:val="nil"/>
            </w:tcBorders>
            <w:shd w:val="clear" w:color="auto" w:fill="auto"/>
            <w:noWrap/>
            <w:vAlign w:val="center"/>
            <w:hideMark/>
          </w:tcPr>
          <w:p w14:paraId="0056D829" w14:textId="77777777" w:rsidR="0032707A" w:rsidRPr="00403B64" w:rsidRDefault="0032707A" w:rsidP="00083B94">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1EAF5A57"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48296CFC"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7846DC4E"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17E9798"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r>
      <w:tr w:rsidR="0032707A" w:rsidRPr="004A59AA" w14:paraId="79EDA6F9" w14:textId="77777777" w:rsidTr="00083B94">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5AA0EA50"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6A49D6C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DC276AD"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184F9C86"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413473B5" w14:textId="77777777" w:rsidR="0032707A" w:rsidRPr="00403B64" w:rsidRDefault="0032707A" w:rsidP="00083B94">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1447B4FB"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1DF6CCF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2020DF2B"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281E2F24"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9034C99" w14:textId="77777777" w:rsidR="0032707A" w:rsidRPr="00403B64" w:rsidRDefault="0032707A" w:rsidP="00083B94">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7E9E5F39"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1CB7FF2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59C42EF1"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5649C118"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6681A4FC" w14:textId="77777777" w:rsidR="0032707A" w:rsidRPr="00403B64" w:rsidRDefault="0032707A"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16A34DA3"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11E623E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44FB5B6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D4*0,15</w:t>
            </w:r>
          </w:p>
        </w:tc>
      </w:tr>
      <w:tr w:rsidR="0032707A" w:rsidRPr="004A59AA" w14:paraId="3425D2F3"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D2B9FA3"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7D97E962"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7E14525"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28266FB0"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65978535" w14:textId="77777777" w:rsidR="0032707A" w:rsidRPr="00403B64" w:rsidRDefault="0032707A" w:rsidP="00083B94">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00DE2D08"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6672392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4707CF02"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19D615C"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5DACD3E5"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A49F15A"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11BCD88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14CB4375"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54E78A83"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1B9A778" w14:textId="77777777" w:rsidR="0032707A" w:rsidRPr="00403B64" w:rsidRDefault="0032707A"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5A5A854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5DB8CB9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156739EC"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r>
      <w:tr w:rsidR="0032707A" w:rsidRPr="004A59AA" w14:paraId="75B5F9A4" w14:textId="77777777" w:rsidTr="00083B94">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A1A814E"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55DF5CA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74F38D1F"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3E79DF83" w14:textId="77777777" w:rsidR="0032707A" w:rsidRPr="00403B64" w:rsidRDefault="0032707A" w:rsidP="00083B94">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64808B2A"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3267BDA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50E358A7"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CCCE638"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BA8CD3C"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5D636F0"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76065B3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6CE7535B"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0175B164"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B22E906" w14:textId="77777777" w:rsidR="0032707A" w:rsidRPr="00403B64" w:rsidRDefault="0032707A" w:rsidP="00083B94">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25525EA7"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6405F8F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542DA23E"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r>
      <w:tr w:rsidR="0032707A" w:rsidRPr="00403B64" w14:paraId="19BB5F93" w14:textId="77777777" w:rsidTr="00083B94">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136EF9A"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392DDDC"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0455FE8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7211CD44"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2FFC9633"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81AFCF8"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0E6772C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1AB67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7BA1B1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9ACE46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58C2B747"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40FE0EA9"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854A80"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2D87F9E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548BC27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10AFAF50"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3EE55B5E"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FEEEDAD" w14:textId="77777777" w:rsidR="0032707A" w:rsidRPr="00403B64" w:rsidRDefault="0032707A" w:rsidP="00083B94">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0C20FF76" w14:textId="77777777" w:rsidR="0032707A" w:rsidRPr="00403B64" w:rsidRDefault="0032707A" w:rsidP="00083B94">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68F4FDD9" w14:textId="77777777" w:rsidR="0032707A" w:rsidRPr="00403B64" w:rsidRDefault="0032707A" w:rsidP="00083B94">
            <w:pPr>
              <w:rPr>
                <w:rFonts w:ascii="Arial" w:hAnsi="Arial" w:cs="Arial"/>
                <w:i/>
                <w:iCs/>
                <w:sz w:val="12"/>
                <w:szCs w:val="12"/>
              </w:rPr>
            </w:pPr>
          </w:p>
        </w:tc>
      </w:tr>
      <w:tr w:rsidR="0032707A" w:rsidRPr="00403B64" w14:paraId="289A5352"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44E59E7"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CDBC20C"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65AFF2A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29FC64D5"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52B4FE65"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4903951"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2BF39CF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BDA511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1663F5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0A97DD5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7F13476A"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21A7B488"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39C5852C" w14:textId="77777777" w:rsidR="0032707A" w:rsidRPr="00403B64" w:rsidRDefault="0032707A" w:rsidP="00083B94">
            <w:pPr>
              <w:jc w:val="center"/>
              <w:rPr>
                <w:sz w:val="12"/>
                <w:szCs w:val="12"/>
              </w:rPr>
            </w:pPr>
          </w:p>
        </w:tc>
        <w:tc>
          <w:tcPr>
            <w:tcW w:w="228" w:type="pct"/>
            <w:gridSpan w:val="2"/>
            <w:tcBorders>
              <w:top w:val="nil"/>
              <w:left w:val="nil"/>
              <w:bottom w:val="nil"/>
              <w:right w:val="nil"/>
            </w:tcBorders>
            <w:shd w:val="clear" w:color="auto" w:fill="auto"/>
            <w:vAlign w:val="center"/>
            <w:hideMark/>
          </w:tcPr>
          <w:p w14:paraId="6992B290"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vAlign w:val="center"/>
            <w:hideMark/>
          </w:tcPr>
          <w:p w14:paraId="3BD92663" w14:textId="77777777" w:rsidR="0032707A" w:rsidRPr="00403B64" w:rsidRDefault="0032707A" w:rsidP="00083B94">
            <w:pPr>
              <w:jc w:val="center"/>
              <w:rPr>
                <w:sz w:val="12"/>
                <w:szCs w:val="12"/>
              </w:rPr>
            </w:pPr>
          </w:p>
        </w:tc>
        <w:tc>
          <w:tcPr>
            <w:tcW w:w="250" w:type="pct"/>
            <w:gridSpan w:val="2"/>
            <w:tcBorders>
              <w:top w:val="nil"/>
              <w:left w:val="nil"/>
              <w:bottom w:val="nil"/>
              <w:right w:val="nil"/>
            </w:tcBorders>
            <w:shd w:val="clear" w:color="auto" w:fill="auto"/>
            <w:vAlign w:val="center"/>
            <w:hideMark/>
          </w:tcPr>
          <w:p w14:paraId="14A28945" w14:textId="77777777" w:rsidR="0032707A" w:rsidRPr="00403B64" w:rsidRDefault="0032707A" w:rsidP="00083B94">
            <w:pPr>
              <w:jc w:val="center"/>
              <w:rPr>
                <w:sz w:val="12"/>
                <w:szCs w:val="12"/>
              </w:rPr>
            </w:pPr>
          </w:p>
        </w:tc>
        <w:tc>
          <w:tcPr>
            <w:tcW w:w="199" w:type="pct"/>
            <w:gridSpan w:val="2"/>
            <w:tcBorders>
              <w:top w:val="nil"/>
              <w:left w:val="nil"/>
              <w:bottom w:val="nil"/>
              <w:right w:val="nil"/>
            </w:tcBorders>
            <w:shd w:val="clear" w:color="auto" w:fill="auto"/>
            <w:vAlign w:val="center"/>
            <w:hideMark/>
          </w:tcPr>
          <w:p w14:paraId="3A78E5B9" w14:textId="77777777" w:rsidR="0032707A" w:rsidRPr="00403B64" w:rsidRDefault="0032707A" w:rsidP="00083B94">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4B11B2E3" w14:textId="77777777" w:rsidR="0032707A" w:rsidRPr="00403B64" w:rsidRDefault="0032707A" w:rsidP="00083B94">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01088FA7"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407B9D56" w14:textId="77777777" w:rsidR="0032707A" w:rsidRPr="00403B64" w:rsidRDefault="0032707A"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14FB167" w14:textId="77777777" w:rsidR="0032707A" w:rsidRPr="00403B64" w:rsidRDefault="0032707A"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49559475" w14:textId="77777777" w:rsidR="0032707A" w:rsidRPr="00403B64" w:rsidRDefault="0032707A"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732D36C0" w14:textId="77777777" w:rsidR="0032707A" w:rsidRPr="00403B64" w:rsidRDefault="0032707A" w:rsidP="00083B94">
            <w:pPr>
              <w:jc w:val="right"/>
              <w:rPr>
                <w:sz w:val="12"/>
                <w:szCs w:val="12"/>
              </w:rPr>
            </w:pPr>
          </w:p>
        </w:tc>
      </w:tr>
      <w:tr w:rsidR="0032707A" w:rsidRPr="00403B64" w14:paraId="5348A2A8"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37B3619"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D73798"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237CAC3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00E8A131"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777C8008"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7E48ABB0"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44EF833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38892D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9762A1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653A2C2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3BC5539"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6B1E0DA6"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7AFE7E01" w14:textId="77777777" w:rsidR="0032707A" w:rsidRPr="00403B64" w:rsidRDefault="0032707A" w:rsidP="00083B94">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1034F15D"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000000" w:fill="FFFFFF"/>
            <w:vAlign w:val="center"/>
            <w:hideMark/>
          </w:tcPr>
          <w:p w14:paraId="5A1C402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08D5B09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08E4994E"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44D9EFE5" w14:textId="77777777" w:rsidR="0032707A" w:rsidRPr="00403B64" w:rsidRDefault="0032707A" w:rsidP="00083B94">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7D5049F"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421F3F33" w14:textId="77777777" w:rsidR="0032707A" w:rsidRPr="00403B64" w:rsidRDefault="0032707A"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43C84FAF" w14:textId="77777777" w:rsidR="0032707A" w:rsidRPr="00403B64" w:rsidRDefault="0032707A"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6A5C357" w14:textId="77777777" w:rsidR="0032707A" w:rsidRPr="00403B64" w:rsidRDefault="0032707A"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5043C77B" w14:textId="77777777" w:rsidR="0032707A" w:rsidRPr="00403B64" w:rsidRDefault="0032707A" w:rsidP="00083B94">
            <w:pPr>
              <w:jc w:val="right"/>
              <w:rPr>
                <w:sz w:val="12"/>
                <w:szCs w:val="12"/>
              </w:rPr>
            </w:pPr>
          </w:p>
        </w:tc>
      </w:tr>
      <w:tr w:rsidR="0032707A" w:rsidRPr="004A59AA" w14:paraId="4B2AD10A" w14:textId="77777777" w:rsidTr="00083B94">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2494F33B"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0143DD01"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2382162E" w14:textId="77777777" w:rsidR="0032707A" w:rsidRPr="00403B64" w:rsidRDefault="0032707A" w:rsidP="00083B94">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509999A2"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2FA7C6AA" w14:textId="77777777" w:rsidR="0032707A" w:rsidRPr="00403B64" w:rsidRDefault="0032707A" w:rsidP="00083B94">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527D2BA4" w14:textId="77777777" w:rsidR="0032707A" w:rsidRPr="00403B64" w:rsidRDefault="0032707A" w:rsidP="00083B94">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2700222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r>
      <w:tr w:rsidR="0032707A" w:rsidRPr="004A59AA" w14:paraId="15D1968F" w14:textId="77777777" w:rsidTr="00083B94">
        <w:trPr>
          <w:trHeight w:val="193"/>
        </w:trPr>
        <w:tc>
          <w:tcPr>
            <w:tcW w:w="87" w:type="pct"/>
            <w:tcBorders>
              <w:top w:val="nil"/>
              <w:left w:val="nil"/>
              <w:bottom w:val="nil"/>
              <w:right w:val="nil"/>
            </w:tcBorders>
            <w:shd w:val="clear" w:color="auto" w:fill="auto"/>
            <w:noWrap/>
            <w:vAlign w:val="center"/>
            <w:hideMark/>
          </w:tcPr>
          <w:p w14:paraId="44A2402E" w14:textId="77777777" w:rsidR="0032707A" w:rsidRPr="00403B64" w:rsidRDefault="0032707A" w:rsidP="00083B94">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84EC7F" w14:textId="77777777" w:rsidR="0032707A" w:rsidRPr="00403B64" w:rsidRDefault="0032707A" w:rsidP="00083B94">
            <w:pPr>
              <w:rPr>
                <w:sz w:val="12"/>
                <w:szCs w:val="12"/>
              </w:rPr>
            </w:pPr>
          </w:p>
        </w:tc>
        <w:tc>
          <w:tcPr>
            <w:tcW w:w="640" w:type="pct"/>
            <w:tcBorders>
              <w:top w:val="nil"/>
              <w:left w:val="nil"/>
              <w:bottom w:val="nil"/>
              <w:right w:val="nil"/>
            </w:tcBorders>
            <w:shd w:val="clear" w:color="auto" w:fill="auto"/>
            <w:noWrap/>
            <w:vAlign w:val="center"/>
            <w:hideMark/>
          </w:tcPr>
          <w:p w14:paraId="49717810"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2117D2EF"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2A03DB7D"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noWrap/>
            <w:vAlign w:val="center"/>
            <w:hideMark/>
          </w:tcPr>
          <w:p w14:paraId="71081AE1" w14:textId="77777777" w:rsidR="0032707A" w:rsidRPr="00403B64" w:rsidRDefault="0032707A" w:rsidP="00083B94">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5EFC2D1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0B5A8ED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2C27A76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4CE7B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0962292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- 5 -</w:t>
            </w:r>
          </w:p>
        </w:tc>
      </w:tr>
      <w:tr w:rsidR="0032707A" w:rsidRPr="004A59AA" w14:paraId="7812784A" w14:textId="77777777" w:rsidTr="00083B94">
        <w:trPr>
          <w:trHeight w:val="338"/>
        </w:trPr>
        <w:tc>
          <w:tcPr>
            <w:tcW w:w="87" w:type="pct"/>
            <w:tcBorders>
              <w:top w:val="nil"/>
              <w:left w:val="nil"/>
              <w:bottom w:val="single" w:sz="8" w:space="0" w:color="auto"/>
              <w:right w:val="nil"/>
            </w:tcBorders>
            <w:shd w:val="clear" w:color="auto" w:fill="auto"/>
            <w:noWrap/>
            <w:vAlign w:val="center"/>
            <w:hideMark/>
          </w:tcPr>
          <w:p w14:paraId="2489BA2D"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52B81C19" w14:textId="77777777" w:rsidR="0032707A" w:rsidRPr="00403B64" w:rsidRDefault="0032707A" w:rsidP="00083B94">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7C1ADD6B"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2DAD591E"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6E40A87D"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noWrap/>
            <w:vAlign w:val="center"/>
            <w:hideMark/>
          </w:tcPr>
          <w:p w14:paraId="418CC663" w14:textId="77777777" w:rsidR="0032707A" w:rsidRPr="00403B64" w:rsidRDefault="0032707A" w:rsidP="00083B94">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0A38AE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2D155A1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272E4D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6534D8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34D204E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32707A" w:rsidRPr="00403B64" w14:paraId="1A904EFA" w14:textId="77777777" w:rsidTr="00083B94">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779DAA7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76A078C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05457DE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55FAB44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0DE38AC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6D4E91A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7A35E24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00374D9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64A7399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7E59637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4649E65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1C17235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3EB3011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743CC1D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9E4443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251900E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4B44E72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2D657ED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29BFE19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13EFFE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28EC1FC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058BED7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64227F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limit 15 %</w:t>
            </w:r>
          </w:p>
        </w:tc>
      </w:tr>
      <w:tr w:rsidR="0032707A" w:rsidRPr="00403B64" w14:paraId="4BDA35DB" w14:textId="77777777" w:rsidTr="00083B94">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D3292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0836B55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35D78F8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29AA7F2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0CDD6CE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25A7194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1680B5D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62CBFFA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71B4C4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7D4A633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29CCEE8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35E777B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0BE7F2E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5C5D8E4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0C294E1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27A640B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300E982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3AF110C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4D1D63A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B84004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120CDB5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246C61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2AFA8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39=ABS(37)+38</w:t>
            </w:r>
          </w:p>
        </w:tc>
      </w:tr>
      <w:tr w:rsidR="0032707A" w:rsidRPr="00403B64" w14:paraId="1F880172" w14:textId="77777777" w:rsidTr="00083B94">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0D50F57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75E5A71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064783BC"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095724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04DE35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47182AE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05327C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7CEA9E3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4FC554D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0557F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B1762D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5B37508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7419525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0A79954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7560700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0FB68EF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69976C1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711A06A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0E7DB77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07F3394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18E825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1D01726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5B8F324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0,00</w:t>
            </w:r>
          </w:p>
        </w:tc>
      </w:tr>
      <w:tr w:rsidR="0032707A" w:rsidRPr="00403B64" w14:paraId="03A87BB4" w14:textId="77777777" w:rsidTr="00083B94">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AC225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9AF539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66263007" w14:textId="77777777" w:rsidR="0032707A" w:rsidRPr="00403B64" w:rsidRDefault="0032707A" w:rsidP="00083B94">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620D5F86"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36166F7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15C0307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0910B44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60DFE5B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087CC85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61DAAA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2B28EA1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A84B6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6261248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43C329C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3126B63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3529770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2C75A7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04E5B5A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7B75E91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757CA82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4C611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F35D01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7E7C5A7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270B1428" w14:textId="77777777" w:rsidTr="00083B94">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19E597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62DB297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0CD257D5"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7C80302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CC588E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1224D0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3BF0EA9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4648AC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02CF206"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74DA21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84FA13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1E7E36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80B403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2AAF2A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32C53A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691023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40F7AD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0E9133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8927E1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36FC2E2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383099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5514095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7CB7823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1C033463"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F11016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A6F68B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1F120DFA"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2AEF84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D77881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4DABF0E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846C4D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FB031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1B160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CC325E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4592691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CD72E9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62415E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316902B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9A82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56809B5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ED42BC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CA03C9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3A41821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E2965C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5327BE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CC91E0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5A91875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598E80DA"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1FD6A8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1EC3EC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4F30C5DC"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D236EE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73624F8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93114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E0A425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A9F8E8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62C584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E43068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4C5DB95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29B173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2D67B1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93BE5B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9E93DB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3F2000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5F714B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2E3392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2136FB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EB2B42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8B6FF4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2F6B69C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46C6F41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4425B9A6" w14:textId="77777777" w:rsidTr="00083B94">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AF20004"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40F7649B"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6DDB6F43"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6485F3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7178AC6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3D7A977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2311F5A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030A6C8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1F13A0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E4AE12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79AB724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14BC59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12E8FE5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F711A9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1157F9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30CCF6A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21E8DD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2933CF5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43A67CD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6511544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4DBC6E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5E6B010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4A12892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r>
      <w:tr w:rsidR="0032707A" w:rsidRPr="00403B64" w14:paraId="616DBF3D" w14:textId="77777777" w:rsidTr="00083B94">
        <w:trPr>
          <w:trHeight w:val="83"/>
        </w:trPr>
        <w:tc>
          <w:tcPr>
            <w:tcW w:w="87" w:type="pct"/>
            <w:tcBorders>
              <w:top w:val="nil"/>
              <w:left w:val="nil"/>
              <w:bottom w:val="nil"/>
              <w:right w:val="nil"/>
            </w:tcBorders>
            <w:shd w:val="clear" w:color="auto" w:fill="auto"/>
            <w:noWrap/>
            <w:vAlign w:val="center"/>
            <w:hideMark/>
          </w:tcPr>
          <w:p w14:paraId="764FEC85" w14:textId="77777777" w:rsidR="0032707A" w:rsidRPr="00403B64" w:rsidRDefault="0032707A" w:rsidP="00083B94">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33194A3" w14:textId="77777777" w:rsidR="0032707A" w:rsidRPr="00403B64" w:rsidRDefault="0032707A" w:rsidP="00083B94">
            <w:pPr>
              <w:rPr>
                <w:sz w:val="12"/>
                <w:szCs w:val="12"/>
              </w:rPr>
            </w:pPr>
          </w:p>
        </w:tc>
        <w:tc>
          <w:tcPr>
            <w:tcW w:w="640" w:type="pct"/>
            <w:tcBorders>
              <w:top w:val="nil"/>
              <w:left w:val="nil"/>
              <w:bottom w:val="nil"/>
              <w:right w:val="nil"/>
            </w:tcBorders>
            <w:shd w:val="clear" w:color="auto" w:fill="auto"/>
            <w:noWrap/>
            <w:vAlign w:val="center"/>
            <w:hideMark/>
          </w:tcPr>
          <w:p w14:paraId="502027D3"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7CA4B82B"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563A46C0"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vAlign w:val="center"/>
            <w:hideMark/>
          </w:tcPr>
          <w:p w14:paraId="14B91AC8"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1C4514C5" w14:textId="77777777" w:rsidR="0032707A" w:rsidRPr="00403B64" w:rsidRDefault="0032707A"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213A8031" w14:textId="77777777" w:rsidR="0032707A" w:rsidRPr="00403B64" w:rsidRDefault="0032707A"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5C549B3C" w14:textId="77777777" w:rsidR="0032707A" w:rsidRPr="00403B64" w:rsidRDefault="0032707A"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34D438EB" w14:textId="77777777" w:rsidR="0032707A" w:rsidRPr="00403B64" w:rsidRDefault="0032707A"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4C986D55" w14:textId="77777777" w:rsidR="0032707A" w:rsidRPr="00403B64" w:rsidRDefault="0032707A"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0EA7272E"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3D96C642" w14:textId="77777777" w:rsidR="0032707A" w:rsidRPr="00403B64" w:rsidRDefault="0032707A"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5C40B4CE"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9653314"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7A6563D9"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1EB47704" w14:textId="77777777" w:rsidR="0032707A" w:rsidRPr="00403B64" w:rsidRDefault="0032707A"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0C469F9C"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0C65DE45"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B0CB231"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711CD352" w14:textId="77777777" w:rsidR="0032707A" w:rsidRPr="00403B64" w:rsidRDefault="0032707A"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79E3E29A" w14:textId="77777777" w:rsidR="0032707A" w:rsidRPr="00403B64" w:rsidRDefault="0032707A"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36792ADA" w14:textId="77777777" w:rsidR="0032707A" w:rsidRPr="00403B64" w:rsidRDefault="0032707A" w:rsidP="00083B94">
            <w:pPr>
              <w:rPr>
                <w:sz w:val="12"/>
                <w:szCs w:val="12"/>
              </w:rPr>
            </w:pPr>
          </w:p>
        </w:tc>
      </w:tr>
      <w:tr w:rsidR="0032707A" w:rsidRPr="00403B64" w14:paraId="19E539BD" w14:textId="77777777" w:rsidTr="00083B94">
        <w:trPr>
          <w:trHeight w:val="83"/>
        </w:trPr>
        <w:tc>
          <w:tcPr>
            <w:tcW w:w="275" w:type="pct"/>
            <w:gridSpan w:val="2"/>
            <w:tcBorders>
              <w:top w:val="nil"/>
              <w:left w:val="nil"/>
              <w:bottom w:val="nil"/>
              <w:right w:val="nil"/>
            </w:tcBorders>
            <w:shd w:val="clear" w:color="auto" w:fill="auto"/>
            <w:noWrap/>
            <w:vAlign w:val="center"/>
            <w:hideMark/>
          </w:tcPr>
          <w:p w14:paraId="4A4E836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41137350" w14:textId="77777777" w:rsidR="0032707A" w:rsidRPr="00403B64" w:rsidRDefault="0032707A" w:rsidP="00083B94">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23B91B1" w14:textId="77777777" w:rsidR="0032707A" w:rsidRPr="00403B64" w:rsidRDefault="0032707A" w:rsidP="00083B94">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6250EDAB" w14:textId="77777777" w:rsidR="0032707A" w:rsidRPr="00403B64" w:rsidRDefault="0032707A"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55BAA611" w14:textId="77777777" w:rsidR="0032707A" w:rsidRPr="00403B64" w:rsidRDefault="0032707A" w:rsidP="00083B94">
            <w:pPr>
              <w:rPr>
                <w:sz w:val="12"/>
                <w:szCs w:val="12"/>
              </w:rPr>
            </w:pPr>
          </w:p>
        </w:tc>
        <w:tc>
          <w:tcPr>
            <w:tcW w:w="117" w:type="pct"/>
            <w:tcBorders>
              <w:top w:val="nil"/>
              <w:left w:val="nil"/>
              <w:bottom w:val="nil"/>
              <w:right w:val="nil"/>
            </w:tcBorders>
            <w:shd w:val="clear" w:color="auto" w:fill="auto"/>
            <w:noWrap/>
            <w:vAlign w:val="center"/>
            <w:hideMark/>
          </w:tcPr>
          <w:p w14:paraId="7481B80F" w14:textId="77777777" w:rsidR="0032707A" w:rsidRPr="00403B64" w:rsidRDefault="0032707A" w:rsidP="00083B94">
            <w:pPr>
              <w:rPr>
                <w:sz w:val="12"/>
                <w:szCs w:val="12"/>
              </w:rPr>
            </w:pPr>
          </w:p>
        </w:tc>
        <w:tc>
          <w:tcPr>
            <w:tcW w:w="158" w:type="pct"/>
            <w:tcBorders>
              <w:top w:val="nil"/>
              <w:left w:val="nil"/>
              <w:bottom w:val="nil"/>
              <w:right w:val="nil"/>
            </w:tcBorders>
            <w:shd w:val="clear" w:color="auto" w:fill="auto"/>
            <w:noWrap/>
            <w:vAlign w:val="center"/>
            <w:hideMark/>
          </w:tcPr>
          <w:p w14:paraId="2F7F0825"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37682E1C" w14:textId="77777777" w:rsidR="0032707A" w:rsidRPr="00403B64" w:rsidRDefault="0032707A" w:rsidP="00083B94">
            <w:pPr>
              <w:rPr>
                <w:sz w:val="12"/>
                <w:szCs w:val="12"/>
              </w:rPr>
            </w:pPr>
          </w:p>
        </w:tc>
        <w:tc>
          <w:tcPr>
            <w:tcW w:w="117" w:type="pct"/>
            <w:tcBorders>
              <w:top w:val="nil"/>
              <w:left w:val="nil"/>
              <w:bottom w:val="nil"/>
              <w:right w:val="nil"/>
            </w:tcBorders>
            <w:shd w:val="clear" w:color="auto" w:fill="auto"/>
            <w:noWrap/>
            <w:vAlign w:val="center"/>
            <w:hideMark/>
          </w:tcPr>
          <w:p w14:paraId="32BDCAA1" w14:textId="77777777" w:rsidR="0032707A" w:rsidRPr="00403B64" w:rsidRDefault="0032707A" w:rsidP="00083B94">
            <w:pPr>
              <w:rPr>
                <w:sz w:val="12"/>
                <w:szCs w:val="12"/>
              </w:rPr>
            </w:pPr>
          </w:p>
        </w:tc>
        <w:tc>
          <w:tcPr>
            <w:tcW w:w="158" w:type="pct"/>
            <w:tcBorders>
              <w:top w:val="nil"/>
              <w:left w:val="nil"/>
              <w:bottom w:val="nil"/>
              <w:right w:val="nil"/>
            </w:tcBorders>
            <w:shd w:val="clear" w:color="auto" w:fill="auto"/>
            <w:noWrap/>
            <w:vAlign w:val="center"/>
            <w:hideMark/>
          </w:tcPr>
          <w:p w14:paraId="36134FE4"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1DECA9A8" w14:textId="77777777" w:rsidR="0032707A" w:rsidRPr="00403B64" w:rsidRDefault="0032707A"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1B3564FB"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A6FA794"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587CD406"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7DEBC4D" w14:textId="77777777" w:rsidR="0032707A" w:rsidRPr="00403B64" w:rsidRDefault="0032707A"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46EAB2CF"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4DA8B10"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F15B2D0"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3E79B2C6" w14:textId="77777777" w:rsidR="0032707A" w:rsidRPr="00403B64" w:rsidRDefault="0032707A"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5DCC2E45" w14:textId="77777777" w:rsidR="0032707A" w:rsidRPr="00403B64" w:rsidRDefault="0032707A"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7D17ECD2" w14:textId="77777777" w:rsidR="0032707A" w:rsidRPr="00403B64" w:rsidRDefault="0032707A" w:rsidP="00083B94">
            <w:pPr>
              <w:rPr>
                <w:sz w:val="12"/>
                <w:szCs w:val="12"/>
              </w:rPr>
            </w:pPr>
          </w:p>
        </w:tc>
      </w:tr>
    </w:tbl>
    <w:p w14:paraId="09E4CE79" w14:textId="77777777" w:rsidR="0032707A" w:rsidRDefault="0032707A" w:rsidP="0032707A">
      <w:pPr>
        <w:sectPr w:rsidR="0032707A" w:rsidSect="00403B64">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90"/>
        <w:gridCol w:w="2712"/>
        <w:gridCol w:w="2710"/>
      </w:tblGrid>
      <w:tr w:rsidR="0032707A" w:rsidRPr="00387A55" w14:paraId="69A80A25" w14:textId="77777777" w:rsidTr="00083B94">
        <w:trPr>
          <w:trHeight w:val="795"/>
        </w:trPr>
        <w:tc>
          <w:tcPr>
            <w:tcW w:w="5000" w:type="pct"/>
            <w:gridSpan w:val="3"/>
            <w:tcBorders>
              <w:top w:val="nil"/>
              <w:left w:val="nil"/>
              <w:bottom w:val="nil"/>
              <w:right w:val="nil"/>
            </w:tcBorders>
            <w:shd w:val="clear" w:color="auto" w:fill="auto"/>
            <w:noWrap/>
            <w:vAlign w:val="center"/>
            <w:hideMark/>
          </w:tcPr>
          <w:p w14:paraId="29D19E06" w14:textId="77777777" w:rsidR="0032707A" w:rsidRPr="00387A55" w:rsidRDefault="0032707A" w:rsidP="00083B94">
            <w:pPr>
              <w:jc w:val="center"/>
              <w:rPr>
                <w:b/>
                <w:bCs/>
                <w:sz w:val="40"/>
                <w:szCs w:val="40"/>
              </w:rPr>
            </w:pPr>
            <w:r w:rsidRPr="00387A55">
              <w:rPr>
                <w:b/>
                <w:bCs/>
                <w:sz w:val="40"/>
                <w:szCs w:val="40"/>
              </w:rPr>
              <w:lastRenderedPageBreak/>
              <w:t>Přehled dalších dokladů</w:t>
            </w:r>
          </w:p>
        </w:tc>
      </w:tr>
      <w:tr w:rsidR="0032707A" w:rsidRPr="00387A55" w14:paraId="23514663" w14:textId="77777777" w:rsidTr="00083B94">
        <w:trPr>
          <w:trHeight w:val="270"/>
        </w:trPr>
        <w:tc>
          <w:tcPr>
            <w:tcW w:w="2057" w:type="pct"/>
            <w:tcBorders>
              <w:top w:val="nil"/>
              <w:left w:val="nil"/>
              <w:bottom w:val="nil"/>
              <w:right w:val="nil"/>
            </w:tcBorders>
            <w:shd w:val="clear" w:color="auto" w:fill="auto"/>
            <w:noWrap/>
            <w:vAlign w:val="center"/>
            <w:hideMark/>
          </w:tcPr>
          <w:p w14:paraId="6E9A0F98" w14:textId="77777777" w:rsidR="0032707A" w:rsidRPr="00387A55" w:rsidRDefault="0032707A" w:rsidP="00083B94">
            <w:pPr>
              <w:jc w:val="center"/>
              <w:rPr>
                <w:b/>
                <w:bCs/>
                <w:sz w:val="40"/>
                <w:szCs w:val="40"/>
              </w:rPr>
            </w:pPr>
          </w:p>
        </w:tc>
        <w:tc>
          <w:tcPr>
            <w:tcW w:w="1472" w:type="pct"/>
            <w:tcBorders>
              <w:top w:val="nil"/>
              <w:left w:val="nil"/>
              <w:bottom w:val="nil"/>
              <w:right w:val="nil"/>
            </w:tcBorders>
            <w:shd w:val="clear" w:color="auto" w:fill="auto"/>
            <w:noWrap/>
            <w:vAlign w:val="bottom"/>
            <w:hideMark/>
          </w:tcPr>
          <w:p w14:paraId="2755387A"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0B645659" w14:textId="77777777" w:rsidR="0032707A" w:rsidRPr="00387A55" w:rsidRDefault="0032707A" w:rsidP="00083B94">
            <w:pPr>
              <w:rPr>
                <w:sz w:val="20"/>
              </w:rPr>
            </w:pPr>
          </w:p>
        </w:tc>
      </w:tr>
      <w:tr w:rsidR="0032707A" w:rsidRPr="00387A55" w14:paraId="2BD066CB" w14:textId="77777777" w:rsidTr="00083B94">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00060455" w14:textId="77777777" w:rsidR="0032707A" w:rsidRPr="00387A55" w:rsidRDefault="0032707A" w:rsidP="00083B94">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1E0E57C" w14:textId="77777777" w:rsidR="0032707A" w:rsidRPr="00387A55" w:rsidRDefault="0032707A" w:rsidP="00083B94">
            <w:pPr>
              <w:jc w:val="center"/>
              <w:rPr>
                <w:color w:val="E26B0A"/>
                <w:szCs w:val="24"/>
              </w:rPr>
            </w:pPr>
            <w:r w:rsidRPr="00387A55">
              <w:rPr>
                <w:color w:val="E26B0A"/>
                <w:szCs w:val="24"/>
              </w:rPr>
              <w:t>[ Doplňte ]</w:t>
            </w:r>
          </w:p>
        </w:tc>
      </w:tr>
      <w:tr w:rsidR="0032707A" w:rsidRPr="00387A55" w14:paraId="4ABC2322" w14:textId="77777777" w:rsidTr="00083B94">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044956" w14:textId="77777777" w:rsidR="0032707A" w:rsidRPr="00387A55" w:rsidRDefault="0032707A" w:rsidP="00083B94">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07E5CD5"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176B0B94"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2E9C9B55" w14:textId="77777777" w:rsidR="0032707A" w:rsidRPr="00387A55" w:rsidRDefault="0032707A" w:rsidP="00083B94">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8FFC666"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2F0C39AE"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0A7DC0D" w14:textId="77777777" w:rsidR="0032707A" w:rsidRPr="00387A55" w:rsidRDefault="0032707A" w:rsidP="00083B94">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2B18370"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39E402DD" w14:textId="77777777" w:rsidTr="00083B94">
        <w:trPr>
          <w:trHeight w:val="270"/>
        </w:trPr>
        <w:tc>
          <w:tcPr>
            <w:tcW w:w="5000" w:type="pct"/>
            <w:gridSpan w:val="3"/>
            <w:tcBorders>
              <w:top w:val="nil"/>
              <w:left w:val="nil"/>
              <w:bottom w:val="single" w:sz="12" w:space="0" w:color="auto"/>
              <w:right w:val="nil"/>
            </w:tcBorders>
            <w:shd w:val="clear" w:color="auto" w:fill="auto"/>
            <w:vAlign w:val="center"/>
            <w:hideMark/>
          </w:tcPr>
          <w:p w14:paraId="030D8CED" w14:textId="77777777" w:rsidR="0032707A" w:rsidRPr="00387A55" w:rsidRDefault="0032707A" w:rsidP="00083B94">
            <w:pPr>
              <w:rPr>
                <w:sz w:val="12"/>
                <w:szCs w:val="12"/>
              </w:rPr>
            </w:pPr>
            <w:r w:rsidRPr="00387A55">
              <w:rPr>
                <w:sz w:val="12"/>
                <w:szCs w:val="12"/>
              </w:rPr>
              <w:t> </w:t>
            </w:r>
          </w:p>
        </w:tc>
      </w:tr>
      <w:tr w:rsidR="0032707A" w:rsidRPr="00387A55" w14:paraId="23A0AFBB" w14:textId="77777777" w:rsidTr="00083B94">
        <w:trPr>
          <w:trHeight w:val="345"/>
        </w:trPr>
        <w:tc>
          <w:tcPr>
            <w:tcW w:w="2057" w:type="pct"/>
            <w:tcBorders>
              <w:top w:val="nil"/>
              <w:left w:val="nil"/>
              <w:bottom w:val="nil"/>
              <w:right w:val="nil"/>
            </w:tcBorders>
            <w:shd w:val="clear" w:color="auto" w:fill="auto"/>
            <w:noWrap/>
            <w:vAlign w:val="center"/>
            <w:hideMark/>
          </w:tcPr>
          <w:p w14:paraId="7B4EBCEA" w14:textId="77777777" w:rsidR="0032707A" w:rsidRPr="00387A55" w:rsidRDefault="0032707A" w:rsidP="00083B94">
            <w:pPr>
              <w:rPr>
                <w:sz w:val="12"/>
                <w:szCs w:val="12"/>
              </w:rPr>
            </w:pPr>
          </w:p>
        </w:tc>
        <w:tc>
          <w:tcPr>
            <w:tcW w:w="1472" w:type="pct"/>
            <w:tcBorders>
              <w:top w:val="nil"/>
              <w:left w:val="nil"/>
              <w:bottom w:val="nil"/>
              <w:right w:val="nil"/>
            </w:tcBorders>
            <w:shd w:val="clear" w:color="auto" w:fill="auto"/>
            <w:noWrap/>
            <w:vAlign w:val="bottom"/>
            <w:hideMark/>
          </w:tcPr>
          <w:p w14:paraId="16B24BAE"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510E10A0" w14:textId="77777777" w:rsidR="0032707A" w:rsidRPr="00387A55" w:rsidRDefault="0032707A" w:rsidP="00083B94">
            <w:pPr>
              <w:rPr>
                <w:sz w:val="20"/>
              </w:rPr>
            </w:pPr>
          </w:p>
        </w:tc>
      </w:tr>
      <w:tr w:rsidR="0032707A" w:rsidRPr="00387A55" w14:paraId="46CB9742" w14:textId="77777777" w:rsidTr="00083B94">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825819" w14:textId="77777777" w:rsidR="0032707A" w:rsidRPr="00387A55" w:rsidRDefault="0032707A" w:rsidP="00083B94">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7A95A5" w14:textId="77777777" w:rsidR="0032707A" w:rsidRPr="00387A55" w:rsidRDefault="0032707A" w:rsidP="00083B94">
            <w:pPr>
              <w:jc w:val="center"/>
              <w:rPr>
                <w:b/>
                <w:bCs/>
                <w:szCs w:val="24"/>
              </w:rPr>
            </w:pPr>
            <w:r w:rsidRPr="00387A55">
              <w:rPr>
                <w:b/>
                <w:bCs/>
                <w:szCs w:val="24"/>
              </w:rPr>
              <w:t>počet listů</w:t>
            </w:r>
          </w:p>
        </w:tc>
      </w:tr>
      <w:tr w:rsidR="0032707A" w:rsidRPr="00387A55" w14:paraId="2AC8939E" w14:textId="77777777" w:rsidTr="00083B94">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B76A149" w14:textId="77777777" w:rsidR="0032707A" w:rsidRPr="00387A55" w:rsidRDefault="0032707A" w:rsidP="00083B94">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61162CFB" w14:textId="77777777" w:rsidR="0032707A" w:rsidRPr="00387A55" w:rsidRDefault="0032707A" w:rsidP="00083B94">
            <w:pPr>
              <w:rPr>
                <w:b/>
                <w:bCs/>
                <w:szCs w:val="24"/>
              </w:rPr>
            </w:pPr>
          </w:p>
        </w:tc>
      </w:tr>
      <w:tr w:rsidR="0032707A" w:rsidRPr="00387A55" w14:paraId="769272EB" w14:textId="77777777" w:rsidTr="00083B94">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6BD3E698" w14:textId="77777777" w:rsidR="0032707A" w:rsidRPr="00387A55" w:rsidRDefault="0032707A" w:rsidP="00083B94">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3B423906" w14:textId="77777777" w:rsidR="0032707A" w:rsidRPr="00387A55" w:rsidRDefault="0032707A" w:rsidP="00083B94">
            <w:pPr>
              <w:jc w:val="center"/>
              <w:rPr>
                <w:szCs w:val="24"/>
              </w:rPr>
            </w:pPr>
            <w:r w:rsidRPr="00387A55">
              <w:rPr>
                <w:szCs w:val="24"/>
              </w:rPr>
              <w:t> </w:t>
            </w:r>
          </w:p>
        </w:tc>
      </w:tr>
      <w:tr w:rsidR="0032707A" w:rsidRPr="00387A55" w14:paraId="654166D6" w14:textId="77777777" w:rsidTr="00083B94">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6B4F961B"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673E8A02" w14:textId="77777777" w:rsidR="0032707A" w:rsidRPr="00387A55" w:rsidRDefault="0032707A" w:rsidP="00083B94">
            <w:pPr>
              <w:jc w:val="center"/>
              <w:rPr>
                <w:szCs w:val="24"/>
              </w:rPr>
            </w:pPr>
            <w:r w:rsidRPr="00387A55">
              <w:rPr>
                <w:szCs w:val="24"/>
              </w:rPr>
              <w:t> </w:t>
            </w:r>
          </w:p>
        </w:tc>
      </w:tr>
      <w:tr w:rsidR="0032707A" w:rsidRPr="00387A55" w14:paraId="2116805A"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13001A"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08F7AF8E" w14:textId="77777777" w:rsidR="0032707A" w:rsidRPr="00387A55" w:rsidRDefault="0032707A" w:rsidP="00083B94">
            <w:pPr>
              <w:jc w:val="center"/>
              <w:rPr>
                <w:szCs w:val="24"/>
              </w:rPr>
            </w:pPr>
            <w:r w:rsidRPr="00387A55">
              <w:rPr>
                <w:szCs w:val="24"/>
              </w:rPr>
              <w:t> </w:t>
            </w:r>
          </w:p>
        </w:tc>
      </w:tr>
      <w:tr w:rsidR="0032707A" w:rsidRPr="00387A55" w14:paraId="163D2CF6"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746C526"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1063571" w14:textId="77777777" w:rsidR="0032707A" w:rsidRPr="00387A55" w:rsidRDefault="0032707A" w:rsidP="00083B94">
            <w:pPr>
              <w:jc w:val="center"/>
              <w:rPr>
                <w:szCs w:val="24"/>
              </w:rPr>
            </w:pPr>
            <w:r w:rsidRPr="00387A55">
              <w:rPr>
                <w:szCs w:val="24"/>
              </w:rPr>
              <w:t> </w:t>
            </w:r>
          </w:p>
        </w:tc>
      </w:tr>
      <w:tr w:rsidR="0032707A" w:rsidRPr="00387A55" w14:paraId="41CD95D7"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3F2850D"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9E71997" w14:textId="77777777" w:rsidR="0032707A" w:rsidRPr="00387A55" w:rsidRDefault="0032707A" w:rsidP="00083B94">
            <w:pPr>
              <w:jc w:val="center"/>
              <w:rPr>
                <w:szCs w:val="24"/>
              </w:rPr>
            </w:pPr>
            <w:r w:rsidRPr="00387A55">
              <w:rPr>
                <w:szCs w:val="24"/>
              </w:rPr>
              <w:t> </w:t>
            </w:r>
          </w:p>
        </w:tc>
      </w:tr>
      <w:tr w:rsidR="0032707A" w:rsidRPr="00387A55" w14:paraId="0D9BCAB5"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06FA26BC"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ACB4AA" w14:textId="77777777" w:rsidR="0032707A" w:rsidRPr="00387A55" w:rsidRDefault="0032707A" w:rsidP="00083B94">
            <w:pPr>
              <w:jc w:val="center"/>
              <w:rPr>
                <w:szCs w:val="24"/>
              </w:rPr>
            </w:pPr>
            <w:r w:rsidRPr="00387A55">
              <w:rPr>
                <w:szCs w:val="24"/>
              </w:rPr>
              <w:t> </w:t>
            </w:r>
          </w:p>
        </w:tc>
      </w:tr>
      <w:tr w:rsidR="0032707A" w:rsidRPr="00387A55" w14:paraId="09C63D4C"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CBC3947"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BEE231F" w14:textId="77777777" w:rsidR="0032707A" w:rsidRPr="00387A55" w:rsidRDefault="0032707A" w:rsidP="00083B94">
            <w:pPr>
              <w:jc w:val="center"/>
              <w:rPr>
                <w:szCs w:val="24"/>
              </w:rPr>
            </w:pPr>
            <w:r w:rsidRPr="00387A55">
              <w:rPr>
                <w:szCs w:val="24"/>
              </w:rPr>
              <w:t> </w:t>
            </w:r>
          </w:p>
        </w:tc>
      </w:tr>
      <w:tr w:rsidR="0032707A" w:rsidRPr="00387A55" w14:paraId="6D5CAD92"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52A48B4"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233EECB" w14:textId="77777777" w:rsidR="0032707A" w:rsidRPr="00387A55" w:rsidRDefault="0032707A" w:rsidP="00083B94">
            <w:pPr>
              <w:jc w:val="center"/>
              <w:rPr>
                <w:szCs w:val="24"/>
              </w:rPr>
            </w:pPr>
            <w:r w:rsidRPr="00387A55">
              <w:rPr>
                <w:szCs w:val="24"/>
              </w:rPr>
              <w:t> </w:t>
            </w:r>
          </w:p>
        </w:tc>
      </w:tr>
      <w:tr w:rsidR="0032707A" w:rsidRPr="00387A55" w14:paraId="27705F7C" w14:textId="77777777" w:rsidTr="00083B94">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177BB35A"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7F9C3A2A" w14:textId="77777777" w:rsidR="0032707A" w:rsidRPr="00387A55" w:rsidRDefault="0032707A" w:rsidP="00083B94">
            <w:pPr>
              <w:jc w:val="center"/>
              <w:rPr>
                <w:color w:val="FF0000"/>
                <w:szCs w:val="24"/>
              </w:rPr>
            </w:pPr>
            <w:r w:rsidRPr="00387A55">
              <w:rPr>
                <w:color w:val="FF0000"/>
                <w:szCs w:val="24"/>
              </w:rPr>
              <w:t> </w:t>
            </w:r>
          </w:p>
        </w:tc>
      </w:tr>
      <w:tr w:rsidR="0032707A" w:rsidRPr="00387A55" w14:paraId="2A3E882A" w14:textId="77777777" w:rsidTr="00083B94">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1D0BE633" w14:textId="77777777" w:rsidR="0032707A" w:rsidRPr="00387A55" w:rsidRDefault="0032707A" w:rsidP="00083B94">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C8AF74F" w14:textId="77777777" w:rsidR="0032707A" w:rsidRPr="00387A55" w:rsidRDefault="0032707A" w:rsidP="00083B94">
            <w:pPr>
              <w:jc w:val="center"/>
              <w:rPr>
                <w:szCs w:val="24"/>
              </w:rPr>
            </w:pPr>
            <w:r w:rsidRPr="00387A55">
              <w:rPr>
                <w:szCs w:val="24"/>
              </w:rPr>
              <w:t>0</w:t>
            </w:r>
          </w:p>
        </w:tc>
      </w:tr>
      <w:tr w:rsidR="0032707A" w:rsidRPr="00387A55" w14:paraId="481C4F85" w14:textId="77777777" w:rsidTr="00083B94">
        <w:trPr>
          <w:trHeight w:val="255"/>
        </w:trPr>
        <w:tc>
          <w:tcPr>
            <w:tcW w:w="2057" w:type="pct"/>
            <w:tcBorders>
              <w:top w:val="nil"/>
              <w:left w:val="nil"/>
              <w:bottom w:val="nil"/>
              <w:right w:val="nil"/>
            </w:tcBorders>
            <w:shd w:val="clear" w:color="auto" w:fill="auto"/>
            <w:noWrap/>
            <w:vAlign w:val="bottom"/>
            <w:hideMark/>
          </w:tcPr>
          <w:p w14:paraId="3BFA6D7A" w14:textId="77777777" w:rsidR="0032707A" w:rsidRPr="00387A55" w:rsidRDefault="0032707A" w:rsidP="00083B94">
            <w:pPr>
              <w:jc w:val="center"/>
              <w:rPr>
                <w:szCs w:val="24"/>
              </w:rPr>
            </w:pPr>
          </w:p>
        </w:tc>
        <w:tc>
          <w:tcPr>
            <w:tcW w:w="1472" w:type="pct"/>
            <w:tcBorders>
              <w:top w:val="nil"/>
              <w:left w:val="nil"/>
              <w:bottom w:val="nil"/>
              <w:right w:val="nil"/>
            </w:tcBorders>
            <w:shd w:val="clear" w:color="auto" w:fill="auto"/>
            <w:noWrap/>
            <w:vAlign w:val="bottom"/>
            <w:hideMark/>
          </w:tcPr>
          <w:p w14:paraId="1146C055"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624D3CA4" w14:textId="77777777" w:rsidR="0032707A" w:rsidRPr="00387A55" w:rsidRDefault="0032707A" w:rsidP="00083B94">
            <w:pPr>
              <w:rPr>
                <w:sz w:val="20"/>
              </w:rPr>
            </w:pPr>
          </w:p>
        </w:tc>
      </w:tr>
      <w:tr w:rsidR="0032707A" w:rsidRPr="00387A55" w14:paraId="68B1755E" w14:textId="77777777" w:rsidTr="00083B94">
        <w:trPr>
          <w:trHeight w:val="255"/>
        </w:trPr>
        <w:tc>
          <w:tcPr>
            <w:tcW w:w="2057" w:type="pct"/>
            <w:tcBorders>
              <w:top w:val="nil"/>
              <w:left w:val="nil"/>
              <w:bottom w:val="nil"/>
              <w:right w:val="nil"/>
            </w:tcBorders>
            <w:shd w:val="clear" w:color="auto" w:fill="auto"/>
            <w:noWrap/>
            <w:vAlign w:val="bottom"/>
            <w:hideMark/>
          </w:tcPr>
          <w:p w14:paraId="01238965" w14:textId="77777777" w:rsidR="0032707A" w:rsidRPr="00387A55" w:rsidRDefault="0032707A" w:rsidP="00083B94">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4B5AA6A1" w14:textId="77777777" w:rsidR="0032707A" w:rsidRPr="00387A55" w:rsidRDefault="0032707A" w:rsidP="00083B94">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6FB75E81" w14:textId="77777777" w:rsidR="0032707A" w:rsidRPr="00387A55" w:rsidRDefault="0032707A" w:rsidP="00083B94">
            <w:pPr>
              <w:rPr>
                <w:sz w:val="20"/>
              </w:rPr>
            </w:pPr>
          </w:p>
        </w:tc>
      </w:tr>
      <w:tr w:rsidR="0032707A" w:rsidRPr="00387A55" w14:paraId="386B8590"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7AF096BF" w14:textId="77777777" w:rsidR="0032707A" w:rsidRPr="00387A55" w:rsidRDefault="0032707A" w:rsidP="00083B94">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7AD42A66" w14:textId="77777777" w:rsidR="0032707A" w:rsidRPr="00387A55" w:rsidRDefault="0032707A" w:rsidP="00083B94">
            <w:pPr>
              <w:rPr>
                <w:rFonts w:ascii="Arial CE" w:hAnsi="Arial CE" w:cs="Arial CE"/>
                <w:color w:val="FF0000"/>
                <w:sz w:val="16"/>
                <w:szCs w:val="16"/>
              </w:rPr>
            </w:pPr>
          </w:p>
        </w:tc>
      </w:tr>
      <w:tr w:rsidR="0032707A" w:rsidRPr="00387A55" w14:paraId="48171E5F"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0FEFBE8E" w14:textId="77777777" w:rsidR="0032707A" w:rsidRPr="00387A55" w:rsidRDefault="0032707A" w:rsidP="00083B94">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7B6E0DDF" w14:textId="77777777" w:rsidR="0032707A" w:rsidRPr="00387A55" w:rsidRDefault="0032707A" w:rsidP="00083B94">
            <w:pPr>
              <w:rPr>
                <w:rFonts w:ascii="Arial CE" w:hAnsi="Arial CE" w:cs="Arial CE"/>
                <w:color w:val="FF0000"/>
                <w:sz w:val="16"/>
                <w:szCs w:val="16"/>
              </w:rPr>
            </w:pPr>
          </w:p>
        </w:tc>
      </w:tr>
    </w:tbl>
    <w:p w14:paraId="39F4EDD1" w14:textId="77777777" w:rsidR="0032707A" w:rsidRDefault="0032707A" w:rsidP="0032707A">
      <w:pPr>
        <w:tabs>
          <w:tab w:val="clear" w:pos="0"/>
          <w:tab w:val="clear" w:pos="284"/>
          <w:tab w:val="clear" w:pos="1701"/>
        </w:tabs>
        <w:jc w:val="left"/>
        <w:rPr>
          <w:szCs w:val="24"/>
        </w:rPr>
      </w:pPr>
      <w:r>
        <w:rPr>
          <w:szCs w:val="24"/>
        </w:rPr>
        <w:br w:type="page"/>
      </w:r>
    </w:p>
    <w:p w14:paraId="4655B6B5" w14:textId="5E5DAD2A"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14F0AB4" w14:textId="77777777" w:rsidR="008E372C" w:rsidRDefault="008E372C" w:rsidP="008E372C">
      <w:pPr>
        <w:pStyle w:val="Textodst1sl"/>
        <w:numPr>
          <w:ilvl w:val="0"/>
          <w:numId w:val="0"/>
        </w:numPr>
        <w:rPr>
          <w:highlight w:val="green"/>
        </w:rPr>
      </w:pPr>
    </w:p>
    <w:p w14:paraId="305A8A23" w14:textId="77777777" w:rsidR="008E372C" w:rsidRDefault="008E372C" w:rsidP="008E372C">
      <w:pPr>
        <w:pStyle w:val="Textodst1sl"/>
        <w:numPr>
          <w:ilvl w:val="0"/>
          <w:numId w:val="0"/>
        </w:numPr>
        <w:rPr>
          <w:highlight w:val="green"/>
        </w:rPr>
      </w:pPr>
    </w:p>
    <w:p w14:paraId="1C722607" w14:textId="77777777" w:rsidR="008E372C" w:rsidRDefault="008E372C" w:rsidP="008E372C">
      <w:pPr>
        <w:pStyle w:val="Textodst1sl"/>
        <w:numPr>
          <w:ilvl w:val="0"/>
          <w:numId w:val="0"/>
        </w:numPr>
        <w:rPr>
          <w:highlight w:val="green"/>
        </w:rPr>
      </w:pPr>
    </w:p>
    <w:p w14:paraId="62298EB1" w14:textId="77777777" w:rsidR="008E372C" w:rsidRDefault="008E372C" w:rsidP="008E372C">
      <w:pPr>
        <w:pStyle w:val="Textodst1sl"/>
        <w:numPr>
          <w:ilvl w:val="0"/>
          <w:numId w:val="0"/>
        </w:numPr>
        <w:rPr>
          <w:highlight w:val="green"/>
        </w:rPr>
      </w:pPr>
    </w:p>
    <w:p w14:paraId="6F540652" w14:textId="77777777" w:rsidR="008E372C" w:rsidRDefault="008E372C" w:rsidP="008E372C">
      <w:pPr>
        <w:pStyle w:val="Textodst1sl"/>
        <w:numPr>
          <w:ilvl w:val="0"/>
          <w:numId w:val="0"/>
        </w:numPr>
        <w:rPr>
          <w:highlight w:val="green"/>
        </w:rPr>
      </w:pPr>
    </w:p>
    <w:p w14:paraId="058378D2" w14:textId="77777777" w:rsidR="008E372C" w:rsidRDefault="008E372C" w:rsidP="008E372C">
      <w:pPr>
        <w:pStyle w:val="Textodst1sl"/>
        <w:numPr>
          <w:ilvl w:val="0"/>
          <w:numId w:val="0"/>
        </w:numPr>
        <w:rPr>
          <w:highlight w:val="green"/>
        </w:rPr>
      </w:pPr>
    </w:p>
    <w:p w14:paraId="1FBEBBAD" w14:textId="77777777" w:rsidR="008E372C" w:rsidRDefault="008E372C" w:rsidP="008E372C">
      <w:pPr>
        <w:pStyle w:val="Textodst1sl"/>
        <w:numPr>
          <w:ilvl w:val="0"/>
          <w:numId w:val="0"/>
        </w:numPr>
        <w:rPr>
          <w:highlight w:val="green"/>
        </w:rPr>
      </w:pPr>
    </w:p>
    <w:p w14:paraId="733295D7" w14:textId="77777777" w:rsidR="008E372C" w:rsidRDefault="008E372C" w:rsidP="008E372C">
      <w:pPr>
        <w:pStyle w:val="Textodst1sl"/>
        <w:numPr>
          <w:ilvl w:val="0"/>
          <w:numId w:val="0"/>
        </w:numPr>
        <w:rPr>
          <w:highlight w:val="green"/>
        </w:rPr>
      </w:pPr>
    </w:p>
    <w:p w14:paraId="76AB4992" w14:textId="77777777" w:rsidR="008E372C" w:rsidRDefault="008E372C" w:rsidP="008E372C">
      <w:pPr>
        <w:pStyle w:val="Textodst1sl"/>
        <w:numPr>
          <w:ilvl w:val="0"/>
          <w:numId w:val="0"/>
        </w:numPr>
        <w:rPr>
          <w:highlight w:val="green"/>
        </w:rPr>
      </w:pPr>
    </w:p>
    <w:p w14:paraId="2432589B" w14:textId="77777777" w:rsidR="008E372C" w:rsidRDefault="008E372C" w:rsidP="008E372C">
      <w:pPr>
        <w:pStyle w:val="Textodst1sl"/>
        <w:numPr>
          <w:ilvl w:val="0"/>
          <w:numId w:val="0"/>
        </w:numPr>
        <w:rPr>
          <w:highlight w:val="green"/>
        </w:rPr>
      </w:pPr>
    </w:p>
    <w:p w14:paraId="3A7E01CF" w14:textId="77777777" w:rsidR="008E372C" w:rsidRDefault="008E372C" w:rsidP="008E372C">
      <w:pPr>
        <w:pStyle w:val="Textodst1sl"/>
        <w:numPr>
          <w:ilvl w:val="0"/>
          <w:numId w:val="0"/>
        </w:numPr>
        <w:rPr>
          <w:highlight w:val="green"/>
        </w:rPr>
      </w:pPr>
    </w:p>
    <w:p w14:paraId="0F183154" w14:textId="77777777" w:rsidR="008E372C" w:rsidRDefault="008E372C" w:rsidP="008E372C">
      <w:pPr>
        <w:pStyle w:val="Textodst1sl"/>
        <w:numPr>
          <w:ilvl w:val="0"/>
          <w:numId w:val="0"/>
        </w:numPr>
        <w:rPr>
          <w:highlight w:val="green"/>
        </w:rPr>
      </w:pPr>
    </w:p>
    <w:p w14:paraId="2E290FCD" w14:textId="77777777" w:rsidR="008E372C" w:rsidRDefault="008E372C" w:rsidP="008E372C">
      <w:pPr>
        <w:pStyle w:val="Textodst1sl"/>
        <w:numPr>
          <w:ilvl w:val="0"/>
          <w:numId w:val="0"/>
        </w:numPr>
        <w:rPr>
          <w:highlight w:val="green"/>
        </w:rPr>
      </w:pPr>
    </w:p>
    <w:p w14:paraId="784FEC5C" w14:textId="77777777" w:rsidR="008E372C" w:rsidRDefault="008E372C" w:rsidP="008E372C">
      <w:pPr>
        <w:pStyle w:val="Textodst1sl"/>
        <w:numPr>
          <w:ilvl w:val="0"/>
          <w:numId w:val="0"/>
        </w:numPr>
        <w:rPr>
          <w:highlight w:val="green"/>
        </w:rPr>
      </w:pPr>
    </w:p>
    <w:p w14:paraId="2D2B6ACD" w14:textId="77777777" w:rsidR="008E372C" w:rsidRDefault="008E372C" w:rsidP="008E372C">
      <w:pPr>
        <w:pStyle w:val="Textodst1sl"/>
        <w:numPr>
          <w:ilvl w:val="0"/>
          <w:numId w:val="0"/>
        </w:numPr>
        <w:rPr>
          <w:highlight w:val="green"/>
        </w:rPr>
      </w:pPr>
    </w:p>
    <w:p w14:paraId="75AD0B2B" w14:textId="77777777" w:rsidR="008E372C" w:rsidRDefault="008E372C" w:rsidP="008E372C">
      <w:pPr>
        <w:pStyle w:val="Textodst1sl"/>
        <w:numPr>
          <w:ilvl w:val="0"/>
          <w:numId w:val="0"/>
        </w:numPr>
        <w:rPr>
          <w:highlight w:val="green"/>
        </w:rPr>
      </w:pPr>
    </w:p>
    <w:p w14:paraId="0A926284" w14:textId="77777777" w:rsidR="008E372C" w:rsidRDefault="008E372C" w:rsidP="008E372C">
      <w:pPr>
        <w:pStyle w:val="Textodst1sl"/>
        <w:numPr>
          <w:ilvl w:val="0"/>
          <w:numId w:val="0"/>
        </w:numPr>
        <w:rPr>
          <w:highlight w:val="green"/>
        </w:rPr>
      </w:pPr>
    </w:p>
    <w:p w14:paraId="2CDA1907" w14:textId="77777777" w:rsidR="008E372C" w:rsidRDefault="008E372C" w:rsidP="008E372C">
      <w:pPr>
        <w:pStyle w:val="Textodst1sl"/>
        <w:numPr>
          <w:ilvl w:val="0"/>
          <w:numId w:val="0"/>
        </w:numPr>
        <w:rPr>
          <w:highlight w:val="green"/>
        </w:rPr>
      </w:pPr>
    </w:p>
    <w:p w14:paraId="45FEE86D" w14:textId="77777777" w:rsidR="008E372C" w:rsidRDefault="008E372C" w:rsidP="008E372C">
      <w:pPr>
        <w:pStyle w:val="Textodst1sl"/>
        <w:numPr>
          <w:ilvl w:val="0"/>
          <w:numId w:val="0"/>
        </w:numPr>
        <w:rPr>
          <w:highlight w:val="green"/>
        </w:rPr>
      </w:pPr>
    </w:p>
    <w:p w14:paraId="5F2770FE" w14:textId="77777777" w:rsidR="008E372C" w:rsidRDefault="008E372C" w:rsidP="008E372C">
      <w:pPr>
        <w:pStyle w:val="Textodst1sl"/>
        <w:numPr>
          <w:ilvl w:val="0"/>
          <w:numId w:val="0"/>
        </w:numPr>
        <w:rPr>
          <w:highlight w:val="green"/>
        </w:rPr>
      </w:pPr>
    </w:p>
    <w:p w14:paraId="0726A07C" w14:textId="77777777" w:rsidR="008E372C" w:rsidRDefault="008E372C" w:rsidP="008E372C">
      <w:pPr>
        <w:pStyle w:val="Textodst1sl"/>
        <w:numPr>
          <w:ilvl w:val="0"/>
          <w:numId w:val="0"/>
        </w:numPr>
        <w:rPr>
          <w:highlight w:val="green"/>
        </w:rPr>
      </w:pPr>
    </w:p>
    <w:p w14:paraId="6FE77136" w14:textId="77777777" w:rsidR="008E372C" w:rsidRDefault="008E372C" w:rsidP="008E372C">
      <w:pPr>
        <w:pStyle w:val="Textodst1sl"/>
        <w:numPr>
          <w:ilvl w:val="0"/>
          <w:numId w:val="0"/>
        </w:numPr>
        <w:rPr>
          <w:highlight w:val="green"/>
        </w:rPr>
      </w:pPr>
    </w:p>
    <w:p w14:paraId="1CEF1F5A" w14:textId="77777777" w:rsidR="008E372C" w:rsidRDefault="008E372C" w:rsidP="008E372C">
      <w:pPr>
        <w:pStyle w:val="Textodst1sl"/>
        <w:numPr>
          <w:ilvl w:val="0"/>
          <w:numId w:val="0"/>
        </w:numPr>
        <w:rPr>
          <w:highlight w:val="green"/>
        </w:rPr>
      </w:pPr>
    </w:p>
    <w:p w14:paraId="1C92878E" w14:textId="77777777" w:rsidR="008E372C" w:rsidRDefault="008E372C" w:rsidP="008E372C">
      <w:pPr>
        <w:pStyle w:val="Textodst1sl"/>
        <w:numPr>
          <w:ilvl w:val="0"/>
          <w:numId w:val="0"/>
        </w:numPr>
        <w:rPr>
          <w:highlight w:val="green"/>
        </w:rPr>
      </w:pPr>
    </w:p>
    <w:p w14:paraId="3C670D7B" w14:textId="77777777" w:rsidR="008E372C" w:rsidRDefault="008E372C" w:rsidP="008E372C">
      <w:pPr>
        <w:pStyle w:val="Textodst1sl"/>
        <w:numPr>
          <w:ilvl w:val="0"/>
          <w:numId w:val="0"/>
        </w:numPr>
        <w:rPr>
          <w:highlight w:val="green"/>
        </w:rPr>
      </w:pPr>
    </w:p>
    <w:p w14:paraId="587CF8AE" w14:textId="77777777" w:rsidR="008E372C" w:rsidRDefault="008E372C" w:rsidP="008E372C">
      <w:pPr>
        <w:pStyle w:val="Textodst1sl"/>
        <w:numPr>
          <w:ilvl w:val="0"/>
          <w:numId w:val="0"/>
        </w:numPr>
        <w:rPr>
          <w:highlight w:val="green"/>
        </w:rPr>
      </w:pPr>
    </w:p>
    <w:p w14:paraId="4D5D129D" w14:textId="77777777" w:rsidR="008E372C" w:rsidRDefault="008E372C" w:rsidP="008E372C">
      <w:pPr>
        <w:pStyle w:val="Textodst1sl"/>
        <w:numPr>
          <w:ilvl w:val="0"/>
          <w:numId w:val="0"/>
        </w:numPr>
        <w:rPr>
          <w:highlight w:val="green"/>
        </w:rPr>
      </w:pPr>
    </w:p>
    <w:p w14:paraId="069FDDFE" w14:textId="77777777" w:rsidR="008E372C" w:rsidRDefault="008E372C" w:rsidP="008E372C">
      <w:pPr>
        <w:pStyle w:val="Textodst1sl"/>
        <w:numPr>
          <w:ilvl w:val="0"/>
          <w:numId w:val="0"/>
        </w:numPr>
        <w:rPr>
          <w:highlight w:val="green"/>
        </w:rPr>
      </w:pPr>
    </w:p>
    <w:p w14:paraId="3E13FB4B" w14:textId="77777777" w:rsidR="008E372C" w:rsidRDefault="008E372C" w:rsidP="008E372C">
      <w:pPr>
        <w:pStyle w:val="Textodst1sl"/>
        <w:numPr>
          <w:ilvl w:val="0"/>
          <w:numId w:val="0"/>
        </w:numPr>
        <w:rPr>
          <w:highlight w:val="green"/>
        </w:rPr>
      </w:pPr>
    </w:p>
    <w:p w14:paraId="1F9C318F" w14:textId="77777777" w:rsidR="008E372C" w:rsidRDefault="008E372C" w:rsidP="008E372C">
      <w:pPr>
        <w:pStyle w:val="Textodst1sl"/>
        <w:numPr>
          <w:ilvl w:val="0"/>
          <w:numId w:val="0"/>
        </w:numPr>
        <w:rPr>
          <w:highlight w:val="green"/>
        </w:rPr>
      </w:pPr>
    </w:p>
    <w:p w14:paraId="4625EF19" w14:textId="77777777" w:rsidR="008E372C" w:rsidRDefault="008E372C" w:rsidP="008E372C">
      <w:pPr>
        <w:pStyle w:val="Textodst1sl"/>
        <w:numPr>
          <w:ilvl w:val="0"/>
          <w:numId w:val="0"/>
        </w:numPr>
        <w:rPr>
          <w:highlight w:val="green"/>
        </w:rPr>
      </w:pPr>
    </w:p>
    <w:p w14:paraId="38527C1B" w14:textId="77777777" w:rsidR="008E372C" w:rsidRDefault="008E372C" w:rsidP="008E372C">
      <w:pPr>
        <w:pStyle w:val="Textodst1sl"/>
        <w:numPr>
          <w:ilvl w:val="0"/>
          <w:numId w:val="0"/>
        </w:numPr>
        <w:rPr>
          <w:highlight w:val="green"/>
        </w:rPr>
      </w:pPr>
    </w:p>
    <w:p w14:paraId="4F6FF279" w14:textId="77777777" w:rsidR="008E372C" w:rsidRDefault="008E372C" w:rsidP="008E372C">
      <w:pPr>
        <w:pStyle w:val="Textodst1sl"/>
        <w:numPr>
          <w:ilvl w:val="0"/>
          <w:numId w:val="0"/>
        </w:numPr>
        <w:rPr>
          <w:highlight w:val="green"/>
        </w:rPr>
      </w:pPr>
    </w:p>
    <w:p w14:paraId="14B5DD8F" w14:textId="77777777" w:rsidR="008E372C" w:rsidRDefault="008E372C" w:rsidP="008E372C">
      <w:pPr>
        <w:pStyle w:val="Textodst1sl"/>
        <w:numPr>
          <w:ilvl w:val="0"/>
          <w:numId w:val="0"/>
        </w:numPr>
        <w:rPr>
          <w:highlight w:val="green"/>
        </w:rPr>
      </w:pPr>
    </w:p>
    <w:p w14:paraId="20016302" w14:textId="77777777" w:rsidR="008E372C" w:rsidRDefault="008E372C" w:rsidP="008E372C">
      <w:pPr>
        <w:pStyle w:val="Textodst1sl"/>
        <w:numPr>
          <w:ilvl w:val="0"/>
          <w:numId w:val="0"/>
        </w:numPr>
        <w:rPr>
          <w:highlight w:val="green"/>
        </w:rPr>
      </w:pPr>
    </w:p>
    <w:p w14:paraId="70401612" w14:textId="77777777" w:rsidR="008E372C" w:rsidRDefault="008E372C" w:rsidP="008E372C">
      <w:pPr>
        <w:pStyle w:val="Textodst1sl"/>
        <w:numPr>
          <w:ilvl w:val="0"/>
          <w:numId w:val="0"/>
        </w:numPr>
        <w:rPr>
          <w:highlight w:val="green"/>
        </w:rPr>
      </w:pPr>
    </w:p>
    <w:p w14:paraId="659BA247" w14:textId="77777777" w:rsidR="008E372C" w:rsidRDefault="008E372C" w:rsidP="008E372C">
      <w:pPr>
        <w:pStyle w:val="Textodst1sl"/>
        <w:numPr>
          <w:ilvl w:val="0"/>
          <w:numId w:val="0"/>
        </w:numPr>
        <w:rPr>
          <w:highlight w:val="green"/>
        </w:rPr>
      </w:pPr>
    </w:p>
    <w:p w14:paraId="1EAD73CF" w14:textId="77777777" w:rsidR="008E372C" w:rsidRPr="007273E1" w:rsidRDefault="008E372C" w:rsidP="008E372C">
      <w:pPr>
        <w:pStyle w:val="Textodst1sl"/>
        <w:numPr>
          <w:ilvl w:val="0"/>
          <w:numId w:val="0"/>
        </w:numPr>
        <w:rPr>
          <w:highlight w:val="green"/>
        </w:rPr>
      </w:pPr>
    </w:p>
    <w:p w14:paraId="7F4082E5"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68EA7BF5" w14:textId="77777777" w:rsidR="00D95018" w:rsidRDefault="00D95018" w:rsidP="00D95018">
      <w:pPr>
        <w:pStyle w:val="Textodst1sl"/>
        <w:numPr>
          <w:ilvl w:val="0"/>
          <w:numId w:val="0"/>
        </w:numPr>
        <w:rPr>
          <w:b/>
          <w:snapToGrid w:val="0"/>
          <w:sz w:val="28"/>
          <w:szCs w:val="28"/>
          <w:lang w:eastAsia="en-US"/>
        </w:rPr>
      </w:pPr>
    </w:p>
    <w:p w14:paraId="06A24E15" w14:textId="77777777" w:rsidR="00E97963" w:rsidRDefault="00E97963" w:rsidP="00D95018">
      <w:pPr>
        <w:pStyle w:val="Textodst1sl"/>
        <w:numPr>
          <w:ilvl w:val="0"/>
          <w:numId w:val="0"/>
        </w:numPr>
        <w:rPr>
          <w:b/>
          <w:snapToGrid w:val="0"/>
          <w:sz w:val="28"/>
          <w:szCs w:val="28"/>
          <w:lang w:eastAsia="en-US"/>
        </w:rPr>
      </w:pPr>
    </w:p>
    <w:p w14:paraId="1B9A3A92"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6C5BCB3"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AE4C15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488BD494" w14:textId="77777777" w:rsidTr="00EB46F2">
        <w:tc>
          <w:tcPr>
            <w:tcW w:w="396" w:type="dxa"/>
            <w:vAlign w:val="center"/>
          </w:tcPr>
          <w:p w14:paraId="64DA2E26" w14:textId="77777777" w:rsidR="00D95018" w:rsidRPr="00357FE4" w:rsidRDefault="00D95018" w:rsidP="00EB46F2">
            <w:pPr>
              <w:pStyle w:val="NormalJustified"/>
              <w:spacing w:before="120" w:after="120"/>
              <w:jc w:val="center"/>
              <w:rPr>
                <w:bCs/>
                <w:szCs w:val="24"/>
              </w:rPr>
            </w:pPr>
          </w:p>
        </w:tc>
        <w:tc>
          <w:tcPr>
            <w:tcW w:w="2965" w:type="dxa"/>
            <w:vAlign w:val="center"/>
          </w:tcPr>
          <w:p w14:paraId="21295846"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4A2C418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EDBD368"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724A090E"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D4A5AD8"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13D01947" w14:textId="77777777" w:rsidTr="00EB46F2">
        <w:tc>
          <w:tcPr>
            <w:tcW w:w="396" w:type="dxa"/>
            <w:vAlign w:val="center"/>
          </w:tcPr>
          <w:p w14:paraId="37670FE0"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07D8E39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26A0AC5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D00692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1D2C8E76" w14:textId="77777777" w:rsidTr="00EB46F2">
        <w:tc>
          <w:tcPr>
            <w:tcW w:w="396" w:type="dxa"/>
            <w:vAlign w:val="center"/>
          </w:tcPr>
          <w:p w14:paraId="31666D2B"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4176E33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08F676BE"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2360361"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0A0F9772" w14:textId="77777777" w:rsidTr="00EB46F2">
        <w:tc>
          <w:tcPr>
            <w:tcW w:w="396" w:type="dxa"/>
            <w:vAlign w:val="center"/>
          </w:tcPr>
          <w:p w14:paraId="5161FFD6"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A08CB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542DF0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1732999"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1E0CB730" w14:textId="77777777" w:rsidTr="00EB46F2">
        <w:tc>
          <w:tcPr>
            <w:tcW w:w="396" w:type="dxa"/>
            <w:vAlign w:val="center"/>
          </w:tcPr>
          <w:p w14:paraId="1331A11F"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1FED84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58BC40E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4913F78D"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11B50D4A" w14:textId="77777777" w:rsidTr="00EB46F2">
        <w:tc>
          <w:tcPr>
            <w:tcW w:w="396" w:type="dxa"/>
            <w:vAlign w:val="center"/>
          </w:tcPr>
          <w:p w14:paraId="68DC738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6C4983CB"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5B51FCF4"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7362005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69CB7C2A" w14:textId="77777777" w:rsidR="00D95018" w:rsidRPr="00357FE4" w:rsidRDefault="00D95018" w:rsidP="00D95018">
      <w:pPr>
        <w:pStyle w:val="NormalJustified"/>
        <w:spacing w:before="120" w:after="120"/>
        <w:rPr>
          <w:bCs/>
          <w:szCs w:val="24"/>
        </w:rPr>
      </w:pPr>
    </w:p>
    <w:p w14:paraId="3E673E8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3DFC98EF" w14:textId="77777777" w:rsidTr="00EB46F2">
        <w:tc>
          <w:tcPr>
            <w:tcW w:w="4961" w:type="dxa"/>
          </w:tcPr>
          <w:p w14:paraId="19D5E69B"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A03D4B1" w14:textId="77777777" w:rsidTr="00EB46F2">
        <w:tc>
          <w:tcPr>
            <w:tcW w:w="4961" w:type="dxa"/>
          </w:tcPr>
          <w:p w14:paraId="1E83CD63" w14:textId="77777777" w:rsidR="00D95018" w:rsidRPr="00F04838" w:rsidRDefault="00D95018" w:rsidP="00EB46F2">
            <w:pPr>
              <w:pStyle w:val="zkltextcentr12"/>
              <w:spacing w:before="80"/>
              <w:jc w:val="both"/>
              <w:rPr>
                <w:sz w:val="22"/>
                <w:szCs w:val="22"/>
              </w:rPr>
            </w:pPr>
          </w:p>
          <w:p w14:paraId="416B0A29" w14:textId="77777777" w:rsidR="00D95018" w:rsidRPr="00F04838" w:rsidRDefault="00D95018" w:rsidP="00EB46F2">
            <w:pPr>
              <w:pStyle w:val="zkltextcentr12"/>
              <w:spacing w:before="80"/>
              <w:jc w:val="both"/>
              <w:rPr>
                <w:sz w:val="22"/>
                <w:szCs w:val="22"/>
              </w:rPr>
            </w:pPr>
          </w:p>
          <w:p w14:paraId="42718D67" w14:textId="77777777" w:rsidR="00D95018" w:rsidRPr="00F04838" w:rsidRDefault="00D95018" w:rsidP="00EB46F2">
            <w:pPr>
              <w:pStyle w:val="zkltextcentr12"/>
              <w:spacing w:before="80"/>
              <w:jc w:val="both"/>
              <w:rPr>
                <w:sz w:val="22"/>
                <w:szCs w:val="22"/>
              </w:rPr>
            </w:pPr>
          </w:p>
          <w:p w14:paraId="194A7F56"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7E2B1EFA" w14:textId="77777777" w:rsidTr="00EB46F2">
        <w:trPr>
          <w:trHeight w:val="351"/>
        </w:trPr>
        <w:tc>
          <w:tcPr>
            <w:tcW w:w="4961" w:type="dxa"/>
          </w:tcPr>
          <w:p w14:paraId="60036AF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7506530" w14:textId="77777777" w:rsidR="00D95018" w:rsidRPr="008E372C" w:rsidRDefault="00D95018" w:rsidP="00D95018">
      <w:pPr>
        <w:pStyle w:val="Textodst1sl"/>
        <w:numPr>
          <w:ilvl w:val="0"/>
          <w:numId w:val="0"/>
        </w:numPr>
        <w:rPr>
          <w:sz w:val="22"/>
          <w:szCs w:val="22"/>
        </w:rPr>
      </w:pPr>
    </w:p>
    <w:p w14:paraId="4246D2C1" w14:textId="77777777" w:rsidR="008B2E8E" w:rsidRDefault="008B2E8E">
      <w:pPr>
        <w:tabs>
          <w:tab w:val="clear" w:pos="0"/>
          <w:tab w:val="clear" w:pos="284"/>
          <w:tab w:val="clear" w:pos="1701"/>
        </w:tabs>
        <w:jc w:val="left"/>
        <w:rPr>
          <w:sz w:val="22"/>
          <w:szCs w:val="22"/>
        </w:rPr>
      </w:pPr>
    </w:p>
    <w:p w14:paraId="32101AAB" w14:textId="77777777" w:rsidR="00D95018" w:rsidRDefault="00D95018">
      <w:pPr>
        <w:tabs>
          <w:tab w:val="clear" w:pos="0"/>
          <w:tab w:val="clear" w:pos="284"/>
          <w:tab w:val="clear" w:pos="1701"/>
        </w:tabs>
        <w:jc w:val="left"/>
        <w:rPr>
          <w:sz w:val="22"/>
          <w:szCs w:val="22"/>
        </w:rPr>
      </w:pPr>
    </w:p>
    <w:p w14:paraId="2EDBE2D2" w14:textId="77777777" w:rsidR="008E372C" w:rsidRPr="008E372C" w:rsidRDefault="008E372C" w:rsidP="008E372C">
      <w:pPr>
        <w:pStyle w:val="Textodst1sl"/>
        <w:numPr>
          <w:ilvl w:val="0"/>
          <w:numId w:val="0"/>
        </w:numPr>
        <w:rPr>
          <w:sz w:val="22"/>
          <w:szCs w:val="22"/>
        </w:rPr>
      </w:pPr>
    </w:p>
    <w:p w14:paraId="44995DD1" w14:textId="77777777" w:rsidR="00E97963" w:rsidRDefault="00E97963" w:rsidP="00694123">
      <w:pPr>
        <w:pStyle w:val="Textodst1sl"/>
        <w:numPr>
          <w:ilvl w:val="0"/>
          <w:numId w:val="0"/>
        </w:numPr>
        <w:rPr>
          <w:sz w:val="22"/>
          <w:szCs w:val="22"/>
          <w:highlight w:val="green"/>
        </w:rPr>
      </w:pPr>
    </w:p>
    <w:p w14:paraId="4AB0F85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0234CEAC" w14:textId="77777777" w:rsidR="00694123" w:rsidRPr="008E372C" w:rsidRDefault="007273E1" w:rsidP="00694123">
      <w:pPr>
        <w:pStyle w:val="Textodst1sl"/>
        <w:numPr>
          <w:ilvl w:val="0"/>
          <w:numId w:val="0"/>
        </w:numPr>
        <w:rPr>
          <w:sz w:val="22"/>
          <w:szCs w:val="22"/>
        </w:rPr>
      </w:pPr>
      <w:r w:rsidRPr="00785767">
        <w:rPr>
          <w:sz w:val="22"/>
          <w:szCs w:val="22"/>
        </w:rPr>
        <w:lastRenderedPageBreak/>
        <w:t xml:space="preserve">Příloha č. </w:t>
      </w:r>
      <w:r w:rsidR="008E372C" w:rsidRPr="00785767">
        <w:rPr>
          <w:sz w:val="22"/>
          <w:szCs w:val="22"/>
        </w:rPr>
        <w:t>7</w:t>
      </w:r>
      <w:r w:rsidR="006655E3" w:rsidRPr="00785767">
        <w:rPr>
          <w:sz w:val="22"/>
          <w:szCs w:val="22"/>
        </w:rPr>
        <w:t xml:space="preserve"> – Podpisový rámec realizační dokumentace stavby</w:t>
      </w:r>
    </w:p>
    <w:p w14:paraId="3EE94984" w14:textId="77777777" w:rsidR="00EF798C" w:rsidRDefault="00EF798C" w:rsidP="00EF798C">
      <w:pPr>
        <w:rPr>
          <w:szCs w:val="24"/>
        </w:rPr>
      </w:pPr>
    </w:p>
    <w:p w14:paraId="16B62D2B"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0173462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5EF776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EC58244" w14:textId="77777777" w:rsidR="00EF798C" w:rsidRPr="00C81FCE" w:rsidRDefault="00F402D1" w:rsidP="000B5A55">
            <w:pPr>
              <w:rPr>
                <w:b/>
                <w:sz w:val="22"/>
                <w:szCs w:val="22"/>
              </w:rPr>
            </w:pPr>
            <w:r w:rsidRPr="00C81FCE">
              <w:rPr>
                <w:b/>
                <w:sz w:val="22"/>
                <w:szCs w:val="22"/>
              </w:rPr>
              <w:t>Krajská správa a údržba silnic Středočeského kraje p.o.</w:t>
            </w:r>
          </w:p>
          <w:p w14:paraId="6A23333B" w14:textId="77777777" w:rsidR="00C64C6C" w:rsidRPr="00C81FCE" w:rsidRDefault="00F402D1" w:rsidP="00C64C6C">
            <w:pPr>
              <w:rPr>
                <w:sz w:val="22"/>
                <w:szCs w:val="22"/>
              </w:rPr>
            </w:pPr>
            <w:r w:rsidRPr="00C81FCE">
              <w:rPr>
                <w:sz w:val="22"/>
                <w:szCs w:val="22"/>
              </w:rPr>
              <w:t xml:space="preserve">se sídlem: Zborovská 11, </w:t>
            </w:r>
          </w:p>
          <w:p w14:paraId="6371580A" w14:textId="77777777" w:rsidR="00C64C6C" w:rsidRPr="00C81FCE" w:rsidRDefault="00F402D1" w:rsidP="00C64C6C">
            <w:pPr>
              <w:rPr>
                <w:sz w:val="22"/>
                <w:szCs w:val="22"/>
              </w:rPr>
            </w:pPr>
            <w:r w:rsidRPr="00C81FCE">
              <w:rPr>
                <w:sz w:val="22"/>
                <w:szCs w:val="22"/>
              </w:rPr>
              <w:t xml:space="preserve">                 150 21 Praha 5</w:t>
            </w:r>
          </w:p>
          <w:p w14:paraId="0E4B7045"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7F1ECB79" w14:textId="77777777" w:rsidR="00EF798C" w:rsidRPr="00E876C6" w:rsidRDefault="00EF798C" w:rsidP="000B5A55">
            <w:pPr>
              <w:rPr>
                <w:szCs w:val="24"/>
              </w:rPr>
            </w:pPr>
            <w:r w:rsidRPr="00E876C6">
              <w:rPr>
                <w:sz w:val="20"/>
                <w:szCs w:val="24"/>
              </w:rPr>
              <w:t>Razítko, datum, podpis:</w:t>
            </w:r>
          </w:p>
          <w:p w14:paraId="5B70DAF0" w14:textId="77777777" w:rsidR="00EF798C" w:rsidRDefault="00EF798C" w:rsidP="000B5A55">
            <w:pPr>
              <w:rPr>
                <w:szCs w:val="24"/>
              </w:rPr>
            </w:pPr>
          </w:p>
          <w:p w14:paraId="138C1E4E" w14:textId="77777777" w:rsidR="00C64C6C" w:rsidRPr="00E876C6" w:rsidRDefault="00C64C6C" w:rsidP="000B5A55">
            <w:pPr>
              <w:rPr>
                <w:szCs w:val="24"/>
              </w:rPr>
            </w:pPr>
          </w:p>
        </w:tc>
      </w:tr>
    </w:tbl>
    <w:p w14:paraId="3E56A892"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279B0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D8DCC8C"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63ECDE3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114D4A5"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72E85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C16502"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C4D09B1" w14:textId="77777777" w:rsidR="00EF798C" w:rsidRPr="00E876C6" w:rsidRDefault="00EF798C" w:rsidP="000B5A55">
            <w:pPr>
              <w:rPr>
                <w:szCs w:val="24"/>
              </w:rPr>
            </w:pPr>
            <w:r w:rsidRPr="00E876C6">
              <w:rPr>
                <w:sz w:val="20"/>
                <w:szCs w:val="24"/>
              </w:rPr>
              <w:t>Razítko, datum, podpis:</w:t>
            </w:r>
          </w:p>
        </w:tc>
      </w:tr>
    </w:tbl>
    <w:p w14:paraId="618193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E0208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307511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0ABE7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798DAA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E090CBD"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C3A80DB"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B6E355C" w14:textId="77777777" w:rsidR="00EF798C" w:rsidRPr="00E876C6" w:rsidRDefault="00EF798C" w:rsidP="000B5A55">
            <w:pPr>
              <w:rPr>
                <w:sz w:val="20"/>
                <w:szCs w:val="24"/>
              </w:rPr>
            </w:pPr>
            <w:r w:rsidRPr="00E876C6">
              <w:rPr>
                <w:sz w:val="20"/>
                <w:szCs w:val="24"/>
              </w:rPr>
              <w:t>Razítko, datum, podpis:</w:t>
            </w:r>
          </w:p>
        </w:tc>
      </w:tr>
    </w:tbl>
    <w:p w14:paraId="3F0DF17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8D0FDA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F64F6F"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48521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FFA1D32"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3ED11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9E9507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6C042D7" w14:textId="77777777" w:rsidR="00EF798C" w:rsidRPr="00E876C6" w:rsidRDefault="00EF798C" w:rsidP="000B5A55">
            <w:pPr>
              <w:rPr>
                <w:szCs w:val="24"/>
              </w:rPr>
            </w:pPr>
            <w:r w:rsidRPr="00E876C6">
              <w:rPr>
                <w:sz w:val="20"/>
                <w:szCs w:val="24"/>
              </w:rPr>
              <w:t>Razítko, datum, podpis:</w:t>
            </w:r>
          </w:p>
        </w:tc>
      </w:tr>
      <w:tr w:rsidR="00EF798C" w:rsidRPr="00E876C6" w14:paraId="77D9D0E9"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49F0D4A" w14:textId="77777777" w:rsidR="00F07391" w:rsidRDefault="00F07391" w:rsidP="000B5A55">
            <w:pPr>
              <w:rPr>
                <w:szCs w:val="24"/>
              </w:rPr>
            </w:pPr>
          </w:p>
          <w:p w14:paraId="54CD96C4" w14:textId="77777777" w:rsidR="00EF798C" w:rsidRPr="00E876C6" w:rsidRDefault="00EF798C" w:rsidP="000B5A55">
            <w:pPr>
              <w:rPr>
                <w:szCs w:val="24"/>
              </w:rPr>
            </w:pPr>
            <w:r w:rsidRPr="00E876C6">
              <w:rPr>
                <w:szCs w:val="24"/>
              </w:rPr>
              <w:t>Souřadnicový systém:</w:t>
            </w:r>
          </w:p>
        </w:tc>
        <w:tc>
          <w:tcPr>
            <w:tcW w:w="6836" w:type="dxa"/>
            <w:gridSpan w:val="2"/>
          </w:tcPr>
          <w:p w14:paraId="6E1DB099" w14:textId="77777777" w:rsidR="00F07391" w:rsidRDefault="00F07391" w:rsidP="000B5A55">
            <w:pPr>
              <w:rPr>
                <w:szCs w:val="24"/>
              </w:rPr>
            </w:pPr>
          </w:p>
          <w:p w14:paraId="040CBDCB" w14:textId="77777777" w:rsidR="00EF798C" w:rsidRPr="00E876C6" w:rsidRDefault="00EF798C" w:rsidP="000B5A55">
            <w:pPr>
              <w:rPr>
                <w:szCs w:val="24"/>
              </w:rPr>
            </w:pPr>
          </w:p>
        </w:tc>
      </w:tr>
      <w:tr w:rsidR="00EF798C" w:rsidRPr="00E876C6" w14:paraId="036FC40E"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7A307560" w14:textId="77777777" w:rsidR="00EF798C" w:rsidRPr="00E876C6" w:rsidRDefault="00EF798C" w:rsidP="000B5A55">
            <w:pPr>
              <w:rPr>
                <w:szCs w:val="24"/>
              </w:rPr>
            </w:pPr>
            <w:r w:rsidRPr="00E876C6">
              <w:rPr>
                <w:szCs w:val="24"/>
              </w:rPr>
              <w:t>Výškový systém:</w:t>
            </w:r>
          </w:p>
        </w:tc>
        <w:tc>
          <w:tcPr>
            <w:tcW w:w="6836" w:type="dxa"/>
            <w:gridSpan w:val="2"/>
          </w:tcPr>
          <w:p w14:paraId="3013D219" w14:textId="77777777" w:rsidR="00EF798C" w:rsidRPr="00A75877" w:rsidRDefault="00EF798C" w:rsidP="000B5A55">
            <w:pPr>
              <w:rPr>
                <w:szCs w:val="24"/>
              </w:rPr>
            </w:pPr>
          </w:p>
        </w:tc>
      </w:tr>
    </w:tbl>
    <w:p w14:paraId="71C0FEB0" w14:textId="77777777" w:rsidR="00EF798C" w:rsidRDefault="00EF798C" w:rsidP="00EF798C">
      <w:pPr>
        <w:rPr>
          <w:szCs w:val="24"/>
        </w:rPr>
      </w:pPr>
    </w:p>
    <w:p w14:paraId="13F78938"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09D0090D"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1A57F6BF"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3BA1C937"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48B115ED"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CA301D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48B29D1" w14:textId="77777777" w:rsidR="00EF798C" w:rsidRPr="00E876C6" w:rsidRDefault="00EF798C" w:rsidP="000B5A55">
            <w:pPr>
              <w:rPr>
                <w:szCs w:val="24"/>
              </w:rPr>
            </w:pPr>
          </w:p>
        </w:tc>
      </w:tr>
      <w:tr w:rsidR="00EF798C" w:rsidRPr="00E876C6" w14:paraId="475E7F18" w14:textId="77777777" w:rsidTr="000B5A55">
        <w:trPr>
          <w:trHeight w:val="135"/>
        </w:trPr>
        <w:tc>
          <w:tcPr>
            <w:tcW w:w="1526" w:type="dxa"/>
            <w:vMerge/>
            <w:tcBorders>
              <w:top w:val="nil"/>
              <w:left w:val="single" w:sz="12" w:space="0" w:color="auto"/>
              <w:bottom w:val="single" w:sz="4" w:space="0" w:color="auto"/>
              <w:right w:val="nil"/>
            </w:tcBorders>
          </w:tcPr>
          <w:p w14:paraId="0CF7EE33"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E79D007"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2E6A8B"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9BA33B6" w14:textId="77777777" w:rsidR="00EF798C" w:rsidRPr="00E876C6" w:rsidRDefault="00EF798C" w:rsidP="000B5A55">
            <w:pPr>
              <w:rPr>
                <w:szCs w:val="24"/>
              </w:rPr>
            </w:pPr>
          </w:p>
        </w:tc>
      </w:tr>
      <w:tr w:rsidR="00EF798C" w:rsidRPr="00E876C6" w14:paraId="3DE4F3DF" w14:textId="77777777" w:rsidTr="000B5A55">
        <w:tc>
          <w:tcPr>
            <w:tcW w:w="1526" w:type="dxa"/>
            <w:tcBorders>
              <w:top w:val="single" w:sz="4" w:space="0" w:color="auto"/>
              <w:left w:val="single" w:sz="12" w:space="0" w:color="auto"/>
              <w:bottom w:val="single" w:sz="4" w:space="0" w:color="auto"/>
              <w:right w:val="nil"/>
            </w:tcBorders>
          </w:tcPr>
          <w:p w14:paraId="0F3E9B7B"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FDF7667" w14:textId="77777777" w:rsidR="00EF798C" w:rsidRPr="00E876C6" w:rsidRDefault="00EF798C" w:rsidP="000B5A55">
            <w:pPr>
              <w:rPr>
                <w:szCs w:val="24"/>
              </w:rPr>
            </w:pPr>
          </w:p>
        </w:tc>
        <w:tc>
          <w:tcPr>
            <w:tcW w:w="1843" w:type="dxa"/>
            <w:tcBorders>
              <w:left w:val="single" w:sz="4" w:space="0" w:color="auto"/>
              <w:right w:val="nil"/>
            </w:tcBorders>
          </w:tcPr>
          <w:p w14:paraId="6ACE3A83"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4A79F6A"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B67AC" w14:textId="77777777" w:rsidR="00EF798C" w:rsidRPr="00E876C6" w:rsidRDefault="00EF798C" w:rsidP="000B5A55">
            <w:pPr>
              <w:rPr>
                <w:szCs w:val="24"/>
              </w:rPr>
            </w:pPr>
          </w:p>
        </w:tc>
      </w:tr>
      <w:tr w:rsidR="00EF798C" w:rsidRPr="00E876C6" w14:paraId="11199FF8" w14:textId="77777777" w:rsidTr="000B5A55">
        <w:tc>
          <w:tcPr>
            <w:tcW w:w="3085" w:type="dxa"/>
            <w:gridSpan w:val="2"/>
            <w:tcBorders>
              <w:top w:val="single" w:sz="4" w:space="0" w:color="auto"/>
              <w:left w:val="single" w:sz="12" w:space="0" w:color="auto"/>
              <w:bottom w:val="single" w:sz="4" w:space="0" w:color="auto"/>
            </w:tcBorders>
          </w:tcPr>
          <w:p w14:paraId="136C894E"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5DC40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A3CC2" w14:textId="77777777" w:rsidR="00EF798C" w:rsidRPr="00E876C6" w:rsidRDefault="00EF798C" w:rsidP="000B5A55">
            <w:pPr>
              <w:rPr>
                <w:szCs w:val="24"/>
              </w:rPr>
            </w:pPr>
          </w:p>
        </w:tc>
      </w:tr>
      <w:tr w:rsidR="00EF798C" w:rsidRPr="00E876C6" w14:paraId="49D4E5F5" w14:textId="77777777" w:rsidTr="000B5A55">
        <w:tc>
          <w:tcPr>
            <w:tcW w:w="1526" w:type="dxa"/>
            <w:tcBorders>
              <w:top w:val="single" w:sz="4" w:space="0" w:color="auto"/>
              <w:left w:val="single" w:sz="12" w:space="0" w:color="auto"/>
              <w:bottom w:val="single" w:sz="4" w:space="0" w:color="auto"/>
              <w:right w:val="nil"/>
            </w:tcBorders>
          </w:tcPr>
          <w:p w14:paraId="1F1A9722"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5A24A301" w14:textId="77777777" w:rsidR="00EF798C" w:rsidRPr="00E876C6" w:rsidRDefault="00EF798C" w:rsidP="000B5A55">
            <w:pPr>
              <w:rPr>
                <w:szCs w:val="24"/>
              </w:rPr>
            </w:pPr>
          </w:p>
        </w:tc>
        <w:tc>
          <w:tcPr>
            <w:tcW w:w="1843" w:type="dxa"/>
            <w:tcBorders>
              <w:left w:val="single" w:sz="4" w:space="0" w:color="auto"/>
              <w:right w:val="nil"/>
            </w:tcBorders>
          </w:tcPr>
          <w:p w14:paraId="4A8E4B4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4FEAF4E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3C22367" w14:textId="77777777" w:rsidR="00EF798C" w:rsidRPr="00E876C6" w:rsidRDefault="00EF798C" w:rsidP="000B5A55">
            <w:pPr>
              <w:rPr>
                <w:szCs w:val="24"/>
              </w:rPr>
            </w:pPr>
          </w:p>
        </w:tc>
      </w:tr>
      <w:tr w:rsidR="00EF798C" w:rsidRPr="00E876C6" w14:paraId="5D0CC810" w14:textId="77777777" w:rsidTr="000B5A55">
        <w:tc>
          <w:tcPr>
            <w:tcW w:w="3085" w:type="dxa"/>
            <w:gridSpan w:val="2"/>
            <w:tcBorders>
              <w:top w:val="single" w:sz="4" w:space="0" w:color="auto"/>
              <w:left w:val="single" w:sz="12" w:space="0" w:color="auto"/>
              <w:bottom w:val="single" w:sz="12" w:space="0" w:color="auto"/>
            </w:tcBorders>
          </w:tcPr>
          <w:p w14:paraId="0786C30C"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7F54B12"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784DD5B7" w14:textId="77777777" w:rsidR="00EF798C" w:rsidRPr="00E876C6" w:rsidRDefault="00EF798C" w:rsidP="000B5A55">
            <w:pPr>
              <w:rPr>
                <w:szCs w:val="24"/>
              </w:rPr>
            </w:pPr>
          </w:p>
        </w:tc>
      </w:tr>
    </w:tbl>
    <w:p w14:paraId="4E63EDF2" w14:textId="77777777" w:rsidR="00EF798C" w:rsidRDefault="00EF798C" w:rsidP="00EF798C">
      <w:pPr>
        <w:rPr>
          <w:szCs w:val="24"/>
        </w:rPr>
      </w:pPr>
    </w:p>
    <w:p w14:paraId="6AAC3879"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236B9741" w14:textId="77777777" w:rsidTr="000B5A55">
        <w:tc>
          <w:tcPr>
            <w:tcW w:w="1535" w:type="dxa"/>
            <w:tcBorders>
              <w:top w:val="single" w:sz="12" w:space="0" w:color="auto"/>
              <w:left w:val="single" w:sz="12" w:space="0" w:color="auto"/>
              <w:bottom w:val="single" w:sz="12" w:space="0" w:color="auto"/>
              <w:right w:val="nil"/>
            </w:tcBorders>
          </w:tcPr>
          <w:p w14:paraId="6BFF78CF"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CA8AE5"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F3F4A08"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A0802C0"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505E64AE"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50493463" w14:textId="77777777" w:rsidR="00EF798C" w:rsidRPr="009F0716" w:rsidRDefault="00EF798C" w:rsidP="000B5A55">
            <w:pPr>
              <w:rPr>
                <w:b/>
                <w:szCs w:val="24"/>
              </w:rPr>
            </w:pPr>
            <w:r w:rsidRPr="009F0716">
              <w:rPr>
                <w:b/>
                <w:sz w:val="20"/>
                <w:szCs w:val="24"/>
              </w:rPr>
              <w:t>Středočeský</w:t>
            </w:r>
          </w:p>
        </w:tc>
      </w:tr>
      <w:tr w:rsidR="00EF798C" w:rsidRPr="00E876C6" w14:paraId="5D29824D" w14:textId="77777777" w:rsidTr="000B5A55">
        <w:tc>
          <w:tcPr>
            <w:tcW w:w="1535" w:type="dxa"/>
            <w:tcBorders>
              <w:top w:val="single" w:sz="12" w:space="0" w:color="auto"/>
              <w:left w:val="single" w:sz="12" w:space="0" w:color="auto"/>
              <w:bottom w:val="nil"/>
              <w:right w:val="nil"/>
            </w:tcBorders>
          </w:tcPr>
          <w:p w14:paraId="7196518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2EC3B697"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5407807"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35496EB9" w14:textId="77777777" w:rsidR="00EF798C" w:rsidRPr="000F1571" w:rsidRDefault="00EF798C" w:rsidP="000B5A55">
            <w:pPr>
              <w:rPr>
                <w:sz w:val="20"/>
                <w:szCs w:val="24"/>
              </w:rPr>
            </w:pPr>
            <w:r w:rsidRPr="000F1571">
              <w:rPr>
                <w:sz w:val="20"/>
                <w:szCs w:val="24"/>
              </w:rPr>
              <w:t>Stupeň</w:t>
            </w:r>
          </w:p>
        </w:tc>
      </w:tr>
      <w:tr w:rsidR="00EF798C" w:rsidRPr="00E876C6" w14:paraId="5BA91F9C" w14:textId="77777777" w:rsidTr="000B5A55">
        <w:trPr>
          <w:trHeight w:val="70"/>
        </w:trPr>
        <w:tc>
          <w:tcPr>
            <w:tcW w:w="1535" w:type="dxa"/>
            <w:tcBorders>
              <w:top w:val="nil"/>
              <w:left w:val="single" w:sz="12" w:space="0" w:color="auto"/>
              <w:bottom w:val="nil"/>
              <w:right w:val="nil"/>
            </w:tcBorders>
          </w:tcPr>
          <w:p w14:paraId="1C78AEAC"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CD1C922"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771E1695"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58554E49" w14:textId="77777777" w:rsidR="00EF798C" w:rsidRPr="009F0716" w:rsidRDefault="009F0716" w:rsidP="000B5A55">
            <w:pPr>
              <w:rPr>
                <w:b/>
                <w:szCs w:val="24"/>
              </w:rPr>
            </w:pPr>
            <w:r w:rsidRPr="009F0716">
              <w:rPr>
                <w:b/>
                <w:szCs w:val="24"/>
              </w:rPr>
              <w:t>RDS</w:t>
            </w:r>
          </w:p>
        </w:tc>
      </w:tr>
      <w:tr w:rsidR="00EF798C" w:rsidRPr="00E876C6" w14:paraId="76AE5568" w14:textId="77777777" w:rsidTr="000B5A55">
        <w:trPr>
          <w:trHeight w:val="562"/>
        </w:trPr>
        <w:tc>
          <w:tcPr>
            <w:tcW w:w="1535" w:type="dxa"/>
            <w:tcBorders>
              <w:top w:val="nil"/>
              <w:left w:val="single" w:sz="12" w:space="0" w:color="auto"/>
              <w:bottom w:val="nil"/>
              <w:right w:val="nil"/>
            </w:tcBorders>
          </w:tcPr>
          <w:p w14:paraId="022E7C64"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4C66BE33"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1C9B9B60"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A46B1F" w14:textId="77777777" w:rsidR="00EF798C" w:rsidRPr="000F1571" w:rsidRDefault="00EF798C" w:rsidP="000B5A55">
            <w:pPr>
              <w:rPr>
                <w:sz w:val="20"/>
                <w:szCs w:val="24"/>
              </w:rPr>
            </w:pPr>
          </w:p>
        </w:tc>
      </w:tr>
      <w:tr w:rsidR="00EF798C" w:rsidRPr="00E876C6" w14:paraId="11D83A14" w14:textId="77777777" w:rsidTr="000B5A55">
        <w:tc>
          <w:tcPr>
            <w:tcW w:w="1535" w:type="dxa"/>
            <w:tcBorders>
              <w:top w:val="nil"/>
              <w:left w:val="single" w:sz="12" w:space="0" w:color="auto"/>
              <w:bottom w:val="single" w:sz="12" w:space="0" w:color="auto"/>
              <w:right w:val="nil"/>
            </w:tcBorders>
          </w:tcPr>
          <w:p w14:paraId="190F6C1F"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7FB3A61E"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9F8CA55"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876D50D" w14:textId="77777777" w:rsidR="00EF798C" w:rsidRPr="00E876C6" w:rsidRDefault="00EF798C" w:rsidP="000B5A55">
            <w:pPr>
              <w:rPr>
                <w:szCs w:val="24"/>
              </w:rPr>
            </w:pPr>
          </w:p>
        </w:tc>
      </w:tr>
      <w:tr w:rsidR="00EF798C" w14:paraId="3092B6AE"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F38C963" w14:textId="77777777" w:rsidR="00EF798C" w:rsidRDefault="00EF798C" w:rsidP="000B5A55">
            <w:pPr>
              <w:rPr>
                <w:szCs w:val="24"/>
              </w:rPr>
            </w:pPr>
          </w:p>
        </w:tc>
      </w:tr>
    </w:tbl>
    <w:p w14:paraId="0776F147" w14:textId="77777777" w:rsidR="00EF798C" w:rsidRDefault="00EF798C" w:rsidP="00694123">
      <w:pPr>
        <w:pStyle w:val="Textodst1sl"/>
        <w:numPr>
          <w:ilvl w:val="0"/>
          <w:numId w:val="0"/>
        </w:numPr>
        <w:rPr>
          <w:sz w:val="22"/>
          <w:szCs w:val="22"/>
        </w:rPr>
      </w:pPr>
    </w:p>
    <w:p w14:paraId="7912EFE1" w14:textId="77777777" w:rsidR="007273E1" w:rsidRDefault="007273E1" w:rsidP="00694123">
      <w:pPr>
        <w:pStyle w:val="Textodst1sl"/>
        <w:numPr>
          <w:ilvl w:val="0"/>
          <w:numId w:val="0"/>
        </w:numPr>
        <w:rPr>
          <w:sz w:val="22"/>
          <w:szCs w:val="22"/>
        </w:rPr>
      </w:pPr>
    </w:p>
    <w:p w14:paraId="668988B1" w14:textId="77777777" w:rsidR="007273E1" w:rsidRDefault="007273E1" w:rsidP="00694123">
      <w:pPr>
        <w:pStyle w:val="Textodst1sl"/>
        <w:numPr>
          <w:ilvl w:val="0"/>
          <w:numId w:val="0"/>
        </w:numPr>
        <w:rPr>
          <w:sz w:val="22"/>
          <w:szCs w:val="22"/>
        </w:rPr>
      </w:pPr>
    </w:p>
    <w:p w14:paraId="454DD52D"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3"/>
      <w:head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A005" w14:textId="77777777" w:rsidR="00E7782A" w:rsidRDefault="00E7782A" w:rsidP="003C6092">
      <w:r>
        <w:separator/>
      </w:r>
    </w:p>
  </w:endnote>
  <w:endnote w:type="continuationSeparator" w:id="0">
    <w:p w14:paraId="5308401E" w14:textId="77777777" w:rsidR="00E7782A" w:rsidRDefault="00E7782A"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00000001"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FBD8" w14:textId="2CC1DA4F" w:rsidR="00EA0330" w:rsidRPr="000F72A0" w:rsidRDefault="00073BD9">
    <w:pPr>
      <w:pStyle w:val="Zpat"/>
      <w:jc w:val="center"/>
      <w:rPr>
        <w:szCs w:val="24"/>
      </w:rPr>
    </w:pPr>
    <w:r w:rsidRPr="000F72A0">
      <w:rPr>
        <w:szCs w:val="24"/>
      </w:rPr>
      <w:fldChar w:fldCharType="begin"/>
    </w:r>
    <w:r w:rsidR="00EA0330" w:rsidRPr="000F72A0">
      <w:rPr>
        <w:szCs w:val="24"/>
      </w:rPr>
      <w:instrText xml:space="preserve"> PAGE   \* MERGEFORMAT </w:instrText>
    </w:r>
    <w:r w:rsidRPr="000F72A0">
      <w:rPr>
        <w:szCs w:val="24"/>
      </w:rPr>
      <w:fldChar w:fldCharType="separate"/>
    </w:r>
    <w:r w:rsidR="001C7ECD">
      <w:rPr>
        <w:noProof/>
        <w:szCs w:val="24"/>
      </w:rPr>
      <w:t>15</w:t>
    </w:r>
    <w:r w:rsidRPr="000F72A0">
      <w:rPr>
        <w:szCs w:val="24"/>
      </w:rPr>
      <w:fldChar w:fldCharType="end"/>
    </w:r>
  </w:p>
  <w:p w14:paraId="68D65A91" w14:textId="77777777" w:rsidR="00EA0330" w:rsidRDefault="00EA0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D8E0" w14:textId="77777777" w:rsidR="0032707A" w:rsidRDefault="0032707A">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CEAD" w14:textId="77777777" w:rsidR="0032707A" w:rsidRDefault="0032707A">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C0DE" w14:textId="77777777" w:rsidR="0032707A" w:rsidRDefault="0032707A">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E33" w14:textId="77777777" w:rsidR="0032707A" w:rsidRDefault="0032707A">
    <w:pPr>
      <w:pStyle w:val="Zkladntext0"/>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B7D" w14:textId="77777777" w:rsidR="00EA0330" w:rsidRDefault="00EA0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964F" w14:textId="77777777" w:rsidR="00E7782A" w:rsidRDefault="00E7782A" w:rsidP="003C6092">
      <w:r>
        <w:separator/>
      </w:r>
    </w:p>
  </w:footnote>
  <w:footnote w:type="continuationSeparator" w:id="0">
    <w:p w14:paraId="1140C2BE" w14:textId="77777777" w:rsidR="00E7782A" w:rsidRDefault="00E7782A" w:rsidP="003C6092">
      <w:r>
        <w:continuationSeparator/>
      </w:r>
    </w:p>
  </w:footnote>
  <w:footnote w:id="1">
    <w:p w14:paraId="3B716261" w14:textId="77777777" w:rsidR="0032707A" w:rsidRPr="00C36C35" w:rsidRDefault="0032707A" w:rsidP="0032707A">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07D809AB" w14:textId="77777777" w:rsidR="0032707A" w:rsidRDefault="0032707A" w:rsidP="0032707A">
      <w:pPr>
        <w:pStyle w:val="Textpoznpodarou"/>
      </w:pPr>
    </w:p>
  </w:footnote>
  <w:footnote w:id="2">
    <w:p w14:paraId="05F7A437" w14:textId="77777777" w:rsidR="0032707A" w:rsidRPr="00C36C35" w:rsidRDefault="0032707A" w:rsidP="0032707A">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08638336" w14:textId="77777777" w:rsidR="0032707A" w:rsidRDefault="0032707A" w:rsidP="0032707A">
      <w:pPr>
        <w:pStyle w:val="Textpoznpodarou"/>
      </w:pPr>
    </w:p>
  </w:footnote>
  <w:footnote w:id="3">
    <w:p w14:paraId="15F3A759" w14:textId="77777777" w:rsidR="00EA0330" w:rsidRPr="00C41596" w:rsidRDefault="00EA0330"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3F67B123" w14:textId="77777777" w:rsidR="00EA0330" w:rsidRPr="00C41596" w:rsidRDefault="00EA0330"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5FA4" w14:textId="47DFC23A" w:rsidR="003D0F44" w:rsidRDefault="003D0F44" w:rsidP="003D0F44">
    <w:pPr>
      <w:pStyle w:val="Zhlav"/>
      <w:jc w:val="center"/>
    </w:pPr>
    <w:r>
      <w:rPr>
        <w:noProof/>
      </w:rPr>
      <w:drawing>
        <wp:inline distT="0" distB="0" distL="0" distR="0" wp14:anchorId="6E2AFCF7" wp14:editId="02377E07">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6F0E" w14:textId="77777777" w:rsidR="0032707A" w:rsidRDefault="0032707A">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0105" w14:textId="77777777" w:rsidR="0032707A" w:rsidRDefault="0032707A">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D7C7" w14:textId="77777777" w:rsidR="0032707A" w:rsidRDefault="0032707A">
    <w:pPr>
      <w:pStyle w:val="Zkladntext0"/>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7A87" w14:textId="77777777" w:rsidR="0032707A" w:rsidRDefault="0032707A">
    <w:pPr>
      <w:pStyle w:val="Zkladntext0"/>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CCCE" w14:textId="7E8E6EEE" w:rsidR="003D0F44" w:rsidRDefault="003D0F44" w:rsidP="003D0F4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9092B25"/>
    <w:multiLevelType w:val="multilevel"/>
    <w:tmpl w:val="9104F1FC"/>
    <w:lvl w:ilvl="0">
      <w:start w:val="1"/>
      <w:numFmt w:val="decimal"/>
      <w:lvlText w:val="%1."/>
      <w:lvlJc w:val="left"/>
      <w:pPr>
        <w:ind w:left="360" w:hanging="360"/>
      </w:pPr>
      <w:rPr>
        <w:rFonts w:hint="default"/>
      </w:rPr>
    </w:lvl>
    <w:lvl w:ilvl="1">
      <w:start w:val="1"/>
      <w:numFmt w:val="decimal"/>
      <w:lvlText w:val="4.%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7"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9"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10"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1"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2"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3"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5" w15:restartNumberingAfterBreak="0">
    <w:nsid w:val="35A37EFD"/>
    <w:multiLevelType w:val="hybridMultilevel"/>
    <w:tmpl w:val="40DA540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6"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7"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8"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9"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20" w15:restartNumberingAfterBreak="0">
    <w:nsid w:val="40E96ACB"/>
    <w:multiLevelType w:val="multilevel"/>
    <w:tmpl w:val="58E0FF20"/>
    <w:lvl w:ilvl="0">
      <w:start w:val="15"/>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2" w15:restartNumberingAfterBreak="0">
    <w:nsid w:val="48386272"/>
    <w:multiLevelType w:val="hybridMultilevel"/>
    <w:tmpl w:val="1032BB6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3" w15:restartNumberingAfterBreak="0">
    <w:nsid w:val="490C0EC0"/>
    <w:multiLevelType w:val="hybridMultilevel"/>
    <w:tmpl w:val="272879F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4"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5"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6"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7"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8"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9"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30"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1"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2"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4" w15:restartNumberingAfterBreak="0">
    <w:nsid w:val="7BDE49A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32"/>
  </w:num>
  <w:num w:numId="3">
    <w:abstractNumId w:val="33"/>
  </w:num>
  <w:num w:numId="4">
    <w:abstractNumId w:val="24"/>
  </w:num>
  <w:num w:numId="5">
    <w:abstractNumId w:val="7"/>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8"/>
  </w:num>
  <w:num w:numId="27">
    <w:abstractNumId w:val="21"/>
  </w:num>
  <w:num w:numId="28">
    <w:abstractNumId w:val="11"/>
  </w:num>
  <w:num w:numId="29">
    <w:abstractNumId w:val="16"/>
  </w:num>
  <w:num w:numId="30">
    <w:abstractNumId w:val="26"/>
  </w:num>
  <w:num w:numId="31">
    <w:abstractNumId w:val="12"/>
  </w:num>
  <w:num w:numId="32">
    <w:abstractNumId w:val="3"/>
  </w:num>
  <w:num w:numId="33">
    <w:abstractNumId w:val="25"/>
  </w:num>
  <w:num w:numId="34">
    <w:abstractNumId w:val="9"/>
  </w:num>
  <w:num w:numId="35">
    <w:abstractNumId w:val="31"/>
  </w:num>
  <w:num w:numId="36">
    <w:abstractNumId w:val="30"/>
  </w:num>
  <w:num w:numId="37">
    <w:abstractNumId w:val="18"/>
  </w:num>
  <w:num w:numId="38">
    <w:abstractNumId w:val="28"/>
  </w:num>
  <w:num w:numId="39">
    <w:abstractNumId w:val="19"/>
  </w:num>
  <w:num w:numId="40">
    <w:abstractNumId w:val="6"/>
  </w:num>
  <w:num w:numId="41">
    <w:abstractNumId w:val="27"/>
  </w:num>
  <w:num w:numId="42">
    <w:abstractNumId w:val="29"/>
  </w:num>
  <w:num w:numId="43">
    <w:abstractNumId w:val="4"/>
  </w:num>
  <w:num w:numId="44">
    <w:abstractNumId w:val="17"/>
  </w:num>
  <w:num w:numId="45">
    <w:abstractNumId w:val="14"/>
  </w:num>
  <w:num w:numId="46">
    <w:abstractNumId w:val="10"/>
  </w:num>
  <w:num w:numId="47">
    <w:abstractNumId w:val="5"/>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092"/>
    <w:rsid w:val="0000710A"/>
    <w:rsid w:val="00033451"/>
    <w:rsid w:val="00033631"/>
    <w:rsid w:val="00034E0F"/>
    <w:rsid w:val="00044BF9"/>
    <w:rsid w:val="00044ECE"/>
    <w:rsid w:val="00046DDD"/>
    <w:rsid w:val="00047FE6"/>
    <w:rsid w:val="0005028C"/>
    <w:rsid w:val="000524A9"/>
    <w:rsid w:val="00064FCE"/>
    <w:rsid w:val="00067AA2"/>
    <w:rsid w:val="00072700"/>
    <w:rsid w:val="000734D7"/>
    <w:rsid w:val="00073BD9"/>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20A4"/>
    <w:rsid w:val="00125BF3"/>
    <w:rsid w:val="001266E2"/>
    <w:rsid w:val="00131525"/>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1A27"/>
    <w:rsid w:val="001C005D"/>
    <w:rsid w:val="001C45BA"/>
    <w:rsid w:val="001C79E5"/>
    <w:rsid w:val="001C7ECD"/>
    <w:rsid w:val="001D0619"/>
    <w:rsid w:val="001D36F9"/>
    <w:rsid w:val="001D4352"/>
    <w:rsid w:val="001D4444"/>
    <w:rsid w:val="001D5859"/>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920C8"/>
    <w:rsid w:val="0029584A"/>
    <w:rsid w:val="002A4390"/>
    <w:rsid w:val="002B0BFD"/>
    <w:rsid w:val="002B3EAB"/>
    <w:rsid w:val="002C3826"/>
    <w:rsid w:val="002C3CCD"/>
    <w:rsid w:val="002C5F9C"/>
    <w:rsid w:val="002E0CED"/>
    <w:rsid w:val="002E74D3"/>
    <w:rsid w:val="002F41A6"/>
    <w:rsid w:val="002F7245"/>
    <w:rsid w:val="00300CBE"/>
    <w:rsid w:val="00306522"/>
    <w:rsid w:val="0031185E"/>
    <w:rsid w:val="00313BF9"/>
    <w:rsid w:val="0031453D"/>
    <w:rsid w:val="00323AAC"/>
    <w:rsid w:val="003264C2"/>
    <w:rsid w:val="0032654D"/>
    <w:rsid w:val="0032707A"/>
    <w:rsid w:val="00327872"/>
    <w:rsid w:val="00327A80"/>
    <w:rsid w:val="00331A48"/>
    <w:rsid w:val="003365D8"/>
    <w:rsid w:val="00340AD6"/>
    <w:rsid w:val="003420F4"/>
    <w:rsid w:val="00344FA7"/>
    <w:rsid w:val="003450D9"/>
    <w:rsid w:val="0034563B"/>
    <w:rsid w:val="00345EF1"/>
    <w:rsid w:val="003471E6"/>
    <w:rsid w:val="00356AE0"/>
    <w:rsid w:val="00370C26"/>
    <w:rsid w:val="00370F16"/>
    <w:rsid w:val="0037114E"/>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0F44"/>
    <w:rsid w:val="003D18C8"/>
    <w:rsid w:val="003D36E4"/>
    <w:rsid w:val="003E0722"/>
    <w:rsid w:val="003E1197"/>
    <w:rsid w:val="003E6E2C"/>
    <w:rsid w:val="003E7A60"/>
    <w:rsid w:val="003F47EA"/>
    <w:rsid w:val="00412376"/>
    <w:rsid w:val="0041276F"/>
    <w:rsid w:val="00413F4D"/>
    <w:rsid w:val="00414588"/>
    <w:rsid w:val="00414F7E"/>
    <w:rsid w:val="00415ABE"/>
    <w:rsid w:val="00417C56"/>
    <w:rsid w:val="004226A4"/>
    <w:rsid w:val="0042683E"/>
    <w:rsid w:val="004359EE"/>
    <w:rsid w:val="0043607F"/>
    <w:rsid w:val="004361B8"/>
    <w:rsid w:val="00443452"/>
    <w:rsid w:val="00444A1D"/>
    <w:rsid w:val="00446621"/>
    <w:rsid w:val="0045109F"/>
    <w:rsid w:val="00452681"/>
    <w:rsid w:val="00453B0B"/>
    <w:rsid w:val="00453DC6"/>
    <w:rsid w:val="0045478E"/>
    <w:rsid w:val="00461B1E"/>
    <w:rsid w:val="0046767E"/>
    <w:rsid w:val="0047147B"/>
    <w:rsid w:val="0048264B"/>
    <w:rsid w:val="00484C5A"/>
    <w:rsid w:val="004859D2"/>
    <w:rsid w:val="004969E9"/>
    <w:rsid w:val="00497FDC"/>
    <w:rsid w:val="004A0EDE"/>
    <w:rsid w:val="004A3364"/>
    <w:rsid w:val="004A6EB2"/>
    <w:rsid w:val="004B4359"/>
    <w:rsid w:val="004B6BDC"/>
    <w:rsid w:val="004C0A48"/>
    <w:rsid w:val="004C18D9"/>
    <w:rsid w:val="004C7A2D"/>
    <w:rsid w:val="004E23B8"/>
    <w:rsid w:val="004E38E0"/>
    <w:rsid w:val="004E434B"/>
    <w:rsid w:val="004E4A85"/>
    <w:rsid w:val="004E7E5D"/>
    <w:rsid w:val="004F0ACC"/>
    <w:rsid w:val="004F2688"/>
    <w:rsid w:val="004F7B1B"/>
    <w:rsid w:val="00505FC6"/>
    <w:rsid w:val="00510F27"/>
    <w:rsid w:val="00523098"/>
    <w:rsid w:val="00524DA2"/>
    <w:rsid w:val="00524DCA"/>
    <w:rsid w:val="0052640B"/>
    <w:rsid w:val="00527233"/>
    <w:rsid w:val="00530D59"/>
    <w:rsid w:val="00533C89"/>
    <w:rsid w:val="00537AF8"/>
    <w:rsid w:val="00537F58"/>
    <w:rsid w:val="00542D95"/>
    <w:rsid w:val="005441AC"/>
    <w:rsid w:val="005508EA"/>
    <w:rsid w:val="0055115A"/>
    <w:rsid w:val="005546D1"/>
    <w:rsid w:val="0055587B"/>
    <w:rsid w:val="0056105F"/>
    <w:rsid w:val="005652E4"/>
    <w:rsid w:val="00565CA1"/>
    <w:rsid w:val="00565DE0"/>
    <w:rsid w:val="005819CF"/>
    <w:rsid w:val="00585073"/>
    <w:rsid w:val="005852F8"/>
    <w:rsid w:val="0058713A"/>
    <w:rsid w:val="00590A15"/>
    <w:rsid w:val="005915C1"/>
    <w:rsid w:val="00597C17"/>
    <w:rsid w:val="005A2561"/>
    <w:rsid w:val="005A2747"/>
    <w:rsid w:val="005A48C2"/>
    <w:rsid w:val="005A4993"/>
    <w:rsid w:val="005B0DC8"/>
    <w:rsid w:val="005B5363"/>
    <w:rsid w:val="005B60C6"/>
    <w:rsid w:val="005C720D"/>
    <w:rsid w:val="005D4A46"/>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2600"/>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6226"/>
    <w:rsid w:val="00687930"/>
    <w:rsid w:val="006931B3"/>
    <w:rsid w:val="0069366E"/>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0D16"/>
    <w:rsid w:val="006F236C"/>
    <w:rsid w:val="006F23D7"/>
    <w:rsid w:val="006F7D7F"/>
    <w:rsid w:val="0070196C"/>
    <w:rsid w:val="00701D52"/>
    <w:rsid w:val="00703178"/>
    <w:rsid w:val="00704B29"/>
    <w:rsid w:val="00705473"/>
    <w:rsid w:val="00707492"/>
    <w:rsid w:val="007108D6"/>
    <w:rsid w:val="0071173F"/>
    <w:rsid w:val="0071363C"/>
    <w:rsid w:val="00713E25"/>
    <w:rsid w:val="00715994"/>
    <w:rsid w:val="00716039"/>
    <w:rsid w:val="00720D50"/>
    <w:rsid w:val="007212C5"/>
    <w:rsid w:val="00722C0E"/>
    <w:rsid w:val="007273E1"/>
    <w:rsid w:val="007315E1"/>
    <w:rsid w:val="00736996"/>
    <w:rsid w:val="00736B2C"/>
    <w:rsid w:val="00740272"/>
    <w:rsid w:val="00741C16"/>
    <w:rsid w:val="00742532"/>
    <w:rsid w:val="00742D83"/>
    <w:rsid w:val="00744417"/>
    <w:rsid w:val="0075269B"/>
    <w:rsid w:val="00760A5A"/>
    <w:rsid w:val="00767209"/>
    <w:rsid w:val="00767A6A"/>
    <w:rsid w:val="00770C43"/>
    <w:rsid w:val="007743A4"/>
    <w:rsid w:val="007769AD"/>
    <w:rsid w:val="00777C99"/>
    <w:rsid w:val="00783847"/>
    <w:rsid w:val="007844E8"/>
    <w:rsid w:val="00785767"/>
    <w:rsid w:val="00786C46"/>
    <w:rsid w:val="007904AE"/>
    <w:rsid w:val="00794CBA"/>
    <w:rsid w:val="00796772"/>
    <w:rsid w:val="00796842"/>
    <w:rsid w:val="0079757C"/>
    <w:rsid w:val="00797B69"/>
    <w:rsid w:val="007A20AB"/>
    <w:rsid w:val="007A33D1"/>
    <w:rsid w:val="007A6AF9"/>
    <w:rsid w:val="007A7005"/>
    <w:rsid w:val="007A75AE"/>
    <w:rsid w:val="007B79C6"/>
    <w:rsid w:val="007C1E9F"/>
    <w:rsid w:val="007C3A3B"/>
    <w:rsid w:val="007C452C"/>
    <w:rsid w:val="007D205C"/>
    <w:rsid w:val="007D2E24"/>
    <w:rsid w:val="007D3ED1"/>
    <w:rsid w:val="007D5FAA"/>
    <w:rsid w:val="007E2ACA"/>
    <w:rsid w:val="007E709C"/>
    <w:rsid w:val="007F1596"/>
    <w:rsid w:val="0080343D"/>
    <w:rsid w:val="00813633"/>
    <w:rsid w:val="008227A3"/>
    <w:rsid w:val="008240AB"/>
    <w:rsid w:val="008306F6"/>
    <w:rsid w:val="0083122B"/>
    <w:rsid w:val="00833EA9"/>
    <w:rsid w:val="00840CE7"/>
    <w:rsid w:val="00841AB2"/>
    <w:rsid w:val="00847C18"/>
    <w:rsid w:val="0085192C"/>
    <w:rsid w:val="00854FEF"/>
    <w:rsid w:val="0085681E"/>
    <w:rsid w:val="00862740"/>
    <w:rsid w:val="00875D8A"/>
    <w:rsid w:val="00891306"/>
    <w:rsid w:val="0089494B"/>
    <w:rsid w:val="008A1ADE"/>
    <w:rsid w:val="008A1F5D"/>
    <w:rsid w:val="008A54C6"/>
    <w:rsid w:val="008B2E8E"/>
    <w:rsid w:val="008B5CC9"/>
    <w:rsid w:val="008C1E83"/>
    <w:rsid w:val="008C374D"/>
    <w:rsid w:val="008C78FE"/>
    <w:rsid w:val="008D0E14"/>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1AC0"/>
    <w:rsid w:val="0094212C"/>
    <w:rsid w:val="00945FE6"/>
    <w:rsid w:val="009465BD"/>
    <w:rsid w:val="00946EC0"/>
    <w:rsid w:val="009471AA"/>
    <w:rsid w:val="00951E92"/>
    <w:rsid w:val="009538B4"/>
    <w:rsid w:val="00953C4F"/>
    <w:rsid w:val="00953E6A"/>
    <w:rsid w:val="0095487A"/>
    <w:rsid w:val="00960EF2"/>
    <w:rsid w:val="009627C5"/>
    <w:rsid w:val="00963B4A"/>
    <w:rsid w:val="009651E2"/>
    <w:rsid w:val="0096746F"/>
    <w:rsid w:val="009743D5"/>
    <w:rsid w:val="00975069"/>
    <w:rsid w:val="00980C2C"/>
    <w:rsid w:val="00982516"/>
    <w:rsid w:val="0099714F"/>
    <w:rsid w:val="009A0232"/>
    <w:rsid w:val="009A1F89"/>
    <w:rsid w:val="009A513F"/>
    <w:rsid w:val="009B22CA"/>
    <w:rsid w:val="009B4B94"/>
    <w:rsid w:val="009B5B82"/>
    <w:rsid w:val="009B6FC2"/>
    <w:rsid w:val="009B7B7D"/>
    <w:rsid w:val="009C01A2"/>
    <w:rsid w:val="009C1782"/>
    <w:rsid w:val="009C2DEB"/>
    <w:rsid w:val="009D0A7A"/>
    <w:rsid w:val="009D1769"/>
    <w:rsid w:val="009D21C4"/>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4B8C"/>
    <w:rsid w:val="00A96EFA"/>
    <w:rsid w:val="00AA0962"/>
    <w:rsid w:val="00AA2657"/>
    <w:rsid w:val="00AA45DE"/>
    <w:rsid w:val="00AA6511"/>
    <w:rsid w:val="00AA7CF6"/>
    <w:rsid w:val="00AB18D5"/>
    <w:rsid w:val="00AB1BE2"/>
    <w:rsid w:val="00AB4B47"/>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35C3"/>
    <w:rsid w:val="00B07C16"/>
    <w:rsid w:val="00B1072E"/>
    <w:rsid w:val="00B15F45"/>
    <w:rsid w:val="00B20760"/>
    <w:rsid w:val="00B256E8"/>
    <w:rsid w:val="00B26EA5"/>
    <w:rsid w:val="00B26F68"/>
    <w:rsid w:val="00B27059"/>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6DB2"/>
    <w:rsid w:val="00C27AEA"/>
    <w:rsid w:val="00C30A04"/>
    <w:rsid w:val="00C34E73"/>
    <w:rsid w:val="00C360DE"/>
    <w:rsid w:val="00C4135F"/>
    <w:rsid w:val="00C44AAA"/>
    <w:rsid w:val="00C466FF"/>
    <w:rsid w:val="00C479FD"/>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B4443"/>
    <w:rsid w:val="00CC2A79"/>
    <w:rsid w:val="00CC3CDB"/>
    <w:rsid w:val="00CD1001"/>
    <w:rsid w:val="00CD25FA"/>
    <w:rsid w:val="00CD37B7"/>
    <w:rsid w:val="00CD7A24"/>
    <w:rsid w:val="00CE0336"/>
    <w:rsid w:val="00CE28AD"/>
    <w:rsid w:val="00CE6916"/>
    <w:rsid w:val="00CE6E8C"/>
    <w:rsid w:val="00D03D9C"/>
    <w:rsid w:val="00D116CB"/>
    <w:rsid w:val="00D147A5"/>
    <w:rsid w:val="00D27BB8"/>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8286D"/>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D66EB"/>
    <w:rsid w:val="00DE1557"/>
    <w:rsid w:val="00DE3D17"/>
    <w:rsid w:val="00DE52F9"/>
    <w:rsid w:val="00DE5E30"/>
    <w:rsid w:val="00DE5FAB"/>
    <w:rsid w:val="00DF217C"/>
    <w:rsid w:val="00DF3A5D"/>
    <w:rsid w:val="00DF4308"/>
    <w:rsid w:val="00E006DF"/>
    <w:rsid w:val="00E00A2B"/>
    <w:rsid w:val="00E01A5D"/>
    <w:rsid w:val="00E03D24"/>
    <w:rsid w:val="00E05A4F"/>
    <w:rsid w:val="00E1306A"/>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7782A"/>
    <w:rsid w:val="00E8164F"/>
    <w:rsid w:val="00E82C61"/>
    <w:rsid w:val="00E8586B"/>
    <w:rsid w:val="00E90B02"/>
    <w:rsid w:val="00E96A8A"/>
    <w:rsid w:val="00E9775F"/>
    <w:rsid w:val="00E97963"/>
    <w:rsid w:val="00EA0330"/>
    <w:rsid w:val="00EA11B9"/>
    <w:rsid w:val="00EA54CE"/>
    <w:rsid w:val="00EA593B"/>
    <w:rsid w:val="00EA7171"/>
    <w:rsid w:val="00EB46F2"/>
    <w:rsid w:val="00EB787D"/>
    <w:rsid w:val="00EC0042"/>
    <w:rsid w:val="00EC0FB0"/>
    <w:rsid w:val="00EC112F"/>
    <w:rsid w:val="00EC319A"/>
    <w:rsid w:val="00EC78DC"/>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37CC"/>
    <w:rsid w:val="00F44CE4"/>
    <w:rsid w:val="00F470EA"/>
    <w:rsid w:val="00F552CA"/>
    <w:rsid w:val="00F66E76"/>
    <w:rsid w:val="00F70C78"/>
    <w:rsid w:val="00F81DAC"/>
    <w:rsid w:val="00F832A9"/>
    <w:rsid w:val="00F84372"/>
    <w:rsid w:val="00F92333"/>
    <w:rsid w:val="00F9288C"/>
    <w:rsid w:val="00F962A7"/>
    <w:rsid w:val="00F962F2"/>
    <w:rsid w:val="00FA0061"/>
    <w:rsid w:val="00FA068E"/>
    <w:rsid w:val="00FA5F8D"/>
    <w:rsid w:val="00FB2064"/>
    <w:rsid w:val="00FB2565"/>
    <w:rsid w:val="00FB2726"/>
    <w:rsid w:val="00FB7A64"/>
    <w:rsid w:val="00FC30DC"/>
    <w:rsid w:val="00FC35FE"/>
    <w:rsid w:val="00FC64AC"/>
    <w:rsid w:val="00FD08C9"/>
    <w:rsid w:val="00FD3A0D"/>
    <w:rsid w:val="00FE1BE7"/>
    <w:rsid w:val="00FE211E"/>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DeltaViewInsertion">
    <w:name w:val="DeltaView Insertion"/>
    <w:rsid w:val="00F81DAC"/>
    <w:rPr>
      <w:color w:val="0000FF"/>
      <w:u w:val="double"/>
    </w:rPr>
  </w:style>
  <w:style w:type="paragraph" w:styleId="slovanseznam">
    <w:name w:val="List Number"/>
    <w:basedOn w:val="Normln"/>
    <w:unhideWhenUsed/>
    <w:rsid w:val="00F81DAC"/>
    <w:pPr>
      <w:numPr>
        <w:numId w:val="22"/>
      </w:numPr>
      <w:contextualSpacing/>
    </w:pPr>
  </w:style>
  <w:style w:type="paragraph" w:styleId="Titulek">
    <w:name w:val="caption"/>
    <w:basedOn w:val="Normln"/>
    <w:next w:val="Normln"/>
    <w:qFormat/>
    <w:rsid w:val="00DE3D17"/>
    <w:pPr>
      <w:tabs>
        <w:tab w:val="clear" w:pos="0"/>
        <w:tab w:val="clear" w:pos="284"/>
        <w:tab w:val="clear" w:pos="1701"/>
      </w:tabs>
      <w:spacing w:after="60"/>
      <w:jc w:val="center"/>
    </w:pPr>
    <w:rPr>
      <w:rFonts w:ascii="OfficinaSanItcTEE" w:hAnsi="OfficinaSanItcTEE"/>
      <w:b/>
      <w:bCs/>
      <w:sz w:val="22"/>
      <w:szCs w:val="24"/>
    </w:rPr>
  </w:style>
  <w:style w:type="paragraph" w:customStyle="1" w:styleId="Odstavecseseznamem1">
    <w:name w:val="Odstavec se seznamem1"/>
    <w:rsid w:val="00DE3D17"/>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DE3D17"/>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DE3D17"/>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DE3D17"/>
    <w:pPr>
      <w:tabs>
        <w:tab w:val="clear" w:pos="0"/>
        <w:tab w:val="clear" w:pos="284"/>
        <w:tab w:val="clear" w:pos="1701"/>
      </w:tabs>
      <w:autoSpaceDE w:val="0"/>
      <w:autoSpaceDN w:val="0"/>
      <w:adjustRightInd w:val="0"/>
      <w:spacing w:line="211" w:lineRule="atLeast"/>
      <w:jc w:val="left"/>
    </w:pPr>
    <w:rPr>
      <w:szCs w:val="24"/>
      <w:lang w:eastAsia="en-US"/>
    </w:rPr>
  </w:style>
  <w:style w:type="character" w:customStyle="1" w:styleId="OdstavecseseznamemChar">
    <w:name w:val="Odstavec se seznamem Char"/>
    <w:link w:val="Odstavecseseznamem"/>
    <w:uiPriority w:val="34"/>
    <w:locked/>
    <w:rsid w:val="00DE3D17"/>
    <w:rPr>
      <w:rFonts w:ascii="Calibri" w:eastAsia="Calibri" w:hAnsi="Calibri"/>
      <w:sz w:val="22"/>
      <w:szCs w:val="22"/>
      <w:lang w:eastAsia="en-US"/>
    </w:rPr>
  </w:style>
  <w:style w:type="paragraph" w:styleId="Obsah1">
    <w:name w:val="toc 1"/>
    <w:basedOn w:val="Normln"/>
    <w:next w:val="Normln"/>
    <w:autoRedefine/>
    <w:uiPriority w:val="1"/>
    <w:unhideWhenUsed/>
    <w:qFormat/>
    <w:rsid w:val="0032707A"/>
    <w:pPr>
      <w:tabs>
        <w:tab w:val="clear" w:pos="0"/>
        <w:tab w:val="clear" w:pos="284"/>
        <w:tab w:val="clear" w:pos="1701"/>
      </w:tabs>
      <w:spacing w:after="100"/>
    </w:pPr>
  </w:style>
  <w:style w:type="paragraph" w:styleId="Obsah2">
    <w:name w:val="toc 2"/>
    <w:basedOn w:val="Normln"/>
    <w:next w:val="Normln"/>
    <w:autoRedefine/>
    <w:uiPriority w:val="1"/>
    <w:unhideWhenUsed/>
    <w:qFormat/>
    <w:rsid w:val="0032707A"/>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32707A"/>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32707A"/>
    <w:pPr>
      <w:spacing w:after="120"/>
    </w:pPr>
  </w:style>
  <w:style w:type="character" w:customStyle="1" w:styleId="ZkladntextChar">
    <w:name w:val="Základní text Char"/>
    <w:basedOn w:val="Standardnpsmoodstavce"/>
    <w:link w:val="Zkladntext0"/>
    <w:uiPriority w:val="1"/>
    <w:rsid w:val="0032707A"/>
    <w:rPr>
      <w:sz w:val="24"/>
    </w:rPr>
  </w:style>
  <w:style w:type="paragraph" w:styleId="Zkladntextodsazen2">
    <w:name w:val="Body Text Indent 2"/>
    <w:basedOn w:val="Normln"/>
    <w:link w:val="Zkladntextodsazen2Char"/>
    <w:rsid w:val="0032707A"/>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32707A"/>
    <w:rPr>
      <w:rFonts w:ascii="OfficinaSanItcTEE" w:hAnsi="OfficinaSanItcTEE"/>
      <w:sz w:val="22"/>
      <w:szCs w:val="24"/>
    </w:rPr>
  </w:style>
  <w:style w:type="character" w:styleId="slostrnky">
    <w:name w:val="page number"/>
    <w:basedOn w:val="Standardnpsmoodstavce"/>
    <w:rsid w:val="0032707A"/>
  </w:style>
  <w:style w:type="paragraph" w:styleId="Nzev">
    <w:name w:val="Title"/>
    <w:basedOn w:val="Normln"/>
    <w:next w:val="Normln"/>
    <w:link w:val="NzevChar"/>
    <w:uiPriority w:val="1"/>
    <w:qFormat/>
    <w:rsid w:val="0032707A"/>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32707A"/>
    <w:rPr>
      <w:rFonts w:ascii="Cambria" w:hAnsi="Cambria"/>
      <w:b/>
      <w:bCs/>
      <w:kern w:val="28"/>
      <w:sz w:val="32"/>
      <w:szCs w:val="32"/>
    </w:rPr>
  </w:style>
  <w:style w:type="paragraph" w:customStyle="1" w:styleId="Styl11bZarovnatdobloku">
    <w:name w:val="Styl 11 b. Zarovnat do bloku"/>
    <w:basedOn w:val="Normln"/>
    <w:rsid w:val="0032707A"/>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32707A"/>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32707A"/>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32707A"/>
    <w:pPr>
      <w:spacing w:before="20" w:after="40"/>
    </w:pPr>
    <w:rPr>
      <w:rFonts w:ascii="Arial" w:hAnsi="Arial" w:cs="Arial"/>
    </w:rPr>
  </w:style>
  <w:style w:type="paragraph" w:customStyle="1" w:styleId="CSPEvidennslo">
    <w:name w:val="CSP Evidenční číslo"/>
    <w:rsid w:val="0032707A"/>
    <w:rPr>
      <w:rFonts w:ascii="Arial" w:hAnsi="Arial" w:cs="Arial"/>
      <w:caps/>
      <w:sz w:val="18"/>
      <w:szCs w:val="18"/>
    </w:rPr>
  </w:style>
  <w:style w:type="paragraph" w:customStyle="1" w:styleId="CSPNadpishlavn">
    <w:name w:val="CSP Nadpis hlavní"/>
    <w:rsid w:val="0032707A"/>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32707A"/>
    <w:pPr>
      <w:spacing w:before="60" w:after="40"/>
    </w:pPr>
    <w:rPr>
      <w:rFonts w:ascii="Arial" w:hAnsi="Arial" w:cs="Arial"/>
      <w:sz w:val="16"/>
      <w:szCs w:val="16"/>
    </w:rPr>
  </w:style>
  <w:style w:type="paragraph" w:customStyle="1" w:styleId="CSPZpat">
    <w:name w:val="CSP Zápatí"/>
    <w:rsid w:val="0032707A"/>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32707A"/>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32707A"/>
    <w:rPr>
      <w:i/>
      <w:sz w:val="24"/>
    </w:rPr>
  </w:style>
  <w:style w:type="paragraph" w:customStyle="1" w:styleId="Podnadpis1">
    <w:name w:val="Podnadpis1"/>
    <w:basedOn w:val="Normln"/>
    <w:rsid w:val="0032707A"/>
    <w:pPr>
      <w:tabs>
        <w:tab w:val="clear" w:pos="0"/>
        <w:tab w:val="clear" w:pos="284"/>
        <w:tab w:val="clear" w:pos="1701"/>
        <w:tab w:val="left" w:pos="567"/>
      </w:tabs>
      <w:spacing w:before="73" w:after="130"/>
    </w:pPr>
  </w:style>
  <w:style w:type="paragraph" w:customStyle="1" w:styleId="astyl">
    <w:name w:val="a)styl"/>
    <w:basedOn w:val="Normln"/>
    <w:rsid w:val="0032707A"/>
    <w:pPr>
      <w:tabs>
        <w:tab w:val="clear" w:pos="0"/>
        <w:tab w:val="clear" w:pos="284"/>
        <w:tab w:val="clear" w:pos="1701"/>
        <w:tab w:val="num" w:pos="984"/>
      </w:tabs>
      <w:ind w:left="981" w:hanging="357"/>
      <w:jc w:val="left"/>
    </w:pPr>
    <w:rPr>
      <w:szCs w:val="24"/>
    </w:rPr>
  </w:style>
  <w:style w:type="paragraph" w:customStyle="1" w:styleId="ZZZEsster">
    <w:name w:val="ZZZEsster"/>
    <w:rsid w:val="0032707A"/>
    <w:pPr>
      <w:suppressAutoHyphens/>
      <w:jc w:val="both"/>
    </w:pPr>
    <w:rPr>
      <w:sz w:val="24"/>
    </w:rPr>
  </w:style>
  <w:style w:type="paragraph" w:customStyle="1" w:styleId="lanek2">
    <w:name w:val="Članek 2"/>
    <w:basedOn w:val="Normln"/>
    <w:rsid w:val="0032707A"/>
    <w:pPr>
      <w:tabs>
        <w:tab w:val="clear" w:pos="0"/>
        <w:tab w:val="clear" w:pos="284"/>
        <w:tab w:val="clear" w:pos="1701"/>
      </w:tabs>
      <w:spacing w:before="60" w:after="60"/>
      <w:jc w:val="center"/>
    </w:pPr>
    <w:rPr>
      <w:b/>
      <w:szCs w:val="24"/>
    </w:rPr>
  </w:style>
  <w:style w:type="character" w:customStyle="1" w:styleId="goohl2">
    <w:name w:val="goohl2"/>
    <w:rsid w:val="0032707A"/>
  </w:style>
  <w:style w:type="paragraph" w:styleId="Normlnweb">
    <w:name w:val="Normal (Web)"/>
    <w:basedOn w:val="Normln"/>
    <w:rsid w:val="0032707A"/>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32707A"/>
  </w:style>
  <w:style w:type="character" w:customStyle="1" w:styleId="DeltaViewDeletion">
    <w:name w:val="DeltaView Deletion"/>
    <w:rsid w:val="0032707A"/>
    <w:rPr>
      <w:strike/>
      <w:color w:val="FF0000"/>
    </w:rPr>
  </w:style>
  <w:style w:type="character" w:customStyle="1" w:styleId="DeltaViewMoveSource">
    <w:name w:val="DeltaView Move Source"/>
    <w:rsid w:val="0032707A"/>
    <w:rPr>
      <w:strike/>
      <w:color w:val="00C000"/>
    </w:rPr>
  </w:style>
  <w:style w:type="character" w:customStyle="1" w:styleId="DeltaViewMoveDestination">
    <w:name w:val="DeltaView Move Destination"/>
    <w:rsid w:val="0032707A"/>
    <w:rPr>
      <w:color w:val="00C000"/>
      <w:u w:val="double"/>
    </w:rPr>
  </w:style>
  <w:style w:type="character" w:customStyle="1" w:styleId="ListLabel1">
    <w:name w:val="ListLabel 1"/>
    <w:rsid w:val="0032707A"/>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32707A"/>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32707A"/>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32707A"/>
    <w:rPr>
      <w:rFonts w:cs="Times New Roman"/>
      <w:sz w:val="24"/>
      <w:szCs w:val="24"/>
    </w:rPr>
  </w:style>
  <w:style w:type="character" w:customStyle="1" w:styleId="ListLabel5">
    <w:name w:val="ListLabel 5"/>
    <w:rsid w:val="0032707A"/>
    <w:rPr>
      <w:rFonts w:cs="Times New Roman"/>
      <w:sz w:val="24"/>
      <w:szCs w:val="24"/>
    </w:rPr>
  </w:style>
  <w:style w:type="character" w:customStyle="1" w:styleId="ListLabel6">
    <w:name w:val="ListLabel 6"/>
    <w:rsid w:val="0032707A"/>
    <w:rPr>
      <w:rFonts w:cs="Times New Roman"/>
      <w:color w:val="0000FF"/>
      <w:sz w:val="24"/>
      <w:szCs w:val="24"/>
      <w:u w:val="double"/>
    </w:rPr>
  </w:style>
  <w:style w:type="character" w:customStyle="1" w:styleId="Symbolyproslovn">
    <w:name w:val="Symboly pro číslování"/>
    <w:rsid w:val="0032707A"/>
  </w:style>
  <w:style w:type="paragraph" w:customStyle="1" w:styleId="Nadpis">
    <w:name w:val="Nadpis"/>
    <w:basedOn w:val="Normln"/>
    <w:next w:val="Zkladntext0"/>
    <w:rsid w:val="0032707A"/>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32707A"/>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32707A"/>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32707A"/>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32707A"/>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32707A"/>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32707A"/>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32707A"/>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32707A"/>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32707A"/>
    <w:rPr>
      <w:rFonts w:ascii="Tahoma" w:hAnsi="Tahoma" w:cs="Tahoma"/>
      <w:kern w:val="1"/>
      <w:sz w:val="16"/>
      <w:szCs w:val="16"/>
      <w:lang w:eastAsia="ar-SA"/>
    </w:rPr>
  </w:style>
  <w:style w:type="paragraph" w:customStyle="1" w:styleId="odstavec">
    <w:name w:val="odstavec"/>
    <w:basedOn w:val="Normln"/>
    <w:rsid w:val="0032707A"/>
    <w:pPr>
      <w:tabs>
        <w:tab w:val="clear" w:pos="0"/>
        <w:tab w:val="clear" w:pos="284"/>
        <w:tab w:val="clear" w:pos="1701"/>
      </w:tabs>
      <w:spacing w:before="120"/>
      <w:ind w:firstLine="482"/>
    </w:pPr>
    <w:rPr>
      <w:szCs w:val="24"/>
    </w:rPr>
  </w:style>
  <w:style w:type="paragraph" w:customStyle="1" w:styleId="bod">
    <w:name w:val="bod"/>
    <w:basedOn w:val="slovanseznam2"/>
    <w:rsid w:val="0032707A"/>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32707A"/>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32707A"/>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32707A"/>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32707A"/>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32707A"/>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32707A"/>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32707A"/>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32707A"/>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32707A"/>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32707A"/>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32707A"/>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32707A"/>
    <w:rPr>
      <w:rFonts w:ascii="Segoe UI" w:hAnsi="Segoe UI" w:cs="Segoe UI"/>
      <w:sz w:val="16"/>
      <w:szCs w:val="16"/>
    </w:rPr>
  </w:style>
  <w:style w:type="table" w:customStyle="1" w:styleId="TableNormal">
    <w:name w:val="Table Normal"/>
    <w:uiPriority w:val="2"/>
    <w:semiHidden/>
    <w:unhideWhenUsed/>
    <w:qFormat/>
    <w:rsid w:val="003270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2707A"/>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Nevyeenzmnka1">
    <w:name w:val="Nevyřešená zmínka1"/>
    <w:basedOn w:val="Standardnpsmoodstavce"/>
    <w:uiPriority w:val="99"/>
    <w:semiHidden/>
    <w:unhideWhenUsed/>
    <w:rsid w:val="0078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8695">
      <w:bodyDiv w:val="1"/>
      <w:marLeft w:val="0"/>
      <w:marRight w:val="0"/>
      <w:marTop w:val="0"/>
      <w:marBottom w:val="0"/>
      <w:divBdr>
        <w:top w:val="none" w:sz="0" w:space="0" w:color="auto"/>
        <w:left w:val="none" w:sz="0" w:space="0" w:color="auto"/>
        <w:bottom w:val="none" w:sz="0" w:space="0" w:color="auto"/>
        <w:right w:val="none" w:sz="0" w:space="0" w:color="auto"/>
      </w:divBdr>
    </w:div>
    <w:div w:id="734399366">
      <w:bodyDiv w:val="1"/>
      <w:marLeft w:val="0"/>
      <w:marRight w:val="0"/>
      <w:marTop w:val="0"/>
      <w:marBottom w:val="0"/>
      <w:divBdr>
        <w:top w:val="none" w:sz="0" w:space="0" w:color="auto"/>
        <w:left w:val="none" w:sz="0" w:space="0" w:color="auto"/>
        <w:bottom w:val="none" w:sz="0" w:space="0" w:color="auto"/>
        <w:right w:val="none" w:sz="0" w:space="0" w:color="auto"/>
      </w:divBdr>
    </w:div>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779907507">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86050278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ales.cermak@ksus.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petr.heinrich@ksus.cz"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tel:+420%20725%20890%20866"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petr.nadvornik@ksus.cz" TargetMode="External"/><Relationship Id="rId23" Type="http://schemas.openxmlformats.org/officeDocument/2006/relationships/image" Target="media/image4.pn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n.fidler@ksus.cz"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cermak@ksus.cz" TargetMode="External"/><Relationship Id="rId22" Type="http://schemas.openxmlformats.org/officeDocument/2006/relationships/image" Target="media/image3.png"/><Relationship Id="rId27" Type="http://schemas.openxmlformats.org/officeDocument/2006/relationships/footer" Target="footer3.xml"/><Relationship Id="rId30" Type="http://schemas.openxmlformats.org/officeDocument/2006/relationships/hyperlink" Target="https://smlouvy.gov.cz/"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152.AAA4006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purl.org/dc/terms/"/>
    <ds:schemaRef ds:uri="B5CC2AE1-2329-4532-9CCF-347DAA3D07CD"/>
    <ds:schemaRef ds:uri="b5cc2ae1-2329-4532-9ccf-347daa3d07cd"/>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C50A05-33C0-489C-9B2E-6FF6096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19898</Words>
  <Characters>117404</Characters>
  <Application>Microsoft Office Word</Application>
  <DocSecurity>0</DocSecurity>
  <Lines>978</Lines>
  <Paragraphs>274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2017-06-01T13:53:00Z</dcterms:created>
  <dcterms:modified xsi:type="dcterms:W3CDTF">2023-03-13T09:26:00Z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