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4995F" w14:textId="49A3C818" w:rsidR="003C6092" w:rsidRPr="0053678B" w:rsidRDefault="006D7FEC"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14:anchorId="3C488EF3" wp14:editId="554B6D0F">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35BF189" w14:textId="77777777" w:rsidR="00FE5ED7" w:rsidRDefault="00FE5ED7" w:rsidP="003C6092">
                            <w:pPr>
                              <w:pStyle w:val="Default"/>
                              <w:rPr>
                                <w:sz w:val="18"/>
                                <w:szCs w:val="18"/>
                              </w:rPr>
                            </w:pPr>
                          </w:p>
                          <w:p w14:paraId="394DE099" w14:textId="77777777" w:rsidR="00FE5ED7" w:rsidRDefault="00FE5ED7"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488EF3"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435BF189" w14:textId="77777777" w:rsidR="00FE5ED7" w:rsidRDefault="00FE5ED7" w:rsidP="003C6092">
                      <w:pPr>
                        <w:pStyle w:val="Default"/>
                        <w:rPr>
                          <w:sz w:val="18"/>
                          <w:szCs w:val="18"/>
                        </w:rPr>
                      </w:pPr>
                    </w:p>
                    <w:p w14:paraId="394DE099" w14:textId="77777777" w:rsidR="00FE5ED7" w:rsidRDefault="00FE5ED7"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14:anchorId="46A0DC97" wp14:editId="243B5E4E">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0E6CB82B" w14:textId="2F2C98BB"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00AD4335">
        <w:rPr>
          <w:sz w:val="22"/>
          <w:szCs w:val="22"/>
        </w:rPr>
        <w:tab/>
      </w:r>
      <w:r w:rsidRPr="0053678B">
        <w:rPr>
          <w:sz w:val="22"/>
          <w:szCs w:val="22"/>
        </w:rPr>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7BE1F740" w14:textId="5CEC1693"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00AD4335">
        <w:rPr>
          <w:sz w:val="22"/>
          <w:szCs w:val="22"/>
        </w:rPr>
        <w:tab/>
      </w:r>
      <w:r w:rsidRPr="0053678B">
        <w:rPr>
          <w:sz w:val="22"/>
          <w:szCs w:val="22"/>
        </w:rPr>
        <w:t>00066001</w:t>
      </w:r>
    </w:p>
    <w:p w14:paraId="26D743D8" w14:textId="682ADAAB"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r>
      <w:r w:rsidR="00AD4335">
        <w:rPr>
          <w:sz w:val="22"/>
          <w:szCs w:val="22"/>
        </w:rPr>
        <w:tab/>
      </w:r>
      <w:r w:rsidRPr="0053678B">
        <w:rPr>
          <w:sz w:val="22"/>
          <w:szCs w:val="22"/>
        </w:rPr>
        <w:t>CZ00066001</w:t>
      </w:r>
    </w:p>
    <w:p w14:paraId="6BD244FC" w14:textId="25835039" w:rsidR="00E00646" w:rsidRPr="00E00646" w:rsidRDefault="00AD4335" w:rsidP="00E00646">
      <w:pPr>
        <w:pStyle w:val="Bezmezer"/>
        <w:ind w:left="720"/>
        <w:jc w:val="both"/>
        <w:rPr>
          <w:rFonts w:ascii="Times New Roman" w:hAnsi="Times New Roman"/>
          <w:iCs/>
          <w:sz w:val="20"/>
        </w:rPr>
      </w:pPr>
      <w:r>
        <w:t>zastoupená:</w:t>
      </w:r>
      <w:r>
        <w:tab/>
      </w:r>
      <w:r w:rsidR="00E00646">
        <w:rPr>
          <w:rFonts w:ascii="Times New Roman" w:hAnsi="Times New Roman"/>
          <w:i/>
          <w:iCs/>
        </w:rPr>
        <w:tab/>
      </w:r>
      <w:r w:rsidR="00E00646" w:rsidRPr="00E00646">
        <w:rPr>
          <w:rFonts w:ascii="Times New Roman" w:hAnsi="Times New Roman"/>
          <w:iCs/>
        </w:rPr>
        <w:t>Ing. Alešem Čermákem, Ph.D., MBA, ředitelem</w:t>
      </w:r>
    </w:p>
    <w:p w14:paraId="7CAD5701" w14:textId="3FFB3E1C" w:rsidR="00E00646" w:rsidRPr="00E00646" w:rsidRDefault="00FE5ED7" w:rsidP="00E00646">
      <w:pPr>
        <w:pStyle w:val="Bezmezer"/>
        <w:ind w:left="2832"/>
        <w:jc w:val="both"/>
        <w:rPr>
          <w:rFonts w:ascii="Times New Roman" w:hAnsi="Times New Roman"/>
          <w:iCs/>
        </w:rPr>
      </w:pPr>
      <w:r>
        <w:rPr>
          <w:rFonts w:ascii="Times New Roman" w:hAnsi="Times New Roman"/>
          <w:iCs/>
        </w:rPr>
        <w:t>nebo</w:t>
      </w:r>
      <w:r w:rsidR="00E00646" w:rsidRPr="00E00646">
        <w:rPr>
          <w:rFonts w:ascii="Times New Roman" w:hAnsi="Times New Roman"/>
          <w:iCs/>
        </w:rPr>
        <w:t xml:space="preserve"> dále zastoupená Ing. Janem Fidlerem, </w:t>
      </w:r>
      <w:proofErr w:type="spellStart"/>
      <w:r w:rsidR="00E00646" w:rsidRPr="00E00646">
        <w:rPr>
          <w:rFonts w:ascii="Times New Roman" w:hAnsi="Times New Roman"/>
          <w:iCs/>
        </w:rPr>
        <w:t>DiS</w:t>
      </w:r>
      <w:proofErr w:type="spellEnd"/>
      <w:r w:rsidR="00E00646" w:rsidRPr="00E00646">
        <w:rPr>
          <w:rFonts w:ascii="Times New Roman" w:hAnsi="Times New Roman"/>
          <w:iCs/>
        </w:rPr>
        <w:t>, statutárním zástupcem ředitele, na základě plné moci ze dne 28.</w:t>
      </w:r>
      <w:r w:rsidR="00E00646">
        <w:rPr>
          <w:rFonts w:ascii="Times New Roman" w:hAnsi="Times New Roman"/>
          <w:iCs/>
        </w:rPr>
        <w:t xml:space="preserve"> </w:t>
      </w:r>
      <w:r w:rsidR="00E00646" w:rsidRPr="00E00646">
        <w:rPr>
          <w:rFonts w:ascii="Times New Roman" w:hAnsi="Times New Roman"/>
          <w:iCs/>
        </w:rPr>
        <w:t>06.</w:t>
      </w:r>
      <w:r w:rsidR="00E00646">
        <w:rPr>
          <w:rFonts w:ascii="Times New Roman" w:hAnsi="Times New Roman"/>
          <w:iCs/>
        </w:rPr>
        <w:t xml:space="preserve"> </w:t>
      </w:r>
      <w:r w:rsidR="00E00646" w:rsidRPr="00E00646">
        <w:rPr>
          <w:rFonts w:ascii="Times New Roman" w:hAnsi="Times New Roman"/>
          <w:iCs/>
        </w:rPr>
        <w:t>2022</w:t>
      </w:r>
    </w:p>
    <w:p w14:paraId="15AD4547" w14:textId="2AB207AA" w:rsidR="00F11BD1" w:rsidRDefault="00F11BD1" w:rsidP="00F11BD1">
      <w:pPr>
        <w:tabs>
          <w:tab w:val="left" w:pos="2835"/>
        </w:tabs>
        <w:spacing w:before="80"/>
        <w:ind w:left="709"/>
        <w:rPr>
          <w:sz w:val="22"/>
          <w:szCs w:val="22"/>
        </w:rPr>
      </w:pPr>
      <w:r w:rsidRPr="00462770">
        <w:rPr>
          <w:sz w:val="22"/>
          <w:szCs w:val="22"/>
        </w:rPr>
        <w:t xml:space="preserve">č. smlouvy: </w:t>
      </w:r>
      <w:r w:rsidR="00AD4335">
        <w:rPr>
          <w:sz w:val="22"/>
          <w:szCs w:val="22"/>
        </w:rPr>
        <w:tab/>
      </w:r>
      <w:r w:rsidR="00C247F2" w:rsidRPr="00EA6C99">
        <w:rPr>
          <w:sz w:val="22"/>
          <w:szCs w:val="22"/>
          <w:highlight w:val="green"/>
        </w:rPr>
        <w:t>[BUDE DOPLNĚNO]</w:t>
      </w:r>
    </w:p>
    <w:p w14:paraId="33476054" w14:textId="77777777" w:rsidR="003C6092" w:rsidRPr="0053678B" w:rsidRDefault="003C6092" w:rsidP="003C6092">
      <w:pPr>
        <w:tabs>
          <w:tab w:val="left" w:pos="2835"/>
        </w:tabs>
        <w:spacing w:before="80"/>
        <w:ind w:left="709"/>
        <w:rPr>
          <w:sz w:val="22"/>
          <w:szCs w:val="22"/>
        </w:rPr>
      </w:pPr>
    </w:p>
    <w:p w14:paraId="54473E72"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4C3383A4" w14:textId="77777777" w:rsidR="003C6092" w:rsidRPr="0053678B" w:rsidRDefault="003C6092" w:rsidP="003C6092">
      <w:pPr>
        <w:tabs>
          <w:tab w:val="clear" w:pos="284"/>
          <w:tab w:val="left" w:pos="709"/>
        </w:tabs>
        <w:spacing w:before="80"/>
        <w:rPr>
          <w:sz w:val="22"/>
          <w:szCs w:val="22"/>
        </w:rPr>
      </w:pPr>
    </w:p>
    <w:p w14:paraId="6F4DF774"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1D1B04EB" w14:textId="77777777" w:rsidR="003C6092" w:rsidRPr="0053678B" w:rsidRDefault="003C6092" w:rsidP="003C6092">
      <w:pPr>
        <w:tabs>
          <w:tab w:val="clear" w:pos="284"/>
          <w:tab w:val="left" w:pos="709"/>
        </w:tabs>
        <w:spacing w:before="80"/>
        <w:rPr>
          <w:sz w:val="22"/>
          <w:szCs w:val="22"/>
        </w:rPr>
      </w:pPr>
    </w:p>
    <w:p w14:paraId="309874E1"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63C8967B" w14:textId="02C43844"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00AD4335">
        <w:rPr>
          <w:sz w:val="22"/>
          <w:szCs w:val="22"/>
        </w:rPr>
        <w:tab/>
      </w:r>
      <w:r w:rsidRPr="0053678B">
        <w:rPr>
          <w:sz w:val="22"/>
          <w:szCs w:val="22"/>
          <w:highlight w:val="cyan"/>
        </w:rPr>
        <w:t>[BUDE DOPLNĚNO]</w:t>
      </w:r>
    </w:p>
    <w:p w14:paraId="2141D61C" w14:textId="3CAF2B9F"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00AD4335">
        <w:rPr>
          <w:sz w:val="22"/>
          <w:szCs w:val="22"/>
        </w:rPr>
        <w:tab/>
      </w:r>
      <w:r w:rsidRPr="0053678B">
        <w:rPr>
          <w:sz w:val="22"/>
          <w:szCs w:val="22"/>
          <w:highlight w:val="cyan"/>
        </w:rPr>
        <w:t>[BUDE DOPLNĚNO]</w:t>
      </w:r>
    </w:p>
    <w:p w14:paraId="75BFB973" w14:textId="27293EF8"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00AD4335">
        <w:rPr>
          <w:sz w:val="22"/>
          <w:szCs w:val="22"/>
        </w:rPr>
        <w:tab/>
      </w:r>
      <w:r w:rsidRPr="0053678B">
        <w:rPr>
          <w:sz w:val="22"/>
          <w:szCs w:val="22"/>
          <w:highlight w:val="cyan"/>
        </w:rPr>
        <w:t>[BUDE DOPLNĚNO]</w:t>
      </w:r>
    </w:p>
    <w:p w14:paraId="573A6357" w14:textId="6256B902" w:rsidR="003C6092" w:rsidRDefault="00401C54" w:rsidP="003C6092">
      <w:pPr>
        <w:spacing w:before="80"/>
        <w:ind w:left="709"/>
        <w:rPr>
          <w:sz w:val="22"/>
          <w:szCs w:val="22"/>
        </w:rPr>
      </w:pPr>
      <w:r>
        <w:rPr>
          <w:sz w:val="22"/>
          <w:szCs w:val="22"/>
        </w:rPr>
        <w:t>zastoupená</w:t>
      </w:r>
      <w:r w:rsidR="003C6092" w:rsidRPr="0053678B">
        <w:rPr>
          <w:sz w:val="22"/>
          <w:szCs w:val="22"/>
        </w:rPr>
        <w:t>:</w:t>
      </w:r>
      <w:r>
        <w:rPr>
          <w:sz w:val="22"/>
          <w:szCs w:val="22"/>
        </w:rPr>
        <w:tab/>
      </w:r>
      <w:r w:rsidR="003C6092" w:rsidRPr="0053678B">
        <w:rPr>
          <w:sz w:val="22"/>
          <w:szCs w:val="22"/>
        </w:rPr>
        <w:tab/>
      </w:r>
      <w:r w:rsidR="003C6092" w:rsidRPr="0053678B">
        <w:rPr>
          <w:sz w:val="22"/>
          <w:szCs w:val="22"/>
          <w:highlight w:val="cyan"/>
        </w:rPr>
        <w:t>[BUDE DOPLNĚNO]</w:t>
      </w:r>
    </w:p>
    <w:p w14:paraId="0B36D5C4" w14:textId="4C00DE69" w:rsidR="001E457C" w:rsidRPr="0053678B" w:rsidRDefault="00401C54" w:rsidP="001E457C">
      <w:pPr>
        <w:spacing w:before="80"/>
        <w:ind w:left="709"/>
        <w:rPr>
          <w:sz w:val="22"/>
          <w:szCs w:val="22"/>
        </w:rPr>
      </w:pPr>
      <w:r w:rsidRPr="0053678B">
        <w:rPr>
          <w:sz w:val="22"/>
          <w:szCs w:val="22"/>
        </w:rPr>
        <w:t>bankovní spojení</w:t>
      </w:r>
      <w:r w:rsidR="001E457C">
        <w:rPr>
          <w:sz w:val="22"/>
          <w:szCs w:val="22"/>
        </w:rPr>
        <w:t>:</w:t>
      </w:r>
      <w:r w:rsidR="001E457C">
        <w:rPr>
          <w:sz w:val="22"/>
          <w:szCs w:val="22"/>
        </w:rPr>
        <w:tab/>
      </w:r>
      <w:r w:rsidR="001E457C" w:rsidRPr="0053678B">
        <w:rPr>
          <w:sz w:val="22"/>
          <w:szCs w:val="22"/>
          <w:highlight w:val="cyan"/>
        </w:rPr>
        <w:t>[BUDE DOPLNĚNO]</w:t>
      </w:r>
    </w:p>
    <w:p w14:paraId="7601F677"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2B7BED7E" w14:textId="744080AA"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00AD4335">
        <w:rPr>
          <w:sz w:val="22"/>
          <w:szCs w:val="22"/>
        </w:rPr>
        <w:tab/>
      </w:r>
      <w:r w:rsidRPr="0053678B">
        <w:rPr>
          <w:sz w:val="22"/>
          <w:szCs w:val="22"/>
          <w:highlight w:val="cyan"/>
        </w:rPr>
        <w:t>[BUDE DOPLNĚNO]</w:t>
      </w:r>
    </w:p>
    <w:p w14:paraId="4C52BBA9" w14:textId="77777777" w:rsidR="003C6092" w:rsidRPr="0053678B" w:rsidRDefault="003C6092" w:rsidP="003C6092">
      <w:pPr>
        <w:spacing w:before="80"/>
        <w:ind w:left="709"/>
        <w:rPr>
          <w:sz w:val="22"/>
          <w:szCs w:val="22"/>
        </w:rPr>
      </w:pPr>
    </w:p>
    <w:p w14:paraId="1CF627C6"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2A60A78E" w14:textId="77777777" w:rsidR="003C6092" w:rsidRPr="0053678B" w:rsidRDefault="003C6092" w:rsidP="003C6092">
      <w:pPr>
        <w:tabs>
          <w:tab w:val="clear" w:pos="0"/>
          <w:tab w:val="left" w:pos="-1985"/>
        </w:tabs>
        <w:spacing w:before="80"/>
        <w:ind w:left="709"/>
        <w:rPr>
          <w:b/>
          <w:sz w:val="22"/>
          <w:szCs w:val="22"/>
        </w:rPr>
      </w:pPr>
    </w:p>
    <w:p w14:paraId="5908B725"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7C7421E3" w14:textId="77777777" w:rsidR="003C6092" w:rsidRPr="0053678B" w:rsidRDefault="003C6092" w:rsidP="003C6092">
      <w:pPr>
        <w:spacing w:before="80"/>
        <w:rPr>
          <w:sz w:val="22"/>
          <w:szCs w:val="22"/>
        </w:rPr>
      </w:pPr>
    </w:p>
    <w:p w14:paraId="0E45087D"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0963632E" w14:textId="77777777" w:rsidR="003C6092" w:rsidRPr="0053678B" w:rsidRDefault="003C6092" w:rsidP="003C6092">
      <w:pPr>
        <w:pStyle w:val="zkltextcentr12"/>
        <w:spacing w:before="80"/>
        <w:rPr>
          <w:sz w:val="22"/>
          <w:szCs w:val="22"/>
        </w:rPr>
      </w:pPr>
    </w:p>
    <w:p w14:paraId="44E07EED" w14:textId="77777777" w:rsidR="003C6092" w:rsidRPr="0053678B" w:rsidRDefault="003C6092" w:rsidP="003C6092">
      <w:pPr>
        <w:pStyle w:val="zkltextcentrbold12"/>
        <w:spacing w:before="80"/>
        <w:rPr>
          <w:sz w:val="22"/>
          <w:szCs w:val="22"/>
        </w:rPr>
      </w:pPr>
      <w:r w:rsidRPr="0053678B">
        <w:rPr>
          <w:sz w:val="22"/>
          <w:szCs w:val="22"/>
        </w:rPr>
        <w:t>smlouvu o dílo</w:t>
      </w:r>
    </w:p>
    <w:p w14:paraId="7372322C" w14:textId="77777777"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7EFBA749" w14:textId="77777777" w:rsidR="003C6092" w:rsidRPr="0053678B" w:rsidRDefault="003C6092" w:rsidP="003C6092">
      <w:pPr>
        <w:pStyle w:val="slolnku"/>
        <w:numPr>
          <w:ilvl w:val="0"/>
          <w:numId w:val="1"/>
        </w:numPr>
        <w:spacing w:before="80" w:after="0"/>
        <w:ind w:left="0"/>
        <w:rPr>
          <w:sz w:val="22"/>
          <w:szCs w:val="22"/>
        </w:rPr>
      </w:pPr>
    </w:p>
    <w:p w14:paraId="174D8B8A" w14:textId="77777777" w:rsidR="003C6092" w:rsidRPr="0053678B" w:rsidRDefault="003C6092" w:rsidP="003C6092">
      <w:pPr>
        <w:pStyle w:val="Nzevlnku"/>
        <w:spacing w:before="80"/>
        <w:rPr>
          <w:sz w:val="22"/>
          <w:szCs w:val="22"/>
        </w:rPr>
      </w:pPr>
      <w:r w:rsidRPr="0053678B">
        <w:rPr>
          <w:sz w:val="22"/>
          <w:szCs w:val="22"/>
        </w:rPr>
        <w:t>Předmět Díla</w:t>
      </w:r>
    </w:p>
    <w:p w14:paraId="14EEF5E4" w14:textId="4F598453" w:rsidR="003C6092" w:rsidRPr="00F04838" w:rsidRDefault="003C6092" w:rsidP="008D6ED8">
      <w:pPr>
        <w:pStyle w:val="Textodst1sl"/>
        <w:numPr>
          <w:ilvl w:val="1"/>
          <w:numId w:val="15"/>
        </w:numPr>
        <w:rPr>
          <w:sz w:val="22"/>
          <w:szCs w:val="22"/>
        </w:rPr>
      </w:pPr>
      <w:r w:rsidRPr="00F04838">
        <w:rPr>
          <w:sz w:val="22"/>
          <w:szCs w:val="22"/>
        </w:rPr>
        <w:t>Předmětem Smlouvy je provedení a dokončení stavebních prací „</w:t>
      </w:r>
      <w:r w:rsidR="005976D0" w:rsidRPr="005976D0">
        <w:rPr>
          <w:b/>
          <w:sz w:val="22"/>
          <w:szCs w:val="22"/>
        </w:rPr>
        <w:t xml:space="preserve">Lávka vč. cyklostezky Lysá nad Labem – Bezbariérová trasa a cyklotrasa </w:t>
      </w:r>
      <w:proofErr w:type="spellStart"/>
      <w:r w:rsidR="005976D0" w:rsidRPr="005976D0">
        <w:rPr>
          <w:b/>
          <w:sz w:val="22"/>
          <w:szCs w:val="22"/>
        </w:rPr>
        <w:t>Litol</w:t>
      </w:r>
      <w:proofErr w:type="spellEnd"/>
      <w:r w:rsidR="005976D0" w:rsidRPr="005976D0">
        <w:rPr>
          <w:b/>
          <w:sz w:val="22"/>
          <w:szCs w:val="22"/>
        </w:rPr>
        <w:t xml:space="preserve"> – Labe</w:t>
      </w:r>
      <w:r w:rsidR="00FE5ED7">
        <w:rPr>
          <w:b/>
          <w:sz w:val="22"/>
          <w:szCs w:val="22"/>
        </w:rPr>
        <w:t xml:space="preserve"> II</w:t>
      </w:r>
      <w:r w:rsidRPr="00F04838">
        <w:rPr>
          <w:sz w:val="22"/>
          <w:szCs w:val="22"/>
        </w:rPr>
        <w:t>“, a to v následujícím rozsahu:</w:t>
      </w:r>
    </w:p>
    <w:p w14:paraId="5E9C18D0" w14:textId="10861132" w:rsidR="003D2F59" w:rsidRPr="005976D0" w:rsidRDefault="005976D0" w:rsidP="005976D0">
      <w:pPr>
        <w:pStyle w:val="Textodst2slovan"/>
        <w:ind w:left="1418" w:hanging="567"/>
        <w:rPr>
          <w:sz w:val="22"/>
          <w:szCs w:val="22"/>
        </w:rPr>
      </w:pPr>
      <w:r w:rsidRPr="005976D0">
        <w:rPr>
          <w:sz w:val="22"/>
          <w:szCs w:val="22"/>
        </w:rPr>
        <w:t>Předmětem veřejné zakázky jsou stavební práce spočívající ve výstavbě nové cyklostezky přes řeku Labe. Pomocí ocelových konzol bude rozšířena stávající konstrukce mostu ev. č. 272-004 – most Bohumila Hrabala, který je součástí komunikace II/272 a k ní budou přivedeny nájezdové rampy cyklostezky, které dále navazují na stávající cyklotrasy. Podrobný rozsah stavebních prací je uveden v přiložené dokumentaci PDPS.</w:t>
      </w:r>
      <w:r w:rsidR="00DC3BF3" w:rsidRPr="005976D0">
        <w:rPr>
          <w:sz w:val="22"/>
          <w:szCs w:val="22"/>
        </w:rPr>
        <w:tab/>
      </w:r>
    </w:p>
    <w:p w14:paraId="17B78C4F" w14:textId="6E33D8EC" w:rsidR="0038024A" w:rsidRPr="005976D0" w:rsidRDefault="003D2F59" w:rsidP="00EA6C99">
      <w:pPr>
        <w:pStyle w:val="Textodst2slovan"/>
        <w:ind w:left="1418" w:hanging="567"/>
      </w:pPr>
      <w:r w:rsidRPr="005976D0">
        <w:rPr>
          <w:sz w:val="22"/>
          <w:szCs w:val="22"/>
        </w:rPr>
        <w:lastRenderedPageBreak/>
        <w:t xml:space="preserve">zhotovení realizační dokumentace stavby dle kap. 10 Směrnice pro dokumentaci staveb pozemních komunikací, v platném </w:t>
      </w:r>
      <w:proofErr w:type="gramStart"/>
      <w:r w:rsidRPr="005976D0">
        <w:rPr>
          <w:sz w:val="22"/>
          <w:szCs w:val="22"/>
        </w:rPr>
        <w:t>znění  (</w:t>
      </w:r>
      <w:proofErr w:type="gramEnd"/>
      <w:r w:rsidRPr="005976D0">
        <w:rPr>
          <w:sz w:val="22"/>
          <w:szCs w:val="22"/>
        </w:rPr>
        <w:t xml:space="preserve">dále jen „Směrnice pro dokumentaci staveb pozemních komunikací“),  a v rozsahu dle Technických kvalitativních podmínek pro dokumentaci staveb pozemních komunikací, Kapitola 6 – mostní objekty a konstrukce, v platném znění, (oba předpisy jsou uveřejněny na odkaze </w:t>
      </w:r>
      <w:hyperlink r:id="rId12" w:history="1">
        <w:r w:rsidRPr="005976D0">
          <w:rPr>
            <w:rStyle w:val="Hypertextovodkaz"/>
            <w:sz w:val="22"/>
            <w:szCs w:val="22"/>
          </w:rPr>
          <w:t>www.pjpk.cz</w:t>
        </w:r>
      </w:hyperlink>
      <w:r w:rsidRPr="005976D0">
        <w:rPr>
          <w:sz w:val="22"/>
          <w:szCs w:val="22"/>
        </w:rPr>
        <w:t xml:space="preserve">) a interních předpisů objednatele. Součástí realizační dokumentace stavby je oceněný srovnávací soupis </w:t>
      </w:r>
      <w:proofErr w:type="gramStart"/>
      <w:r w:rsidRPr="005976D0">
        <w:rPr>
          <w:sz w:val="22"/>
          <w:szCs w:val="22"/>
        </w:rPr>
        <w:t>prací - rozdílový</w:t>
      </w:r>
      <w:proofErr w:type="gramEnd"/>
      <w:r w:rsidRPr="005976D0">
        <w:rPr>
          <w:sz w:val="22"/>
          <w:szCs w:val="22"/>
        </w:rPr>
        <w:t xml:space="preserve"> rozpočet, který bude po dobu plnění Smlouvy zhotovitelem v návaznosti na změny stavby dále aktualizován, a který je koncipován do konečného schválení jako odnímatelná příloha. Tento dokument nebude uveden v rozpisce – obsahu realizační dokumentace stavby. Realizační dokumentace bude objednateli předána</w:t>
      </w:r>
    </w:p>
    <w:p w14:paraId="778E783B" w14:textId="77777777" w:rsidR="0038024A" w:rsidRPr="005976D0" w:rsidRDefault="00DE5FAB" w:rsidP="001E457C">
      <w:pPr>
        <w:pStyle w:val="Textodst3psmena"/>
        <w:tabs>
          <w:tab w:val="left" w:pos="2410"/>
        </w:tabs>
        <w:ind w:left="1418" w:hanging="284"/>
        <w:rPr>
          <w:sz w:val="22"/>
          <w:szCs w:val="22"/>
        </w:rPr>
      </w:pPr>
      <w:r w:rsidRPr="005976D0">
        <w:rPr>
          <w:sz w:val="22"/>
          <w:szCs w:val="22"/>
        </w:rPr>
        <w:t xml:space="preserve">koncept </w:t>
      </w:r>
      <w:r w:rsidR="008A1ADE" w:rsidRPr="005976D0">
        <w:rPr>
          <w:sz w:val="22"/>
          <w:szCs w:val="22"/>
        </w:rPr>
        <w:t xml:space="preserve">v tištěné podobě ve </w:t>
      </w:r>
      <w:r w:rsidR="00331A48" w:rsidRPr="005976D0">
        <w:rPr>
          <w:sz w:val="22"/>
          <w:szCs w:val="22"/>
        </w:rPr>
        <w:t>3</w:t>
      </w:r>
      <w:r w:rsidR="008A1ADE" w:rsidRPr="005976D0">
        <w:rPr>
          <w:sz w:val="22"/>
          <w:szCs w:val="22"/>
        </w:rPr>
        <w:t xml:space="preserve"> </w:t>
      </w:r>
      <w:proofErr w:type="spellStart"/>
      <w:r w:rsidR="008A1ADE" w:rsidRPr="005976D0">
        <w:rPr>
          <w:sz w:val="22"/>
          <w:szCs w:val="22"/>
        </w:rPr>
        <w:t>paré</w:t>
      </w:r>
      <w:proofErr w:type="spellEnd"/>
      <w:r w:rsidR="008A1ADE" w:rsidRPr="005976D0">
        <w:rPr>
          <w:sz w:val="22"/>
          <w:szCs w:val="22"/>
        </w:rPr>
        <w:t xml:space="preserve"> a 1x v </w:t>
      </w:r>
      <w:r w:rsidR="00D94CB7" w:rsidRPr="005976D0">
        <w:rPr>
          <w:sz w:val="22"/>
          <w:szCs w:val="22"/>
        </w:rPr>
        <w:t>elektronické</w:t>
      </w:r>
      <w:r w:rsidR="008A1ADE" w:rsidRPr="005976D0">
        <w:rPr>
          <w:sz w:val="22"/>
          <w:szCs w:val="22"/>
        </w:rPr>
        <w:t xml:space="preserve"> pod</w:t>
      </w:r>
      <w:r w:rsidR="00F44CE4" w:rsidRPr="005976D0">
        <w:rPr>
          <w:sz w:val="22"/>
          <w:szCs w:val="22"/>
        </w:rPr>
        <w:t>obě (rozsah a </w:t>
      </w:r>
      <w:r w:rsidR="008A1ADE" w:rsidRPr="005976D0">
        <w:rPr>
          <w:sz w:val="22"/>
          <w:szCs w:val="22"/>
        </w:rPr>
        <w:t xml:space="preserve">upořádání odpovídající podobě tištěné) v uzavřeném (PDF) a otevřeném formátu (DWG, XLS, </w:t>
      </w:r>
      <w:proofErr w:type="gramStart"/>
      <w:r w:rsidR="008A1ADE" w:rsidRPr="005976D0">
        <w:rPr>
          <w:sz w:val="22"/>
          <w:szCs w:val="22"/>
        </w:rPr>
        <w:t>DOC,</w:t>
      </w:r>
      <w:proofErr w:type="gramEnd"/>
      <w:r w:rsidR="008A1ADE" w:rsidRPr="005976D0">
        <w:rPr>
          <w:sz w:val="22"/>
          <w:szCs w:val="22"/>
        </w:rPr>
        <w:t xml:space="preserve"> apod.)</w:t>
      </w:r>
      <w:r w:rsidRPr="005976D0">
        <w:rPr>
          <w:sz w:val="22"/>
          <w:szCs w:val="22"/>
        </w:rPr>
        <w:t>,</w:t>
      </w:r>
    </w:p>
    <w:p w14:paraId="2FA75EDA" w14:textId="1EC8A96B" w:rsidR="0038024A" w:rsidRPr="005976D0" w:rsidRDefault="00DE5FAB" w:rsidP="001E457C">
      <w:pPr>
        <w:pStyle w:val="Textodst3psmena"/>
        <w:tabs>
          <w:tab w:val="left" w:pos="2410"/>
        </w:tabs>
        <w:ind w:left="1418" w:hanging="284"/>
        <w:rPr>
          <w:sz w:val="22"/>
          <w:szCs w:val="22"/>
        </w:rPr>
      </w:pPr>
      <w:r w:rsidRPr="005976D0">
        <w:rPr>
          <w:sz w:val="22"/>
          <w:szCs w:val="22"/>
        </w:rPr>
        <w:t xml:space="preserve">čistopis v tištěné podobě ve 3 </w:t>
      </w:r>
      <w:proofErr w:type="spellStart"/>
      <w:r w:rsidRPr="005976D0">
        <w:rPr>
          <w:sz w:val="22"/>
          <w:szCs w:val="22"/>
        </w:rPr>
        <w:t>paré</w:t>
      </w:r>
      <w:proofErr w:type="spellEnd"/>
      <w:r w:rsidRPr="005976D0">
        <w:rPr>
          <w:sz w:val="22"/>
          <w:szCs w:val="22"/>
        </w:rPr>
        <w:t xml:space="preserve"> a 1x </w:t>
      </w:r>
      <w:r w:rsidR="00F44CE4" w:rsidRPr="005976D0">
        <w:rPr>
          <w:sz w:val="22"/>
          <w:szCs w:val="22"/>
        </w:rPr>
        <w:t>v elektronické podobě (rozsah a </w:t>
      </w:r>
      <w:r w:rsidRPr="005976D0">
        <w:rPr>
          <w:sz w:val="22"/>
          <w:szCs w:val="22"/>
        </w:rPr>
        <w:t xml:space="preserve">upořádání odpovídající podobě tištěné) v uzavřeném (PDF) a otevřeném formátu (DWG, XLS, </w:t>
      </w:r>
      <w:proofErr w:type="gramStart"/>
      <w:r w:rsidRPr="005976D0">
        <w:rPr>
          <w:sz w:val="22"/>
          <w:szCs w:val="22"/>
        </w:rPr>
        <w:t>DOC,</w:t>
      </w:r>
      <w:proofErr w:type="gramEnd"/>
      <w:r w:rsidRPr="005976D0">
        <w:rPr>
          <w:sz w:val="22"/>
          <w:szCs w:val="22"/>
        </w:rPr>
        <w:t xml:space="preserve"> apod.)</w:t>
      </w:r>
    </w:p>
    <w:p w14:paraId="42EEAEEE" w14:textId="1E575777" w:rsidR="00DE5FAB" w:rsidRPr="005976D0" w:rsidRDefault="003D2F59" w:rsidP="001E457C">
      <w:pPr>
        <w:pStyle w:val="Textodst2slovan"/>
        <w:tabs>
          <w:tab w:val="clear" w:pos="360"/>
          <w:tab w:val="num" w:pos="-6237"/>
        </w:tabs>
        <w:ind w:left="1418" w:hanging="567"/>
        <w:rPr>
          <w:sz w:val="22"/>
          <w:szCs w:val="22"/>
        </w:rPr>
      </w:pPr>
      <w:r w:rsidRPr="005976D0">
        <w:rPr>
          <w:sz w:val="22"/>
          <w:szCs w:val="22"/>
        </w:rPr>
        <w:t xml:space="preserve">Zpracování dokumentace skutečného provedení stavby ve smyslu § 125 odst. 6 zákona č. 183/2006 Sb., o územním plánování a stavebním řádu (stavební zákon), ve znění pozdějších předpisů, dle kap. 12 Směrnice pro dokumentaci staveb pozemních komunikací a v rozsahu dle kap. 6 Technických kvalitativních podmínek pro dokumentaci staveb pozemních komunikací, Kapitola 6 – mostní objekty a konstrukce, v platném znění (oba předpisy jsou uveřejněny na odkaze </w:t>
      </w:r>
      <w:hyperlink r:id="rId13" w:history="1">
        <w:r w:rsidRPr="005976D0">
          <w:rPr>
            <w:rStyle w:val="Hypertextovodkaz"/>
            <w:szCs w:val="22"/>
          </w:rPr>
          <w:t>www.pjpk.cz</w:t>
        </w:r>
      </w:hyperlink>
      <w:r w:rsidRPr="005976D0">
        <w:rPr>
          <w:sz w:val="22"/>
          <w:szCs w:val="22"/>
        </w:rPr>
        <w:t>).</w:t>
      </w:r>
      <w:r w:rsidR="00B93550" w:rsidRPr="005976D0">
        <w:rPr>
          <w:sz w:val="22"/>
          <w:szCs w:val="22"/>
        </w:rPr>
        <w:t>).</w:t>
      </w:r>
      <w:r w:rsidR="0085192C" w:rsidRPr="005976D0">
        <w:rPr>
          <w:sz w:val="22"/>
          <w:szCs w:val="22"/>
        </w:rPr>
        <w:t xml:space="preserve"> </w:t>
      </w:r>
      <w:r w:rsidR="00DE5FAB" w:rsidRPr="005976D0">
        <w:rPr>
          <w:sz w:val="22"/>
          <w:szCs w:val="22"/>
        </w:rPr>
        <w:t>Dokumentace skutečného provedení stavby bude Objednateli předána:</w:t>
      </w:r>
    </w:p>
    <w:p w14:paraId="59B9C337" w14:textId="77777777" w:rsidR="0038024A" w:rsidRPr="005976D0" w:rsidRDefault="00DE5FAB" w:rsidP="001E457C">
      <w:pPr>
        <w:pStyle w:val="Textodst3psmena"/>
        <w:ind w:left="1418" w:hanging="284"/>
        <w:rPr>
          <w:sz w:val="22"/>
          <w:szCs w:val="22"/>
        </w:rPr>
      </w:pPr>
      <w:r w:rsidRPr="005976D0">
        <w:rPr>
          <w:sz w:val="22"/>
          <w:szCs w:val="22"/>
        </w:rPr>
        <w:t>koncept v</w:t>
      </w:r>
      <w:r w:rsidR="0085192C" w:rsidRPr="005976D0">
        <w:rPr>
          <w:sz w:val="22"/>
          <w:szCs w:val="22"/>
        </w:rPr>
        <w:t xml:space="preserve"> </w:t>
      </w:r>
      <w:r w:rsidR="00F962A7" w:rsidRPr="005976D0">
        <w:rPr>
          <w:sz w:val="22"/>
          <w:szCs w:val="22"/>
        </w:rPr>
        <w:t>tištěné</w:t>
      </w:r>
      <w:r w:rsidR="0085192C" w:rsidRPr="005976D0">
        <w:rPr>
          <w:sz w:val="22"/>
          <w:szCs w:val="22"/>
        </w:rPr>
        <w:t xml:space="preserve"> podobě ve </w:t>
      </w:r>
      <w:r w:rsidR="00331A48" w:rsidRPr="005976D0">
        <w:rPr>
          <w:sz w:val="22"/>
          <w:szCs w:val="22"/>
        </w:rPr>
        <w:t>3</w:t>
      </w:r>
      <w:r w:rsidR="0085192C" w:rsidRPr="005976D0">
        <w:rPr>
          <w:sz w:val="22"/>
          <w:szCs w:val="22"/>
        </w:rPr>
        <w:t xml:space="preserve"> </w:t>
      </w:r>
      <w:proofErr w:type="spellStart"/>
      <w:r w:rsidR="0085192C" w:rsidRPr="005976D0">
        <w:rPr>
          <w:sz w:val="22"/>
          <w:szCs w:val="22"/>
        </w:rPr>
        <w:t>paré</w:t>
      </w:r>
      <w:proofErr w:type="spellEnd"/>
      <w:r w:rsidR="0085192C" w:rsidRPr="005976D0">
        <w:rPr>
          <w:sz w:val="22"/>
          <w:szCs w:val="22"/>
        </w:rPr>
        <w:t xml:space="preserve"> a </w:t>
      </w:r>
      <w:r w:rsidR="00F962A7" w:rsidRPr="005976D0">
        <w:rPr>
          <w:sz w:val="22"/>
          <w:szCs w:val="22"/>
        </w:rPr>
        <w:t>1x</w:t>
      </w:r>
      <w:r w:rsidR="0085192C" w:rsidRPr="005976D0">
        <w:rPr>
          <w:sz w:val="22"/>
          <w:szCs w:val="22"/>
        </w:rPr>
        <w:t xml:space="preserve"> </w:t>
      </w:r>
      <w:r w:rsidR="00F962A7" w:rsidRPr="005976D0">
        <w:rPr>
          <w:sz w:val="22"/>
          <w:szCs w:val="22"/>
        </w:rPr>
        <w:t>v elektronické</w:t>
      </w:r>
      <w:r w:rsidR="00F44CE4" w:rsidRPr="005976D0">
        <w:rPr>
          <w:sz w:val="22"/>
          <w:szCs w:val="22"/>
        </w:rPr>
        <w:t xml:space="preserve"> podobě (rozsah a </w:t>
      </w:r>
      <w:r w:rsidR="0085192C" w:rsidRPr="005976D0">
        <w:rPr>
          <w:sz w:val="22"/>
          <w:szCs w:val="22"/>
        </w:rPr>
        <w:t>uspořádání odpovídající podo</w:t>
      </w:r>
      <w:r w:rsidR="00F44CE4" w:rsidRPr="005976D0">
        <w:rPr>
          <w:sz w:val="22"/>
          <w:szCs w:val="22"/>
        </w:rPr>
        <w:t>bě tištěné) v uzavřeném (PDF) a </w:t>
      </w:r>
      <w:r w:rsidR="0085192C" w:rsidRPr="005976D0">
        <w:rPr>
          <w:sz w:val="22"/>
          <w:szCs w:val="22"/>
        </w:rPr>
        <w:t xml:space="preserve">otevřeném formátu (DWG, XLS, </w:t>
      </w:r>
      <w:proofErr w:type="gramStart"/>
      <w:r w:rsidR="0085192C" w:rsidRPr="005976D0">
        <w:rPr>
          <w:sz w:val="22"/>
          <w:szCs w:val="22"/>
        </w:rPr>
        <w:t>DOC,</w:t>
      </w:r>
      <w:proofErr w:type="gramEnd"/>
      <w:r w:rsidR="0085192C" w:rsidRPr="005976D0">
        <w:rPr>
          <w:sz w:val="22"/>
          <w:szCs w:val="22"/>
        </w:rPr>
        <w:t xml:space="preserve"> apod.)</w:t>
      </w:r>
      <w:r w:rsidRPr="005976D0">
        <w:rPr>
          <w:sz w:val="22"/>
          <w:szCs w:val="22"/>
        </w:rPr>
        <w:t>,</w:t>
      </w:r>
    </w:p>
    <w:p w14:paraId="4682FE41" w14:textId="36133DF1" w:rsidR="0038024A" w:rsidRPr="005976D0" w:rsidRDefault="00DE5FAB" w:rsidP="001E457C">
      <w:pPr>
        <w:pStyle w:val="Textodst3psmena"/>
        <w:ind w:left="1418" w:hanging="284"/>
        <w:rPr>
          <w:sz w:val="22"/>
          <w:szCs w:val="22"/>
        </w:rPr>
      </w:pPr>
      <w:r w:rsidRPr="005976D0">
        <w:rPr>
          <w:sz w:val="22"/>
          <w:szCs w:val="22"/>
        </w:rPr>
        <w:t xml:space="preserve">čistopis v tištěné podobě ve 3 </w:t>
      </w:r>
      <w:proofErr w:type="spellStart"/>
      <w:r w:rsidRPr="005976D0">
        <w:rPr>
          <w:sz w:val="22"/>
          <w:szCs w:val="22"/>
        </w:rPr>
        <w:t>paré</w:t>
      </w:r>
      <w:proofErr w:type="spellEnd"/>
      <w:r w:rsidRPr="005976D0">
        <w:rPr>
          <w:sz w:val="22"/>
          <w:szCs w:val="22"/>
        </w:rPr>
        <w:t xml:space="preserve"> a 1x </w:t>
      </w:r>
      <w:r w:rsidR="00F44CE4" w:rsidRPr="005976D0">
        <w:rPr>
          <w:sz w:val="22"/>
          <w:szCs w:val="22"/>
        </w:rPr>
        <w:t>v elektronické podobě (rozsah a </w:t>
      </w:r>
      <w:r w:rsidRPr="005976D0">
        <w:rPr>
          <w:sz w:val="22"/>
          <w:szCs w:val="22"/>
        </w:rPr>
        <w:t>uspořádání odpovídající podobě ti</w:t>
      </w:r>
      <w:r w:rsidR="00F44CE4" w:rsidRPr="005976D0">
        <w:rPr>
          <w:sz w:val="22"/>
          <w:szCs w:val="22"/>
        </w:rPr>
        <w:t>štěné) v uzavřeném (PDF) a </w:t>
      </w:r>
      <w:r w:rsidRPr="005976D0">
        <w:rPr>
          <w:sz w:val="22"/>
          <w:szCs w:val="22"/>
        </w:rPr>
        <w:t xml:space="preserve">otevřeném formátu (DWG, XLS, </w:t>
      </w:r>
      <w:proofErr w:type="gramStart"/>
      <w:r w:rsidRPr="005976D0">
        <w:rPr>
          <w:sz w:val="22"/>
          <w:szCs w:val="22"/>
        </w:rPr>
        <w:t>DOC,</w:t>
      </w:r>
      <w:proofErr w:type="gramEnd"/>
      <w:r w:rsidRPr="005976D0">
        <w:rPr>
          <w:sz w:val="22"/>
          <w:szCs w:val="22"/>
        </w:rPr>
        <w:t xml:space="preserve"> apod.)</w:t>
      </w:r>
      <w:r w:rsidR="003C6092" w:rsidRPr="005976D0">
        <w:rPr>
          <w:sz w:val="22"/>
          <w:szCs w:val="22"/>
        </w:rPr>
        <w:t>.</w:t>
      </w:r>
    </w:p>
    <w:p w14:paraId="2A60E552" w14:textId="77777777" w:rsidR="0047147B" w:rsidRDefault="0047147B" w:rsidP="0047147B">
      <w:pPr>
        <w:pStyle w:val="Textodst3psmena"/>
        <w:numPr>
          <w:ilvl w:val="0"/>
          <w:numId w:val="0"/>
        </w:numPr>
        <w:rPr>
          <w:sz w:val="22"/>
          <w:szCs w:val="22"/>
        </w:rPr>
      </w:pPr>
    </w:p>
    <w:p w14:paraId="624A4F3B" w14:textId="77777777"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14:paraId="57CE7F78" w14:textId="77777777" w:rsidR="00F11BD1" w:rsidRDefault="00F11BD1" w:rsidP="00F11BD1">
      <w:pPr>
        <w:pStyle w:val="Textodst3psmena"/>
        <w:numPr>
          <w:ilvl w:val="0"/>
          <w:numId w:val="0"/>
        </w:numPr>
        <w:ind w:left="1753" w:hanging="618"/>
        <w:rPr>
          <w:sz w:val="22"/>
          <w:szCs w:val="22"/>
        </w:rPr>
      </w:pPr>
    </w:p>
    <w:p w14:paraId="27FD1428" w14:textId="77777777"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32FB1C26" w14:textId="77777777" w:rsidR="003C6092" w:rsidRPr="00F04838" w:rsidRDefault="003C6092" w:rsidP="003C6092">
      <w:pPr>
        <w:pStyle w:val="Textodst1sl"/>
        <w:numPr>
          <w:ilvl w:val="0"/>
          <w:numId w:val="0"/>
        </w:numPr>
        <w:ind w:left="1430"/>
        <w:rPr>
          <w:sz w:val="22"/>
          <w:szCs w:val="22"/>
        </w:rPr>
      </w:pPr>
    </w:p>
    <w:p w14:paraId="66739A92" w14:textId="77777777" w:rsidR="003C6092" w:rsidRPr="00F04838" w:rsidRDefault="003C6092" w:rsidP="003C6092">
      <w:pPr>
        <w:pStyle w:val="slolnku"/>
        <w:numPr>
          <w:ilvl w:val="0"/>
          <w:numId w:val="1"/>
        </w:numPr>
        <w:spacing w:before="80" w:after="0"/>
        <w:ind w:hanging="5104"/>
        <w:rPr>
          <w:sz w:val="22"/>
          <w:szCs w:val="22"/>
        </w:rPr>
      </w:pPr>
    </w:p>
    <w:p w14:paraId="7BFDB8CA"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4FA710D9" w14:textId="77777777"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w:t>
      </w:r>
      <w:r>
        <w:rPr>
          <w:bCs/>
          <w:sz w:val="22"/>
          <w:szCs w:val="22"/>
        </w:rPr>
        <w:lastRenderedPageBreak/>
        <w:t xml:space="preserve">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573E2B39"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070D141C"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1BC926F4" w14:textId="77777777" w:rsidR="003C6092" w:rsidRPr="00F04838" w:rsidRDefault="003C6092" w:rsidP="003C6092">
      <w:pPr>
        <w:pStyle w:val="Textodst1sl"/>
        <w:numPr>
          <w:ilvl w:val="0"/>
          <w:numId w:val="0"/>
        </w:numPr>
        <w:ind w:left="1430"/>
        <w:rPr>
          <w:sz w:val="22"/>
          <w:szCs w:val="22"/>
        </w:rPr>
      </w:pPr>
    </w:p>
    <w:p w14:paraId="0EE81BA3" w14:textId="77777777" w:rsidR="003C6092" w:rsidRPr="00F04838" w:rsidRDefault="003C6092" w:rsidP="003C6092">
      <w:pPr>
        <w:pStyle w:val="slolnku"/>
        <w:numPr>
          <w:ilvl w:val="0"/>
          <w:numId w:val="1"/>
        </w:numPr>
        <w:spacing w:before="80" w:after="0"/>
        <w:ind w:hanging="5104"/>
        <w:rPr>
          <w:sz w:val="22"/>
          <w:szCs w:val="22"/>
        </w:rPr>
      </w:pPr>
    </w:p>
    <w:p w14:paraId="7978EA25" w14:textId="77777777" w:rsidR="003C6092" w:rsidRPr="00F04838" w:rsidRDefault="0038024A" w:rsidP="003C6092">
      <w:pPr>
        <w:pStyle w:val="Nzevlnku"/>
        <w:spacing w:before="80"/>
        <w:rPr>
          <w:sz w:val="22"/>
          <w:szCs w:val="22"/>
        </w:rPr>
      </w:pPr>
      <w:r>
        <w:rPr>
          <w:sz w:val="22"/>
          <w:szCs w:val="22"/>
        </w:rPr>
        <w:t>Staveniště, stavební deník</w:t>
      </w:r>
    </w:p>
    <w:p w14:paraId="2EBB748B" w14:textId="23B4BA9C"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764D5A">
        <w:rPr>
          <w:sz w:val="22"/>
          <w:szCs w:val="22"/>
        </w:rPr>
        <w:t xml:space="preserve"> a to do 10 dnů od</w:t>
      </w:r>
      <w:r w:rsidR="00D153FB">
        <w:rPr>
          <w:sz w:val="22"/>
          <w:szCs w:val="22"/>
        </w:rPr>
        <w:t xml:space="preserve"> </w:t>
      </w:r>
      <w:r w:rsidR="00A03ACE">
        <w:rPr>
          <w:sz w:val="22"/>
          <w:szCs w:val="22"/>
        </w:rPr>
        <w:t xml:space="preserve">prokazatelného doručení </w:t>
      </w:r>
      <w:r w:rsidR="00764D5A">
        <w:rPr>
          <w:sz w:val="22"/>
          <w:szCs w:val="22"/>
        </w:rPr>
        <w:t>písemné výzvy Objednatele nebo 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Objednatel je oprávněn Zhotoviteli odepřít předání Staveniště, pokud je Zhotovitel v prodlení s povinností předložit Objednateli doklad o zavedeném systému</w:t>
      </w:r>
      <w:r w:rsidR="005976D0">
        <w:rPr>
          <w:sz w:val="22"/>
          <w:szCs w:val="22"/>
        </w:rPr>
        <w:t xml:space="preserve"> zajištění jakosti dle odst. 5.10</w:t>
      </w:r>
      <w:r w:rsidRPr="0013654C">
        <w:rPr>
          <w:sz w:val="22"/>
          <w:szCs w:val="22"/>
        </w:rPr>
        <w:t xml:space="preserve">. Smlouvy. V případě, že Zhotovitel tento doklad nepředloží ani v přiměřené dodatečné lhůtě stanovené Objednatelem, je Objednatel </w:t>
      </w:r>
      <w:r w:rsidR="0013654C" w:rsidRPr="0013654C">
        <w:rPr>
          <w:sz w:val="22"/>
          <w:szCs w:val="22"/>
        </w:rPr>
        <w:t>oprávněn od Smlouvy odstoupit.</w:t>
      </w:r>
    </w:p>
    <w:p w14:paraId="6872CFEF" w14:textId="77777777" w:rsidR="003C6092" w:rsidRPr="00F04838" w:rsidRDefault="0038024A" w:rsidP="008D6ED8">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17A0030E" w14:textId="77777777" w:rsidR="003C6092" w:rsidRPr="005976D0" w:rsidRDefault="0038024A" w:rsidP="008D6ED8">
      <w:pPr>
        <w:pStyle w:val="Textodst1sl"/>
        <w:numPr>
          <w:ilvl w:val="1"/>
          <w:numId w:val="6"/>
        </w:numPr>
        <w:rPr>
          <w:sz w:val="22"/>
          <w:szCs w:val="22"/>
        </w:rPr>
      </w:pPr>
      <w:r>
        <w:rPr>
          <w:sz w:val="22"/>
          <w:szCs w:val="22"/>
        </w:rPr>
        <w:t xml:space="preserve">Zhotovitel se zavazuje provést odstranění veškerého zařízení Staveniště a jeho </w:t>
      </w:r>
      <w:r w:rsidRPr="005976D0">
        <w:rPr>
          <w:sz w:val="22"/>
          <w:szCs w:val="22"/>
        </w:rPr>
        <w:t>závěrečné vyklizení, včetně uvedení do náležitého stavu, a protokolárně je předat Objednateli do 10 dnů od dokončení Díla nebo předčasného ukončení Smlouvy. V případě dokončení Díla je Zhotovitel povinen uvést Staveniště do původního stavu, s přihlédnutím k obvyklému použití a požadavkům Objednatele.</w:t>
      </w:r>
    </w:p>
    <w:p w14:paraId="101680CB" w14:textId="77777777" w:rsidR="003C6092" w:rsidRPr="005976D0" w:rsidRDefault="0038024A" w:rsidP="003C6092">
      <w:pPr>
        <w:pStyle w:val="Textodst1sl"/>
        <w:rPr>
          <w:sz w:val="22"/>
          <w:szCs w:val="22"/>
        </w:rPr>
      </w:pPr>
      <w:r w:rsidRPr="005976D0">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5976D0">
        <w:rPr>
          <w:sz w:val="22"/>
          <w:szCs w:val="22"/>
        </w:rPr>
        <w:t>SD</w:t>
      </w:r>
      <w:r w:rsidRPr="005976D0">
        <w:rPr>
          <w:sz w:val="22"/>
          <w:szCs w:val="22"/>
        </w:rPr>
        <w:t xml:space="preserve"> nebo osobou vykonávající autorský dozor projektanta. </w:t>
      </w:r>
    </w:p>
    <w:p w14:paraId="4A57B51A" w14:textId="77777777" w:rsidR="003C6092" w:rsidRPr="005976D0" w:rsidRDefault="0038024A" w:rsidP="003C6092">
      <w:pPr>
        <w:pStyle w:val="Textodst1sl"/>
        <w:rPr>
          <w:sz w:val="22"/>
          <w:szCs w:val="22"/>
        </w:rPr>
      </w:pPr>
      <w:r w:rsidRPr="005976D0">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21CB799E" w14:textId="77777777"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w:t>
      </w:r>
      <w:r w:rsidR="00AA2657" w:rsidRPr="00C81FCE">
        <w:rPr>
          <w:sz w:val="22"/>
          <w:szCs w:val="22"/>
        </w:rPr>
        <w:lastRenderedPageBreak/>
        <w:t xml:space="preserve">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16056DB4" w14:textId="77777777" w:rsidR="003C6092" w:rsidRPr="00F04838" w:rsidRDefault="003C6092" w:rsidP="003C6092">
      <w:pPr>
        <w:pStyle w:val="Textodst1sl"/>
        <w:numPr>
          <w:ilvl w:val="0"/>
          <w:numId w:val="0"/>
        </w:numPr>
        <w:ind w:left="1430"/>
        <w:rPr>
          <w:sz w:val="22"/>
          <w:szCs w:val="22"/>
          <w:highlight w:val="green"/>
        </w:rPr>
      </w:pPr>
    </w:p>
    <w:p w14:paraId="694E5AEB" w14:textId="77777777" w:rsidR="003C6092" w:rsidRPr="00F04838" w:rsidRDefault="003C6092" w:rsidP="003C6092">
      <w:pPr>
        <w:pStyle w:val="slolnku"/>
        <w:numPr>
          <w:ilvl w:val="0"/>
          <w:numId w:val="1"/>
        </w:numPr>
        <w:spacing w:before="80" w:after="0"/>
        <w:ind w:hanging="5104"/>
        <w:rPr>
          <w:sz w:val="22"/>
          <w:szCs w:val="22"/>
        </w:rPr>
      </w:pPr>
    </w:p>
    <w:p w14:paraId="7E02E2FA" w14:textId="77777777" w:rsidR="003C6092" w:rsidRPr="00F04838" w:rsidRDefault="0038024A" w:rsidP="003C6092">
      <w:pPr>
        <w:pStyle w:val="Nzevlnku"/>
        <w:spacing w:before="80"/>
        <w:rPr>
          <w:sz w:val="22"/>
          <w:szCs w:val="22"/>
        </w:rPr>
      </w:pPr>
      <w:r>
        <w:rPr>
          <w:sz w:val="22"/>
          <w:szCs w:val="22"/>
        </w:rPr>
        <w:t>Doba a místo plnění</w:t>
      </w:r>
    </w:p>
    <w:p w14:paraId="081A3629" w14:textId="5790244F" w:rsidR="00823BCB" w:rsidRPr="005976D0" w:rsidRDefault="00F11BD1" w:rsidP="008D6ED8">
      <w:pPr>
        <w:pStyle w:val="Textodst1sl"/>
        <w:numPr>
          <w:ilvl w:val="1"/>
          <w:numId w:val="16"/>
        </w:numPr>
        <w:rPr>
          <w:sz w:val="22"/>
          <w:szCs w:val="22"/>
        </w:rPr>
      </w:pPr>
      <w:r w:rsidRPr="0038024A">
        <w:rPr>
          <w:bCs/>
          <w:sz w:val="22"/>
          <w:szCs w:val="22"/>
        </w:rPr>
        <w:t xml:space="preserve">Zhotovitel je povinen </w:t>
      </w:r>
      <w:r w:rsidRPr="005976D0">
        <w:rPr>
          <w:bCs/>
          <w:sz w:val="22"/>
          <w:szCs w:val="22"/>
        </w:rPr>
        <w:t xml:space="preserve">zahájit stavební práce do </w:t>
      </w:r>
      <w:r w:rsidRPr="005976D0">
        <w:rPr>
          <w:sz w:val="22"/>
          <w:szCs w:val="22"/>
        </w:rPr>
        <w:t xml:space="preserve">10 dnů od převzetí Staveniště a </w:t>
      </w:r>
      <w:r w:rsidRPr="005976D0">
        <w:rPr>
          <w:bCs/>
          <w:sz w:val="22"/>
          <w:szCs w:val="22"/>
        </w:rPr>
        <w:t>Dílo</w:t>
      </w:r>
      <w:r w:rsidR="002B3EAB" w:rsidRPr="005976D0">
        <w:rPr>
          <w:bCs/>
          <w:sz w:val="22"/>
          <w:szCs w:val="22"/>
        </w:rPr>
        <w:t xml:space="preserve"> dokončit a předat Objednateli </w:t>
      </w:r>
      <w:r w:rsidR="005976D0" w:rsidRPr="005976D0">
        <w:rPr>
          <w:b/>
          <w:bCs/>
          <w:sz w:val="22"/>
          <w:szCs w:val="22"/>
        </w:rPr>
        <w:t>do 9</w:t>
      </w:r>
      <w:r w:rsidR="002B3EAB" w:rsidRPr="005976D0">
        <w:rPr>
          <w:b/>
          <w:bCs/>
          <w:sz w:val="22"/>
          <w:szCs w:val="22"/>
        </w:rPr>
        <w:t xml:space="preserve"> měsíců</w:t>
      </w:r>
      <w:r w:rsidR="002B3EAB" w:rsidRPr="005976D0">
        <w:rPr>
          <w:bCs/>
          <w:sz w:val="22"/>
          <w:szCs w:val="22"/>
        </w:rPr>
        <w:t xml:space="preserve"> od předání Staveniště Zhotoviteli.</w:t>
      </w:r>
    </w:p>
    <w:p w14:paraId="4FCA8974" w14:textId="62F08041" w:rsidR="00F441E7" w:rsidRPr="00E141E9" w:rsidRDefault="00393857">
      <w:pPr>
        <w:pStyle w:val="Textodst1sl"/>
        <w:numPr>
          <w:ilvl w:val="1"/>
          <w:numId w:val="16"/>
        </w:numPr>
        <w:rPr>
          <w:sz w:val="22"/>
          <w:szCs w:val="22"/>
        </w:rPr>
      </w:pPr>
      <w:r w:rsidRPr="001D63C3">
        <w:rPr>
          <w:bCs/>
          <w:sz w:val="22"/>
          <w:szCs w:val="22"/>
        </w:rPr>
        <w:t>Před předáním staveniště zhotovitel předloží Pracovní smlouvu s Osobou splňující požadavky odpovědného zadávání</w:t>
      </w:r>
      <w:r>
        <w:rPr>
          <w:bCs/>
          <w:sz w:val="22"/>
          <w:szCs w:val="22"/>
        </w:rPr>
        <w:t xml:space="preserve"> v souladu se Zadávací dokumentací</w:t>
      </w:r>
      <w:r w:rsidR="00E141E9">
        <w:rPr>
          <w:sz w:val="22"/>
          <w:szCs w:val="22"/>
        </w:rPr>
        <w:t>.</w:t>
      </w:r>
    </w:p>
    <w:p w14:paraId="28081211" w14:textId="130B199D" w:rsidR="00F441E7" w:rsidRDefault="00F441E7" w:rsidP="00F441E7">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A92626">
        <w:rPr>
          <w:sz w:val="22"/>
          <w:szCs w:val="22"/>
        </w:rPr>
        <w:t>řestávka v termínu od 1. 11. do 31. 3.</w:t>
      </w:r>
      <w:r w:rsidRPr="00F441E7">
        <w:rPr>
          <w:sz w:val="22"/>
          <w:szCs w:val="22"/>
        </w:rPr>
        <w:t xml:space="preserve">). O zimní přestávce rozhoduje objednatel na návrh zhotovitele případně i bez </w:t>
      </w:r>
      <w:r w:rsidR="00261076">
        <w:rPr>
          <w:sz w:val="22"/>
          <w:szCs w:val="22"/>
        </w:rPr>
        <w:t xml:space="preserve">jeho </w:t>
      </w:r>
      <w:r w:rsidRPr="00F441E7">
        <w:rPr>
          <w:sz w:val="22"/>
          <w:szCs w:val="22"/>
        </w:rPr>
        <w:t>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14:paraId="697B123E" w14:textId="77777777" w:rsidR="005324B9" w:rsidRPr="005324B9" w:rsidRDefault="005324B9" w:rsidP="005324B9">
      <w:pPr>
        <w:pStyle w:val="Textodst1sl"/>
        <w:numPr>
          <w:ilvl w:val="1"/>
          <w:numId w:val="16"/>
        </w:numPr>
        <w:rPr>
          <w:sz w:val="22"/>
          <w:szCs w:val="22"/>
        </w:rPr>
      </w:pPr>
      <w:r w:rsidRPr="005324B9">
        <w:rPr>
          <w:sz w:val="22"/>
          <w:szCs w:val="22"/>
        </w:rPr>
        <w:t>Přerušení prací z důvodu zimní technologické přestávky je možné pouze za podmínky, že bude kompletně dokončen rozpracovaný úsek a nic nebude bránit řádnému užívání předmětu smlouvy.</w:t>
      </w:r>
    </w:p>
    <w:p w14:paraId="3177B927" w14:textId="77777777" w:rsidR="005324B9" w:rsidRPr="005324B9" w:rsidRDefault="005324B9" w:rsidP="005324B9">
      <w:pPr>
        <w:pStyle w:val="Textodst1sl"/>
        <w:numPr>
          <w:ilvl w:val="1"/>
          <w:numId w:val="16"/>
        </w:numPr>
        <w:rPr>
          <w:sz w:val="22"/>
          <w:szCs w:val="22"/>
        </w:rPr>
      </w:pPr>
      <w:r w:rsidRPr="005324B9">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14:paraId="58A9D15E" w14:textId="6767C77D" w:rsidR="00686226" w:rsidRPr="00686226" w:rsidRDefault="005324B9" w:rsidP="008D6ED8">
      <w:pPr>
        <w:pStyle w:val="Textodst1sl"/>
        <w:numPr>
          <w:ilvl w:val="1"/>
          <w:numId w:val="16"/>
        </w:numPr>
        <w:rPr>
          <w:sz w:val="22"/>
          <w:szCs w:val="22"/>
        </w:rPr>
      </w:pPr>
      <w:r w:rsidRPr="005324B9">
        <w:rPr>
          <w:sz w:val="22"/>
          <w:szCs w:val="22"/>
        </w:rPr>
        <w:t>Po dobu provádění stavebních prací v období Zimní technologické přestávky, zhotovitel zajistí Zimní údržbu komunikace, včetně objízdných tras</w:t>
      </w:r>
      <w:r w:rsidR="005976D0">
        <w:rPr>
          <w:sz w:val="22"/>
          <w:szCs w:val="22"/>
        </w:rPr>
        <w:t xml:space="preserve"> na místních komunikacích</w:t>
      </w:r>
      <w:r w:rsidRPr="005324B9">
        <w:rPr>
          <w:sz w:val="22"/>
          <w:szCs w:val="22"/>
        </w:rPr>
        <w:t>, dle platné legislativy.</w:t>
      </w:r>
      <w:r w:rsidR="00E141E9">
        <w:rPr>
          <w:sz w:val="22"/>
          <w:szCs w:val="22"/>
        </w:rPr>
        <w:t xml:space="preserve"> </w:t>
      </w:r>
      <w:r w:rsidR="00D650C5" w:rsidRPr="00D14D87">
        <w:rPr>
          <w:sz w:val="22"/>
          <w:szCs w:val="22"/>
        </w:rPr>
        <w:t>Dílčí termíny plnění Díla jsou uvedeny</w:t>
      </w:r>
      <w:r w:rsidR="00D650C5" w:rsidRPr="00D14D87">
        <w:rPr>
          <w:bCs/>
          <w:sz w:val="22"/>
          <w:szCs w:val="22"/>
        </w:rPr>
        <w:t xml:space="preserve"> v</w:t>
      </w:r>
      <w:r w:rsidR="00686226">
        <w:rPr>
          <w:bCs/>
          <w:sz w:val="22"/>
          <w:szCs w:val="22"/>
        </w:rPr>
        <w:t> </w:t>
      </w:r>
      <w:r w:rsidR="00686226">
        <w:rPr>
          <w:sz w:val="22"/>
          <w:szCs w:val="22"/>
        </w:rPr>
        <w:t>závazném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14:paraId="05D1F006"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61F1C6BB"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1361E8C0" w14:textId="77777777" w:rsidR="00F11BD1" w:rsidRPr="00583358" w:rsidRDefault="00F11BD1" w:rsidP="00F11BD1">
      <w:pPr>
        <w:pStyle w:val="Textodst3psmena"/>
        <w:tabs>
          <w:tab w:val="clear" w:pos="360"/>
          <w:tab w:val="num" w:pos="1753"/>
        </w:tabs>
        <w:spacing w:before="80"/>
        <w:rPr>
          <w:sz w:val="22"/>
          <w:szCs w:val="22"/>
        </w:rPr>
      </w:pPr>
      <w:r w:rsidRPr="0038024A">
        <w:rPr>
          <w:sz w:val="22"/>
          <w:szCs w:val="22"/>
        </w:rPr>
        <w:t>Objednatel bude požadovat dodatečné zkoušky, které budou mít vliv na stanovené termíny, a které: (i) nenavazují na předchozí neúspěšné zkoušky nebo zjištění Objednatele, nebo (</w:t>
      </w:r>
      <w:proofErr w:type="spellStart"/>
      <w:r w:rsidRPr="0038024A">
        <w:rPr>
          <w:sz w:val="22"/>
          <w:szCs w:val="22"/>
        </w:rPr>
        <w:t>ii</w:t>
      </w:r>
      <w:proofErr w:type="spellEnd"/>
      <w:r w:rsidRPr="0038024A">
        <w:rPr>
          <w:sz w:val="22"/>
          <w:szCs w:val="22"/>
        </w:rPr>
        <w:t xml:space="preserve">) neprokážou, že některé zařízení, materiály nebo práce na Díle jsou závadné nebo jinak neodpovídají Smlouvě; </w:t>
      </w:r>
      <w:r w:rsidRPr="00583358">
        <w:rPr>
          <w:sz w:val="22"/>
          <w:szCs w:val="22"/>
        </w:rPr>
        <w:t>nebo</w:t>
      </w:r>
    </w:p>
    <w:p w14:paraId="2E2AC80C" w14:textId="77777777" w:rsidR="008A54C6"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realizaci přejímacích zkoušek (pokud jsou Smlouvou vyžadovány), </w:t>
      </w:r>
      <w:r w:rsidRPr="005976D0">
        <w:rPr>
          <w:sz w:val="22"/>
          <w:szCs w:val="22"/>
        </w:rPr>
        <w:t>a to po dobu delší 10 dnů</w:t>
      </w:r>
      <w:r w:rsidR="008A54C6">
        <w:rPr>
          <w:sz w:val="22"/>
          <w:szCs w:val="22"/>
        </w:rPr>
        <w:t>,</w:t>
      </w:r>
    </w:p>
    <w:p w14:paraId="3A4933F9" w14:textId="77777777" w:rsidR="008A54C6" w:rsidRDefault="008A54C6" w:rsidP="00F11BD1">
      <w:pPr>
        <w:pStyle w:val="Textodst3psmena"/>
        <w:tabs>
          <w:tab w:val="clear" w:pos="360"/>
          <w:tab w:val="num" w:pos="1753"/>
        </w:tabs>
        <w:spacing w:before="80"/>
        <w:rPr>
          <w:sz w:val="22"/>
          <w:szCs w:val="22"/>
        </w:rPr>
      </w:pPr>
      <w:r>
        <w:rPr>
          <w:sz w:val="22"/>
          <w:szCs w:val="22"/>
        </w:rPr>
        <w:lastRenderedPageBreak/>
        <w:t>Dojde k nepředvídanému prodlení při projednávání dopravně inženýrských opatření z důvodů nikoliv na straně Zhotovitele</w:t>
      </w:r>
      <w:r w:rsidR="00D715B5">
        <w:rPr>
          <w:sz w:val="22"/>
          <w:szCs w:val="22"/>
        </w:rPr>
        <w:t xml:space="preserve"> </w:t>
      </w:r>
      <w:r w:rsidR="00D715B5" w:rsidRPr="0038024A">
        <w:rPr>
          <w:sz w:val="22"/>
          <w:szCs w:val="22"/>
        </w:rPr>
        <w:t>a tato skutečnost způsobí objektivní nemožnost provést Dílo ve stanovených termínech</w:t>
      </w:r>
      <w:r>
        <w:rPr>
          <w:sz w:val="22"/>
          <w:szCs w:val="22"/>
        </w:rPr>
        <w:t>,</w:t>
      </w:r>
    </w:p>
    <w:p w14:paraId="255BB977" w14:textId="77777777"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4AE6D42F" w14:textId="4FCDC79C"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má Zhotovitel právo na odpovídající prodloužení termínu provádění Díla, jakož i jednotlivých dílčích termínů. Obnovení provádění Díla bude Zhotoviteli uloženo písemným příkazem. </w:t>
      </w:r>
    </w:p>
    <w:p w14:paraId="1466F3A2"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4C9D3830" w14:textId="77777777"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468154F7" w14:textId="77777777" w:rsidR="003C6092" w:rsidRPr="00F04838" w:rsidRDefault="003C6092" w:rsidP="003C6092">
      <w:pPr>
        <w:pStyle w:val="slolnku"/>
        <w:numPr>
          <w:ilvl w:val="0"/>
          <w:numId w:val="1"/>
        </w:numPr>
        <w:spacing w:before="80" w:after="0"/>
        <w:ind w:hanging="5104"/>
        <w:rPr>
          <w:sz w:val="22"/>
          <w:szCs w:val="22"/>
        </w:rPr>
      </w:pPr>
    </w:p>
    <w:p w14:paraId="6AA5652A"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6626E980" w14:textId="77777777" w:rsidR="00F30305" w:rsidRPr="00414A73" w:rsidRDefault="00F30305" w:rsidP="008D6ED8">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14:paraId="7DD8CD41" w14:textId="77777777" w:rsidR="00F3030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14:paraId="2503169B" w14:textId="77777777" w:rsidR="00E03D24" w:rsidRPr="005976D0" w:rsidRDefault="00E03D24" w:rsidP="001C005D">
      <w:pPr>
        <w:pStyle w:val="Textodst1sl"/>
        <w:rPr>
          <w:sz w:val="22"/>
          <w:szCs w:val="22"/>
        </w:rPr>
      </w:pPr>
      <w:r w:rsidRPr="005976D0">
        <w:rPr>
          <w:sz w:val="22"/>
          <w:szCs w:val="22"/>
        </w:rPr>
        <w:t xml:space="preserve">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w:t>
      </w:r>
      <w:r w:rsidRPr="005976D0">
        <w:rPr>
          <w:sz w:val="22"/>
          <w:szCs w:val="22"/>
        </w:rPr>
        <w:lastRenderedPageBreak/>
        <w:t>verzi a musí obsahovat celý text včetně všech příloh. Názvy příslušných souborů je nutné volit výstižně tak, aby byl zřejmý jejich obsah a umístění v dokumentaci. Textová část bude uložena v otevřeném formátu *.doc - Microsoft Word 2000, obrázky *.</w:t>
      </w:r>
      <w:proofErr w:type="spellStart"/>
      <w:r w:rsidRPr="005976D0">
        <w:rPr>
          <w:sz w:val="22"/>
          <w:szCs w:val="22"/>
        </w:rPr>
        <w:t>dwg</w:t>
      </w:r>
      <w:proofErr w:type="spellEnd"/>
      <w:r w:rsidRPr="005976D0">
        <w:rPr>
          <w:sz w:val="22"/>
          <w:szCs w:val="22"/>
        </w:rPr>
        <w:t xml:space="preserve"> - </w:t>
      </w:r>
      <w:proofErr w:type="spellStart"/>
      <w:r w:rsidRPr="005976D0">
        <w:rPr>
          <w:sz w:val="22"/>
          <w:szCs w:val="22"/>
        </w:rPr>
        <w:t>AutoCAD</w:t>
      </w:r>
      <w:proofErr w:type="spellEnd"/>
      <w:r w:rsidRPr="005976D0">
        <w:rPr>
          <w:sz w:val="22"/>
          <w:szCs w:val="22"/>
        </w:rPr>
        <w:t xml:space="preserve"> 2004 a *.</w:t>
      </w:r>
      <w:proofErr w:type="spellStart"/>
      <w:r w:rsidRPr="005976D0">
        <w:rPr>
          <w:sz w:val="22"/>
          <w:szCs w:val="22"/>
        </w:rPr>
        <w:t>pdf</w:t>
      </w:r>
      <w:proofErr w:type="spellEnd"/>
      <w:r w:rsidRPr="005976D0">
        <w:rPr>
          <w:sz w:val="22"/>
          <w:szCs w:val="22"/>
        </w:rPr>
        <w:t>, popřípadě jiné.</w:t>
      </w:r>
      <w:r w:rsidRPr="005976D0">
        <w:rPr>
          <w:sz w:val="22"/>
          <w:szCs w:val="22"/>
        </w:rPr>
        <w:tab/>
      </w:r>
    </w:p>
    <w:p w14:paraId="2F9F0829" w14:textId="7E35B000" w:rsidR="00AB0A07" w:rsidRPr="005976D0" w:rsidRDefault="00E03D24" w:rsidP="00E03D24">
      <w:pPr>
        <w:pStyle w:val="Textodst1sl"/>
        <w:rPr>
          <w:sz w:val="22"/>
          <w:szCs w:val="22"/>
        </w:rPr>
      </w:pPr>
      <w:r w:rsidRPr="005976D0">
        <w:rPr>
          <w:sz w:val="22"/>
          <w:szCs w:val="22"/>
        </w:rPr>
        <w:t xml:space="preserve">Do 4 týdnů od účinnosti této Smlouvy je Zhotovitel povinen předložit Objednateli k odsouhlasení </w:t>
      </w:r>
      <w:r w:rsidR="00AB0A07" w:rsidRPr="005976D0">
        <w:rPr>
          <w:sz w:val="22"/>
          <w:szCs w:val="22"/>
        </w:rPr>
        <w:t xml:space="preserve">harmonogram </w:t>
      </w:r>
      <w:r w:rsidRPr="005976D0">
        <w:rPr>
          <w:sz w:val="22"/>
          <w:szCs w:val="22"/>
        </w:rPr>
        <w:t>realizační dokumentace stavby.</w:t>
      </w:r>
    </w:p>
    <w:p w14:paraId="02870CAF" w14:textId="6CADDBF8" w:rsidR="00E03D24" w:rsidRPr="005976D0" w:rsidRDefault="00E03D24" w:rsidP="00E03D24">
      <w:pPr>
        <w:pStyle w:val="Textodst1sl"/>
        <w:rPr>
          <w:sz w:val="22"/>
          <w:szCs w:val="22"/>
        </w:rPr>
      </w:pPr>
      <w:r w:rsidRPr="005976D0">
        <w:rPr>
          <w:sz w:val="22"/>
          <w:szCs w:val="22"/>
        </w:rPr>
        <w:t>Koncept realizační dokumentace stavby musí vycházet ze Závazné dokumentace a její obsah se nesmí lišit v technologickém postupu dané stavby.</w:t>
      </w:r>
    </w:p>
    <w:p w14:paraId="11FE426C" w14:textId="3F7529CF" w:rsidR="00E03D24" w:rsidRPr="005976D0" w:rsidRDefault="00E03D24" w:rsidP="00E03D24">
      <w:pPr>
        <w:pStyle w:val="Textodst1sl"/>
        <w:rPr>
          <w:sz w:val="22"/>
          <w:szCs w:val="22"/>
        </w:rPr>
      </w:pPr>
      <w:r w:rsidRPr="005976D0">
        <w:rPr>
          <w:sz w:val="22"/>
          <w:szCs w:val="22"/>
        </w:rPr>
        <w:t>Objednatel do 10 pracovních dnů po předložení konceptu realizační dokumentace stavby vznese připomínky k předložené dokumentaci, u kterých Zhotovitel zajistí do 5 dnů jejich zapracování a odevzdání čistopisu.</w:t>
      </w:r>
    </w:p>
    <w:p w14:paraId="54C5FCC2" w14:textId="77777777" w:rsidR="00E03D24" w:rsidRPr="005976D0" w:rsidRDefault="00E03D24" w:rsidP="00E03D24">
      <w:pPr>
        <w:pStyle w:val="Textodst1sl"/>
        <w:rPr>
          <w:sz w:val="22"/>
          <w:szCs w:val="22"/>
        </w:rPr>
      </w:pPr>
      <w:r w:rsidRPr="005976D0">
        <w:rPr>
          <w:sz w:val="22"/>
          <w:szCs w:val="22"/>
        </w:rPr>
        <w:t xml:space="preserve">Do termínu předání a převzetí stavby Objednatelem je Zhotovitel povinen předložit Objednateli k odsouhlasení koncept dokumentace skutečného provedení stavby. </w:t>
      </w:r>
    </w:p>
    <w:p w14:paraId="4A7E8F2B" w14:textId="0CD1CF22" w:rsidR="00E03D24" w:rsidRPr="005976D0" w:rsidRDefault="00E03D24" w:rsidP="00E03D24">
      <w:pPr>
        <w:pStyle w:val="Textodst1sl"/>
        <w:rPr>
          <w:sz w:val="22"/>
          <w:szCs w:val="22"/>
        </w:rPr>
      </w:pPr>
      <w:r w:rsidRPr="005976D0">
        <w:rPr>
          <w:sz w:val="22"/>
          <w:szCs w:val="22"/>
        </w:rPr>
        <w:t>Objednatel do 10 pracovních dnů po předložení konceptu dokumentace skutečného provedení stavby vznese připomínky k předložené dokumentaci, u kterých Zhotovitel zajistí do 5 dnů jejich zapracování a odevzdání čistopisu.</w:t>
      </w:r>
    </w:p>
    <w:p w14:paraId="744745A6"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6D47FA1F"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7D536B2C"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proofErr w:type="spellStart"/>
      <w:r w:rsidRPr="00694E8D">
        <w:rPr>
          <w:sz w:val="22"/>
          <w:szCs w:val="22"/>
        </w:rPr>
        <w:t>požadovatelné</w:t>
      </w:r>
      <w:proofErr w:type="spellEnd"/>
      <w:r w:rsidRPr="00694E8D">
        <w:rPr>
          <w:sz w:val="22"/>
          <w:szCs w:val="22"/>
        </w:rPr>
        <w:t xml:space="preserve"> míře provádění prací na Díle tak, aby nedošlo </w:t>
      </w:r>
      <w:proofErr w:type="gramStart"/>
      <w:r w:rsidRPr="00694E8D">
        <w:rPr>
          <w:sz w:val="22"/>
          <w:szCs w:val="22"/>
        </w:rPr>
        <w:t>k  např.</w:t>
      </w:r>
      <w:proofErr w:type="gramEnd"/>
      <w:r w:rsidRPr="00694E8D">
        <w:rPr>
          <w:sz w:val="22"/>
          <w:szCs w:val="22"/>
        </w:rPr>
        <w:t xml:space="preserve"> „omezení silničního provozu nad nezbytně nutný rozsah.</w:t>
      </w:r>
    </w:p>
    <w:p w14:paraId="04437731"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2B403E30"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5A9E716E" w14:textId="77777777" w:rsidR="00F30305" w:rsidRPr="00DF1D39" w:rsidRDefault="00F30305" w:rsidP="00F30305">
      <w:pPr>
        <w:pStyle w:val="Textodst1sl"/>
        <w:tabs>
          <w:tab w:val="num" w:pos="720"/>
        </w:tabs>
        <w:rPr>
          <w:sz w:val="22"/>
          <w:szCs w:val="22"/>
        </w:rPr>
      </w:pPr>
      <w:r w:rsidRPr="001E4E6B">
        <w:rPr>
          <w:sz w:val="22"/>
          <w:szCs w:val="22"/>
        </w:rPr>
        <w:lastRenderedPageBreak/>
        <w:t>Zhotovitel je před zahájením plnění Díla povinen předložit Objednateli k písemnému schválení podrobný harmonogram prací, který bude odpovídat Smlouvě a jejím přílohám a obsahovat zejména údaje o: (i) časovém plánu plnění Díla, vč. případných fází, (</w:t>
      </w:r>
      <w:proofErr w:type="spellStart"/>
      <w:r w:rsidRPr="001E4E6B">
        <w:rPr>
          <w:sz w:val="22"/>
          <w:szCs w:val="22"/>
        </w:rPr>
        <w:t>ii</w:t>
      </w:r>
      <w:proofErr w:type="spellEnd"/>
      <w:r w:rsidRPr="001E4E6B">
        <w:rPr>
          <w:sz w:val="22"/>
          <w:szCs w:val="22"/>
        </w:rPr>
        <w:t>) plánovaných dodávkách zařízení a materiálu na Staveniště, (</w:t>
      </w:r>
      <w:proofErr w:type="spellStart"/>
      <w:r w:rsidRPr="001E4E6B">
        <w:rPr>
          <w:sz w:val="22"/>
          <w:szCs w:val="22"/>
        </w:rPr>
        <w:t>iii</w:t>
      </w:r>
      <w:proofErr w:type="spellEnd"/>
      <w:r w:rsidRPr="001E4E6B">
        <w:rPr>
          <w:sz w:val="22"/>
          <w:szCs w:val="22"/>
        </w:rPr>
        <w:t>) plánovaných prohlídkách a zkouškách a (</w:t>
      </w:r>
      <w:proofErr w:type="spellStart"/>
      <w:r w:rsidRPr="001E4E6B">
        <w:rPr>
          <w:sz w:val="22"/>
          <w:szCs w:val="22"/>
        </w:rPr>
        <w:t>iv</w:t>
      </w:r>
      <w:proofErr w:type="spellEnd"/>
      <w:r w:rsidRPr="001E4E6B">
        <w:rPr>
          <w:sz w:val="22"/>
          <w:szCs w:val="22"/>
        </w:rPr>
        <w:t xml:space="preserve">)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0B72796F" w14:textId="77777777"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w:t>
      </w:r>
      <w:proofErr w:type="spellStart"/>
      <w:r w:rsidRPr="00DF1D39">
        <w:rPr>
          <w:sz w:val="22"/>
          <w:szCs w:val="22"/>
        </w:rPr>
        <w:t>ii</w:t>
      </w:r>
      <w:proofErr w:type="spellEnd"/>
      <w:r w:rsidRPr="00DF1D39">
        <w:rPr>
          <w:sz w:val="22"/>
          <w:szCs w:val="22"/>
        </w:rPr>
        <w:t>) dodávkách zařízení a materiálu na Staveniště, vč. údajů o výrobci, místu výroby, kontrolách a zkouškách, nakládce a dodání na Staveniště a certifikátů rozhodujících materiálů a zařízení, (</w:t>
      </w:r>
      <w:proofErr w:type="spellStart"/>
      <w:r w:rsidRPr="00DF1D39">
        <w:rPr>
          <w:sz w:val="22"/>
          <w:szCs w:val="22"/>
        </w:rPr>
        <w:t>iii</w:t>
      </w:r>
      <w:proofErr w:type="spellEnd"/>
      <w:r w:rsidRPr="00DF1D39">
        <w:rPr>
          <w:sz w:val="22"/>
          <w:szCs w:val="22"/>
        </w:rPr>
        <w:t>) realizovaných prohlídkách a zkouškách, vč. popisu jejich průběhu a dokumentů o jejich závěrech, (</w:t>
      </w:r>
      <w:proofErr w:type="spellStart"/>
      <w:r w:rsidRPr="00DF1D39">
        <w:rPr>
          <w:sz w:val="22"/>
          <w:szCs w:val="22"/>
        </w:rPr>
        <w:t>iv</w:t>
      </w:r>
      <w:proofErr w:type="spellEnd"/>
      <w:r w:rsidRPr="00DF1D39">
        <w:rPr>
          <w:sz w:val="22"/>
          <w:szCs w:val="22"/>
        </w:rPr>
        <w:t>)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41A93D17"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149963D0"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5B96EED7"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7203EE6F" w14:textId="77777777" w:rsidR="00823BCB" w:rsidRPr="005441AC" w:rsidRDefault="00823BCB" w:rsidP="00823BC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xml:space="preserve">. V případě změny poddodavatele, který v Zakázce prokazoval kvalifikaci, je Zhotovitel povinen Objednateli předložit rovněž doklady o splnění téže kvalifikace novým poddodavatelem. Seznam všech poddodavatelů a popis plnění zadávaného těmto </w:t>
      </w:r>
      <w:r w:rsidRPr="005441AC">
        <w:rPr>
          <w:sz w:val="22"/>
          <w:szCs w:val="22"/>
        </w:rPr>
        <w:lastRenderedPageBreak/>
        <w:t>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13C8E68A" w14:textId="77777777" w:rsidR="00F30305" w:rsidRPr="005976D0" w:rsidRDefault="00F30305" w:rsidP="00F30305">
      <w:pPr>
        <w:pStyle w:val="Textodst1sl"/>
        <w:rPr>
          <w:sz w:val="22"/>
          <w:szCs w:val="22"/>
        </w:rPr>
      </w:pPr>
      <w:r w:rsidRPr="00DF1D39">
        <w:rPr>
          <w:sz w:val="22"/>
          <w:szCs w:val="22"/>
        </w:rPr>
        <w:t xml:space="preserve">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w:t>
      </w:r>
      <w:r w:rsidRPr="005976D0">
        <w:rPr>
          <w:sz w:val="22"/>
          <w:szCs w:val="22"/>
        </w:rPr>
        <w:t>lhůta v případě práva na náhradu škody či jiné újmy způsobené Zhotovitelem v souvislosti s plněním této Smlouvy trvá 5 let.</w:t>
      </w:r>
    </w:p>
    <w:p w14:paraId="1D40ECEA" w14:textId="77777777" w:rsidR="00F30305" w:rsidRPr="005976D0" w:rsidRDefault="00F30305" w:rsidP="00F30305">
      <w:pPr>
        <w:pStyle w:val="Textodst1sl"/>
        <w:rPr>
          <w:sz w:val="22"/>
          <w:szCs w:val="22"/>
        </w:rPr>
      </w:pPr>
      <w:r w:rsidRPr="005976D0">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5ECD89FF" w14:textId="77777777" w:rsidR="00F30305" w:rsidRPr="005976D0" w:rsidRDefault="00F30305" w:rsidP="00F30305">
      <w:pPr>
        <w:pStyle w:val="Textodst1sl"/>
        <w:rPr>
          <w:sz w:val="22"/>
          <w:szCs w:val="22"/>
        </w:rPr>
      </w:pPr>
      <w:r w:rsidRPr="005976D0">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0E33F64C" w14:textId="77777777" w:rsidR="003C6092" w:rsidRPr="00F04838" w:rsidRDefault="003C6092" w:rsidP="003C6092">
      <w:pPr>
        <w:pStyle w:val="Textodst1sl"/>
        <w:numPr>
          <w:ilvl w:val="0"/>
          <w:numId w:val="0"/>
        </w:numPr>
        <w:ind w:left="1430"/>
        <w:rPr>
          <w:sz w:val="22"/>
          <w:szCs w:val="22"/>
        </w:rPr>
      </w:pPr>
    </w:p>
    <w:p w14:paraId="7A7C8258" w14:textId="77777777" w:rsidR="003C6092" w:rsidRPr="00F04838" w:rsidRDefault="003C6092" w:rsidP="003C6092">
      <w:pPr>
        <w:pStyle w:val="slolnku"/>
        <w:numPr>
          <w:ilvl w:val="0"/>
          <w:numId w:val="1"/>
        </w:numPr>
        <w:spacing w:before="80" w:after="0"/>
        <w:ind w:hanging="5104"/>
        <w:rPr>
          <w:sz w:val="22"/>
          <w:szCs w:val="22"/>
        </w:rPr>
      </w:pPr>
    </w:p>
    <w:p w14:paraId="15A167C7"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6C16EFDE" w14:textId="77F9124E" w:rsidR="003C6092" w:rsidRDefault="0038024A" w:rsidP="008D6ED8">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294042EF" w14:textId="6331351A" w:rsidR="00823BCB" w:rsidRDefault="00823BCB" w:rsidP="008D6ED8">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p>
    <w:p w14:paraId="28E3D4E6" w14:textId="6803F22A" w:rsidR="00AA0B62" w:rsidRPr="006600A6" w:rsidRDefault="00AA0B62" w:rsidP="006600A6">
      <w:pPr>
        <w:pStyle w:val="Textodst1sl"/>
        <w:numPr>
          <w:ilvl w:val="1"/>
          <w:numId w:val="9"/>
        </w:numPr>
        <w:rPr>
          <w:sz w:val="22"/>
          <w:szCs w:val="22"/>
        </w:rPr>
      </w:pPr>
      <w:r>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 součinnost a zavázat všechny poddodavatele, popřípadě jiné osoby k součinnosti s koordinátorem BOZP pro celou dobu realizace stavby.</w:t>
      </w:r>
    </w:p>
    <w:p w14:paraId="46FD08CA"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74471202"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w:t>
      </w:r>
      <w:r w:rsidRPr="00C81FCE">
        <w:rPr>
          <w:sz w:val="22"/>
          <w:szCs w:val="22"/>
        </w:rPr>
        <w:lastRenderedPageBreak/>
        <w:t xml:space="preserve">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658AD4C1" w14:textId="77777777" w:rsidR="003C6092" w:rsidRPr="00F04838" w:rsidRDefault="0038024A" w:rsidP="003C6092">
      <w:pPr>
        <w:pStyle w:val="Textodst1sl"/>
        <w:rPr>
          <w:sz w:val="22"/>
          <w:szCs w:val="22"/>
        </w:rPr>
      </w:pPr>
      <w:r w:rsidRPr="0038024A">
        <w:rPr>
          <w:sz w:val="22"/>
          <w:szCs w:val="22"/>
        </w:rPr>
        <w:t xml:space="preserve">Veškerá schválení, kontroly, potvrzení, souhlasy, ověření, prohlídky, pokyny, oznámení, návrhy, žádosti, zkoušky či i jen faktické kroky (či jejich </w:t>
      </w:r>
      <w:proofErr w:type="spellStart"/>
      <w:r w:rsidRPr="0038024A">
        <w:rPr>
          <w:sz w:val="22"/>
          <w:szCs w:val="22"/>
        </w:rPr>
        <w:t>nerealizace</w:t>
      </w:r>
      <w:proofErr w:type="spellEnd"/>
      <w:r w:rsidRPr="0038024A">
        <w:rPr>
          <w:sz w:val="22"/>
          <w:szCs w:val="22"/>
        </w:rPr>
        <w:t>) Objednatele nezbavují Zhotovitele povinností nebo odpovědnosti dle Smlouvy.</w:t>
      </w:r>
    </w:p>
    <w:p w14:paraId="1A10DE09"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1422C4A8"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rozhodnutí Objednatele o změně rozsahu Díla povinen Objednateli vyhovět a (i) snížit rozsah Díla nebo (</w:t>
      </w:r>
      <w:proofErr w:type="spellStart"/>
      <w:r w:rsidRPr="0038024A">
        <w:rPr>
          <w:sz w:val="22"/>
          <w:szCs w:val="22"/>
        </w:rPr>
        <w:t>ii</w:t>
      </w:r>
      <w:proofErr w:type="spellEnd"/>
      <w:r w:rsidRPr="0038024A">
        <w:rPr>
          <w:sz w:val="22"/>
          <w:szCs w:val="22"/>
        </w:rPr>
        <w:t xml:space="preserve">) bez zbytečného odkladu podat nabídku na zvýšení rozsahu Díla o plnění stejného charakteru jako Dílo sjednané ve Smlouvě s tím, že:             </w:t>
      </w:r>
    </w:p>
    <w:p w14:paraId="14DF1C27" w14:textId="77777777" w:rsidR="008A54C6" w:rsidRPr="00C81FCE" w:rsidRDefault="00F402D1" w:rsidP="008D6ED8">
      <w:pPr>
        <w:pStyle w:val="Textodst3psmena"/>
        <w:numPr>
          <w:ilvl w:val="3"/>
          <w:numId w:val="20"/>
        </w:numPr>
        <w:ind w:left="1843"/>
        <w:rPr>
          <w:sz w:val="22"/>
          <w:szCs w:val="22"/>
        </w:rPr>
      </w:pPr>
      <w:r w:rsidRPr="00C81FCE">
        <w:rPr>
          <w:sz w:val="22"/>
          <w:szCs w:val="22"/>
        </w:rPr>
        <w:t>při snížení rozsahu se Cena Díla odpovídajícím způsobem sníží,</w:t>
      </w:r>
    </w:p>
    <w:p w14:paraId="4E47C3B5" w14:textId="77777777" w:rsidR="00FC30DC" w:rsidRPr="00FC30DC" w:rsidRDefault="00CE6E8C" w:rsidP="008D6ED8">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322BD1CB" w14:textId="77777777" w:rsidR="00CE6E8C" w:rsidRPr="008C4A68" w:rsidRDefault="00CE6E8C" w:rsidP="008D6ED8">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561C26D2" w14:textId="77777777" w:rsidR="00CE6E8C" w:rsidRPr="008C4A68" w:rsidRDefault="00CE6E8C" w:rsidP="008D6ED8">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14:paraId="110A2A79" w14:textId="77777777" w:rsidR="00CE6E8C" w:rsidRDefault="00CE6E8C" w:rsidP="008D6ED8">
      <w:pPr>
        <w:pStyle w:val="Textodst3psmena"/>
        <w:numPr>
          <w:ilvl w:val="3"/>
          <w:numId w:val="20"/>
        </w:numPr>
        <w:ind w:left="1843"/>
      </w:pPr>
      <w:r>
        <w:rPr>
          <w:sz w:val="22"/>
          <w:szCs w:val="22"/>
        </w:rPr>
        <w:t>Zhotovitel se zavazuje vyhotovovat Změnové listy a jejich přílohy a předkládat je Objednateli výlučně ve formátu, který stanoví Směrnice.</w:t>
      </w:r>
    </w:p>
    <w:p w14:paraId="62CFE03A" w14:textId="54CB43F4" w:rsidR="008A54C6" w:rsidRPr="00C81FCE" w:rsidRDefault="008A54C6" w:rsidP="005976D0">
      <w:pPr>
        <w:pStyle w:val="Textodst1sl"/>
        <w:numPr>
          <w:ilvl w:val="0"/>
          <w:numId w:val="0"/>
        </w:numPr>
        <w:rPr>
          <w:sz w:val="22"/>
          <w:szCs w:val="22"/>
          <w:highlight w:val="green"/>
        </w:rPr>
      </w:pPr>
    </w:p>
    <w:p w14:paraId="51E200A5" w14:textId="77777777" w:rsidR="003C6092" w:rsidRPr="00FC30DC" w:rsidRDefault="003C6092" w:rsidP="003C6092">
      <w:pPr>
        <w:pStyle w:val="slolnku"/>
        <w:numPr>
          <w:ilvl w:val="0"/>
          <w:numId w:val="1"/>
        </w:numPr>
        <w:spacing w:before="80" w:after="0"/>
        <w:ind w:hanging="5104"/>
        <w:rPr>
          <w:sz w:val="22"/>
          <w:szCs w:val="22"/>
        </w:rPr>
      </w:pPr>
    </w:p>
    <w:p w14:paraId="663F90C8" w14:textId="77777777" w:rsidR="003C6092" w:rsidRPr="00FC30DC" w:rsidRDefault="0038024A" w:rsidP="003C6092">
      <w:pPr>
        <w:pStyle w:val="Nzevlnku"/>
        <w:spacing w:before="80"/>
        <w:rPr>
          <w:sz w:val="22"/>
          <w:szCs w:val="22"/>
        </w:rPr>
      </w:pPr>
      <w:r w:rsidRPr="00FC30DC">
        <w:rPr>
          <w:sz w:val="22"/>
          <w:szCs w:val="22"/>
        </w:rPr>
        <w:t>Předání Díla, zkoušky</w:t>
      </w:r>
    </w:p>
    <w:p w14:paraId="2FA23681" w14:textId="77777777"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w:t>
      </w:r>
      <w:r w:rsidR="003C6092" w:rsidRPr="00736996">
        <w:rPr>
          <w:sz w:val="22"/>
          <w:szCs w:val="22"/>
        </w:rPr>
        <w:lastRenderedPageBreak/>
        <w:t xml:space="preserve">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7D11B146"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2ACAD666" w14:textId="77777777"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428FC638" w14:textId="77777777"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20B430E8"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3BC4F099" w14:textId="77777777"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w:t>
      </w:r>
      <w:proofErr w:type="spellStart"/>
      <w:r w:rsidRPr="0038024A">
        <w:rPr>
          <w:sz w:val="22"/>
          <w:szCs w:val="22"/>
        </w:rPr>
        <w:t>ii</w:t>
      </w:r>
      <w:proofErr w:type="spellEnd"/>
      <w:r w:rsidRPr="0038024A">
        <w:rPr>
          <w:sz w:val="22"/>
          <w:szCs w:val="22"/>
        </w:rPr>
        <w:t>) požadovat odstranění takových zařízení a materiálů ze Staveniště a jejich nahrazení zařízeními a materiály odpovídajícími Smlouvě, (</w:t>
      </w:r>
      <w:proofErr w:type="spellStart"/>
      <w:r w:rsidRPr="0038024A">
        <w:rPr>
          <w:sz w:val="22"/>
          <w:szCs w:val="22"/>
        </w:rPr>
        <w:t>iii</w:t>
      </w:r>
      <w:proofErr w:type="spellEnd"/>
      <w:r w:rsidRPr="0038024A">
        <w:rPr>
          <w:sz w:val="22"/>
          <w:szCs w:val="22"/>
        </w:rPr>
        <w:t>) požadovat odstranění a opakované provedení prací tak, aby odpovídaly Smlouvě a (</w:t>
      </w:r>
      <w:proofErr w:type="spellStart"/>
      <w:r w:rsidRPr="0038024A">
        <w:rPr>
          <w:sz w:val="22"/>
          <w:szCs w:val="22"/>
        </w:rPr>
        <w:t>iv</w:t>
      </w:r>
      <w:proofErr w:type="spellEnd"/>
      <w:r w:rsidRPr="0038024A">
        <w:rPr>
          <w:sz w:val="22"/>
          <w:szCs w:val="22"/>
        </w:rPr>
        <w:t>) požadovat provedení jakýchkoli dalších prací, které jsou nezbytné pro bezpečnost Díla nebo postup Zhotovitele v souladu se Smlouvou. Zhotovitel je v takovém případě povinen bezodkladně požadavkům Objednatele na své náklady vyhovět.</w:t>
      </w:r>
    </w:p>
    <w:p w14:paraId="0D4EFFE4"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2ABB8D4B"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78284A50" w14:textId="77777777" w:rsidR="003C6092" w:rsidRPr="00F30305" w:rsidRDefault="0038024A" w:rsidP="003C6092">
      <w:pPr>
        <w:pStyle w:val="Textodst1sl"/>
        <w:rPr>
          <w:sz w:val="22"/>
          <w:szCs w:val="22"/>
        </w:rPr>
      </w:pPr>
      <w:r w:rsidRPr="00F30305">
        <w:rPr>
          <w:sz w:val="22"/>
          <w:szCs w:val="22"/>
        </w:rPr>
        <w:lastRenderedPageBreak/>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3CB7D79F" w14:textId="77777777"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w:t>
      </w:r>
      <w:proofErr w:type="spellStart"/>
      <w:r w:rsidRPr="00F30305">
        <w:rPr>
          <w:sz w:val="22"/>
          <w:szCs w:val="22"/>
        </w:rPr>
        <w:t>ii</w:t>
      </w:r>
      <w:proofErr w:type="spellEnd"/>
      <w:r w:rsidRPr="00F30305">
        <w:rPr>
          <w:sz w:val="22"/>
          <w:szCs w:val="22"/>
        </w:rPr>
        <w:t>)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73D7D2A3"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39B8BC4A" w14:textId="67D916E4" w:rsidR="003C6092"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w:t>
      </w:r>
      <w:proofErr w:type="spellStart"/>
      <w:r w:rsidRPr="00F30305">
        <w:rPr>
          <w:sz w:val="22"/>
          <w:szCs w:val="22"/>
        </w:rPr>
        <w:t>ii</w:t>
      </w:r>
      <w:proofErr w:type="spellEnd"/>
      <w:r w:rsidRPr="00F30305">
        <w:rPr>
          <w:sz w:val="22"/>
          <w:szCs w:val="22"/>
        </w:rPr>
        <w:t>) požadovat po Zhotoviteli další opakovanou přejímací zkoušku (či zkoušky), nebo (</w:t>
      </w:r>
      <w:proofErr w:type="spellStart"/>
      <w:r w:rsidRPr="00F30305">
        <w:rPr>
          <w:sz w:val="22"/>
          <w:szCs w:val="22"/>
        </w:rPr>
        <w:t>iii</w:t>
      </w:r>
      <w:proofErr w:type="spellEnd"/>
      <w:r w:rsidRPr="00F30305">
        <w:rPr>
          <w:sz w:val="22"/>
          <w:szCs w:val="22"/>
        </w:rPr>
        <w:t>) zajistit dodávku zařízení, materiálů nebo provedení prací na Díle a zajistit realizaci potřebných přejímacích zkoušek jiným způsobem nebo prostřednictvím třetí osoby na riziko a náklady Zhotovitele, či (</w:t>
      </w:r>
      <w:proofErr w:type="spellStart"/>
      <w:r w:rsidRPr="00F30305">
        <w:rPr>
          <w:sz w:val="22"/>
          <w:szCs w:val="22"/>
        </w:rPr>
        <w:t>iv</w:t>
      </w:r>
      <w:proofErr w:type="spellEnd"/>
      <w:r w:rsidRPr="00F30305">
        <w:rPr>
          <w:sz w:val="22"/>
          <w:szCs w:val="22"/>
        </w:rPr>
        <w:t>) odstou</w:t>
      </w:r>
      <w:r w:rsidR="00F30305">
        <w:rPr>
          <w:sz w:val="22"/>
          <w:szCs w:val="22"/>
        </w:rPr>
        <w:t>pit od Smlouvy nebo její části.</w:t>
      </w:r>
    </w:p>
    <w:p w14:paraId="0E5014CE" w14:textId="0EDE3394" w:rsidR="006600A6" w:rsidRPr="00F30305" w:rsidRDefault="006600A6" w:rsidP="003C6092">
      <w:pPr>
        <w:pStyle w:val="Textodst1sl"/>
        <w:rPr>
          <w:sz w:val="22"/>
          <w:szCs w:val="22"/>
        </w:rPr>
      </w:pPr>
      <w:r>
        <w:rPr>
          <w:sz w:val="22"/>
          <w:szCs w:val="22"/>
        </w:rPr>
        <w:t xml:space="preserve">V případě pokládky asfaltových povrchů bude součástí závěrečné zprávy i zatřídění nových asfaltových vrstev akreditovanou laboratoří se stanovením třídy asfaltových směsí dle Vyhlášky č. 130/2019 Sb., s rozsahem </w:t>
      </w:r>
      <w:proofErr w:type="spellStart"/>
      <w:r>
        <w:rPr>
          <w:sz w:val="22"/>
          <w:szCs w:val="22"/>
        </w:rPr>
        <w:t>polyaromatických</w:t>
      </w:r>
      <w:proofErr w:type="spellEnd"/>
      <w:r>
        <w:rPr>
          <w:sz w:val="22"/>
          <w:szCs w:val="22"/>
        </w:rPr>
        <w:t xml:space="preserve"> uhlovodíků (PAU), kdy přípustná třída je pouze ZAS-T1 a ZAS-T2.</w:t>
      </w:r>
    </w:p>
    <w:p w14:paraId="7F1C2D22" w14:textId="77777777" w:rsidR="003C6092" w:rsidRPr="00F04838" w:rsidRDefault="003C6092" w:rsidP="003C6092">
      <w:pPr>
        <w:pStyle w:val="Textodst1sl"/>
        <w:numPr>
          <w:ilvl w:val="0"/>
          <w:numId w:val="0"/>
        </w:numPr>
        <w:ind w:left="1430"/>
        <w:rPr>
          <w:sz w:val="22"/>
          <w:szCs w:val="22"/>
        </w:rPr>
      </w:pPr>
    </w:p>
    <w:p w14:paraId="76FC71C7" w14:textId="77777777" w:rsidR="003C6092" w:rsidRPr="00F04838" w:rsidRDefault="003C6092" w:rsidP="002E74D3">
      <w:pPr>
        <w:pStyle w:val="slolnku"/>
        <w:numPr>
          <w:ilvl w:val="0"/>
          <w:numId w:val="1"/>
        </w:numPr>
        <w:spacing w:before="80" w:after="0"/>
        <w:ind w:left="0"/>
        <w:rPr>
          <w:sz w:val="22"/>
          <w:szCs w:val="22"/>
        </w:rPr>
      </w:pPr>
    </w:p>
    <w:p w14:paraId="4DA5C605" w14:textId="77777777" w:rsidR="003C6092" w:rsidRPr="00F04838" w:rsidRDefault="0038024A" w:rsidP="002E74D3">
      <w:pPr>
        <w:pStyle w:val="Nzevlnku"/>
        <w:spacing w:before="80"/>
        <w:rPr>
          <w:sz w:val="22"/>
          <w:szCs w:val="22"/>
        </w:rPr>
      </w:pPr>
      <w:r w:rsidRPr="0038024A">
        <w:rPr>
          <w:sz w:val="22"/>
          <w:szCs w:val="22"/>
        </w:rPr>
        <w:t>Cena Díla</w:t>
      </w:r>
    </w:p>
    <w:p w14:paraId="6BAA88DA" w14:textId="77777777" w:rsidR="003C6092" w:rsidRPr="00F04838" w:rsidRDefault="003C6092" w:rsidP="002E74D3">
      <w:pPr>
        <w:pStyle w:val="Textodst1sl"/>
        <w:keepNext/>
        <w:numPr>
          <w:ilvl w:val="0"/>
          <w:numId w:val="0"/>
        </w:numPr>
        <w:rPr>
          <w:sz w:val="22"/>
          <w:szCs w:val="22"/>
          <w:highlight w:val="green"/>
        </w:rPr>
      </w:pPr>
    </w:p>
    <w:p w14:paraId="085107A3" w14:textId="135CF7EE" w:rsidR="00F30305" w:rsidRPr="00F04838" w:rsidRDefault="00F30305" w:rsidP="008D6ED8">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14:paraId="279EB62F"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14:paraId="2F07BA72" w14:textId="77777777" w:rsidTr="005976D0">
        <w:tc>
          <w:tcPr>
            <w:tcW w:w="3701" w:type="dxa"/>
            <w:shd w:val="clear" w:color="auto" w:fill="auto"/>
          </w:tcPr>
          <w:p w14:paraId="0EBFE4DF"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35" w:type="dxa"/>
            <w:shd w:val="clear" w:color="auto" w:fill="auto"/>
          </w:tcPr>
          <w:p w14:paraId="72BBF089" w14:textId="70A0200D" w:rsidR="00F30305" w:rsidRPr="00DD620F" w:rsidRDefault="00F30305" w:rsidP="005976D0">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041FB229" w14:textId="77777777" w:rsidTr="005976D0">
        <w:tc>
          <w:tcPr>
            <w:tcW w:w="3701" w:type="dxa"/>
            <w:shd w:val="clear" w:color="auto" w:fill="auto"/>
          </w:tcPr>
          <w:p w14:paraId="568878DC" w14:textId="77777777" w:rsidR="00F30305" w:rsidRPr="00DD620F" w:rsidRDefault="00F30305" w:rsidP="000B5A55">
            <w:pPr>
              <w:pStyle w:val="Textodst1sl"/>
              <w:numPr>
                <w:ilvl w:val="0"/>
                <w:numId w:val="0"/>
              </w:numPr>
              <w:rPr>
                <w:sz w:val="22"/>
                <w:szCs w:val="22"/>
              </w:rPr>
            </w:pPr>
            <w:r w:rsidRPr="00DD620F">
              <w:rPr>
                <w:sz w:val="22"/>
                <w:szCs w:val="22"/>
              </w:rPr>
              <w:t xml:space="preserve">DPH </w:t>
            </w:r>
            <w:proofErr w:type="gramStart"/>
            <w:r w:rsidRPr="00DD620F">
              <w:rPr>
                <w:sz w:val="22"/>
                <w:szCs w:val="22"/>
              </w:rPr>
              <w:t>21%</w:t>
            </w:r>
            <w:proofErr w:type="gramEnd"/>
          </w:p>
        </w:tc>
        <w:tc>
          <w:tcPr>
            <w:tcW w:w="3835" w:type="dxa"/>
            <w:shd w:val="clear" w:color="auto" w:fill="auto"/>
          </w:tcPr>
          <w:p w14:paraId="4C917AC5"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2CE75CF3" w14:textId="77777777" w:rsidTr="005976D0">
        <w:tc>
          <w:tcPr>
            <w:tcW w:w="3701" w:type="dxa"/>
            <w:shd w:val="clear" w:color="auto" w:fill="auto"/>
          </w:tcPr>
          <w:p w14:paraId="21DD664C"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35" w:type="dxa"/>
            <w:shd w:val="clear" w:color="auto" w:fill="auto"/>
          </w:tcPr>
          <w:p w14:paraId="45AA2F5A" w14:textId="49FA9493" w:rsidR="00F30305" w:rsidRPr="00DD620F" w:rsidRDefault="00F30305" w:rsidP="005976D0">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42E5942B" w14:textId="77777777" w:rsidR="00F30305" w:rsidRPr="00F04838" w:rsidRDefault="00F30305" w:rsidP="00F30305">
      <w:pPr>
        <w:pStyle w:val="Textodst1sl"/>
        <w:numPr>
          <w:ilvl w:val="0"/>
          <w:numId w:val="0"/>
        </w:numPr>
        <w:ind w:left="1430"/>
        <w:rPr>
          <w:sz w:val="22"/>
          <w:szCs w:val="22"/>
          <w:highlight w:val="cyan"/>
        </w:rPr>
      </w:pPr>
    </w:p>
    <w:p w14:paraId="7C7210CE" w14:textId="2D229D00"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xml:space="preserve">) bude na základě výslovné dohody smluvních stran připočtena ve výši platné ke dni uskutečnění zdanitelného plnění. Pro vyloučení pochybností se stanoví, že veškerá množství uvedená v soupise prací k Dílu a jeho </w:t>
      </w:r>
      <w:r w:rsidRPr="0038024A">
        <w:rPr>
          <w:sz w:val="22"/>
          <w:szCs w:val="22"/>
        </w:rPr>
        <w:lastRenderedPageBreak/>
        <w:t>jednotlivým částem jsou pouze odhadovaná, a jejich změna neznamená změnu Ceny Díla</w:t>
      </w:r>
      <w:r>
        <w:rPr>
          <w:sz w:val="22"/>
          <w:szCs w:val="22"/>
        </w:rPr>
        <w:t>.</w:t>
      </w:r>
      <w:r w:rsidRPr="0038024A">
        <w:rPr>
          <w:sz w:val="22"/>
          <w:szCs w:val="22"/>
        </w:rPr>
        <w:t xml:space="preserve"> </w:t>
      </w:r>
    </w:p>
    <w:p w14:paraId="6E51C7A9" w14:textId="77777777" w:rsidR="00093524" w:rsidRDefault="00093524" w:rsidP="00093524">
      <w:pPr>
        <w:pStyle w:val="Textodst1sl"/>
        <w:numPr>
          <w:ilvl w:val="1"/>
          <w:numId w:val="17"/>
        </w:numPr>
        <w:rPr>
          <w:sz w:val="22"/>
          <w:szCs w:val="22"/>
        </w:rPr>
      </w:pPr>
      <w:r>
        <w:rPr>
          <w:sz w:val="22"/>
          <w:szCs w:val="22"/>
        </w:rPr>
        <w:t>V případě, že pro řádnou realizaci Díla bude nezbytné či důvodné realizovat činnost, která není uvedena v soupisu prací, může být realizace takové činnosti sjednána pouze písemným dodatkem k této Smlouvě, a to výlučně v případě splnění podmínek § 222 Zákona o ZVZ.</w:t>
      </w:r>
    </w:p>
    <w:p w14:paraId="58CA408E" w14:textId="77777777"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79FAE2A8" w14:textId="77777777" w:rsidR="00C60D95" w:rsidRPr="00F04838" w:rsidRDefault="00C60D95" w:rsidP="00C60D95">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nemají dopad na Cenu Díla dle odst. 8.1. Smlouvy. </w:t>
      </w:r>
      <w:r>
        <w:rPr>
          <w:sz w:val="22"/>
          <w:szCs w:val="22"/>
        </w:rPr>
        <w:t xml:space="preserve">Cena Díla </w:t>
      </w:r>
      <w:r w:rsidRPr="0038024A">
        <w:rPr>
          <w:sz w:val="22"/>
          <w:szCs w:val="22"/>
        </w:rPr>
        <w:t>dle odst. 8.1. Smlouvy</w:t>
      </w:r>
      <w:r>
        <w:rPr>
          <w:sz w:val="22"/>
          <w:szCs w:val="22"/>
        </w:rPr>
        <w:t xml:space="preserve">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w:t>
      </w:r>
      <w:r w:rsidRPr="0038024A">
        <w:rPr>
          <w:sz w:val="22"/>
          <w:szCs w:val="22"/>
        </w:rPr>
        <w:t>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4EBA8CAD" w14:textId="77777777" w:rsidR="003C6092" w:rsidRPr="00F04838" w:rsidRDefault="003C6092" w:rsidP="003C6092">
      <w:pPr>
        <w:pStyle w:val="Textodst1sl"/>
        <w:numPr>
          <w:ilvl w:val="0"/>
          <w:numId w:val="0"/>
        </w:numPr>
        <w:ind w:left="1430"/>
        <w:rPr>
          <w:sz w:val="22"/>
          <w:szCs w:val="22"/>
        </w:rPr>
      </w:pPr>
    </w:p>
    <w:p w14:paraId="65B3A190" w14:textId="77777777" w:rsidR="003C6092" w:rsidRPr="00F04838" w:rsidRDefault="003C6092" w:rsidP="003C6092">
      <w:pPr>
        <w:pStyle w:val="slolnku"/>
        <w:numPr>
          <w:ilvl w:val="0"/>
          <w:numId w:val="1"/>
        </w:numPr>
        <w:spacing w:before="80" w:after="0"/>
        <w:ind w:hanging="5104"/>
        <w:rPr>
          <w:sz w:val="22"/>
          <w:szCs w:val="22"/>
        </w:rPr>
      </w:pPr>
    </w:p>
    <w:p w14:paraId="3749ED8D" w14:textId="77777777" w:rsidR="003C6092" w:rsidRPr="00F04838" w:rsidRDefault="0038024A" w:rsidP="003C6092">
      <w:pPr>
        <w:pStyle w:val="Nzevlnku"/>
        <w:spacing w:before="80"/>
        <w:rPr>
          <w:sz w:val="22"/>
          <w:szCs w:val="22"/>
        </w:rPr>
      </w:pPr>
      <w:r w:rsidRPr="0038024A">
        <w:rPr>
          <w:sz w:val="22"/>
          <w:szCs w:val="22"/>
        </w:rPr>
        <w:t>Platební podmínky</w:t>
      </w:r>
    </w:p>
    <w:p w14:paraId="2A2B04B4" w14:textId="23EDDB6C" w:rsidR="00CC2A79" w:rsidRPr="005976D0" w:rsidRDefault="00CC2A79" w:rsidP="00CC2A79">
      <w:pPr>
        <w:pStyle w:val="Textodst1sl"/>
        <w:rPr>
          <w:sz w:val="22"/>
          <w:szCs w:val="22"/>
        </w:rPr>
      </w:pPr>
      <w:r w:rsidRPr="005976D0">
        <w:rPr>
          <w:sz w:val="22"/>
          <w:szCs w:val="22"/>
        </w:rPr>
        <w:t>Cena Díla dle č. 8 Smlouvy bude Zhotoviteli hrazena na základě dílčích měsíčních faktur, a to v návaznosti na skutečně provedené práce dle stavebního deníku. Poslední faktura bude vystavena v návaznosti na podpis Předávacího protokolu dle odst. 7.1. Smlouvy o převzetí Díla bez vad a nedodělků nebo až na podpis zápisu dle odst. 7.4. Smlouvy, pokud byly v Předávacím protokole konstatovány vady a nedodělky Díla</w:t>
      </w:r>
    </w:p>
    <w:p w14:paraId="785B2514" w14:textId="54AE660C" w:rsidR="005324B9" w:rsidRPr="009D0A7A" w:rsidRDefault="005324B9" w:rsidP="00CC2A79">
      <w:pPr>
        <w:pStyle w:val="Textodst1sl"/>
        <w:rPr>
          <w:sz w:val="22"/>
          <w:szCs w:val="22"/>
        </w:rPr>
      </w:pPr>
      <w:r>
        <w:rPr>
          <w:sz w:val="22"/>
          <w:szCs w:val="22"/>
        </w:rPr>
        <w:t xml:space="preserve">V případě přerušení Díla v rámci zimní přestávky, je Zhotovitel oprávněn vystavit dílčí fakturu, avšak pouze v případě předchozího odsouhlasení </w:t>
      </w:r>
      <w:proofErr w:type="gramStart"/>
      <w:r>
        <w:rPr>
          <w:sz w:val="22"/>
          <w:szCs w:val="22"/>
        </w:rPr>
        <w:t>Objednatelem - osobou</w:t>
      </w:r>
      <w:proofErr w:type="gramEnd"/>
      <w:r>
        <w:rPr>
          <w:sz w:val="22"/>
          <w:szCs w:val="22"/>
        </w:rPr>
        <w:t xml:space="preserve"> ve věcech technických. Tato dílčí faktura bude vystavena na základě skutečně provedené práce dle stavebního deníku.</w:t>
      </w:r>
    </w:p>
    <w:p w14:paraId="4F6035FF" w14:textId="77777777"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14:paraId="390451DA"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w:t>
      </w:r>
      <w:proofErr w:type="gramStart"/>
      <w:r w:rsidRPr="00B07FC8">
        <w:rPr>
          <w:sz w:val="22"/>
          <w:szCs w:val="22"/>
        </w:rPr>
        <w:t>Dílo</w:t>
      </w:r>
      <w:proofErr w:type="gramEnd"/>
      <w:r w:rsidRPr="00B07FC8">
        <w:rPr>
          <w:sz w:val="22"/>
          <w:szCs w:val="22"/>
        </w:rPr>
        <w:t xml:space="preserve"> resp. za jeho odpovídající část; schválený soupis provedených prací včetně všech jeho příloh dále tvoří přílohu této faktury.</w:t>
      </w:r>
    </w:p>
    <w:p w14:paraId="75C4E658"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w:t>
      </w:r>
      <w:r w:rsidRPr="0038024A">
        <w:rPr>
          <w:sz w:val="22"/>
          <w:szCs w:val="22"/>
        </w:rPr>
        <w:lastRenderedPageBreak/>
        <w:t>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1DC5A91E" w14:textId="4F4E34C8"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a </w:t>
      </w:r>
      <w:r w:rsidRPr="005F001F">
        <w:rPr>
          <w:b/>
          <w:sz w:val="22"/>
          <w:szCs w:val="22"/>
        </w:rPr>
        <w:t>označení „</w:t>
      </w:r>
      <w:r w:rsidR="005976D0">
        <w:rPr>
          <w:b/>
          <w:sz w:val="22"/>
          <w:szCs w:val="22"/>
        </w:rPr>
        <w:t>SFDI</w:t>
      </w:r>
      <w:r w:rsidRPr="005F001F">
        <w:rPr>
          <w:b/>
          <w:sz w:val="22"/>
          <w:szCs w:val="22"/>
        </w:rPr>
        <w:t>“</w:t>
      </w:r>
      <w:r w:rsidRPr="005F001F">
        <w:rPr>
          <w:sz w:val="22"/>
          <w:szCs w:val="22"/>
        </w:rPr>
        <w:t>), přehledně vyznačena Zhotovitelem fakturovaná částka odpovídající Smlouvě a přílohou faktur</w:t>
      </w:r>
      <w:r w:rsidR="00517FE7">
        <w:rPr>
          <w:sz w:val="22"/>
          <w:szCs w:val="22"/>
        </w:rPr>
        <w:t>y musí být dokumenty dle čl. 9.4</w:t>
      </w:r>
      <w:r w:rsidRPr="005F001F">
        <w:rPr>
          <w:sz w:val="22"/>
          <w:szCs w:val="22"/>
        </w:rPr>
        <w:t>.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42F5B426"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670CDDE2" w14:textId="5638EAB8" w:rsidR="00F30305"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60917DE4" w14:textId="224FAF8B" w:rsidR="00C70C93" w:rsidRPr="005F001F" w:rsidRDefault="00C70C93" w:rsidP="00F30305">
      <w:pPr>
        <w:pStyle w:val="Textodst1sl"/>
        <w:tabs>
          <w:tab w:val="clear" w:pos="1430"/>
          <w:tab w:val="num" w:pos="1418"/>
        </w:tabs>
        <w:ind w:left="1418" w:hanging="709"/>
        <w:rPr>
          <w:sz w:val="22"/>
          <w:szCs w:val="22"/>
        </w:rPr>
      </w:pPr>
      <w:r w:rsidRPr="00781CB4">
        <w:rPr>
          <w:sz w:val="22"/>
          <w:szCs w:val="22"/>
        </w:rPr>
        <w:t xml:space="preserve">Objednatel je oprávněn pozastavit úhradu kterékoliv platby v průběhu zhotovování </w:t>
      </w:r>
      <w:r>
        <w:rPr>
          <w:sz w:val="22"/>
          <w:szCs w:val="22"/>
        </w:rPr>
        <w:t>D</w:t>
      </w:r>
      <w:r w:rsidRPr="00781CB4">
        <w:rPr>
          <w:sz w:val="22"/>
          <w:szCs w:val="22"/>
        </w:rPr>
        <w:t xml:space="preserve">íla, jestliže je </w:t>
      </w:r>
      <w:r w:rsidRPr="00B56F04">
        <w:rPr>
          <w:sz w:val="22"/>
          <w:szCs w:val="22"/>
        </w:rPr>
        <w:t>Zhotovitel</w:t>
      </w:r>
      <w:r>
        <w:rPr>
          <w:sz w:val="22"/>
          <w:szCs w:val="22"/>
        </w:rPr>
        <w:t xml:space="preserve"> v</w:t>
      </w:r>
      <w:r w:rsidRPr="00781CB4">
        <w:rPr>
          <w:sz w:val="22"/>
          <w:szCs w:val="22"/>
        </w:rPr>
        <w:t xml:space="preserve"> prodlení s dokončením </w:t>
      </w:r>
      <w:r>
        <w:rPr>
          <w:sz w:val="22"/>
          <w:szCs w:val="22"/>
        </w:rPr>
        <w:t>D</w:t>
      </w:r>
      <w:r w:rsidRPr="00781CB4">
        <w:rPr>
          <w:sz w:val="22"/>
          <w:szCs w:val="22"/>
        </w:rPr>
        <w:t>íla nebo jeho částí oproti termínům, uvedeným v</w:t>
      </w:r>
      <w:r>
        <w:rPr>
          <w:sz w:val="22"/>
          <w:szCs w:val="22"/>
        </w:rPr>
        <w:t> </w:t>
      </w:r>
      <w:r w:rsidRPr="00781CB4">
        <w:rPr>
          <w:sz w:val="22"/>
          <w:szCs w:val="22"/>
        </w:rPr>
        <w:t>čl</w:t>
      </w:r>
      <w:r>
        <w:rPr>
          <w:sz w:val="22"/>
          <w:szCs w:val="22"/>
        </w:rPr>
        <w:t>.</w:t>
      </w:r>
      <w:r w:rsidRPr="00781CB4">
        <w:rPr>
          <w:sz w:val="22"/>
          <w:szCs w:val="22"/>
        </w:rPr>
        <w:t xml:space="preserve"> 4. Smlouvy, popřípadě pokud je </w:t>
      </w:r>
      <w:r w:rsidRPr="00B56F04">
        <w:rPr>
          <w:sz w:val="22"/>
          <w:szCs w:val="22"/>
        </w:rPr>
        <w:t>Zhotovitel</w:t>
      </w:r>
      <w:r>
        <w:rPr>
          <w:sz w:val="22"/>
          <w:szCs w:val="22"/>
        </w:rPr>
        <w:t xml:space="preserve"> </w:t>
      </w:r>
      <w:r w:rsidRPr="00781CB4">
        <w:rPr>
          <w:sz w:val="22"/>
          <w:szCs w:val="22"/>
        </w:rPr>
        <w:t xml:space="preserve">v prodlení s odstraněním zjištěných vad a nedodělků díla nebo jestliže je </w:t>
      </w:r>
      <w:r w:rsidRPr="00B56F04">
        <w:rPr>
          <w:sz w:val="22"/>
          <w:szCs w:val="22"/>
        </w:rPr>
        <w:t>Zhotovitel</w:t>
      </w:r>
      <w:r>
        <w:rPr>
          <w:sz w:val="22"/>
          <w:szCs w:val="22"/>
        </w:rPr>
        <w:t xml:space="preserve"> </w:t>
      </w:r>
      <w:r w:rsidRPr="00781CB4">
        <w:rPr>
          <w:sz w:val="22"/>
          <w:szCs w:val="22"/>
        </w:rPr>
        <w:t>v prodlení s plněním peněžitého závazku vůči Objednateli podle této Smlouvy</w:t>
      </w:r>
    </w:p>
    <w:p w14:paraId="73A91D43"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 xml:space="preserve">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w:t>
      </w:r>
      <w:proofErr w:type="gramStart"/>
      <w:r w:rsidRPr="005F001F">
        <w:rPr>
          <w:sz w:val="22"/>
          <w:szCs w:val="22"/>
        </w:rPr>
        <w:t>92a</w:t>
      </w:r>
      <w:proofErr w:type="gramEnd"/>
      <w:r w:rsidRPr="005F001F">
        <w:rPr>
          <w:sz w:val="22"/>
          <w:szCs w:val="22"/>
        </w:rPr>
        <w:t xml:space="preserve">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39D47E57" w14:textId="37767659" w:rsidR="00F30305" w:rsidRPr="00A04F48" w:rsidRDefault="00F30305" w:rsidP="00F30305">
      <w:pPr>
        <w:pStyle w:val="Textodst1sl"/>
        <w:ind w:left="1418" w:hanging="709"/>
        <w:rPr>
          <w:sz w:val="22"/>
          <w:szCs w:val="22"/>
        </w:rPr>
      </w:pPr>
      <w:r w:rsidRPr="00A04F48">
        <w:rPr>
          <w:sz w:val="22"/>
          <w:szCs w:val="22"/>
        </w:rPr>
        <w:t xml:space="preserve">Faktury podle této Smlouvy budou </w:t>
      </w:r>
      <w:r w:rsidR="00A67762">
        <w:rPr>
          <w:sz w:val="22"/>
          <w:szCs w:val="22"/>
        </w:rPr>
        <w:t xml:space="preserve">vystaveny a </w:t>
      </w:r>
      <w:r w:rsidRPr="00A04F48">
        <w:rPr>
          <w:sz w:val="22"/>
          <w:szCs w:val="22"/>
        </w:rPr>
        <w:t>zasílány na následující adresu Objednatele:</w:t>
      </w:r>
      <w:r w:rsidR="00340AD6" w:rsidRPr="00A04F48">
        <w:rPr>
          <w:sz w:val="22"/>
          <w:szCs w:val="22"/>
        </w:rPr>
        <w:t xml:space="preserve"> Krajská správa a údržba silnic Středočeského kraje, příspěvková organizace, Zborovská 11, 150 21 Praha 5</w:t>
      </w:r>
    </w:p>
    <w:p w14:paraId="27FF91C5"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1287F4F5" w14:textId="77777777" w:rsidR="00F30305" w:rsidRPr="00A04F48" w:rsidRDefault="00F30305" w:rsidP="00F30305">
      <w:pPr>
        <w:pStyle w:val="Textodst1sl"/>
        <w:numPr>
          <w:ilvl w:val="0"/>
          <w:numId w:val="0"/>
        </w:numPr>
        <w:ind w:left="1418"/>
        <w:rPr>
          <w:sz w:val="22"/>
          <w:szCs w:val="22"/>
        </w:rPr>
      </w:pPr>
      <w:r w:rsidRPr="00A04F48">
        <w:rPr>
          <w:sz w:val="22"/>
          <w:szCs w:val="22"/>
        </w:rPr>
        <w:t xml:space="preserve">nebo e-mailem na </w:t>
      </w:r>
      <w:proofErr w:type="gramStart"/>
      <w:r w:rsidRPr="00A04F48">
        <w:rPr>
          <w:sz w:val="22"/>
          <w:szCs w:val="22"/>
        </w:rPr>
        <w:t xml:space="preserve">adresu:   </w:t>
      </w:r>
      <w:proofErr w:type="gramEnd"/>
      <w:r w:rsidRPr="00A04F48">
        <w:rPr>
          <w:sz w:val="22"/>
          <w:szCs w:val="22"/>
        </w:rPr>
        <w:t xml:space="preserve">      podatelna@ksus.cz</w:t>
      </w:r>
    </w:p>
    <w:p w14:paraId="04CD0BF0"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 xml:space="preserve">a to ve formátu </w:t>
      </w:r>
      <w:proofErr w:type="spellStart"/>
      <w:r w:rsidRPr="00A04F48">
        <w:rPr>
          <w:sz w:val="22"/>
          <w:szCs w:val="22"/>
        </w:rPr>
        <w:t>pdf</w:t>
      </w:r>
      <w:proofErr w:type="spellEnd"/>
      <w:r w:rsidRPr="00A04F48">
        <w:rPr>
          <w:sz w:val="22"/>
          <w:szCs w:val="22"/>
        </w:rPr>
        <w:t>/A naskenované černobíle.</w:t>
      </w:r>
    </w:p>
    <w:p w14:paraId="494F9AC1" w14:textId="77777777" w:rsidR="00F30305" w:rsidRDefault="00F30305" w:rsidP="00F30305">
      <w:pPr>
        <w:pStyle w:val="Textodst1sl"/>
        <w:numPr>
          <w:ilvl w:val="0"/>
          <w:numId w:val="0"/>
        </w:numPr>
        <w:ind w:left="1146"/>
        <w:rPr>
          <w:sz w:val="22"/>
          <w:szCs w:val="22"/>
        </w:rPr>
      </w:pPr>
    </w:p>
    <w:p w14:paraId="0DF0AA2B" w14:textId="77777777" w:rsidR="003C6092" w:rsidRPr="00F04838" w:rsidRDefault="003C6092" w:rsidP="003C6092">
      <w:pPr>
        <w:pStyle w:val="slolnku"/>
        <w:numPr>
          <w:ilvl w:val="0"/>
          <w:numId w:val="1"/>
        </w:numPr>
        <w:spacing w:before="80" w:after="0"/>
        <w:ind w:hanging="5104"/>
        <w:rPr>
          <w:sz w:val="22"/>
          <w:szCs w:val="22"/>
        </w:rPr>
      </w:pPr>
    </w:p>
    <w:p w14:paraId="64BCF51B"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40140392" w14:textId="77777777"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5AD9CE0E" w14:textId="77777777"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14:paraId="62350663" w14:textId="5E38D12B" w:rsidR="003C6092" w:rsidRPr="00517FE7" w:rsidRDefault="00517FE7" w:rsidP="00517FE7">
      <w:pPr>
        <w:pStyle w:val="Textodst1sl"/>
        <w:numPr>
          <w:ilvl w:val="0"/>
          <w:numId w:val="46"/>
        </w:numPr>
        <w:rPr>
          <w:b/>
          <w:sz w:val="22"/>
          <w:szCs w:val="22"/>
        </w:rPr>
      </w:pPr>
      <w:r w:rsidRPr="00517FE7">
        <w:rPr>
          <w:b/>
          <w:sz w:val="22"/>
          <w:szCs w:val="22"/>
        </w:rPr>
        <w:t>60 měsíců</w:t>
      </w:r>
    </w:p>
    <w:p w14:paraId="2742DDBB"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4B4119A3" w14:textId="77777777" w:rsidR="003C6092" w:rsidRPr="00F04838" w:rsidRDefault="0038024A" w:rsidP="003C6092">
      <w:pPr>
        <w:pStyle w:val="Textodst1sl"/>
        <w:rPr>
          <w:sz w:val="22"/>
          <w:szCs w:val="22"/>
        </w:rPr>
      </w:pPr>
      <w:r w:rsidRPr="0038024A">
        <w:rPr>
          <w:sz w:val="22"/>
          <w:szCs w:val="22"/>
        </w:rPr>
        <w:lastRenderedPageBreak/>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1B815FBA" w14:textId="77777777" w:rsidR="003C6092" w:rsidRPr="00517FE7" w:rsidRDefault="0038024A" w:rsidP="003C6092">
      <w:pPr>
        <w:pStyle w:val="Textodst1sl"/>
        <w:rPr>
          <w:sz w:val="22"/>
          <w:szCs w:val="22"/>
        </w:rPr>
      </w:pPr>
      <w:r w:rsidRPr="0038024A">
        <w:rPr>
          <w:sz w:val="22"/>
          <w:szCs w:val="22"/>
        </w:rPr>
        <w:t>Objednatel je povinen vady Díla u Zhotovitele reklamovat vždy písemně, vadu musí náležitě specifikovat či uvést, jak se tato projev</w:t>
      </w:r>
      <w:r w:rsidR="00F44CE4">
        <w:rPr>
          <w:sz w:val="22"/>
          <w:szCs w:val="22"/>
        </w:rPr>
        <w:t>uje, a dále vznést požadavek na </w:t>
      </w:r>
      <w:r w:rsidRPr="0038024A">
        <w:rPr>
          <w:sz w:val="22"/>
          <w:szCs w:val="22"/>
        </w:rPr>
        <w:t xml:space="preserve">konkrétní zjednání nápravy. </w:t>
      </w:r>
      <w:r w:rsidRPr="00517FE7">
        <w:rPr>
          <w:sz w:val="22"/>
          <w:szCs w:val="22"/>
        </w:rPr>
        <w:t>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4D42306C" w14:textId="77777777" w:rsidR="003C6092" w:rsidRPr="00F04838" w:rsidRDefault="0038024A" w:rsidP="003C6092">
      <w:pPr>
        <w:pStyle w:val="Textodst1sl"/>
        <w:ind w:left="1418" w:hanging="709"/>
        <w:rPr>
          <w:sz w:val="22"/>
          <w:szCs w:val="22"/>
        </w:rPr>
      </w:pPr>
      <w:r w:rsidRPr="00517FE7">
        <w:rPr>
          <w:sz w:val="22"/>
          <w:szCs w:val="22"/>
        </w:rPr>
        <w:t>Lhůta pro odstranění reklamovaných vad činí 15 dnů ode dne obdržení reklamace Zhotovitelem, není-li smluvními stranami při zohlednění</w:t>
      </w:r>
      <w:r w:rsidRPr="0038024A">
        <w:rPr>
          <w:sz w:val="22"/>
          <w:szCs w:val="22"/>
        </w:rPr>
        <w:t xml:space="preserve">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7F486E81"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18C451D0" w14:textId="77777777" w:rsidR="003C6092" w:rsidRPr="00F04838" w:rsidRDefault="003C6092" w:rsidP="003C6092">
      <w:pPr>
        <w:pStyle w:val="Textodst1sl"/>
        <w:numPr>
          <w:ilvl w:val="0"/>
          <w:numId w:val="0"/>
        </w:numPr>
        <w:ind w:left="1430"/>
        <w:rPr>
          <w:sz w:val="22"/>
          <w:szCs w:val="22"/>
        </w:rPr>
      </w:pPr>
    </w:p>
    <w:p w14:paraId="3E835149" w14:textId="77777777" w:rsidR="003C6092" w:rsidRPr="00F04838" w:rsidRDefault="003C6092" w:rsidP="003C6092">
      <w:pPr>
        <w:pStyle w:val="slolnku"/>
        <w:numPr>
          <w:ilvl w:val="0"/>
          <w:numId w:val="1"/>
        </w:numPr>
        <w:spacing w:before="80" w:after="0"/>
        <w:ind w:left="0"/>
        <w:rPr>
          <w:sz w:val="22"/>
          <w:szCs w:val="22"/>
        </w:rPr>
      </w:pPr>
    </w:p>
    <w:p w14:paraId="4ED22440" w14:textId="77777777" w:rsidR="003C6092" w:rsidRPr="00F04838" w:rsidRDefault="0038024A" w:rsidP="003C6092">
      <w:pPr>
        <w:pStyle w:val="Nzevlnku"/>
        <w:spacing w:before="80"/>
        <w:rPr>
          <w:sz w:val="22"/>
          <w:szCs w:val="22"/>
        </w:rPr>
      </w:pPr>
      <w:r w:rsidRPr="0038024A">
        <w:rPr>
          <w:sz w:val="22"/>
          <w:szCs w:val="22"/>
        </w:rPr>
        <w:t>Pojištění</w:t>
      </w:r>
    </w:p>
    <w:p w14:paraId="6EC59712"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2D4175FE"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w:t>
      </w:r>
      <w:proofErr w:type="spellStart"/>
      <w:r w:rsidRPr="0032654D">
        <w:rPr>
          <w:sz w:val="22"/>
          <w:szCs w:val="22"/>
        </w:rPr>
        <w:t>insurance</w:t>
      </w:r>
      <w:proofErr w:type="spellEnd"/>
      <w:r w:rsidRPr="0032654D">
        <w:rPr>
          <w:sz w:val="22"/>
          <w:szCs w:val="22"/>
        </w:rPr>
        <w:t xml:space="preserve"> broker), prokazující existenci pojištění v rozsahu požadovaném v předchozím odst. této Smlouvy.</w:t>
      </w:r>
    </w:p>
    <w:p w14:paraId="43584CD7"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2D88BD75" w14:textId="77777777" w:rsidR="00C73F04" w:rsidRPr="00F04838" w:rsidRDefault="00C73F04" w:rsidP="00C73F04">
      <w:pPr>
        <w:pStyle w:val="Textodst1sl"/>
        <w:numPr>
          <w:ilvl w:val="0"/>
          <w:numId w:val="0"/>
        </w:numPr>
        <w:ind w:left="1430"/>
      </w:pPr>
    </w:p>
    <w:p w14:paraId="71D8F3D0" w14:textId="77777777" w:rsidR="003C6092" w:rsidRPr="00F04838" w:rsidRDefault="003C6092" w:rsidP="003C6092">
      <w:pPr>
        <w:pStyle w:val="slolnku"/>
        <w:numPr>
          <w:ilvl w:val="0"/>
          <w:numId w:val="1"/>
        </w:numPr>
        <w:spacing w:before="80" w:after="0"/>
        <w:ind w:left="0"/>
        <w:rPr>
          <w:sz w:val="22"/>
          <w:szCs w:val="22"/>
        </w:rPr>
      </w:pPr>
    </w:p>
    <w:p w14:paraId="2B0E6940" w14:textId="77777777" w:rsidR="003C6092" w:rsidRPr="00F04838" w:rsidRDefault="0038024A" w:rsidP="003C6092">
      <w:pPr>
        <w:pStyle w:val="Nzevlnku"/>
        <w:spacing w:before="80"/>
        <w:rPr>
          <w:sz w:val="22"/>
          <w:szCs w:val="22"/>
        </w:rPr>
      </w:pPr>
      <w:r w:rsidRPr="0038024A">
        <w:rPr>
          <w:sz w:val="22"/>
          <w:szCs w:val="22"/>
        </w:rPr>
        <w:t>Smluvní sankce</w:t>
      </w:r>
    </w:p>
    <w:p w14:paraId="62E88B4C" w14:textId="77777777" w:rsidR="003C6092" w:rsidRPr="00F04838" w:rsidRDefault="0038024A" w:rsidP="008D6ED8">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086DFBD1" w14:textId="77777777" w:rsidR="00823BCB" w:rsidRPr="00E137EC" w:rsidRDefault="00823BCB" w:rsidP="00823BCB">
      <w:pPr>
        <w:pStyle w:val="Textodst1sl"/>
        <w:numPr>
          <w:ilvl w:val="0"/>
          <w:numId w:val="4"/>
        </w:numPr>
        <w:ind w:left="1418" w:hanging="272"/>
        <w:rPr>
          <w:bCs/>
          <w:sz w:val="22"/>
          <w:szCs w:val="22"/>
        </w:rPr>
      </w:pPr>
      <w:r w:rsidRPr="0038024A">
        <w:rPr>
          <w:sz w:val="22"/>
          <w:szCs w:val="22"/>
        </w:rPr>
        <w:lastRenderedPageBreak/>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14:paraId="7E622A82" w14:textId="77777777" w:rsidR="00823BCB" w:rsidRPr="00E137EC" w:rsidRDefault="00823BCB" w:rsidP="00823BCB">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14:paraId="1705B62A"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w:t>
      </w:r>
      <w:proofErr w:type="gramStart"/>
      <w:r w:rsidRPr="00E137EC">
        <w:rPr>
          <w:bCs/>
          <w:sz w:val="22"/>
          <w:szCs w:val="22"/>
        </w:rPr>
        <w:t>ve  stanoveném</w:t>
      </w:r>
      <w:proofErr w:type="gramEnd"/>
      <w:r w:rsidRPr="00E137EC">
        <w:rPr>
          <w:bCs/>
          <w:sz w:val="22"/>
          <w:szCs w:val="22"/>
        </w:rPr>
        <w:t xml:space="preserve">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14:paraId="512A2354"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14:paraId="5E0429C5" w14:textId="72D619F8" w:rsidR="003C6092" w:rsidRPr="00F04838" w:rsidRDefault="00823BCB" w:rsidP="008D6ED8">
      <w:pPr>
        <w:pStyle w:val="Textodst1sl"/>
        <w:numPr>
          <w:ilvl w:val="0"/>
          <w:numId w:val="4"/>
        </w:numPr>
        <w:ind w:left="1418" w:hanging="272"/>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0038024A" w:rsidRPr="0038024A">
        <w:rPr>
          <w:sz w:val="22"/>
          <w:szCs w:val="22"/>
        </w:rPr>
        <w:t xml:space="preserve">. </w:t>
      </w:r>
    </w:p>
    <w:p w14:paraId="60C34A40" w14:textId="77777777" w:rsidR="003C6092" w:rsidRPr="00F04838" w:rsidRDefault="0038024A" w:rsidP="003C6092">
      <w:pPr>
        <w:pStyle w:val="Textodst1sl"/>
        <w:rPr>
          <w:bCs/>
          <w:sz w:val="22"/>
          <w:szCs w:val="22"/>
        </w:rPr>
      </w:pPr>
      <w:r w:rsidRPr="0038024A">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3F04515E" w14:textId="5E4C8A31"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607A5158" w14:textId="66384476" w:rsidR="00B7391D" w:rsidRDefault="00C70C93" w:rsidP="00B7391D">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9.</w:t>
      </w:r>
      <w:r w:rsidRPr="00781CB4">
        <w:rPr>
          <w:sz w:val="22"/>
          <w:szCs w:val="22"/>
        </w:rPr>
        <w:t xml:space="preserve"> Smlouvy</w:t>
      </w:r>
    </w:p>
    <w:p w14:paraId="17A74E64" w14:textId="77777777" w:rsidR="00B7391D" w:rsidRPr="00B7391D" w:rsidRDefault="00B7391D" w:rsidP="00D14019">
      <w:pPr>
        <w:pStyle w:val="Textodst1sl"/>
        <w:numPr>
          <w:ilvl w:val="0"/>
          <w:numId w:val="0"/>
        </w:numPr>
        <w:ind w:left="1430"/>
        <w:rPr>
          <w:bCs/>
          <w:sz w:val="22"/>
          <w:szCs w:val="22"/>
        </w:rPr>
      </w:pPr>
    </w:p>
    <w:p w14:paraId="067934FF" w14:textId="77777777" w:rsidR="00E141E9" w:rsidRDefault="00E141E9" w:rsidP="00E141E9">
      <w:pPr>
        <w:pStyle w:val="Textodst1sl"/>
        <w:numPr>
          <w:ilvl w:val="0"/>
          <w:numId w:val="1"/>
        </w:numPr>
        <w:tabs>
          <w:tab w:val="clear" w:pos="0"/>
        </w:tabs>
        <w:ind w:left="709"/>
        <w:jc w:val="center"/>
        <w:rPr>
          <w:b/>
          <w:sz w:val="22"/>
          <w:szCs w:val="22"/>
        </w:rPr>
      </w:pPr>
    </w:p>
    <w:p w14:paraId="1016A44E" w14:textId="77777777" w:rsidR="00B7391D" w:rsidRPr="00797382" w:rsidRDefault="00B7391D" w:rsidP="00EA6C99">
      <w:pPr>
        <w:pStyle w:val="Textodst1sl"/>
        <w:numPr>
          <w:ilvl w:val="0"/>
          <w:numId w:val="0"/>
        </w:numPr>
        <w:tabs>
          <w:tab w:val="clear" w:pos="0"/>
        </w:tabs>
        <w:ind w:left="709"/>
        <w:jc w:val="center"/>
        <w:rPr>
          <w:b/>
          <w:sz w:val="22"/>
          <w:szCs w:val="22"/>
        </w:rPr>
      </w:pPr>
      <w:r w:rsidRPr="00797382">
        <w:rPr>
          <w:b/>
          <w:sz w:val="22"/>
          <w:szCs w:val="22"/>
        </w:rPr>
        <w:t>Bankovní záruka za vady Díla</w:t>
      </w:r>
    </w:p>
    <w:p w14:paraId="602C89F2" w14:textId="635DE051" w:rsidR="00B7391D" w:rsidRPr="00D14019" w:rsidRDefault="00B7391D" w:rsidP="00D14019">
      <w:pPr>
        <w:pStyle w:val="Textodst1sl"/>
        <w:numPr>
          <w:ilvl w:val="0"/>
          <w:numId w:val="0"/>
        </w:numPr>
        <w:rPr>
          <w:sz w:val="22"/>
          <w:szCs w:val="22"/>
          <w:highlight w:val="green"/>
        </w:rPr>
      </w:pPr>
    </w:p>
    <w:p w14:paraId="6D6DC148" w14:textId="1B9FE54D" w:rsidR="00B7391D" w:rsidRPr="00517FE7" w:rsidRDefault="00B7391D" w:rsidP="00CB5BA2">
      <w:pPr>
        <w:pStyle w:val="Textodst1sl"/>
        <w:numPr>
          <w:ilvl w:val="1"/>
          <w:numId w:val="23"/>
        </w:numPr>
        <w:ind w:left="1418" w:hanging="708"/>
        <w:rPr>
          <w:sz w:val="22"/>
          <w:szCs w:val="22"/>
        </w:rPr>
      </w:pPr>
      <w:r w:rsidRPr="00517FE7">
        <w:rPr>
          <w:sz w:val="22"/>
          <w:szCs w:val="22"/>
        </w:rPr>
        <w:t xml:space="preserve">Zhotovitel poskytne při podpisu Předávacího protokolu Objednateli bankovní záruku, v minimální výši </w:t>
      </w:r>
      <w:r w:rsidRPr="00517FE7">
        <w:rPr>
          <w:b/>
          <w:sz w:val="22"/>
          <w:szCs w:val="22"/>
        </w:rPr>
        <w:t>3,5 % z celkové ceny Díla</w:t>
      </w:r>
      <w:r w:rsidRPr="00517FE7">
        <w:rPr>
          <w:sz w:val="22"/>
          <w:szCs w:val="22"/>
        </w:rPr>
        <w:t xml:space="preserve"> bez DPH uvedené v odst. 8.1. Smlouvy, za řádné odstranění vad uplatněných Objednatelem vůči Zhotoviteli z titulu odpovědnosti za vady díla v záruční době. Bankovní záruka musí být platná minimálně po celou dobu záruční doby a musí být vystavena ve prospěch Objednatele.</w:t>
      </w:r>
    </w:p>
    <w:p w14:paraId="269CC86A" w14:textId="77777777" w:rsidR="00B7391D" w:rsidRPr="00517FE7" w:rsidRDefault="00B7391D" w:rsidP="00CB5BA2">
      <w:pPr>
        <w:pStyle w:val="Textodst1sl"/>
        <w:numPr>
          <w:ilvl w:val="1"/>
          <w:numId w:val="23"/>
        </w:numPr>
        <w:ind w:left="1418" w:hanging="708"/>
        <w:rPr>
          <w:sz w:val="22"/>
          <w:szCs w:val="22"/>
        </w:rPr>
      </w:pPr>
      <w:r w:rsidRPr="00517FE7">
        <w:rPr>
          <w:sz w:val="22"/>
          <w:szCs w:val="22"/>
        </w:rPr>
        <w:t>Právo z bankovní záruky je Objednatel oprávněn uplatnit v případech, že Zhotovitel nebude plnit své povinnosti vyplývající ze záruky za Dílo, ke kterým je ze Smlouvy povinen.</w:t>
      </w:r>
    </w:p>
    <w:p w14:paraId="67C15BA7" w14:textId="77777777" w:rsidR="00B7391D" w:rsidRPr="00517FE7" w:rsidRDefault="00B7391D" w:rsidP="00CB5BA2">
      <w:pPr>
        <w:pStyle w:val="Textodst1sl"/>
        <w:numPr>
          <w:ilvl w:val="1"/>
          <w:numId w:val="23"/>
        </w:numPr>
        <w:ind w:left="1418" w:hanging="708"/>
        <w:rPr>
          <w:sz w:val="22"/>
          <w:szCs w:val="22"/>
        </w:rPr>
      </w:pPr>
      <w:r w:rsidRPr="00517FE7">
        <w:rPr>
          <w:sz w:val="22"/>
          <w:szCs w:val="22"/>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závazků mezi Zhotovitelem a Objednatelem.</w:t>
      </w:r>
    </w:p>
    <w:p w14:paraId="7FE60B01" w14:textId="77777777" w:rsidR="00B7391D" w:rsidRPr="00517FE7" w:rsidRDefault="00B7391D" w:rsidP="00CB5BA2">
      <w:pPr>
        <w:pStyle w:val="Textodst1sl"/>
        <w:numPr>
          <w:ilvl w:val="1"/>
          <w:numId w:val="23"/>
        </w:numPr>
        <w:ind w:left="1418" w:hanging="708"/>
        <w:rPr>
          <w:sz w:val="22"/>
          <w:szCs w:val="22"/>
        </w:rPr>
      </w:pPr>
      <w:r w:rsidRPr="00517FE7">
        <w:rPr>
          <w:sz w:val="22"/>
          <w:szCs w:val="22"/>
        </w:rPr>
        <w:t>Bankovní záruka zajišťuje řádné odstranění vad uplatněných Objednatelem vůči Zhotoviteli z titulu odpovědnosti za vady Díla v záruční době, přičemž platí, že:</w:t>
      </w:r>
    </w:p>
    <w:p w14:paraId="37411070" w14:textId="77777777" w:rsidR="00B7391D" w:rsidRPr="00517FE7" w:rsidRDefault="00B7391D" w:rsidP="00B7391D">
      <w:pPr>
        <w:pStyle w:val="Textodst1sl"/>
        <w:numPr>
          <w:ilvl w:val="0"/>
          <w:numId w:val="18"/>
        </w:numPr>
        <w:ind w:left="1560" w:hanging="142"/>
        <w:rPr>
          <w:sz w:val="22"/>
          <w:szCs w:val="22"/>
        </w:rPr>
      </w:pPr>
      <w:r w:rsidRPr="00517FE7">
        <w:rPr>
          <w:sz w:val="22"/>
          <w:szCs w:val="22"/>
        </w:rPr>
        <w:t>v případě jakékoli změny záruční doby je Zhotovitel povinen platnost bankovní záruky prodloužit tak, aby trvala po celou dobu záruční lhůty;</w:t>
      </w:r>
    </w:p>
    <w:p w14:paraId="562061E4" w14:textId="77777777" w:rsidR="00B7391D" w:rsidRPr="00517FE7" w:rsidRDefault="00B7391D" w:rsidP="00B7391D">
      <w:pPr>
        <w:pStyle w:val="Textodst1sl"/>
        <w:numPr>
          <w:ilvl w:val="0"/>
          <w:numId w:val="18"/>
        </w:numPr>
        <w:ind w:left="1560" w:hanging="142"/>
        <w:rPr>
          <w:sz w:val="22"/>
          <w:szCs w:val="22"/>
        </w:rPr>
      </w:pPr>
      <w:r w:rsidRPr="00517FE7">
        <w:rPr>
          <w:sz w:val="22"/>
          <w:szCs w:val="22"/>
        </w:rPr>
        <w:lastRenderedPageBreak/>
        <w:t>právo ze záruky je Objednatel oprávněn uplatnit v případech, že Zhotovitel neodstranil vadu Díla způsobem a v době, k nimž je podle příslušných ustanovení Smlouvy k odstraňování vad v záruční lhůtě povinen;</w:t>
      </w:r>
    </w:p>
    <w:p w14:paraId="3358536D" w14:textId="77777777" w:rsidR="00B7391D" w:rsidRPr="00517FE7" w:rsidRDefault="00B7391D" w:rsidP="00B7391D">
      <w:pPr>
        <w:pStyle w:val="Textodst1sl"/>
        <w:numPr>
          <w:ilvl w:val="0"/>
          <w:numId w:val="18"/>
        </w:numPr>
        <w:ind w:left="1560" w:hanging="142"/>
        <w:rPr>
          <w:sz w:val="22"/>
          <w:szCs w:val="22"/>
        </w:rPr>
      </w:pPr>
      <w:r w:rsidRPr="00517FE7">
        <w:rPr>
          <w:sz w:val="22"/>
          <w:szCs w:val="22"/>
        </w:rPr>
        <w:t>nepředložení bankovní záruky v požadovaném termínu je důvodem k nepřevzetí dokončeného Díla a uplatnění sankcí pro nedodržení termínu dokončení a předání Díla.</w:t>
      </w:r>
    </w:p>
    <w:p w14:paraId="5E855024" w14:textId="77777777" w:rsidR="00B7391D" w:rsidRPr="00517FE7" w:rsidRDefault="00B7391D" w:rsidP="00CB5BA2">
      <w:pPr>
        <w:pStyle w:val="Textodst1sl"/>
        <w:numPr>
          <w:ilvl w:val="1"/>
          <w:numId w:val="23"/>
        </w:numPr>
        <w:ind w:left="1418" w:hanging="708"/>
        <w:rPr>
          <w:sz w:val="22"/>
          <w:szCs w:val="22"/>
        </w:rPr>
      </w:pPr>
      <w:r w:rsidRPr="00517FE7">
        <w:rPr>
          <w:sz w:val="22"/>
          <w:szCs w:val="22"/>
        </w:rPr>
        <w:t>Náklady na poskytnutí bankovní záruky a veškeré další výdaje vzniklé v souvislosti s plněním povinností dle tohoto článku nese Zhotovitel.</w:t>
      </w:r>
    </w:p>
    <w:p w14:paraId="23B24E01" w14:textId="77777777" w:rsidR="003C6092" w:rsidRPr="00F04838" w:rsidRDefault="003C6092" w:rsidP="003C6092">
      <w:pPr>
        <w:pStyle w:val="Textodst1sl"/>
        <w:numPr>
          <w:ilvl w:val="0"/>
          <w:numId w:val="0"/>
        </w:numPr>
        <w:ind w:left="1430"/>
        <w:rPr>
          <w:bCs/>
          <w:sz w:val="22"/>
          <w:szCs w:val="22"/>
        </w:rPr>
      </w:pPr>
    </w:p>
    <w:p w14:paraId="0A674173" w14:textId="77777777" w:rsidR="003C6092" w:rsidRPr="00F04838" w:rsidRDefault="003C6092" w:rsidP="003C6092">
      <w:pPr>
        <w:pStyle w:val="slolnku"/>
        <w:numPr>
          <w:ilvl w:val="0"/>
          <w:numId w:val="1"/>
        </w:numPr>
        <w:spacing w:before="80" w:after="0"/>
        <w:ind w:hanging="5104"/>
        <w:rPr>
          <w:sz w:val="22"/>
          <w:szCs w:val="22"/>
        </w:rPr>
      </w:pPr>
    </w:p>
    <w:p w14:paraId="36469E63" w14:textId="77777777" w:rsidR="003C6092" w:rsidRPr="00F04838" w:rsidRDefault="0038024A" w:rsidP="003C6092">
      <w:pPr>
        <w:pStyle w:val="Nzevlnku"/>
        <w:spacing w:before="80"/>
        <w:rPr>
          <w:sz w:val="22"/>
          <w:szCs w:val="22"/>
        </w:rPr>
      </w:pPr>
      <w:r w:rsidRPr="0038024A">
        <w:rPr>
          <w:sz w:val="22"/>
          <w:szCs w:val="22"/>
        </w:rPr>
        <w:t>Odstoupení od Smlouvy</w:t>
      </w:r>
    </w:p>
    <w:p w14:paraId="4E370BFD" w14:textId="77777777" w:rsidR="003C6092" w:rsidRPr="00F04838" w:rsidRDefault="0038024A" w:rsidP="008D6ED8">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w:t>
      </w:r>
      <w:proofErr w:type="spellStart"/>
      <w:r w:rsidRPr="0038024A">
        <w:rPr>
          <w:sz w:val="22"/>
          <w:szCs w:val="22"/>
        </w:rPr>
        <w:t>zasmluvněné</w:t>
      </w:r>
      <w:proofErr w:type="spellEnd"/>
      <w:r w:rsidRPr="0038024A">
        <w:rPr>
          <w:sz w:val="22"/>
          <w:szCs w:val="22"/>
        </w:rPr>
        <w:t xml:space="preserve">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30D3C273" w14:textId="77777777" w:rsidR="003C6092" w:rsidRPr="00F04838" w:rsidRDefault="0038024A" w:rsidP="003C6092">
      <w:pPr>
        <w:pStyle w:val="Textodst1sl"/>
        <w:rPr>
          <w:sz w:val="22"/>
          <w:szCs w:val="22"/>
        </w:rPr>
      </w:pPr>
      <w:r w:rsidRPr="0038024A">
        <w:rPr>
          <w:sz w:val="22"/>
          <w:szCs w:val="22"/>
        </w:rPr>
        <w:t>Zhotovitel je oprávněn od Smlouvy odstoupit v případě, že:</w:t>
      </w:r>
    </w:p>
    <w:p w14:paraId="46D791F0" w14:textId="77777777" w:rsidR="003C6092" w:rsidRPr="00517FE7" w:rsidRDefault="0038024A" w:rsidP="008D6ED8">
      <w:pPr>
        <w:pStyle w:val="Textodst1sl"/>
        <w:numPr>
          <w:ilvl w:val="0"/>
          <w:numId w:val="5"/>
        </w:numPr>
        <w:ind w:left="1418" w:hanging="272"/>
        <w:rPr>
          <w:sz w:val="22"/>
          <w:szCs w:val="22"/>
        </w:rPr>
      </w:pPr>
      <w:r w:rsidRPr="0038024A">
        <w:rPr>
          <w:sz w:val="22"/>
          <w:szCs w:val="22"/>
        </w:rPr>
        <w:t>dojde k nepřetržitému přerušení provádění Díla z důvodů nacházejících se výlučně</w:t>
      </w:r>
      <w:r w:rsidRPr="0038024A">
        <w:rPr>
          <w:sz w:val="22"/>
          <w:szCs w:val="22"/>
        </w:rPr>
        <w:br/>
        <w:t xml:space="preserve">na straně Objednatele po dobu delší </w:t>
      </w:r>
      <w:r w:rsidRPr="00517FE7">
        <w:rPr>
          <w:sz w:val="22"/>
          <w:szCs w:val="22"/>
        </w:rPr>
        <w:t>než 12 měsíců;</w:t>
      </w:r>
    </w:p>
    <w:p w14:paraId="57068E0F" w14:textId="77777777" w:rsidR="003C6092" w:rsidRPr="00517FE7" w:rsidRDefault="0038024A" w:rsidP="008D6ED8">
      <w:pPr>
        <w:pStyle w:val="Textodst1sl"/>
        <w:numPr>
          <w:ilvl w:val="0"/>
          <w:numId w:val="5"/>
        </w:numPr>
        <w:ind w:left="1418" w:hanging="272"/>
        <w:rPr>
          <w:sz w:val="22"/>
          <w:szCs w:val="22"/>
        </w:rPr>
      </w:pPr>
      <w:r w:rsidRPr="00517FE7">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3184C88A" w14:textId="77777777" w:rsidR="003C6092" w:rsidRPr="00F04838" w:rsidRDefault="0038024A" w:rsidP="008D6ED8">
      <w:pPr>
        <w:pStyle w:val="Textodst1sl"/>
        <w:numPr>
          <w:ilvl w:val="0"/>
          <w:numId w:val="5"/>
        </w:numPr>
        <w:ind w:left="1418" w:hanging="272"/>
        <w:rPr>
          <w:sz w:val="22"/>
          <w:szCs w:val="22"/>
        </w:rPr>
      </w:pPr>
      <w:r w:rsidRPr="00517FE7">
        <w:rPr>
          <w:sz w:val="22"/>
          <w:szCs w:val="22"/>
        </w:rPr>
        <w:t>pozbude oprávnění vyžadovaného platnými právními předpisy</w:t>
      </w:r>
      <w:r w:rsidRPr="0038024A">
        <w:rPr>
          <w:sz w:val="22"/>
          <w:szCs w:val="22"/>
        </w:rPr>
        <w:t xml:space="preserve"> k činnostem, k jejichž provádění je Zhotovitel povinen dle této Smlouvy.</w:t>
      </w:r>
    </w:p>
    <w:p w14:paraId="4E0E2FF9" w14:textId="77777777" w:rsidR="003C6092" w:rsidRPr="00F04838" w:rsidRDefault="0038024A" w:rsidP="003C6092">
      <w:pPr>
        <w:pStyle w:val="Textodst1sl"/>
        <w:rPr>
          <w:sz w:val="22"/>
          <w:szCs w:val="22"/>
        </w:rPr>
      </w:pPr>
      <w:r w:rsidRPr="0038024A">
        <w:rPr>
          <w:sz w:val="22"/>
          <w:szCs w:val="22"/>
        </w:rPr>
        <w:t>Odstoupení od Smlouvy je účinné doručením písemného oznámení o odstoupení druhé smluvní straně.</w:t>
      </w:r>
    </w:p>
    <w:p w14:paraId="11533522" w14:textId="77777777"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402A0C61" w14:textId="77777777"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2829B377"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14:paraId="62D6A7FB" w14:textId="77777777" w:rsidR="003C6092" w:rsidRPr="00F04838" w:rsidRDefault="003C6092" w:rsidP="003C6092">
      <w:pPr>
        <w:pStyle w:val="Textodst1sl"/>
        <w:numPr>
          <w:ilvl w:val="0"/>
          <w:numId w:val="0"/>
        </w:numPr>
        <w:ind w:left="1430"/>
        <w:rPr>
          <w:sz w:val="22"/>
          <w:szCs w:val="22"/>
        </w:rPr>
      </w:pPr>
    </w:p>
    <w:p w14:paraId="5FF73A86" w14:textId="77777777" w:rsidR="003C6092" w:rsidRPr="00F04838" w:rsidRDefault="003C6092" w:rsidP="003C6092">
      <w:pPr>
        <w:pStyle w:val="slolnku"/>
        <w:numPr>
          <w:ilvl w:val="0"/>
          <w:numId w:val="1"/>
        </w:numPr>
        <w:spacing w:before="80" w:after="0"/>
        <w:ind w:left="1701" w:hanging="1701"/>
        <w:rPr>
          <w:sz w:val="22"/>
          <w:szCs w:val="22"/>
        </w:rPr>
      </w:pPr>
    </w:p>
    <w:p w14:paraId="2A8D0790" w14:textId="77777777" w:rsidR="003C6092" w:rsidRPr="00F04838" w:rsidRDefault="0038024A" w:rsidP="003C6092">
      <w:pPr>
        <w:pStyle w:val="Nzevlnku"/>
        <w:spacing w:before="80"/>
        <w:rPr>
          <w:sz w:val="22"/>
          <w:szCs w:val="22"/>
        </w:rPr>
      </w:pPr>
      <w:r w:rsidRPr="0038024A">
        <w:rPr>
          <w:sz w:val="22"/>
          <w:szCs w:val="22"/>
        </w:rPr>
        <w:t>Závěrečná ustanovení</w:t>
      </w:r>
    </w:p>
    <w:p w14:paraId="2800D4E1" w14:textId="6309FF2D" w:rsidR="00B134AB" w:rsidRPr="00B134AB" w:rsidRDefault="007A5DDA" w:rsidP="00B134AB">
      <w:pPr>
        <w:pStyle w:val="Textodst1sl"/>
        <w:numPr>
          <w:ilvl w:val="1"/>
          <w:numId w:val="19"/>
        </w:numPr>
        <w:rPr>
          <w:sz w:val="22"/>
          <w:szCs w:val="22"/>
        </w:rPr>
      </w:pPr>
      <w:r w:rsidRPr="00036233">
        <w:rPr>
          <w:sz w:val="22"/>
          <w:szCs w:val="22"/>
        </w:rPr>
        <w:t xml:space="preserve">Tato smlouva nabývá platnosti dnem </w:t>
      </w:r>
      <w:r w:rsidR="00B134AB" w:rsidRPr="00B134AB">
        <w:rPr>
          <w:sz w:val="22"/>
          <w:szCs w:val="22"/>
        </w:rPr>
        <w:t>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7F67F3D4" w14:textId="506C94BC" w:rsidR="009304A9" w:rsidRDefault="00B134AB" w:rsidP="008D6ED8">
      <w:pPr>
        <w:pStyle w:val="Textodst1sl"/>
        <w:numPr>
          <w:ilvl w:val="1"/>
          <w:numId w:val="19"/>
        </w:numPr>
        <w:rPr>
          <w:sz w:val="22"/>
          <w:szCs w:val="22"/>
        </w:rPr>
      </w:pPr>
      <w:r>
        <w:rPr>
          <w:sz w:val="22"/>
          <w:szCs w:val="22"/>
        </w:rPr>
        <w:t xml:space="preserve">Smlouva nabývá </w:t>
      </w:r>
      <w:r w:rsidR="007A5DDA" w:rsidRPr="00036233">
        <w:rPr>
          <w:sz w:val="22"/>
          <w:szCs w:val="22"/>
        </w:rPr>
        <w:t xml:space="preserve">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14:paraId="52020805" w14:textId="77777777" w:rsidR="00E8586B" w:rsidRPr="0046767E" w:rsidRDefault="00110945" w:rsidP="008D6ED8">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32FA9955" w14:textId="77777777"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52D932D6"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7180173A" w14:textId="780D78B5"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w:t>
      </w:r>
      <w:r w:rsidR="00517FE7">
        <w:rPr>
          <w:sz w:val="22"/>
          <w:szCs w:val="22"/>
        </w:rPr>
        <w:t>5</w:t>
      </w:r>
      <w:r w:rsidR="0038024A" w:rsidRPr="0038024A">
        <w:rPr>
          <w:sz w:val="22"/>
          <w:szCs w:val="22"/>
        </w:rPr>
        <w:t>.</w:t>
      </w:r>
      <w:r w:rsidR="00EB567E">
        <w:rPr>
          <w:sz w:val="22"/>
          <w:szCs w:val="22"/>
        </w:rPr>
        <w:t>9</w:t>
      </w:r>
      <w:r w:rsidR="0038024A" w:rsidRPr="0038024A">
        <w:rPr>
          <w:sz w:val="22"/>
          <w:szCs w:val="22"/>
        </w:rPr>
        <w:t>. Smlouvy.</w:t>
      </w:r>
    </w:p>
    <w:p w14:paraId="5A0803F4"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6E9653B4" w14:textId="77777777" w:rsidR="00401C54"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r>
    </w:p>
    <w:p w14:paraId="1167D3B1" w14:textId="77777777" w:rsidR="00401C54" w:rsidRDefault="00401C54" w:rsidP="00A53C71">
      <w:pPr>
        <w:pStyle w:val="Textodst1sl"/>
        <w:numPr>
          <w:ilvl w:val="0"/>
          <w:numId w:val="0"/>
        </w:numPr>
        <w:ind w:left="709"/>
        <w:rPr>
          <w:sz w:val="22"/>
          <w:szCs w:val="22"/>
        </w:rPr>
      </w:pPr>
      <w:r>
        <w:rPr>
          <w:sz w:val="22"/>
          <w:szCs w:val="22"/>
        </w:rPr>
        <w:tab/>
        <w:t>ředitel</w:t>
      </w:r>
    </w:p>
    <w:p w14:paraId="008C9976" w14:textId="4BCC2F60" w:rsidR="00A53C71" w:rsidRPr="00D808C6" w:rsidRDefault="00401C54" w:rsidP="00A53C71">
      <w:pPr>
        <w:pStyle w:val="Textodst1sl"/>
        <w:numPr>
          <w:ilvl w:val="0"/>
          <w:numId w:val="0"/>
        </w:numPr>
        <w:ind w:left="709"/>
        <w:rPr>
          <w:sz w:val="22"/>
          <w:szCs w:val="22"/>
        </w:rPr>
      </w:pPr>
      <w:r>
        <w:rPr>
          <w:sz w:val="22"/>
          <w:szCs w:val="22"/>
        </w:rPr>
        <w:tab/>
        <w:t>jméno:</w:t>
      </w:r>
      <w:r>
        <w:rPr>
          <w:sz w:val="22"/>
          <w:szCs w:val="22"/>
        </w:rPr>
        <w:tab/>
      </w:r>
      <w:r>
        <w:rPr>
          <w:sz w:val="22"/>
          <w:szCs w:val="22"/>
        </w:rPr>
        <w:tab/>
      </w:r>
      <w:r w:rsidR="00EC1075" w:rsidRPr="00EA6C99">
        <w:rPr>
          <w:sz w:val="22"/>
        </w:rPr>
        <w:t xml:space="preserve">Ing. </w:t>
      </w:r>
      <w:r w:rsidR="00E00646">
        <w:rPr>
          <w:sz w:val="22"/>
        </w:rPr>
        <w:t>Aleš Čermák, Ph.D., MBA</w:t>
      </w:r>
    </w:p>
    <w:p w14:paraId="2CE7F3F9" w14:textId="14267181" w:rsidR="00A53C71" w:rsidRPr="00D808C6" w:rsidRDefault="00A53C71" w:rsidP="00A53C71">
      <w:pPr>
        <w:pStyle w:val="Textodst1sl"/>
        <w:numPr>
          <w:ilvl w:val="0"/>
          <w:numId w:val="0"/>
        </w:numPr>
        <w:ind w:left="709"/>
        <w:rPr>
          <w:sz w:val="22"/>
          <w:szCs w:val="22"/>
        </w:rPr>
      </w:pPr>
      <w:r w:rsidRPr="00D808C6">
        <w:rPr>
          <w:sz w:val="22"/>
          <w:szCs w:val="22"/>
        </w:rPr>
        <w:tab/>
        <w:t xml:space="preserve">email: </w:t>
      </w:r>
      <w:r w:rsidR="00401C54">
        <w:rPr>
          <w:sz w:val="22"/>
          <w:szCs w:val="22"/>
        </w:rPr>
        <w:tab/>
      </w:r>
      <w:r w:rsidR="00401C54">
        <w:rPr>
          <w:sz w:val="22"/>
          <w:szCs w:val="22"/>
        </w:rPr>
        <w:tab/>
      </w:r>
      <w:hyperlink r:id="rId14" w:history="1">
        <w:r w:rsidR="00E00646" w:rsidRPr="00C70F49">
          <w:rPr>
            <w:rStyle w:val="Hypertextovodkaz"/>
            <w:sz w:val="22"/>
            <w:szCs w:val="22"/>
          </w:rPr>
          <w:t>ales.cermak@ksus.cz</w:t>
        </w:r>
      </w:hyperlink>
    </w:p>
    <w:p w14:paraId="39D92764" w14:textId="32951FDE" w:rsidR="00A53C71" w:rsidRPr="00F04838" w:rsidRDefault="00A53C71" w:rsidP="00A53C71">
      <w:pPr>
        <w:pStyle w:val="Textodst1sl"/>
        <w:numPr>
          <w:ilvl w:val="0"/>
          <w:numId w:val="0"/>
        </w:numPr>
        <w:ind w:left="709"/>
        <w:rPr>
          <w:sz w:val="22"/>
          <w:szCs w:val="22"/>
        </w:rPr>
      </w:pPr>
      <w:r w:rsidRPr="00D808C6">
        <w:rPr>
          <w:sz w:val="22"/>
          <w:szCs w:val="22"/>
        </w:rPr>
        <w:tab/>
      </w:r>
    </w:p>
    <w:p w14:paraId="7F2466D8" w14:textId="77777777" w:rsidR="00795051" w:rsidRPr="00517FE7" w:rsidRDefault="00A53C71" w:rsidP="00A53C71">
      <w:pPr>
        <w:pStyle w:val="Textodst1sl"/>
        <w:numPr>
          <w:ilvl w:val="0"/>
          <w:numId w:val="0"/>
        </w:numPr>
        <w:ind w:left="709"/>
        <w:rPr>
          <w:sz w:val="22"/>
          <w:szCs w:val="22"/>
        </w:rPr>
      </w:pPr>
      <w:r w:rsidRPr="00021B65">
        <w:rPr>
          <w:sz w:val="22"/>
          <w:szCs w:val="22"/>
        </w:rPr>
        <w:tab/>
        <w:t xml:space="preserve">ve </w:t>
      </w:r>
      <w:r w:rsidRPr="00517FE7">
        <w:rPr>
          <w:sz w:val="22"/>
          <w:szCs w:val="22"/>
        </w:rPr>
        <w:t xml:space="preserve">věcech technických: </w:t>
      </w:r>
    </w:p>
    <w:p w14:paraId="5AC8F34E" w14:textId="67DF0C08" w:rsidR="00A53C71" w:rsidRPr="00517FE7" w:rsidRDefault="00795051" w:rsidP="00A53C71">
      <w:pPr>
        <w:pStyle w:val="Textodst1sl"/>
        <w:numPr>
          <w:ilvl w:val="0"/>
          <w:numId w:val="0"/>
        </w:numPr>
        <w:ind w:left="709"/>
        <w:rPr>
          <w:sz w:val="22"/>
          <w:szCs w:val="22"/>
        </w:rPr>
      </w:pPr>
      <w:r w:rsidRPr="00517FE7">
        <w:rPr>
          <w:sz w:val="22"/>
          <w:szCs w:val="22"/>
        </w:rPr>
        <w:tab/>
      </w:r>
      <w:r w:rsidR="00517FE7" w:rsidRPr="00517FE7">
        <w:rPr>
          <w:sz w:val="22"/>
          <w:szCs w:val="22"/>
        </w:rPr>
        <w:t>investiční technik</w:t>
      </w:r>
    </w:p>
    <w:p w14:paraId="7C453987" w14:textId="3EC64897" w:rsidR="00795051" w:rsidRPr="00517FE7" w:rsidRDefault="00795051" w:rsidP="00A53C71">
      <w:pPr>
        <w:pStyle w:val="Textodst1sl"/>
        <w:numPr>
          <w:ilvl w:val="0"/>
          <w:numId w:val="0"/>
        </w:numPr>
        <w:ind w:left="709"/>
        <w:rPr>
          <w:sz w:val="22"/>
          <w:szCs w:val="22"/>
        </w:rPr>
      </w:pPr>
      <w:r w:rsidRPr="00517FE7">
        <w:rPr>
          <w:sz w:val="22"/>
          <w:szCs w:val="22"/>
        </w:rPr>
        <w:tab/>
        <w:t>Jméno:</w:t>
      </w:r>
      <w:r w:rsidRPr="00517FE7">
        <w:rPr>
          <w:sz w:val="22"/>
          <w:szCs w:val="22"/>
        </w:rPr>
        <w:tab/>
      </w:r>
      <w:r w:rsidRPr="00517FE7">
        <w:rPr>
          <w:sz w:val="22"/>
          <w:szCs w:val="22"/>
        </w:rPr>
        <w:tab/>
      </w:r>
      <w:r w:rsidR="00517FE7" w:rsidRPr="00517FE7">
        <w:rPr>
          <w:sz w:val="22"/>
          <w:szCs w:val="22"/>
        </w:rPr>
        <w:t>Ing. Lukáš Kalecký</w:t>
      </w:r>
    </w:p>
    <w:p w14:paraId="6A2AD837" w14:textId="0B384FCF" w:rsidR="00A53C71" w:rsidRPr="00517FE7" w:rsidRDefault="00A53C71" w:rsidP="00A53C71">
      <w:pPr>
        <w:pStyle w:val="Textodst1sl"/>
        <w:numPr>
          <w:ilvl w:val="0"/>
          <w:numId w:val="0"/>
        </w:numPr>
        <w:ind w:left="709"/>
        <w:rPr>
          <w:sz w:val="22"/>
          <w:szCs w:val="22"/>
        </w:rPr>
      </w:pPr>
      <w:r w:rsidRPr="00517FE7">
        <w:rPr>
          <w:sz w:val="22"/>
          <w:szCs w:val="22"/>
        </w:rPr>
        <w:tab/>
        <w:t xml:space="preserve">email: </w:t>
      </w:r>
      <w:r w:rsidR="00795051" w:rsidRPr="00517FE7">
        <w:rPr>
          <w:sz w:val="22"/>
          <w:szCs w:val="22"/>
        </w:rPr>
        <w:tab/>
      </w:r>
      <w:r w:rsidR="00795051" w:rsidRPr="00517FE7">
        <w:rPr>
          <w:sz w:val="22"/>
          <w:szCs w:val="22"/>
        </w:rPr>
        <w:tab/>
      </w:r>
      <w:proofErr w:type="spellStart"/>
      <w:r w:rsidR="00517FE7" w:rsidRPr="00517FE7">
        <w:rPr>
          <w:sz w:val="22"/>
          <w:szCs w:val="22"/>
        </w:rPr>
        <w:t>lukas.kalecky</w:t>
      </w:r>
      <w:proofErr w:type="spellEnd"/>
      <w:r w:rsidR="00517FE7" w:rsidRPr="00517FE7">
        <w:rPr>
          <w:sz w:val="22"/>
          <w:szCs w:val="22"/>
          <w:lang w:val="en-US"/>
        </w:rPr>
        <w:t>@</w:t>
      </w:r>
      <w:r w:rsidR="00517FE7" w:rsidRPr="00517FE7">
        <w:rPr>
          <w:sz w:val="22"/>
          <w:szCs w:val="22"/>
        </w:rPr>
        <w:t>ksus.cz</w:t>
      </w:r>
    </w:p>
    <w:p w14:paraId="08B5B0DE" w14:textId="041C20D1" w:rsidR="00A53C71" w:rsidRDefault="00A53C71" w:rsidP="00A53C71">
      <w:pPr>
        <w:pStyle w:val="Textodst1sl"/>
        <w:numPr>
          <w:ilvl w:val="0"/>
          <w:numId w:val="0"/>
        </w:numPr>
        <w:ind w:left="709"/>
        <w:rPr>
          <w:sz w:val="22"/>
          <w:szCs w:val="22"/>
        </w:rPr>
      </w:pPr>
      <w:r w:rsidRPr="00517FE7">
        <w:rPr>
          <w:sz w:val="22"/>
          <w:szCs w:val="22"/>
        </w:rPr>
        <w:tab/>
        <w:t xml:space="preserve">tel.: </w:t>
      </w:r>
      <w:r w:rsidR="00795051" w:rsidRPr="00517FE7">
        <w:rPr>
          <w:sz w:val="22"/>
          <w:szCs w:val="22"/>
        </w:rPr>
        <w:tab/>
      </w:r>
      <w:r w:rsidR="00795051" w:rsidRPr="00517FE7">
        <w:rPr>
          <w:sz w:val="22"/>
          <w:szCs w:val="22"/>
        </w:rPr>
        <w:tab/>
      </w:r>
      <w:r w:rsidR="00517FE7" w:rsidRPr="00517FE7">
        <w:rPr>
          <w:sz w:val="22"/>
          <w:szCs w:val="22"/>
        </w:rPr>
        <w:t>720 067</w:t>
      </w:r>
      <w:r w:rsidR="00517FE7">
        <w:rPr>
          <w:sz w:val="22"/>
          <w:szCs w:val="22"/>
        </w:rPr>
        <w:t> </w:t>
      </w:r>
      <w:r w:rsidR="00517FE7" w:rsidRPr="00517FE7">
        <w:rPr>
          <w:sz w:val="22"/>
          <w:szCs w:val="22"/>
        </w:rPr>
        <w:t>515</w:t>
      </w:r>
    </w:p>
    <w:p w14:paraId="4727D126" w14:textId="77777777" w:rsidR="00517FE7" w:rsidRDefault="00517FE7" w:rsidP="00A53C71">
      <w:pPr>
        <w:pStyle w:val="Textodst1sl"/>
        <w:numPr>
          <w:ilvl w:val="0"/>
          <w:numId w:val="0"/>
        </w:numPr>
        <w:ind w:left="709"/>
        <w:rPr>
          <w:sz w:val="22"/>
          <w:szCs w:val="22"/>
        </w:rPr>
      </w:pPr>
    </w:p>
    <w:p w14:paraId="61CF239B" w14:textId="7D844FB5" w:rsidR="00517FE7" w:rsidRPr="00517FE7" w:rsidRDefault="00517FE7" w:rsidP="00517FE7">
      <w:pPr>
        <w:pStyle w:val="Textodst1sl"/>
        <w:numPr>
          <w:ilvl w:val="0"/>
          <w:numId w:val="0"/>
        </w:numPr>
        <w:ind w:left="709"/>
        <w:rPr>
          <w:sz w:val="22"/>
          <w:szCs w:val="22"/>
        </w:rPr>
      </w:pPr>
      <w:r>
        <w:rPr>
          <w:sz w:val="22"/>
          <w:szCs w:val="22"/>
        </w:rPr>
        <w:tab/>
        <w:t>vedoucí oddělení cyklostezek a P+R</w:t>
      </w:r>
    </w:p>
    <w:p w14:paraId="6295C97F" w14:textId="2C430152" w:rsidR="00517FE7" w:rsidRPr="00517FE7" w:rsidRDefault="00517FE7" w:rsidP="00517FE7">
      <w:pPr>
        <w:pStyle w:val="Textodst1sl"/>
        <w:numPr>
          <w:ilvl w:val="0"/>
          <w:numId w:val="0"/>
        </w:numPr>
        <w:ind w:left="709"/>
        <w:rPr>
          <w:sz w:val="22"/>
          <w:szCs w:val="22"/>
        </w:rPr>
      </w:pPr>
      <w:r w:rsidRPr="00517FE7">
        <w:rPr>
          <w:sz w:val="22"/>
          <w:szCs w:val="22"/>
        </w:rPr>
        <w:tab/>
        <w:t>Jméno:</w:t>
      </w:r>
      <w:r w:rsidRPr="00517FE7">
        <w:rPr>
          <w:sz w:val="22"/>
          <w:szCs w:val="22"/>
        </w:rPr>
        <w:tab/>
      </w:r>
      <w:r w:rsidRPr="00517FE7">
        <w:rPr>
          <w:sz w:val="22"/>
          <w:szCs w:val="22"/>
        </w:rPr>
        <w:tab/>
        <w:t xml:space="preserve">Ing. </w:t>
      </w:r>
      <w:r>
        <w:rPr>
          <w:sz w:val="22"/>
          <w:szCs w:val="22"/>
        </w:rPr>
        <w:t>Martin Dvořák</w:t>
      </w:r>
    </w:p>
    <w:p w14:paraId="27600553" w14:textId="3D0C33CC" w:rsidR="00517FE7" w:rsidRPr="00517FE7" w:rsidRDefault="00517FE7" w:rsidP="00517FE7">
      <w:pPr>
        <w:pStyle w:val="Textodst1sl"/>
        <w:numPr>
          <w:ilvl w:val="0"/>
          <w:numId w:val="0"/>
        </w:numPr>
        <w:ind w:left="709"/>
        <w:rPr>
          <w:sz w:val="22"/>
          <w:szCs w:val="22"/>
        </w:rPr>
      </w:pPr>
      <w:r w:rsidRPr="00517FE7">
        <w:rPr>
          <w:sz w:val="22"/>
          <w:szCs w:val="22"/>
        </w:rPr>
        <w:tab/>
        <w:t xml:space="preserve">email: </w:t>
      </w:r>
      <w:r w:rsidRPr="00517FE7">
        <w:rPr>
          <w:sz w:val="22"/>
          <w:szCs w:val="22"/>
        </w:rPr>
        <w:tab/>
      </w:r>
      <w:r w:rsidRPr="00517FE7">
        <w:rPr>
          <w:sz w:val="22"/>
          <w:szCs w:val="22"/>
        </w:rPr>
        <w:tab/>
      </w:r>
      <w:proofErr w:type="spellStart"/>
      <w:r w:rsidR="00E00646">
        <w:rPr>
          <w:sz w:val="22"/>
          <w:szCs w:val="22"/>
        </w:rPr>
        <w:t>martin.dvora</w:t>
      </w:r>
      <w:r>
        <w:rPr>
          <w:sz w:val="22"/>
          <w:szCs w:val="22"/>
        </w:rPr>
        <w:t>k</w:t>
      </w:r>
      <w:proofErr w:type="spellEnd"/>
      <w:r w:rsidRPr="00517FE7">
        <w:rPr>
          <w:sz w:val="22"/>
          <w:szCs w:val="22"/>
          <w:lang w:val="en-US"/>
        </w:rPr>
        <w:t>@</w:t>
      </w:r>
      <w:r w:rsidRPr="00517FE7">
        <w:rPr>
          <w:sz w:val="22"/>
          <w:szCs w:val="22"/>
        </w:rPr>
        <w:t>ksus.cz</w:t>
      </w:r>
    </w:p>
    <w:p w14:paraId="4623ADCB" w14:textId="033A447E" w:rsidR="00517FE7" w:rsidRPr="00D808C6" w:rsidRDefault="00517FE7" w:rsidP="00A53C71">
      <w:pPr>
        <w:pStyle w:val="Textodst1sl"/>
        <w:numPr>
          <w:ilvl w:val="0"/>
          <w:numId w:val="0"/>
        </w:numPr>
        <w:ind w:left="709"/>
        <w:rPr>
          <w:sz w:val="22"/>
          <w:szCs w:val="22"/>
        </w:rPr>
      </w:pPr>
      <w:r w:rsidRPr="00517FE7">
        <w:rPr>
          <w:sz w:val="22"/>
          <w:szCs w:val="22"/>
        </w:rPr>
        <w:tab/>
        <w:t xml:space="preserve">tel.: </w:t>
      </w:r>
      <w:r w:rsidRPr="00517FE7">
        <w:rPr>
          <w:sz w:val="22"/>
          <w:szCs w:val="22"/>
        </w:rPr>
        <w:tab/>
      </w:r>
      <w:r w:rsidRPr="00517FE7">
        <w:rPr>
          <w:sz w:val="22"/>
          <w:szCs w:val="22"/>
        </w:rPr>
        <w:tab/>
      </w:r>
      <w:r>
        <w:rPr>
          <w:sz w:val="22"/>
          <w:szCs w:val="22"/>
        </w:rPr>
        <w:t>702 242 719</w:t>
      </w:r>
    </w:p>
    <w:p w14:paraId="4B987EF4" w14:textId="77777777" w:rsidR="00795051" w:rsidRDefault="00795051" w:rsidP="00A53C71">
      <w:pPr>
        <w:pStyle w:val="Textodst1sl"/>
        <w:numPr>
          <w:ilvl w:val="0"/>
          <w:numId w:val="0"/>
        </w:numPr>
        <w:ind w:left="1430"/>
        <w:rPr>
          <w:sz w:val="22"/>
          <w:szCs w:val="22"/>
        </w:rPr>
      </w:pPr>
    </w:p>
    <w:p w14:paraId="344B3AF8" w14:textId="77777777" w:rsidR="00795051" w:rsidRDefault="00A53C71" w:rsidP="00A53C71">
      <w:pPr>
        <w:pStyle w:val="Textodst1sl"/>
        <w:numPr>
          <w:ilvl w:val="0"/>
          <w:numId w:val="0"/>
        </w:numPr>
        <w:ind w:left="1430"/>
        <w:rPr>
          <w:sz w:val="22"/>
          <w:szCs w:val="22"/>
        </w:rPr>
      </w:pPr>
      <w:r w:rsidRPr="00D808C6">
        <w:rPr>
          <w:sz w:val="22"/>
          <w:szCs w:val="22"/>
        </w:rPr>
        <w:t xml:space="preserve">ve věcech ekonomických a finančních: </w:t>
      </w:r>
    </w:p>
    <w:p w14:paraId="4518C1C7" w14:textId="61CEC9E1" w:rsidR="00795051" w:rsidRDefault="00795051" w:rsidP="00A53C71">
      <w:pPr>
        <w:pStyle w:val="Textodst1sl"/>
        <w:numPr>
          <w:ilvl w:val="0"/>
          <w:numId w:val="0"/>
        </w:numPr>
        <w:ind w:left="1430"/>
        <w:rPr>
          <w:sz w:val="22"/>
          <w:szCs w:val="22"/>
        </w:rPr>
      </w:pPr>
      <w:r w:rsidRPr="00D808C6">
        <w:rPr>
          <w:sz w:val="22"/>
          <w:szCs w:val="22"/>
        </w:rPr>
        <w:t>ekonomický náměstek</w:t>
      </w:r>
    </w:p>
    <w:p w14:paraId="3D4EE3EE" w14:textId="467F4C0D" w:rsidR="00A53C71" w:rsidRPr="00D808C6" w:rsidRDefault="00795051" w:rsidP="00A53C71">
      <w:pPr>
        <w:pStyle w:val="Textodst1sl"/>
        <w:numPr>
          <w:ilvl w:val="0"/>
          <w:numId w:val="0"/>
        </w:numPr>
        <w:ind w:left="1430"/>
        <w:rPr>
          <w:sz w:val="22"/>
          <w:szCs w:val="22"/>
        </w:rPr>
      </w:pPr>
      <w:r>
        <w:rPr>
          <w:sz w:val="22"/>
          <w:szCs w:val="22"/>
        </w:rPr>
        <w:lastRenderedPageBreak/>
        <w:t>jméno:</w:t>
      </w:r>
      <w:r>
        <w:rPr>
          <w:sz w:val="22"/>
          <w:szCs w:val="22"/>
        </w:rPr>
        <w:tab/>
      </w:r>
      <w:r>
        <w:rPr>
          <w:sz w:val="22"/>
          <w:szCs w:val="22"/>
        </w:rPr>
        <w:tab/>
      </w:r>
      <w:r w:rsidR="00607B59">
        <w:rPr>
          <w:sz w:val="22"/>
          <w:szCs w:val="22"/>
        </w:rPr>
        <w:t>Ing. Jaroslava Jurková</w:t>
      </w:r>
      <w:r w:rsidR="00A53C71" w:rsidRPr="00D808C6">
        <w:rPr>
          <w:sz w:val="22"/>
          <w:szCs w:val="22"/>
        </w:rPr>
        <w:t xml:space="preserve">, </w:t>
      </w:r>
    </w:p>
    <w:p w14:paraId="168AEC8B" w14:textId="1C957BAC" w:rsidR="00A53C71" w:rsidRDefault="00A53C71" w:rsidP="00A53C71">
      <w:pPr>
        <w:pStyle w:val="Textodst1sl"/>
        <w:numPr>
          <w:ilvl w:val="0"/>
          <w:numId w:val="0"/>
        </w:numPr>
        <w:ind w:left="1430"/>
        <w:rPr>
          <w:rStyle w:val="Hypertextovodkaz"/>
          <w:sz w:val="22"/>
          <w:szCs w:val="22"/>
        </w:rPr>
      </w:pPr>
      <w:r w:rsidRPr="00D808C6">
        <w:rPr>
          <w:sz w:val="22"/>
          <w:szCs w:val="22"/>
        </w:rPr>
        <w:t xml:space="preserve">email: </w:t>
      </w:r>
      <w:r w:rsidR="00795051">
        <w:rPr>
          <w:sz w:val="22"/>
          <w:szCs w:val="22"/>
        </w:rPr>
        <w:tab/>
      </w:r>
      <w:r w:rsidR="00795051">
        <w:rPr>
          <w:sz w:val="22"/>
          <w:szCs w:val="22"/>
        </w:rPr>
        <w:tab/>
      </w:r>
      <w:hyperlink r:id="rId15" w:history="1">
        <w:r w:rsidR="00607B59">
          <w:rPr>
            <w:rStyle w:val="Hypertextovodkaz"/>
            <w:sz w:val="22"/>
            <w:szCs w:val="22"/>
          </w:rPr>
          <w:t>jaroslava.jurkova</w:t>
        </w:r>
        <w:r w:rsidRPr="00D808C6">
          <w:rPr>
            <w:rStyle w:val="Hypertextovodkaz"/>
            <w:sz w:val="22"/>
            <w:szCs w:val="22"/>
          </w:rPr>
          <w:t>@ksus.cz</w:t>
        </w:r>
      </w:hyperlink>
    </w:p>
    <w:p w14:paraId="2194EC81" w14:textId="77777777" w:rsidR="00795051" w:rsidRPr="00D808C6" w:rsidRDefault="00795051" w:rsidP="00A53C71">
      <w:pPr>
        <w:pStyle w:val="Textodst1sl"/>
        <w:numPr>
          <w:ilvl w:val="0"/>
          <w:numId w:val="0"/>
        </w:numPr>
        <w:ind w:left="1430"/>
        <w:rPr>
          <w:sz w:val="22"/>
          <w:szCs w:val="22"/>
        </w:rPr>
      </w:pPr>
    </w:p>
    <w:p w14:paraId="47BF38DF" w14:textId="77777777" w:rsidR="00110945" w:rsidRPr="009D6BC2" w:rsidRDefault="00110945" w:rsidP="00110945">
      <w:pPr>
        <w:pStyle w:val="Textodst1sl"/>
        <w:rPr>
          <w:sz w:val="22"/>
          <w:szCs w:val="22"/>
        </w:rPr>
      </w:pPr>
      <w:r w:rsidRPr="009D6BC2">
        <w:rPr>
          <w:sz w:val="22"/>
          <w:szCs w:val="22"/>
        </w:rPr>
        <w:t>Oprávněné osoby Objednatele ve smyslu Směrnice:</w:t>
      </w:r>
    </w:p>
    <w:p w14:paraId="1D574B4D" w14:textId="095E885A" w:rsidR="00401C54" w:rsidRDefault="00401C54" w:rsidP="00401C54">
      <w:pPr>
        <w:pStyle w:val="Textodst1sl"/>
        <w:numPr>
          <w:ilvl w:val="0"/>
          <w:numId w:val="0"/>
        </w:numPr>
        <w:ind w:left="709"/>
        <w:rPr>
          <w:sz w:val="22"/>
          <w:szCs w:val="22"/>
        </w:rPr>
      </w:pPr>
      <w:r>
        <w:rPr>
          <w:sz w:val="22"/>
          <w:szCs w:val="22"/>
        </w:rPr>
        <w:tab/>
        <w:t>ředitel</w:t>
      </w:r>
    </w:p>
    <w:p w14:paraId="38F09241" w14:textId="24E9446F" w:rsidR="00401C54" w:rsidRPr="00D808C6" w:rsidRDefault="00401C54" w:rsidP="00401C54">
      <w:pPr>
        <w:pStyle w:val="Textodst1sl"/>
        <w:numPr>
          <w:ilvl w:val="0"/>
          <w:numId w:val="0"/>
        </w:numPr>
        <w:ind w:left="709"/>
        <w:rPr>
          <w:sz w:val="22"/>
          <w:szCs w:val="22"/>
        </w:rPr>
      </w:pPr>
      <w:r>
        <w:rPr>
          <w:sz w:val="22"/>
          <w:szCs w:val="22"/>
        </w:rPr>
        <w:tab/>
        <w:t>jméno:</w:t>
      </w:r>
      <w:r>
        <w:rPr>
          <w:sz w:val="22"/>
          <w:szCs w:val="22"/>
        </w:rPr>
        <w:tab/>
      </w:r>
      <w:r>
        <w:rPr>
          <w:sz w:val="22"/>
          <w:szCs w:val="22"/>
        </w:rPr>
        <w:tab/>
      </w:r>
      <w:r w:rsidR="00E00646" w:rsidRPr="00EA6C99">
        <w:rPr>
          <w:sz w:val="22"/>
        </w:rPr>
        <w:t xml:space="preserve">Ing. </w:t>
      </w:r>
      <w:r w:rsidR="00E00646">
        <w:rPr>
          <w:sz w:val="22"/>
        </w:rPr>
        <w:t>Aleš Čermák, Ph.D., MBA</w:t>
      </w:r>
    </w:p>
    <w:p w14:paraId="002793D2" w14:textId="5BEC6181" w:rsidR="00401C54" w:rsidRPr="00D808C6" w:rsidRDefault="00401C54" w:rsidP="00401C54">
      <w:pPr>
        <w:pStyle w:val="Textodst1sl"/>
        <w:numPr>
          <w:ilvl w:val="0"/>
          <w:numId w:val="0"/>
        </w:numPr>
        <w:ind w:left="709"/>
        <w:rPr>
          <w:sz w:val="22"/>
          <w:szCs w:val="22"/>
        </w:rPr>
      </w:pPr>
      <w:r w:rsidRPr="00D808C6">
        <w:rPr>
          <w:sz w:val="22"/>
          <w:szCs w:val="22"/>
        </w:rPr>
        <w:tab/>
        <w:t xml:space="preserve">email: </w:t>
      </w:r>
      <w:r>
        <w:rPr>
          <w:sz w:val="22"/>
          <w:szCs w:val="22"/>
        </w:rPr>
        <w:tab/>
      </w:r>
      <w:r>
        <w:rPr>
          <w:sz w:val="22"/>
          <w:szCs w:val="22"/>
        </w:rPr>
        <w:tab/>
      </w:r>
      <w:hyperlink r:id="rId16" w:history="1">
        <w:r w:rsidR="00E00646" w:rsidRPr="00B80882">
          <w:rPr>
            <w:rStyle w:val="Hypertextovodkaz"/>
            <w:sz w:val="22"/>
            <w:szCs w:val="22"/>
          </w:rPr>
          <w:t>ales.cermak@ksus.cz</w:t>
        </w:r>
      </w:hyperlink>
    </w:p>
    <w:p w14:paraId="7F9D4455" w14:textId="77777777" w:rsidR="00AA6511" w:rsidRPr="00FA764D" w:rsidRDefault="00AA6511" w:rsidP="00AA6511">
      <w:pPr>
        <w:pStyle w:val="Textodst3psmena"/>
        <w:numPr>
          <w:ilvl w:val="0"/>
          <w:numId w:val="0"/>
        </w:numPr>
        <w:ind w:left="1753"/>
        <w:rPr>
          <w:sz w:val="22"/>
          <w:szCs w:val="22"/>
        </w:rPr>
      </w:pPr>
    </w:p>
    <w:p w14:paraId="2E74813B" w14:textId="414F86AA" w:rsidR="00401C54" w:rsidRDefault="00401C54" w:rsidP="00EA6C99">
      <w:pPr>
        <w:pStyle w:val="Textodst3psmena"/>
        <w:numPr>
          <w:ilvl w:val="0"/>
          <w:numId w:val="0"/>
        </w:numPr>
        <w:tabs>
          <w:tab w:val="clear" w:pos="284"/>
          <w:tab w:val="left" w:pos="1135"/>
        </w:tabs>
        <w:spacing w:line="276" w:lineRule="auto"/>
        <w:ind w:left="1418" w:hanging="283"/>
        <w:rPr>
          <w:sz w:val="22"/>
          <w:szCs w:val="22"/>
        </w:rPr>
      </w:pPr>
      <w:r>
        <w:rPr>
          <w:sz w:val="22"/>
          <w:szCs w:val="22"/>
        </w:rPr>
        <w:tab/>
      </w:r>
      <w:r w:rsidR="00E00646">
        <w:rPr>
          <w:sz w:val="22"/>
          <w:szCs w:val="22"/>
        </w:rPr>
        <w:t>statutární zástupce ředitele</w:t>
      </w:r>
      <w:r>
        <w:rPr>
          <w:sz w:val="22"/>
          <w:szCs w:val="22"/>
        </w:rPr>
        <w:t xml:space="preserve"> </w:t>
      </w:r>
    </w:p>
    <w:p w14:paraId="4F537BDF" w14:textId="4B86B130" w:rsidR="00AA6511" w:rsidRPr="00FA764D" w:rsidRDefault="00401C54" w:rsidP="00EA6C99">
      <w:pPr>
        <w:pStyle w:val="Textodst3psmena"/>
        <w:numPr>
          <w:ilvl w:val="0"/>
          <w:numId w:val="0"/>
        </w:numPr>
        <w:tabs>
          <w:tab w:val="clear" w:pos="284"/>
          <w:tab w:val="left" w:pos="1135"/>
        </w:tabs>
        <w:spacing w:line="276" w:lineRule="auto"/>
        <w:ind w:left="1753" w:hanging="335"/>
        <w:rPr>
          <w:sz w:val="22"/>
          <w:szCs w:val="22"/>
        </w:rPr>
      </w:pPr>
      <w:r>
        <w:rPr>
          <w:sz w:val="22"/>
          <w:szCs w:val="22"/>
        </w:rPr>
        <w:t>jméno:</w:t>
      </w:r>
      <w:r>
        <w:rPr>
          <w:sz w:val="22"/>
          <w:szCs w:val="22"/>
        </w:rPr>
        <w:tab/>
      </w:r>
      <w:r>
        <w:rPr>
          <w:sz w:val="22"/>
          <w:szCs w:val="22"/>
        </w:rPr>
        <w:tab/>
      </w:r>
      <w:r w:rsidR="00AA6511">
        <w:rPr>
          <w:sz w:val="22"/>
          <w:szCs w:val="22"/>
        </w:rPr>
        <w:t xml:space="preserve">Ing. </w:t>
      </w:r>
      <w:r w:rsidR="00E00646">
        <w:rPr>
          <w:sz w:val="22"/>
          <w:szCs w:val="22"/>
        </w:rPr>
        <w:t xml:space="preserve">Jan Fidler, </w:t>
      </w:r>
      <w:proofErr w:type="spellStart"/>
      <w:r w:rsidR="00E00646">
        <w:rPr>
          <w:sz w:val="22"/>
          <w:szCs w:val="22"/>
        </w:rPr>
        <w:t>DiS</w:t>
      </w:r>
      <w:proofErr w:type="spellEnd"/>
      <w:r w:rsidR="00AA6511">
        <w:rPr>
          <w:sz w:val="22"/>
          <w:szCs w:val="22"/>
        </w:rPr>
        <w:t xml:space="preserve">, </w:t>
      </w:r>
    </w:p>
    <w:p w14:paraId="50C3F1C1" w14:textId="32A2FD68" w:rsidR="00AA6511" w:rsidRDefault="00401C54" w:rsidP="00EA6C99">
      <w:pPr>
        <w:pStyle w:val="Textodst3psmena"/>
        <w:numPr>
          <w:ilvl w:val="0"/>
          <w:numId w:val="0"/>
        </w:numPr>
        <w:spacing w:line="276" w:lineRule="auto"/>
        <w:ind w:left="1418" w:hanging="283"/>
        <w:rPr>
          <w:rStyle w:val="Hypertextovodkaz"/>
          <w:sz w:val="22"/>
          <w:szCs w:val="22"/>
        </w:rPr>
      </w:pPr>
      <w:r>
        <w:rPr>
          <w:sz w:val="22"/>
          <w:szCs w:val="22"/>
        </w:rPr>
        <w:tab/>
      </w:r>
      <w:r w:rsidR="00AA6511" w:rsidRPr="00FA764D">
        <w:rPr>
          <w:sz w:val="22"/>
          <w:szCs w:val="22"/>
        </w:rPr>
        <w:t xml:space="preserve">email: </w:t>
      </w:r>
      <w:r>
        <w:rPr>
          <w:sz w:val="22"/>
          <w:szCs w:val="22"/>
        </w:rPr>
        <w:tab/>
      </w:r>
      <w:r>
        <w:rPr>
          <w:sz w:val="22"/>
          <w:szCs w:val="22"/>
        </w:rPr>
        <w:tab/>
      </w:r>
      <w:hyperlink r:id="rId17" w:history="1">
        <w:r w:rsidR="00E00646" w:rsidRPr="00C70F49">
          <w:rPr>
            <w:rStyle w:val="Hypertextovodkaz"/>
            <w:sz w:val="22"/>
            <w:szCs w:val="22"/>
          </w:rPr>
          <w:t>jan.fidler@ksus.cz</w:t>
        </w:r>
      </w:hyperlink>
    </w:p>
    <w:p w14:paraId="1449378E" w14:textId="77777777" w:rsidR="00401C54" w:rsidRPr="00FA764D" w:rsidRDefault="00401C54" w:rsidP="00EA6C99">
      <w:pPr>
        <w:pStyle w:val="Textodst3psmena"/>
        <w:numPr>
          <w:ilvl w:val="0"/>
          <w:numId w:val="0"/>
        </w:numPr>
        <w:spacing w:line="276" w:lineRule="auto"/>
        <w:ind w:left="1418" w:hanging="283"/>
        <w:rPr>
          <w:rStyle w:val="Hypertextovodkaz"/>
          <w:sz w:val="22"/>
          <w:szCs w:val="22"/>
        </w:rPr>
      </w:pPr>
    </w:p>
    <w:p w14:paraId="0CA9601A"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4A68EECB" w14:textId="77777777" w:rsidR="00401C54"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p>
    <w:p w14:paraId="58D8892E" w14:textId="44B58ED8" w:rsidR="00110945" w:rsidRPr="0095487A" w:rsidRDefault="00401C54" w:rsidP="00110945">
      <w:pPr>
        <w:pStyle w:val="Textodst1sl"/>
        <w:numPr>
          <w:ilvl w:val="0"/>
          <w:numId w:val="0"/>
        </w:numPr>
        <w:ind w:left="1430"/>
        <w:rPr>
          <w:sz w:val="22"/>
          <w:szCs w:val="22"/>
        </w:rPr>
      </w:pPr>
      <w:r w:rsidRPr="00EA6C99">
        <w:rPr>
          <w:sz w:val="22"/>
          <w:szCs w:val="22"/>
        </w:rPr>
        <w:t>jméno:</w:t>
      </w:r>
      <w:r w:rsidRPr="00EA6C99">
        <w:rPr>
          <w:sz w:val="22"/>
          <w:szCs w:val="22"/>
        </w:rPr>
        <w:tab/>
      </w:r>
      <w:r w:rsidRPr="00EA6C99">
        <w:rPr>
          <w:sz w:val="22"/>
          <w:szCs w:val="22"/>
        </w:rPr>
        <w:tab/>
      </w:r>
      <w:r w:rsidR="00110945" w:rsidRPr="0095487A">
        <w:rPr>
          <w:sz w:val="22"/>
          <w:szCs w:val="22"/>
          <w:highlight w:val="cyan"/>
        </w:rPr>
        <w:t>[BUDE DOPLNĚNO]</w:t>
      </w:r>
    </w:p>
    <w:p w14:paraId="06138B59" w14:textId="6A13709C" w:rsidR="00110945" w:rsidRPr="0095487A" w:rsidRDefault="00110945" w:rsidP="00110945">
      <w:pPr>
        <w:pStyle w:val="Textodst1sl"/>
        <w:numPr>
          <w:ilvl w:val="0"/>
          <w:numId w:val="0"/>
        </w:numPr>
        <w:ind w:left="1430"/>
        <w:rPr>
          <w:sz w:val="22"/>
          <w:szCs w:val="22"/>
        </w:rPr>
      </w:pPr>
      <w:r w:rsidRPr="0095487A">
        <w:rPr>
          <w:sz w:val="22"/>
          <w:szCs w:val="22"/>
        </w:rPr>
        <w:t xml:space="preserve">email: </w:t>
      </w:r>
      <w:r w:rsidR="00401C54">
        <w:rPr>
          <w:sz w:val="22"/>
          <w:szCs w:val="22"/>
        </w:rPr>
        <w:tab/>
      </w:r>
      <w:r w:rsidR="00401C54">
        <w:rPr>
          <w:sz w:val="22"/>
          <w:szCs w:val="22"/>
        </w:rPr>
        <w:tab/>
      </w:r>
      <w:r w:rsidRPr="0095487A">
        <w:rPr>
          <w:sz w:val="22"/>
          <w:szCs w:val="22"/>
          <w:highlight w:val="cyan"/>
        </w:rPr>
        <w:t>[BUDE DOPLNĚNO]</w:t>
      </w:r>
    </w:p>
    <w:p w14:paraId="36D57C72" w14:textId="06D3ED70" w:rsidR="00110945" w:rsidRPr="0095487A" w:rsidRDefault="00110945" w:rsidP="007273E1">
      <w:pPr>
        <w:pStyle w:val="Textodst1sl"/>
        <w:numPr>
          <w:ilvl w:val="0"/>
          <w:numId w:val="0"/>
        </w:numPr>
        <w:ind w:left="1430"/>
        <w:rPr>
          <w:sz w:val="22"/>
          <w:szCs w:val="22"/>
        </w:rPr>
      </w:pPr>
      <w:r w:rsidRPr="0095487A">
        <w:rPr>
          <w:sz w:val="22"/>
          <w:szCs w:val="22"/>
        </w:rPr>
        <w:t xml:space="preserve">tel.: </w:t>
      </w:r>
      <w:r w:rsidR="00401C54">
        <w:rPr>
          <w:sz w:val="22"/>
          <w:szCs w:val="22"/>
        </w:rPr>
        <w:tab/>
      </w:r>
      <w:r w:rsidR="00401C54">
        <w:rPr>
          <w:sz w:val="22"/>
          <w:szCs w:val="22"/>
        </w:rPr>
        <w:tab/>
      </w:r>
      <w:r w:rsidRPr="0095487A">
        <w:rPr>
          <w:sz w:val="22"/>
          <w:szCs w:val="22"/>
          <w:highlight w:val="cyan"/>
        </w:rPr>
        <w:t>[BUDE DOPLNĚNO]</w:t>
      </w:r>
    </w:p>
    <w:p w14:paraId="5D406F02" w14:textId="77777777" w:rsidR="00401C54" w:rsidRDefault="00110945" w:rsidP="007273E1">
      <w:pPr>
        <w:pStyle w:val="Textodst1sl"/>
        <w:numPr>
          <w:ilvl w:val="0"/>
          <w:numId w:val="0"/>
        </w:numPr>
        <w:ind w:left="1430"/>
        <w:rPr>
          <w:sz w:val="22"/>
          <w:szCs w:val="22"/>
        </w:rPr>
      </w:pPr>
      <w:r w:rsidRPr="0095487A">
        <w:rPr>
          <w:sz w:val="22"/>
          <w:szCs w:val="22"/>
        </w:rPr>
        <w:t xml:space="preserve">ve věcech technických: </w:t>
      </w:r>
    </w:p>
    <w:p w14:paraId="3713F436" w14:textId="4426F23A" w:rsidR="00110945" w:rsidRPr="0095487A" w:rsidRDefault="00401C54" w:rsidP="007273E1">
      <w:pPr>
        <w:pStyle w:val="Textodst1sl"/>
        <w:numPr>
          <w:ilvl w:val="0"/>
          <w:numId w:val="0"/>
        </w:numPr>
        <w:ind w:left="1430"/>
        <w:rPr>
          <w:sz w:val="22"/>
          <w:szCs w:val="22"/>
        </w:rPr>
      </w:pPr>
      <w:r w:rsidRPr="00EA6C99">
        <w:rPr>
          <w:sz w:val="22"/>
          <w:szCs w:val="22"/>
        </w:rPr>
        <w:t>jméno:</w:t>
      </w:r>
      <w:r w:rsidRPr="00EA6C99">
        <w:rPr>
          <w:sz w:val="22"/>
          <w:szCs w:val="22"/>
        </w:rPr>
        <w:tab/>
      </w:r>
      <w:r w:rsidRPr="00EA6C99">
        <w:rPr>
          <w:sz w:val="22"/>
          <w:szCs w:val="22"/>
        </w:rPr>
        <w:tab/>
      </w:r>
      <w:r w:rsidR="00110945" w:rsidRPr="0095487A">
        <w:rPr>
          <w:sz w:val="22"/>
          <w:szCs w:val="22"/>
          <w:highlight w:val="cyan"/>
        </w:rPr>
        <w:t>[BUDE DOPLNĚNO]</w:t>
      </w:r>
    </w:p>
    <w:p w14:paraId="138C8A72" w14:textId="79D18676" w:rsidR="00110945" w:rsidRPr="0095487A" w:rsidRDefault="00110945" w:rsidP="007273E1">
      <w:pPr>
        <w:pStyle w:val="Textodst1sl"/>
        <w:numPr>
          <w:ilvl w:val="0"/>
          <w:numId w:val="0"/>
        </w:numPr>
        <w:ind w:left="1430"/>
        <w:rPr>
          <w:sz w:val="22"/>
          <w:szCs w:val="22"/>
        </w:rPr>
      </w:pPr>
      <w:r w:rsidRPr="0095487A">
        <w:rPr>
          <w:sz w:val="22"/>
          <w:szCs w:val="22"/>
        </w:rPr>
        <w:t xml:space="preserve">email: </w:t>
      </w:r>
      <w:r w:rsidR="00401C54">
        <w:rPr>
          <w:sz w:val="22"/>
          <w:szCs w:val="22"/>
        </w:rPr>
        <w:tab/>
      </w:r>
      <w:r w:rsidR="00401C54">
        <w:rPr>
          <w:sz w:val="22"/>
          <w:szCs w:val="22"/>
        </w:rPr>
        <w:tab/>
      </w:r>
      <w:r w:rsidRPr="0095487A">
        <w:rPr>
          <w:sz w:val="22"/>
          <w:szCs w:val="22"/>
          <w:highlight w:val="cyan"/>
        </w:rPr>
        <w:t>[BUDE DOPLNĚNO]</w:t>
      </w:r>
    </w:p>
    <w:p w14:paraId="11A7EE31" w14:textId="7F655593" w:rsidR="00110945" w:rsidRPr="0095487A" w:rsidRDefault="00110945" w:rsidP="007273E1">
      <w:pPr>
        <w:pStyle w:val="Textodst1sl"/>
        <w:numPr>
          <w:ilvl w:val="0"/>
          <w:numId w:val="0"/>
        </w:numPr>
        <w:ind w:left="1430"/>
        <w:rPr>
          <w:sz w:val="22"/>
          <w:szCs w:val="22"/>
        </w:rPr>
      </w:pPr>
      <w:r w:rsidRPr="0095487A">
        <w:rPr>
          <w:sz w:val="22"/>
          <w:szCs w:val="22"/>
        </w:rPr>
        <w:t>tel.:</w:t>
      </w:r>
      <w:r w:rsidR="00401C54">
        <w:rPr>
          <w:sz w:val="22"/>
          <w:szCs w:val="22"/>
        </w:rPr>
        <w:tab/>
      </w:r>
      <w:r w:rsidR="00401C54">
        <w:rPr>
          <w:sz w:val="22"/>
          <w:szCs w:val="22"/>
        </w:rPr>
        <w:tab/>
      </w:r>
      <w:r w:rsidRPr="0095487A">
        <w:rPr>
          <w:sz w:val="22"/>
          <w:szCs w:val="22"/>
          <w:highlight w:val="cyan"/>
        </w:rPr>
        <w:t>[BUDE DOPLNĚNO]</w:t>
      </w:r>
    </w:p>
    <w:p w14:paraId="25276F84" w14:textId="77777777" w:rsidR="00401C54"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p>
    <w:p w14:paraId="726978CF" w14:textId="6D9FE556" w:rsidR="00110945" w:rsidRPr="0095487A" w:rsidRDefault="00401C54" w:rsidP="007273E1">
      <w:pPr>
        <w:pStyle w:val="Textodst1sl"/>
        <w:numPr>
          <w:ilvl w:val="0"/>
          <w:numId w:val="0"/>
        </w:numPr>
        <w:ind w:left="1430"/>
        <w:rPr>
          <w:sz w:val="22"/>
          <w:szCs w:val="22"/>
        </w:rPr>
      </w:pPr>
      <w:r>
        <w:rPr>
          <w:sz w:val="22"/>
          <w:szCs w:val="22"/>
        </w:rPr>
        <w:t>jméno:</w:t>
      </w:r>
      <w:r>
        <w:rPr>
          <w:sz w:val="22"/>
          <w:szCs w:val="22"/>
        </w:rPr>
        <w:tab/>
      </w:r>
      <w:r>
        <w:rPr>
          <w:sz w:val="22"/>
          <w:szCs w:val="22"/>
        </w:rPr>
        <w:tab/>
      </w:r>
      <w:r w:rsidR="00110945" w:rsidRPr="0095487A">
        <w:rPr>
          <w:sz w:val="22"/>
          <w:szCs w:val="22"/>
          <w:highlight w:val="cyan"/>
        </w:rPr>
        <w:t>[BUDE DOPLNĚNO]</w:t>
      </w:r>
    </w:p>
    <w:p w14:paraId="534C8114" w14:textId="6D90EED2" w:rsidR="00110945" w:rsidRPr="0095487A" w:rsidRDefault="00110945" w:rsidP="007273E1">
      <w:pPr>
        <w:pStyle w:val="Textodst1sl"/>
        <w:numPr>
          <w:ilvl w:val="0"/>
          <w:numId w:val="0"/>
        </w:numPr>
        <w:ind w:left="1430"/>
        <w:rPr>
          <w:sz w:val="22"/>
          <w:szCs w:val="22"/>
        </w:rPr>
      </w:pPr>
      <w:r w:rsidRPr="0095487A">
        <w:rPr>
          <w:sz w:val="22"/>
          <w:szCs w:val="22"/>
        </w:rPr>
        <w:t xml:space="preserve">email: </w:t>
      </w:r>
      <w:r w:rsidR="00401C54">
        <w:rPr>
          <w:sz w:val="22"/>
          <w:szCs w:val="22"/>
        </w:rPr>
        <w:tab/>
      </w:r>
      <w:r w:rsidR="00401C54">
        <w:rPr>
          <w:sz w:val="22"/>
          <w:szCs w:val="22"/>
        </w:rPr>
        <w:tab/>
      </w:r>
      <w:r w:rsidRPr="0095487A">
        <w:rPr>
          <w:sz w:val="22"/>
          <w:szCs w:val="22"/>
          <w:highlight w:val="cyan"/>
        </w:rPr>
        <w:t>[BUDE DOPLNĚNO]</w:t>
      </w:r>
    </w:p>
    <w:p w14:paraId="3900BB0D" w14:textId="6C26E965" w:rsidR="00110945" w:rsidRPr="0095487A" w:rsidRDefault="00110945" w:rsidP="007273E1">
      <w:pPr>
        <w:pStyle w:val="Textodst1sl"/>
        <w:numPr>
          <w:ilvl w:val="0"/>
          <w:numId w:val="0"/>
        </w:numPr>
        <w:ind w:left="1430"/>
        <w:rPr>
          <w:sz w:val="22"/>
          <w:szCs w:val="22"/>
        </w:rPr>
      </w:pPr>
      <w:r w:rsidRPr="0095487A">
        <w:rPr>
          <w:sz w:val="22"/>
          <w:szCs w:val="22"/>
        </w:rPr>
        <w:t xml:space="preserve">tel.: </w:t>
      </w:r>
      <w:r w:rsidR="00401C54">
        <w:rPr>
          <w:sz w:val="22"/>
          <w:szCs w:val="22"/>
        </w:rPr>
        <w:tab/>
      </w:r>
      <w:r w:rsidR="00401C54">
        <w:rPr>
          <w:sz w:val="22"/>
          <w:szCs w:val="22"/>
        </w:rPr>
        <w:tab/>
      </w:r>
      <w:r w:rsidRPr="0095487A">
        <w:rPr>
          <w:sz w:val="22"/>
          <w:szCs w:val="22"/>
          <w:highlight w:val="cyan"/>
        </w:rPr>
        <w:t>[BUDE DOPLNĚNO]</w:t>
      </w:r>
    </w:p>
    <w:p w14:paraId="3C0608F9" w14:textId="77777777" w:rsidR="00DB5056" w:rsidRDefault="0038024A" w:rsidP="00DB5056">
      <w:pPr>
        <w:pStyle w:val="Textodst1sl"/>
      </w:pPr>
      <w:r w:rsidRPr="0038024A">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6C14B2F1" w14:textId="4DE3C826" w:rsidR="003C6092" w:rsidRPr="00F04838" w:rsidRDefault="00DB5056" w:rsidP="00DB5056">
      <w:pPr>
        <w:pStyle w:val="Textodst1sl"/>
      </w:pPr>
      <w:r w:rsidRPr="00DB5056">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14:paraId="7121C3DB" w14:textId="77777777"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37638F96" w14:textId="77777777" w:rsidR="003C6092" w:rsidRPr="00F04838" w:rsidRDefault="0038024A" w:rsidP="003C6092">
      <w:pPr>
        <w:pStyle w:val="Textodst1sl"/>
        <w:rPr>
          <w:sz w:val="22"/>
          <w:szCs w:val="22"/>
        </w:rPr>
      </w:pPr>
      <w:bookmarkStart w:id="0" w:name="_Ref100398659"/>
      <w:r w:rsidRPr="0038024A">
        <w:rPr>
          <w:sz w:val="22"/>
          <w:szCs w:val="22"/>
        </w:rPr>
        <w:t xml:space="preserve">Zhotovitel není oprávněn bez předchozího písemného souhlasu Objednatele převést na třetí osobu jakákoli práva nebo povinnosti vyplývající ze Smlouvy, ani postoupit tuto </w:t>
      </w:r>
      <w:r w:rsidRPr="0038024A">
        <w:rPr>
          <w:sz w:val="22"/>
          <w:szCs w:val="22"/>
        </w:rPr>
        <w:lastRenderedPageBreak/>
        <w:t>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01883E0B" w14:textId="056F2191"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w:t>
      </w:r>
      <w:r w:rsidR="00B134AB">
        <w:rPr>
          <w:sz w:val="22"/>
          <w:szCs w:val="22"/>
        </w:rPr>
        <w:t xml:space="preserve"> dle odst. 1</w:t>
      </w:r>
      <w:r w:rsidR="00517FE7">
        <w:rPr>
          <w:sz w:val="22"/>
          <w:szCs w:val="22"/>
        </w:rPr>
        <w:t>5</w:t>
      </w:r>
      <w:r w:rsidR="00B134AB">
        <w:rPr>
          <w:sz w:val="22"/>
          <w:szCs w:val="22"/>
        </w:rPr>
        <w:t>.</w:t>
      </w:r>
      <w:r w:rsidR="00517FE7">
        <w:rPr>
          <w:sz w:val="22"/>
          <w:szCs w:val="22"/>
        </w:rPr>
        <w:t>1., 15.2. a 15</w:t>
      </w:r>
      <w:r w:rsidR="00B134AB">
        <w:rPr>
          <w:sz w:val="22"/>
          <w:szCs w:val="22"/>
        </w:rPr>
        <w:t>.16. této Smlouvy</w:t>
      </w:r>
      <w:r w:rsidR="0038024A" w:rsidRPr="0038024A">
        <w:rPr>
          <w:sz w:val="22"/>
          <w:szCs w:val="22"/>
        </w:rPr>
        <w:t>,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517FE7">
        <w:rPr>
          <w:sz w:val="22"/>
          <w:szCs w:val="22"/>
        </w:rPr>
        <w:t>Díla dle čl. 6.8</w:t>
      </w:r>
      <w:r w:rsidR="00C12DA1">
        <w:rPr>
          <w:sz w:val="22"/>
          <w:szCs w:val="22"/>
        </w:rPr>
        <w:t xml:space="preserve">.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62C0E996"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1DCE052C" w14:textId="77777777" w:rsidR="003C6092" w:rsidRPr="00F04838"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0"/>
    <w:p w14:paraId="03A93A96" w14:textId="0863CFD2" w:rsidR="003C6092" w:rsidRPr="00F04838" w:rsidRDefault="0038024A" w:rsidP="003C6092">
      <w:pPr>
        <w:pStyle w:val="Textodst1sl"/>
        <w:rPr>
          <w:sz w:val="22"/>
          <w:szCs w:val="22"/>
        </w:rPr>
      </w:pPr>
      <w:r w:rsidRPr="0038024A">
        <w:rPr>
          <w:sz w:val="22"/>
          <w:szCs w:val="22"/>
        </w:rPr>
        <w:t>Smlouva je vyhotovena v</w:t>
      </w:r>
      <w:r w:rsidR="00B134AB">
        <w:rPr>
          <w:sz w:val="22"/>
          <w:szCs w:val="22"/>
        </w:rPr>
        <w:t> elektronické podobě</w:t>
      </w:r>
      <w:r w:rsidRPr="0038024A">
        <w:rPr>
          <w:sz w:val="22"/>
          <w:szCs w:val="22"/>
        </w:rPr>
        <w:t xml:space="preserve">, </w:t>
      </w:r>
      <w:r w:rsidR="00B134AB">
        <w:rPr>
          <w:sz w:val="22"/>
          <w:szCs w:val="22"/>
        </w:rPr>
        <w:t xml:space="preserve">přičemž každá ze stran </w:t>
      </w:r>
      <w:r w:rsidRPr="0038024A">
        <w:rPr>
          <w:sz w:val="22"/>
          <w:szCs w:val="22"/>
        </w:rPr>
        <w:t xml:space="preserve">obdrží </w:t>
      </w:r>
      <w:r w:rsidR="00B134AB">
        <w:rPr>
          <w:sz w:val="22"/>
          <w:szCs w:val="22"/>
        </w:rPr>
        <w:t>její elektronický originál</w:t>
      </w:r>
      <w:r w:rsidRPr="0038024A">
        <w:rPr>
          <w:sz w:val="22"/>
          <w:szCs w:val="22"/>
        </w:rPr>
        <w:t>.</w:t>
      </w:r>
    </w:p>
    <w:p w14:paraId="0E39388E" w14:textId="77777777" w:rsidR="003C6092" w:rsidRPr="00F04838" w:rsidRDefault="0038024A" w:rsidP="003C6092">
      <w:pPr>
        <w:pStyle w:val="Textodst1sl"/>
        <w:rPr>
          <w:sz w:val="22"/>
          <w:szCs w:val="22"/>
        </w:rPr>
      </w:pPr>
      <w:r w:rsidRPr="0038024A">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443B4B92"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31CEEB6B" w14:textId="77777777"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14:paraId="6A2A375E"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709B06A2"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065A6DDD" w14:textId="77777777"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14:paraId="5635783F" w14:textId="77777777"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14:paraId="5C52F53B" w14:textId="77777777"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14:paraId="7596CB4C" w14:textId="7DB0B99D" w:rsidR="004A6EB2" w:rsidRDefault="004A6EB2" w:rsidP="004A6EB2">
      <w:pPr>
        <w:pStyle w:val="Textodst1sl"/>
        <w:numPr>
          <w:ilvl w:val="0"/>
          <w:numId w:val="0"/>
        </w:numPr>
        <w:ind w:left="1430" w:hanging="720"/>
        <w:rPr>
          <w:sz w:val="22"/>
          <w:szCs w:val="22"/>
        </w:rPr>
      </w:pPr>
      <w:r w:rsidRPr="004A6EB2">
        <w:rPr>
          <w:sz w:val="22"/>
          <w:szCs w:val="22"/>
        </w:rPr>
        <w:tab/>
      </w:r>
      <w:r w:rsidRPr="00517FE7">
        <w:rPr>
          <w:sz w:val="22"/>
          <w:szCs w:val="22"/>
        </w:rPr>
        <w:t xml:space="preserve">Příloha č. </w:t>
      </w:r>
      <w:r w:rsidR="00CC3CDB" w:rsidRPr="00517FE7">
        <w:rPr>
          <w:sz w:val="22"/>
          <w:szCs w:val="22"/>
        </w:rPr>
        <w:t>7</w:t>
      </w:r>
      <w:r w:rsidRPr="00517FE7">
        <w:rPr>
          <w:sz w:val="22"/>
          <w:szCs w:val="22"/>
        </w:rPr>
        <w:t xml:space="preserve"> – Podpisový rámec realizační dokumentace stavby</w:t>
      </w:r>
    </w:p>
    <w:p w14:paraId="35020DE8"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63AF0117" w14:textId="77777777" w:rsidTr="009B6FC2">
        <w:tc>
          <w:tcPr>
            <w:tcW w:w="5032" w:type="dxa"/>
          </w:tcPr>
          <w:p w14:paraId="2ADC5B51"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62A80AB1"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045E919A" w14:textId="77777777" w:rsidTr="009B6FC2">
        <w:tc>
          <w:tcPr>
            <w:tcW w:w="5032" w:type="dxa"/>
          </w:tcPr>
          <w:p w14:paraId="4BC9B28F" w14:textId="77777777" w:rsidR="003C6092" w:rsidRPr="00F04838" w:rsidRDefault="003C6092" w:rsidP="009B6FC2">
            <w:pPr>
              <w:pStyle w:val="zkltextcentr12"/>
              <w:spacing w:before="80"/>
              <w:rPr>
                <w:sz w:val="22"/>
                <w:szCs w:val="22"/>
              </w:rPr>
            </w:pPr>
          </w:p>
          <w:p w14:paraId="13D404AC" w14:textId="77777777" w:rsidR="003C6092" w:rsidRPr="00F04838" w:rsidRDefault="003C6092" w:rsidP="009B6FC2">
            <w:pPr>
              <w:pStyle w:val="zkltextcentr12"/>
              <w:spacing w:before="80"/>
              <w:rPr>
                <w:sz w:val="22"/>
                <w:szCs w:val="22"/>
              </w:rPr>
            </w:pPr>
          </w:p>
          <w:p w14:paraId="47C40377" w14:textId="77777777" w:rsidR="003C6092" w:rsidRPr="00F04838" w:rsidRDefault="003C6092" w:rsidP="009B6FC2">
            <w:pPr>
              <w:pStyle w:val="zkltextcentr12"/>
              <w:spacing w:before="80"/>
              <w:rPr>
                <w:sz w:val="22"/>
                <w:szCs w:val="22"/>
              </w:rPr>
            </w:pPr>
          </w:p>
          <w:p w14:paraId="45C5C2EC"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4ED3B7A4" w14:textId="77777777" w:rsidR="003C6092" w:rsidRPr="00F04838" w:rsidRDefault="003C6092" w:rsidP="009B6FC2">
            <w:pPr>
              <w:pStyle w:val="zkltextcentr12"/>
              <w:spacing w:before="80"/>
              <w:jc w:val="both"/>
              <w:rPr>
                <w:sz w:val="22"/>
                <w:szCs w:val="22"/>
              </w:rPr>
            </w:pPr>
          </w:p>
          <w:p w14:paraId="2B38FB9A" w14:textId="77777777" w:rsidR="003C6092" w:rsidRPr="00F04838" w:rsidRDefault="003C6092" w:rsidP="009B6FC2">
            <w:pPr>
              <w:pStyle w:val="zkltextcentr12"/>
              <w:spacing w:before="80"/>
              <w:jc w:val="both"/>
              <w:rPr>
                <w:sz w:val="22"/>
                <w:szCs w:val="22"/>
              </w:rPr>
            </w:pPr>
          </w:p>
          <w:p w14:paraId="44190170" w14:textId="77777777" w:rsidR="003C6092" w:rsidRPr="00F04838" w:rsidRDefault="003C6092" w:rsidP="009B6FC2">
            <w:pPr>
              <w:pStyle w:val="zkltextcentr12"/>
              <w:spacing w:before="80"/>
              <w:jc w:val="both"/>
              <w:rPr>
                <w:sz w:val="22"/>
                <w:szCs w:val="22"/>
              </w:rPr>
            </w:pPr>
          </w:p>
          <w:p w14:paraId="0E58EBE6"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5D812F7F" w14:textId="77777777" w:rsidTr="00EA6C99">
        <w:trPr>
          <w:trHeight w:val="68"/>
        </w:trPr>
        <w:tc>
          <w:tcPr>
            <w:tcW w:w="5032" w:type="dxa"/>
          </w:tcPr>
          <w:p w14:paraId="3B047984"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35B69C1D" w14:textId="182C00F6" w:rsidR="003C6092" w:rsidRPr="00F04838" w:rsidRDefault="003C6092" w:rsidP="00C73F04">
            <w:pPr>
              <w:keepNext/>
              <w:spacing w:before="80"/>
              <w:rPr>
                <w:sz w:val="22"/>
                <w:szCs w:val="22"/>
              </w:rPr>
            </w:pPr>
          </w:p>
        </w:tc>
        <w:tc>
          <w:tcPr>
            <w:tcW w:w="4961" w:type="dxa"/>
          </w:tcPr>
          <w:p w14:paraId="398FD23D"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400803F6" w14:textId="77777777" w:rsidR="003C6092" w:rsidRPr="00F04838" w:rsidRDefault="003C6092" w:rsidP="003C6092">
      <w:pPr>
        <w:spacing w:before="80"/>
        <w:rPr>
          <w:sz w:val="22"/>
          <w:szCs w:val="22"/>
        </w:rPr>
      </w:pPr>
    </w:p>
    <w:p w14:paraId="0E8CD2A1" w14:textId="77777777" w:rsidR="009627C5" w:rsidRDefault="009627C5">
      <w:pPr>
        <w:rPr>
          <w:sz w:val="22"/>
          <w:szCs w:val="22"/>
        </w:rPr>
        <w:sectPr w:rsidR="009627C5" w:rsidSect="009B6FC2">
          <w:footerReference w:type="default" r:id="rId18"/>
          <w:headerReference w:type="first" r:id="rId19"/>
          <w:pgSz w:w="11906" w:h="16838"/>
          <w:pgMar w:top="1417" w:right="1417" w:bottom="1417" w:left="1417" w:header="708" w:footer="708" w:gutter="0"/>
          <w:cols w:space="708"/>
          <w:titlePg/>
          <w:docGrid w:linePitch="360"/>
        </w:sectPr>
      </w:pPr>
    </w:p>
    <w:p w14:paraId="4B79314C"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0364FD0A" w14:textId="77777777" w:rsidR="00694123" w:rsidRDefault="00694123" w:rsidP="00694123">
      <w:pPr>
        <w:pStyle w:val="Textodst1sl"/>
        <w:numPr>
          <w:ilvl w:val="0"/>
          <w:numId w:val="0"/>
        </w:numPr>
        <w:rPr>
          <w:sz w:val="22"/>
          <w:szCs w:val="22"/>
          <w:highlight w:val="green"/>
        </w:rPr>
      </w:pPr>
    </w:p>
    <w:p w14:paraId="544C2699" w14:textId="77777777" w:rsidR="00694123" w:rsidRDefault="00694123" w:rsidP="00694123">
      <w:pPr>
        <w:pStyle w:val="Textodst1sl"/>
        <w:numPr>
          <w:ilvl w:val="0"/>
          <w:numId w:val="0"/>
        </w:numPr>
        <w:rPr>
          <w:sz w:val="22"/>
          <w:szCs w:val="22"/>
          <w:highlight w:val="green"/>
        </w:rPr>
      </w:pPr>
    </w:p>
    <w:p w14:paraId="08719DBE" w14:textId="77777777" w:rsidR="00694123" w:rsidRDefault="00694123" w:rsidP="00694123">
      <w:pPr>
        <w:pStyle w:val="Textodst1sl"/>
        <w:numPr>
          <w:ilvl w:val="0"/>
          <w:numId w:val="0"/>
        </w:numPr>
        <w:rPr>
          <w:sz w:val="22"/>
          <w:szCs w:val="22"/>
          <w:highlight w:val="green"/>
        </w:rPr>
      </w:pPr>
    </w:p>
    <w:p w14:paraId="09BD338E" w14:textId="77777777" w:rsidR="00694123" w:rsidRDefault="00694123" w:rsidP="00694123">
      <w:pPr>
        <w:pStyle w:val="Textodst1sl"/>
        <w:numPr>
          <w:ilvl w:val="0"/>
          <w:numId w:val="0"/>
        </w:numPr>
        <w:rPr>
          <w:sz w:val="22"/>
          <w:szCs w:val="22"/>
          <w:highlight w:val="green"/>
        </w:rPr>
      </w:pPr>
    </w:p>
    <w:p w14:paraId="3A6F8489" w14:textId="77777777" w:rsidR="00694123" w:rsidRDefault="00694123" w:rsidP="00694123">
      <w:pPr>
        <w:pStyle w:val="Textodst1sl"/>
        <w:numPr>
          <w:ilvl w:val="0"/>
          <w:numId w:val="0"/>
        </w:numPr>
        <w:rPr>
          <w:sz w:val="22"/>
          <w:szCs w:val="22"/>
          <w:highlight w:val="green"/>
        </w:rPr>
      </w:pPr>
    </w:p>
    <w:p w14:paraId="633C4D37" w14:textId="77777777" w:rsidR="00694123" w:rsidRDefault="00694123" w:rsidP="00694123">
      <w:pPr>
        <w:pStyle w:val="Textodst1sl"/>
        <w:numPr>
          <w:ilvl w:val="0"/>
          <w:numId w:val="0"/>
        </w:numPr>
        <w:rPr>
          <w:sz w:val="22"/>
          <w:szCs w:val="22"/>
          <w:highlight w:val="green"/>
        </w:rPr>
      </w:pPr>
    </w:p>
    <w:p w14:paraId="1B6B21D5" w14:textId="77777777" w:rsidR="00694123" w:rsidRDefault="00694123" w:rsidP="00694123">
      <w:pPr>
        <w:pStyle w:val="Textodst1sl"/>
        <w:numPr>
          <w:ilvl w:val="0"/>
          <w:numId w:val="0"/>
        </w:numPr>
        <w:rPr>
          <w:sz w:val="22"/>
          <w:szCs w:val="22"/>
          <w:highlight w:val="green"/>
        </w:rPr>
      </w:pPr>
    </w:p>
    <w:p w14:paraId="77FD9C9A" w14:textId="77777777" w:rsidR="00694123" w:rsidRDefault="00694123" w:rsidP="00694123">
      <w:pPr>
        <w:pStyle w:val="Textodst1sl"/>
        <w:numPr>
          <w:ilvl w:val="0"/>
          <w:numId w:val="0"/>
        </w:numPr>
        <w:rPr>
          <w:sz w:val="22"/>
          <w:szCs w:val="22"/>
          <w:highlight w:val="green"/>
        </w:rPr>
      </w:pPr>
    </w:p>
    <w:p w14:paraId="576DB0F0" w14:textId="77777777" w:rsidR="00694123" w:rsidRDefault="00694123" w:rsidP="00694123">
      <w:pPr>
        <w:pStyle w:val="Textodst1sl"/>
        <w:numPr>
          <w:ilvl w:val="0"/>
          <w:numId w:val="0"/>
        </w:numPr>
        <w:rPr>
          <w:sz w:val="22"/>
          <w:szCs w:val="22"/>
          <w:highlight w:val="green"/>
        </w:rPr>
      </w:pPr>
    </w:p>
    <w:p w14:paraId="2629BDBB" w14:textId="77777777" w:rsidR="00694123" w:rsidRDefault="00694123" w:rsidP="00694123">
      <w:pPr>
        <w:pStyle w:val="Textodst1sl"/>
        <w:numPr>
          <w:ilvl w:val="0"/>
          <w:numId w:val="0"/>
        </w:numPr>
        <w:rPr>
          <w:sz w:val="22"/>
          <w:szCs w:val="22"/>
          <w:highlight w:val="green"/>
        </w:rPr>
      </w:pPr>
    </w:p>
    <w:p w14:paraId="2A6080E8" w14:textId="77777777" w:rsidR="00694123" w:rsidRDefault="00694123" w:rsidP="00694123">
      <w:pPr>
        <w:pStyle w:val="Textodst1sl"/>
        <w:numPr>
          <w:ilvl w:val="0"/>
          <w:numId w:val="0"/>
        </w:numPr>
        <w:rPr>
          <w:sz w:val="22"/>
          <w:szCs w:val="22"/>
          <w:highlight w:val="green"/>
        </w:rPr>
      </w:pPr>
    </w:p>
    <w:p w14:paraId="533E132E" w14:textId="77777777" w:rsidR="00694123" w:rsidRDefault="00694123" w:rsidP="00694123">
      <w:pPr>
        <w:pStyle w:val="Textodst1sl"/>
        <w:numPr>
          <w:ilvl w:val="0"/>
          <w:numId w:val="0"/>
        </w:numPr>
        <w:rPr>
          <w:sz w:val="22"/>
          <w:szCs w:val="22"/>
          <w:highlight w:val="green"/>
        </w:rPr>
      </w:pPr>
    </w:p>
    <w:p w14:paraId="0F72AFD2" w14:textId="77777777" w:rsidR="00694123" w:rsidRDefault="00694123" w:rsidP="00694123">
      <w:pPr>
        <w:pStyle w:val="Textodst1sl"/>
        <w:numPr>
          <w:ilvl w:val="0"/>
          <w:numId w:val="0"/>
        </w:numPr>
        <w:rPr>
          <w:sz w:val="22"/>
          <w:szCs w:val="22"/>
          <w:highlight w:val="green"/>
        </w:rPr>
      </w:pPr>
    </w:p>
    <w:p w14:paraId="3DCFB22D" w14:textId="77777777" w:rsidR="00694123" w:rsidRDefault="00694123" w:rsidP="00694123">
      <w:pPr>
        <w:pStyle w:val="Textodst1sl"/>
        <w:numPr>
          <w:ilvl w:val="0"/>
          <w:numId w:val="0"/>
        </w:numPr>
        <w:rPr>
          <w:sz w:val="22"/>
          <w:szCs w:val="22"/>
          <w:highlight w:val="green"/>
        </w:rPr>
      </w:pPr>
    </w:p>
    <w:p w14:paraId="63F34C9A" w14:textId="77777777" w:rsidR="00694123" w:rsidRDefault="00694123" w:rsidP="00694123">
      <w:pPr>
        <w:pStyle w:val="Textodst1sl"/>
        <w:numPr>
          <w:ilvl w:val="0"/>
          <w:numId w:val="0"/>
        </w:numPr>
        <w:rPr>
          <w:sz w:val="22"/>
          <w:szCs w:val="22"/>
          <w:highlight w:val="green"/>
        </w:rPr>
      </w:pPr>
    </w:p>
    <w:p w14:paraId="07CE8B23" w14:textId="77777777" w:rsidR="00694123" w:rsidRDefault="00694123" w:rsidP="00694123">
      <w:pPr>
        <w:pStyle w:val="Textodst1sl"/>
        <w:numPr>
          <w:ilvl w:val="0"/>
          <w:numId w:val="0"/>
        </w:numPr>
        <w:rPr>
          <w:sz w:val="22"/>
          <w:szCs w:val="22"/>
          <w:highlight w:val="green"/>
        </w:rPr>
      </w:pPr>
    </w:p>
    <w:p w14:paraId="19BC735E" w14:textId="77777777" w:rsidR="00694123" w:rsidRDefault="00694123" w:rsidP="00694123">
      <w:pPr>
        <w:pStyle w:val="Textodst1sl"/>
        <w:numPr>
          <w:ilvl w:val="0"/>
          <w:numId w:val="0"/>
        </w:numPr>
        <w:rPr>
          <w:sz w:val="22"/>
          <w:szCs w:val="22"/>
          <w:highlight w:val="green"/>
        </w:rPr>
      </w:pPr>
    </w:p>
    <w:p w14:paraId="6DA292B8" w14:textId="77777777" w:rsidR="00694123" w:rsidRDefault="00694123" w:rsidP="00694123">
      <w:pPr>
        <w:pStyle w:val="Textodst1sl"/>
        <w:numPr>
          <w:ilvl w:val="0"/>
          <w:numId w:val="0"/>
        </w:numPr>
        <w:rPr>
          <w:sz w:val="22"/>
          <w:szCs w:val="22"/>
          <w:highlight w:val="green"/>
        </w:rPr>
      </w:pPr>
    </w:p>
    <w:p w14:paraId="10E3982E" w14:textId="77777777" w:rsidR="00694123" w:rsidRDefault="00694123" w:rsidP="00694123">
      <w:pPr>
        <w:pStyle w:val="Textodst1sl"/>
        <w:numPr>
          <w:ilvl w:val="0"/>
          <w:numId w:val="0"/>
        </w:numPr>
        <w:rPr>
          <w:sz w:val="22"/>
          <w:szCs w:val="22"/>
          <w:highlight w:val="green"/>
        </w:rPr>
      </w:pPr>
    </w:p>
    <w:p w14:paraId="0651CF97" w14:textId="77777777" w:rsidR="00694123" w:rsidRDefault="00694123" w:rsidP="00694123">
      <w:pPr>
        <w:pStyle w:val="Textodst1sl"/>
        <w:numPr>
          <w:ilvl w:val="0"/>
          <w:numId w:val="0"/>
        </w:numPr>
        <w:rPr>
          <w:sz w:val="22"/>
          <w:szCs w:val="22"/>
          <w:highlight w:val="green"/>
        </w:rPr>
      </w:pPr>
    </w:p>
    <w:p w14:paraId="0B959426" w14:textId="77777777" w:rsidR="00694123" w:rsidRDefault="00694123" w:rsidP="00694123">
      <w:pPr>
        <w:pStyle w:val="Textodst1sl"/>
        <w:numPr>
          <w:ilvl w:val="0"/>
          <w:numId w:val="0"/>
        </w:numPr>
        <w:rPr>
          <w:sz w:val="22"/>
          <w:szCs w:val="22"/>
          <w:highlight w:val="green"/>
        </w:rPr>
      </w:pPr>
    </w:p>
    <w:p w14:paraId="04612371" w14:textId="77777777" w:rsidR="00694123" w:rsidRDefault="00694123" w:rsidP="00694123">
      <w:pPr>
        <w:pStyle w:val="Textodst1sl"/>
        <w:numPr>
          <w:ilvl w:val="0"/>
          <w:numId w:val="0"/>
        </w:numPr>
        <w:rPr>
          <w:sz w:val="22"/>
          <w:szCs w:val="22"/>
          <w:highlight w:val="green"/>
        </w:rPr>
      </w:pPr>
    </w:p>
    <w:p w14:paraId="1D994AEB" w14:textId="77777777" w:rsidR="00694123" w:rsidRDefault="00694123" w:rsidP="00694123">
      <w:pPr>
        <w:pStyle w:val="Textodst1sl"/>
        <w:numPr>
          <w:ilvl w:val="0"/>
          <w:numId w:val="0"/>
        </w:numPr>
        <w:rPr>
          <w:sz w:val="22"/>
          <w:szCs w:val="22"/>
          <w:highlight w:val="green"/>
        </w:rPr>
      </w:pPr>
    </w:p>
    <w:p w14:paraId="1CDBDAF0" w14:textId="77777777" w:rsidR="00694123" w:rsidRDefault="00694123" w:rsidP="00694123">
      <w:pPr>
        <w:pStyle w:val="Textodst1sl"/>
        <w:numPr>
          <w:ilvl w:val="0"/>
          <w:numId w:val="0"/>
        </w:numPr>
        <w:rPr>
          <w:sz w:val="22"/>
          <w:szCs w:val="22"/>
          <w:highlight w:val="green"/>
        </w:rPr>
      </w:pPr>
    </w:p>
    <w:p w14:paraId="396ADA31" w14:textId="77777777" w:rsidR="00694123" w:rsidRDefault="00694123" w:rsidP="00694123">
      <w:pPr>
        <w:pStyle w:val="Textodst1sl"/>
        <w:numPr>
          <w:ilvl w:val="0"/>
          <w:numId w:val="0"/>
        </w:numPr>
        <w:rPr>
          <w:sz w:val="22"/>
          <w:szCs w:val="22"/>
          <w:highlight w:val="green"/>
        </w:rPr>
      </w:pPr>
    </w:p>
    <w:p w14:paraId="53415BB2" w14:textId="77777777" w:rsidR="00694123" w:rsidRDefault="00694123" w:rsidP="00694123">
      <w:pPr>
        <w:pStyle w:val="Textodst1sl"/>
        <w:numPr>
          <w:ilvl w:val="0"/>
          <w:numId w:val="0"/>
        </w:numPr>
        <w:rPr>
          <w:sz w:val="22"/>
          <w:szCs w:val="22"/>
          <w:highlight w:val="green"/>
        </w:rPr>
      </w:pPr>
    </w:p>
    <w:p w14:paraId="0D67A9F6" w14:textId="77777777" w:rsidR="00694123" w:rsidRDefault="00694123" w:rsidP="00694123">
      <w:pPr>
        <w:pStyle w:val="Textodst1sl"/>
        <w:numPr>
          <w:ilvl w:val="0"/>
          <w:numId w:val="0"/>
        </w:numPr>
        <w:rPr>
          <w:sz w:val="22"/>
          <w:szCs w:val="22"/>
          <w:highlight w:val="green"/>
        </w:rPr>
      </w:pPr>
    </w:p>
    <w:p w14:paraId="5CF0043A" w14:textId="77777777" w:rsidR="00694123" w:rsidRDefault="00694123" w:rsidP="00694123">
      <w:pPr>
        <w:pStyle w:val="Textodst1sl"/>
        <w:numPr>
          <w:ilvl w:val="0"/>
          <w:numId w:val="0"/>
        </w:numPr>
        <w:rPr>
          <w:sz w:val="22"/>
          <w:szCs w:val="22"/>
          <w:highlight w:val="green"/>
        </w:rPr>
      </w:pPr>
    </w:p>
    <w:p w14:paraId="7EDF184E" w14:textId="77777777" w:rsidR="00694123" w:rsidRDefault="00694123" w:rsidP="00694123">
      <w:pPr>
        <w:pStyle w:val="Textodst1sl"/>
        <w:numPr>
          <w:ilvl w:val="0"/>
          <w:numId w:val="0"/>
        </w:numPr>
        <w:rPr>
          <w:sz w:val="22"/>
          <w:szCs w:val="22"/>
          <w:highlight w:val="green"/>
        </w:rPr>
      </w:pPr>
    </w:p>
    <w:p w14:paraId="4FB47679" w14:textId="77777777" w:rsidR="00694123" w:rsidRDefault="00694123" w:rsidP="00694123">
      <w:pPr>
        <w:pStyle w:val="Textodst1sl"/>
        <w:numPr>
          <w:ilvl w:val="0"/>
          <w:numId w:val="0"/>
        </w:numPr>
        <w:rPr>
          <w:sz w:val="22"/>
          <w:szCs w:val="22"/>
          <w:highlight w:val="green"/>
        </w:rPr>
      </w:pPr>
    </w:p>
    <w:p w14:paraId="5931EFD3" w14:textId="77777777" w:rsidR="00694123" w:rsidRDefault="00694123" w:rsidP="00694123">
      <w:pPr>
        <w:pStyle w:val="Textodst1sl"/>
        <w:numPr>
          <w:ilvl w:val="0"/>
          <w:numId w:val="0"/>
        </w:numPr>
        <w:rPr>
          <w:sz w:val="22"/>
          <w:szCs w:val="22"/>
          <w:highlight w:val="green"/>
        </w:rPr>
      </w:pPr>
    </w:p>
    <w:p w14:paraId="6BCA52C2" w14:textId="77777777" w:rsidR="00694123" w:rsidRDefault="00694123" w:rsidP="00694123">
      <w:pPr>
        <w:pStyle w:val="Textodst1sl"/>
        <w:numPr>
          <w:ilvl w:val="0"/>
          <w:numId w:val="0"/>
        </w:numPr>
        <w:rPr>
          <w:sz w:val="22"/>
          <w:szCs w:val="22"/>
          <w:highlight w:val="green"/>
        </w:rPr>
      </w:pPr>
    </w:p>
    <w:p w14:paraId="4BD5C5E6" w14:textId="77777777" w:rsidR="00694123" w:rsidRDefault="00694123" w:rsidP="00694123">
      <w:pPr>
        <w:pStyle w:val="Textodst1sl"/>
        <w:numPr>
          <w:ilvl w:val="0"/>
          <w:numId w:val="0"/>
        </w:numPr>
        <w:rPr>
          <w:sz w:val="22"/>
          <w:szCs w:val="22"/>
          <w:highlight w:val="green"/>
        </w:rPr>
      </w:pPr>
    </w:p>
    <w:p w14:paraId="6315F845" w14:textId="77777777" w:rsidR="00694123" w:rsidRDefault="00694123" w:rsidP="00694123">
      <w:pPr>
        <w:pStyle w:val="Textodst1sl"/>
        <w:numPr>
          <w:ilvl w:val="0"/>
          <w:numId w:val="0"/>
        </w:numPr>
        <w:rPr>
          <w:sz w:val="22"/>
          <w:szCs w:val="22"/>
          <w:highlight w:val="green"/>
        </w:rPr>
      </w:pPr>
    </w:p>
    <w:p w14:paraId="5CE26899" w14:textId="77777777" w:rsidR="00694123" w:rsidRDefault="00694123" w:rsidP="00694123">
      <w:pPr>
        <w:pStyle w:val="Textodst1sl"/>
        <w:numPr>
          <w:ilvl w:val="0"/>
          <w:numId w:val="0"/>
        </w:numPr>
        <w:rPr>
          <w:sz w:val="22"/>
          <w:szCs w:val="22"/>
          <w:highlight w:val="green"/>
        </w:rPr>
      </w:pPr>
    </w:p>
    <w:p w14:paraId="74D3A73F" w14:textId="77777777" w:rsidR="00694123" w:rsidRDefault="00694123" w:rsidP="00694123">
      <w:pPr>
        <w:pStyle w:val="Textodst1sl"/>
        <w:numPr>
          <w:ilvl w:val="0"/>
          <w:numId w:val="0"/>
        </w:numPr>
        <w:rPr>
          <w:sz w:val="22"/>
          <w:szCs w:val="22"/>
          <w:highlight w:val="green"/>
        </w:rPr>
      </w:pPr>
    </w:p>
    <w:p w14:paraId="76C40AC7" w14:textId="77777777" w:rsidR="00694123" w:rsidRDefault="00694123" w:rsidP="00694123">
      <w:pPr>
        <w:pStyle w:val="Textodst1sl"/>
        <w:numPr>
          <w:ilvl w:val="0"/>
          <w:numId w:val="0"/>
        </w:numPr>
        <w:rPr>
          <w:sz w:val="22"/>
          <w:szCs w:val="22"/>
          <w:highlight w:val="green"/>
        </w:rPr>
      </w:pPr>
    </w:p>
    <w:p w14:paraId="59DE6DE6" w14:textId="77777777" w:rsidR="00694123" w:rsidRDefault="00694123" w:rsidP="00694123">
      <w:pPr>
        <w:pStyle w:val="Textodst1sl"/>
        <w:numPr>
          <w:ilvl w:val="0"/>
          <w:numId w:val="0"/>
        </w:numPr>
        <w:rPr>
          <w:sz w:val="22"/>
          <w:szCs w:val="22"/>
          <w:highlight w:val="green"/>
        </w:rPr>
      </w:pPr>
    </w:p>
    <w:p w14:paraId="7332CB1C" w14:textId="77777777"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14:paraId="7EA6EA2D"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3AF1F969" w14:textId="77777777" w:rsidTr="00C20B4B">
        <w:trPr>
          <w:cantSplit/>
          <w:trHeight w:val="124"/>
          <w:jc w:val="center"/>
        </w:trPr>
        <w:tc>
          <w:tcPr>
            <w:tcW w:w="1811" w:type="dxa"/>
            <w:vMerge w:val="restart"/>
            <w:vAlign w:val="center"/>
          </w:tcPr>
          <w:p w14:paraId="6472CE09"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149D9AD3" wp14:editId="7D4944E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23571BB1"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5FCE28C5"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02FEF4BF" w14:textId="77777777" w:rsidR="00694123" w:rsidRPr="00C20B4B" w:rsidRDefault="00694123" w:rsidP="000B5A55">
            <w:pPr>
              <w:pStyle w:val="Zhlav"/>
              <w:jc w:val="center"/>
              <w:rPr>
                <w:color w:val="A6A6A6" w:themeColor="background1" w:themeShade="A6"/>
                <w:sz w:val="20"/>
              </w:rPr>
            </w:pPr>
          </w:p>
        </w:tc>
        <w:tc>
          <w:tcPr>
            <w:tcW w:w="5348" w:type="dxa"/>
          </w:tcPr>
          <w:p w14:paraId="09FFFB70"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3C5DA612" w14:textId="77777777"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6FB8DBB7"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21D1EE9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0DBA30E2" w14:textId="77777777" w:rsidR="00694123" w:rsidRPr="00C20B4B" w:rsidRDefault="00694123" w:rsidP="000B5A55">
            <w:pPr>
              <w:pStyle w:val="Zhlav"/>
              <w:jc w:val="center"/>
              <w:rPr>
                <w:color w:val="A6A6A6" w:themeColor="background1" w:themeShade="A6"/>
                <w:sz w:val="20"/>
              </w:rPr>
            </w:pPr>
          </w:p>
        </w:tc>
      </w:tr>
      <w:tr w:rsidR="00C20B4B" w:rsidRPr="00C20B4B" w14:paraId="288E714F" w14:textId="77777777" w:rsidTr="00C20B4B">
        <w:trPr>
          <w:cantSplit/>
          <w:trHeight w:val="759"/>
          <w:jc w:val="center"/>
        </w:trPr>
        <w:tc>
          <w:tcPr>
            <w:tcW w:w="1811" w:type="dxa"/>
            <w:vMerge/>
          </w:tcPr>
          <w:p w14:paraId="6FFA0A88" w14:textId="77777777" w:rsidR="00694123" w:rsidRPr="00C20B4B" w:rsidRDefault="00694123" w:rsidP="000B5A55">
            <w:pPr>
              <w:pStyle w:val="Zhlav"/>
              <w:rPr>
                <w:noProof/>
                <w:color w:val="A6A6A6" w:themeColor="background1" w:themeShade="A6"/>
                <w:sz w:val="20"/>
              </w:rPr>
            </w:pPr>
          </w:p>
        </w:tc>
        <w:tc>
          <w:tcPr>
            <w:tcW w:w="5348" w:type="dxa"/>
            <w:vAlign w:val="center"/>
          </w:tcPr>
          <w:p w14:paraId="6672F7FE"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63A0BD63" w14:textId="77777777" w:rsidR="00694123" w:rsidRPr="00C20B4B" w:rsidRDefault="00694123" w:rsidP="000B5A55">
            <w:pPr>
              <w:pStyle w:val="Zhlav"/>
              <w:rPr>
                <w:noProof/>
                <w:color w:val="A6A6A6" w:themeColor="background1" w:themeShade="A6"/>
                <w:sz w:val="20"/>
              </w:rPr>
            </w:pPr>
          </w:p>
        </w:tc>
      </w:tr>
    </w:tbl>
    <w:p w14:paraId="7B9D9E37" w14:textId="77777777" w:rsidR="00694123" w:rsidRDefault="00694123" w:rsidP="00694123">
      <w:pPr>
        <w:pStyle w:val="Textodst1sl"/>
        <w:numPr>
          <w:ilvl w:val="0"/>
          <w:numId w:val="0"/>
        </w:numPr>
        <w:rPr>
          <w:sz w:val="22"/>
          <w:szCs w:val="22"/>
        </w:rPr>
      </w:pPr>
    </w:p>
    <w:p w14:paraId="68CB9EDC"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669A59ED"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4A78CA8A" w14:textId="77777777" w:rsidR="00694123" w:rsidRPr="00F84372" w:rsidRDefault="00694123" w:rsidP="00694123">
      <w:pPr>
        <w:rPr>
          <w:szCs w:val="24"/>
        </w:rPr>
      </w:pPr>
    </w:p>
    <w:p w14:paraId="16FEEA20" w14:textId="77777777" w:rsidR="00694123" w:rsidRPr="00F84372" w:rsidRDefault="00694123" w:rsidP="00694123">
      <w:pPr>
        <w:rPr>
          <w:szCs w:val="24"/>
        </w:rPr>
      </w:pPr>
    </w:p>
    <w:p w14:paraId="4C6886DF" w14:textId="77777777" w:rsidR="00694123" w:rsidRPr="005324B9" w:rsidRDefault="00694123" w:rsidP="00694123">
      <w:pPr>
        <w:pStyle w:val="Normal"/>
        <w:tabs>
          <w:tab w:val="left" w:pos="851"/>
        </w:tabs>
        <w:rPr>
          <w:rFonts w:ascii="Times New Roman" w:hAnsi="Times New Roman"/>
          <w:b/>
          <w:szCs w:val="24"/>
          <w:lang w:val="cs-CZ"/>
        </w:rPr>
      </w:pPr>
      <w:r w:rsidRPr="005324B9">
        <w:rPr>
          <w:rFonts w:ascii="Times New Roman" w:hAnsi="Times New Roman"/>
          <w:b/>
          <w:szCs w:val="24"/>
          <w:lang w:val="cs-CZ"/>
        </w:rPr>
        <w:t>Tento ceník slouží k ocenění následujících nepotřebných zásob pro prodej:</w:t>
      </w:r>
    </w:p>
    <w:p w14:paraId="610AEA28" w14:textId="77777777" w:rsidR="00694123" w:rsidRPr="005324B9" w:rsidRDefault="00694123" w:rsidP="00694123">
      <w:pPr>
        <w:pStyle w:val="Normal"/>
        <w:tabs>
          <w:tab w:val="left" w:pos="1452"/>
        </w:tabs>
        <w:rPr>
          <w:rFonts w:ascii="Times New Roman" w:hAnsi="Times New Roman"/>
          <w:szCs w:val="24"/>
          <w:lang w:val="cs-CZ"/>
        </w:rPr>
      </w:pPr>
      <w:r w:rsidRPr="005324B9">
        <w:rPr>
          <w:rFonts w:ascii="Times New Roman" w:hAnsi="Times New Roman"/>
          <w:szCs w:val="24"/>
          <w:lang w:val="cs-CZ"/>
        </w:rPr>
        <w:tab/>
      </w:r>
    </w:p>
    <w:p w14:paraId="7AC5F5DE"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 xml:space="preserve">odpad vznikající při štěpkování, tzv. štěpky </w:t>
      </w:r>
      <w:r w:rsidRPr="005324B9">
        <w:rPr>
          <w:rFonts w:ascii="Times New Roman" w:hAnsi="Times New Roman"/>
          <w:b/>
          <w:color w:val="FF0000"/>
          <w:szCs w:val="24"/>
          <w:lang w:val="cs-CZ"/>
        </w:rPr>
        <w:tab/>
        <w:t xml:space="preserve">                         40,-- Kč/m</w:t>
      </w:r>
      <w:r w:rsidRPr="005324B9">
        <w:rPr>
          <w:rFonts w:ascii="Times New Roman" w:hAnsi="Times New Roman"/>
          <w:b/>
          <w:color w:val="FF0000"/>
          <w:szCs w:val="24"/>
          <w:vertAlign w:val="superscript"/>
          <w:lang w:val="cs-CZ"/>
        </w:rPr>
        <w:t>3</w:t>
      </w:r>
    </w:p>
    <w:p w14:paraId="177630B9"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odpad vznikající při prořezávaní a porážení stromů a keřů</w:t>
      </w:r>
    </w:p>
    <w:p w14:paraId="2C37F26A"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 xml:space="preserve"> (kmeny, silné části větví):</w:t>
      </w:r>
      <w:r w:rsidRPr="005324B9">
        <w:rPr>
          <w:rFonts w:ascii="Times New Roman" w:hAnsi="Times New Roman"/>
          <w:b/>
          <w:color w:val="FF0000"/>
          <w:szCs w:val="24"/>
          <w:lang w:val="cs-CZ"/>
        </w:rPr>
        <w:tab/>
        <w:t>Jasan</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130,-- Kč/m3</w:t>
      </w:r>
    </w:p>
    <w:p w14:paraId="795B91BD"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Dub</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48F2F991"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Buk</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2C5D1DE6"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Ovocné stromy</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0B50BB74"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Habr</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3333FBC7"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Bříza</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113,-- Kč/m3</w:t>
      </w:r>
    </w:p>
    <w:p w14:paraId="6C4EC254"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Ostatní listnaté</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 xml:space="preserve">  70,-- Kč/m3</w:t>
      </w:r>
      <w:r w:rsidRPr="005324B9">
        <w:rPr>
          <w:rFonts w:ascii="Times New Roman" w:hAnsi="Times New Roman"/>
          <w:b/>
          <w:color w:val="FF0000"/>
          <w:szCs w:val="24"/>
          <w:vertAlign w:val="superscript"/>
          <w:lang w:val="cs-CZ"/>
        </w:rPr>
        <w:t xml:space="preserve">    </w:t>
      </w:r>
    </w:p>
    <w:p w14:paraId="248203D5"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 xml:space="preserve">vyfrézovaná obalená drť   </w:t>
      </w:r>
      <w:r w:rsidRPr="005324B9">
        <w:rPr>
          <w:rFonts w:ascii="Times New Roman" w:hAnsi="Times New Roman"/>
          <w:szCs w:val="24"/>
          <w:lang w:val="cs-CZ"/>
        </w:rPr>
        <w:tab/>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Kč/t</w:t>
      </w:r>
    </w:p>
    <w:p w14:paraId="2AD9CAD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struska ze zásob cestmistrovství Králův Dvůr</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60,-- Kč/t</w:t>
      </w:r>
    </w:p>
    <w:p w14:paraId="00474006" w14:textId="77777777" w:rsidR="00694123" w:rsidRPr="005324B9" w:rsidRDefault="00F402D1" w:rsidP="00694123">
      <w:pPr>
        <w:pStyle w:val="Normal"/>
        <w:spacing w:after="240"/>
        <w:ind w:left="567"/>
        <w:rPr>
          <w:rFonts w:ascii="Times New Roman" w:hAnsi="Times New Roman"/>
          <w:szCs w:val="24"/>
          <w:lang w:val="cs-CZ"/>
        </w:rPr>
      </w:pPr>
      <w:r w:rsidRPr="005324B9">
        <w:rPr>
          <w:rFonts w:ascii="Times New Roman" w:hAnsi="Times New Roman"/>
          <w:szCs w:val="24"/>
          <w:highlight w:val="yellow"/>
          <w:lang w:val="cs-CZ"/>
        </w:rPr>
        <w:t>dlažební kostky použité, strojově odtěžené:</w:t>
      </w:r>
    </w:p>
    <w:p w14:paraId="486FD635"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057999A8"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25088133" w14:textId="77777777" w:rsidR="00694123" w:rsidRPr="00C81FCE" w:rsidRDefault="00694123" w:rsidP="00694123">
      <w:pPr>
        <w:pStyle w:val="Bezmezer"/>
        <w:rPr>
          <w:rFonts w:ascii="Times New Roman" w:hAnsi="Times New Roman"/>
          <w:sz w:val="24"/>
          <w:szCs w:val="24"/>
        </w:rPr>
      </w:pPr>
    </w:p>
    <w:p w14:paraId="525139B9"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nevytažené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 ks</w:t>
      </w:r>
    </w:p>
    <w:p w14:paraId="112050E4"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lastRenderedPageBreak/>
        <w:t>patníky a obrubníky kamenné 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50,-- Kč/ks</w:t>
      </w:r>
    </w:p>
    <w:p w14:paraId="1FCBF6C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ocelová svodidla (použitá, demontovaná)</w:t>
      </w:r>
      <w:r w:rsidRPr="005324B9">
        <w:rPr>
          <w:rFonts w:ascii="Times New Roman" w:hAnsi="Times New Roman"/>
          <w:szCs w:val="24"/>
          <w:lang w:val="cs-CZ"/>
        </w:rPr>
        <w:tab/>
        <w:t xml:space="preserve">                                   </w:t>
      </w:r>
      <w:r w:rsidRPr="005324B9">
        <w:rPr>
          <w:rFonts w:ascii="Times New Roman" w:hAnsi="Times New Roman"/>
          <w:szCs w:val="24"/>
          <w:lang w:val="cs-CZ"/>
        </w:rPr>
        <w:tab/>
        <w:t>400,-- Kč/ks</w:t>
      </w:r>
    </w:p>
    <w:p w14:paraId="6EC6C964" w14:textId="77777777" w:rsidR="00694123" w:rsidRPr="005324B9" w:rsidRDefault="00694123" w:rsidP="00694123">
      <w:pPr>
        <w:pStyle w:val="Normal"/>
        <w:tabs>
          <w:tab w:val="left" w:pos="851"/>
        </w:tabs>
        <w:jc w:val="both"/>
        <w:rPr>
          <w:rFonts w:ascii="Times New Roman" w:hAnsi="Times New Roman"/>
          <w:b/>
          <w:color w:val="FF0000"/>
          <w:szCs w:val="24"/>
          <w:u w:val="single"/>
          <w:lang w:val="cs-CZ"/>
        </w:rPr>
      </w:pPr>
      <w:r w:rsidRPr="005324B9">
        <w:rPr>
          <w:rFonts w:ascii="Times New Roman" w:hAnsi="Times New Roman"/>
          <w:b/>
          <w:szCs w:val="24"/>
          <w:u w:val="single"/>
          <w:lang w:val="cs-CZ"/>
        </w:rPr>
        <w:t>K uvedeným cenám se připočítává daň z přidané hodnoty ve výši podle platných právních předpisů.</w:t>
      </w:r>
    </w:p>
    <w:p w14:paraId="5B28FBC2" w14:textId="77777777" w:rsidR="00694123" w:rsidRPr="005324B9" w:rsidRDefault="00694123" w:rsidP="00694123">
      <w:pPr>
        <w:pStyle w:val="Normal"/>
        <w:tabs>
          <w:tab w:val="left" w:pos="851"/>
        </w:tabs>
        <w:rPr>
          <w:rFonts w:ascii="Times New Roman" w:hAnsi="Times New Roman"/>
          <w:szCs w:val="24"/>
          <w:lang w:val="cs-CZ"/>
        </w:rPr>
      </w:pPr>
    </w:p>
    <w:p w14:paraId="4E4F3A2F"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 xml:space="preserve">Poznámka:  </w:t>
      </w:r>
    </w:p>
    <w:p w14:paraId="50780ED1"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U červeně označené položky je snížená sazba DPH (15% pro rok 2015). U ostatních položek je základní sazba DPH (21% pro rok 2015).</w:t>
      </w:r>
    </w:p>
    <w:p w14:paraId="28DD376D" w14:textId="77777777" w:rsidR="00694123" w:rsidRPr="005324B9" w:rsidRDefault="00694123" w:rsidP="00694123">
      <w:pPr>
        <w:pStyle w:val="Normal"/>
        <w:tabs>
          <w:tab w:val="left" w:pos="851"/>
        </w:tabs>
        <w:rPr>
          <w:rFonts w:ascii="Times New Roman" w:hAnsi="Times New Roman"/>
          <w:szCs w:val="24"/>
          <w:lang w:val="cs-CZ"/>
        </w:rPr>
      </w:pPr>
    </w:p>
    <w:p w14:paraId="49A41FB9" w14:textId="77777777" w:rsidR="00C20B4B" w:rsidRPr="005324B9" w:rsidRDefault="00C20B4B" w:rsidP="00694123">
      <w:pPr>
        <w:pStyle w:val="Normal"/>
        <w:tabs>
          <w:tab w:val="left" w:pos="851"/>
        </w:tabs>
        <w:rPr>
          <w:rFonts w:ascii="Times New Roman" w:hAnsi="Times New Roman"/>
          <w:szCs w:val="24"/>
          <w:lang w:val="cs-CZ"/>
        </w:rPr>
      </w:pPr>
    </w:p>
    <w:p w14:paraId="3861CEDB"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Říčany 15.4.2015</w:t>
      </w:r>
    </w:p>
    <w:p w14:paraId="1B496873" w14:textId="77777777" w:rsidR="00C20B4B" w:rsidRPr="005324B9" w:rsidRDefault="00C20B4B" w:rsidP="00694123">
      <w:pPr>
        <w:pStyle w:val="Normal"/>
        <w:tabs>
          <w:tab w:val="left" w:pos="851"/>
        </w:tabs>
        <w:rPr>
          <w:rFonts w:ascii="Times New Roman" w:hAnsi="Times New Roman"/>
          <w:szCs w:val="24"/>
          <w:lang w:val="cs-CZ"/>
        </w:rPr>
      </w:pPr>
    </w:p>
    <w:p w14:paraId="6A38C2CA" w14:textId="77777777" w:rsidR="00C20B4B" w:rsidRPr="005324B9" w:rsidRDefault="00C20B4B" w:rsidP="00694123">
      <w:pPr>
        <w:pStyle w:val="Normal"/>
        <w:tabs>
          <w:tab w:val="left" w:pos="851"/>
        </w:tabs>
        <w:rPr>
          <w:rFonts w:ascii="Times New Roman" w:hAnsi="Times New Roman"/>
          <w:szCs w:val="24"/>
          <w:lang w:val="cs-CZ"/>
        </w:rPr>
      </w:pPr>
    </w:p>
    <w:p w14:paraId="1E95B65F"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 xml:space="preserve">Schválil:              </w:t>
      </w:r>
      <w:r w:rsidR="00C20B4B" w:rsidRPr="005324B9">
        <w:rPr>
          <w:rFonts w:ascii="Times New Roman" w:hAnsi="Times New Roman"/>
          <w:szCs w:val="24"/>
          <w:lang w:val="cs-CZ"/>
        </w:rPr>
        <w:t xml:space="preserve">   </w:t>
      </w:r>
      <w:r w:rsidR="00C20B4B" w:rsidRPr="005324B9">
        <w:rPr>
          <w:rFonts w:ascii="Times New Roman" w:hAnsi="Times New Roman"/>
          <w:szCs w:val="24"/>
          <w:lang w:val="cs-CZ"/>
        </w:rPr>
        <w:tab/>
      </w:r>
      <w:r w:rsidR="00C20B4B" w:rsidRPr="005324B9">
        <w:rPr>
          <w:rFonts w:ascii="Times New Roman" w:hAnsi="Times New Roman"/>
          <w:szCs w:val="24"/>
          <w:lang w:val="cs-CZ"/>
        </w:rPr>
        <w:tab/>
        <w:t>B</w:t>
      </w:r>
      <w:r w:rsidRPr="005324B9">
        <w:rPr>
          <w:rFonts w:ascii="Times New Roman" w:hAnsi="Times New Roman"/>
          <w:szCs w:val="24"/>
          <w:lang w:val="cs-CZ"/>
        </w:rPr>
        <w:t>c. Zdeněk Dvořák</w:t>
      </w:r>
    </w:p>
    <w:p w14:paraId="70821F12" w14:textId="77777777" w:rsidR="00694123" w:rsidRPr="005324B9" w:rsidRDefault="00F402D1" w:rsidP="00C20B4B">
      <w:pPr>
        <w:pStyle w:val="Normal"/>
        <w:ind w:left="2832"/>
        <w:rPr>
          <w:rFonts w:ascii="Times New Roman" w:hAnsi="Times New Roman"/>
          <w:szCs w:val="24"/>
          <w:lang w:val="cs-CZ"/>
        </w:rPr>
      </w:pPr>
      <w:r w:rsidRPr="005324B9">
        <w:rPr>
          <w:rFonts w:ascii="Times New Roman" w:hAnsi="Times New Roman"/>
          <w:szCs w:val="24"/>
          <w:lang w:val="cs-CZ"/>
        </w:rPr>
        <w:t xml:space="preserve">ředitel  Krajské správy a údržby silnic Středočeského kraje, příspěvkové organizace </w:t>
      </w:r>
    </w:p>
    <w:p w14:paraId="4AEED718" w14:textId="77777777" w:rsidR="00694123" w:rsidRDefault="00694123" w:rsidP="00694123">
      <w:pPr>
        <w:pStyle w:val="Textodst1sl"/>
        <w:numPr>
          <w:ilvl w:val="0"/>
          <w:numId w:val="0"/>
        </w:numPr>
        <w:rPr>
          <w:sz w:val="22"/>
          <w:szCs w:val="22"/>
        </w:rPr>
      </w:pPr>
    </w:p>
    <w:p w14:paraId="47BEA0BD" w14:textId="77777777" w:rsidR="00694123" w:rsidRDefault="00694123" w:rsidP="00694123">
      <w:pPr>
        <w:pStyle w:val="Textodst1sl"/>
        <w:numPr>
          <w:ilvl w:val="0"/>
          <w:numId w:val="0"/>
        </w:numPr>
        <w:rPr>
          <w:sz w:val="22"/>
          <w:szCs w:val="22"/>
        </w:rPr>
      </w:pPr>
    </w:p>
    <w:p w14:paraId="77295783"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80F292A"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48AAEB60"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6E7AC5FC" w14:textId="77777777" w:rsidTr="000E0ADF">
        <w:trPr>
          <w:trHeight w:val="1155"/>
        </w:trPr>
        <w:tc>
          <w:tcPr>
            <w:tcW w:w="9360" w:type="dxa"/>
            <w:gridSpan w:val="4"/>
          </w:tcPr>
          <w:p w14:paraId="6014A7C7" w14:textId="77777777" w:rsidR="005A2561" w:rsidRPr="00C81FCE" w:rsidRDefault="006655E3" w:rsidP="000B5A55">
            <w:pPr>
              <w:ind w:left="180"/>
              <w:rPr>
                <w:sz w:val="22"/>
                <w:szCs w:val="22"/>
              </w:rPr>
            </w:pPr>
            <w:r w:rsidRPr="00F84372">
              <w:rPr>
                <w:sz w:val="22"/>
                <w:szCs w:val="22"/>
                <w:highlight w:val="green"/>
              </w:rPr>
              <w:br w:type="page"/>
            </w:r>
          </w:p>
          <w:p w14:paraId="13755855"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17CA82F5" w14:textId="77777777" w:rsidR="005A2561" w:rsidRPr="00C81FCE" w:rsidRDefault="00F402D1" w:rsidP="000B5A55">
            <w:pPr>
              <w:ind w:left="180"/>
              <w:rPr>
                <w:b/>
                <w:bCs/>
                <w:sz w:val="22"/>
                <w:szCs w:val="22"/>
              </w:rPr>
            </w:pPr>
            <w:r w:rsidRPr="00C81FCE">
              <w:rPr>
                <w:b/>
                <w:bCs/>
                <w:sz w:val="22"/>
                <w:szCs w:val="22"/>
              </w:rPr>
              <w:t xml:space="preserve">                                                       budovy nebo stavby</w:t>
            </w:r>
          </w:p>
          <w:p w14:paraId="4F0EAED2"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01558283" w14:textId="77777777" w:rsidR="005A2561" w:rsidRPr="00C81FCE" w:rsidRDefault="005A2561" w:rsidP="000B5A55">
            <w:pPr>
              <w:ind w:left="180"/>
              <w:rPr>
                <w:sz w:val="22"/>
                <w:szCs w:val="22"/>
              </w:rPr>
            </w:pPr>
          </w:p>
          <w:p w14:paraId="487C955C" w14:textId="77777777" w:rsidR="005A2561" w:rsidRPr="00C81FCE" w:rsidRDefault="005A2561" w:rsidP="000B5A55">
            <w:pPr>
              <w:ind w:left="180"/>
              <w:rPr>
                <w:sz w:val="22"/>
                <w:szCs w:val="22"/>
              </w:rPr>
            </w:pPr>
          </w:p>
        </w:tc>
      </w:tr>
      <w:tr w:rsidR="005A2561" w:rsidRPr="00207FC7" w14:paraId="0F0395B5" w14:textId="77777777" w:rsidTr="000E0ADF">
        <w:trPr>
          <w:cantSplit/>
          <w:trHeight w:val="1410"/>
        </w:trPr>
        <w:tc>
          <w:tcPr>
            <w:tcW w:w="5392" w:type="dxa"/>
            <w:gridSpan w:val="2"/>
          </w:tcPr>
          <w:p w14:paraId="770A3880"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5E266C53" w14:textId="77777777" w:rsidR="005A2561" w:rsidRPr="00C81FCE" w:rsidRDefault="00F402D1" w:rsidP="005A2561">
            <w:pPr>
              <w:jc w:val="left"/>
              <w:rPr>
                <w:b/>
                <w:bCs/>
                <w:sz w:val="22"/>
                <w:szCs w:val="22"/>
              </w:rPr>
            </w:pPr>
            <w:r w:rsidRPr="00C81FCE">
              <w:rPr>
                <w:b/>
                <w:bCs/>
                <w:sz w:val="22"/>
                <w:szCs w:val="22"/>
              </w:rPr>
              <w:t>název a sídlo (razítko)</w:t>
            </w:r>
          </w:p>
          <w:p w14:paraId="0316A6AA" w14:textId="77777777" w:rsidR="005A2561" w:rsidRPr="00C81FCE" w:rsidRDefault="00F402D1" w:rsidP="005A2561">
            <w:pPr>
              <w:jc w:val="left"/>
              <w:rPr>
                <w:sz w:val="22"/>
                <w:szCs w:val="22"/>
              </w:rPr>
            </w:pPr>
            <w:r w:rsidRPr="00C81FCE">
              <w:rPr>
                <w:sz w:val="22"/>
                <w:szCs w:val="22"/>
              </w:rPr>
              <w:t xml:space="preserve">  </w:t>
            </w:r>
          </w:p>
          <w:p w14:paraId="17047A90" w14:textId="77777777" w:rsidR="005A2561" w:rsidRPr="00C81FCE" w:rsidRDefault="00F402D1" w:rsidP="005A2561">
            <w:pPr>
              <w:jc w:val="left"/>
              <w:rPr>
                <w:sz w:val="22"/>
                <w:szCs w:val="22"/>
              </w:rPr>
            </w:pPr>
            <w:r w:rsidRPr="00C81FCE">
              <w:rPr>
                <w:sz w:val="22"/>
                <w:szCs w:val="22"/>
              </w:rPr>
              <w:t xml:space="preserve">Krajská správa údržby silnic Středočeského kraje, </w:t>
            </w:r>
            <w:proofErr w:type="spellStart"/>
            <w:r w:rsidRPr="00C81FCE">
              <w:rPr>
                <w:sz w:val="22"/>
                <w:szCs w:val="22"/>
              </w:rPr>
              <w:t>p.o</w:t>
            </w:r>
            <w:proofErr w:type="spellEnd"/>
            <w:r w:rsidRPr="00C81FCE">
              <w:rPr>
                <w:sz w:val="22"/>
                <w:szCs w:val="22"/>
              </w:rPr>
              <w:t>.</w:t>
            </w:r>
          </w:p>
          <w:p w14:paraId="21DE9FA3" w14:textId="77777777" w:rsidR="005A2561" w:rsidRPr="00C81FCE" w:rsidRDefault="00F402D1" w:rsidP="005A2561">
            <w:pPr>
              <w:jc w:val="left"/>
              <w:rPr>
                <w:sz w:val="22"/>
                <w:szCs w:val="22"/>
              </w:rPr>
            </w:pPr>
            <w:r w:rsidRPr="00C81FCE">
              <w:rPr>
                <w:sz w:val="22"/>
                <w:szCs w:val="22"/>
              </w:rPr>
              <w:t>Zborovská 11</w:t>
            </w:r>
          </w:p>
          <w:p w14:paraId="749EF8F8" w14:textId="77777777" w:rsidR="005A2561" w:rsidRPr="00C81FCE" w:rsidRDefault="00F402D1" w:rsidP="005A2561">
            <w:pPr>
              <w:jc w:val="left"/>
              <w:rPr>
                <w:sz w:val="22"/>
                <w:szCs w:val="22"/>
              </w:rPr>
            </w:pPr>
            <w:r w:rsidRPr="00C81FCE">
              <w:rPr>
                <w:sz w:val="22"/>
                <w:szCs w:val="22"/>
              </w:rPr>
              <w:t>150 21 Praha 5</w:t>
            </w:r>
          </w:p>
          <w:p w14:paraId="11C22A3F" w14:textId="77777777" w:rsidR="005A2561" w:rsidRPr="00C81FCE" w:rsidRDefault="005A2561" w:rsidP="000B5A55">
            <w:pPr>
              <w:rPr>
                <w:sz w:val="22"/>
                <w:szCs w:val="22"/>
              </w:rPr>
            </w:pPr>
          </w:p>
        </w:tc>
        <w:tc>
          <w:tcPr>
            <w:tcW w:w="3968" w:type="dxa"/>
            <w:gridSpan w:val="2"/>
          </w:tcPr>
          <w:p w14:paraId="60DB78F1" w14:textId="77777777" w:rsidR="005A2561" w:rsidRPr="00C81FCE" w:rsidRDefault="00F402D1" w:rsidP="000B5A55">
            <w:pPr>
              <w:rPr>
                <w:b/>
                <w:bCs/>
                <w:sz w:val="22"/>
                <w:szCs w:val="22"/>
              </w:rPr>
            </w:pPr>
            <w:r w:rsidRPr="00C81FCE">
              <w:rPr>
                <w:b/>
                <w:bCs/>
                <w:sz w:val="22"/>
                <w:szCs w:val="22"/>
              </w:rPr>
              <w:t xml:space="preserve">č. zápisu:  </w:t>
            </w:r>
          </w:p>
          <w:p w14:paraId="5EBBAF62" w14:textId="77777777" w:rsidR="005A2561" w:rsidRPr="00C81FCE" w:rsidRDefault="005A2561" w:rsidP="000B5A55">
            <w:pPr>
              <w:ind w:left="180"/>
              <w:rPr>
                <w:b/>
                <w:bCs/>
                <w:sz w:val="22"/>
                <w:szCs w:val="22"/>
              </w:rPr>
            </w:pPr>
          </w:p>
          <w:p w14:paraId="614429C7" w14:textId="77777777" w:rsidR="005A2561" w:rsidRPr="00C81FCE" w:rsidRDefault="005A2561" w:rsidP="000B5A55">
            <w:pPr>
              <w:ind w:left="180"/>
              <w:rPr>
                <w:bCs/>
                <w:sz w:val="22"/>
                <w:szCs w:val="22"/>
              </w:rPr>
            </w:pPr>
          </w:p>
        </w:tc>
      </w:tr>
      <w:tr w:rsidR="005A2561" w:rsidRPr="00207FC7" w14:paraId="124640B3" w14:textId="77777777" w:rsidTr="000E0ADF">
        <w:trPr>
          <w:trHeight w:val="1080"/>
        </w:trPr>
        <w:tc>
          <w:tcPr>
            <w:tcW w:w="5392" w:type="dxa"/>
            <w:gridSpan w:val="2"/>
          </w:tcPr>
          <w:p w14:paraId="1792EF23" w14:textId="77777777" w:rsidR="005A2561" w:rsidRPr="00C81FCE" w:rsidRDefault="00F402D1" w:rsidP="000E0ADF">
            <w:pPr>
              <w:rPr>
                <w:b/>
                <w:sz w:val="22"/>
                <w:szCs w:val="22"/>
              </w:rPr>
            </w:pPr>
            <w:r w:rsidRPr="00C81FCE">
              <w:rPr>
                <w:b/>
                <w:sz w:val="22"/>
                <w:szCs w:val="22"/>
              </w:rPr>
              <w:t xml:space="preserve">Datum zahájení přejímacího řízení </w:t>
            </w:r>
          </w:p>
          <w:p w14:paraId="7AECD5E5" w14:textId="77777777" w:rsidR="005A2561" w:rsidRPr="00C81FCE" w:rsidRDefault="005A2561" w:rsidP="000E0ADF">
            <w:pPr>
              <w:rPr>
                <w:sz w:val="22"/>
                <w:szCs w:val="22"/>
              </w:rPr>
            </w:pPr>
          </w:p>
          <w:p w14:paraId="6AD6BDA1" w14:textId="77777777" w:rsidR="005A2561" w:rsidRPr="00C81FCE" w:rsidRDefault="00F402D1" w:rsidP="000E0ADF">
            <w:pPr>
              <w:rPr>
                <w:sz w:val="22"/>
                <w:szCs w:val="22"/>
              </w:rPr>
            </w:pPr>
            <w:r w:rsidRPr="00C81FCE">
              <w:rPr>
                <w:sz w:val="22"/>
                <w:szCs w:val="22"/>
              </w:rPr>
              <w:t xml:space="preserve">         </w:t>
            </w:r>
          </w:p>
          <w:p w14:paraId="4B35CB0A" w14:textId="77777777" w:rsidR="005A2561" w:rsidRPr="00C81FCE" w:rsidRDefault="005A2561" w:rsidP="005A2561">
            <w:pPr>
              <w:ind w:left="180"/>
              <w:jc w:val="left"/>
              <w:rPr>
                <w:b/>
                <w:bCs/>
                <w:sz w:val="22"/>
                <w:szCs w:val="22"/>
              </w:rPr>
            </w:pPr>
          </w:p>
          <w:p w14:paraId="69BB1AB8" w14:textId="77777777" w:rsidR="005A2561" w:rsidRPr="00C81FCE" w:rsidRDefault="005A2561" w:rsidP="005A2561">
            <w:pPr>
              <w:ind w:left="180"/>
              <w:jc w:val="left"/>
              <w:rPr>
                <w:sz w:val="22"/>
                <w:szCs w:val="22"/>
              </w:rPr>
            </w:pPr>
          </w:p>
        </w:tc>
        <w:tc>
          <w:tcPr>
            <w:tcW w:w="3968" w:type="dxa"/>
            <w:gridSpan w:val="2"/>
          </w:tcPr>
          <w:p w14:paraId="49FCE7C0" w14:textId="77777777" w:rsidR="005A2561" w:rsidRPr="00C81FCE" w:rsidRDefault="00F402D1" w:rsidP="000B5A55">
            <w:pPr>
              <w:rPr>
                <w:b/>
                <w:bCs/>
                <w:sz w:val="22"/>
                <w:szCs w:val="22"/>
              </w:rPr>
            </w:pPr>
            <w:r w:rsidRPr="00C81FCE">
              <w:rPr>
                <w:b/>
                <w:bCs/>
                <w:sz w:val="22"/>
                <w:szCs w:val="22"/>
              </w:rPr>
              <w:t>Název budovy nebo stavby</w:t>
            </w:r>
          </w:p>
          <w:p w14:paraId="0653819A" w14:textId="77777777" w:rsidR="005A2561" w:rsidRPr="00C81FCE" w:rsidRDefault="00F402D1" w:rsidP="000B5A55">
            <w:pPr>
              <w:rPr>
                <w:b/>
                <w:bCs/>
                <w:sz w:val="22"/>
                <w:szCs w:val="22"/>
              </w:rPr>
            </w:pPr>
            <w:r w:rsidRPr="00C81FCE">
              <w:rPr>
                <w:b/>
                <w:bCs/>
                <w:sz w:val="22"/>
                <w:szCs w:val="22"/>
              </w:rPr>
              <w:t>(nebo její dokončené části)</w:t>
            </w:r>
          </w:p>
          <w:p w14:paraId="4C9FA40C" w14:textId="77777777" w:rsidR="005A2561" w:rsidRPr="00C81FCE" w:rsidRDefault="005A2561" w:rsidP="000B5A55">
            <w:pPr>
              <w:ind w:left="180"/>
              <w:rPr>
                <w:b/>
                <w:bCs/>
                <w:sz w:val="22"/>
                <w:szCs w:val="22"/>
              </w:rPr>
            </w:pPr>
          </w:p>
          <w:p w14:paraId="2365358E" w14:textId="77777777" w:rsidR="005A2561" w:rsidRPr="00C81FCE" w:rsidRDefault="00F402D1" w:rsidP="000B5A55">
            <w:pPr>
              <w:tabs>
                <w:tab w:val="left" w:pos="709"/>
              </w:tabs>
              <w:rPr>
                <w:b/>
                <w:sz w:val="22"/>
                <w:szCs w:val="22"/>
              </w:rPr>
            </w:pPr>
            <w:r w:rsidRPr="00C81FCE">
              <w:rPr>
                <w:b/>
                <w:sz w:val="22"/>
                <w:szCs w:val="22"/>
              </w:rPr>
              <w:t>„název akce“</w:t>
            </w:r>
          </w:p>
          <w:p w14:paraId="7CC45037" w14:textId="77777777" w:rsidR="005A2561" w:rsidRPr="00C81FCE" w:rsidRDefault="005A2561" w:rsidP="000B5A55">
            <w:pPr>
              <w:ind w:left="180"/>
              <w:rPr>
                <w:sz w:val="22"/>
                <w:szCs w:val="22"/>
              </w:rPr>
            </w:pPr>
          </w:p>
        </w:tc>
      </w:tr>
      <w:tr w:rsidR="005A2561" w:rsidRPr="00207FC7" w14:paraId="5E672220" w14:textId="77777777" w:rsidTr="000E0ADF">
        <w:trPr>
          <w:trHeight w:val="1590"/>
        </w:trPr>
        <w:tc>
          <w:tcPr>
            <w:tcW w:w="9360" w:type="dxa"/>
            <w:gridSpan w:val="4"/>
          </w:tcPr>
          <w:p w14:paraId="2C2CCA1A" w14:textId="77777777" w:rsidR="005A2561" w:rsidRPr="00C81FCE" w:rsidRDefault="00F402D1" w:rsidP="000E0ADF">
            <w:pPr>
              <w:rPr>
                <w:b/>
                <w:sz w:val="22"/>
                <w:szCs w:val="22"/>
              </w:rPr>
            </w:pPr>
            <w:r w:rsidRPr="00C81FCE">
              <w:rPr>
                <w:b/>
                <w:sz w:val="22"/>
                <w:szCs w:val="22"/>
              </w:rPr>
              <w:t xml:space="preserve">Místo realizace akce: </w:t>
            </w:r>
          </w:p>
          <w:p w14:paraId="4D520E54" w14:textId="77777777" w:rsidR="005A2561" w:rsidRPr="00C81FCE" w:rsidRDefault="005A2561" w:rsidP="000E0ADF">
            <w:pPr>
              <w:rPr>
                <w:b/>
                <w:sz w:val="22"/>
                <w:szCs w:val="22"/>
              </w:rPr>
            </w:pPr>
          </w:p>
          <w:p w14:paraId="5FFC7FE9" w14:textId="77777777" w:rsidR="005A2561" w:rsidRPr="00C81FCE" w:rsidRDefault="005A2561" w:rsidP="000E0ADF">
            <w:pPr>
              <w:rPr>
                <w:b/>
                <w:sz w:val="22"/>
                <w:szCs w:val="22"/>
              </w:rPr>
            </w:pPr>
          </w:p>
          <w:p w14:paraId="74C3EDD9" w14:textId="77777777" w:rsidR="005A2561" w:rsidRPr="00C81FCE" w:rsidRDefault="00F402D1" w:rsidP="000E0ADF">
            <w:pPr>
              <w:rPr>
                <w:b/>
                <w:sz w:val="22"/>
                <w:szCs w:val="22"/>
              </w:rPr>
            </w:pPr>
            <w:r w:rsidRPr="00C81FCE">
              <w:rPr>
                <w:b/>
                <w:sz w:val="22"/>
                <w:szCs w:val="22"/>
              </w:rPr>
              <w:t>Popis:</w:t>
            </w:r>
          </w:p>
          <w:p w14:paraId="1B88A6BB" w14:textId="77777777" w:rsidR="005A2561" w:rsidRPr="00C81FCE" w:rsidRDefault="005A2561" w:rsidP="000E0ADF">
            <w:pPr>
              <w:rPr>
                <w:sz w:val="22"/>
                <w:szCs w:val="22"/>
              </w:rPr>
            </w:pPr>
          </w:p>
          <w:p w14:paraId="64710203" w14:textId="77777777" w:rsidR="005A2561" w:rsidRPr="00C81FCE" w:rsidRDefault="00F402D1" w:rsidP="000E0ADF">
            <w:pPr>
              <w:rPr>
                <w:bCs/>
                <w:sz w:val="22"/>
                <w:szCs w:val="22"/>
              </w:rPr>
            </w:pPr>
            <w:r w:rsidRPr="00C81FCE">
              <w:rPr>
                <w:sz w:val="22"/>
                <w:szCs w:val="22"/>
              </w:rPr>
              <w:t xml:space="preserve">  </w:t>
            </w:r>
          </w:p>
        </w:tc>
      </w:tr>
      <w:tr w:rsidR="005A2561" w:rsidRPr="00207FC7" w14:paraId="0126C8B8" w14:textId="77777777" w:rsidTr="000E0ADF">
        <w:trPr>
          <w:trHeight w:val="1065"/>
        </w:trPr>
        <w:tc>
          <w:tcPr>
            <w:tcW w:w="5392" w:type="dxa"/>
            <w:gridSpan w:val="2"/>
          </w:tcPr>
          <w:p w14:paraId="35951B30" w14:textId="77777777" w:rsidR="005A2561" w:rsidRPr="00C81FCE" w:rsidRDefault="00F402D1" w:rsidP="000E0ADF">
            <w:pPr>
              <w:rPr>
                <w:b/>
                <w:bCs/>
                <w:sz w:val="22"/>
                <w:szCs w:val="22"/>
              </w:rPr>
            </w:pPr>
            <w:r w:rsidRPr="00C81FCE">
              <w:rPr>
                <w:b/>
                <w:bCs/>
                <w:sz w:val="22"/>
                <w:szCs w:val="22"/>
              </w:rPr>
              <w:t>Odpovědný stavbyvedoucí</w:t>
            </w:r>
          </w:p>
          <w:p w14:paraId="3440DA0E" w14:textId="77777777" w:rsidR="005A2561" w:rsidRPr="00C81FCE" w:rsidRDefault="005A2561" w:rsidP="000E0ADF">
            <w:pPr>
              <w:rPr>
                <w:b/>
                <w:bCs/>
                <w:sz w:val="22"/>
                <w:szCs w:val="22"/>
              </w:rPr>
            </w:pPr>
          </w:p>
          <w:p w14:paraId="36FA07DB" w14:textId="77777777" w:rsidR="005A2561" w:rsidRPr="00C81FCE" w:rsidRDefault="00F402D1" w:rsidP="000E0ADF">
            <w:pPr>
              <w:rPr>
                <w:b/>
                <w:bCs/>
                <w:sz w:val="22"/>
                <w:szCs w:val="22"/>
              </w:rPr>
            </w:pPr>
            <w:r w:rsidRPr="00C81FCE">
              <w:rPr>
                <w:b/>
                <w:bCs/>
                <w:sz w:val="22"/>
                <w:szCs w:val="22"/>
              </w:rPr>
              <w:t xml:space="preserve">    </w:t>
            </w:r>
          </w:p>
          <w:p w14:paraId="310C1BF3" w14:textId="77777777" w:rsidR="005A2561" w:rsidRPr="00C81FCE" w:rsidRDefault="005A2561" w:rsidP="000E0ADF">
            <w:pPr>
              <w:rPr>
                <w:b/>
                <w:bCs/>
                <w:sz w:val="22"/>
                <w:szCs w:val="22"/>
              </w:rPr>
            </w:pPr>
          </w:p>
        </w:tc>
        <w:tc>
          <w:tcPr>
            <w:tcW w:w="3968" w:type="dxa"/>
            <w:gridSpan w:val="2"/>
          </w:tcPr>
          <w:p w14:paraId="38990661" w14:textId="77777777" w:rsidR="005A2561" w:rsidRPr="00C81FCE" w:rsidRDefault="00F402D1" w:rsidP="000E0ADF">
            <w:pPr>
              <w:rPr>
                <w:b/>
                <w:bCs/>
                <w:sz w:val="22"/>
                <w:szCs w:val="22"/>
              </w:rPr>
            </w:pPr>
            <w:r w:rsidRPr="00C81FCE">
              <w:rPr>
                <w:b/>
                <w:bCs/>
                <w:sz w:val="22"/>
                <w:szCs w:val="22"/>
              </w:rPr>
              <w:t>Generální projektant</w:t>
            </w:r>
          </w:p>
          <w:p w14:paraId="61968D8E" w14:textId="77777777" w:rsidR="005A2561" w:rsidRPr="00C81FCE" w:rsidRDefault="005A2561" w:rsidP="000E0ADF">
            <w:pPr>
              <w:rPr>
                <w:b/>
                <w:bCs/>
                <w:sz w:val="22"/>
                <w:szCs w:val="22"/>
              </w:rPr>
            </w:pPr>
          </w:p>
          <w:p w14:paraId="67C16404" w14:textId="77777777" w:rsidR="005A2561" w:rsidRPr="00C81FCE" w:rsidRDefault="00F402D1" w:rsidP="000E0ADF">
            <w:pPr>
              <w:rPr>
                <w:b/>
                <w:sz w:val="22"/>
                <w:szCs w:val="22"/>
              </w:rPr>
            </w:pPr>
            <w:r w:rsidRPr="00C81FCE">
              <w:rPr>
                <w:b/>
                <w:sz w:val="22"/>
                <w:szCs w:val="22"/>
              </w:rPr>
              <w:t xml:space="preserve">   </w:t>
            </w:r>
          </w:p>
        </w:tc>
      </w:tr>
      <w:tr w:rsidR="005A2561" w:rsidRPr="00207FC7" w14:paraId="51AB6D70" w14:textId="77777777" w:rsidTr="000E0ADF">
        <w:trPr>
          <w:trHeight w:val="885"/>
        </w:trPr>
        <w:tc>
          <w:tcPr>
            <w:tcW w:w="5392" w:type="dxa"/>
            <w:gridSpan w:val="2"/>
          </w:tcPr>
          <w:p w14:paraId="47EEF776"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359841AF" w14:textId="77777777" w:rsidR="005A2561" w:rsidRPr="00C81FCE" w:rsidRDefault="00F402D1" w:rsidP="000E0ADF">
            <w:pPr>
              <w:rPr>
                <w:b/>
                <w:bCs/>
                <w:sz w:val="22"/>
                <w:szCs w:val="22"/>
              </w:rPr>
            </w:pPr>
            <w:r w:rsidRPr="00C81FCE">
              <w:rPr>
                <w:b/>
                <w:bCs/>
                <w:sz w:val="22"/>
                <w:szCs w:val="22"/>
              </w:rPr>
              <w:t xml:space="preserve">  </w:t>
            </w:r>
          </w:p>
          <w:p w14:paraId="2D1CB762" w14:textId="77777777" w:rsidR="005A2561" w:rsidRPr="00C81FCE" w:rsidRDefault="005A2561" w:rsidP="000E0ADF">
            <w:pPr>
              <w:rPr>
                <w:b/>
                <w:bCs/>
                <w:sz w:val="22"/>
                <w:szCs w:val="22"/>
              </w:rPr>
            </w:pPr>
          </w:p>
          <w:p w14:paraId="41B3F827" w14:textId="77777777" w:rsidR="005A2561" w:rsidRPr="00C81FCE" w:rsidRDefault="005A2561" w:rsidP="000E0ADF">
            <w:pPr>
              <w:rPr>
                <w:b/>
                <w:bCs/>
                <w:sz w:val="22"/>
                <w:szCs w:val="22"/>
              </w:rPr>
            </w:pPr>
          </w:p>
        </w:tc>
        <w:tc>
          <w:tcPr>
            <w:tcW w:w="3968" w:type="dxa"/>
            <w:gridSpan w:val="2"/>
          </w:tcPr>
          <w:p w14:paraId="3043C9EF" w14:textId="77777777" w:rsidR="005A2561" w:rsidRPr="00C81FCE" w:rsidRDefault="00F402D1" w:rsidP="000E0ADF">
            <w:pPr>
              <w:rPr>
                <w:b/>
                <w:bCs/>
                <w:sz w:val="22"/>
                <w:szCs w:val="22"/>
              </w:rPr>
            </w:pPr>
            <w:r w:rsidRPr="00C81FCE">
              <w:rPr>
                <w:b/>
                <w:bCs/>
                <w:sz w:val="22"/>
                <w:szCs w:val="22"/>
              </w:rPr>
              <w:t>Zhotovitel:</w:t>
            </w:r>
          </w:p>
          <w:p w14:paraId="33A6A087" w14:textId="77777777" w:rsidR="005A2561" w:rsidRPr="00C81FCE" w:rsidRDefault="00F402D1" w:rsidP="000E0ADF">
            <w:pPr>
              <w:rPr>
                <w:b/>
                <w:sz w:val="22"/>
                <w:szCs w:val="22"/>
              </w:rPr>
            </w:pPr>
            <w:r w:rsidRPr="00C81FCE">
              <w:rPr>
                <w:b/>
                <w:sz w:val="22"/>
                <w:szCs w:val="22"/>
              </w:rPr>
              <w:t xml:space="preserve">    </w:t>
            </w:r>
          </w:p>
          <w:p w14:paraId="1A69388E" w14:textId="77777777" w:rsidR="005A2561" w:rsidRPr="00C81FCE" w:rsidRDefault="005A2561" w:rsidP="000E0ADF">
            <w:pPr>
              <w:rPr>
                <w:b/>
                <w:bCs/>
                <w:sz w:val="22"/>
                <w:szCs w:val="22"/>
              </w:rPr>
            </w:pPr>
          </w:p>
        </w:tc>
      </w:tr>
      <w:tr w:rsidR="005A2561" w:rsidRPr="00207FC7" w14:paraId="392DB2A7" w14:textId="77777777" w:rsidTr="000E0ADF">
        <w:trPr>
          <w:trHeight w:val="70"/>
        </w:trPr>
        <w:tc>
          <w:tcPr>
            <w:tcW w:w="5392" w:type="dxa"/>
            <w:gridSpan w:val="2"/>
          </w:tcPr>
          <w:p w14:paraId="389230F6" w14:textId="77777777" w:rsidR="005A2561" w:rsidRPr="00C81FCE" w:rsidRDefault="005A2561" w:rsidP="000E0ADF">
            <w:pPr>
              <w:rPr>
                <w:b/>
                <w:bCs/>
                <w:sz w:val="22"/>
                <w:szCs w:val="22"/>
              </w:rPr>
            </w:pPr>
          </w:p>
          <w:p w14:paraId="5B6D2DF3" w14:textId="77777777" w:rsidR="005A2561" w:rsidRPr="00C81FCE" w:rsidRDefault="00F402D1" w:rsidP="000E0ADF">
            <w:pPr>
              <w:rPr>
                <w:b/>
                <w:bCs/>
                <w:sz w:val="22"/>
                <w:szCs w:val="22"/>
              </w:rPr>
            </w:pPr>
            <w:r w:rsidRPr="00C81FCE">
              <w:rPr>
                <w:b/>
                <w:bCs/>
                <w:sz w:val="22"/>
                <w:szCs w:val="22"/>
              </w:rPr>
              <w:t xml:space="preserve">Stavební povolení: </w:t>
            </w:r>
          </w:p>
          <w:p w14:paraId="0688A24A" w14:textId="77777777" w:rsidR="005A2561" w:rsidRPr="00C81FCE" w:rsidRDefault="005A2561" w:rsidP="000E0ADF">
            <w:pPr>
              <w:rPr>
                <w:b/>
                <w:bCs/>
                <w:sz w:val="22"/>
                <w:szCs w:val="22"/>
              </w:rPr>
            </w:pPr>
          </w:p>
        </w:tc>
        <w:tc>
          <w:tcPr>
            <w:tcW w:w="3968" w:type="dxa"/>
            <w:gridSpan w:val="2"/>
          </w:tcPr>
          <w:p w14:paraId="42C6B0A6" w14:textId="77777777" w:rsidR="005A2561" w:rsidRPr="00C81FCE" w:rsidRDefault="005A2561" w:rsidP="000E0ADF">
            <w:pPr>
              <w:rPr>
                <w:b/>
                <w:bCs/>
                <w:sz w:val="22"/>
                <w:szCs w:val="22"/>
              </w:rPr>
            </w:pPr>
          </w:p>
          <w:p w14:paraId="5B7399E2" w14:textId="77777777" w:rsidR="005A2561" w:rsidRPr="00C81FCE" w:rsidRDefault="00F402D1" w:rsidP="000E0ADF">
            <w:pPr>
              <w:rPr>
                <w:b/>
                <w:bCs/>
                <w:sz w:val="22"/>
                <w:szCs w:val="22"/>
              </w:rPr>
            </w:pPr>
            <w:r w:rsidRPr="00C81FCE">
              <w:rPr>
                <w:b/>
                <w:bCs/>
                <w:sz w:val="22"/>
                <w:szCs w:val="22"/>
              </w:rPr>
              <w:t xml:space="preserve">vydal: </w:t>
            </w:r>
          </w:p>
          <w:p w14:paraId="7CE35B2C" w14:textId="77777777" w:rsidR="005A2561" w:rsidRPr="00C81FCE" w:rsidRDefault="005A2561" w:rsidP="000E0ADF">
            <w:pPr>
              <w:rPr>
                <w:b/>
                <w:sz w:val="22"/>
                <w:szCs w:val="22"/>
              </w:rPr>
            </w:pPr>
          </w:p>
        </w:tc>
      </w:tr>
      <w:tr w:rsidR="005A2561" w:rsidRPr="00207FC7" w14:paraId="6B24F920" w14:textId="77777777" w:rsidTr="000E0ADF">
        <w:trPr>
          <w:trHeight w:val="1425"/>
        </w:trPr>
        <w:tc>
          <w:tcPr>
            <w:tcW w:w="9360" w:type="dxa"/>
            <w:gridSpan w:val="4"/>
          </w:tcPr>
          <w:p w14:paraId="292B7A53" w14:textId="77777777" w:rsidR="005A2561" w:rsidRPr="00C81FCE" w:rsidRDefault="005A2561" w:rsidP="000B5A55">
            <w:pPr>
              <w:ind w:left="180"/>
              <w:rPr>
                <w:sz w:val="22"/>
                <w:szCs w:val="22"/>
              </w:rPr>
            </w:pPr>
          </w:p>
          <w:p w14:paraId="04008AD6"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23DAEE90" w14:textId="77777777" w:rsidR="005A2561" w:rsidRPr="00C81FCE" w:rsidRDefault="005A2561" w:rsidP="000B5A55">
            <w:pPr>
              <w:ind w:left="180"/>
              <w:rPr>
                <w:b/>
                <w:bCs/>
                <w:sz w:val="22"/>
                <w:szCs w:val="22"/>
              </w:rPr>
            </w:pPr>
          </w:p>
          <w:p w14:paraId="20FED458"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2BF4C6B8" w14:textId="77777777" w:rsidTr="000E0ADF">
        <w:trPr>
          <w:trHeight w:val="1410"/>
        </w:trPr>
        <w:tc>
          <w:tcPr>
            <w:tcW w:w="5392" w:type="dxa"/>
            <w:gridSpan w:val="2"/>
          </w:tcPr>
          <w:p w14:paraId="04763392" w14:textId="77777777" w:rsidR="005A2561" w:rsidRPr="00C81FCE" w:rsidRDefault="005A2561" w:rsidP="000B5A55">
            <w:pPr>
              <w:ind w:left="180"/>
              <w:rPr>
                <w:sz w:val="22"/>
                <w:szCs w:val="22"/>
              </w:rPr>
            </w:pPr>
          </w:p>
          <w:p w14:paraId="45A50DBA"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680C806B"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42A77FA2" w14:textId="77777777" w:rsidR="005A2561" w:rsidRPr="00C81FCE" w:rsidRDefault="00F402D1" w:rsidP="000B5A55">
            <w:pPr>
              <w:rPr>
                <w:b/>
                <w:bCs/>
                <w:sz w:val="22"/>
                <w:szCs w:val="22"/>
              </w:rPr>
            </w:pPr>
            <w:r w:rsidRPr="00C81FCE">
              <w:rPr>
                <w:b/>
                <w:bCs/>
                <w:sz w:val="22"/>
                <w:szCs w:val="22"/>
              </w:rPr>
              <w:t xml:space="preserve">                </w:t>
            </w:r>
          </w:p>
          <w:p w14:paraId="2ED83FDF" w14:textId="77777777" w:rsidR="005A2561" w:rsidRPr="00C81FCE" w:rsidRDefault="005A2561" w:rsidP="000B5A55">
            <w:pPr>
              <w:rPr>
                <w:b/>
                <w:bCs/>
                <w:sz w:val="22"/>
                <w:szCs w:val="22"/>
              </w:rPr>
            </w:pPr>
          </w:p>
          <w:p w14:paraId="39171592" w14:textId="77777777" w:rsidR="005A2561" w:rsidRPr="00C81FCE" w:rsidRDefault="005A2561" w:rsidP="000B5A55">
            <w:pPr>
              <w:rPr>
                <w:b/>
                <w:bCs/>
                <w:sz w:val="22"/>
                <w:szCs w:val="22"/>
              </w:rPr>
            </w:pPr>
          </w:p>
        </w:tc>
        <w:tc>
          <w:tcPr>
            <w:tcW w:w="3968" w:type="dxa"/>
            <w:gridSpan w:val="2"/>
          </w:tcPr>
          <w:p w14:paraId="45A3476C" w14:textId="77777777" w:rsidR="005A2561" w:rsidRPr="00C81FCE" w:rsidRDefault="00F402D1" w:rsidP="000B5A55">
            <w:pPr>
              <w:ind w:left="180"/>
              <w:rPr>
                <w:sz w:val="22"/>
                <w:szCs w:val="22"/>
              </w:rPr>
            </w:pPr>
            <w:r w:rsidRPr="00C81FCE">
              <w:rPr>
                <w:sz w:val="22"/>
                <w:szCs w:val="22"/>
              </w:rPr>
              <w:t xml:space="preserve">      </w:t>
            </w:r>
          </w:p>
          <w:p w14:paraId="23F7DBB8" w14:textId="77777777" w:rsidR="005A2561" w:rsidRPr="00C81FCE" w:rsidRDefault="00F402D1" w:rsidP="000B5A55">
            <w:pPr>
              <w:rPr>
                <w:b/>
                <w:bCs/>
                <w:sz w:val="22"/>
                <w:szCs w:val="22"/>
              </w:rPr>
            </w:pPr>
            <w:r w:rsidRPr="00C81FCE">
              <w:rPr>
                <w:b/>
                <w:bCs/>
                <w:sz w:val="22"/>
                <w:szCs w:val="22"/>
              </w:rPr>
              <w:t>Datum dokončení prací</w:t>
            </w:r>
          </w:p>
          <w:p w14:paraId="76B4E161" w14:textId="77777777" w:rsidR="005A2561" w:rsidRPr="00C81FCE" w:rsidRDefault="00F402D1" w:rsidP="000B5A55">
            <w:pPr>
              <w:rPr>
                <w:b/>
                <w:bCs/>
                <w:sz w:val="22"/>
                <w:szCs w:val="22"/>
              </w:rPr>
            </w:pPr>
            <w:r w:rsidRPr="00C81FCE">
              <w:rPr>
                <w:b/>
                <w:bCs/>
                <w:sz w:val="22"/>
                <w:szCs w:val="22"/>
              </w:rPr>
              <w:t xml:space="preserve">podle smlouvy o dílo           </w:t>
            </w:r>
          </w:p>
          <w:p w14:paraId="143747A4" w14:textId="77777777" w:rsidR="005A2561" w:rsidRPr="00C81FCE" w:rsidRDefault="005A2561" w:rsidP="000B5A55">
            <w:pPr>
              <w:ind w:left="180"/>
              <w:rPr>
                <w:b/>
                <w:bCs/>
                <w:sz w:val="22"/>
                <w:szCs w:val="22"/>
              </w:rPr>
            </w:pPr>
          </w:p>
          <w:p w14:paraId="27C42CBB"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3CEFCF76" w14:textId="77777777" w:rsidTr="000E0ADF">
        <w:trPr>
          <w:trHeight w:val="705"/>
        </w:trPr>
        <w:tc>
          <w:tcPr>
            <w:tcW w:w="5392" w:type="dxa"/>
            <w:gridSpan w:val="2"/>
            <w:tcBorders>
              <w:left w:val="single" w:sz="4" w:space="0" w:color="auto"/>
              <w:bottom w:val="single" w:sz="4" w:space="0" w:color="auto"/>
            </w:tcBorders>
          </w:tcPr>
          <w:p w14:paraId="687850F1" w14:textId="77777777" w:rsidR="005A2561" w:rsidRPr="00C81FCE" w:rsidRDefault="00F402D1" w:rsidP="000B5A55">
            <w:pPr>
              <w:rPr>
                <w:sz w:val="22"/>
                <w:szCs w:val="22"/>
              </w:rPr>
            </w:pPr>
            <w:r w:rsidRPr="00C81FCE">
              <w:rPr>
                <w:sz w:val="22"/>
                <w:szCs w:val="22"/>
              </w:rPr>
              <w:lastRenderedPageBreak/>
              <w:t xml:space="preserve">   </w:t>
            </w:r>
          </w:p>
          <w:p w14:paraId="6AC60E0E"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4B162D7D" w14:textId="77777777" w:rsidR="005A2561" w:rsidRPr="00C81FCE" w:rsidRDefault="005A2561" w:rsidP="000B5A55">
            <w:pPr>
              <w:ind w:left="180"/>
              <w:rPr>
                <w:b/>
                <w:bCs/>
                <w:sz w:val="22"/>
                <w:szCs w:val="22"/>
              </w:rPr>
            </w:pPr>
          </w:p>
          <w:p w14:paraId="2CDBFEBC"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0EC84279" w14:textId="77777777" w:rsidR="005A2561" w:rsidRPr="00C81FCE" w:rsidRDefault="005A2561" w:rsidP="000B5A55">
            <w:pPr>
              <w:ind w:left="180"/>
              <w:rPr>
                <w:b/>
                <w:bCs/>
                <w:sz w:val="22"/>
                <w:szCs w:val="22"/>
              </w:rPr>
            </w:pPr>
          </w:p>
          <w:p w14:paraId="33AADD12" w14:textId="77777777" w:rsidR="005A2561" w:rsidRPr="00C81FCE" w:rsidRDefault="005A2561" w:rsidP="000B5A55">
            <w:pPr>
              <w:ind w:left="180"/>
              <w:rPr>
                <w:b/>
                <w:bCs/>
                <w:sz w:val="22"/>
                <w:szCs w:val="22"/>
              </w:rPr>
            </w:pPr>
          </w:p>
        </w:tc>
      </w:tr>
      <w:tr w:rsidR="005A2561" w:rsidRPr="00207FC7" w14:paraId="289B6285" w14:textId="77777777" w:rsidTr="000E0ADF">
        <w:trPr>
          <w:trHeight w:val="1245"/>
        </w:trPr>
        <w:tc>
          <w:tcPr>
            <w:tcW w:w="9360" w:type="dxa"/>
            <w:gridSpan w:val="4"/>
          </w:tcPr>
          <w:p w14:paraId="56F6A620" w14:textId="77777777" w:rsidR="005A2561" w:rsidRPr="00C81FCE" w:rsidRDefault="005A2561" w:rsidP="000B5A55">
            <w:pPr>
              <w:rPr>
                <w:sz w:val="22"/>
                <w:szCs w:val="22"/>
              </w:rPr>
            </w:pPr>
          </w:p>
          <w:p w14:paraId="4F5005AC" w14:textId="77777777" w:rsidR="005A2561" w:rsidRPr="00C81FCE" w:rsidRDefault="00F402D1" w:rsidP="00E96A8A">
            <w:pPr>
              <w:rPr>
                <w:b/>
                <w:sz w:val="22"/>
                <w:szCs w:val="22"/>
              </w:rPr>
            </w:pPr>
            <w:r w:rsidRPr="00C81FCE">
              <w:rPr>
                <w:b/>
                <w:sz w:val="22"/>
                <w:szCs w:val="22"/>
              </w:rPr>
              <w:t>Odchylky od schváleného projektu a jejich důvody</w:t>
            </w:r>
          </w:p>
          <w:p w14:paraId="4BF66E7A" w14:textId="77777777" w:rsidR="005A2561" w:rsidRPr="00C81FCE" w:rsidRDefault="005A2561" w:rsidP="000B5A55">
            <w:pPr>
              <w:rPr>
                <w:sz w:val="22"/>
                <w:szCs w:val="22"/>
              </w:rPr>
            </w:pPr>
          </w:p>
          <w:p w14:paraId="47F913BD"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39771633" w14:textId="77777777" w:rsidR="005A2561" w:rsidRPr="00C81FCE" w:rsidRDefault="005A2561" w:rsidP="000B5A55">
            <w:pPr>
              <w:rPr>
                <w:sz w:val="22"/>
                <w:szCs w:val="22"/>
              </w:rPr>
            </w:pPr>
          </w:p>
        </w:tc>
      </w:tr>
      <w:tr w:rsidR="005A2561" w:rsidRPr="00207FC7" w14:paraId="78B6F54E" w14:textId="77777777" w:rsidTr="000E0ADF">
        <w:trPr>
          <w:trHeight w:val="1305"/>
        </w:trPr>
        <w:tc>
          <w:tcPr>
            <w:tcW w:w="9360" w:type="dxa"/>
            <w:gridSpan w:val="4"/>
          </w:tcPr>
          <w:p w14:paraId="6C1F406F" w14:textId="77777777" w:rsidR="005A2561" w:rsidRPr="00C81FCE" w:rsidRDefault="005A2561" w:rsidP="000B5A55">
            <w:pPr>
              <w:ind w:left="180"/>
              <w:rPr>
                <w:sz w:val="22"/>
                <w:szCs w:val="22"/>
              </w:rPr>
            </w:pPr>
          </w:p>
          <w:p w14:paraId="05F7E467"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1202037C" w14:textId="77777777" w:rsidR="005A2561" w:rsidRPr="00C81FCE" w:rsidRDefault="00F402D1" w:rsidP="000B5A55">
            <w:pPr>
              <w:rPr>
                <w:sz w:val="22"/>
                <w:szCs w:val="22"/>
              </w:rPr>
            </w:pPr>
            <w:r w:rsidRPr="00C81FCE">
              <w:rPr>
                <w:sz w:val="22"/>
                <w:szCs w:val="22"/>
              </w:rPr>
              <w:t>ne</w:t>
            </w:r>
          </w:p>
          <w:p w14:paraId="724C6B22" w14:textId="77777777" w:rsidR="005A2561" w:rsidRPr="00C81FCE" w:rsidRDefault="005A2561" w:rsidP="000B5A55">
            <w:pPr>
              <w:ind w:left="180"/>
              <w:jc w:val="center"/>
              <w:rPr>
                <w:sz w:val="22"/>
                <w:szCs w:val="22"/>
              </w:rPr>
            </w:pPr>
          </w:p>
        </w:tc>
      </w:tr>
      <w:tr w:rsidR="005A2561" w:rsidRPr="00207FC7" w14:paraId="7EC808A6" w14:textId="77777777" w:rsidTr="000E0ADF">
        <w:trPr>
          <w:trHeight w:val="1245"/>
        </w:trPr>
        <w:tc>
          <w:tcPr>
            <w:tcW w:w="9360" w:type="dxa"/>
            <w:gridSpan w:val="4"/>
          </w:tcPr>
          <w:p w14:paraId="1DED9837" w14:textId="77777777" w:rsidR="005A2561" w:rsidRPr="00C81FCE" w:rsidRDefault="005A2561" w:rsidP="000B5A55">
            <w:pPr>
              <w:ind w:left="180"/>
              <w:rPr>
                <w:sz w:val="22"/>
                <w:szCs w:val="22"/>
              </w:rPr>
            </w:pPr>
          </w:p>
          <w:p w14:paraId="3EF53898"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6088E50D" w14:textId="77777777" w:rsidR="005A2561" w:rsidRPr="00C81FCE" w:rsidRDefault="00F402D1" w:rsidP="000B5A55">
            <w:pPr>
              <w:rPr>
                <w:sz w:val="22"/>
                <w:szCs w:val="22"/>
              </w:rPr>
            </w:pPr>
            <w:r w:rsidRPr="00C81FCE">
              <w:rPr>
                <w:sz w:val="22"/>
                <w:szCs w:val="22"/>
              </w:rPr>
              <w:t>ne</w:t>
            </w:r>
          </w:p>
        </w:tc>
      </w:tr>
      <w:tr w:rsidR="005A2561" w:rsidRPr="00207FC7" w14:paraId="644EC1E0" w14:textId="77777777" w:rsidTr="000E0ADF">
        <w:trPr>
          <w:trHeight w:val="1245"/>
        </w:trPr>
        <w:tc>
          <w:tcPr>
            <w:tcW w:w="9360" w:type="dxa"/>
            <w:gridSpan w:val="4"/>
          </w:tcPr>
          <w:p w14:paraId="5B00BBD8" w14:textId="77777777" w:rsidR="005A2561" w:rsidRPr="00C81FCE" w:rsidRDefault="005A2561" w:rsidP="000B5A55">
            <w:pPr>
              <w:ind w:left="180"/>
              <w:rPr>
                <w:sz w:val="22"/>
                <w:szCs w:val="22"/>
              </w:rPr>
            </w:pPr>
          </w:p>
          <w:p w14:paraId="46332AE7"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3401CD2A" w14:textId="77777777" w:rsidR="005A2561" w:rsidRPr="00C81FCE" w:rsidRDefault="00F402D1" w:rsidP="000B5A55">
            <w:pPr>
              <w:rPr>
                <w:bCs/>
                <w:sz w:val="22"/>
                <w:szCs w:val="22"/>
              </w:rPr>
            </w:pPr>
            <w:r w:rsidRPr="00C81FCE">
              <w:rPr>
                <w:bCs/>
                <w:sz w:val="22"/>
                <w:szCs w:val="22"/>
              </w:rPr>
              <w:t>ne</w:t>
            </w:r>
          </w:p>
          <w:p w14:paraId="442897A7" w14:textId="77777777" w:rsidR="005A2561" w:rsidRPr="00C81FCE" w:rsidRDefault="005A2561" w:rsidP="000B5A55">
            <w:pPr>
              <w:ind w:left="180"/>
              <w:rPr>
                <w:sz w:val="22"/>
                <w:szCs w:val="22"/>
              </w:rPr>
            </w:pPr>
          </w:p>
        </w:tc>
      </w:tr>
      <w:tr w:rsidR="005A2561" w:rsidRPr="00207FC7" w14:paraId="46B43432" w14:textId="77777777" w:rsidTr="000E0ADF">
        <w:trPr>
          <w:trHeight w:val="1305"/>
        </w:trPr>
        <w:tc>
          <w:tcPr>
            <w:tcW w:w="9360" w:type="dxa"/>
            <w:gridSpan w:val="4"/>
          </w:tcPr>
          <w:p w14:paraId="3C7090E8" w14:textId="77777777" w:rsidR="005A2561" w:rsidRPr="00C81FCE" w:rsidRDefault="005A2561" w:rsidP="000B5A55">
            <w:pPr>
              <w:ind w:left="180"/>
              <w:rPr>
                <w:sz w:val="22"/>
                <w:szCs w:val="22"/>
              </w:rPr>
            </w:pPr>
          </w:p>
          <w:p w14:paraId="4573E8A7"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0AB11661" w14:textId="77777777" w:rsidR="005A2561" w:rsidRPr="00C81FCE" w:rsidRDefault="00F402D1" w:rsidP="000B5A55">
            <w:pPr>
              <w:rPr>
                <w:sz w:val="22"/>
                <w:szCs w:val="22"/>
              </w:rPr>
            </w:pPr>
            <w:r w:rsidRPr="00C81FCE">
              <w:rPr>
                <w:sz w:val="22"/>
                <w:szCs w:val="22"/>
              </w:rPr>
              <w:t>ne</w:t>
            </w:r>
          </w:p>
        </w:tc>
      </w:tr>
      <w:tr w:rsidR="005A2561" w:rsidRPr="00207FC7" w14:paraId="76CEADFF" w14:textId="77777777" w:rsidTr="000E0ADF">
        <w:trPr>
          <w:trHeight w:val="885"/>
        </w:trPr>
        <w:tc>
          <w:tcPr>
            <w:tcW w:w="9360" w:type="dxa"/>
            <w:gridSpan w:val="4"/>
          </w:tcPr>
          <w:p w14:paraId="0A433B68" w14:textId="77777777" w:rsidR="005A2561" w:rsidRPr="00C81FCE" w:rsidRDefault="00F402D1" w:rsidP="000B5A55">
            <w:pPr>
              <w:rPr>
                <w:sz w:val="22"/>
                <w:szCs w:val="22"/>
              </w:rPr>
            </w:pPr>
            <w:r w:rsidRPr="00C81FCE">
              <w:rPr>
                <w:sz w:val="22"/>
                <w:szCs w:val="22"/>
              </w:rPr>
              <w:t xml:space="preserve">  </w:t>
            </w:r>
          </w:p>
          <w:p w14:paraId="504AC512"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5F771788"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46F8E4EA" w14:textId="77777777" w:rsidTr="000E0ADF">
        <w:trPr>
          <w:trHeight w:val="1245"/>
        </w:trPr>
        <w:tc>
          <w:tcPr>
            <w:tcW w:w="9360" w:type="dxa"/>
            <w:gridSpan w:val="4"/>
          </w:tcPr>
          <w:p w14:paraId="71F5F78F" w14:textId="77777777" w:rsidR="005A2561" w:rsidRPr="00C81FCE" w:rsidRDefault="005A2561" w:rsidP="00E96A8A">
            <w:pPr>
              <w:rPr>
                <w:b/>
                <w:sz w:val="22"/>
                <w:szCs w:val="22"/>
              </w:rPr>
            </w:pPr>
          </w:p>
          <w:p w14:paraId="042726C2"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6D06930D" w14:textId="77777777" w:rsidR="005A2561" w:rsidRPr="00C81FCE" w:rsidRDefault="005A2561" w:rsidP="000B5A55">
            <w:pPr>
              <w:rPr>
                <w:sz w:val="22"/>
                <w:szCs w:val="22"/>
              </w:rPr>
            </w:pPr>
          </w:p>
          <w:p w14:paraId="30444ADE"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w:t>
            </w:r>
            <w:proofErr w:type="gramStart"/>
            <w:r w:rsidRPr="00C81FCE">
              <w:rPr>
                <w:i/>
                <w:color w:val="FF0000"/>
                <w:sz w:val="22"/>
                <w:szCs w:val="22"/>
              </w:rPr>
              <w:t>…….</w:t>
            </w:r>
            <w:proofErr w:type="gramEnd"/>
            <w:r w:rsidRPr="00C81FCE">
              <w:rPr>
                <w:i/>
                <w:color w:val="FF0000"/>
                <w:sz w:val="22"/>
                <w:szCs w:val="22"/>
              </w:rPr>
              <w:t xml:space="preserve">. </w:t>
            </w:r>
          </w:p>
        </w:tc>
      </w:tr>
      <w:tr w:rsidR="005A2561" w:rsidRPr="00207FC7" w14:paraId="6D330728" w14:textId="77777777" w:rsidTr="000E0ADF">
        <w:trPr>
          <w:trHeight w:val="1065"/>
        </w:trPr>
        <w:tc>
          <w:tcPr>
            <w:tcW w:w="9360" w:type="dxa"/>
            <w:gridSpan w:val="4"/>
          </w:tcPr>
          <w:p w14:paraId="5572BCAC" w14:textId="77777777" w:rsidR="005A2561" w:rsidRPr="00C81FCE" w:rsidRDefault="005A2561" w:rsidP="00E96A8A">
            <w:pPr>
              <w:rPr>
                <w:b/>
                <w:sz w:val="22"/>
                <w:szCs w:val="22"/>
              </w:rPr>
            </w:pPr>
          </w:p>
          <w:p w14:paraId="2DBD0041"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46BF9B6C" w14:textId="77777777" w:rsidR="005A2561" w:rsidRPr="00F84372" w:rsidRDefault="005A2561" w:rsidP="000B5A55">
            <w:pPr>
              <w:pStyle w:val="Nadpis3"/>
              <w:ind w:left="0"/>
              <w:rPr>
                <w:b/>
                <w:szCs w:val="22"/>
              </w:rPr>
            </w:pPr>
            <w:r w:rsidRPr="00F84372">
              <w:rPr>
                <w:b/>
                <w:szCs w:val="22"/>
              </w:rPr>
              <w:t>ne</w:t>
            </w:r>
          </w:p>
          <w:p w14:paraId="3FBA67F5"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59862EE7" w14:textId="77777777" w:rsidTr="000E0ADF">
        <w:trPr>
          <w:trHeight w:val="1050"/>
        </w:trPr>
        <w:tc>
          <w:tcPr>
            <w:tcW w:w="9360" w:type="dxa"/>
            <w:gridSpan w:val="4"/>
          </w:tcPr>
          <w:p w14:paraId="59A66B9C" w14:textId="77777777" w:rsidR="005A2561" w:rsidRPr="00C81FCE" w:rsidRDefault="005A2561" w:rsidP="000B5A55">
            <w:pPr>
              <w:ind w:left="180"/>
              <w:rPr>
                <w:sz w:val="22"/>
                <w:szCs w:val="22"/>
              </w:rPr>
            </w:pPr>
          </w:p>
          <w:p w14:paraId="607B3708"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71FB154E" w14:textId="77777777" w:rsidR="005A2561" w:rsidRPr="00C81FCE" w:rsidRDefault="005A2561" w:rsidP="00E96A8A">
            <w:pPr>
              <w:rPr>
                <w:b/>
                <w:sz w:val="22"/>
                <w:szCs w:val="22"/>
              </w:rPr>
            </w:pPr>
          </w:p>
          <w:p w14:paraId="486D44A7" w14:textId="77777777" w:rsidR="005A2561" w:rsidRPr="00C81FCE" w:rsidRDefault="00F402D1" w:rsidP="00E96A8A">
            <w:pPr>
              <w:rPr>
                <w:b/>
                <w:sz w:val="22"/>
                <w:szCs w:val="22"/>
              </w:rPr>
            </w:pPr>
            <w:r w:rsidRPr="00C81FCE">
              <w:rPr>
                <w:b/>
                <w:sz w:val="22"/>
                <w:szCs w:val="22"/>
              </w:rPr>
              <w:t>Samostatná příloha</w:t>
            </w:r>
          </w:p>
          <w:p w14:paraId="22EF8320" w14:textId="77777777" w:rsidR="005A2561" w:rsidRPr="00C81FCE" w:rsidRDefault="005A2561" w:rsidP="000B5A55">
            <w:pPr>
              <w:rPr>
                <w:sz w:val="22"/>
                <w:szCs w:val="22"/>
              </w:rPr>
            </w:pPr>
          </w:p>
        </w:tc>
      </w:tr>
      <w:tr w:rsidR="005A2561" w:rsidRPr="00207FC7" w14:paraId="57097908" w14:textId="77777777" w:rsidTr="000E0ADF">
        <w:trPr>
          <w:trHeight w:val="975"/>
        </w:trPr>
        <w:tc>
          <w:tcPr>
            <w:tcW w:w="9360" w:type="dxa"/>
            <w:gridSpan w:val="4"/>
          </w:tcPr>
          <w:p w14:paraId="0BC22A50" w14:textId="77777777" w:rsidR="005A2561" w:rsidRPr="00C81FCE" w:rsidRDefault="00F402D1" w:rsidP="000B5A55">
            <w:pPr>
              <w:rPr>
                <w:sz w:val="22"/>
                <w:szCs w:val="22"/>
              </w:rPr>
            </w:pPr>
            <w:r w:rsidRPr="00C81FCE">
              <w:rPr>
                <w:sz w:val="22"/>
                <w:szCs w:val="22"/>
              </w:rPr>
              <w:lastRenderedPageBreak/>
              <w:t xml:space="preserve">   </w:t>
            </w:r>
          </w:p>
          <w:p w14:paraId="32DE0319" w14:textId="77777777" w:rsidR="005A2561" w:rsidRPr="00C81FCE" w:rsidRDefault="00F402D1" w:rsidP="000B5A55">
            <w:pPr>
              <w:rPr>
                <w:b/>
                <w:bCs/>
                <w:sz w:val="22"/>
                <w:szCs w:val="22"/>
              </w:rPr>
            </w:pPr>
            <w:r w:rsidRPr="00C81FCE">
              <w:rPr>
                <w:b/>
                <w:bCs/>
                <w:sz w:val="22"/>
                <w:szCs w:val="22"/>
              </w:rPr>
              <w:t>Cena podle smlouvy o dílo a dodatků na stavbu           Kč</w:t>
            </w:r>
          </w:p>
          <w:p w14:paraId="0A29AD3A"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7BE7470F" w14:textId="77777777" w:rsidR="005A2561" w:rsidRPr="00C81FCE" w:rsidRDefault="005A2561" w:rsidP="000B5A55">
            <w:pPr>
              <w:rPr>
                <w:b/>
                <w:bCs/>
                <w:sz w:val="22"/>
                <w:szCs w:val="22"/>
              </w:rPr>
            </w:pPr>
          </w:p>
          <w:p w14:paraId="729E051B"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3336C3FC" w14:textId="77777777" w:rsidR="005A2561" w:rsidRPr="00C81FCE" w:rsidRDefault="005A2561" w:rsidP="000B5A55">
            <w:pPr>
              <w:rPr>
                <w:b/>
                <w:bCs/>
                <w:sz w:val="22"/>
                <w:szCs w:val="22"/>
              </w:rPr>
            </w:pPr>
          </w:p>
        </w:tc>
      </w:tr>
      <w:tr w:rsidR="005A2561" w:rsidRPr="00207FC7" w14:paraId="1DB45167" w14:textId="77777777" w:rsidTr="000E0ADF">
        <w:trPr>
          <w:trHeight w:val="990"/>
        </w:trPr>
        <w:tc>
          <w:tcPr>
            <w:tcW w:w="9360" w:type="dxa"/>
            <w:gridSpan w:val="4"/>
          </w:tcPr>
          <w:p w14:paraId="2175039F" w14:textId="77777777" w:rsidR="005A2561" w:rsidRPr="00C81FCE" w:rsidRDefault="00F402D1" w:rsidP="000B5A55">
            <w:pPr>
              <w:rPr>
                <w:sz w:val="22"/>
                <w:szCs w:val="22"/>
              </w:rPr>
            </w:pPr>
            <w:r w:rsidRPr="00C81FCE">
              <w:rPr>
                <w:sz w:val="22"/>
                <w:szCs w:val="22"/>
              </w:rPr>
              <w:t xml:space="preserve">   </w:t>
            </w:r>
          </w:p>
          <w:p w14:paraId="2118AAD4" w14:textId="77777777" w:rsidR="005A2561" w:rsidRPr="00C81FCE" w:rsidRDefault="00F402D1" w:rsidP="000B5A55">
            <w:pPr>
              <w:rPr>
                <w:b/>
                <w:bCs/>
                <w:sz w:val="22"/>
                <w:szCs w:val="22"/>
              </w:rPr>
            </w:pPr>
            <w:r w:rsidRPr="00C81FCE">
              <w:rPr>
                <w:b/>
                <w:bCs/>
                <w:sz w:val="22"/>
                <w:szCs w:val="22"/>
              </w:rPr>
              <w:t xml:space="preserve">Záruční doba (konečné datum):    </w:t>
            </w:r>
          </w:p>
          <w:p w14:paraId="4A5E461B" w14:textId="77777777" w:rsidR="005A2561" w:rsidRPr="00C81FCE" w:rsidRDefault="005A2561" w:rsidP="000B5A55">
            <w:pPr>
              <w:jc w:val="center"/>
              <w:rPr>
                <w:b/>
                <w:bCs/>
                <w:sz w:val="22"/>
                <w:szCs w:val="22"/>
              </w:rPr>
            </w:pPr>
          </w:p>
        </w:tc>
      </w:tr>
      <w:tr w:rsidR="005A2561" w:rsidRPr="00207FC7" w14:paraId="4F93767E" w14:textId="77777777" w:rsidTr="000E0ADF">
        <w:trPr>
          <w:trHeight w:val="70"/>
        </w:trPr>
        <w:tc>
          <w:tcPr>
            <w:tcW w:w="9360" w:type="dxa"/>
            <w:gridSpan w:val="4"/>
          </w:tcPr>
          <w:p w14:paraId="29A39CDC"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04C55F7E" w14:textId="77777777" w:rsidR="005A2561" w:rsidRPr="00C81FCE" w:rsidRDefault="005A2561" w:rsidP="000B5A55">
            <w:pPr>
              <w:rPr>
                <w:sz w:val="22"/>
                <w:szCs w:val="22"/>
              </w:rPr>
            </w:pPr>
          </w:p>
          <w:p w14:paraId="22ED27C3" w14:textId="77777777" w:rsidR="005A2561" w:rsidRPr="00C81FCE" w:rsidRDefault="00F402D1" w:rsidP="000B5A55">
            <w:pPr>
              <w:rPr>
                <w:sz w:val="22"/>
                <w:szCs w:val="22"/>
              </w:rPr>
            </w:pPr>
            <w:r w:rsidRPr="00C81FCE">
              <w:rPr>
                <w:sz w:val="22"/>
                <w:szCs w:val="22"/>
              </w:rPr>
              <w:t>Samostatná příloha</w:t>
            </w:r>
          </w:p>
          <w:p w14:paraId="7F1B2626" w14:textId="77777777" w:rsidR="005A2561" w:rsidRPr="00C81FCE" w:rsidRDefault="005A2561" w:rsidP="000B5A55">
            <w:pPr>
              <w:ind w:left="360"/>
              <w:rPr>
                <w:sz w:val="22"/>
                <w:szCs w:val="22"/>
              </w:rPr>
            </w:pPr>
          </w:p>
        </w:tc>
      </w:tr>
      <w:tr w:rsidR="005A2561" w:rsidRPr="00207FC7" w14:paraId="738BBDBC" w14:textId="77777777" w:rsidTr="000E0ADF">
        <w:trPr>
          <w:trHeight w:val="1017"/>
        </w:trPr>
        <w:tc>
          <w:tcPr>
            <w:tcW w:w="9360" w:type="dxa"/>
            <w:gridSpan w:val="4"/>
          </w:tcPr>
          <w:p w14:paraId="67358ED2" w14:textId="77777777" w:rsidR="005A2561" w:rsidRPr="00C81FCE" w:rsidRDefault="00F402D1" w:rsidP="000B5A55">
            <w:pPr>
              <w:rPr>
                <w:sz w:val="22"/>
                <w:szCs w:val="22"/>
              </w:rPr>
            </w:pPr>
            <w:r w:rsidRPr="00C81FCE">
              <w:rPr>
                <w:sz w:val="22"/>
                <w:szCs w:val="22"/>
              </w:rPr>
              <w:t xml:space="preserve"> </w:t>
            </w:r>
          </w:p>
          <w:p w14:paraId="0CB50055" w14:textId="77777777" w:rsidR="005A2561" w:rsidRPr="00C81FCE" w:rsidRDefault="00F402D1" w:rsidP="000B5A55">
            <w:pPr>
              <w:rPr>
                <w:b/>
                <w:bCs/>
                <w:sz w:val="22"/>
                <w:szCs w:val="22"/>
              </w:rPr>
            </w:pPr>
            <w:r w:rsidRPr="00C81FCE">
              <w:rPr>
                <w:b/>
                <w:bCs/>
                <w:sz w:val="22"/>
                <w:szCs w:val="22"/>
              </w:rPr>
              <w:t xml:space="preserve">Vyjádření účastníků řízení: </w:t>
            </w:r>
          </w:p>
          <w:p w14:paraId="16DA81E4" w14:textId="77777777" w:rsidR="005A2561" w:rsidRPr="00C81FCE" w:rsidRDefault="00F402D1" w:rsidP="000B5A55">
            <w:pPr>
              <w:rPr>
                <w:bCs/>
                <w:sz w:val="22"/>
                <w:szCs w:val="22"/>
              </w:rPr>
            </w:pPr>
            <w:r w:rsidRPr="00C81FCE">
              <w:rPr>
                <w:bCs/>
                <w:sz w:val="22"/>
                <w:szCs w:val="22"/>
              </w:rPr>
              <w:t>ne</w:t>
            </w:r>
          </w:p>
          <w:p w14:paraId="57B5C678" w14:textId="77777777" w:rsidR="005A2561" w:rsidRPr="00C81FCE" w:rsidRDefault="005A2561" w:rsidP="000B5A55">
            <w:pPr>
              <w:rPr>
                <w:sz w:val="22"/>
                <w:szCs w:val="22"/>
              </w:rPr>
            </w:pPr>
          </w:p>
        </w:tc>
      </w:tr>
      <w:tr w:rsidR="005A2561" w:rsidRPr="00207FC7" w14:paraId="233D6935" w14:textId="77777777" w:rsidTr="000E0ADF">
        <w:trPr>
          <w:trHeight w:val="713"/>
        </w:trPr>
        <w:tc>
          <w:tcPr>
            <w:tcW w:w="9360" w:type="dxa"/>
            <w:gridSpan w:val="4"/>
          </w:tcPr>
          <w:p w14:paraId="52FAD4D3" w14:textId="77777777" w:rsidR="005A2561" w:rsidRPr="00C81FCE" w:rsidRDefault="00F402D1" w:rsidP="000B5A55">
            <w:pPr>
              <w:rPr>
                <w:sz w:val="22"/>
                <w:szCs w:val="22"/>
              </w:rPr>
            </w:pPr>
            <w:r w:rsidRPr="00C81FCE">
              <w:rPr>
                <w:sz w:val="22"/>
                <w:szCs w:val="22"/>
              </w:rPr>
              <w:t xml:space="preserve"> </w:t>
            </w:r>
          </w:p>
          <w:p w14:paraId="7BC3827B"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1671B51A" w14:textId="77777777" w:rsidR="005A2561" w:rsidRPr="00C81FCE" w:rsidRDefault="005A2561" w:rsidP="000B5A55">
            <w:pPr>
              <w:rPr>
                <w:b/>
                <w:bCs/>
                <w:sz w:val="22"/>
                <w:szCs w:val="22"/>
              </w:rPr>
            </w:pPr>
          </w:p>
        </w:tc>
      </w:tr>
      <w:tr w:rsidR="005A2561" w:rsidRPr="00207FC7" w14:paraId="30444BA5" w14:textId="77777777" w:rsidTr="000E0ADF">
        <w:trPr>
          <w:trHeight w:val="1065"/>
        </w:trPr>
        <w:tc>
          <w:tcPr>
            <w:tcW w:w="9360" w:type="dxa"/>
            <w:gridSpan w:val="4"/>
          </w:tcPr>
          <w:p w14:paraId="05F9EA07" w14:textId="77777777" w:rsidR="005A2561" w:rsidRPr="00C81FCE" w:rsidRDefault="00F402D1" w:rsidP="000B5A55">
            <w:pPr>
              <w:rPr>
                <w:b/>
                <w:sz w:val="22"/>
                <w:szCs w:val="22"/>
              </w:rPr>
            </w:pPr>
            <w:r w:rsidRPr="00C81FCE">
              <w:rPr>
                <w:b/>
                <w:sz w:val="22"/>
                <w:szCs w:val="22"/>
              </w:rPr>
              <w:t xml:space="preserve"> </w:t>
            </w:r>
          </w:p>
          <w:p w14:paraId="5F93C4DD"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42F44693" w14:textId="77777777" w:rsidR="005A2561" w:rsidRPr="00C81FCE" w:rsidRDefault="005A2561" w:rsidP="000B5A55">
            <w:pPr>
              <w:rPr>
                <w:b/>
                <w:sz w:val="22"/>
                <w:szCs w:val="22"/>
              </w:rPr>
            </w:pPr>
          </w:p>
        </w:tc>
      </w:tr>
      <w:tr w:rsidR="005A2561" w:rsidRPr="00207FC7" w14:paraId="39797F21" w14:textId="77777777" w:rsidTr="000E0ADF">
        <w:trPr>
          <w:cantSplit/>
          <w:trHeight w:val="510"/>
        </w:trPr>
        <w:tc>
          <w:tcPr>
            <w:tcW w:w="4371" w:type="dxa"/>
            <w:vMerge w:val="restart"/>
          </w:tcPr>
          <w:p w14:paraId="4716D567" w14:textId="77777777" w:rsidR="005A2561" w:rsidRPr="00C81FCE" w:rsidRDefault="005A2561" w:rsidP="000B5A55">
            <w:pPr>
              <w:rPr>
                <w:sz w:val="22"/>
                <w:szCs w:val="22"/>
              </w:rPr>
            </w:pPr>
          </w:p>
          <w:p w14:paraId="5205AFCD" w14:textId="77777777" w:rsidR="005A2561" w:rsidRPr="00C81FCE" w:rsidRDefault="005A2561" w:rsidP="000B5A55">
            <w:pPr>
              <w:rPr>
                <w:sz w:val="22"/>
                <w:szCs w:val="22"/>
              </w:rPr>
            </w:pPr>
          </w:p>
          <w:p w14:paraId="3F362E14" w14:textId="77777777" w:rsidR="005A2561" w:rsidRPr="00C81FCE" w:rsidRDefault="005A2561" w:rsidP="000B5A55">
            <w:pPr>
              <w:rPr>
                <w:sz w:val="22"/>
                <w:szCs w:val="22"/>
              </w:rPr>
            </w:pPr>
          </w:p>
          <w:p w14:paraId="1C92909B"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3DC24DE5" w14:textId="77777777" w:rsidR="005A2561" w:rsidRPr="00C81FCE" w:rsidRDefault="005A2561" w:rsidP="005D741D">
            <w:pPr>
              <w:jc w:val="center"/>
              <w:rPr>
                <w:sz w:val="22"/>
                <w:szCs w:val="22"/>
              </w:rPr>
            </w:pPr>
          </w:p>
          <w:p w14:paraId="62331DE2"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5E0E632E" w14:textId="77777777" w:rsidR="005A2561" w:rsidRPr="00C81FCE" w:rsidRDefault="005A2561" w:rsidP="005D741D">
            <w:pPr>
              <w:jc w:val="center"/>
              <w:rPr>
                <w:sz w:val="22"/>
                <w:szCs w:val="22"/>
              </w:rPr>
            </w:pPr>
          </w:p>
          <w:p w14:paraId="68FFD41E"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5C71ED6A" w14:textId="77777777" w:rsidTr="000E0ADF">
        <w:trPr>
          <w:cantSplit/>
          <w:trHeight w:val="1215"/>
        </w:trPr>
        <w:tc>
          <w:tcPr>
            <w:tcW w:w="4371" w:type="dxa"/>
            <w:vMerge/>
          </w:tcPr>
          <w:p w14:paraId="050EF4FA" w14:textId="77777777" w:rsidR="005A2561" w:rsidRPr="00C81FCE" w:rsidRDefault="005A2561" w:rsidP="000B5A55">
            <w:pPr>
              <w:rPr>
                <w:sz w:val="22"/>
                <w:szCs w:val="22"/>
              </w:rPr>
            </w:pPr>
          </w:p>
        </w:tc>
        <w:tc>
          <w:tcPr>
            <w:tcW w:w="2486" w:type="dxa"/>
            <w:gridSpan w:val="2"/>
          </w:tcPr>
          <w:p w14:paraId="29D8C216" w14:textId="77777777" w:rsidR="005A2561" w:rsidRPr="00C81FCE" w:rsidRDefault="005A2561" w:rsidP="000B5A55">
            <w:pPr>
              <w:rPr>
                <w:sz w:val="22"/>
                <w:szCs w:val="22"/>
              </w:rPr>
            </w:pPr>
          </w:p>
          <w:p w14:paraId="7B9A805C" w14:textId="77777777" w:rsidR="005A2561" w:rsidRPr="00C81FCE" w:rsidRDefault="005A2561" w:rsidP="000B5A55">
            <w:pPr>
              <w:rPr>
                <w:sz w:val="22"/>
                <w:szCs w:val="22"/>
              </w:rPr>
            </w:pPr>
          </w:p>
          <w:p w14:paraId="713B365D" w14:textId="77777777" w:rsidR="005A2561" w:rsidRPr="00C81FCE" w:rsidRDefault="00F402D1" w:rsidP="000B5A55">
            <w:pPr>
              <w:rPr>
                <w:sz w:val="22"/>
                <w:szCs w:val="22"/>
              </w:rPr>
            </w:pPr>
            <w:r w:rsidRPr="00C81FCE">
              <w:rPr>
                <w:sz w:val="22"/>
                <w:szCs w:val="22"/>
              </w:rPr>
              <w:t xml:space="preserve">   </w:t>
            </w:r>
          </w:p>
        </w:tc>
        <w:tc>
          <w:tcPr>
            <w:tcW w:w="2503" w:type="dxa"/>
          </w:tcPr>
          <w:p w14:paraId="07A19230" w14:textId="77777777" w:rsidR="005A2561" w:rsidRPr="00C81FCE" w:rsidRDefault="005A2561" w:rsidP="000B5A55">
            <w:pPr>
              <w:rPr>
                <w:sz w:val="22"/>
                <w:szCs w:val="22"/>
              </w:rPr>
            </w:pPr>
          </w:p>
        </w:tc>
      </w:tr>
      <w:tr w:rsidR="005A2561" w:rsidRPr="00207FC7" w14:paraId="7E1372B0" w14:textId="77777777" w:rsidTr="000E0ADF">
        <w:trPr>
          <w:cantSplit/>
          <w:trHeight w:val="1440"/>
        </w:trPr>
        <w:tc>
          <w:tcPr>
            <w:tcW w:w="4371" w:type="dxa"/>
          </w:tcPr>
          <w:p w14:paraId="19ADDB45" w14:textId="77777777" w:rsidR="005A2561" w:rsidRPr="00C81FCE" w:rsidRDefault="005A2561" w:rsidP="000B5A55">
            <w:pPr>
              <w:rPr>
                <w:b/>
                <w:bCs/>
                <w:sz w:val="22"/>
                <w:szCs w:val="22"/>
              </w:rPr>
            </w:pPr>
          </w:p>
          <w:p w14:paraId="3DC19ECA" w14:textId="77777777" w:rsidR="005A2561" w:rsidRPr="00C81FCE" w:rsidRDefault="005A2561" w:rsidP="000B5A55">
            <w:pPr>
              <w:rPr>
                <w:b/>
                <w:bCs/>
                <w:sz w:val="22"/>
                <w:szCs w:val="22"/>
              </w:rPr>
            </w:pPr>
          </w:p>
          <w:p w14:paraId="47F5721D"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2E27AE5C"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358C182" w14:textId="77777777" w:rsidR="005A2561" w:rsidRPr="00C81FCE" w:rsidRDefault="005A2561" w:rsidP="000B5A55">
            <w:pPr>
              <w:rPr>
                <w:sz w:val="22"/>
                <w:szCs w:val="22"/>
              </w:rPr>
            </w:pPr>
          </w:p>
          <w:p w14:paraId="3F047A02" w14:textId="77777777" w:rsidR="005A2561" w:rsidRPr="00C81FCE" w:rsidRDefault="00F402D1" w:rsidP="000B5A55">
            <w:pPr>
              <w:rPr>
                <w:sz w:val="22"/>
                <w:szCs w:val="22"/>
              </w:rPr>
            </w:pPr>
            <w:r w:rsidRPr="00C81FCE">
              <w:rPr>
                <w:sz w:val="22"/>
                <w:szCs w:val="22"/>
              </w:rPr>
              <w:t xml:space="preserve">   </w:t>
            </w:r>
          </w:p>
          <w:p w14:paraId="29C97A24" w14:textId="77777777" w:rsidR="005A2561" w:rsidRPr="00C81FCE" w:rsidRDefault="005A2561" w:rsidP="000B5A55">
            <w:pPr>
              <w:rPr>
                <w:sz w:val="22"/>
                <w:szCs w:val="22"/>
              </w:rPr>
            </w:pPr>
          </w:p>
          <w:p w14:paraId="315F81A2" w14:textId="77777777" w:rsidR="005A2561" w:rsidRPr="00C81FCE" w:rsidRDefault="00F402D1" w:rsidP="000B5A55">
            <w:pPr>
              <w:rPr>
                <w:sz w:val="22"/>
                <w:szCs w:val="22"/>
              </w:rPr>
            </w:pPr>
            <w:r w:rsidRPr="00C81FCE">
              <w:rPr>
                <w:sz w:val="22"/>
                <w:szCs w:val="22"/>
              </w:rPr>
              <w:t xml:space="preserve">  </w:t>
            </w:r>
          </w:p>
        </w:tc>
        <w:tc>
          <w:tcPr>
            <w:tcW w:w="2503" w:type="dxa"/>
          </w:tcPr>
          <w:p w14:paraId="37FCF36D" w14:textId="77777777" w:rsidR="005A2561" w:rsidRPr="00C81FCE" w:rsidRDefault="005A2561" w:rsidP="000B5A55">
            <w:pPr>
              <w:rPr>
                <w:sz w:val="22"/>
                <w:szCs w:val="22"/>
              </w:rPr>
            </w:pPr>
          </w:p>
        </w:tc>
      </w:tr>
      <w:tr w:rsidR="005A2561" w:rsidRPr="00207FC7" w14:paraId="1F01DEF9" w14:textId="77777777" w:rsidTr="000E0ADF">
        <w:trPr>
          <w:cantSplit/>
          <w:trHeight w:val="1110"/>
        </w:trPr>
        <w:tc>
          <w:tcPr>
            <w:tcW w:w="4371" w:type="dxa"/>
            <w:tcBorders>
              <w:bottom w:val="single" w:sz="4" w:space="0" w:color="auto"/>
            </w:tcBorders>
          </w:tcPr>
          <w:p w14:paraId="4B23BED3" w14:textId="77777777" w:rsidR="005A2561" w:rsidRPr="00C81FCE" w:rsidRDefault="005A2561" w:rsidP="000B5A55">
            <w:pPr>
              <w:rPr>
                <w:sz w:val="22"/>
                <w:szCs w:val="22"/>
              </w:rPr>
            </w:pPr>
          </w:p>
          <w:p w14:paraId="355C8C47" w14:textId="77777777" w:rsidR="005A2561" w:rsidRPr="00C81FCE" w:rsidRDefault="00F402D1" w:rsidP="000B5A55">
            <w:pPr>
              <w:rPr>
                <w:b/>
                <w:bCs/>
                <w:sz w:val="22"/>
                <w:szCs w:val="22"/>
              </w:rPr>
            </w:pPr>
            <w:r w:rsidRPr="00C81FCE">
              <w:rPr>
                <w:b/>
                <w:bCs/>
                <w:sz w:val="22"/>
                <w:szCs w:val="22"/>
              </w:rPr>
              <w:t>Zástupci budoucího</w:t>
            </w:r>
          </w:p>
          <w:p w14:paraId="3A7E61A6"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1D74FFB0" w14:textId="77777777" w:rsidR="005A2561" w:rsidRPr="00C81FCE" w:rsidRDefault="005A2561" w:rsidP="000B5A55">
            <w:pPr>
              <w:rPr>
                <w:sz w:val="22"/>
                <w:szCs w:val="22"/>
              </w:rPr>
            </w:pPr>
          </w:p>
          <w:p w14:paraId="2C81C95F" w14:textId="77777777" w:rsidR="005A2561" w:rsidRPr="00C81FCE" w:rsidRDefault="005A2561" w:rsidP="000B5A55">
            <w:pPr>
              <w:rPr>
                <w:sz w:val="22"/>
                <w:szCs w:val="22"/>
              </w:rPr>
            </w:pPr>
          </w:p>
          <w:p w14:paraId="0A171177"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3205AE70" w14:textId="77777777" w:rsidR="005A2561" w:rsidRPr="00C81FCE" w:rsidRDefault="005A2561" w:rsidP="000B5A55">
            <w:pPr>
              <w:rPr>
                <w:sz w:val="22"/>
                <w:szCs w:val="22"/>
              </w:rPr>
            </w:pPr>
          </w:p>
        </w:tc>
      </w:tr>
      <w:tr w:rsidR="005A2561" w:rsidRPr="00207FC7" w14:paraId="4C0A0BF1" w14:textId="77777777" w:rsidTr="000E0ADF">
        <w:trPr>
          <w:trHeight w:val="795"/>
        </w:trPr>
        <w:tc>
          <w:tcPr>
            <w:tcW w:w="4371" w:type="dxa"/>
            <w:tcBorders>
              <w:bottom w:val="single" w:sz="4" w:space="0" w:color="auto"/>
            </w:tcBorders>
          </w:tcPr>
          <w:p w14:paraId="25D3B998" w14:textId="77777777" w:rsidR="005A2561" w:rsidRPr="00C81FCE" w:rsidRDefault="00F402D1" w:rsidP="000B5A55">
            <w:pPr>
              <w:rPr>
                <w:sz w:val="22"/>
                <w:szCs w:val="22"/>
              </w:rPr>
            </w:pPr>
            <w:r w:rsidRPr="00C81FCE">
              <w:rPr>
                <w:sz w:val="22"/>
                <w:szCs w:val="22"/>
              </w:rPr>
              <w:t xml:space="preserve">   </w:t>
            </w:r>
          </w:p>
          <w:p w14:paraId="4683CC78" w14:textId="77777777" w:rsidR="005A2561" w:rsidRPr="00C81FCE" w:rsidRDefault="00F402D1" w:rsidP="005D741D">
            <w:pPr>
              <w:rPr>
                <w:b/>
                <w:bCs/>
                <w:sz w:val="22"/>
                <w:szCs w:val="22"/>
              </w:rPr>
            </w:pPr>
            <w:r w:rsidRPr="00C81FCE">
              <w:rPr>
                <w:b/>
                <w:bCs/>
                <w:sz w:val="22"/>
                <w:szCs w:val="22"/>
              </w:rPr>
              <w:t>Ostatní účastníci řízení</w:t>
            </w:r>
          </w:p>
          <w:p w14:paraId="4947DFAD"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655CBFA5" w14:textId="77777777" w:rsidR="005A2561" w:rsidRPr="00C81FCE" w:rsidRDefault="005A2561" w:rsidP="000B5A55">
            <w:pPr>
              <w:rPr>
                <w:sz w:val="22"/>
                <w:szCs w:val="22"/>
              </w:rPr>
            </w:pPr>
          </w:p>
          <w:p w14:paraId="323107F1" w14:textId="77777777" w:rsidR="005A2561" w:rsidRPr="00C81FCE" w:rsidRDefault="005A2561" w:rsidP="000B5A55">
            <w:pPr>
              <w:rPr>
                <w:sz w:val="22"/>
                <w:szCs w:val="22"/>
              </w:rPr>
            </w:pPr>
          </w:p>
          <w:p w14:paraId="1E0A6AB7" w14:textId="77777777" w:rsidR="005A2561" w:rsidRPr="00C81FCE" w:rsidRDefault="005A2561" w:rsidP="000B5A55">
            <w:pPr>
              <w:rPr>
                <w:sz w:val="22"/>
                <w:szCs w:val="22"/>
              </w:rPr>
            </w:pPr>
          </w:p>
        </w:tc>
        <w:tc>
          <w:tcPr>
            <w:tcW w:w="2503" w:type="dxa"/>
            <w:tcBorders>
              <w:bottom w:val="single" w:sz="4" w:space="0" w:color="auto"/>
            </w:tcBorders>
          </w:tcPr>
          <w:p w14:paraId="10ACB0DF" w14:textId="77777777" w:rsidR="005A2561" w:rsidRPr="00C81FCE" w:rsidRDefault="005A2561" w:rsidP="000B5A55">
            <w:pPr>
              <w:rPr>
                <w:sz w:val="22"/>
                <w:szCs w:val="22"/>
              </w:rPr>
            </w:pPr>
          </w:p>
        </w:tc>
      </w:tr>
    </w:tbl>
    <w:p w14:paraId="3878E77B" w14:textId="77777777" w:rsidR="006655E3" w:rsidRDefault="006655E3">
      <w:pPr>
        <w:tabs>
          <w:tab w:val="clear" w:pos="0"/>
          <w:tab w:val="clear" w:pos="284"/>
          <w:tab w:val="clear" w:pos="1701"/>
        </w:tabs>
        <w:jc w:val="left"/>
        <w:rPr>
          <w:sz w:val="22"/>
          <w:szCs w:val="22"/>
          <w:highlight w:val="green"/>
        </w:rPr>
      </w:pPr>
    </w:p>
    <w:p w14:paraId="115525BD" w14:textId="77777777" w:rsidR="005A2561" w:rsidRDefault="005A2561">
      <w:pPr>
        <w:tabs>
          <w:tab w:val="clear" w:pos="0"/>
          <w:tab w:val="clear" w:pos="284"/>
          <w:tab w:val="clear" w:pos="1701"/>
        </w:tabs>
        <w:jc w:val="left"/>
        <w:rPr>
          <w:sz w:val="22"/>
          <w:szCs w:val="22"/>
          <w:highlight w:val="green"/>
        </w:rPr>
      </w:pPr>
    </w:p>
    <w:p w14:paraId="0A958527" w14:textId="77777777" w:rsidR="007273E1" w:rsidRDefault="007273E1">
      <w:pPr>
        <w:tabs>
          <w:tab w:val="clear" w:pos="0"/>
          <w:tab w:val="clear" w:pos="284"/>
          <w:tab w:val="clear" w:pos="1701"/>
        </w:tabs>
        <w:jc w:val="left"/>
        <w:rPr>
          <w:sz w:val="22"/>
          <w:szCs w:val="22"/>
          <w:highlight w:val="green"/>
        </w:rPr>
      </w:pPr>
    </w:p>
    <w:p w14:paraId="2521D334" w14:textId="77777777" w:rsidR="007273E1" w:rsidRDefault="007273E1">
      <w:pPr>
        <w:tabs>
          <w:tab w:val="clear" w:pos="0"/>
          <w:tab w:val="clear" w:pos="284"/>
          <w:tab w:val="clear" w:pos="1701"/>
        </w:tabs>
        <w:jc w:val="left"/>
        <w:rPr>
          <w:sz w:val="22"/>
          <w:szCs w:val="22"/>
          <w:highlight w:val="green"/>
        </w:rPr>
      </w:pPr>
    </w:p>
    <w:p w14:paraId="1DB047E9" w14:textId="77777777" w:rsidR="007273E1" w:rsidRDefault="007273E1">
      <w:pPr>
        <w:tabs>
          <w:tab w:val="clear" w:pos="0"/>
          <w:tab w:val="clear" w:pos="284"/>
          <w:tab w:val="clear" w:pos="1701"/>
        </w:tabs>
        <w:jc w:val="left"/>
        <w:rPr>
          <w:sz w:val="22"/>
          <w:szCs w:val="22"/>
          <w:highlight w:val="green"/>
        </w:rPr>
      </w:pPr>
    </w:p>
    <w:p w14:paraId="474C057A" w14:textId="77777777" w:rsidR="00EA6C99" w:rsidRDefault="00EA6C99" w:rsidP="00EA6C99">
      <w:pPr>
        <w:tabs>
          <w:tab w:val="clear" w:pos="0"/>
          <w:tab w:val="clear" w:pos="284"/>
          <w:tab w:val="clear" w:pos="1701"/>
        </w:tabs>
        <w:jc w:val="left"/>
        <w:rPr>
          <w:szCs w:val="24"/>
        </w:rPr>
      </w:pPr>
      <w:r w:rsidRPr="00C36C35">
        <w:rPr>
          <w:szCs w:val="24"/>
        </w:rPr>
        <w:lastRenderedPageBreak/>
        <w:t>Příloha č. 4 – Směrnice upřesňující provádění změn závazků dle zákona č. 134/2016 Sb., o zadávání veřejných zakázek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EA6C99" w14:paraId="65502A73" w14:textId="77777777" w:rsidTr="005976D0">
        <w:trPr>
          <w:cantSplit/>
          <w:trHeight w:val="129"/>
          <w:jc w:val="center"/>
        </w:trPr>
        <w:tc>
          <w:tcPr>
            <w:tcW w:w="1856" w:type="dxa"/>
            <w:vMerge w:val="restart"/>
            <w:vAlign w:val="center"/>
          </w:tcPr>
          <w:p w14:paraId="4A7AFAA7" w14:textId="77777777" w:rsidR="00EA6C99" w:rsidRDefault="00EA6C99" w:rsidP="005976D0">
            <w:pPr>
              <w:pStyle w:val="Zhlav"/>
              <w:spacing w:before="120"/>
              <w:jc w:val="center"/>
              <w:rPr>
                <w:noProof/>
                <w:sz w:val="20"/>
              </w:rPr>
            </w:pPr>
            <w:r>
              <w:rPr>
                <w:noProof/>
              </w:rPr>
              <mc:AlternateContent>
                <mc:Choice Requires="wps">
                  <w:drawing>
                    <wp:anchor distT="0" distB="0" distL="114300" distR="114300" simplePos="0" relativeHeight="251665408" behindDoc="0" locked="0" layoutInCell="0" allowOverlap="1" wp14:anchorId="4B7936B9" wp14:editId="04352D74">
                      <wp:simplePos x="0" y="0"/>
                      <wp:positionH relativeFrom="page">
                        <wp:posOffset>6840220</wp:posOffset>
                      </wp:positionH>
                      <wp:positionV relativeFrom="page">
                        <wp:posOffset>5777230</wp:posOffset>
                      </wp:positionV>
                      <wp:extent cx="720090" cy="329565"/>
                      <wp:effectExtent l="0" t="0" r="6350" b="0"/>
                      <wp:wrapNone/>
                      <wp:docPr id="545" name="Obdélník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B3DCC56" w14:textId="77777777" w:rsidR="00FE5ED7" w:rsidRDefault="00FE5ED7" w:rsidP="00EA6C99">
                                  <w:pPr>
                                    <w:pBdr>
                                      <w:bottom w:val="single" w:sz="4" w:space="1" w:color="auto"/>
                                    </w:pBdr>
                                  </w:pPr>
                                  <w:r>
                                    <w:fldChar w:fldCharType="begin"/>
                                  </w:r>
                                  <w:r>
                                    <w:instrText>PAGE   \* MERGEFORMAT</w:instrText>
                                  </w:r>
                                  <w:r>
                                    <w:fldChar w:fldCharType="separate"/>
                                  </w:r>
                                  <w:r>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B7936B9" id="Obdélník 545" o:spid="_x0000_s1027" style="position:absolute;left:0;text-align:left;margin-left:538.6pt;margin-top:454.9pt;width:56.7pt;height:25.95pt;z-index:25166540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" o:allowincell="f" stroked="f">
                      <v:textbox>
                        <w:txbxContent>
                          <w:p w14:paraId="2B3DCC56" w14:textId="77777777" w:rsidR="00FE5ED7" w:rsidRDefault="00FE5ED7" w:rsidP="00EA6C99">
                            <w:pPr>
                              <w:pBdr>
                                <w:bottom w:val="single" w:sz="4" w:space="1" w:color="auto"/>
                              </w:pBdr>
                            </w:pPr>
                            <w:r>
                              <w:fldChar w:fldCharType="begin"/>
                            </w:r>
                            <w:r>
                              <w:instrText>PAGE   \* MERGEFORMAT</w:instrText>
                            </w:r>
                            <w:r>
                              <w:fldChar w:fldCharType="separate"/>
                            </w:r>
                            <w:r>
                              <w:rPr>
                                <w:noProof/>
                              </w:rPr>
                              <w:t>8</w:t>
                            </w:r>
                            <w:r>
                              <w:fldChar w:fldCharType="end"/>
                            </w:r>
                          </w:p>
                        </w:txbxContent>
                      </v:textbox>
                      <w10:wrap anchorx="page" anchory="page"/>
                    </v:rect>
                  </w:pict>
                </mc:Fallback>
              </mc:AlternateContent>
            </w:r>
            <w:r w:rsidRPr="005570CB">
              <w:rPr>
                <w:noProof/>
                <w:sz w:val="20"/>
              </w:rPr>
              <w:drawing>
                <wp:inline distT="0" distB="0" distL="0" distR="0" wp14:anchorId="071D713E" wp14:editId="0F8E108C">
                  <wp:extent cx="1000125" cy="25717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14:paraId="6AEEB0A2" w14:textId="77777777" w:rsidR="00EA6C99" w:rsidRPr="004F1040" w:rsidRDefault="00EA6C99" w:rsidP="005976D0">
            <w:pPr>
              <w:pStyle w:val="Zhlav"/>
              <w:spacing w:before="120"/>
              <w:jc w:val="center"/>
              <w:rPr>
                <w:rFonts w:ascii="Calibri" w:hAnsi="Calibri" w:cs="Calibri"/>
                <w:sz w:val="20"/>
              </w:rPr>
            </w:pPr>
            <w:r w:rsidRPr="004F1040">
              <w:rPr>
                <w:rFonts w:ascii="Calibri" w:hAnsi="Calibri" w:cs="Calibri"/>
                <w:sz w:val="20"/>
              </w:rPr>
              <w:t xml:space="preserve">Krajská správa a </w:t>
            </w:r>
          </w:p>
          <w:p w14:paraId="61FB1A21" w14:textId="77777777" w:rsidR="00EA6C99" w:rsidRPr="00BA5BE0" w:rsidRDefault="00EA6C99" w:rsidP="005976D0">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792657C0" w14:textId="77777777" w:rsidR="00EA6C99" w:rsidRPr="00733DEB" w:rsidRDefault="00EA6C99" w:rsidP="005976D0">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4F0152F1" w14:textId="77777777" w:rsidR="00EA6C99" w:rsidRPr="004F1040" w:rsidRDefault="00EA6C99" w:rsidP="005976D0">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Pr>
                <w:rFonts w:ascii="Calibri" w:hAnsi="Calibri" w:cs="Calibri"/>
                <w:noProof/>
                <w:sz w:val="18"/>
              </w:rPr>
              <w:t>8</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Pr>
                <w:rFonts w:ascii="Calibri" w:hAnsi="Calibri" w:cs="Calibri"/>
                <w:noProof/>
                <w:sz w:val="18"/>
              </w:rPr>
              <w:t>55</w:t>
            </w:r>
            <w:r w:rsidRPr="004F1040">
              <w:rPr>
                <w:rFonts w:ascii="Calibri" w:hAnsi="Calibri" w:cs="Calibri"/>
                <w:sz w:val="18"/>
              </w:rPr>
              <w:fldChar w:fldCharType="end"/>
            </w:r>
            <w:r w:rsidRPr="004F1040">
              <w:rPr>
                <w:rFonts w:ascii="Calibri" w:hAnsi="Calibri" w:cs="Calibri"/>
                <w:sz w:val="18"/>
              </w:rPr>
              <w:t>)</w:t>
            </w:r>
          </w:p>
          <w:p w14:paraId="00D7BA80" w14:textId="77777777" w:rsidR="00EA6C99" w:rsidRPr="004F1040" w:rsidRDefault="00EA6C99" w:rsidP="005976D0">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6F1A76E5" w14:textId="77777777" w:rsidR="00EA6C99" w:rsidRPr="00161936" w:rsidRDefault="00EA6C99" w:rsidP="005976D0">
            <w:pPr>
              <w:pStyle w:val="Zhlav"/>
              <w:spacing w:before="60"/>
              <w:jc w:val="center"/>
              <w:rPr>
                <w:color w:val="FF0000"/>
                <w:sz w:val="18"/>
              </w:rPr>
            </w:pPr>
            <w:r w:rsidRPr="00161936">
              <w:rPr>
                <w:rFonts w:ascii="Calibri" w:hAnsi="Calibri" w:cs="Calibri"/>
                <w:color w:val="FF0000"/>
                <w:sz w:val="18"/>
              </w:rPr>
              <w:t>Verze: 3.1.</w:t>
            </w:r>
          </w:p>
        </w:tc>
      </w:tr>
      <w:tr w:rsidR="00EA6C99" w14:paraId="7AB9AC4D" w14:textId="77777777" w:rsidTr="005976D0">
        <w:trPr>
          <w:cantSplit/>
          <w:trHeight w:val="129"/>
          <w:jc w:val="center"/>
        </w:trPr>
        <w:tc>
          <w:tcPr>
            <w:tcW w:w="1856" w:type="dxa"/>
            <w:vMerge/>
          </w:tcPr>
          <w:p w14:paraId="4F795B83" w14:textId="77777777" w:rsidR="00EA6C99" w:rsidRDefault="00EA6C99" w:rsidP="005976D0">
            <w:pPr>
              <w:pStyle w:val="Zhlav"/>
              <w:rPr>
                <w:noProof/>
              </w:rPr>
            </w:pPr>
          </w:p>
        </w:tc>
        <w:tc>
          <w:tcPr>
            <w:tcW w:w="5483" w:type="dxa"/>
            <w:vAlign w:val="center"/>
          </w:tcPr>
          <w:p w14:paraId="7DB89358" w14:textId="77777777" w:rsidR="00EA6C99" w:rsidRPr="005E7515" w:rsidRDefault="00EA6C99" w:rsidP="005976D0">
            <w:pPr>
              <w:pStyle w:val="Zhlav"/>
              <w:spacing w:before="60"/>
              <w:jc w:val="center"/>
              <w:rPr>
                <w:b/>
                <w:noProof/>
              </w:rPr>
            </w:pPr>
            <w:r>
              <w:rPr>
                <w:b/>
                <w:noProof/>
              </w:rPr>
              <w:t>R-Sm-36</w:t>
            </w:r>
          </w:p>
        </w:tc>
        <w:tc>
          <w:tcPr>
            <w:tcW w:w="1842" w:type="dxa"/>
            <w:vMerge/>
          </w:tcPr>
          <w:p w14:paraId="2CF9803F" w14:textId="77777777" w:rsidR="00EA6C99" w:rsidRDefault="00EA6C99" w:rsidP="005976D0">
            <w:pPr>
              <w:pStyle w:val="Zhlav"/>
              <w:rPr>
                <w:noProof/>
              </w:rPr>
            </w:pPr>
          </w:p>
        </w:tc>
      </w:tr>
    </w:tbl>
    <w:p w14:paraId="401407C0" w14:textId="77777777" w:rsidR="00EA6C99" w:rsidRPr="00C36C35" w:rsidRDefault="00EA6C99" w:rsidP="00EA6C99">
      <w:pPr>
        <w:tabs>
          <w:tab w:val="clear" w:pos="0"/>
          <w:tab w:val="clear" w:pos="284"/>
          <w:tab w:val="clear" w:pos="1701"/>
        </w:tabs>
        <w:jc w:val="left"/>
        <w:rPr>
          <w:szCs w:val="24"/>
        </w:rPr>
      </w:pPr>
    </w:p>
    <w:p w14:paraId="5B7A1B4D" w14:textId="77777777" w:rsidR="00EA6C99" w:rsidRPr="00C36C35" w:rsidRDefault="00EA6C99" w:rsidP="00EA6C99">
      <w:pPr>
        <w:pStyle w:val="Zkladntext0"/>
        <w:ind w:left="121"/>
        <w:rPr>
          <w:szCs w:val="24"/>
        </w:rPr>
      </w:pPr>
      <w:r>
        <w:rPr>
          <w:noProof/>
          <w:szCs w:val="24"/>
        </w:rPr>
        <mc:AlternateContent>
          <mc:Choice Requires="wps">
            <w:drawing>
              <wp:inline distT="0" distB="0" distL="0" distR="0" wp14:anchorId="581D871A" wp14:editId="7FD4CBC8">
                <wp:extent cx="5827395" cy="1055370"/>
                <wp:effectExtent l="6985" t="7620" r="13970" b="13335"/>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0553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A44BC9" w14:textId="77777777" w:rsidR="00FE5ED7" w:rsidRDefault="00FE5ED7" w:rsidP="00EA6C99">
                            <w:pPr>
                              <w:pStyle w:val="Zkladntext0"/>
                              <w:spacing w:before="5"/>
                              <w:rPr>
                                <w:sz w:val="23"/>
                              </w:rPr>
                            </w:pPr>
                          </w:p>
                          <w:p w14:paraId="15FC2714" w14:textId="77777777" w:rsidR="00FE5ED7" w:rsidRDefault="00FE5ED7" w:rsidP="00EA6C99">
                            <w:pPr>
                              <w:spacing w:before="1" w:line="274" w:lineRule="exact"/>
                              <w:ind w:left="3857" w:right="3798"/>
                              <w:jc w:val="center"/>
                              <w:rPr>
                                <w:b/>
                              </w:rPr>
                            </w:pPr>
                            <w:r>
                              <w:rPr>
                                <w:b/>
                              </w:rPr>
                              <w:t>Stručný</w:t>
                            </w:r>
                            <w:r>
                              <w:rPr>
                                <w:b/>
                                <w:spacing w:val="-3"/>
                              </w:rPr>
                              <w:t xml:space="preserve"> </w:t>
                            </w:r>
                            <w:r>
                              <w:rPr>
                                <w:b/>
                              </w:rPr>
                              <w:t>obsah</w:t>
                            </w:r>
                          </w:p>
                          <w:p w14:paraId="0573E191" w14:textId="77777777" w:rsidR="00FE5ED7" w:rsidRDefault="00FE5ED7" w:rsidP="00EA6C99">
                            <w:pPr>
                              <w:ind w:left="98" w:right="100" w:hanging="2"/>
                              <w:jc w:val="center"/>
                            </w:pPr>
                            <w:r>
                              <w:t>Směrnice určuje závazné postupy při provádění změn závazků dle zákona č 134/2016 Sb. o</w:t>
                            </w:r>
                            <w:r>
                              <w:rPr>
                                <w:spacing w:val="1"/>
                              </w:rPr>
                              <w:t xml:space="preserve"> </w:t>
                            </w:r>
                            <w:r>
                              <w:t>zadávání</w:t>
                            </w:r>
                            <w:r>
                              <w:rPr>
                                <w:spacing w:val="-2"/>
                              </w:rPr>
                              <w:t xml:space="preserve"> </w:t>
                            </w:r>
                            <w:r>
                              <w:t>veřejných</w:t>
                            </w:r>
                            <w:r>
                              <w:rPr>
                                <w:spacing w:val="-1"/>
                              </w:rPr>
                              <w:t xml:space="preserve"> </w:t>
                            </w:r>
                            <w:r>
                              <w:t>zakázek v</w:t>
                            </w:r>
                            <w:r>
                              <w:rPr>
                                <w:spacing w:val="-2"/>
                              </w:rPr>
                              <w:t xml:space="preserve"> </w:t>
                            </w:r>
                            <w:r>
                              <w:t>organizaci</w:t>
                            </w:r>
                            <w:r>
                              <w:rPr>
                                <w:spacing w:val="-1"/>
                              </w:rPr>
                              <w:t xml:space="preserve"> </w:t>
                            </w:r>
                            <w:r>
                              <w:t>Krajské správy</w:t>
                            </w:r>
                            <w:r>
                              <w:rPr>
                                <w:spacing w:val="-6"/>
                              </w:rPr>
                              <w:t xml:space="preserve"> </w:t>
                            </w:r>
                            <w:r>
                              <w:t>a</w:t>
                            </w:r>
                            <w:r>
                              <w:rPr>
                                <w:spacing w:val="-2"/>
                              </w:rPr>
                              <w:t xml:space="preserve"> </w:t>
                            </w:r>
                            <w:r>
                              <w:t>údržby</w:t>
                            </w:r>
                            <w:r>
                              <w:rPr>
                                <w:spacing w:val="-7"/>
                              </w:rPr>
                              <w:t xml:space="preserve"> </w:t>
                            </w:r>
                            <w:r>
                              <w:t>silnic</w:t>
                            </w:r>
                            <w:r>
                              <w:rPr>
                                <w:spacing w:val="-1"/>
                              </w:rPr>
                              <w:t xml:space="preserve"> </w:t>
                            </w:r>
                            <w:r>
                              <w:t>Středočeského</w:t>
                            </w:r>
                            <w:r>
                              <w:rPr>
                                <w:spacing w:val="-1"/>
                              </w:rPr>
                              <w:t xml:space="preserve"> </w:t>
                            </w:r>
                            <w:r>
                              <w:t>kraje,</w:t>
                            </w:r>
                            <w:r>
                              <w:rPr>
                                <w:spacing w:val="-57"/>
                              </w:rPr>
                              <w:t xml:space="preserve"> </w:t>
                            </w:r>
                            <w:r>
                              <w:t>příspěvková</w:t>
                            </w:r>
                            <w:r>
                              <w:rPr>
                                <w:spacing w:val="-2"/>
                              </w:rPr>
                              <w:t xml:space="preserve"> </w:t>
                            </w:r>
                            <w:r>
                              <w:t>organizace.</w:t>
                            </w:r>
                          </w:p>
                        </w:txbxContent>
                      </wps:txbx>
                      <wps:bodyPr rot="0" vert="horz" wrap="square" lIns="0" tIns="0" rIns="0" bIns="0" anchor="t" anchorCtr="0" upright="1">
                        <a:noAutofit/>
                      </wps:bodyPr>
                    </wps:wsp>
                  </a:graphicData>
                </a:graphic>
              </wp:inline>
            </w:drawing>
          </mc:Choice>
          <mc:Fallback>
            <w:pict>
              <v:shapetype w14:anchorId="581D871A" id="_x0000_t202" coordsize="21600,21600" o:spt="202" path="m,l,21600r21600,l21600,xe">
                <v:stroke joinstyle="miter"/>
                <v:path gradientshapeok="t" o:connecttype="rect"/>
              </v:shapetype>
              <v:shape id="Textové pole 10" o:spid="_x0000_s1028" type="#_x0000_t202" style="width:458.85pt;height:8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" filled="f" strokeweight=".48pt">
                <v:textbox inset="0,0,0,0">
                  <w:txbxContent>
                    <w:p w14:paraId="0CA44BC9" w14:textId="77777777" w:rsidR="00FE5ED7" w:rsidRDefault="00FE5ED7" w:rsidP="00EA6C99">
                      <w:pPr>
                        <w:pStyle w:val="Zkladntext0"/>
                        <w:spacing w:before="5"/>
                        <w:rPr>
                          <w:sz w:val="23"/>
                        </w:rPr>
                      </w:pPr>
                    </w:p>
                    <w:p w14:paraId="15FC2714" w14:textId="77777777" w:rsidR="00FE5ED7" w:rsidRDefault="00FE5ED7" w:rsidP="00EA6C99">
                      <w:pPr>
                        <w:spacing w:before="1" w:line="274" w:lineRule="exact"/>
                        <w:ind w:left="3857" w:right="3798"/>
                        <w:jc w:val="center"/>
                        <w:rPr>
                          <w:b/>
                        </w:rPr>
                      </w:pPr>
                      <w:r>
                        <w:rPr>
                          <w:b/>
                        </w:rPr>
                        <w:t>Stručný</w:t>
                      </w:r>
                      <w:r>
                        <w:rPr>
                          <w:b/>
                          <w:spacing w:val="-3"/>
                        </w:rPr>
                        <w:t xml:space="preserve"> </w:t>
                      </w:r>
                      <w:r>
                        <w:rPr>
                          <w:b/>
                        </w:rPr>
                        <w:t>obsah</w:t>
                      </w:r>
                    </w:p>
                    <w:p w14:paraId="0573E191" w14:textId="77777777" w:rsidR="00FE5ED7" w:rsidRDefault="00FE5ED7" w:rsidP="00EA6C99">
                      <w:pPr>
                        <w:ind w:left="98" w:right="100" w:hanging="2"/>
                        <w:jc w:val="center"/>
                      </w:pPr>
                      <w:r>
                        <w:t>Směrnice určuje závazné postupy při provádění změn závazků dle zákona č 134/2016 Sb. o</w:t>
                      </w:r>
                      <w:r>
                        <w:rPr>
                          <w:spacing w:val="1"/>
                        </w:rPr>
                        <w:t xml:space="preserve"> </w:t>
                      </w:r>
                      <w:r>
                        <w:t>zadávání</w:t>
                      </w:r>
                      <w:r>
                        <w:rPr>
                          <w:spacing w:val="-2"/>
                        </w:rPr>
                        <w:t xml:space="preserve"> </w:t>
                      </w:r>
                      <w:r>
                        <w:t>veřejných</w:t>
                      </w:r>
                      <w:r>
                        <w:rPr>
                          <w:spacing w:val="-1"/>
                        </w:rPr>
                        <w:t xml:space="preserve"> </w:t>
                      </w:r>
                      <w:r>
                        <w:t>zakázek v</w:t>
                      </w:r>
                      <w:r>
                        <w:rPr>
                          <w:spacing w:val="-2"/>
                        </w:rPr>
                        <w:t xml:space="preserve"> </w:t>
                      </w:r>
                      <w:r>
                        <w:t>organizaci</w:t>
                      </w:r>
                      <w:r>
                        <w:rPr>
                          <w:spacing w:val="-1"/>
                        </w:rPr>
                        <w:t xml:space="preserve"> </w:t>
                      </w:r>
                      <w:r>
                        <w:t>Krajské správy</w:t>
                      </w:r>
                      <w:r>
                        <w:rPr>
                          <w:spacing w:val="-6"/>
                        </w:rPr>
                        <w:t xml:space="preserve"> </w:t>
                      </w:r>
                      <w:r>
                        <w:t>a</w:t>
                      </w:r>
                      <w:r>
                        <w:rPr>
                          <w:spacing w:val="-2"/>
                        </w:rPr>
                        <w:t xml:space="preserve"> </w:t>
                      </w:r>
                      <w:r>
                        <w:t>údržby</w:t>
                      </w:r>
                      <w:r>
                        <w:rPr>
                          <w:spacing w:val="-7"/>
                        </w:rPr>
                        <w:t xml:space="preserve"> </w:t>
                      </w:r>
                      <w:r>
                        <w:t>silnic</w:t>
                      </w:r>
                      <w:r>
                        <w:rPr>
                          <w:spacing w:val="-1"/>
                        </w:rPr>
                        <w:t xml:space="preserve"> </w:t>
                      </w:r>
                      <w:r>
                        <w:t>Středočeského</w:t>
                      </w:r>
                      <w:r>
                        <w:rPr>
                          <w:spacing w:val="-1"/>
                        </w:rPr>
                        <w:t xml:space="preserve"> </w:t>
                      </w:r>
                      <w:r>
                        <w:t>kraje,</w:t>
                      </w:r>
                      <w:r>
                        <w:rPr>
                          <w:spacing w:val="-57"/>
                        </w:rPr>
                        <w:t xml:space="preserve"> </w:t>
                      </w:r>
                      <w:r>
                        <w:t>příspěvková</w:t>
                      </w:r>
                      <w:r>
                        <w:rPr>
                          <w:spacing w:val="-2"/>
                        </w:rPr>
                        <w:t xml:space="preserve"> </w:t>
                      </w:r>
                      <w:r>
                        <w:t>organizace.</w:t>
                      </w:r>
                    </w:p>
                  </w:txbxContent>
                </v:textbox>
                <w10:anchorlock/>
              </v:shape>
            </w:pict>
          </mc:Fallback>
        </mc:AlternateContent>
      </w:r>
    </w:p>
    <w:p w14:paraId="76764EE8" w14:textId="77777777" w:rsidR="00EA6C99" w:rsidRPr="00C36C35" w:rsidRDefault="00EA6C99" w:rsidP="00EA6C99">
      <w:pPr>
        <w:spacing w:before="231" w:line="237" w:lineRule="auto"/>
        <w:ind w:left="238" w:right="478"/>
        <w:jc w:val="center"/>
        <w:rPr>
          <w:szCs w:val="24"/>
        </w:rPr>
      </w:pPr>
      <w:r w:rsidRPr="00C36C35">
        <w:rPr>
          <w:szCs w:val="24"/>
        </w:rPr>
        <w:t>Tento dokument včetně všech svých příloh je výhradním duševním vlastnictvím organizace</w:t>
      </w:r>
      <w:r w:rsidRPr="00C36C35">
        <w:rPr>
          <w:spacing w:val="-58"/>
          <w:szCs w:val="24"/>
        </w:rPr>
        <w:t xml:space="preserve"> </w:t>
      </w:r>
      <w:r w:rsidRPr="00C36C35">
        <w:rPr>
          <w:szCs w:val="24"/>
        </w:rPr>
        <w:t>Krajské</w:t>
      </w:r>
      <w:r w:rsidRPr="00C36C35">
        <w:rPr>
          <w:spacing w:val="-1"/>
          <w:szCs w:val="24"/>
        </w:rPr>
        <w:t xml:space="preserve"> </w:t>
      </w:r>
      <w:r w:rsidRPr="00C36C35">
        <w:rPr>
          <w:szCs w:val="24"/>
        </w:rPr>
        <w:t>správy</w:t>
      </w:r>
      <w:r w:rsidRPr="00C36C35">
        <w:rPr>
          <w:spacing w:val="-5"/>
          <w:szCs w:val="24"/>
        </w:rPr>
        <w:t xml:space="preserve"> </w:t>
      </w:r>
      <w:r w:rsidRPr="00C36C35">
        <w:rPr>
          <w:szCs w:val="24"/>
        </w:rPr>
        <w:t>a</w:t>
      </w:r>
      <w:r w:rsidRPr="00C36C35">
        <w:rPr>
          <w:spacing w:val="-1"/>
          <w:szCs w:val="24"/>
        </w:rPr>
        <w:t xml:space="preserve"> </w:t>
      </w:r>
      <w:r w:rsidRPr="00C36C35">
        <w:rPr>
          <w:szCs w:val="24"/>
        </w:rPr>
        <w:t>údržby</w:t>
      </w:r>
      <w:r w:rsidRPr="00C36C35">
        <w:rPr>
          <w:spacing w:val="-3"/>
          <w:szCs w:val="24"/>
        </w:rPr>
        <w:t xml:space="preserve"> </w:t>
      </w:r>
      <w:r w:rsidRPr="00C36C35">
        <w:rPr>
          <w:szCs w:val="24"/>
        </w:rPr>
        <w:t>silnic Středočeského kraje, příspěvková</w:t>
      </w:r>
      <w:r w:rsidRPr="00C36C35">
        <w:rPr>
          <w:spacing w:val="-1"/>
          <w:szCs w:val="24"/>
        </w:rPr>
        <w:t xml:space="preserve"> </w:t>
      </w:r>
      <w:r w:rsidRPr="00C36C35">
        <w:rPr>
          <w:szCs w:val="24"/>
        </w:rPr>
        <w:t>organizace.</w:t>
      </w:r>
    </w:p>
    <w:p w14:paraId="33BE16BD" w14:textId="77777777" w:rsidR="00EA6C99" w:rsidRPr="00C36C35" w:rsidRDefault="00EA6C99" w:rsidP="00EA6C99">
      <w:pPr>
        <w:spacing w:before="1"/>
        <w:ind w:left="238" w:right="480"/>
        <w:jc w:val="center"/>
        <w:rPr>
          <w:szCs w:val="24"/>
        </w:rPr>
      </w:pPr>
      <w:r w:rsidRPr="00C36C35">
        <w:rPr>
          <w:szCs w:val="24"/>
        </w:rPr>
        <w:t>Pořizování</w:t>
      </w:r>
      <w:r w:rsidRPr="00C36C35">
        <w:rPr>
          <w:spacing w:val="-2"/>
          <w:szCs w:val="24"/>
        </w:rPr>
        <w:t xml:space="preserve"> </w:t>
      </w:r>
      <w:r w:rsidRPr="00C36C35">
        <w:rPr>
          <w:szCs w:val="24"/>
        </w:rPr>
        <w:t>kopií</w:t>
      </w:r>
      <w:r w:rsidRPr="00C36C35">
        <w:rPr>
          <w:spacing w:val="-2"/>
          <w:szCs w:val="24"/>
        </w:rPr>
        <w:t xml:space="preserve"> </w:t>
      </w:r>
      <w:r w:rsidRPr="00C36C35">
        <w:rPr>
          <w:szCs w:val="24"/>
        </w:rPr>
        <w:t>tohoto</w:t>
      </w:r>
      <w:r w:rsidRPr="00C36C35">
        <w:rPr>
          <w:spacing w:val="-1"/>
          <w:szCs w:val="24"/>
        </w:rPr>
        <w:t xml:space="preserve"> </w:t>
      </w:r>
      <w:r w:rsidRPr="00C36C35">
        <w:rPr>
          <w:szCs w:val="24"/>
        </w:rPr>
        <w:t>dokumentu</w:t>
      </w:r>
      <w:r w:rsidRPr="00C36C35">
        <w:rPr>
          <w:spacing w:val="-2"/>
          <w:szCs w:val="24"/>
        </w:rPr>
        <w:t xml:space="preserve"> </w:t>
      </w:r>
      <w:r w:rsidRPr="00C36C35">
        <w:rPr>
          <w:szCs w:val="24"/>
        </w:rPr>
        <w:t>nebo</w:t>
      </w:r>
      <w:r w:rsidRPr="00C36C35">
        <w:rPr>
          <w:spacing w:val="-1"/>
          <w:szCs w:val="24"/>
        </w:rPr>
        <w:t xml:space="preserve"> </w:t>
      </w:r>
      <w:r w:rsidRPr="00C36C35">
        <w:rPr>
          <w:szCs w:val="24"/>
        </w:rPr>
        <w:t>jeho</w:t>
      </w:r>
      <w:r w:rsidRPr="00C36C35">
        <w:rPr>
          <w:spacing w:val="-2"/>
          <w:szCs w:val="24"/>
        </w:rPr>
        <w:t xml:space="preserve"> </w:t>
      </w:r>
      <w:r w:rsidRPr="00C36C35">
        <w:rPr>
          <w:szCs w:val="24"/>
        </w:rPr>
        <w:t>částí,</w:t>
      </w:r>
      <w:r w:rsidRPr="00C36C35">
        <w:rPr>
          <w:spacing w:val="-2"/>
          <w:szCs w:val="24"/>
        </w:rPr>
        <w:t xml:space="preserve"> </w:t>
      </w:r>
      <w:r w:rsidRPr="00C36C35">
        <w:rPr>
          <w:szCs w:val="24"/>
        </w:rPr>
        <w:t>popřípadě</w:t>
      </w:r>
      <w:r w:rsidRPr="00C36C35">
        <w:rPr>
          <w:spacing w:val="-2"/>
          <w:szCs w:val="24"/>
        </w:rPr>
        <w:t xml:space="preserve"> </w:t>
      </w:r>
      <w:r w:rsidRPr="00C36C35">
        <w:rPr>
          <w:szCs w:val="24"/>
        </w:rPr>
        <w:t>jeho</w:t>
      </w:r>
      <w:r w:rsidRPr="00C36C35">
        <w:rPr>
          <w:spacing w:val="-2"/>
          <w:szCs w:val="24"/>
        </w:rPr>
        <w:t xml:space="preserve"> </w:t>
      </w:r>
      <w:r w:rsidRPr="00C36C35">
        <w:rPr>
          <w:szCs w:val="24"/>
        </w:rPr>
        <w:t>předávání</w:t>
      </w:r>
      <w:r w:rsidRPr="00C36C35">
        <w:rPr>
          <w:spacing w:val="-1"/>
          <w:szCs w:val="24"/>
        </w:rPr>
        <w:t xml:space="preserve"> </w:t>
      </w:r>
      <w:r w:rsidRPr="00C36C35">
        <w:rPr>
          <w:szCs w:val="24"/>
        </w:rPr>
        <w:t>jiným</w:t>
      </w:r>
      <w:r w:rsidRPr="00C36C35">
        <w:rPr>
          <w:spacing w:val="-2"/>
          <w:szCs w:val="24"/>
        </w:rPr>
        <w:t xml:space="preserve"> </w:t>
      </w:r>
      <w:r w:rsidRPr="00C36C35">
        <w:rPr>
          <w:szCs w:val="24"/>
        </w:rPr>
        <w:t>osobám,</w:t>
      </w:r>
      <w:r w:rsidRPr="00C36C35">
        <w:rPr>
          <w:spacing w:val="-57"/>
          <w:szCs w:val="24"/>
        </w:rPr>
        <w:t xml:space="preserve"> </w:t>
      </w:r>
      <w:r w:rsidRPr="00C36C35">
        <w:rPr>
          <w:szCs w:val="24"/>
        </w:rPr>
        <w:t>bez písemného souhlasu</w:t>
      </w:r>
      <w:r w:rsidRPr="00C36C35">
        <w:rPr>
          <w:spacing w:val="-1"/>
          <w:szCs w:val="24"/>
        </w:rPr>
        <w:t xml:space="preserve"> </w:t>
      </w:r>
      <w:r w:rsidRPr="00C36C35">
        <w:rPr>
          <w:szCs w:val="24"/>
        </w:rPr>
        <w:t>vedení organizace</w:t>
      </w:r>
    </w:p>
    <w:p w14:paraId="1E7B1F43" w14:textId="77777777" w:rsidR="00EA6C99" w:rsidRPr="00C36C35" w:rsidRDefault="00EA6C99" w:rsidP="00EA6C99">
      <w:pPr>
        <w:spacing w:before="3"/>
        <w:ind w:left="238" w:right="476"/>
        <w:jc w:val="center"/>
        <w:rPr>
          <w:szCs w:val="24"/>
        </w:rPr>
      </w:pPr>
      <w:r w:rsidRPr="00C36C35">
        <w:rPr>
          <w:szCs w:val="24"/>
        </w:rPr>
        <w:t>není</w:t>
      </w:r>
      <w:r w:rsidRPr="00C36C35">
        <w:rPr>
          <w:spacing w:val="-1"/>
          <w:szCs w:val="24"/>
        </w:rPr>
        <w:t xml:space="preserve"> </w:t>
      </w:r>
      <w:r w:rsidRPr="00C36C35">
        <w:rPr>
          <w:szCs w:val="24"/>
        </w:rPr>
        <w:t>povoleno.</w:t>
      </w:r>
    </w:p>
    <w:p w14:paraId="746B1591" w14:textId="77777777" w:rsidR="00EA6C99" w:rsidRPr="00C36C35" w:rsidRDefault="00EA6C99" w:rsidP="00EA6C99">
      <w:pPr>
        <w:pStyle w:val="Zkladntext0"/>
        <w:spacing w:before="5" w:after="1"/>
        <w:rPr>
          <w:szCs w:val="24"/>
        </w:rPr>
      </w:pPr>
    </w:p>
    <w:tbl>
      <w:tblPr>
        <w:tblStyle w:val="TableNormal"/>
        <w:tblW w:w="0" w:type="auto"/>
        <w:tblInd w:w="120" w:type="dxa"/>
        <w:tblLayout w:type="fixed"/>
        <w:tblLook w:val="01E0" w:firstRow="1" w:lastRow="1" w:firstColumn="1" w:lastColumn="1" w:noHBand="0" w:noVBand="0"/>
      </w:tblPr>
      <w:tblGrid>
        <w:gridCol w:w="3254"/>
        <w:gridCol w:w="1441"/>
        <w:gridCol w:w="821"/>
        <w:gridCol w:w="3574"/>
      </w:tblGrid>
      <w:tr w:rsidR="00EA6C99" w:rsidRPr="00C36C35" w14:paraId="6DF3836D" w14:textId="77777777" w:rsidTr="005976D0">
        <w:trPr>
          <w:trHeight w:val="333"/>
        </w:trPr>
        <w:tc>
          <w:tcPr>
            <w:tcW w:w="3254" w:type="dxa"/>
          </w:tcPr>
          <w:p w14:paraId="4B275FC6" w14:textId="77777777" w:rsidR="00EA6C99" w:rsidRPr="00C36C35" w:rsidRDefault="00EA6C99" w:rsidP="005976D0">
            <w:pPr>
              <w:pStyle w:val="TableParagraph"/>
              <w:spacing w:line="266" w:lineRule="exact"/>
              <w:ind w:left="182" w:right="383"/>
              <w:jc w:val="center"/>
              <w:rPr>
                <w:rFonts w:ascii="Times New Roman" w:hAnsi="Times New Roman" w:cs="Times New Roman"/>
                <w:b/>
                <w:sz w:val="24"/>
                <w:szCs w:val="24"/>
              </w:rPr>
            </w:pPr>
            <w:r w:rsidRPr="00C36C35">
              <w:rPr>
                <w:rFonts w:ascii="Times New Roman" w:hAnsi="Times New Roman" w:cs="Times New Roman"/>
                <w:b/>
                <w:sz w:val="24"/>
                <w:szCs w:val="24"/>
                <w:u w:val="single"/>
              </w:rPr>
              <w:t>ZPRACOVATEL</w:t>
            </w:r>
          </w:p>
        </w:tc>
        <w:tc>
          <w:tcPr>
            <w:tcW w:w="2262" w:type="dxa"/>
            <w:gridSpan w:val="2"/>
          </w:tcPr>
          <w:p w14:paraId="409211C3" w14:textId="77777777" w:rsidR="00EA6C99" w:rsidRPr="00C36C35" w:rsidRDefault="00EA6C99" w:rsidP="005976D0">
            <w:pPr>
              <w:pStyle w:val="TableParagraph"/>
              <w:spacing w:line="266" w:lineRule="exact"/>
              <w:ind w:left="901"/>
              <w:rPr>
                <w:rFonts w:ascii="Times New Roman" w:hAnsi="Times New Roman" w:cs="Times New Roman"/>
                <w:b/>
                <w:sz w:val="24"/>
                <w:szCs w:val="24"/>
              </w:rPr>
            </w:pPr>
            <w:r w:rsidRPr="00C36C35">
              <w:rPr>
                <w:rFonts w:ascii="Times New Roman" w:hAnsi="Times New Roman" w:cs="Times New Roman"/>
                <w:b/>
                <w:sz w:val="24"/>
                <w:szCs w:val="24"/>
                <w:u w:val="single"/>
              </w:rPr>
              <w:t>GARANT</w:t>
            </w:r>
          </w:p>
        </w:tc>
        <w:tc>
          <w:tcPr>
            <w:tcW w:w="3574" w:type="dxa"/>
          </w:tcPr>
          <w:p w14:paraId="3EC02FB8" w14:textId="77777777" w:rsidR="00EA6C99" w:rsidRPr="00C36C35" w:rsidRDefault="00EA6C99" w:rsidP="005976D0">
            <w:pPr>
              <w:pStyle w:val="TableParagraph"/>
              <w:spacing w:before="36"/>
              <w:ind w:left="888"/>
              <w:rPr>
                <w:rFonts w:ascii="Times New Roman" w:hAnsi="Times New Roman" w:cs="Times New Roman"/>
                <w:b/>
                <w:sz w:val="24"/>
                <w:szCs w:val="24"/>
              </w:rPr>
            </w:pPr>
            <w:r w:rsidRPr="00C36C35">
              <w:rPr>
                <w:rFonts w:ascii="Times New Roman" w:hAnsi="Times New Roman" w:cs="Times New Roman"/>
                <w:b/>
                <w:sz w:val="24"/>
                <w:szCs w:val="24"/>
                <w:u w:val="thick"/>
              </w:rPr>
              <w:t>SPRÁVCE</w:t>
            </w:r>
            <w:r w:rsidRPr="00C36C35">
              <w:rPr>
                <w:rFonts w:ascii="Times New Roman" w:hAnsi="Times New Roman" w:cs="Times New Roman"/>
                <w:b/>
                <w:spacing w:val="-7"/>
                <w:sz w:val="24"/>
                <w:szCs w:val="24"/>
                <w:u w:val="thick"/>
              </w:rPr>
              <w:t xml:space="preserve"> </w:t>
            </w:r>
            <w:r w:rsidRPr="00C36C35">
              <w:rPr>
                <w:rFonts w:ascii="Times New Roman" w:hAnsi="Times New Roman" w:cs="Times New Roman"/>
                <w:b/>
                <w:sz w:val="24"/>
                <w:szCs w:val="24"/>
                <w:u w:val="thick"/>
              </w:rPr>
              <w:t>DOKUMENTACE</w:t>
            </w:r>
          </w:p>
        </w:tc>
      </w:tr>
      <w:tr w:rsidR="00EA6C99" w:rsidRPr="00C36C35" w14:paraId="5D490604" w14:textId="77777777" w:rsidTr="005976D0">
        <w:trPr>
          <w:trHeight w:val="378"/>
        </w:trPr>
        <w:tc>
          <w:tcPr>
            <w:tcW w:w="3254" w:type="dxa"/>
          </w:tcPr>
          <w:p w14:paraId="3205E7C8" w14:textId="77777777" w:rsidR="00EA6C99" w:rsidRPr="00C36C35" w:rsidRDefault="00EA6C99" w:rsidP="005976D0">
            <w:pPr>
              <w:pStyle w:val="TableParagraph"/>
              <w:spacing w:before="57"/>
              <w:ind w:left="182" w:right="383"/>
              <w:jc w:val="center"/>
              <w:rPr>
                <w:rFonts w:ascii="Times New Roman" w:hAnsi="Times New Roman" w:cs="Times New Roman"/>
                <w:sz w:val="24"/>
                <w:szCs w:val="24"/>
              </w:rPr>
            </w:pPr>
            <w:proofErr w:type="spellStart"/>
            <w:r w:rsidRPr="00C36C35">
              <w:rPr>
                <w:rFonts w:ascii="Times New Roman" w:hAnsi="Times New Roman" w:cs="Times New Roman"/>
                <w:sz w:val="24"/>
                <w:szCs w:val="24"/>
              </w:rPr>
              <w:t>Vedoucí</w:t>
            </w:r>
            <w:proofErr w:type="spellEnd"/>
            <w:r w:rsidRPr="00C36C35">
              <w:rPr>
                <w:rFonts w:ascii="Times New Roman" w:hAnsi="Times New Roman" w:cs="Times New Roman"/>
                <w:spacing w:val="-2"/>
                <w:sz w:val="24"/>
                <w:szCs w:val="24"/>
              </w:rPr>
              <w:t xml:space="preserve"> </w:t>
            </w:r>
            <w:proofErr w:type="spellStart"/>
            <w:r w:rsidRPr="00C36C35">
              <w:rPr>
                <w:rFonts w:ascii="Times New Roman" w:hAnsi="Times New Roman" w:cs="Times New Roman"/>
                <w:sz w:val="24"/>
                <w:szCs w:val="24"/>
              </w:rPr>
              <w:t>veřejných</w:t>
            </w:r>
            <w:proofErr w:type="spellEnd"/>
            <w:r w:rsidRPr="00C36C35">
              <w:rPr>
                <w:rFonts w:ascii="Times New Roman" w:hAnsi="Times New Roman" w:cs="Times New Roman"/>
                <w:spacing w:val="-1"/>
                <w:sz w:val="24"/>
                <w:szCs w:val="24"/>
              </w:rPr>
              <w:t xml:space="preserve"> </w:t>
            </w:r>
            <w:proofErr w:type="spellStart"/>
            <w:r w:rsidRPr="00C36C35">
              <w:rPr>
                <w:rFonts w:ascii="Times New Roman" w:hAnsi="Times New Roman" w:cs="Times New Roman"/>
                <w:sz w:val="24"/>
                <w:szCs w:val="24"/>
              </w:rPr>
              <w:t>zakázek</w:t>
            </w:r>
            <w:proofErr w:type="spellEnd"/>
          </w:p>
        </w:tc>
        <w:tc>
          <w:tcPr>
            <w:tcW w:w="2262" w:type="dxa"/>
            <w:gridSpan w:val="2"/>
          </w:tcPr>
          <w:p w14:paraId="2799AED0" w14:textId="77777777" w:rsidR="00EA6C99" w:rsidRPr="00C36C35" w:rsidRDefault="00EA6C99" w:rsidP="005976D0">
            <w:pPr>
              <w:pStyle w:val="TableParagraph"/>
              <w:spacing w:before="57"/>
              <w:ind w:left="436"/>
              <w:rPr>
                <w:rFonts w:ascii="Times New Roman" w:hAnsi="Times New Roman" w:cs="Times New Roman"/>
                <w:sz w:val="24"/>
                <w:szCs w:val="24"/>
              </w:rPr>
            </w:pPr>
            <w:proofErr w:type="spellStart"/>
            <w:r w:rsidRPr="00C36C35">
              <w:rPr>
                <w:rFonts w:ascii="Times New Roman" w:hAnsi="Times New Roman" w:cs="Times New Roman"/>
                <w:sz w:val="24"/>
                <w:szCs w:val="24"/>
              </w:rPr>
              <w:t>Ředitel</w:t>
            </w:r>
            <w:proofErr w:type="spellEnd"/>
            <w:r w:rsidRPr="00C36C35">
              <w:rPr>
                <w:rFonts w:ascii="Times New Roman" w:hAnsi="Times New Roman" w:cs="Times New Roman"/>
                <w:spacing w:val="-4"/>
                <w:sz w:val="24"/>
                <w:szCs w:val="24"/>
              </w:rPr>
              <w:t xml:space="preserve"> </w:t>
            </w:r>
            <w:proofErr w:type="spellStart"/>
            <w:r w:rsidRPr="00C36C35">
              <w:rPr>
                <w:rFonts w:ascii="Times New Roman" w:hAnsi="Times New Roman" w:cs="Times New Roman"/>
                <w:sz w:val="24"/>
                <w:szCs w:val="24"/>
              </w:rPr>
              <w:t>organizace</w:t>
            </w:r>
            <w:proofErr w:type="spellEnd"/>
          </w:p>
        </w:tc>
        <w:tc>
          <w:tcPr>
            <w:tcW w:w="3574" w:type="dxa"/>
          </w:tcPr>
          <w:p w14:paraId="4DD41C28" w14:textId="77777777" w:rsidR="00EA6C99" w:rsidRPr="00C36C35" w:rsidRDefault="00EA6C99" w:rsidP="005976D0">
            <w:pPr>
              <w:pStyle w:val="TableParagraph"/>
              <w:spacing w:before="57"/>
              <w:ind w:left="1443"/>
              <w:rPr>
                <w:rFonts w:ascii="Times New Roman" w:hAnsi="Times New Roman" w:cs="Times New Roman"/>
                <w:sz w:val="24"/>
                <w:szCs w:val="24"/>
              </w:rPr>
            </w:pPr>
            <w:proofErr w:type="spellStart"/>
            <w:r w:rsidRPr="00C36C35">
              <w:rPr>
                <w:rFonts w:ascii="Times New Roman" w:hAnsi="Times New Roman" w:cs="Times New Roman"/>
                <w:sz w:val="24"/>
                <w:szCs w:val="24"/>
              </w:rPr>
              <w:t>Interní</w:t>
            </w:r>
            <w:proofErr w:type="spellEnd"/>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auditor</w:t>
            </w:r>
          </w:p>
        </w:tc>
      </w:tr>
      <w:tr w:rsidR="00EA6C99" w:rsidRPr="00C36C35" w14:paraId="5EE59B5F" w14:textId="77777777" w:rsidTr="005976D0">
        <w:trPr>
          <w:trHeight w:val="335"/>
        </w:trPr>
        <w:tc>
          <w:tcPr>
            <w:tcW w:w="3254" w:type="dxa"/>
          </w:tcPr>
          <w:p w14:paraId="5578BF56" w14:textId="77777777" w:rsidR="00EA6C99" w:rsidRPr="00C36C35" w:rsidRDefault="00EA6C99" w:rsidP="005976D0">
            <w:pPr>
              <w:pStyle w:val="TableParagraph"/>
              <w:spacing w:before="34"/>
              <w:ind w:left="178" w:right="383"/>
              <w:jc w:val="center"/>
              <w:rPr>
                <w:rFonts w:ascii="Times New Roman" w:hAnsi="Times New Roman" w:cs="Times New Roman"/>
                <w:i/>
                <w:sz w:val="24"/>
                <w:szCs w:val="24"/>
              </w:rPr>
            </w:pPr>
            <w:proofErr w:type="spellStart"/>
            <w:r w:rsidRPr="00C36C35">
              <w:rPr>
                <w:rFonts w:ascii="Times New Roman" w:hAnsi="Times New Roman" w:cs="Times New Roman"/>
                <w:i/>
                <w:sz w:val="24"/>
                <w:szCs w:val="24"/>
              </w:rPr>
              <w:t>Jméno</w:t>
            </w:r>
            <w:proofErr w:type="spellEnd"/>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proofErr w:type="spellStart"/>
            <w:r w:rsidRPr="00C36C35">
              <w:rPr>
                <w:rFonts w:ascii="Times New Roman" w:hAnsi="Times New Roman" w:cs="Times New Roman"/>
                <w:i/>
                <w:sz w:val="24"/>
                <w:szCs w:val="24"/>
              </w:rPr>
              <w:t>příjmení</w:t>
            </w:r>
            <w:proofErr w:type="spellEnd"/>
          </w:p>
        </w:tc>
        <w:tc>
          <w:tcPr>
            <w:tcW w:w="2262" w:type="dxa"/>
            <w:gridSpan w:val="2"/>
          </w:tcPr>
          <w:p w14:paraId="14513810" w14:textId="77777777" w:rsidR="00EA6C99" w:rsidRPr="00C36C35" w:rsidRDefault="00EA6C99" w:rsidP="005976D0">
            <w:pPr>
              <w:pStyle w:val="TableParagraph"/>
              <w:spacing w:before="34"/>
              <w:ind w:left="491"/>
              <w:rPr>
                <w:rFonts w:ascii="Times New Roman" w:hAnsi="Times New Roman" w:cs="Times New Roman"/>
                <w:i/>
                <w:sz w:val="24"/>
                <w:szCs w:val="24"/>
              </w:rPr>
            </w:pPr>
            <w:proofErr w:type="spellStart"/>
            <w:r w:rsidRPr="00C36C35">
              <w:rPr>
                <w:rFonts w:ascii="Times New Roman" w:hAnsi="Times New Roman" w:cs="Times New Roman"/>
                <w:i/>
                <w:sz w:val="24"/>
                <w:szCs w:val="24"/>
              </w:rPr>
              <w:t>Jméno</w:t>
            </w:r>
            <w:proofErr w:type="spellEnd"/>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proofErr w:type="spellStart"/>
            <w:r w:rsidRPr="00C36C35">
              <w:rPr>
                <w:rFonts w:ascii="Times New Roman" w:hAnsi="Times New Roman" w:cs="Times New Roman"/>
                <w:i/>
                <w:sz w:val="24"/>
                <w:szCs w:val="24"/>
              </w:rPr>
              <w:t>příjmení</w:t>
            </w:r>
            <w:proofErr w:type="spellEnd"/>
          </w:p>
        </w:tc>
        <w:tc>
          <w:tcPr>
            <w:tcW w:w="3574" w:type="dxa"/>
          </w:tcPr>
          <w:p w14:paraId="0AE06DEC" w14:textId="77777777" w:rsidR="00EA6C99" w:rsidRPr="00C36C35" w:rsidRDefault="00EA6C99" w:rsidP="005976D0">
            <w:pPr>
              <w:pStyle w:val="TableParagraph"/>
              <w:spacing w:before="34"/>
              <w:ind w:left="1292"/>
              <w:rPr>
                <w:rFonts w:ascii="Times New Roman" w:hAnsi="Times New Roman" w:cs="Times New Roman"/>
                <w:i/>
                <w:sz w:val="24"/>
                <w:szCs w:val="24"/>
              </w:rPr>
            </w:pPr>
            <w:proofErr w:type="spellStart"/>
            <w:r w:rsidRPr="00C36C35">
              <w:rPr>
                <w:rFonts w:ascii="Times New Roman" w:hAnsi="Times New Roman" w:cs="Times New Roman"/>
                <w:i/>
                <w:sz w:val="24"/>
                <w:szCs w:val="24"/>
              </w:rPr>
              <w:t>Jméno</w:t>
            </w:r>
            <w:proofErr w:type="spellEnd"/>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proofErr w:type="spellStart"/>
            <w:r w:rsidRPr="00C36C35">
              <w:rPr>
                <w:rFonts w:ascii="Times New Roman" w:hAnsi="Times New Roman" w:cs="Times New Roman"/>
                <w:i/>
                <w:sz w:val="24"/>
                <w:szCs w:val="24"/>
              </w:rPr>
              <w:t>příjmení</w:t>
            </w:r>
            <w:proofErr w:type="spellEnd"/>
          </w:p>
        </w:tc>
      </w:tr>
      <w:tr w:rsidR="00EA6C99" w:rsidRPr="00C36C35" w14:paraId="52A96BB9" w14:textId="77777777" w:rsidTr="005976D0">
        <w:trPr>
          <w:trHeight w:val="634"/>
        </w:trPr>
        <w:tc>
          <w:tcPr>
            <w:tcW w:w="3254" w:type="dxa"/>
          </w:tcPr>
          <w:p w14:paraId="298684E6" w14:textId="77777777" w:rsidR="00EA6C99" w:rsidRPr="00C36C35" w:rsidRDefault="00EA6C99" w:rsidP="005976D0">
            <w:pPr>
              <w:pStyle w:val="TableParagraph"/>
              <w:spacing w:before="14"/>
              <w:ind w:left="182" w:right="383"/>
              <w:jc w:val="center"/>
              <w:rPr>
                <w:rFonts w:ascii="Times New Roman" w:hAnsi="Times New Roman" w:cs="Times New Roman"/>
                <w:sz w:val="24"/>
                <w:szCs w:val="24"/>
              </w:rPr>
            </w:pPr>
            <w:proofErr w:type="spellStart"/>
            <w:r w:rsidRPr="00C36C35">
              <w:rPr>
                <w:rFonts w:ascii="Times New Roman" w:hAnsi="Times New Roman" w:cs="Times New Roman"/>
                <w:sz w:val="24"/>
                <w:szCs w:val="24"/>
              </w:rPr>
              <w:t>Bc</w:t>
            </w:r>
            <w:proofErr w:type="spellEnd"/>
            <w:r w:rsidRPr="00C36C35">
              <w:rPr>
                <w:rFonts w:ascii="Times New Roman" w:hAnsi="Times New Roman" w:cs="Times New Roman"/>
                <w:sz w:val="24"/>
                <w:szCs w:val="24"/>
              </w:rPr>
              <w:t>. Lukáš</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Balog</w:t>
            </w:r>
          </w:p>
        </w:tc>
        <w:tc>
          <w:tcPr>
            <w:tcW w:w="2262" w:type="dxa"/>
            <w:gridSpan w:val="2"/>
          </w:tcPr>
          <w:p w14:paraId="28A528EC" w14:textId="77777777" w:rsidR="00EA6C99" w:rsidRPr="00C36C35" w:rsidRDefault="00EA6C99" w:rsidP="005976D0">
            <w:pPr>
              <w:pStyle w:val="TableParagraph"/>
              <w:spacing w:before="14"/>
              <w:ind w:left="402"/>
              <w:rPr>
                <w:rFonts w:ascii="Times New Roman" w:hAnsi="Times New Roman" w:cs="Times New Roman"/>
                <w:sz w:val="24"/>
                <w:szCs w:val="24"/>
              </w:rPr>
            </w:pPr>
            <w:r w:rsidRPr="00C36C35">
              <w:rPr>
                <w:rFonts w:ascii="Times New Roman" w:hAnsi="Times New Roman" w:cs="Times New Roman"/>
                <w:sz w:val="24"/>
                <w:szCs w:val="24"/>
              </w:rPr>
              <w:t>Ing.</w:t>
            </w:r>
            <w:r w:rsidRPr="00C36C35">
              <w:rPr>
                <w:rFonts w:ascii="Times New Roman" w:hAnsi="Times New Roman" w:cs="Times New Roman"/>
                <w:spacing w:val="-9"/>
                <w:sz w:val="24"/>
                <w:szCs w:val="24"/>
              </w:rPr>
              <w:t xml:space="preserve"> </w:t>
            </w:r>
            <w:r w:rsidRPr="00C36C35">
              <w:rPr>
                <w:rFonts w:ascii="Times New Roman" w:hAnsi="Times New Roman" w:cs="Times New Roman"/>
                <w:sz w:val="24"/>
                <w:szCs w:val="24"/>
              </w:rPr>
              <w:t>Jan</w:t>
            </w:r>
            <w:r w:rsidRPr="00C36C35">
              <w:rPr>
                <w:rFonts w:ascii="Times New Roman" w:hAnsi="Times New Roman" w:cs="Times New Roman"/>
                <w:spacing w:val="-8"/>
                <w:sz w:val="24"/>
                <w:szCs w:val="24"/>
              </w:rPr>
              <w:t xml:space="preserve"> </w:t>
            </w:r>
            <w:proofErr w:type="spellStart"/>
            <w:r w:rsidRPr="00C36C35">
              <w:rPr>
                <w:rFonts w:ascii="Times New Roman" w:hAnsi="Times New Roman" w:cs="Times New Roman"/>
                <w:sz w:val="24"/>
                <w:szCs w:val="24"/>
              </w:rPr>
              <w:t>Lichtneger</w:t>
            </w:r>
            <w:proofErr w:type="spellEnd"/>
          </w:p>
        </w:tc>
        <w:tc>
          <w:tcPr>
            <w:tcW w:w="3574" w:type="dxa"/>
          </w:tcPr>
          <w:p w14:paraId="631FB681" w14:textId="77777777" w:rsidR="00EA6C99" w:rsidRPr="00C36C35" w:rsidRDefault="00EA6C99" w:rsidP="005976D0">
            <w:pPr>
              <w:pStyle w:val="TableParagraph"/>
              <w:spacing w:before="14"/>
              <w:ind w:left="1436"/>
              <w:rPr>
                <w:rFonts w:ascii="Times New Roman" w:hAnsi="Times New Roman" w:cs="Times New Roman"/>
                <w:sz w:val="24"/>
                <w:szCs w:val="24"/>
              </w:rPr>
            </w:pPr>
            <w:r w:rsidRPr="00C36C35">
              <w:rPr>
                <w:rFonts w:ascii="Times New Roman" w:hAnsi="Times New Roman" w:cs="Times New Roman"/>
                <w:sz w:val="24"/>
                <w:szCs w:val="24"/>
              </w:rPr>
              <w:t>Jana</w:t>
            </w:r>
            <w:r w:rsidRPr="00C36C35">
              <w:rPr>
                <w:rFonts w:ascii="Times New Roman" w:hAnsi="Times New Roman" w:cs="Times New Roman"/>
                <w:spacing w:val="-3"/>
                <w:sz w:val="24"/>
                <w:szCs w:val="24"/>
              </w:rPr>
              <w:t xml:space="preserve"> </w:t>
            </w:r>
            <w:proofErr w:type="spellStart"/>
            <w:r w:rsidRPr="00C36C35">
              <w:rPr>
                <w:rFonts w:ascii="Times New Roman" w:hAnsi="Times New Roman" w:cs="Times New Roman"/>
                <w:sz w:val="24"/>
                <w:szCs w:val="24"/>
              </w:rPr>
              <w:t>Zemková</w:t>
            </w:r>
            <w:proofErr w:type="spellEnd"/>
          </w:p>
        </w:tc>
      </w:tr>
      <w:tr w:rsidR="00EA6C99" w:rsidRPr="00C36C35" w14:paraId="4304A46A" w14:textId="77777777" w:rsidTr="005976D0">
        <w:trPr>
          <w:trHeight w:val="634"/>
        </w:trPr>
        <w:tc>
          <w:tcPr>
            <w:tcW w:w="3254" w:type="dxa"/>
          </w:tcPr>
          <w:p w14:paraId="48967185" w14:textId="77777777" w:rsidR="00EA6C99" w:rsidRPr="00C36C35" w:rsidRDefault="00EA6C99" w:rsidP="005976D0">
            <w:pPr>
              <w:pStyle w:val="TableParagraph"/>
              <w:rPr>
                <w:rFonts w:ascii="Times New Roman" w:hAnsi="Times New Roman" w:cs="Times New Roman"/>
                <w:sz w:val="24"/>
                <w:szCs w:val="24"/>
              </w:rPr>
            </w:pPr>
          </w:p>
        </w:tc>
        <w:tc>
          <w:tcPr>
            <w:tcW w:w="5836" w:type="dxa"/>
            <w:gridSpan w:val="3"/>
          </w:tcPr>
          <w:p w14:paraId="4E8DE8F0" w14:textId="77777777" w:rsidR="00EA6C99" w:rsidRPr="00C36C35" w:rsidRDefault="00EA6C99" w:rsidP="005976D0">
            <w:pPr>
              <w:pStyle w:val="TableParagraph"/>
              <w:spacing w:before="1"/>
              <w:rPr>
                <w:rFonts w:ascii="Times New Roman" w:hAnsi="Times New Roman" w:cs="Times New Roman"/>
                <w:sz w:val="24"/>
                <w:szCs w:val="24"/>
              </w:rPr>
            </w:pPr>
          </w:p>
          <w:p w14:paraId="352E0F10" w14:textId="77777777" w:rsidR="00EA6C99" w:rsidRPr="00C36C35" w:rsidRDefault="00EA6C99" w:rsidP="005976D0">
            <w:pPr>
              <w:pStyle w:val="TableParagraph"/>
              <w:ind w:left="618"/>
              <w:rPr>
                <w:rFonts w:ascii="Times New Roman" w:hAnsi="Times New Roman" w:cs="Times New Roman"/>
                <w:b/>
                <w:sz w:val="24"/>
                <w:szCs w:val="24"/>
              </w:rPr>
            </w:pPr>
            <w:r w:rsidRPr="00C36C35">
              <w:rPr>
                <w:rFonts w:ascii="Times New Roman" w:hAnsi="Times New Roman" w:cs="Times New Roman"/>
                <w:b/>
                <w:sz w:val="24"/>
                <w:szCs w:val="24"/>
                <w:u w:val="single"/>
              </w:rPr>
              <w:t>SCHVÁLIL</w:t>
            </w:r>
            <w:r w:rsidRPr="00C36C35">
              <w:rPr>
                <w:rFonts w:ascii="Times New Roman" w:hAnsi="Times New Roman" w:cs="Times New Roman"/>
                <w:b/>
                <w:spacing w:val="-3"/>
                <w:sz w:val="24"/>
                <w:szCs w:val="24"/>
                <w:u w:val="single"/>
              </w:rPr>
              <w:t xml:space="preserve"> </w:t>
            </w:r>
            <w:r w:rsidRPr="00C36C35">
              <w:rPr>
                <w:rFonts w:ascii="Times New Roman" w:hAnsi="Times New Roman" w:cs="Times New Roman"/>
                <w:b/>
                <w:sz w:val="24"/>
                <w:szCs w:val="24"/>
                <w:u w:val="single"/>
              </w:rPr>
              <w:t>A</w:t>
            </w:r>
            <w:r w:rsidRPr="00C36C35">
              <w:rPr>
                <w:rFonts w:ascii="Times New Roman" w:hAnsi="Times New Roman" w:cs="Times New Roman"/>
                <w:b/>
                <w:spacing w:val="-5"/>
                <w:sz w:val="24"/>
                <w:szCs w:val="24"/>
                <w:u w:val="single"/>
              </w:rPr>
              <w:t xml:space="preserve"> </w:t>
            </w:r>
            <w:r w:rsidRPr="00C36C35">
              <w:rPr>
                <w:rFonts w:ascii="Times New Roman" w:hAnsi="Times New Roman" w:cs="Times New Roman"/>
                <w:b/>
                <w:sz w:val="24"/>
                <w:szCs w:val="24"/>
                <w:u w:val="single"/>
              </w:rPr>
              <w:t>VYDAL</w:t>
            </w:r>
          </w:p>
        </w:tc>
      </w:tr>
      <w:tr w:rsidR="00EA6C99" w:rsidRPr="00C36C35" w14:paraId="74845575" w14:textId="77777777" w:rsidTr="005976D0">
        <w:trPr>
          <w:trHeight w:val="1202"/>
        </w:trPr>
        <w:tc>
          <w:tcPr>
            <w:tcW w:w="3254" w:type="dxa"/>
          </w:tcPr>
          <w:p w14:paraId="24245AEA" w14:textId="77777777" w:rsidR="00EA6C99" w:rsidRPr="00C36C35" w:rsidRDefault="00EA6C99" w:rsidP="005976D0">
            <w:pPr>
              <w:pStyle w:val="TableParagraph"/>
              <w:rPr>
                <w:rFonts w:ascii="Times New Roman" w:hAnsi="Times New Roman" w:cs="Times New Roman"/>
                <w:sz w:val="24"/>
                <w:szCs w:val="24"/>
              </w:rPr>
            </w:pPr>
          </w:p>
        </w:tc>
        <w:tc>
          <w:tcPr>
            <w:tcW w:w="5836" w:type="dxa"/>
            <w:gridSpan w:val="3"/>
          </w:tcPr>
          <w:p w14:paraId="21C085C5" w14:textId="77777777" w:rsidR="00EA6C99" w:rsidRPr="00C36C35" w:rsidRDefault="00EA6C99" w:rsidP="005976D0">
            <w:pPr>
              <w:pStyle w:val="TableParagraph"/>
              <w:spacing w:before="14" w:line="273" w:lineRule="auto"/>
              <w:ind w:left="133" w:right="2805" w:hanging="1"/>
              <w:jc w:val="center"/>
              <w:rPr>
                <w:rFonts w:ascii="Times New Roman" w:hAnsi="Times New Roman" w:cs="Times New Roman"/>
                <w:sz w:val="24"/>
                <w:szCs w:val="24"/>
              </w:rPr>
            </w:pPr>
            <w:r w:rsidRPr="00C36C35">
              <w:rPr>
                <w:rFonts w:ascii="Times New Roman" w:hAnsi="Times New Roman" w:cs="Times New Roman"/>
                <w:color w:val="FF0000"/>
                <w:sz w:val="24"/>
                <w:szCs w:val="24"/>
              </w:rPr>
              <w:t xml:space="preserve">Ing. Jan </w:t>
            </w:r>
            <w:proofErr w:type="spellStart"/>
            <w:r w:rsidRPr="00C36C35">
              <w:rPr>
                <w:rFonts w:ascii="Times New Roman" w:hAnsi="Times New Roman" w:cs="Times New Roman"/>
                <w:color w:val="FF0000"/>
                <w:sz w:val="24"/>
                <w:szCs w:val="24"/>
              </w:rPr>
              <w:t>Lichtneger</w:t>
            </w:r>
            <w:proofErr w:type="spellEnd"/>
            <w:r w:rsidRPr="00C36C35">
              <w:rPr>
                <w:rFonts w:ascii="Times New Roman" w:hAnsi="Times New Roman" w:cs="Times New Roman"/>
                <w:color w:val="FF0000"/>
                <w:sz w:val="24"/>
                <w:szCs w:val="24"/>
              </w:rPr>
              <w:t xml:space="preserve">, </w:t>
            </w:r>
            <w:proofErr w:type="spellStart"/>
            <w:r w:rsidRPr="00C36C35">
              <w:rPr>
                <w:rFonts w:ascii="Times New Roman" w:hAnsi="Times New Roman" w:cs="Times New Roman"/>
                <w:color w:val="FF0000"/>
                <w:sz w:val="24"/>
                <w:szCs w:val="24"/>
              </w:rPr>
              <w:t>ředitel</w:t>
            </w:r>
            <w:proofErr w:type="spellEnd"/>
            <w:r w:rsidRPr="00C36C35">
              <w:rPr>
                <w:rFonts w:ascii="Times New Roman" w:hAnsi="Times New Roman" w:cs="Times New Roman"/>
                <w:color w:val="FF0000"/>
                <w:spacing w:val="1"/>
                <w:sz w:val="24"/>
                <w:szCs w:val="24"/>
              </w:rPr>
              <w:t xml:space="preserve"> </w:t>
            </w:r>
            <w:proofErr w:type="spellStart"/>
            <w:r w:rsidRPr="00C36C35">
              <w:rPr>
                <w:rFonts w:ascii="Times New Roman" w:hAnsi="Times New Roman" w:cs="Times New Roman"/>
                <w:color w:val="FF0000"/>
                <w:sz w:val="24"/>
                <w:szCs w:val="24"/>
              </w:rPr>
              <w:t>Krajská</w:t>
            </w:r>
            <w:proofErr w:type="spellEnd"/>
            <w:r w:rsidRPr="00C36C35">
              <w:rPr>
                <w:rFonts w:ascii="Times New Roman" w:hAnsi="Times New Roman" w:cs="Times New Roman"/>
                <w:color w:val="FF0000"/>
                <w:spacing w:val="-5"/>
                <w:sz w:val="24"/>
                <w:szCs w:val="24"/>
              </w:rPr>
              <w:t xml:space="preserve"> </w:t>
            </w:r>
            <w:proofErr w:type="spellStart"/>
            <w:r w:rsidRPr="00C36C35">
              <w:rPr>
                <w:rFonts w:ascii="Times New Roman" w:hAnsi="Times New Roman" w:cs="Times New Roman"/>
                <w:color w:val="FF0000"/>
                <w:sz w:val="24"/>
                <w:szCs w:val="24"/>
              </w:rPr>
              <w:t>správa</w:t>
            </w:r>
            <w:proofErr w:type="spellEnd"/>
            <w:r w:rsidRPr="00C36C35">
              <w:rPr>
                <w:rFonts w:ascii="Times New Roman" w:hAnsi="Times New Roman" w:cs="Times New Roman"/>
                <w:color w:val="FF0000"/>
                <w:spacing w:val="-4"/>
                <w:sz w:val="24"/>
                <w:szCs w:val="24"/>
              </w:rPr>
              <w:t xml:space="preserve"> </w:t>
            </w:r>
            <w:r w:rsidRPr="00C36C35">
              <w:rPr>
                <w:rFonts w:ascii="Times New Roman" w:hAnsi="Times New Roman" w:cs="Times New Roman"/>
                <w:color w:val="FF0000"/>
                <w:sz w:val="24"/>
                <w:szCs w:val="24"/>
              </w:rPr>
              <w:t>a</w:t>
            </w:r>
            <w:r w:rsidRPr="00C36C35">
              <w:rPr>
                <w:rFonts w:ascii="Times New Roman" w:hAnsi="Times New Roman" w:cs="Times New Roman"/>
                <w:color w:val="FF0000"/>
                <w:spacing w:val="-4"/>
                <w:sz w:val="24"/>
                <w:szCs w:val="24"/>
              </w:rPr>
              <w:t xml:space="preserve"> </w:t>
            </w:r>
            <w:proofErr w:type="spellStart"/>
            <w:r w:rsidRPr="00C36C35">
              <w:rPr>
                <w:rFonts w:ascii="Times New Roman" w:hAnsi="Times New Roman" w:cs="Times New Roman"/>
                <w:color w:val="FF0000"/>
                <w:sz w:val="24"/>
                <w:szCs w:val="24"/>
              </w:rPr>
              <w:t>údržba</w:t>
            </w:r>
            <w:proofErr w:type="spellEnd"/>
            <w:r w:rsidRPr="00C36C35">
              <w:rPr>
                <w:rFonts w:ascii="Times New Roman" w:hAnsi="Times New Roman" w:cs="Times New Roman"/>
                <w:color w:val="FF0000"/>
                <w:spacing w:val="-1"/>
                <w:sz w:val="24"/>
                <w:szCs w:val="24"/>
              </w:rPr>
              <w:t xml:space="preserve"> </w:t>
            </w:r>
            <w:proofErr w:type="spellStart"/>
            <w:r w:rsidRPr="00C36C35">
              <w:rPr>
                <w:rFonts w:ascii="Times New Roman" w:hAnsi="Times New Roman" w:cs="Times New Roman"/>
                <w:color w:val="FF0000"/>
                <w:sz w:val="24"/>
                <w:szCs w:val="24"/>
              </w:rPr>
              <w:t>silnic</w:t>
            </w:r>
            <w:proofErr w:type="spellEnd"/>
          </w:p>
          <w:p w14:paraId="71D8AA55" w14:textId="77777777" w:rsidR="00EA6C99" w:rsidRPr="00C36C35" w:rsidRDefault="00EA6C99" w:rsidP="005976D0">
            <w:pPr>
              <w:pStyle w:val="TableParagraph"/>
              <w:spacing w:line="237" w:lineRule="exact"/>
              <w:ind w:left="-35" w:right="2636"/>
              <w:jc w:val="center"/>
              <w:rPr>
                <w:rFonts w:ascii="Times New Roman" w:hAnsi="Times New Roman" w:cs="Times New Roman"/>
                <w:sz w:val="24"/>
                <w:szCs w:val="24"/>
              </w:rPr>
            </w:pPr>
            <w:proofErr w:type="spellStart"/>
            <w:r w:rsidRPr="00C36C35">
              <w:rPr>
                <w:rFonts w:ascii="Times New Roman" w:hAnsi="Times New Roman" w:cs="Times New Roman"/>
                <w:color w:val="FF0000"/>
                <w:sz w:val="24"/>
                <w:szCs w:val="24"/>
              </w:rPr>
              <w:t>Středočeského</w:t>
            </w:r>
            <w:proofErr w:type="spellEnd"/>
            <w:r w:rsidRPr="00C36C35">
              <w:rPr>
                <w:rFonts w:ascii="Times New Roman" w:hAnsi="Times New Roman" w:cs="Times New Roman"/>
                <w:color w:val="FF0000"/>
                <w:spacing w:val="-8"/>
                <w:sz w:val="24"/>
                <w:szCs w:val="24"/>
              </w:rPr>
              <w:t xml:space="preserve"> </w:t>
            </w:r>
            <w:proofErr w:type="spellStart"/>
            <w:r w:rsidRPr="00C36C35">
              <w:rPr>
                <w:rFonts w:ascii="Times New Roman" w:hAnsi="Times New Roman" w:cs="Times New Roman"/>
                <w:color w:val="FF0000"/>
                <w:sz w:val="24"/>
                <w:szCs w:val="24"/>
              </w:rPr>
              <w:t>kraje</w:t>
            </w:r>
            <w:proofErr w:type="spellEnd"/>
            <w:r w:rsidRPr="00C36C35">
              <w:rPr>
                <w:rFonts w:ascii="Times New Roman" w:hAnsi="Times New Roman" w:cs="Times New Roman"/>
                <w:color w:val="FF0000"/>
                <w:sz w:val="24"/>
                <w:szCs w:val="24"/>
              </w:rPr>
              <w:t>,</w:t>
            </w:r>
            <w:r w:rsidRPr="00C36C35">
              <w:rPr>
                <w:rFonts w:ascii="Times New Roman" w:hAnsi="Times New Roman" w:cs="Times New Roman"/>
                <w:color w:val="FF0000"/>
                <w:spacing w:val="-7"/>
                <w:sz w:val="24"/>
                <w:szCs w:val="24"/>
              </w:rPr>
              <w:t xml:space="preserve"> </w:t>
            </w:r>
            <w:proofErr w:type="spellStart"/>
            <w:r w:rsidRPr="00C36C35">
              <w:rPr>
                <w:rFonts w:ascii="Times New Roman" w:hAnsi="Times New Roman" w:cs="Times New Roman"/>
                <w:color w:val="FF0000"/>
                <w:sz w:val="24"/>
                <w:szCs w:val="24"/>
              </w:rPr>
              <w:t>příspěvková</w:t>
            </w:r>
            <w:proofErr w:type="spellEnd"/>
          </w:p>
          <w:p w14:paraId="200B81EE" w14:textId="77777777" w:rsidR="00EA6C99" w:rsidRPr="00C36C35" w:rsidRDefault="00EA6C99" w:rsidP="005976D0">
            <w:pPr>
              <w:pStyle w:val="TableParagraph"/>
              <w:ind w:left="1042" w:right="3713"/>
              <w:jc w:val="center"/>
              <w:rPr>
                <w:rFonts w:ascii="Times New Roman" w:hAnsi="Times New Roman" w:cs="Times New Roman"/>
                <w:sz w:val="24"/>
                <w:szCs w:val="24"/>
              </w:rPr>
            </w:pPr>
            <w:proofErr w:type="spellStart"/>
            <w:r w:rsidRPr="00C36C35">
              <w:rPr>
                <w:rFonts w:ascii="Times New Roman" w:hAnsi="Times New Roman" w:cs="Times New Roman"/>
                <w:color w:val="FF0000"/>
                <w:sz w:val="24"/>
                <w:szCs w:val="24"/>
              </w:rPr>
              <w:t>organizace</w:t>
            </w:r>
            <w:proofErr w:type="spellEnd"/>
          </w:p>
        </w:tc>
      </w:tr>
      <w:tr w:rsidR="00EA6C99" w:rsidRPr="00C36C35" w14:paraId="73974A12" w14:textId="77777777" w:rsidTr="005976D0">
        <w:trPr>
          <w:trHeight w:val="465"/>
        </w:trPr>
        <w:tc>
          <w:tcPr>
            <w:tcW w:w="3254" w:type="dxa"/>
          </w:tcPr>
          <w:p w14:paraId="13CF6D15" w14:textId="77777777" w:rsidR="00EA6C99" w:rsidRPr="00C36C35" w:rsidRDefault="00EA6C99" w:rsidP="005976D0">
            <w:pPr>
              <w:pStyle w:val="TableParagraph"/>
              <w:rPr>
                <w:rFonts w:ascii="Times New Roman" w:hAnsi="Times New Roman" w:cs="Times New Roman"/>
                <w:sz w:val="24"/>
                <w:szCs w:val="24"/>
              </w:rPr>
            </w:pPr>
          </w:p>
        </w:tc>
        <w:tc>
          <w:tcPr>
            <w:tcW w:w="1441" w:type="dxa"/>
          </w:tcPr>
          <w:p w14:paraId="1798709C" w14:textId="77777777" w:rsidR="00EA6C99" w:rsidRPr="00C36C35" w:rsidRDefault="00EA6C99" w:rsidP="005976D0">
            <w:pPr>
              <w:pStyle w:val="TableParagraph"/>
              <w:spacing w:before="35"/>
              <w:ind w:left="198"/>
              <w:rPr>
                <w:rFonts w:ascii="Times New Roman" w:hAnsi="Times New Roman" w:cs="Times New Roman"/>
                <w:i/>
                <w:sz w:val="24"/>
                <w:szCs w:val="24"/>
              </w:rPr>
            </w:pPr>
            <w:r w:rsidRPr="00C36C35">
              <w:rPr>
                <w:rFonts w:ascii="Times New Roman" w:hAnsi="Times New Roman" w:cs="Times New Roman"/>
                <w:i/>
                <w:sz w:val="24"/>
                <w:szCs w:val="24"/>
              </w:rPr>
              <w:t>Datum</w:t>
            </w:r>
          </w:p>
        </w:tc>
        <w:tc>
          <w:tcPr>
            <w:tcW w:w="821" w:type="dxa"/>
          </w:tcPr>
          <w:p w14:paraId="4E24CA11" w14:textId="77777777" w:rsidR="00EA6C99" w:rsidRPr="00C36C35" w:rsidRDefault="00EA6C99" w:rsidP="005976D0">
            <w:pPr>
              <w:pStyle w:val="TableParagraph"/>
              <w:rPr>
                <w:rFonts w:ascii="Times New Roman" w:hAnsi="Times New Roman" w:cs="Times New Roman"/>
                <w:sz w:val="24"/>
                <w:szCs w:val="24"/>
              </w:rPr>
            </w:pPr>
          </w:p>
        </w:tc>
        <w:tc>
          <w:tcPr>
            <w:tcW w:w="3574" w:type="dxa"/>
          </w:tcPr>
          <w:p w14:paraId="7468CD42" w14:textId="77777777" w:rsidR="00EA6C99" w:rsidRPr="00C36C35" w:rsidRDefault="00EA6C99" w:rsidP="005976D0">
            <w:pPr>
              <w:pStyle w:val="TableParagraph"/>
              <w:spacing w:before="35"/>
              <w:rPr>
                <w:rFonts w:ascii="Times New Roman" w:hAnsi="Times New Roman" w:cs="Times New Roman"/>
                <w:i/>
                <w:sz w:val="24"/>
                <w:szCs w:val="24"/>
              </w:rPr>
            </w:pPr>
            <w:proofErr w:type="spellStart"/>
            <w:r w:rsidRPr="00C36C35">
              <w:rPr>
                <w:rFonts w:ascii="Times New Roman" w:hAnsi="Times New Roman" w:cs="Times New Roman"/>
                <w:i/>
                <w:sz w:val="24"/>
                <w:szCs w:val="24"/>
              </w:rPr>
              <w:t>Podpis</w:t>
            </w:r>
            <w:proofErr w:type="spellEnd"/>
          </w:p>
        </w:tc>
      </w:tr>
      <w:tr w:rsidR="00EA6C99" w:rsidRPr="00C36C35" w14:paraId="719EABA6" w14:textId="77777777" w:rsidTr="005976D0">
        <w:trPr>
          <w:trHeight w:val="520"/>
        </w:trPr>
        <w:tc>
          <w:tcPr>
            <w:tcW w:w="3254" w:type="dxa"/>
          </w:tcPr>
          <w:p w14:paraId="0E01805D" w14:textId="77777777" w:rsidR="00EA6C99" w:rsidRPr="00C36C35" w:rsidRDefault="00EA6C99" w:rsidP="005976D0">
            <w:pPr>
              <w:pStyle w:val="TableParagraph"/>
              <w:rPr>
                <w:rFonts w:ascii="Times New Roman" w:hAnsi="Times New Roman" w:cs="Times New Roman"/>
                <w:sz w:val="24"/>
                <w:szCs w:val="24"/>
              </w:rPr>
            </w:pPr>
          </w:p>
        </w:tc>
        <w:tc>
          <w:tcPr>
            <w:tcW w:w="1441" w:type="dxa"/>
          </w:tcPr>
          <w:p w14:paraId="6AA631F2" w14:textId="77777777" w:rsidR="00EA6C99" w:rsidRPr="00C36C35" w:rsidRDefault="00EA6C99" w:rsidP="005976D0">
            <w:pPr>
              <w:pStyle w:val="TableParagraph"/>
              <w:spacing w:before="144"/>
              <w:ind w:left="164"/>
              <w:rPr>
                <w:rFonts w:ascii="Times New Roman" w:hAnsi="Times New Roman" w:cs="Times New Roman"/>
                <w:sz w:val="24"/>
                <w:szCs w:val="24"/>
              </w:rPr>
            </w:pPr>
            <w:r w:rsidRPr="00C36C35">
              <w:rPr>
                <w:rFonts w:ascii="Times New Roman" w:hAnsi="Times New Roman" w:cs="Times New Roman"/>
                <w:color w:val="FF0000"/>
                <w:sz w:val="24"/>
                <w:szCs w:val="24"/>
              </w:rPr>
              <w:t>01.01.2022</w:t>
            </w:r>
          </w:p>
        </w:tc>
        <w:tc>
          <w:tcPr>
            <w:tcW w:w="4395" w:type="dxa"/>
            <w:gridSpan w:val="2"/>
          </w:tcPr>
          <w:p w14:paraId="04D6F9AB" w14:textId="77777777" w:rsidR="00EA6C99" w:rsidRPr="00C36C35" w:rsidRDefault="00EA6C99" w:rsidP="005976D0">
            <w:pPr>
              <w:pStyle w:val="TableParagraph"/>
              <w:spacing w:before="3"/>
              <w:rPr>
                <w:rFonts w:ascii="Times New Roman" w:hAnsi="Times New Roman" w:cs="Times New Roman"/>
                <w:sz w:val="24"/>
                <w:szCs w:val="24"/>
              </w:rPr>
            </w:pPr>
          </w:p>
          <w:p w14:paraId="4634C60D" w14:textId="77777777" w:rsidR="00EA6C99" w:rsidRPr="00C36C35" w:rsidRDefault="00EA6C99" w:rsidP="005976D0">
            <w:pPr>
              <w:pStyle w:val="TableParagraph"/>
              <w:spacing w:line="256" w:lineRule="exact"/>
              <w:ind w:left="195"/>
              <w:rPr>
                <w:rFonts w:ascii="Times New Roman" w:hAnsi="Times New Roman" w:cs="Times New Roman"/>
                <w:sz w:val="24"/>
                <w:szCs w:val="24"/>
              </w:rPr>
            </w:pPr>
            <w:r w:rsidRPr="00C36C35">
              <w:rPr>
                <w:rFonts w:ascii="Times New Roman" w:hAnsi="Times New Roman" w:cs="Times New Roman"/>
                <w:sz w:val="24"/>
                <w:szCs w:val="24"/>
              </w:rPr>
              <w:t>……………………</w:t>
            </w:r>
          </w:p>
        </w:tc>
      </w:tr>
    </w:tbl>
    <w:p w14:paraId="6F2BF1B8" w14:textId="77777777" w:rsidR="00EA6C99" w:rsidRPr="00C36C35" w:rsidRDefault="00EA6C99" w:rsidP="00EA6C99">
      <w:pPr>
        <w:pStyle w:val="Zkladntext0"/>
        <w:spacing w:before="10"/>
        <w:rPr>
          <w:szCs w:val="24"/>
        </w:rPr>
      </w:pPr>
      <w:r>
        <w:rPr>
          <w:noProof/>
          <w:szCs w:val="24"/>
        </w:rPr>
        <mc:AlternateContent>
          <mc:Choice Requires="wps">
            <w:drawing>
              <wp:anchor distT="0" distB="0" distL="0" distR="0" simplePos="0" relativeHeight="251663360" behindDoc="1" locked="0" layoutInCell="1" allowOverlap="1" wp14:anchorId="219AA19B" wp14:editId="44368B27">
                <wp:simplePos x="0" y="0"/>
                <wp:positionH relativeFrom="page">
                  <wp:posOffset>882650</wp:posOffset>
                </wp:positionH>
                <wp:positionV relativeFrom="paragraph">
                  <wp:posOffset>146050</wp:posOffset>
                </wp:positionV>
                <wp:extent cx="5796915" cy="6350"/>
                <wp:effectExtent l="0" t="0" r="0" b="4445"/>
                <wp:wrapTopAndBottom/>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E6D3E" id="Obdélník 7" o:spid="_x0000_s1026" style="position:absolute;margin-left:69.5pt;margin-top:11.5pt;width:456.4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" fillcolor="black" stroked="f">
                <w10:wrap type="topAndBottom" anchorx="page"/>
              </v:rect>
            </w:pict>
          </mc:Fallback>
        </mc:AlternateContent>
      </w:r>
    </w:p>
    <w:p w14:paraId="03E507C6" w14:textId="77777777" w:rsidR="00EA6C99" w:rsidRPr="00C36C35" w:rsidRDefault="00EA6C99" w:rsidP="00EA6C99">
      <w:pPr>
        <w:tabs>
          <w:tab w:val="left" w:pos="6311"/>
        </w:tabs>
        <w:spacing w:before="91"/>
        <w:ind w:left="178"/>
        <w:rPr>
          <w:b/>
          <w:szCs w:val="24"/>
        </w:rPr>
      </w:pPr>
      <w:r w:rsidRPr="00C36C35">
        <w:rPr>
          <w:b/>
          <w:color w:val="FF0000"/>
          <w:szCs w:val="24"/>
        </w:rPr>
        <w:t>Platnost</w:t>
      </w:r>
      <w:r w:rsidRPr="00C36C35">
        <w:rPr>
          <w:b/>
          <w:color w:val="FF0000"/>
          <w:spacing w:val="-3"/>
          <w:szCs w:val="24"/>
        </w:rPr>
        <w:t xml:space="preserve"> </w:t>
      </w:r>
      <w:r w:rsidRPr="00C36C35">
        <w:rPr>
          <w:b/>
          <w:color w:val="FF0000"/>
          <w:szCs w:val="24"/>
        </w:rPr>
        <w:t>od: 01.01.2022</w:t>
      </w:r>
      <w:r w:rsidRPr="00C36C35">
        <w:rPr>
          <w:b/>
          <w:color w:val="FF0000"/>
          <w:szCs w:val="24"/>
        </w:rPr>
        <w:tab/>
        <w:t>Účinnost</w:t>
      </w:r>
      <w:r w:rsidRPr="00C36C35">
        <w:rPr>
          <w:b/>
          <w:color w:val="FF0000"/>
          <w:spacing w:val="-3"/>
          <w:szCs w:val="24"/>
        </w:rPr>
        <w:t xml:space="preserve"> </w:t>
      </w:r>
      <w:r w:rsidRPr="00C36C35">
        <w:rPr>
          <w:b/>
          <w:color w:val="FF0000"/>
          <w:szCs w:val="24"/>
        </w:rPr>
        <w:t>od</w:t>
      </w:r>
      <w:r w:rsidRPr="00C36C35">
        <w:rPr>
          <w:b/>
          <w:color w:val="FF0000"/>
          <w:spacing w:val="-4"/>
          <w:szCs w:val="24"/>
        </w:rPr>
        <w:t xml:space="preserve"> </w:t>
      </w:r>
      <w:r w:rsidRPr="00C36C35">
        <w:rPr>
          <w:b/>
          <w:color w:val="FF0000"/>
          <w:szCs w:val="24"/>
        </w:rPr>
        <w:t>01.01.2022</w:t>
      </w:r>
    </w:p>
    <w:p w14:paraId="0467E803" w14:textId="77777777" w:rsidR="00EA6C99" w:rsidRPr="00C36C35" w:rsidRDefault="00EA6C99" w:rsidP="00EA6C99">
      <w:pPr>
        <w:rPr>
          <w:szCs w:val="24"/>
        </w:rPr>
        <w:sectPr w:rsidR="00EA6C99" w:rsidRPr="00C36C35" w:rsidSect="005976D0">
          <w:headerReference w:type="default" r:id="rId22"/>
          <w:footerReference w:type="default" r:id="rId23"/>
          <w:pgSz w:w="11910" w:h="16840"/>
          <w:pgMar w:top="2552" w:right="1000" w:bottom="1060" w:left="1240" w:header="713" w:footer="862" w:gutter="0"/>
          <w:pgNumType w:start="1"/>
          <w:cols w:space="708"/>
          <w:titlePg/>
          <w:docGrid w:linePitch="326"/>
        </w:sectPr>
      </w:pPr>
    </w:p>
    <w:p w14:paraId="213C6D98" w14:textId="77777777" w:rsidR="00EA6C99" w:rsidRPr="00C36C35" w:rsidRDefault="00EA6C99" w:rsidP="00EA6C99">
      <w:pPr>
        <w:pStyle w:val="Zkladntext0"/>
        <w:rPr>
          <w:b/>
          <w:szCs w:val="24"/>
        </w:rPr>
      </w:pPr>
    </w:p>
    <w:p w14:paraId="26452408" w14:textId="77777777" w:rsidR="00EA6C99" w:rsidRPr="00C36C35" w:rsidRDefault="00EA6C99" w:rsidP="00EA6C99">
      <w:pPr>
        <w:pStyle w:val="Zkladntext0"/>
        <w:rPr>
          <w:b/>
          <w:szCs w:val="24"/>
        </w:rPr>
      </w:pPr>
    </w:p>
    <w:sdt>
      <w:sdtPr>
        <w:rPr>
          <w:b/>
          <w:i/>
          <w:iCs/>
          <w:smallCaps/>
          <w:sz w:val="20"/>
          <w:szCs w:val="24"/>
        </w:rPr>
        <w:id w:val="-269466597"/>
        <w:docPartObj>
          <w:docPartGallery w:val="Table of Contents"/>
          <w:docPartUnique/>
        </w:docPartObj>
      </w:sdtPr>
      <w:sdtEndPr>
        <w:rPr>
          <w:b w:val="0"/>
          <w:i w:val="0"/>
          <w:iCs w:val="0"/>
          <w:smallCaps w:val="0"/>
          <w:sz w:val="24"/>
        </w:rPr>
      </w:sdtEndPr>
      <w:sdtContent>
        <w:p w14:paraId="45840925" w14:textId="77777777" w:rsidR="00EA6C99" w:rsidRPr="00C36C35" w:rsidRDefault="00FE5ED7" w:rsidP="00EA6C99">
          <w:pPr>
            <w:pStyle w:val="Obsah1"/>
            <w:tabs>
              <w:tab w:val="right" w:leader="dot" w:pos="9240"/>
            </w:tabs>
            <w:spacing w:before="250"/>
            <w:rPr>
              <w:szCs w:val="24"/>
            </w:rPr>
          </w:pPr>
          <w:hyperlink w:anchor="_bookmark0" w:history="1">
            <w:r w:rsidR="00EA6C99" w:rsidRPr="00C36C35">
              <w:rPr>
                <w:szCs w:val="24"/>
              </w:rPr>
              <w:t>ÚDAJE</w:t>
            </w:r>
            <w:r w:rsidR="00EA6C99" w:rsidRPr="00C36C35">
              <w:rPr>
                <w:spacing w:val="-1"/>
                <w:szCs w:val="24"/>
              </w:rPr>
              <w:t xml:space="preserve"> </w:t>
            </w:r>
            <w:r w:rsidR="00EA6C99" w:rsidRPr="00C36C35">
              <w:rPr>
                <w:szCs w:val="24"/>
              </w:rPr>
              <w:t>O</w:t>
            </w:r>
            <w:r w:rsidR="00EA6C99" w:rsidRPr="00C36C35">
              <w:rPr>
                <w:spacing w:val="1"/>
                <w:szCs w:val="24"/>
              </w:rPr>
              <w:t xml:space="preserve"> </w:t>
            </w:r>
            <w:r w:rsidR="00EA6C99" w:rsidRPr="00C36C35">
              <w:rPr>
                <w:szCs w:val="24"/>
              </w:rPr>
              <w:t>ZMĚNÁCH</w:t>
            </w:r>
            <w:r w:rsidR="00EA6C99" w:rsidRPr="00C36C35">
              <w:rPr>
                <w:szCs w:val="24"/>
              </w:rPr>
              <w:tab/>
              <w:t>3</w:t>
            </w:r>
          </w:hyperlink>
        </w:p>
        <w:p w14:paraId="755F99CB" w14:textId="77777777" w:rsidR="00EA6C99" w:rsidRPr="00C36C35" w:rsidRDefault="00FE5ED7" w:rsidP="00EA6C99">
          <w:pPr>
            <w:pStyle w:val="Obsah1"/>
            <w:tabs>
              <w:tab w:val="right" w:leader="dot" w:pos="9240"/>
            </w:tabs>
            <w:spacing w:before="199"/>
            <w:rPr>
              <w:szCs w:val="24"/>
            </w:rPr>
          </w:pPr>
          <w:hyperlink w:anchor="_bookmark1" w:history="1">
            <w:r w:rsidR="00EA6C99" w:rsidRPr="00C36C35">
              <w:rPr>
                <w:szCs w:val="24"/>
              </w:rPr>
              <w:t>ZÁKLADNÍ</w:t>
            </w:r>
            <w:r w:rsidR="00EA6C99" w:rsidRPr="00C36C35">
              <w:rPr>
                <w:spacing w:val="-1"/>
                <w:szCs w:val="24"/>
              </w:rPr>
              <w:t xml:space="preserve"> </w:t>
            </w:r>
            <w:r w:rsidR="00EA6C99" w:rsidRPr="00C36C35">
              <w:rPr>
                <w:szCs w:val="24"/>
              </w:rPr>
              <w:t>USTANOVENÍ</w:t>
            </w:r>
            <w:r w:rsidR="00EA6C99" w:rsidRPr="00C36C35">
              <w:rPr>
                <w:szCs w:val="24"/>
              </w:rPr>
              <w:tab/>
              <w:t>4</w:t>
            </w:r>
          </w:hyperlink>
        </w:p>
        <w:p w14:paraId="6F9BFA47" w14:textId="77777777" w:rsidR="00EA6C99" w:rsidRPr="00C36C35" w:rsidRDefault="00FE5ED7" w:rsidP="00CB5BA2">
          <w:pPr>
            <w:pStyle w:val="Obsah2"/>
            <w:widowControl w:val="0"/>
            <w:numPr>
              <w:ilvl w:val="0"/>
              <w:numId w:val="45"/>
            </w:numPr>
            <w:tabs>
              <w:tab w:val="left" w:pos="1030"/>
              <w:tab w:val="left" w:pos="1031"/>
              <w:tab w:val="right" w:leader="dot" w:pos="9240"/>
            </w:tabs>
            <w:autoSpaceDE w:val="0"/>
            <w:autoSpaceDN w:val="0"/>
            <w:spacing w:before="137" w:after="0"/>
          </w:pPr>
          <w:hyperlink w:anchor="_bookmark2" w:history="1">
            <w:r w:rsidR="00EA6C99" w:rsidRPr="00C36C35">
              <w:t>PŮSOBNOST</w:t>
            </w:r>
            <w:r w:rsidR="00EA6C99" w:rsidRPr="00C36C35">
              <w:rPr>
                <w:spacing w:val="-3"/>
              </w:rPr>
              <w:t xml:space="preserve"> </w:t>
            </w:r>
            <w:r w:rsidR="00EA6C99" w:rsidRPr="00C36C35">
              <w:t>SMĚRNICE</w:t>
            </w:r>
            <w:r w:rsidR="00EA6C99" w:rsidRPr="00C36C35">
              <w:tab/>
              <w:t>4</w:t>
            </w:r>
          </w:hyperlink>
        </w:p>
        <w:p w14:paraId="4DDD679C" w14:textId="77777777" w:rsidR="00EA6C99" w:rsidRPr="00C36C35" w:rsidRDefault="00FE5ED7"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3" w:history="1">
            <w:r w:rsidR="00EA6C99" w:rsidRPr="00C36C35">
              <w:t>DEFINICE</w:t>
            </w:r>
            <w:r w:rsidR="00EA6C99" w:rsidRPr="00C36C35">
              <w:rPr>
                <w:spacing w:val="-2"/>
              </w:rPr>
              <w:t xml:space="preserve"> </w:t>
            </w:r>
            <w:r w:rsidR="00EA6C99" w:rsidRPr="00C36C35">
              <w:t>POJMŮ</w:t>
            </w:r>
            <w:r w:rsidR="00EA6C99" w:rsidRPr="00C36C35">
              <w:tab/>
              <w:t>5</w:t>
            </w:r>
          </w:hyperlink>
        </w:p>
        <w:p w14:paraId="41DCA237" w14:textId="77777777" w:rsidR="00EA6C99" w:rsidRPr="00C36C35" w:rsidRDefault="00FE5ED7" w:rsidP="00EA6C99">
          <w:pPr>
            <w:pStyle w:val="Obsah1"/>
            <w:tabs>
              <w:tab w:val="right" w:leader="dot" w:pos="9240"/>
            </w:tabs>
            <w:rPr>
              <w:szCs w:val="24"/>
            </w:rPr>
          </w:pPr>
          <w:hyperlink w:anchor="_bookmark4" w:history="1">
            <w:r w:rsidR="00EA6C99" w:rsidRPr="00C36C35">
              <w:rPr>
                <w:szCs w:val="24"/>
              </w:rPr>
              <w:t>ZMĚNY</w:t>
            </w:r>
            <w:r w:rsidR="00EA6C99" w:rsidRPr="00C36C35">
              <w:rPr>
                <w:spacing w:val="-2"/>
                <w:szCs w:val="24"/>
              </w:rPr>
              <w:t xml:space="preserve"> </w:t>
            </w:r>
            <w:r w:rsidR="00EA6C99" w:rsidRPr="00C36C35">
              <w:rPr>
                <w:szCs w:val="24"/>
              </w:rPr>
              <w:t>BĚHEM</w:t>
            </w:r>
            <w:r w:rsidR="00EA6C99" w:rsidRPr="00C36C35">
              <w:rPr>
                <w:spacing w:val="1"/>
                <w:szCs w:val="24"/>
              </w:rPr>
              <w:t xml:space="preserve"> </w:t>
            </w:r>
            <w:r w:rsidR="00EA6C99" w:rsidRPr="00C36C35">
              <w:rPr>
                <w:szCs w:val="24"/>
              </w:rPr>
              <w:t>VÝSTAVBY</w:t>
            </w:r>
            <w:r w:rsidR="00EA6C99" w:rsidRPr="00C36C35">
              <w:rPr>
                <w:szCs w:val="24"/>
              </w:rPr>
              <w:tab/>
              <w:t>6</w:t>
            </w:r>
          </w:hyperlink>
        </w:p>
        <w:p w14:paraId="4847E9F4" w14:textId="77777777" w:rsidR="00EA6C99" w:rsidRPr="00C36C35" w:rsidRDefault="00FE5ED7" w:rsidP="00CB5BA2">
          <w:pPr>
            <w:pStyle w:val="Obsah2"/>
            <w:widowControl w:val="0"/>
            <w:numPr>
              <w:ilvl w:val="0"/>
              <w:numId w:val="45"/>
            </w:numPr>
            <w:tabs>
              <w:tab w:val="left" w:pos="1030"/>
              <w:tab w:val="left" w:pos="1031"/>
              <w:tab w:val="right" w:leader="dot" w:pos="9240"/>
            </w:tabs>
            <w:autoSpaceDE w:val="0"/>
            <w:autoSpaceDN w:val="0"/>
            <w:spacing w:before="137" w:after="0"/>
          </w:pPr>
          <w:hyperlink w:anchor="_bookmark5" w:history="1">
            <w:r w:rsidR="00EA6C99" w:rsidRPr="00C36C35">
              <w:t>DŮVODY</w:t>
            </w:r>
            <w:r w:rsidR="00EA6C99" w:rsidRPr="00C36C35">
              <w:rPr>
                <w:spacing w:val="-2"/>
              </w:rPr>
              <w:t xml:space="preserve"> </w:t>
            </w:r>
            <w:r w:rsidR="00EA6C99" w:rsidRPr="00C36C35">
              <w:t>PRO</w:t>
            </w:r>
            <w:r w:rsidR="00EA6C99" w:rsidRPr="00C36C35">
              <w:rPr>
                <w:spacing w:val="-4"/>
              </w:rPr>
              <w:t xml:space="preserve"> </w:t>
            </w:r>
            <w:r w:rsidR="00EA6C99" w:rsidRPr="00C36C35">
              <w:t>VZNIK ZMĚN A</w:t>
            </w:r>
            <w:r w:rsidR="00EA6C99" w:rsidRPr="00C36C35">
              <w:rPr>
                <w:spacing w:val="-4"/>
              </w:rPr>
              <w:t xml:space="preserve"> </w:t>
            </w:r>
            <w:r w:rsidR="00EA6C99" w:rsidRPr="00C36C35">
              <w:t>JEJICH</w:t>
            </w:r>
            <w:r w:rsidR="00EA6C99" w:rsidRPr="00C36C35">
              <w:rPr>
                <w:spacing w:val="-2"/>
              </w:rPr>
              <w:t xml:space="preserve"> </w:t>
            </w:r>
            <w:r w:rsidR="00EA6C99" w:rsidRPr="00C36C35">
              <w:t>ZAPRACOVÁNÍ DO</w:t>
            </w:r>
            <w:r w:rsidR="00EA6C99" w:rsidRPr="00C36C35">
              <w:rPr>
                <w:spacing w:val="-2"/>
              </w:rPr>
              <w:t xml:space="preserve"> </w:t>
            </w:r>
            <w:r w:rsidR="00EA6C99" w:rsidRPr="00C36C35">
              <w:t>DOKUMENTACE</w:t>
            </w:r>
            <w:r w:rsidR="00EA6C99" w:rsidRPr="00C36C35">
              <w:rPr>
                <w:spacing w:val="1"/>
              </w:rPr>
              <w:t xml:space="preserve"> </w:t>
            </w:r>
            <w:r w:rsidR="00EA6C99" w:rsidRPr="00C36C35">
              <w:t>STAVBY</w:t>
            </w:r>
            <w:r w:rsidR="00EA6C99" w:rsidRPr="00C36C35">
              <w:tab/>
              <w:t>6</w:t>
            </w:r>
          </w:hyperlink>
        </w:p>
        <w:p w14:paraId="09E7048B" w14:textId="77777777" w:rsidR="00EA6C99" w:rsidRPr="00C36C35" w:rsidRDefault="00FE5ED7"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6" w:history="1">
            <w:r w:rsidR="00EA6C99" w:rsidRPr="00C36C35">
              <w:t>ZÁKLADNÍ</w:t>
            </w:r>
            <w:r w:rsidR="00EA6C99" w:rsidRPr="00C36C35">
              <w:rPr>
                <w:spacing w:val="-2"/>
              </w:rPr>
              <w:t xml:space="preserve"> </w:t>
            </w:r>
            <w:r w:rsidR="00EA6C99" w:rsidRPr="00C36C35">
              <w:t>HODNOCENÍ</w:t>
            </w:r>
            <w:r w:rsidR="00EA6C99" w:rsidRPr="00C36C35">
              <w:rPr>
                <w:spacing w:val="4"/>
              </w:rPr>
              <w:t xml:space="preserve"> </w:t>
            </w:r>
            <w:r w:rsidR="00EA6C99" w:rsidRPr="00C36C35">
              <w:t>ZMĚN</w:t>
            </w:r>
            <w:r w:rsidR="00EA6C99" w:rsidRPr="00C36C35">
              <w:tab/>
              <w:t>6</w:t>
            </w:r>
          </w:hyperlink>
        </w:p>
        <w:p w14:paraId="7EA6063C" w14:textId="77777777" w:rsidR="00EA6C99" w:rsidRPr="00C36C35" w:rsidRDefault="00FE5ED7"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7" w:history="1">
            <w:r w:rsidR="00EA6C99" w:rsidRPr="00C36C35">
              <w:t>NEPODSTATNÉ ZMĚNY</w:t>
            </w:r>
            <w:r w:rsidR="00EA6C99" w:rsidRPr="00C36C35">
              <w:tab/>
              <w:t>7</w:t>
            </w:r>
          </w:hyperlink>
        </w:p>
        <w:p w14:paraId="424A1F69" w14:textId="77777777" w:rsidR="00EA6C99" w:rsidRPr="00C36C35" w:rsidRDefault="00FE5ED7" w:rsidP="00CB5BA2">
          <w:pPr>
            <w:pStyle w:val="Obsah2"/>
            <w:widowControl w:val="0"/>
            <w:numPr>
              <w:ilvl w:val="0"/>
              <w:numId w:val="45"/>
            </w:numPr>
            <w:tabs>
              <w:tab w:val="left" w:pos="1030"/>
              <w:tab w:val="left" w:pos="1031"/>
              <w:tab w:val="right" w:leader="dot" w:pos="9240"/>
            </w:tabs>
            <w:autoSpaceDE w:val="0"/>
            <w:autoSpaceDN w:val="0"/>
            <w:spacing w:before="80" w:after="0"/>
          </w:pPr>
          <w:hyperlink w:anchor="_bookmark8" w:history="1">
            <w:r w:rsidR="00EA6C99" w:rsidRPr="00C36C35">
              <w:t>ŘETĚZENÍ</w:t>
            </w:r>
            <w:r w:rsidR="00EA6C99" w:rsidRPr="00C36C35">
              <w:rPr>
                <w:spacing w:val="-1"/>
              </w:rPr>
              <w:t xml:space="preserve"> </w:t>
            </w:r>
            <w:r w:rsidR="00EA6C99" w:rsidRPr="00C36C35">
              <w:t>ZMĚN</w:t>
            </w:r>
            <w:r w:rsidR="00EA6C99" w:rsidRPr="00C36C35">
              <w:tab/>
              <w:t>8</w:t>
            </w:r>
          </w:hyperlink>
        </w:p>
        <w:p w14:paraId="30A3E37A" w14:textId="77777777" w:rsidR="00EA6C99" w:rsidRPr="00C36C35" w:rsidRDefault="00FE5ED7" w:rsidP="00CB5BA2">
          <w:pPr>
            <w:pStyle w:val="Obsah3"/>
            <w:widowControl w:val="0"/>
            <w:numPr>
              <w:ilvl w:val="0"/>
              <w:numId w:val="45"/>
            </w:numPr>
            <w:tabs>
              <w:tab w:val="left" w:pos="1030"/>
              <w:tab w:val="left" w:pos="1031"/>
              <w:tab w:val="right" w:leader="dot" w:pos="9240"/>
            </w:tabs>
            <w:autoSpaceDE w:val="0"/>
            <w:autoSpaceDN w:val="0"/>
            <w:spacing w:before="81" w:after="0"/>
            <w:rPr>
              <w:b/>
              <w:i/>
              <w:szCs w:val="24"/>
            </w:rPr>
          </w:pPr>
          <w:hyperlink w:anchor="_bookmark9" w:history="1">
            <w:r w:rsidR="00EA6C99" w:rsidRPr="00C36C35">
              <w:rPr>
                <w:szCs w:val="24"/>
              </w:rPr>
              <w:t>VYHRAZENÉ</w:t>
            </w:r>
            <w:r w:rsidR="00EA6C99" w:rsidRPr="00C36C35">
              <w:rPr>
                <w:spacing w:val="-1"/>
                <w:szCs w:val="24"/>
              </w:rPr>
              <w:t xml:space="preserve"> </w:t>
            </w:r>
            <w:r w:rsidR="00EA6C99" w:rsidRPr="00C36C35">
              <w:rPr>
                <w:szCs w:val="24"/>
              </w:rPr>
              <w:t>ZMĚNY</w:t>
            </w:r>
            <w:r w:rsidR="00EA6C99" w:rsidRPr="00C36C35">
              <w:rPr>
                <w:spacing w:val="1"/>
                <w:szCs w:val="24"/>
              </w:rPr>
              <w:t xml:space="preserve"> </w:t>
            </w:r>
            <w:r w:rsidR="00EA6C99" w:rsidRPr="00C36C35">
              <w:rPr>
                <w:szCs w:val="24"/>
              </w:rPr>
              <w:t>–</w:t>
            </w:r>
            <w:r w:rsidR="00EA6C99" w:rsidRPr="00C36C35">
              <w:rPr>
                <w:spacing w:val="-10"/>
                <w:szCs w:val="24"/>
              </w:rPr>
              <w:t xml:space="preserve"> </w:t>
            </w:r>
            <w:r w:rsidR="00EA6C99" w:rsidRPr="00C36C35">
              <w:rPr>
                <w:szCs w:val="24"/>
              </w:rPr>
              <w:t>SKUPINA</w:t>
            </w:r>
            <w:r w:rsidR="00EA6C99" w:rsidRPr="00C36C35">
              <w:rPr>
                <w:spacing w:val="-3"/>
                <w:szCs w:val="24"/>
              </w:rPr>
              <w:t xml:space="preserve"> </w:t>
            </w:r>
            <w:r w:rsidR="00EA6C99" w:rsidRPr="00C36C35">
              <w:rPr>
                <w:szCs w:val="24"/>
              </w:rPr>
              <w:t>1</w:t>
            </w:r>
            <w:r w:rsidR="00EA6C99" w:rsidRPr="00C36C35">
              <w:rPr>
                <w:szCs w:val="24"/>
              </w:rPr>
              <w:tab/>
              <w:t>8</w:t>
            </w:r>
          </w:hyperlink>
        </w:p>
        <w:p w14:paraId="1A5A7B1E" w14:textId="77777777" w:rsidR="00EA6C99" w:rsidRPr="00C36C35" w:rsidRDefault="00FE5ED7"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10" w:history="1">
            <w:r w:rsidR="00EA6C99" w:rsidRPr="00C36C35">
              <w:t>PRELIMINÁŘOVÉ</w:t>
            </w:r>
            <w:r w:rsidR="00EA6C99" w:rsidRPr="00C36C35">
              <w:rPr>
                <w:spacing w:val="-3"/>
              </w:rPr>
              <w:t xml:space="preserve"> </w:t>
            </w:r>
            <w:r w:rsidR="00EA6C99" w:rsidRPr="00C36C35">
              <w:t>POLOŽKY</w:t>
            </w:r>
            <w:r w:rsidR="00EA6C99" w:rsidRPr="00C36C35">
              <w:tab/>
              <w:t>9</w:t>
            </w:r>
          </w:hyperlink>
        </w:p>
        <w:p w14:paraId="1C31DF6E" w14:textId="77777777" w:rsidR="00EA6C99" w:rsidRPr="00C36C35" w:rsidRDefault="00FE5ED7" w:rsidP="00CB5BA2">
          <w:pPr>
            <w:pStyle w:val="Obsah3"/>
            <w:widowControl w:val="0"/>
            <w:numPr>
              <w:ilvl w:val="0"/>
              <w:numId w:val="45"/>
            </w:numPr>
            <w:tabs>
              <w:tab w:val="left" w:pos="1030"/>
              <w:tab w:val="left" w:pos="1031"/>
              <w:tab w:val="right" w:leader="dot" w:pos="9240"/>
            </w:tabs>
            <w:autoSpaceDE w:val="0"/>
            <w:autoSpaceDN w:val="0"/>
            <w:spacing w:before="81" w:after="0"/>
            <w:rPr>
              <w:b/>
              <w:i/>
              <w:szCs w:val="24"/>
            </w:rPr>
          </w:pPr>
          <w:hyperlink w:anchor="_bookmark11" w:history="1">
            <w:r w:rsidR="00EA6C99" w:rsidRPr="00C36C35">
              <w:rPr>
                <w:szCs w:val="24"/>
              </w:rPr>
              <w:t>ZÁMĚNA</w:t>
            </w:r>
            <w:r w:rsidR="00EA6C99" w:rsidRPr="00C36C35">
              <w:rPr>
                <w:spacing w:val="-4"/>
                <w:szCs w:val="24"/>
              </w:rPr>
              <w:t xml:space="preserve"> </w:t>
            </w:r>
            <w:proofErr w:type="gramStart"/>
            <w:r w:rsidR="00EA6C99" w:rsidRPr="00C36C35">
              <w:rPr>
                <w:szCs w:val="24"/>
              </w:rPr>
              <w:t>POLOŽEK</w:t>
            </w:r>
            <w:r w:rsidR="00EA6C99" w:rsidRPr="00C36C35">
              <w:rPr>
                <w:spacing w:val="47"/>
                <w:szCs w:val="24"/>
              </w:rPr>
              <w:t xml:space="preserve"> </w:t>
            </w:r>
            <w:r w:rsidR="00EA6C99" w:rsidRPr="00C36C35">
              <w:rPr>
                <w:szCs w:val="24"/>
              </w:rPr>
              <w:t>-</w:t>
            </w:r>
            <w:r w:rsidR="00EA6C99" w:rsidRPr="00C36C35">
              <w:rPr>
                <w:spacing w:val="-14"/>
                <w:szCs w:val="24"/>
              </w:rPr>
              <w:t xml:space="preserve"> </w:t>
            </w:r>
            <w:r w:rsidR="00EA6C99" w:rsidRPr="00C36C35">
              <w:rPr>
                <w:szCs w:val="24"/>
              </w:rPr>
              <w:t>SKUPINA</w:t>
            </w:r>
            <w:proofErr w:type="gramEnd"/>
            <w:r w:rsidR="00EA6C99" w:rsidRPr="00C36C35">
              <w:rPr>
                <w:spacing w:val="-3"/>
                <w:szCs w:val="24"/>
              </w:rPr>
              <w:t xml:space="preserve"> </w:t>
            </w:r>
            <w:r w:rsidR="00EA6C99" w:rsidRPr="00C36C35">
              <w:rPr>
                <w:szCs w:val="24"/>
              </w:rPr>
              <w:t>2</w:t>
            </w:r>
            <w:r w:rsidR="00EA6C99" w:rsidRPr="00C36C35">
              <w:rPr>
                <w:szCs w:val="24"/>
              </w:rPr>
              <w:tab/>
              <w:t>9</w:t>
            </w:r>
          </w:hyperlink>
        </w:p>
        <w:p w14:paraId="405534E9" w14:textId="77777777" w:rsidR="00EA6C99" w:rsidRPr="00C36C35" w:rsidRDefault="00FE5ED7"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12" w:history="1">
            <w:r w:rsidR="00EA6C99" w:rsidRPr="00C36C35">
              <w:t>ZMĚNY</w:t>
            </w:r>
            <w:r w:rsidR="00EA6C99" w:rsidRPr="00C36C35">
              <w:rPr>
                <w:spacing w:val="-1"/>
              </w:rPr>
              <w:t xml:space="preserve"> </w:t>
            </w:r>
            <w:r w:rsidR="00EA6C99" w:rsidRPr="00C36C35">
              <w:t>Z NEPŘEDVÍDANÝCH</w:t>
            </w:r>
            <w:r w:rsidR="00EA6C99" w:rsidRPr="00C36C35">
              <w:rPr>
                <w:spacing w:val="-1"/>
              </w:rPr>
              <w:t xml:space="preserve"> </w:t>
            </w:r>
            <w:r w:rsidR="00EA6C99" w:rsidRPr="00C36C35">
              <w:t>DŮVODŮ –</w:t>
            </w:r>
            <w:r w:rsidR="00EA6C99" w:rsidRPr="00C36C35">
              <w:rPr>
                <w:spacing w:val="-10"/>
              </w:rPr>
              <w:t xml:space="preserve"> </w:t>
            </w:r>
            <w:r w:rsidR="00EA6C99" w:rsidRPr="00C36C35">
              <w:t>SKUPINA</w:t>
            </w:r>
            <w:r w:rsidR="00EA6C99" w:rsidRPr="00C36C35">
              <w:rPr>
                <w:spacing w:val="-2"/>
              </w:rPr>
              <w:t xml:space="preserve"> </w:t>
            </w:r>
            <w:r w:rsidR="00EA6C99" w:rsidRPr="00C36C35">
              <w:t>3</w:t>
            </w:r>
            <w:r w:rsidR="00EA6C99" w:rsidRPr="00C36C35">
              <w:tab/>
              <w:t>10</w:t>
            </w:r>
          </w:hyperlink>
        </w:p>
        <w:p w14:paraId="1FDBA018" w14:textId="77777777" w:rsidR="00EA6C99" w:rsidRPr="00C36C35" w:rsidRDefault="00FE5ED7" w:rsidP="00CB5BA2">
          <w:pPr>
            <w:pStyle w:val="Obsah2"/>
            <w:widowControl w:val="0"/>
            <w:numPr>
              <w:ilvl w:val="0"/>
              <w:numId w:val="45"/>
            </w:numPr>
            <w:tabs>
              <w:tab w:val="left" w:pos="1030"/>
              <w:tab w:val="left" w:pos="1031"/>
              <w:tab w:val="right" w:leader="dot" w:pos="9240"/>
            </w:tabs>
            <w:autoSpaceDE w:val="0"/>
            <w:autoSpaceDN w:val="0"/>
            <w:spacing w:before="80" w:after="0"/>
          </w:pPr>
          <w:hyperlink w:anchor="_bookmark13" w:history="1">
            <w:r w:rsidR="00EA6C99" w:rsidRPr="00C36C35">
              <w:t>ZMĚNY</w:t>
            </w:r>
            <w:r w:rsidR="00EA6C99" w:rsidRPr="00C36C35">
              <w:rPr>
                <w:spacing w:val="-1"/>
              </w:rPr>
              <w:t xml:space="preserve"> </w:t>
            </w:r>
            <w:r w:rsidR="00EA6C99" w:rsidRPr="00C36C35">
              <w:t>NEZBYTNÉ K</w:t>
            </w:r>
            <w:r w:rsidR="00EA6C99" w:rsidRPr="00C36C35">
              <w:rPr>
                <w:spacing w:val="-1"/>
              </w:rPr>
              <w:t xml:space="preserve"> </w:t>
            </w:r>
            <w:r w:rsidR="00EA6C99" w:rsidRPr="00C36C35">
              <w:t>DOKONČENÍ –</w:t>
            </w:r>
            <w:r w:rsidR="00EA6C99" w:rsidRPr="00C36C35">
              <w:rPr>
                <w:spacing w:val="-10"/>
              </w:rPr>
              <w:t xml:space="preserve"> </w:t>
            </w:r>
            <w:r w:rsidR="00EA6C99" w:rsidRPr="00C36C35">
              <w:t>SKUPINA</w:t>
            </w:r>
            <w:r w:rsidR="00EA6C99" w:rsidRPr="00C36C35">
              <w:rPr>
                <w:spacing w:val="-2"/>
              </w:rPr>
              <w:t xml:space="preserve"> </w:t>
            </w:r>
            <w:r w:rsidR="00EA6C99" w:rsidRPr="00C36C35">
              <w:t>4</w:t>
            </w:r>
            <w:r w:rsidR="00EA6C99" w:rsidRPr="00C36C35">
              <w:tab/>
              <w:t>11</w:t>
            </w:r>
          </w:hyperlink>
        </w:p>
        <w:p w14:paraId="47997D34" w14:textId="77777777" w:rsidR="00EA6C99" w:rsidRPr="00C36C35" w:rsidRDefault="00FE5ED7" w:rsidP="00CB5BA2">
          <w:pPr>
            <w:pStyle w:val="Obsah3"/>
            <w:widowControl w:val="0"/>
            <w:numPr>
              <w:ilvl w:val="0"/>
              <w:numId w:val="45"/>
            </w:numPr>
            <w:tabs>
              <w:tab w:val="left" w:pos="1030"/>
              <w:tab w:val="left" w:pos="1031"/>
              <w:tab w:val="right" w:leader="dot" w:pos="9240"/>
            </w:tabs>
            <w:autoSpaceDE w:val="0"/>
            <w:autoSpaceDN w:val="0"/>
            <w:spacing w:before="78" w:after="0"/>
            <w:rPr>
              <w:b/>
              <w:i/>
              <w:szCs w:val="24"/>
            </w:rPr>
          </w:pPr>
          <w:hyperlink w:anchor="_bookmark14" w:history="1">
            <w:r w:rsidR="00EA6C99" w:rsidRPr="00C36C35">
              <w:rPr>
                <w:szCs w:val="24"/>
              </w:rPr>
              <w:t>ZMĚNY</w:t>
            </w:r>
            <w:r w:rsidR="00EA6C99" w:rsidRPr="00C36C35">
              <w:rPr>
                <w:spacing w:val="-1"/>
                <w:szCs w:val="24"/>
              </w:rPr>
              <w:t xml:space="preserve"> </w:t>
            </w:r>
            <w:r w:rsidR="00EA6C99" w:rsidRPr="00C36C35">
              <w:rPr>
                <w:szCs w:val="24"/>
              </w:rPr>
              <w:t xml:space="preserve">DE </w:t>
            </w:r>
            <w:proofErr w:type="gramStart"/>
            <w:r w:rsidR="00EA6C99" w:rsidRPr="00C36C35">
              <w:rPr>
                <w:szCs w:val="24"/>
              </w:rPr>
              <w:t>MINIMIS</w:t>
            </w:r>
            <w:r w:rsidR="00EA6C99" w:rsidRPr="00C36C35">
              <w:rPr>
                <w:spacing w:val="48"/>
                <w:szCs w:val="24"/>
              </w:rPr>
              <w:t xml:space="preserve"> </w:t>
            </w:r>
            <w:r w:rsidR="00EA6C99" w:rsidRPr="00C36C35">
              <w:rPr>
                <w:szCs w:val="24"/>
              </w:rPr>
              <w:t>-</w:t>
            </w:r>
            <w:r w:rsidR="00EA6C99" w:rsidRPr="00C36C35">
              <w:rPr>
                <w:spacing w:val="-14"/>
                <w:szCs w:val="24"/>
              </w:rPr>
              <w:t xml:space="preserve"> </w:t>
            </w:r>
            <w:r w:rsidR="00EA6C99" w:rsidRPr="00C36C35">
              <w:rPr>
                <w:szCs w:val="24"/>
              </w:rPr>
              <w:t>SKUPINA</w:t>
            </w:r>
            <w:proofErr w:type="gramEnd"/>
            <w:r w:rsidR="00EA6C99" w:rsidRPr="00C36C35">
              <w:rPr>
                <w:spacing w:val="-3"/>
                <w:szCs w:val="24"/>
              </w:rPr>
              <w:t xml:space="preserve"> </w:t>
            </w:r>
            <w:r w:rsidR="00EA6C99" w:rsidRPr="00C36C35">
              <w:rPr>
                <w:szCs w:val="24"/>
              </w:rPr>
              <w:t>5</w:t>
            </w:r>
            <w:r w:rsidR="00EA6C99" w:rsidRPr="00C36C35">
              <w:rPr>
                <w:szCs w:val="24"/>
              </w:rPr>
              <w:tab/>
              <w:t>12</w:t>
            </w:r>
          </w:hyperlink>
        </w:p>
        <w:p w14:paraId="66650E7A" w14:textId="77777777" w:rsidR="00EA6C99" w:rsidRPr="00C36C35" w:rsidRDefault="00FE5ED7"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15" w:history="1">
            <w:r w:rsidR="00EA6C99" w:rsidRPr="00C36C35">
              <w:t>ZPŮSOB</w:t>
            </w:r>
            <w:r w:rsidR="00EA6C99" w:rsidRPr="00C36C35">
              <w:rPr>
                <w:spacing w:val="-1"/>
              </w:rPr>
              <w:t xml:space="preserve"> </w:t>
            </w:r>
            <w:r w:rsidR="00EA6C99" w:rsidRPr="00C36C35">
              <w:t>ZAPOČÍTÁVÁNÍ</w:t>
            </w:r>
            <w:r w:rsidR="00EA6C99" w:rsidRPr="00C36C35">
              <w:rPr>
                <w:spacing w:val="2"/>
              </w:rPr>
              <w:t xml:space="preserve"> </w:t>
            </w:r>
            <w:r w:rsidR="00EA6C99" w:rsidRPr="00C36C35">
              <w:t>A</w:t>
            </w:r>
            <w:r w:rsidR="00EA6C99" w:rsidRPr="00C36C35">
              <w:rPr>
                <w:spacing w:val="-1"/>
              </w:rPr>
              <w:t xml:space="preserve"> </w:t>
            </w:r>
            <w:r w:rsidR="00EA6C99" w:rsidRPr="00C36C35">
              <w:t>VÝPOČTU LIMITŮ</w:t>
            </w:r>
            <w:r w:rsidR="00EA6C99" w:rsidRPr="00C36C35">
              <w:tab/>
              <w:t>13</w:t>
            </w:r>
          </w:hyperlink>
        </w:p>
        <w:p w14:paraId="4DE94F50" w14:textId="77777777" w:rsidR="00EA6C99" w:rsidRPr="00C36C35" w:rsidRDefault="00FE5ED7"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17" w:history="1">
            <w:r w:rsidR="00EA6C99" w:rsidRPr="00C36C35">
              <w:t>ZMĚNY</w:t>
            </w:r>
            <w:r w:rsidR="00EA6C99" w:rsidRPr="00C36C35">
              <w:rPr>
                <w:spacing w:val="-1"/>
              </w:rPr>
              <w:t xml:space="preserve"> </w:t>
            </w:r>
            <w:r w:rsidR="00EA6C99" w:rsidRPr="00C36C35">
              <w:t>ZÁPORNÉ</w:t>
            </w:r>
            <w:r w:rsidR="00EA6C99" w:rsidRPr="00C36C35">
              <w:tab/>
              <w:t>14</w:t>
            </w:r>
          </w:hyperlink>
        </w:p>
        <w:p w14:paraId="0A94869C" w14:textId="77777777" w:rsidR="00EA6C99" w:rsidRPr="00C36C35" w:rsidRDefault="00FE5ED7"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18" w:history="1">
            <w:r w:rsidR="00EA6C99" w:rsidRPr="00C36C35">
              <w:t>ZMĚNY</w:t>
            </w:r>
            <w:r w:rsidR="00EA6C99" w:rsidRPr="00C36C35">
              <w:rPr>
                <w:spacing w:val="-1"/>
              </w:rPr>
              <w:t xml:space="preserve"> </w:t>
            </w:r>
            <w:r w:rsidR="00EA6C99" w:rsidRPr="00C36C35">
              <w:t>ZADÁVANÉ V</w:t>
            </w:r>
            <w:r w:rsidR="00EA6C99" w:rsidRPr="00C36C35">
              <w:rPr>
                <w:spacing w:val="12"/>
              </w:rPr>
              <w:t xml:space="preserve"> </w:t>
            </w:r>
            <w:r w:rsidR="00EA6C99" w:rsidRPr="00C36C35">
              <w:t>JEDNACÍM ŘÍZENÍ</w:t>
            </w:r>
            <w:r w:rsidR="00EA6C99" w:rsidRPr="00C36C35">
              <w:rPr>
                <w:spacing w:val="-2"/>
              </w:rPr>
              <w:t xml:space="preserve"> </w:t>
            </w:r>
            <w:r w:rsidR="00EA6C99" w:rsidRPr="00C36C35">
              <w:t>BEZ</w:t>
            </w:r>
            <w:r w:rsidR="00EA6C99" w:rsidRPr="00C36C35">
              <w:rPr>
                <w:spacing w:val="2"/>
              </w:rPr>
              <w:t xml:space="preserve"> </w:t>
            </w:r>
            <w:r w:rsidR="00EA6C99" w:rsidRPr="00C36C35">
              <w:t>UVEŘEJNĚNÍ (JŘBU)</w:t>
            </w:r>
            <w:r w:rsidR="00EA6C99" w:rsidRPr="00C36C35">
              <w:tab/>
              <w:t>15</w:t>
            </w:r>
          </w:hyperlink>
        </w:p>
        <w:p w14:paraId="7EFCBA47" w14:textId="77777777" w:rsidR="00EA6C99" w:rsidRPr="00C36C35" w:rsidRDefault="00FE5ED7"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19" w:history="1">
            <w:r w:rsidR="00EA6C99" w:rsidRPr="00C36C35">
              <w:t>ZÁKLADNÍ</w:t>
            </w:r>
            <w:r w:rsidR="00EA6C99" w:rsidRPr="00C36C35">
              <w:rPr>
                <w:spacing w:val="-2"/>
              </w:rPr>
              <w:t xml:space="preserve"> </w:t>
            </w:r>
            <w:r w:rsidR="00EA6C99" w:rsidRPr="00C36C35">
              <w:t>POSTUP</w:t>
            </w:r>
            <w:r w:rsidR="00EA6C99" w:rsidRPr="00C36C35">
              <w:rPr>
                <w:spacing w:val="-2"/>
              </w:rPr>
              <w:t xml:space="preserve"> </w:t>
            </w:r>
            <w:r w:rsidR="00EA6C99" w:rsidRPr="00C36C35">
              <w:t>PRO URČENÍ SKUPINY</w:t>
            </w:r>
            <w:r w:rsidR="00EA6C99" w:rsidRPr="00C36C35">
              <w:tab/>
              <w:t>16</w:t>
            </w:r>
          </w:hyperlink>
        </w:p>
        <w:p w14:paraId="40832B0E" w14:textId="77777777" w:rsidR="00EA6C99" w:rsidRPr="00C36C35" w:rsidRDefault="00FE5ED7" w:rsidP="00CB5BA2">
          <w:pPr>
            <w:pStyle w:val="Obsah2"/>
            <w:widowControl w:val="0"/>
            <w:numPr>
              <w:ilvl w:val="0"/>
              <w:numId w:val="45"/>
            </w:numPr>
            <w:tabs>
              <w:tab w:val="left" w:pos="1030"/>
              <w:tab w:val="left" w:pos="1031"/>
              <w:tab w:val="right" w:leader="dot" w:pos="9240"/>
            </w:tabs>
            <w:autoSpaceDE w:val="0"/>
            <w:autoSpaceDN w:val="0"/>
            <w:spacing w:before="80" w:after="0"/>
          </w:pPr>
          <w:hyperlink w:anchor="_bookmark20" w:history="1">
            <w:r w:rsidR="00EA6C99" w:rsidRPr="00C36C35">
              <w:t>ZÁSADY</w:t>
            </w:r>
            <w:r w:rsidR="00EA6C99" w:rsidRPr="00C36C35">
              <w:rPr>
                <w:spacing w:val="-2"/>
              </w:rPr>
              <w:t xml:space="preserve"> </w:t>
            </w:r>
            <w:r w:rsidR="00EA6C99" w:rsidRPr="00C36C35">
              <w:t>OCEŇOVÁNÍ</w:t>
            </w:r>
            <w:r w:rsidR="00EA6C99" w:rsidRPr="00C36C35">
              <w:rPr>
                <w:spacing w:val="3"/>
              </w:rPr>
              <w:t xml:space="preserve"> </w:t>
            </w:r>
            <w:r w:rsidR="00EA6C99" w:rsidRPr="00C36C35">
              <w:t>ZMĚN A</w:t>
            </w:r>
            <w:r w:rsidR="00EA6C99" w:rsidRPr="00C36C35">
              <w:rPr>
                <w:spacing w:val="-4"/>
              </w:rPr>
              <w:t xml:space="preserve"> </w:t>
            </w:r>
            <w:r w:rsidR="00EA6C99" w:rsidRPr="00C36C35">
              <w:t>TVORBA</w:t>
            </w:r>
            <w:r w:rsidR="00EA6C99" w:rsidRPr="00C36C35">
              <w:rPr>
                <w:spacing w:val="-3"/>
              </w:rPr>
              <w:t xml:space="preserve"> </w:t>
            </w:r>
            <w:r w:rsidR="00EA6C99" w:rsidRPr="00C36C35">
              <w:t>NOVÝCH</w:t>
            </w:r>
            <w:r w:rsidR="00EA6C99" w:rsidRPr="00C36C35">
              <w:rPr>
                <w:spacing w:val="1"/>
              </w:rPr>
              <w:t xml:space="preserve"> </w:t>
            </w:r>
            <w:r w:rsidR="00EA6C99" w:rsidRPr="00C36C35">
              <w:t>POLOŽEK</w:t>
            </w:r>
            <w:r w:rsidR="00EA6C99" w:rsidRPr="00C36C35">
              <w:tab/>
              <w:t>16</w:t>
            </w:r>
          </w:hyperlink>
        </w:p>
        <w:p w14:paraId="03179C45" w14:textId="77777777" w:rsidR="00EA6C99" w:rsidRPr="00C36C35" w:rsidRDefault="00FE5ED7"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21" w:history="1">
            <w:r w:rsidR="00EA6C99" w:rsidRPr="00C36C35">
              <w:t>OBSAH</w:t>
            </w:r>
            <w:r w:rsidR="00EA6C99" w:rsidRPr="00C36C35">
              <w:rPr>
                <w:spacing w:val="-1"/>
              </w:rPr>
              <w:t xml:space="preserve"> </w:t>
            </w:r>
            <w:r w:rsidR="00EA6C99" w:rsidRPr="00C36C35">
              <w:t>DOKUMENTACE</w:t>
            </w:r>
            <w:r w:rsidR="00EA6C99" w:rsidRPr="00C36C35">
              <w:rPr>
                <w:spacing w:val="3"/>
              </w:rPr>
              <w:t xml:space="preserve"> </w:t>
            </w:r>
            <w:r w:rsidR="00EA6C99" w:rsidRPr="00C36C35">
              <w:t>ZMĚNY</w:t>
            </w:r>
            <w:r w:rsidR="00EA6C99" w:rsidRPr="00C36C35">
              <w:tab/>
              <w:t>18</w:t>
            </w:r>
          </w:hyperlink>
        </w:p>
        <w:p w14:paraId="3BD2B0EC" w14:textId="77777777" w:rsidR="00EA6C99" w:rsidRPr="00C36C35" w:rsidRDefault="00FE5ED7"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22" w:history="1">
            <w:r w:rsidR="00EA6C99" w:rsidRPr="00C36C35">
              <w:t>ZMĚNOVÝ</w:t>
            </w:r>
            <w:r w:rsidR="00EA6C99" w:rsidRPr="00C36C35">
              <w:rPr>
                <w:spacing w:val="-2"/>
              </w:rPr>
              <w:t xml:space="preserve"> </w:t>
            </w:r>
            <w:r w:rsidR="00EA6C99" w:rsidRPr="00C36C35">
              <w:t>LIST</w:t>
            </w:r>
            <w:r w:rsidR="00EA6C99" w:rsidRPr="00C36C35">
              <w:tab/>
              <w:t>19</w:t>
            </w:r>
          </w:hyperlink>
        </w:p>
        <w:p w14:paraId="1CDA2DDF" w14:textId="77777777" w:rsidR="00EA6C99" w:rsidRPr="00C36C35" w:rsidRDefault="00FE5ED7"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23" w:history="1">
            <w:r w:rsidR="00EA6C99" w:rsidRPr="00C36C35">
              <w:t>PROCESNÍ</w:t>
            </w:r>
            <w:r w:rsidR="00EA6C99" w:rsidRPr="00C36C35">
              <w:rPr>
                <w:spacing w:val="-4"/>
              </w:rPr>
              <w:t xml:space="preserve"> </w:t>
            </w:r>
            <w:r w:rsidR="00EA6C99" w:rsidRPr="00C36C35">
              <w:t>POSTUP PŘI</w:t>
            </w:r>
            <w:r w:rsidR="00EA6C99" w:rsidRPr="00C36C35">
              <w:rPr>
                <w:spacing w:val="-2"/>
              </w:rPr>
              <w:t xml:space="preserve"> </w:t>
            </w:r>
            <w:r w:rsidR="00EA6C99" w:rsidRPr="00C36C35">
              <w:t>VZNIKU</w:t>
            </w:r>
            <w:r w:rsidR="00EA6C99" w:rsidRPr="00C36C35">
              <w:rPr>
                <w:spacing w:val="-1"/>
              </w:rPr>
              <w:t xml:space="preserve"> </w:t>
            </w:r>
            <w:r w:rsidR="00EA6C99" w:rsidRPr="00C36C35">
              <w:t>ZMĚN</w:t>
            </w:r>
            <w:r w:rsidR="00EA6C99" w:rsidRPr="00C36C35">
              <w:tab/>
              <w:t>20</w:t>
            </w:r>
          </w:hyperlink>
        </w:p>
        <w:p w14:paraId="791E9036" w14:textId="77777777" w:rsidR="00EA6C99" w:rsidRPr="00C36C35" w:rsidRDefault="00FE5ED7"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24" w:history="1">
            <w:r w:rsidR="00EA6C99" w:rsidRPr="00C36C35">
              <w:t>SPOLEČNÉ</w:t>
            </w:r>
            <w:r w:rsidR="00EA6C99" w:rsidRPr="00C36C35">
              <w:rPr>
                <w:spacing w:val="-1"/>
              </w:rPr>
              <w:t xml:space="preserve"> </w:t>
            </w:r>
            <w:r w:rsidR="00EA6C99" w:rsidRPr="00C36C35">
              <w:t>ZÁSADY</w:t>
            </w:r>
            <w:r w:rsidR="00EA6C99" w:rsidRPr="00C36C35">
              <w:tab/>
              <w:t>21</w:t>
            </w:r>
          </w:hyperlink>
        </w:p>
        <w:p w14:paraId="248F5D68" w14:textId="77777777" w:rsidR="00EA6C99" w:rsidRPr="00C36C35" w:rsidRDefault="00FE5ED7"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25" w:history="1">
            <w:r w:rsidR="00EA6C99" w:rsidRPr="00C36C35">
              <w:t>PŘECHODNÁ</w:t>
            </w:r>
            <w:r w:rsidR="00EA6C99" w:rsidRPr="00C36C35">
              <w:rPr>
                <w:spacing w:val="-1"/>
              </w:rPr>
              <w:t xml:space="preserve"> </w:t>
            </w:r>
            <w:r w:rsidR="00EA6C99" w:rsidRPr="00C36C35">
              <w:t>A</w:t>
            </w:r>
            <w:r w:rsidR="00EA6C99" w:rsidRPr="00C36C35">
              <w:rPr>
                <w:spacing w:val="-3"/>
              </w:rPr>
              <w:t xml:space="preserve"> </w:t>
            </w:r>
            <w:r w:rsidR="00EA6C99" w:rsidRPr="00C36C35">
              <w:t>ZRUŠUJÍCÍ</w:t>
            </w:r>
            <w:r w:rsidR="00EA6C99" w:rsidRPr="00C36C35">
              <w:rPr>
                <w:spacing w:val="1"/>
              </w:rPr>
              <w:t xml:space="preserve"> </w:t>
            </w:r>
            <w:r w:rsidR="00EA6C99" w:rsidRPr="00C36C35">
              <w:t>USTANOVENÍ</w:t>
            </w:r>
            <w:r w:rsidR="00EA6C99" w:rsidRPr="00C36C35">
              <w:tab/>
              <w:t>21</w:t>
            </w:r>
          </w:hyperlink>
        </w:p>
        <w:p w14:paraId="2AFF26F0" w14:textId="77777777" w:rsidR="00EA6C99" w:rsidRPr="00C36C35" w:rsidRDefault="00FE5ED7"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26" w:history="1">
            <w:r w:rsidR="00EA6C99" w:rsidRPr="00C36C35">
              <w:t>SEZNAM</w:t>
            </w:r>
            <w:r w:rsidR="00EA6C99" w:rsidRPr="00C36C35">
              <w:rPr>
                <w:spacing w:val="-1"/>
              </w:rPr>
              <w:t xml:space="preserve"> </w:t>
            </w:r>
            <w:r w:rsidR="00EA6C99" w:rsidRPr="00C36C35">
              <w:t>PŘÍLOH</w:t>
            </w:r>
            <w:r w:rsidR="00EA6C99" w:rsidRPr="00C36C35">
              <w:tab/>
              <w:t>21</w:t>
            </w:r>
          </w:hyperlink>
        </w:p>
        <w:p w14:paraId="19859BF5" w14:textId="77777777" w:rsidR="00EA6C99" w:rsidRPr="00C36C35" w:rsidRDefault="00FE5ED7" w:rsidP="00CB5BA2">
          <w:pPr>
            <w:pStyle w:val="Obsah3"/>
            <w:widowControl w:val="0"/>
            <w:numPr>
              <w:ilvl w:val="0"/>
              <w:numId w:val="45"/>
            </w:numPr>
            <w:tabs>
              <w:tab w:val="left" w:pos="1030"/>
              <w:tab w:val="left" w:pos="1031"/>
              <w:tab w:val="right" w:leader="dot" w:pos="9240"/>
            </w:tabs>
            <w:autoSpaceDE w:val="0"/>
            <w:autoSpaceDN w:val="0"/>
            <w:spacing w:before="80" w:after="0"/>
            <w:rPr>
              <w:b/>
              <w:i/>
              <w:szCs w:val="24"/>
            </w:rPr>
          </w:pPr>
          <w:hyperlink w:anchor="_bookmark27" w:history="1">
            <w:r w:rsidR="00EA6C99" w:rsidRPr="00C36C35">
              <w:rPr>
                <w:szCs w:val="24"/>
              </w:rPr>
              <w:t>ÚČINNOST</w:t>
            </w:r>
            <w:r w:rsidR="00EA6C99" w:rsidRPr="00C36C35">
              <w:rPr>
                <w:szCs w:val="24"/>
              </w:rPr>
              <w:tab/>
              <w:t>22</w:t>
            </w:r>
          </w:hyperlink>
        </w:p>
      </w:sdtContent>
    </w:sdt>
    <w:p w14:paraId="35BCC685" w14:textId="77777777" w:rsidR="00EA6C99" w:rsidRPr="00C36C35" w:rsidRDefault="00EA6C99" w:rsidP="00EA6C99">
      <w:pPr>
        <w:rPr>
          <w:szCs w:val="24"/>
        </w:rPr>
        <w:sectPr w:rsidR="00EA6C99" w:rsidRPr="00C36C35" w:rsidSect="005976D0">
          <w:pgSz w:w="11910" w:h="16840"/>
          <w:pgMar w:top="964" w:right="1000" w:bottom="1060" w:left="1240" w:header="713" w:footer="862" w:gutter="0"/>
          <w:cols w:space="708"/>
        </w:sectPr>
      </w:pPr>
    </w:p>
    <w:p w14:paraId="26189EDB" w14:textId="77777777" w:rsidR="00EA6C99" w:rsidRPr="00C36C35" w:rsidRDefault="00EA6C99" w:rsidP="00EA6C99">
      <w:pPr>
        <w:pStyle w:val="Zkladntext0"/>
        <w:rPr>
          <w:szCs w:val="24"/>
        </w:rPr>
      </w:pPr>
    </w:p>
    <w:p w14:paraId="1992F66D" w14:textId="77777777" w:rsidR="00EA6C99" w:rsidRPr="00C36C35" w:rsidRDefault="00EA6C99" w:rsidP="00EA6C99">
      <w:pPr>
        <w:pStyle w:val="Nadpis1"/>
        <w:ind w:left="1367" w:right="1551"/>
        <w:jc w:val="center"/>
        <w:rPr>
          <w:sz w:val="24"/>
          <w:szCs w:val="24"/>
        </w:rPr>
      </w:pPr>
      <w:bookmarkStart w:id="1" w:name="_bookmark0"/>
      <w:bookmarkEnd w:id="1"/>
      <w:r w:rsidRPr="00C36C35">
        <w:rPr>
          <w:sz w:val="24"/>
          <w:szCs w:val="24"/>
        </w:rPr>
        <w:t>ÚDAJE</w:t>
      </w:r>
      <w:r w:rsidRPr="00C36C35">
        <w:rPr>
          <w:spacing w:val="-6"/>
          <w:sz w:val="24"/>
          <w:szCs w:val="24"/>
        </w:rPr>
        <w:t xml:space="preserve"> </w:t>
      </w:r>
      <w:r w:rsidRPr="00C36C35">
        <w:rPr>
          <w:sz w:val="24"/>
          <w:szCs w:val="24"/>
        </w:rPr>
        <w:t>O</w:t>
      </w:r>
      <w:r w:rsidRPr="00C36C35">
        <w:rPr>
          <w:spacing w:val="-3"/>
          <w:sz w:val="24"/>
          <w:szCs w:val="24"/>
        </w:rPr>
        <w:t xml:space="preserve"> </w:t>
      </w:r>
      <w:r w:rsidRPr="00C36C35">
        <w:rPr>
          <w:sz w:val="24"/>
          <w:szCs w:val="24"/>
        </w:rPr>
        <w:t>ZMĚNÁCH</w:t>
      </w:r>
    </w:p>
    <w:p w14:paraId="36047649" w14:textId="77777777" w:rsidR="00EA6C99" w:rsidRPr="00C36C35" w:rsidRDefault="00EA6C99" w:rsidP="00EA6C99">
      <w:pPr>
        <w:pStyle w:val="Zkladntext0"/>
        <w:rPr>
          <w:b/>
          <w:szCs w:val="24"/>
        </w:rPr>
      </w:pPr>
    </w:p>
    <w:p w14:paraId="643A9B52" w14:textId="77777777" w:rsidR="00EA6C99" w:rsidRPr="00C36C35" w:rsidRDefault="00EA6C99" w:rsidP="00EA6C99">
      <w:pPr>
        <w:pStyle w:val="Zkladntext0"/>
        <w:spacing w:before="10"/>
        <w:rPr>
          <w:b/>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1027"/>
        <w:gridCol w:w="2160"/>
        <w:gridCol w:w="5580"/>
      </w:tblGrid>
      <w:tr w:rsidR="00EA6C99" w:rsidRPr="00C36C35" w14:paraId="74CFE21D" w14:textId="77777777" w:rsidTr="005976D0">
        <w:trPr>
          <w:trHeight w:val="230"/>
        </w:trPr>
        <w:tc>
          <w:tcPr>
            <w:tcW w:w="3849" w:type="dxa"/>
            <w:gridSpan w:val="3"/>
          </w:tcPr>
          <w:p w14:paraId="37657999" w14:textId="77777777" w:rsidR="00EA6C99" w:rsidRPr="00C36C35" w:rsidRDefault="00EA6C99" w:rsidP="005976D0">
            <w:pPr>
              <w:pStyle w:val="TableParagraph"/>
              <w:spacing w:line="210" w:lineRule="exact"/>
              <w:ind w:left="69"/>
              <w:rPr>
                <w:rFonts w:ascii="Times New Roman" w:hAnsi="Times New Roman" w:cs="Times New Roman"/>
                <w:sz w:val="24"/>
                <w:szCs w:val="24"/>
              </w:rPr>
            </w:pPr>
            <w:proofErr w:type="spellStart"/>
            <w:r w:rsidRPr="00C36C35">
              <w:rPr>
                <w:rFonts w:ascii="Times New Roman" w:hAnsi="Times New Roman" w:cs="Times New Roman"/>
                <w:sz w:val="24"/>
                <w:szCs w:val="24"/>
              </w:rPr>
              <w:t>Změna</w:t>
            </w:r>
            <w:proofErr w:type="spellEnd"/>
          </w:p>
        </w:tc>
        <w:tc>
          <w:tcPr>
            <w:tcW w:w="5580" w:type="dxa"/>
          </w:tcPr>
          <w:p w14:paraId="4AF6B022" w14:textId="77777777" w:rsidR="00EA6C99" w:rsidRPr="00C36C35" w:rsidRDefault="00EA6C99" w:rsidP="005976D0">
            <w:pPr>
              <w:pStyle w:val="TableParagraph"/>
              <w:rPr>
                <w:rFonts w:ascii="Times New Roman" w:hAnsi="Times New Roman" w:cs="Times New Roman"/>
                <w:sz w:val="24"/>
                <w:szCs w:val="24"/>
              </w:rPr>
            </w:pPr>
          </w:p>
        </w:tc>
      </w:tr>
      <w:tr w:rsidR="00EA6C99" w:rsidRPr="00C36C35" w14:paraId="152065AB" w14:textId="77777777" w:rsidTr="005976D0">
        <w:trPr>
          <w:trHeight w:val="208"/>
        </w:trPr>
        <w:tc>
          <w:tcPr>
            <w:tcW w:w="662" w:type="dxa"/>
          </w:tcPr>
          <w:p w14:paraId="6622639A" w14:textId="77777777" w:rsidR="00EA6C99" w:rsidRPr="00C36C35" w:rsidRDefault="00EA6C99" w:rsidP="005976D0">
            <w:pPr>
              <w:pStyle w:val="TableParagraph"/>
              <w:spacing w:line="188" w:lineRule="exact"/>
              <w:ind w:right="241"/>
              <w:jc w:val="right"/>
              <w:rPr>
                <w:rFonts w:ascii="Times New Roman" w:hAnsi="Times New Roman" w:cs="Times New Roman"/>
                <w:sz w:val="20"/>
                <w:szCs w:val="24"/>
              </w:rPr>
            </w:pPr>
            <w:proofErr w:type="spellStart"/>
            <w:r w:rsidRPr="00C36C35">
              <w:rPr>
                <w:rFonts w:ascii="Times New Roman" w:hAnsi="Times New Roman" w:cs="Times New Roman"/>
                <w:sz w:val="20"/>
                <w:szCs w:val="24"/>
              </w:rPr>
              <w:t>číslo</w:t>
            </w:r>
            <w:proofErr w:type="spellEnd"/>
          </w:p>
        </w:tc>
        <w:tc>
          <w:tcPr>
            <w:tcW w:w="1027" w:type="dxa"/>
          </w:tcPr>
          <w:p w14:paraId="5053E888" w14:textId="77777777" w:rsidR="00EA6C99" w:rsidRPr="00C36C35" w:rsidRDefault="00EA6C99" w:rsidP="005976D0">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Datum</w:t>
            </w:r>
          </w:p>
        </w:tc>
        <w:tc>
          <w:tcPr>
            <w:tcW w:w="2160" w:type="dxa"/>
          </w:tcPr>
          <w:p w14:paraId="3E0C7E3A" w14:textId="77777777" w:rsidR="00EA6C99" w:rsidRPr="00C36C35" w:rsidRDefault="00EA6C99" w:rsidP="005976D0">
            <w:pPr>
              <w:pStyle w:val="TableParagraph"/>
              <w:spacing w:line="188" w:lineRule="exact"/>
              <w:ind w:left="69"/>
              <w:rPr>
                <w:rFonts w:ascii="Times New Roman" w:hAnsi="Times New Roman" w:cs="Times New Roman"/>
                <w:sz w:val="20"/>
                <w:szCs w:val="24"/>
              </w:rPr>
            </w:pPr>
            <w:proofErr w:type="spellStart"/>
            <w:r w:rsidRPr="00C36C35">
              <w:rPr>
                <w:rFonts w:ascii="Times New Roman" w:hAnsi="Times New Roman" w:cs="Times New Roman"/>
                <w:sz w:val="20"/>
                <w:szCs w:val="24"/>
              </w:rPr>
              <w:t>Jméno</w:t>
            </w:r>
            <w:proofErr w:type="spellEnd"/>
          </w:p>
        </w:tc>
        <w:tc>
          <w:tcPr>
            <w:tcW w:w="5580" w:type="dxa"/>
          </w:tcPr>
          <w:p w14:paraId="0053423A" w14:textId="77777777" w:rsidR="00EA6C99" w:rsidRPr="00C36C35" w:rsidRDefault="00EA6C99" w:rsidP="005976D0">
            <w:pPr>
              <w:pStyle w:val="TableParagraph"/>
              <w:spacing w:line="188" w:lineRule="exact"/>
              <w:ind w:left="70"/>
              <w:rPr>
                <w:rFonts w:ascii="Times New Roman" w:hAnsi="Times New Roman" w:cs="Times New Roman"/>
                <w:sz w:val="20"/>
                <w:szCs w:val="24"/>
              </w:rPr>
            </w:pPr>
            <w:proofErr w:type="spellStart"/>
            <w:r w:rsidRPr="00C36C35">
              <w:rPr>
                <w:rFonts w:ascii="Times New Roman" w:hAnsi="Times New Roman" w:cs="Times New Roman"/>
                <w:sz w:val="20"/>
                <w:szCs w:val="24"/>
              </w:rPr>
              <w:t>změna</w:t>
            </w:r>
            <w:proofErr w:type="spellEnd"/>
            <w:r w:rsidRPr="00C36C35">
              <w:rPr>
                <w:rFonts w:ascii="Times New Roman" w:hAnsi="Times New Roman" w:cs="Times New Roman"/>
                <w:spacing w:val="-4"/>
                <w:sz w:val="20"/>
                <w:szCs w:val="24"/>
              </w:rPr>
              <w:t xml:space="preserve"> </w:t>
            </w:r>
            <w:proofErr w:type="spellStart"/>
            <w:r w:rsidRPr="00C36C35">
              <w:rPr>
                <w:rFonts w:ascii="Times New Roman" w:hAnsi="Times New Roman" w:cs="Times New Roman"/>
                <w:sz w:val="20"/>
                <w:szCs w:val="24"/>
              </w:rPr>
              <w:t>článku</w:t>
            </w:r>
            <w:proofErr w:type="spellEnd"/>
          </w:p>
        </w:tc>
      </w:tr>
      <w:tr w:rsidR="00EA6C99" w:rsidRPr="00C36C35" w14:paraId="374633A0" w14:textId="77777777" w:rsidTr="005976D0">
        <w:trPr>
          <w:trHeight w:val="206"/>
        </w:trPr>
        <w:tc>
          <w:tcPr>
            <w:tcW w:w="662" w:type="dxa"/>
          </w:tcPr>
          <w:p w14:paraId="16E90640" w14:textId="77777777" w:rsidR="00EA6C99" w:rsidRPr="00C36C35" w:rsidRDefault="00EA6C99" w:rsidP="005976D0">
            <w:pPr>
              <w:pStyle w:val="TableParagraph"/>
              <w:spacing w:line="187"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1</w:t>
            </w:r>
          </w:p>
        </w:tc>
        <w:tc>
          <w:tcPr>
            <w:tcW w:w="1027" w:type="dxa"/>
          </w:tcPr>
          <w:p w14:paraId="04A17EC8" w14:textId="77777777" w:rsidR="00EA6C99" w:rsidRPr="00C36C35" w:rsidRDefault="00EA6C99" w:rsidP="005976D0">
            <w:pPr>
              <w:pStyle w:val="TableParagraph"/>
              <w:spacing w:line="187" w:lineRule="exact"/>
              <w:ind w:left="69"/>
              <w:rPr>
                <w:rFonts w:ascii="Times New Roman" w:hAnsi="Times New Roman" w:cs="Times New Roman"/>
                <w:sz w:val="20"/>
                <w:szCs w:val="24"/>
              </w:rPr>
            </w:pPr>
            <w:r w:rsidRPr="00C36C35">
              <w:rPr>
                <w:rFonts w:ascii="Times New Roman" w:hAnsi="Times New Roman" w:cs="Times New Roman"/>
                <w:sz w:val="20"/>
                <w:szCs w:val="24"/>
              </w:rPr>
              <w:t>6.3.2017</w:t>
            </w:r>
          </w:p>
        </w:tc>
        <w:tc>
          <w:tcPr>
            <w:tcW w:w="2160" w:type="dxa"/>
          </w:tcPr>
          <w:p w14:paraId="428966CD" w14:textId="77777777" w:rsidR="00EA6C99" w:rsidRPr="00C36C35" w:rsidRDefault="00EA6C99" w:rsidP="005976D0">
            <w:pPr>
              <w:pStyle w:val="TableParagraph"/>
              <w:spacing w:line="187" w:lineRule="exact"/>
              <w:ind w:left="69"/>
              <w:rPr>
                <w:rFonts w:ascii="Times New Roman" w:hAnsi="Times New Roman" w:cs="Times New Roman"/>
                <w:sz w:val="20"/>
                <w:szCs w:val="24"/>
              </w:rPr>
            </w:pPr>
            <w:proofErr w:type="spellStart"/>
            <w:r w:rsidRPr="00C36C35">
              <w:rPr>
                <w:rFonts w:ascii="Times New Roman" w:hAnsi="Times New Roman" w:cs="Times New Roman"/>
                <w:sz w:val="20"/>
                <w:szCs w:val="24"/>
              </w:rPr>
              <w:t>Štrobach</w:t>
            </w:r>
            <w:proofErr w:type="spellEnd"/>
          </w:p>
        </w:tc>
        <w:tc>
          <w:tcPr>
            <w:tcW w:w="5580" w:type="dxa"/>
          </w:tcPr>
          <w:p w14:paraId="2C398F96" w14:textId="77777777" w:rsidR="00EA6C99" w:rsidRPr="00C36C35" w:rsidRDefault="00EA6C99" w:rsidP="005976D0">
            <w:pPr>
              <w:pStyle w:val="TableParagraph"/>
              <w:spacing w:line="187" w:lineRule="exact"/>
              <w:ind w:left="70"/>
              <w:rPr>
                <w:rFonts w:ascii="Times New Roman" w:hAnsi="Times New Roman" w:cs="Times New Roman"/>
                <w:sz w:val="20"/>
                <w:szCs w:val="24"/>
              </w:rPr>
            </w:pPr>
            <w:proofErr w:type="spellStart"/>
            <w:r w:rsidRPr="00C36C35">
              <w:rPr>
                <w:rFonts w:ascii="Times New Roman" w:hAnsi="Times New Roman" w:cs="Times New Roman"/>
                <w:sz w:val="20"/>
                <w:szCs w:val="24"/>
              </w:rPr>
              <w:t>Verze</w:t>
            </w:r>
            <w:proofErr w:type="spellEnd"/>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1.0</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a</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2.0</w:t>
            </w:r>
            <w:r w:rsidRPr="00C36C35">
              <w:rPr>
                <w:rFonts w:ascii="Times New Roman" w:hAnsi="Times New Roman" w:cs="Times New Roman"/>
                <w:spacing w:val="-1"/>
                <w:sz w:val="20"/>
                <w:szCs w:val="24"/>
              </w:rPr>
              <w:t xml:space="preserve"> </w:t>
            </w:r>
            <w:proofErr w:type="spellStart"/>
            <w:r w:rsidRPr="00C36C35">
              <w:rPr>
                <w:rFonts w:ascii="Times New Roman" w:hAnsi="Times New Roman" w:cs="Times New Roman"/>
                <w:sz w:val="20"/>
                <w:szCs w:val="24"/>
              </w:rPr>
              <w:t>byly</w:t>
            </w:r>
            <w:proofErr w:type="spellEnd"/>
            <w:r w:rsidRPr="00C36C35">
              <w:rPr>
                <w:rFonts w:ascii="Times New Roman" w:hAnsi="Times New Roman" w:cs="Times New Roman"/>
                <w:spacing w:val="-5"/>
                <w:sz w:val="20"/>
                <w:szCs w:val="24"/>
              </w:rPr>
              <w:t xml:space="preserve"> </w:t>
            </w:r>
            <w:proofErr w:type="spellStart"/>
            <w:r w:rsidRPr="00C36C35">
              <w:rPr>
                <w:rFonts w:ascii="Times New Roman" w:hAnsi="Times New Roman" w:cs="Times New Roman"/>
                <w:sz w:val="20"/>
                <w:szCs w:val="24"/>
              </w:rPr>
              <w:t>vloženy</w:t>
            </w:r>
            <w:proofErr w:type="spellEnd"/>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do</w:t>
            </w:r>
            <w:r w:rsidRPr="00C36C35">
              <w:rPr>
                <w:rFonts w:ascii="Times New Roman" w:hAnsi="Times New Roman" w:cs="Times New Roman"/>
                <w:spacing w:val="1"/>
                <w:sz w:val="20"/>
                <w:szCs w:val="24"/>
              </w:rPr>
              <w:t xml:space="preserve"> </w:t>
            </w:r>
            <w:proofErr w:type="spellStart"/>
            <w:r w:rsidRPr="00C36C35">
              <w:rPr>
                <w:rFonts w:ascii="Times New Roman" w:hAnsi="Times New Roman" w:cs="Times New Roman"/>
                <w:sz w:val="20"/>
                <w:szCs w:val="24"/>
              </w:rPr>
              <w:t>směrnice</w:t>
            </w:r>
            <w:proofErr w:type="spellEnd"/>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R-Sm-08</w:t>
            </w:r>
          </w:p>
        </w:tc>
      </w:tr>
      <w:tr w:rsidR="00EA6C99" w:rsidRPr="00C36C35" w14:paraId="5585AE4D" w14:textId="77777777" w:rsidTr="005976D0">
        <w:trPr>
          <w:trHeight w:val="205"/>
        </w:trPr>
        <w:tc>
          <w:tcPr>
            <w:tcW w:w="662" w:type="dxa"/>
          </w:tcPr>
          <w:p w14:paraId="1B375B91" w14:textId="77777777" w:rsidR="00EA6C99" w:rsidRPr="00C36C35" w:rsidRDefault="00EA6C99" w:rsidP="005976D0">
            <w:pPr>
              <w:pStyle w:val="TableParagraph"/>
              <w:spacing w:line="186"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2</w:t>
            </w:r>
          </w:p>
        </w:tc>
        <w:tc>
          <w:tcPr>
            <w:tcW w:w="1027" w:type="dxa"/>
          </w:tcPr>
          <w:p w14:paraId="35C0865E" w14:textId="77777777" w:rsidR="00EA6C99" w:rsidRPr="00C36C35" w:rsidRDefault="00EA6C99" w:rsidP="005976D0">
            <w:pPr>
              <w:pStyle w:val="TableParagraph"/>
              <w:spacing w:line="186" w:lineRule="exact"/>
              <w:ind w:left="69"/>
              <w:rPr>
                <w:rFonts w:ascii="Times New Roman" w:hAnsi="Times New Roman" w:cs="Times New Roman"/>
                <w:sz w:val="20"/>
                <w:szCs w:val="24"/>
              </w:rPr>
            </w:pPr>
            <w:r w:rsidRPr="00C36C35">
              <w:rPr>
                <w:rFonts w:ascii="Times New Roman" w:hAnsi="Times New Roman" w:cs="Times New Roman"/>
                <w:sz w:val="20"/>
                <w:szCs w:val="24"/>
              </w:rPr>
              <w:t>22.5.2017</w:t>
            </w:r>
          </w:p>
        </w:tc>
        <w:tc>
          <w:tcPr>
            <w:tcW w:w="2160" w:type="dxa"/>
          </w:tcPr>
          <w:p w14:paraId="35EFA2EF" w14:textId="77777777" w:rsidR="00EA6C99" w:rsidRPr="00C36C35" w:rsidRDefault="00EA6C99" w:rsidP="005976D0">
            <w:pPr>
              <w:pStyle w:val="TableParagraph"/>
              <w:spacing w:line="186" w:lineRule="exact"/>
              <w:ind w:left="69"/>
              <w:rPr>
                <w:rFonts w:ascii="Times New Roman" w:hAnsi="Times New Roman" w:cs="Times New Roman"/>
                <w:sz w:val="20"/>
                <w:szCs w:val="24"/>
              </w:rPr>
            </w:pPr>
            <w:proofErr w:type="spellStart"/>
            <w:r w:rsidRPr="00C36C35">
              <w:rPr>
                <w:rFonts w:ascii="Times New Roman" w:hAnsi="Times New Roman" w:cs="Times New Roman"/>
                <w:sz w:val="20"/>
                <w:szCs w:val="24"/>
              </w:rPr>
              <w:t>Štrobach</w:t>
            </w:r>
            <w:proofErr w:type="spellEnd"/>
          </w:p>
        </w:tc>
        <w:tc>
          <w:tcPr>
            <w:tcW w:w="5580" w:type="dxa"/>
          </w:tcPr>
          <w:p w14:paraId="454A7C0C" w14:textId="77777777" w:rsidR="00EA6C99" w:rsidRPr="00C36C35" w:rsidRDefault="00EA6C99" w:rsidP="005976D0">
            <w:pPr>
              <w:pStyle w:val="TableParagraph"/>
              <w:spacing w:line="186" w:lineRule="exact"/>
              <w:ind w:left="70"/>
              <w:rPr>
                <w:rFonts w:ascii="Times New Roman" w:hAnsi="Times New Roman" w:cs="Times New Roman"/>
                <w:sz w:val="20"/>
                <w:szCs w:val="24"/>
              </w:rPr>
            </w:pPr>
            <w:proofErr w:type="spellStart"/>
            <w:r w:rsidRPr="00C36C35">
              <w:rPr>
                <w:rFonts w:ascii="Times New Roman" w:hAnsi="Times New Roman" w:cs="Times New Roman"/>
                <w:sz w:val="20"/>
                <w:szCs w:val="24"/>
              </w:rPr>
              <w:t>Provedena</w:t>
            </w:r>
            <w:proofErr w:type="spellEnd"/>
            <w:r w:rsidRPr="00C36C35">
              <w:rPr>
                <w:rFonts w:ascii="Times New Roman" w:hAnsi="Times New Roman" w:cs="Times New Roman"/>
                <w:spacing w:val="42"/>
                <w:sz w:val="20"/>
                <w:szCs w:val="24"/>
              </w:rPr>
              <w:t xml:space="preserve"> </w:t>
            </w:r>
            <w:proofErr w:type="spellStart"/>
            <w:r w:rsidRPr="00C36C35">
              <w:rPr>
                <w:rFonts w:ascii="Times New Roman" w:hAnsi="Times New Roman" w:cs="Times New Roman"/>
                <w:sz w:val="20"/>
                <w:szCs w:val="24"/>
              </w:rPr>
              <w:t>úprava</w:t>
            </w:r>
            <w:proofErr w:type="spellEnd"/>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 xml:space="preserve">v </w:t>
            </w:r>
            <w:proofErr w:type="spellStart"/>
            <w:r w:rsidRPr="00C36C35">
              <w:rPr>
                <w:rFonts w:ascii="Times New Roman" w:hAnsi="Times New Roman" w:cs="Times New Roman"/>
                <w:sz w:val="20"/>
                <w:szCs w:val="24"/>
              </w:rPr>
              <w:t>paragrafovém</w:t>
            </w:r>
            <w:proofErr w:type="spellEnd"/>
            <w:r w:rsidRPr="00C36C35">
              <w:rPr>
                <w:rFonts w:ascii="Times New Roman" w:hAnsi="Times New Roman" w:cs="Times New Roman"/>
                <w:spacing w:val="-4"/>
                <w:sz w:val="20"/>
                <w:szCs w:val="24"/>
              </w:rPr>
              <w:t xml:space="preserve"> </w:t>
            </w:r>
            <w:proofErr w:type="spellStart"/>
            <w:r w:rsidRPr="00C36C35">
              <w:rPr>
                <w:rFonts w:ascii="Times New Roman" w:hAnsi="Times New Roman" w:cs="Times New Roman"/>
                <w:sz w:val="20"/>
                <w:szCs w:val="24"/>
              </w:rPr>
              <w:t>znění</w:t>
            </w:r>
            <w:proofErr w:type="spellEnd"/>
            <w:r w:rsidRPr="00C36C35">
              <w:rPr>
                <w:rFonts w:ascii="Times New Roman" w:hAnsi="Times New Roman" w:cs="Times New Roman"/>
                <w:sz w:val="20"/>
                <w:szCs w:val="24"/>
              </w:rPr>
              <w:t xml:space="preserve"> – </w:t>
            </w:r>
            <w:proofErr w:type="spellStart"/>
            <w:r w:rsidRPr="00C36C35">
              <w:rPr>
                <w:rFonts w:ascii="Times New Roman" w:hAnsi="Times New Roman" w:cs="Times New Roman"/>
                <w:sz w:val="20"/>
                <w:szCs w:val="24"/>
              </w:rPr>
              <w:t>verze</w:t>
            </w:r>
            <w:proofErr w:type="spellEnd"/>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3.0</w:t>
            </w:r>
          </w:p>
        </w:tc>
      </w:tr>
      <w:tr w:rsidR="00EA6C99" w:rsidRPr="00C36C35" w14:paraId="15E3CB16" w14:textId="77777777" w:rsidTr="005976D0">
        <w:trPr>
          <w:trHeight w:val="208"/>
        </w:trPr>
        <w:tc>
          <w:tcPr>
            <w:tcW w:w="662" w:type="dxa"/>
          </w:tcPr>
          <w:p w14:paraId="047CA6EE" w14:textId="77777777" w:rsidR="00EA6C99" w:rsidRPr="00C36C35" w:rsidRDefault="00EA6C99" w:rsidP="005976D0">
            <w:pPr>
              <w:pStyle w:val="TableParagraph"/>
              <w:spacing w:line="188" w:lineRule="exact"/>
              <w:ind w:right="266"/>
              <w:jc w:val="right"/>
              <w:rPr>
                <w:rFonts w:ascii="Times New Roman" w:hAnsi="Times New Roman" w:cs="Times New Roman"/>
                <w:sz w:val="20"/>
                <w:szCs w:val="24"/>
              </w:rPr>
            </w:pPr>
            <w:r w:rsidRPr="00C36C35">
              <w:rPr>
                <w:rFonts w:ascii="Times New Roman" w:hAnsi="Times New Roman" w:cs="Times New Roman"/>
                <w:sz w:val="20"/>
                <w:szCs w:val="24"/>
              </w:rPr>
              <w:t>3</w:t>
            </w:r>
          </w:p>
        </w:tc>
        <w:tc>
          <w:tcPr>
            <w:tcW w:w="1027" w:type="dxa"/>
          </w:tcPr>
          <w:p w14:paraId="3D1C9B9A" w14:textId="77777777" w:rsidR="00EA6C99" w:rsidRPr="00C36C35" w:rsidRDefault="00EA6C99" w:rsidP="005976D0">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08.1.2018</w:t>
            </w:r>
          </w:p>
        </w:tc>
        <w:tc>
          <w:tcPr>
            <w:tcW w:w="2160" w:type="dxa"/>
          </w:tcPr>
          <w:p w14:paraId="0D8A440E" w14:textId="77777777" w:rsidR="00EA6C99" w:rsidRPr="00C36C35" w:rsidRDefault="00EA6C99" w:rsidP="005976D0">
            <w:pPr>
              <w:pStyle w:val="TableParagraph"/>
              <w:spacing w:line="188" w:lineRule="exact"/>
              <w:ind w:left="69"/>
              <w:rPr>
                <w:rFonts w:ascii="Times New Roman" w:hAnsi="Times New Roman" w:cs="Times New Roman"/>
                <w:sz w:val="20"/>
                <w:szCs w:val="24"/>
              </w:rPr>
            </w:pPr>
            <w:proofErr w:type="spellStart"/>
            <w:r w:rsidRPr="00C36C35">
              <w:rPr>
                <w:rFonts w:ascii="Times New Roman" w:hAnsi="Times New Roman" w:cs="Times New Roman"/>
                <w:sz w:val="20"/>
                <w:szCs w:val="24"/>
              </w:rPr>
              <w:t>Štrobach</w:t>
            </w:r>
            <w:proofErr w:type="spellEnd"/>
          </w:p>
        </w:tc>
        <w:tc>
          <w:tcPr>
            <w:tcW w:w="5580" w:type="dxa"/>
          </w:tcPr>
          <w:p w14:paraId="0C619026" w14:textId="77777777" w:rsidR="00EA6C99" w:rsidRPr="00C36C35" w:rsidRDefault="00EA6C99" w:rsidP="005976D0">
            <w:pPr>
              <w:pStyle w:val="TableParagraph"/>
              <w:spacing w:line="188" w:lineRule="exact"/>
              <w:ind w:left="70"/>
              <w:rPr>
                <w:rFonts w:ascii="Times New Roman" w:hAnsi="Times New Roman" w:cs="Times New Roman"/>
                <w:sz w:val="20"/>
                <w:szCs w:val="24"/>
              </w:rPr>
            </w:pPr>
            <w:proofErr w:type="spellStart"/>
            <w:r w:rsidRPr="00C36C35">
              <w:rPr>
                <w:rFonts w:ascii="Times New Roman" w:hAnsi="Times New Roman" w:cs="Times New Roman"/>
                <w:sz w:val="20"/>
                <w:szCs w:val="24"/>
              </w:rPr>
              <w:t>Vložena</w:t>
            </w:r>
            <w:proofErr w:type="spellEnd"/>
            <w:r w:rsidRPr="00C36C35">
              <w:rPr>
                <w:rFonts w:ascii="Times New Roman" w:hAnsi="Times New Roman" w:cs="Times New Roman"/>
                <w:spacing w:val="-2"/>
                <w:sz w:val="20"/>
                <w:szCs w:val="24"/>
              </w:rPr>
              <w:t xml:space="preserve"> </w:t>
            </w:r>
            <w:proofErr w:type="spellStart"/>
            <w:r w:rsidRPr="00C36C35">
              <w:rPr>
                <w:rFonts w:ascii="Times New Roman" w:hAnsi="Times New Roman" w:cs="Times New Roman"/>
                <w:sz w:val="20"/>
                <w:szCs w:val="24"/>
              </w:rPr>
              <w:t>revize</w:t>
            </w:r>
            <w:proofErr w:type="spellEnd"/>
            <w:r w:rsidRPr="00C36C35">
              <w:rPr>
                <w:rFonts w:ascii="Times New Roman" w:hAnsi="Times New Roman" w:cs="Times New Roman"/>
                <w:spacing w:val="-1"/>
                <w:sz w:val="20"/>
                <w:szCs w:val="24"/>
              </w:rPr>
              <w:t xml:space="preserve"> </w:t>
            </w:r>
            <w:proofErr w:type="spellStart"/>
            <w:r w:rsidRPr="00C36C35">
              <w:rPr>
                <w:rFonts w:ascii="Times New Roman" w:hAnsi="Times New Roman" w:cs="Times New Roman"/>
                <w:sz w:val="20"/>
                <w:szCs w:val="24"/>
              </w:rPr>
              <w:t>přílohy</w:t>
            </w:r>
            <w:proofErr w:type="spellEnd"/>
            <w:r w:rsidRPr="00C36C35">
              <w:rPr>
                <w:rFonts w:ascii="Times New Roman" w:hAnsi="Times New Roman" w:cs="Times New Roman"/>
                <w:spacing w:val="-5"/>
                <w:sz w:val="20"/>
                <w:szCs w:val="24"/>
              </w:rPr>
              <w:t xml:space="preserve"> </w:t>
            </w:r>
            <w:r w:rsidRPr="00C36C35">
              <w:rPr>
                <w:rFonts w:ascii="Times New Roman" w:hAnsi="Times New Roman" w:cs="Times New Roman"/>
                <w:sz w:val="20"/>
                <w:szCs w:val="24"/>
              </w:rPr>
              <w:t>č. 5</w:t>
            </w:r>
          </w:p>
        </w:tc>
      </w:tr>
      <w:tr w:rsidR="00EA6C99" w:rsidRPr="00C36C35" w14:paraId="4958A939" w14:textId="77777777" w:rsidTr="005976D0">
        <w:trPr>
          <w:trHeight w:val="412"/>
        </w:trPr>
        <w:tc>
          <w:tcPr>
            <w:tcW w:w="662" w:type="dxa"/>
          </w:tcPr>
          <w:p w14:paraId="5EF2D731" w14:textId="77777777" w:rsidR="00EA6C99" w:rsidRPr="00C36C35" w:rsidRDefault="00EA6C99" w:rsidP="005976D0">
            <w:pPr>
              <w:pStyle w:val="TableParagraph"/>
              <w:spacing w:line="202"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4</w:t>
            </w:r>
          </w:p>
        </w:tc>
        <w:tc>
          <w:tcPr>
            <w:tcW w:w="1027" w:type="dxa"/>
          </w:tcPr>
          <w:p w14:paraId="25366897" w14:textId="77777777" w:rsidR="00EA6C99" w:rsidRPr="00C36C35" w:rsidRDefault="00EA6C99" w:rsidP="005976D0">
            <w:pPr>
              <w:pStyle w:val="TableParagraph"/>
              <w:spacing w:line="202" w:lineRule="exact"/>
              <w:ind w:left="69"/>
              <w:rPr>
                <w:rFonts w:ascii="Times New Roman" w:hAnsi="Times New Roman" w:cs="Times New Roman"/>
                <w:sz w:val="20"/>
                <w:szCs w:val="24"/>
              </w:rPr>
            </w:pPr>
            <w:r w:rsidRPr="00C36C35">
              <w:rPr>
                <w:rFonts w:ascii="Times New Roman" w:hAnsi="Times New Roman" w:cs="Times New Roman"/>
                <w:sz w:val="20"/>
                <w:szCs w:val="24"/>
              </w:rPr>
              <w:t>15.06.2018</w:t>
            </w:r>
          </w:p>
        </w:tc>
        <w:tc>
          <w:tcPr>
            <w:tcW w:w="2160" w:type="dxa"/>
          </w:tcPr>
          <w:p w14:paraId="33573103" w14:textId="77777777" w:rsidR="00EA6C99" w:rsidRPr="00C36C35" w:rsidRDefault="00EA6C99" w:rsidP="005976D0">
            <w:pPr>
              <w:pStyle w:val="TableParagraph"/>
              <w:spacing w:line="202" w:lineRule="exact"/>
              <w:ind w:left="69"/>
              <w:rPr>
                <w:rFonts w:ascii="Times New Roman" w:hAnsi="Times New Roman" w:cs="Times New Roman"/>
                <w:sz w:val="20"/>
                <w:szCs w:val="24"/>
              </w:rPr>
            </w:pPr>
            <w:proofErr w:type="spellStart"/>
            <w:r w:rsidRPr="00C36C35">
              <w:rPr>
                <w:rFonts w:ascii="Times New Roman" w:hAnsi="Times New Roman" w:cs="Times New Roman"/>
                <w:sz w:val="20"/>
                <w:szCs w:val="24"/>
              </w:rPr>
              <w:t>Štrobach</w:t>
            </w:r>
            <w:proofErr w:type="spellEnd"/>
          </w:p>
        </w:tc>
        <w:tc>
          <w:tcPr>
            <w:tcW w:w="5580" w:type="dxa"/>
          </w:tcPr>
          <w:p w14:paraId="330016DC" w14:textId="77777777" w:rsidR="00EA6C99" w:rsidRPr="00C36C35" w:rsidRDefault="00EA6C99" w:rsidP="005976D0">
            <w:pPr>
              <w:pStyle w:val="TableParagraph"/>
              <w:spacing w:line="202" w:lineRule="exact"/>
              <w:ind w:left="70"/>
              <w:rPr>
                <w:rFonts w:ascii="Times New Roman" w:hAnsi="Times New Roman" w:cs="Times New Roman"/>
                <w:sz w:val="20"/>
                <w:szCs w:val="24"/>
              </w:rPr>
            </w:pPr>
            <w:proofErr w:type="spellStart"/>
            <w:r w:rsidRPr="00C36C35">
              <w:rPr>
                <w:rFonts w:ascii="Times New Roman" w:hAnsi="Times New Roman" w:cs="Times New Roman"/>
                <w:sz w:val="20"/>
                <w:szCs w:val="24"/>
              </w:rPr>
              <w:t>Oprava</w:t>
            </w:r>
            <w:proofErr w:type="spellEnd"/>
            <w:r w:rsidRPr="00C36C35">
              <w:rPr>
                <w:rFonts w:ascii="Times New Roman" w:hAnsi="Times New Roman" w:cs="Times New Roman"/>
                <w:spacing w:val="21"/>
                <w:sz w:val="20"/>
                <w:szCs w:val="24"/>
              </w:rPr>
              <w:t xml:space="preserve"> </w:t>
            </w:r>
            <w:proofErr w:type="spellStart"/>
            <w:r w:rsidRPr="00C36C35">
              <w:rPr>
                <w:rFonts w:ascii="Times New Roman" w:hAnsi="Times New Roman" w:cs="Times New Roman"/>
                <w:sz w:val="20"/>
                <w:szCs w:val="24"/>
              </w:rPr>
              <w:t>lhůt</w:t>
            </w:r>
            <w:proofErr w:type="spellEnd"/>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v</w:t>
            </w:r>
            <w:r w:rsidRPr="00C36C35">
              <w:rPr>
                <w:rFonts w:ascii="Times New Roman" w:hAnsi="Times New Roman" w:cs="Times New Roman"/>
                <w:spacing w:val="21"/>
                <w:sz w:val="20"/>
                <w:szCs w:val="24"/>
              </w:rPr>
              <w:t xml:space="preserve"> </w:t>
            </w:r>
            <w:r w:rsidRPr="00C36C35">
              <w:rPr>
                <w:rFonts w:ascii="Times New Roman" w:hAnsi="Times New Roman" w:cs="Times New Roman"/>
                <w:sz w:val="20"/>
                <w:szCs w:val="24"/>
              </w:rPr>
              <w:t>odst.9(7),</w:t>
            </w:r>
            <w:r w:rsidRPr="00C36C35">
              <w:rPr>
                <w:rFonts w:ascii="Times New Roman" w:hAnsi="Times New Roman" w:cs="Times New Roman"/>
                <w:spacing w:val="23"/>
                <w:sz w:val="20"/>
                <w:szCs w:val="24"/>
              </w:rPr>
              <w:t xml:space="preserve"> </w:t>
            </w:r>
            <w:r w:rsidRPr="00C36C35">
              <w:rPr>
                <w:rFonts w:ascii="Times New Roman" w:hAnsi="Times New Roman" w:cs="Times New Roman"/>
                <w:sz w:val="20"/>
                <w:szCs w:val="24"/>
              </w:rPr>
              <w:t>odst.10(5),</w:t>
            </w:r>
            <w:r w:rsidRPr="00C36C35">
              <w:rPr>
                <w:rFonts w:ascii="Times New Roman" w:hAnsi="Times New Roman" w:cs="Times New Roman"/>
                <w:spacing w:val="23"/>
                <w:sz w:val="20"/>
                <w:szCs w:val="24"/>
              </w:rPr>
              <w:t xml:space="preserve"> </w:t>
            </w:r>
            <w:r w:rsidRPr="00C36C35">
              <w:rPr>
                <w:rFonts w:ascii="Times New Roman" w:hAnsi="Times New Roman" w:cs="Times New Roman"/>
                <w:sz w:val="20"/>
                <w:szCs w:val="24"/>
              </w:rPr>
              <w:t>odst.11(5),</w:t>
            </w:r>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odst.12(4)</w:t>
            </w:r>
            <w:r w:rsidRPr="00C36C35">
              <w:rPr>
                <w:rFonts w:ascii="Times New Roman" w:hAnsi="Times New Roman" w:cs="Times New Roman"/>
                <w:spacing w:val="22"/>
                <w:sz w:val="20"/>
                <w:szCs w:val="24"/>
              </w:rPr>
              <w:t xml:space="preserve"> </w:t>
            </w:r>
            <w:r w:rsidRPr="00C36C35">
              <w:rPr>
                <w:rFonts w:ascii="Times New Roman" w:hAnsi="Times New Roman" w:cs="Times New Roman"/>
                <w:sz w:val="20"/>
                <w:szCs w:val="24"/>
              </w:rPr>
              <w:t>z</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15dnů</w:t>
            </w:r>
            <w:r w:rsidRPr="00C36C35">
              <w:rPr>
                <w:rFonts w:ascii="Times New Roman" w:hAnsi="Times New Roman" w:cs="Times New Roman"/>
                <w:spacing w:val="23"/>
                <w:sz w:val="20"/>
                <w:szCs w:val="24"/>
              </w:rPr>
              <w:t xml:space="preserve"> </w:t>
            </w:r>
            <w:proofErr w:type="spellStart"/>
            <w:r w:rsidRPr="00C36C35">
              <w:rPr>
                <w:rFonts w:ascii="Times New Roman" w:hAnsi="Times New Roman" w:cs="Times New Roman"/>
                <w:sz w:val="20"/>
                <w:szCs w:val="24"/>
              </w:rPr>
              <w:t>na</w:t>
            </w:r>
            <w:proofErr w:type="spellEnd"/>
            <w:r w:rsidRPr="00C36C35">
              <w:rPr>
                <w:rFonts w:ascii="Times New Roman" w:hAnsi="Times New Roman" w:cs="Times New Roman"/>
                <w:spacing w:val="21"/>
                <w:sz w:val="20"/>
                <w:szCs w:val="24"/>
              </w:rPr>
              <w:t xml:space="preserve"> </w:t>
            </w:r>
            <w:r w:rsidRPr="00C36C35">
              <w:rPr>
                <w:rFonts w:ascii="Times New Roman" w:hAnsi="Times New Roman" w:cs="Times New Roman"/>
                <w:sz w:val="20"/>
                <w:szCs w:val="24"/>
              </w:rPr>
              <w:t>30</w:t>
            </w:r>
          </w:p>
          <w:p w14:paraId="2579B670" w14:textId="77777777" w:rsidR="00EA6C99" w:rsidRPr="00C36C35" w:rsidRDefault="00EA6C99" w:rsidP="005976D0">
            <w:pPr>
              <w:pStyle w:val="TableParagraph"/>
              <w:spacing w:line="191" w:lineRule="exact"/>
              <w:ind w:left="70"/>
              <w:rPr>
                <w:rFonts w:ascii="Times New Roman" w:hAnsi="Times New Roman" w:cs="Times New Roman"/>
                <w:sz w:val="20"/>
                <w:szCs w:val="24"/>
              </w:rPr>
            </w:pPr>
            <w:proofErr w:type="spellStart"/>
            <w:r w:rsidRPr="00C36C35">
              <w:rPr>
                <w:rFonts w:ascii="Times New Roman" w:hAnsi="Times New Roman" w:cs="Times New Roman"/>
                <w:sz w:val="20"/>
                <w:szCs w:val="24"/>
              </w:rPr>
              <w:t>dnů</w:t>
            </w:r>
            <w:proofErr w:type="spellEnd"/>
          </w:p>
        </w:tc>
      </w:tr>
      <w:tr w:rsidR="00EA6C99" w:rsidRPr="00C36C35" w14:paraId="20700E16" w14:textId="77777777" w:rsidTr="005976D0">
        <w:trPr>
          <w:trHeight w:val="208"/>
        </w:trPr>
        <w:tc>
          <w:tcPr>
            <w:tcW w:w="662" w:type="dxa"/>
          </w:tcPr>
          <w:p w14:paraId="6960D4EF" w14:textId="77777777" w:rsidR="00EA6C99" w:rsidRPr="00C36C35" w:rsidRDefault="00EA6C99" w:rsidP="005976D0">
            <w:pPr>
              <w:pStyle w:val="TableParagraph"/>
              <w:spacing w:line="188" w:lineRule="exact"/>
              <w:ind w:right="248"/>
              <w:jc w:val="right"/>
              <w:rPr>
                <w:rFonts w:ascii="Times New Roman" w:hAnsi="Times New Roman" w:cs="Times New Roman"/>
                <w:sz w:val="20"/>
                <w:szCs w:val="24"/>
              </w:rPr>
            </w:pPr>
            <w:r w:rsidRPr="00C36C35">
              <w:rPr>
                <w:rFonts w:ascii="Times New Roman" w:hAnsi="Times New Roman" w:cs="Times New Roman"/>
                <w:sz w:val="20"/>
                <w:szCs w:val="24"/>
              </w:rPr>
              <w:t>5.</w:t>
            </w:r>
          </w:p>
        </w:tc>
        <w:tc>
          <w:tcPr>
            <w:tcW w:w="1027" w:type="dxa"/>
          </w:tcPr>
          <w:p w14:paraId="42D5BDE0" w14:textId="77777777" w:rsidR="00EA6C99" w:rsidRPr="00C36C35" w:rsidRDefault="00EA6C99" w:rsidP="005976D0">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01.01.2022</w:t>
            </w:r>
          </w:p>
        </w:tc>
        <w:tc>
          <w:tcPr>
            <w:tcW w:w="2160" w:type="dxa"/>
          </w:tcPr>
          <w:p w14:paraId="1CE2072E" w14:textId="77777777" w:rsidR="00EA6C99" w:rsidRPr="00C36C35" w:rsidRDefault="00EA6C99" w:rsidP="005976D0">
            <w:pPr>
              <w:pStyle w:val="TableParagraph"/>
              <w:spacing w:line="188" w:lineRule="exact"/>
              <w:ind w:left="69"/>
              <w:rPr>
                <w:rFonts w:ascii="Times New Roman" w:hAnsi="Times New Roman" w:cs="Times New Roman"/>
                <w:sz w:val="20"/>
                <w:szCs w:val="24"/>
              </w:rPr>
            </w:pPr>
            <w:proofErr w:type="spellStart"/>
            <w:r w:rsidRPr="00C36C35">
              <w:rPr>
                <w:rFonts w:ascii="Times New Roman" w:hAnsi="Times New Roman" w:cs="Times New Roman"/>
                <w:sz w:val="20"/>
                <w:szCs w:val="24"/>
              </w:rPr>
              <w:t>Zemková</w:t>
            </w:r>
            <w:proofErr w:type="spellEnd"/>
          </w:p>
        </w:tc>
        <w:tc>
          <w:tcPr>
            <w:tcW w:w="5580" w:type="dxa"/>
          </w:tcPr>
          <w:p w14:paraId="263A2A28" w14:textId="77777777" w:rsidR="00EA6C99" w:rsidRPr="00C36C35" w:rsidRDefault="00EA6C99" w:rsidP="005976D0">
            <w:pPr>
              <w:pStyle w:val="TableParagraph"/>
              <w:spacing w:line="188" w:lineRule="exact"/>
              <w:ind w:left="116"/>
              <w:rPr>
                <w:rFonts w:ascii="Times New Roman" w:hAnsi="Times New Roman" w:cs="Times New Roman"/>
                <w:sz w:val="20"/>
                <w:szCs w:val="24"/>
              </w:rPr>
            </w:pPr>
            <w:proofErr w:type="spellStart"/>
            <w:r w:rsidRPr="00C36C35">
              <w:rPr>
                <w:rFonts w:ascii="Times New Roman" w:hAnsi="Times New Roman" w:cs="Times New Roman"/>
                <w:sz w:val="20"/>
                <w:szCs w:val="24"/>
              </w:rPr>
              <w:t>Formální</w:t>
            </w:r>
            <w:proofErr w:type="spellEnd"/>
            <w:r w:rsidRPr="00C36C35">
              <w:rPr>
                <w:rFonts w:ascii="Times New Roman" w:hAnsi="Times New Roman" w:cs="Times New Roman"/>
                <w:spacing w:val="-2"/>
                <w:sz w:val="20"/>
                <w:szCs w:val="24"/>
              </w:rPr>
              <w:t xml:space="preserve"> </w:t>
            </w:r>
            <w:proofErr w:type="spellStart"/>
            <w:r w:rsidRPr="00C36C35">
              <w:rPr>
                <w:rFonts w:ascii="Times New Roman" w:hAnsi="Times New Roman" w:cs="Times New Roman"/>
                <w:sz w:val="20"/>
                <w:szCs w:val="24"/>
              </w:rPr>
              <w:t>úprava</w:t>
            </w:r>
            <w:proofErr w:type="spellEnd"/>
            <w:r w:rsidRPr="00C36C35">
              <w:rPr>
                <w:rFonts w:ascii="Times New Roman" w:hAnsi="Times New Roman" w:cs="Times New Roman"/>
                <w:spacing w:val="-2"/>
                <w:sz w:val="20"/>
                <w:szCs w:val="24"/>
              </w:rPr>
              <w:t xml:space="preserve"> </w:t>
            </w:r>
            <w:proofErr w:type="spellStart"/>
            <w:r w:rsidRPr="00C36C35">
              <w:rPr>
                <w:rFonts w:ascii="Times New Roman" w:hAnsi="Times New Roman" w:cs="Times New Roman"/>
                <w:sz w:val="20"/>
                <w:szCs w:val="24"/>
              </w:rPr>
              <w:t>článků</w:t>
            </w:r>
            <w:proofErr w:type="spellEnd"/>
            <w:r w:rsidRPr="00C36C35">
              <w:rPr>
                <w:rFonts w:ascii="Times New Roman" w:hAnsi="Times New Roman" w:cs="Times New Roman"/>
                <w:spacing w:val="-1"/>
                <w:sz w:val="20"/>
                <w:szCs w:val="24"/>
              </w:rPr>
              <w:t xml:space="preserve"> </w:t>
            </w:r>
            <w:proofErr w:type="gramStart"/>
            <w:r w:rsidRPr="00C36C35">
              <w:rPr>
                <w:rFonts w:ascii="Times New Roman" w:hAnsi="Times New Roman" w:cs="Times New Roman"/>
                <w:sz w:val="20"/>
                <w:szCs w:val="24"/>
              </w:rPr>
              <w:t>a</w:t>
            </w:r>
            <w:proofErr w:type="gramEnd"/>
            <w:r w:rsidRPr="00C36C35">
              <w:rPr>
                <w:rFonts w:ascii="Times New Roman" w:hAnsi="Times New Roman" w:cs="Times New Roman"/>
                <w:spacing w:val="-3"/>
                <w:sz w:val="20"/>
                <w:szCs w:val="24"/>
              </w:rPr>
              <w:t xml:space="preserve"> </w:t>
            </w:r>
            <w:proofErr w:type="spellStart"/>
            <w:r w:rsidRPr="00C36C35">
              <w:rPr>
                <w:rFonts w:ascii="Times New Roman" w:hAnsi="Times New Roman" w:cs="Times New Roman"/>
                <w:sz w:val="20"/>
                <w:szCs w:val="24"/>
              </w:rPr>
              <w:t>odstavců</w:t>
            </w:r>
            <w:proofErr w:type="spellEnd"/>
            <w:r w:rsidRPr="00C36C35">
              <w:rPr>
                <w:rFonts w:ascii="Times New Roman" w:hAnsi="Times New Roman" w:cs="Times New Roman"/>
                <w:sz w:val="20"/>
                <w:szCs w:val="24"/>
              </w:rPr>
              <w:t>,</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el.</w:t>
            </w:r>
            <w:r w:rsidRPr="00C36C35">
              <w:rPr>
                <w:rFonts w:ascii="Times New Roman" w:hAnsi="Times New Roman" w:cs="Times New Roman"/>
                <w:spacing w:val="-3"/>
                <w:sz w:val="20"/>
                <w:szCs w:val="24"/>
              </w:rPr>
              <w:t xml:space="preserve"> </w:t>
            </w:r>
            <w:proofErr w:type="spellStart"/>
            <w:r w:rsidRPr="00C36C35">
              <w:rPr>
                <w:rFonts w:ascii="Times New Roman" w:hAnsi="Times New Roman" w:cs="Times New Roman"/>
                <w:sz w:val="20"/>
                <w:szCs w:val="24"/>
              </w:rPr>
              <w:t>podpis</w:t>
            </w:r>
            <w:proofErr w:type="spellEnd"/>
          </w:p>
        </w:tc>
      </w:tr>
      <w:tr w:rsidR="00EA6C99" w:rsidRPr="00C36C35" w14:paraId="6291464C" w14:textId="77777777" w:rsidTr="005976D0">
        <w:trPr>
          <w:trHeight w:val="206"/>
        </w:trPr>
        <w:tc>
          <w:tcPr>
            <w:tcW w:w="662" w:type="dxa"/>
          </w:tcPr>
          <w:p w14:paraId="05D91566" w14:textId="77777777" w:rsidR="00EA6C99" w:rsidRPr="00C36C35" w:rsidRDefault="00EA6C99" w:rsidP="005976D0">
            <w:pPr>
              <w:pStyle w:val="TableParagraph"/>
              <w:rPr>
                <w:rFonts w:ascii="Times New Roman" w:hAnsi="Times New Roman" w:cs="Times New Roman"/>
                <w:sz w:val="24"/>
                <w:szCs w:val="24"/>
              </w:rPr>
            </w:pPr>
          </w:p>
        </w:tc>
        <w:tc>
          <w:tcPr>
            <w:tcW w:w="1027" w:type="dxa"/>
          </w:tcPr>
          <w:p w14:paraId="74168E64" w14:textId="77777777" w:rsidR="00EA6C99" w:rsidRPr="00C36C35" w:rsidRDefault="00EA6C99" w:rsidP="005976D0">
            <w:pPr>
              <w:pStyle w:val="TableParagraph"/>
              <w:rPr>
                <w:rFonts w:ascii="Times New Roman" w:hAnsi="Times New Roman" w:cs="Times New Roman"/>
                <w:sz w:val="24"/>
                <w:szCs w:val="24"/>
              </w:rPr>
            </w:pPr>
          </w:p>
        </w:tc>
        <w:tc>
          <w:tcPr>
            <w:tcW w:w="2160" w:type="dxa"/>
          </w:tcPr>
          <w:p w14:paraId="20619634" w14:textId="77777777" w:rsidR="00EA6C99" w:rsidRPr="00C36C35" w:rsidRDefault="00EA6C99" w:rsidP="005976D0">
            <w:pPr>
              <w:pStyle w:val="TableParagraph"/>
              <w:rPr>
                <w:rFonts w:ascii="Times New Roman" w:hAnsi="Times New Roman" w:cs="Times New Roman"/>
                <w:sz w:val="24"/>
                <w:szCs w:val="24"/>
              </w:rPr>
            </w:pPr>
          </w:p>
        </w:tc>
        <w:tc>
          <w:tcPr>
            <w:tcW w:w="5580" w:type="dxa"/>
          </w:tcPr>
          <w:p w14:paraId="5ACC16BD" w14:textId="77777777" w:rsidR="00EA6C99" w:rsidRPr="00C36C35" w:rsidRDefault="00EA6C99" w:rsidP="005976D0">
            <w:pPr>
              <w:pStyle w:val="TableParagraph"/>
              <w:rPr>
                <w:rFonts w:ascii="Times New Roman" w:hAnsi="Times New Roman" w:cs="Times New Roman"/>
                <w:sz w:val="24"/>
                <w:szCs w:val="24"/>
              </w:rPr>
            </w:pPr>
          </w:p>
        </w:tc>
      </w:tr>
    </w:tbl>
    <w:p w14:paraId="7A42B230" w14:textId="77777777" w:rsidR="00EA6C99" w:rsidRPr="00C36C35" w:rsidRDefault="00EA6C99" w:rsidP="00EA6C99">
      <w:pPr>
        <w:rPr>
          <w:szCs w:val="24"/>
        </w:rPr>
        <w:sectPr w:rsidR="00EA6C99" w:rsidRPr="00C36C35">
          <w:headerReference w:type="default" r:id="rId24"/>
          <w:footerReference w:type="default" r:id="rId25"/>
          <w:pgSz w:w="11910" w:h="16840"/>
          <w:pgMar w:top="2700" w:right="1000" w:bottom="1060" w:left="1240" w:header="713" w:footer="862" w:gutter="0"/>
          <w:pgNumType w:start="3"/>
          <w:cols w:space="708"/>
        </w:sectPr>
      </w:pPr>
    </w:p>
    <w:p w14:paraId="6BBAE0CF" w14:textId="77777777" w:rsidR="00EA6C99" w:rsidRPr="00C36C35" w:rsidRDefault="00EA6C99" w:rsidP="00EA6C99">
      <w:pPr>
        <w:pStyle w:val="Nadpis1"/>
        <w:ind w:left="3397"/>
        <w:rPr>
          <w:sz w:val="24"/>
          <w:szCs w:val="24"/>
        </w:rPr>
      </w:pPr>
      <w:bookmarkStart w:id="2" w:name="_bookmark1"/>
      <w:bookmarkEnd w:id="2"/>
      <w:r w:rsidRPr="00C36C35">
        <w:rPr>
          <w:sz w:val="24"/>
          <w:szCs w:val="24"/>
        </w:rPr>
        <w:lastRenderedPageBreak/>
        <w:t>ZÁKLADNÍ</w:t>
      </w:r>
      <w:r w:rsidRPr="00C36C35">
        <w:rPr>
          <w:spacing w:val="-12"/>
          <w:sz w:val="24"/>
          <w:szCs w:val="24"/>
        </w:rPr>
        <w:t xml:space="preserve"> </w:t>
      </w:r>
      <w:r w:rsidRPr="00C36C35">
        <w:rPr>
          <w:sz w:val="24"/>
          <w:szCs w:val="24"/>
        </w:rPr>
        <w:t>USTANOVENÍ</w:t>
      </w:r>
    </w:p>
    <w:p w14:paraId="7B4F4B53" w14:textId="77777777" w:rsidR="00EA6C99" w:rsidRDefault="00EA6C99" w:rsidP="00EA6C99">
      <w:pPr>
        <w:ind w:left="3489"/>
        <w:rPr>
          <w:b/>
          <w:spacing w:val="-1"/>
          <w:szCs w:val="24"/>
        </w:rPr>
      </w:pPr>
      <w:bookmarkStart w:id="3" w:name="_bookmark2"/>
      <w:bookmarkEnd w:id="3"/>
    </w:p>
    <w:p w14:paraId="2C099F2C" w14:textId="77777777" w:rsidR="00EA6C99" w:rsidRPr="00C36C35" w:rsidRDefault="00EA6C99" w:rsidP="00EA6C99">
      <w:pPr>
        <w:ind w:left="3489"/>
        <w:rPr>
          <w:b/>
          <w:szCs w:val="24"/>
        </w:rPr>
      </w:pPr>
      <w:r w:rsidRPr="00C36C35">
        <w:rPr>
          <w:b/>
          <w:spacing w:val="-1"/>
          <w:szCs w:val="24"/>
        </w:rPr>
        <w:t>1</w:t>
      </w:r>
      <w:r w:rsidRPr="00C36C35">
        <w:rPr>
          <w:b/>
          <w:spacing w:val="-12"/>
          <w:szCs w:val="24"/>
        </w:rPr>
        <w:t xml:space="preserve"> </w:t>
      </w:r>
      <w:r w:rsidRPr="00C36C35">
        <w:rPr>
          <w:b/>
          <w:spacing w:val="-1"/>
          <w:szCs w:val="24"/>
        </w:rPr>
        <w:t>PŮSOBNOST</w:t>
      </w:r>
      <w:r w:rsidRPr="00C36C35">
        <w:rPr>
          <w:b/>
          <w:spacing w:val="2"/>
          <w:szCs w:val="24"/>
        </w:rPr>
        <w:t xml:space="preserve"> </w:t>
      </w:r>
      <w:r w:rsidRPr="00C36C35">
        <w:rPr>
          <w:b/>
          <w:spacing w:val="-1"/>
          <w:szCs w:val="24"/>
        </w:rPr>
        <w:t>SMĚRNICE</w:t>
      </w:r>
    </w:p>
    <w:p w14:paraId="082C23BE" w14:textId="77777777" w:rsidR="00EA6C99" w:rsidRPr="00C36C35" w:rsidRDefault="00EA6C99" w:rsidP="00EA6C99">
      <w:pPr>
        <w:pStyle w:val="Zkladntext0"/>
        <w:spacing w:before="1"/>
        <w:rPr>
          <w:b/>
          <w:szCs w:val="24"/>
        </w:rPr>
      </w:pPr>
    </w:p>
    <w:p w14:paraId="2063F1D0" w14:textId="77777777" w:rsidR="00EA6C99" w:rsidRPr="00EA6C99" w:rsidRDefault="00EA6C99" w:rsidP="00CB5BA2">
      <w:pPr>
        <w:pStyle w:val="Odstavecseseznamem"/>
        <w:widowControl w:val="0"/>
        <w:numPr>
          <w:ilvl w:val="1"/>
          <w:numId w:val="44"/>
        </w:numPr>
        <w:tabs>
          <w:tab w:val="left" w:pos="746"/>
        </w:tabs>
        <w:autoSpaceDE w:val="0"/>
        <w:autoSpaceDN w:val="0"/>
        <w:spacing w:before="1" w:after="0" w:line="240" w:lineRule="auto"/>
        <w:ind w:right="412"/>
        <w:contextualSpacing w:val="0"/>
        <w:jc w:val="both"/>
        <w:rPr>
          <w:rFonts w:ascii="Times New Roman" w:hAnsi="Times New Roman"/>
        </w:rPr>
      </w:pPr>
      <w:r w:rsidRPr="00EA6C99">
        <w:rPr>
          <w:rFonts w:ascii="Times New Roman" w:hAnsi="Times New Roman"/>
        </w:rPr>
        <w:t>Tato Směrnice obsahuje závaznou úpravu postupu Krajské správy a údržby silnic Středočeského</w:t>
      </w:r>
      <w:r w:rsidRPr="00EA6C99">
        <w:rPr>
          <w:rFonts w:ascii="Times New Roman" w:hAnsi="Times New Roman"/>
          <w:spacing w:val="-52"/>
        </w:rPr>
        <w:t xml:space="preserve"> </w:t>
      </w:r>
      <w:r w:rsidRPr="00EA6C99">
        <w:rPr>
          <w:rFonts w:ascii="Times New Roman" w:hAnsi="Times New Roman"/>
        </w:rPr>
        <w:t>kraje, příspěvkové organizace (dále jen „KSÚS“) při provádění změn závazků dle zákona č.</w:t>
      </w:r>
      <w:r w:rsidRPr="00EA6C99">
        <w:rPr>
          <w:rFonts w:ascii="Times New Roman" w:hAnsi="Times New Roman"/>
          <w:spacing w:val="1"/>
        </w:rPr>
        <w:t xml:space="preserve"> </w:t>
      </w:r>
      <w:r w:rsidRPr="00EA6C99">
        <w:rPr>
          <w:rFonts w:ascii="Times New Roman" w:hAnsi="Times New Roman"/>
        </w:rPr>
        <w:t>134/2016 Sb., o zadávání veřejných zakázek, ve znění pozdějších předpisů (dále jen „Změna“) u</w:t>
      </w:r>
      <w:r w:rsidRPr="00EA6C99">
        <w:rPr>
          <w:rFonts w:ascii="Times New Roman" w:hAnsi="Times New Roman"/>
          <w:spacing w:val="-52"/>
        </w:rPr>
        <w:t xml:space="preserve"> </w:t>
      </w:r>
      <w:r w:rsidRPr="00EA6C99">
        <w:rPr>
          <w:rFonts w:ascii="Times New Roman" w:hAnsi="Times New Roman"/>
        </w:rPr>
        <w:t>veřejných</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1"/>
        </w:rPr>
        <w:t xml:space="preserve"> </w:t>
      </w:r>
      <w:r w:rsidRPr="00EA6C99">
        <w:rPr>
          <w:rFonts w:ascii="Times New Roman" w:hAnsi="Times New Roman"/>
        </w:rPr>
        <w:t>definuje</w:t>
      </w:r>
      <w:r w:rsidRPr="00EA6C99">
        <w:rPr>
          <w:rFonts w:ascii="Times New Roman" w:hAnsi="Times New Roman"/>
          <w:spacing w:val="1"/>
        </w:rPr>
        <w:t xml:space="preserve"> </w:t>
      </w:r>
      <w:r w:rsidRPr="00EA6C99">
        <w:rPr>
          <w:rFonts w:ascii="Times New Roman" w:hAnsi="Times New Roman"/>
        </w:rPr>
        <w:t>rozsah</w:t>
      </w:r>
      <w:r w:rsidRPr="00EA6C99">
        <w:rPr>
          <w:rFonts w:ascii="Times New Roman" w:hAnsi="Times New Roman"/>
          <w:spacing w:val="1"/>
        </w:rPr>
        <w:t xml:space="preserve"> </w:t>
      </w:r>
      <w:r w:rsidRPr="00EA6C99">
        <w:rPr>
          <w:rFonts w:ascii="Times New Roman" w:hAnsi="Times New Roman"/>
        </w:rPr>
        <w:t>odpovědnosti</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pravomocí zaměstnanců KSÚS při procesu navrhování a schvalování Změn a způsob jejich</w:t>
      </w:r>
      <w:r w:rsidRPr="00EA6C99">
        <w:rPr>
          <w:rFonts w:ascii="Times New Roman" w:hAnsi="Times New Roman"/>
          <w:spacing w:val="1"/>
        </w:rPr>
        <w:t xml:space="preserve"> </w:t>
      </w:r>
      <w:r w:rsidRPr="00EA6C99">
        <w:rPr>
          <w:rFonts w:ascii="Times New Roman" w:hAnsi="Times New Roman"/>
        </w:rPr>
        <w:t>dokumentace.</w:t>
      </w:r>
    </w:p>
    <w:p w14:paraId="35407E79" w14:textId="77777777" w:rsidR="00EA6C99" w:rsidRPr="00EA6C99" w:rsidRDefault="00EA6C99" w:rsidP="00CB5BA2">
      <w:pPr>
        <w:pStyle w:val="Odstavecseseznamem"/>
        <w:widowControl w:val="0"/>
        <w:numPr>
          <w:ilvl w:val="1"/>
          <w:numId w:val="44"/>
        </w:numPr>
        <w:tabs>
          <w:tab w:val="left" w:pos="746"/>
        </w:tabs>
        <w:autoSpaceDE w:val="0"/>
        <w:autoSpaceDN w:val="0"/>
        <w:spacing w:before="181" w:after="0" w:line="240" w:lineRule="auto"/>
        <w:ind w:right="417"/>
        <w:contextualSpacing w:val="0"/>
        <w:jc w:val="both"/>
        <w:rPr>
          <w:rFonts w:ascii="Times New Roman" w:hAnsi="Times New Roman"/>
        </w:rPr>
      </w:pPr>
      <w:r w:rsidRPr="00EA6C99">
        <w:rPr>
          <w:rFonts w:ascii="Times New Roman" w:hAnsi="Times New Roman"/>
        </w:rPr>
        <w:t>Tato směrnice se vztahuje rovněž na Změny v případě smluv na plnění veřejných zakázek</w:t>
      </w:r>
      <w:r w:rsidRPr="00EA6C99">
        <w:rPr>
          <w:rFonts w:ascii="Times New Roman" w:hAnsi="Times New Roman"/>
          <w:spacing w:val="1"/>
        </w:rPr>
        <w:t xml:space="preserve"> </w:t>
      </w:r>
      <w:r w:rsidRPr="00EA6C99">
        <w:rPr>
          <w:rFonts w:ascii="Times New Roman" w:hAnsi="Times New Roman"/>
        </w:rPr>
        <w:t>malého</w:t>
      </w:r>
      <w:r w:rsidRPr="00EA6C99">
        <w:rPr>
          <w:rFonts w:ascii="Times New Roman" w:hAnsi="Times New Roman"/>
          <w:spacing w:val="47"/>
        </w:rPr>
        <w:t xml:space="preserve"> </w:t>
      </w:r>
      <w:r w:rsidRPr="00EA6C99">
        <w:rPr>
          <w:rFonts w:ascii="Times New Roman" w:hAnsi="Times New Roman"/>
        </w:rPr>
        <w:t>rozsahu</w:t>
      </w:r>
      <w:r w:rsidRPr="00EA6C99">
        <w:rPr>
          <w:rFonts w:ascii="Times New Roman" w:hAnsi="Times New Roman"/>
          <w:spacing w:val="47"/>
        </w:rPr>
        <w:t xml:space="preserve"> </w:t>
      </w:r>
      <w:r w:rsidRPr="00EA6C99">
        <w:rPr>
          <w:rFonts w:ascii="Times New Roman" w:hAnsi="Times New Roman"/>
        </w:rPr>
        <w:t>dle</w:t>
      </w:r>
      <w:r w:rsidRPr="00EA6C99">
        <w:rPr>
          <w:rFonts w:ascii="Times New Roman" w:hAnsi="Times New Roman"/>
          <w:spacing w:val="49"/>
        </w:rPr>
        <w:t xml:space="preserve"> </w:t>
      </w:r>
      <w:r w:rsidRPr="00EA6C99">
        <w:rPr>
          <w:rFonts w:ascii="Times New Roman" w:hAnsi="Times New Roman"/>
        </w:rPr>
        <w:t>§</w:t>
      </w:r>
      <w:r w:rsidRPr="00EA6C99">
        <w:rPr>
          <w:rFonts w:ascii="Times New Roman" w:hAnsi="Times New Roman"/>
          <w:spacing w:val="48"/>
        </w:rPr>
        <w:t xml:space="preserve"> </w:t>
      </w:r>
      <w:r w:rsidRPr="00EA6C99">
        <w:rPr>
          <w:rFonts w:ascii="Times New Roman" w:hAnsi="Times New Roman"/>
        </w:rPr>
        <w:t>31</w:t>
      </w:r>
      <w:r w:rsidRPr="00EA6C99">
        <w:rPr>
          <w:rFonts w:ascii="Times New Roman" w:hAnsi="Times New Roman"/>
          <w:spacing w:val="44"/>
        </w:rPr>
        <w:t xml:space="preserve"> </w:t>
      </w:r>
      <w:r w:rsidRPr="00EA6C99">
        <w:rPr>
          <w:rFonts w:ascii="Times New Roman" w:hAnsi="Times New Roman"/>
        </w:rPr>
        <w:t>zákona</w:t>
      </w:r>
      <w:r w:rsidRPr="00EA6C99">
        <w:rPr>
          <w:rFonts w:ascii="Times New Roman" w:hAnsi="Times New Roman"/>
          <w:spacing w:val="48"/>
        </w:rPr>
        <w:t xml:space="preserve"> </w:t>
      </w:r>
      <w:r w:rsidRPr="00EA6C99">
        <w:rPr>
          <w:rFonts w:ascii="Times New Roman" w:hAnsi="Times New Roman"/>
        </w:rPr>
        <w:t>č.</w:t>
      </w:r>
      <w:r w:rsidRPr="00EA6C99">
        <w:rPr>
          <w:rFonts w:ascii="Times New Roman" w:hAnsi="Times New Roman"/>
          <w:spacing w:val="47"/>
        </w:rPr>
        <w:t xml:space="preserve"> </w:t>
      </w:r>
      <w:r w:rsidRPr="00EA6C99">
        <w:rPr>
          <w:rFonts w:ascii="Times New Roman" w:hAnsi="Times New Roman"/>
        </w:rPr>
        <w:t>134/2016</w:t>
      </w:r>
      <w:r w:rsidRPr="00EA6C99">
        <w:rPr>
          <w:rFonts w:ascii="Times New Roman" w:hAnsi="Times New Roman"/>
          <w:spacing w:val="47"/>
        </w:rPr>
        <w:t xml:space="preserve"> </w:t>
      </w:r>
      <w:r w:rsidRPr="00EA6C99">
        <w:rPr>
          <w:rFonts w:ascii="Times New Roman" w:hAnsi="Times New Roman"/>
        </w:rPr>
        <w:t>Sb.,</w:t>
      </w:r>
      <w:r w:rsidRPr="00EA6C99">
        <w:rPr>
          <w:rFonts w:ascii="Times New Roman" w:hAnsi="Times New Roman"/>
          <w:spacing w:val="47"/>
        </w:rPr>
        <w:t xml:space="preserve"> </w:t>
      </w:r>
      <w:r w:rsidRPr="00EA6C99">
        <w:rPr>
          <w:rFonts w:ascii="Times New Roman" w:hAnsi="Times New Roman"/>
        </w:rPr>
        <w:t>o</w:t>
      </w:r>
      <w:r w:rsidRPr="00EA6C99">
        <w:rPr>
          <w:rFonts w:ascii="Times New Roman" w:hAnsi="Times New Roman"/>
          <w:spacing w:val="46"/>
        </w:rPr>
        <w:t xml:space="preserve"> </w:t>
      </w:r>
      <w:r w:rsidRPr="00EA6C99">
        <w:rPr>
          <w:rFonts w:ascii="Times New Roman" w:hAnsi="Times New Roman"/>
        </w:rPr>
        <w:t>zadávání</w:t>
      </w:r>
      <w:r w:rsidRPr="00EA6C99">
        <w:rPr>
          <w:rFonts w:ascii="Times New Roman" w:hAnsi="Times New Roman"/>
          <w:spacing w:val="49"/>
        </w:rPr>
        <w:t xml:space="preserve"> </w:t>
      </w:r>
      <w:r w:rsidRPr="00EA6C99">
        <w:rPr>
          <w:rFonts w:ascii="Times New Roman" w:hAnsi="Times New Roman"/>
        </w:rPr>
        <w:t>veřejných</w:t>
      </w:r>
      <w:r w:rsidRPr="00EA6C99">
        <w:rPr>
          <w:rFonts w:ascii="Times New Roman" w:hAnsi="Times New Roman"/>
          <w:spacing w:val="47"/>
        </w:rPr>
        <w:t xml:space="preserve"> </w:t>
      </w:r>
      <w:r w:rsidRPr="00EA6C99">
        <w:rPr>
          <w:rFonts w:ascii="Times New Roman" w:hAnsi="Times New Roman"/>
        </w:rPr>
        <w:t>zakázek</w:t>
      </w:r>
      <w:r w:rsidRPr="00EA6C99">
        <w:rPr>
          <w:rFonts w:ascii="Times New Roman" w:hAnsi="Times New Roman"/>
          <w:spacing w:val="45"/>
        </w:rPr>
        <w:t xml:space="preserve"> </w:t>
      </w:r>
      <w:r w:rsidRPr="00EA6C99">
        <w:rPr>
          <w:rFonts w:ascii="Times New Roman" w:hAnsi="Times New Roman"/>
        </w:rPr>
        <w:t>(dále</w:t>
      </w:r>
      <w:r w:rsidRPr="00EA6C99">
        <w:rPr>
          <w:rFonts w:ascii="Times New Roman" w:hAnsi="Times New Roman"/>
          <w:spacing w:val="44"/>
        </w:rPr>
        <w:t xml:space="preserve"> </w:t>
      </w:r>
      <w:r w:rsidRPr="00EA6C99">
        <w:rPr>
          <w:rFonts w:ascii="Times New Roman" w:hAnsi="Times New Roman"/>
        </w:rPr>
        <w:t>jen</w:t>
      </w:r>
    </w:p>
    <w:p w14:paraId="0640AD7F" w14:textId="77777777" w:rsidR="00EA6C99" w:rsidRPr="00EA6C99" w:rsidRDefault="00EA6C99" w:rsidP="00EA6C99">
      <w:pPr>
        <w:pStyle w:val="Zkladntext0"/>
        <w:ind w:left="745" w:right="416"/>
        <w:rPr>
          <w:sz w:val="22"/>
          <w:szCs w:val="22"/>
        </w:rPr>
      </w:pPr>
      <w:r w:rsidRPr="00EA6C99">
        <w:rPr>
          <w:sz w:val="22"/>
          <w:szCs w:val="22"/>
        </w:rPr>
        <w:t>„</w:t>
      </w:r>
      <w:r w:rsidRPr="00EA6C99">
        <w:rPr>
          <w:i/>
          <w:sz w:val="22"/>
          <w:szCs w:val="22"/>
        </w:rPr>
        <w:t>ZZVZ</w:t>
      </w:r>
      <w:r w:rsidRPr="00EA6C99">
        <w:rPr>
          <w:sz w:val="22"/>
          <w:szCs w:val="22"/>
        </w:rPr>
        <w:t>“ nebo „Zákon“), které nebyly zadány v zadávacím řízení dle ZZVZ. Bez ohledu na další</w:t>
      </w:r>
      <w:r w:rsidRPr="00EA6C99">
        <w:rPr>
          <w:spacing w:val="1"/>
          <w:sz w:val="22"/>
          <w:szCs w:val="22"/>
        </w:rPr>
        <w:t xml:space="preserve"> </w:t>
      </w:r>
      <w:r w:rsidRPr="00EA6C99">
        <w:rPr>
          <w:sz w:val="22"/>
          <w:szCs w:val="22"/>
        </w:rPr>
        <w:t>ustanovení této Směrnice platí, že celková cena díla v součtu s cenou všech kladných změn (po</w:t>
      </w:r>
      <w:r w:rsidRPr="00EA6C99">
        <w:rPr>
          <w:spacing w:val="1"/>
          <w:sz w:val="22"/>
          <w:szCs w:val="22"/>
        </w:rPr>
        <w:t xml:space="preserve"> </w:t>
      </w:r>
      <w:r w:rsidRPr="00EA6C99">
        <w:rPr>
          <w:sz w:val="22"/>
          <w:szCs w:val="22"/>
        </w:rPr>
        <w:t>odečtení změn záporných) nesmí u takové smlouvy překročit finanční limit pro veřejné zakázky</w:t>
      </w:r>
      <w:r w:rsidRPr="00EA6C99">
        <w:rPr>
          <w:spacing w:val="1"/>
          <w:sz w:val="22"/>
          <w:szCs w:val="22"/>
        </w:rPr>
        <w:t xml:space="preserve"> </w:t>
      </w:r>
      <w:r w:rsidRPr="00EA6C99">
        <w:rPr>
          <w:sz w:val="22"/>
          <w:szCs w:val="22"/>
        </w:rPr>
        <w:t>malého</w:t>
      </w:r>
      <w:r w:rsidRPr="00EA6C99">
        <w:rPr>
          <w:spacing w:val="-1"/>
          <w:sz w:val="22"/>
          <w:szCs w:val="22"/>
        </w:rPr>
        <w:t xml:space="preserve"> </w:t>
      </w:r>
      <w:r w:rsidRPr="00EA6C99">
        <w:rPr>
          <w:sz w:val="22"/>
          <w:szCs w:val="22"/>
        </w:rPr>
        <w:t>rozsahu na stavební</w:t>
      </w:r>
      <w:r w:rsidRPr="00EA6C99">
        <w:rPr>
          <w:spacing w:val="-1"/>
          <w:sz w:val="22"/>
          <w:szCs w:val="22"/>
        </w:rPr>
        <w:t xml:space="preserve"> </w:t>
      </w:r>
      <w:r w:rsidRPr="00EA6C99">
        <w:rPr>
          <w:sz w:val="22"/>
          <w:szCs w:val="22"/>
        </w:rPr>
        <w:t>práce (tj.</w:t>
      </w:r>
      <w:r w:rsidRPr="00EA6C99">
        <w:rPr>
          <w:spacing w:val="-3"/>
          <w:sz w:val="22"/>
          <w:szCs w:val="22"/>
        </w:rPr>
        <w:t xml:space="preserve"> </w:t>
      </w:r>
      <w:r w:rsidRPr="00EA6C99">
        <w:rPr>
          <w:sz w:val="22"/>
          <w:szCs w:val="22"/>
        </w:rPr>
        <w:t>6 mil.</w:t>
      </w:r>
      <w:r w:rsidRPr="00EA6C99">
        <w:rPr>
          <w:spacing w:val="-1"/>
          <w:sz w:val="22"/>
          <w:szCs w:val="22"/>
        </w:rPr>
        <w:t xml:space="preserve"> </w:t>
      </w:r>
      <w:r w:rsidRPr="00EA6C99">
        <w:rPr>
          <w:sz w:val="22"/>
          <w:szCs w:val="22"/>
        </w:rPr>
        <w:t>Kč bez</w:t>
      </w:r>
      <w:r w:rsidRPr="00EA6C99">
        <w:rPr>
          <w:spacing w:val="-2"/>
          <w:sz w:val="22"/>
          <w:szCs w:val="22"/>
        </w:rPr>
        <w:t xml:space="preserve"> </w:t>
      </w:r>
      <w:r w:rsidRPr="00EA6C99">
        <w:rPr>
          <w:sz w:val="22"/>
          <w:szCs w:val="22"/>
        </w:rPr>
        <w:t>DPH).</w:t>
      </w:r>
    </w:p>
    <w:p w14:paraId="7A4C83D3" w14:textId="77777777" w:rsidR="00EA6C99" w:rsidRPr="00EA6C99" w:rsidRDefault="00EA6C99" w:rsidP="00CB5BA2">
      <w:pPr>
        <w:pStyle w:val="Odstavecseseznamem"/>
        <w:widowControl w:val="0"/>
        <w:numPr>
          <w:ilvl w:val="1"/>
          <w:numId w:val="44"/>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Za Změnu jsou pro účely této Směrnice považovány jakékoli odchylky od obsahu smlouvy</w:t>
      </w:r>
      <w:r w:rsidRPr="00EA6C99">
        <w:rPr>
          <w:rFonts w:ascii="Times New Roman" w:hAnsi="Times New Roman"/>
          <w:spacing w:val="1"/>
        </w:rPr>
        <w:t xml:space="preserve"> </w:t>
      </w:r>
      <w:r w:rsidRPr="00EA6C99">
        <w:rPr>
          <w:rFonts w:ascii="Times New Roman" w:hAnsi="Times New Roman"/>
        </w:rPr>
        <w:t>sjednaného na základě původního zadávacího řízení veřejné zakázky. Postup dle této Směrnice</w:t>
      </w:r>
      <w:r w:rsidRPr="00EA6C99">
        <w:rPr>
          <w:rFonts w:ascii="Times New Roman" w:hAnsi="Times New Roman"/>
          <w:spacing w:val="1"/>
        </w:rPr>
        <w:t xml:space="preserve"> </w:t>
      </w:r>
      <w:r w:rsidRPr="00EA6C99">
        <w:rPr>
          <w:rFonts w:ascii="Times New Roman" w:hAnsi="Times New Roman"/>
        </w:rPr>
        <w:t>je závazný pro všechny Změny, které jsou touto Směrnicí definovány. V případě Změn, které</w:t>
      </w:r>
      <w:r w:rsidRPr="00EA6C99">
        <w:rPr>
          <w:rFonts w:ascii="Times New Roman" w:hAnsi="Times New Roman"/>
          <w:spacing w:val="1"/>
        </w:rPr>
        <w:t xml:space="preserve"> </w:t>
      </w:r>
      <w:r w:rsidRPr="00EA6C99">
        <w:rPr>
          <w:rFonts w:ascii="Times New Roman" w:hAnsi="Times New Roman"/>
        </w:rPr>
        <w:t>nejsou touto Směrnicí definovány a není tak upraven jejich závazný postup, musí být vždy</w:t>
      </w:r>
      <w:r w:rsidRPr="00EA6C99">
        <w:rPr>
          <w:rFonts w:ascii="Times New Roman" w:hAnsi="Times New Roman"/>
          <w:spacing w:val="1"/>
        </w:rPr>
        <w:t xml:space="preserve"> </w:t>
      </w:r>
      <w:r w:rsidRPr="00EA6C99">
        <w:rPr>
          <w:rFonts w:ascii="Times New Roman" w:hAnsi="Times New Roman"/>
        </w:rPr>
        <w:t>postupováno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souladu se</w:t>
      </w:r>
      <w:r w:rsidRPr="00EA6C99">
        <w:rPr>
          <w:rFonts w:ascii="Times New Roman" w:hAnsi="Times New Roman"/>
          <w:spacing w:val="-3"/>
        </w:rPr>
        <w:t xml:space="preserve"> </w:t>
      </w:r>
      <w:r w:rsidRPr="00EA6C99">
        <w:rPr>
          <w:rFonts w:ascii="Times New Roman" w:hAnsi="Times New Roman"/>
        </w:rPr>
        <w:t>ZZVZ</w:t>
      </w:r>
      <w:r w:rsidRPr="00EA6C99">
        <w:rPr>
          <w:rFonts w:ascii="Times New Roman" w:hAnsi="Times New Roman"/>
          <w:spacing w:val="-4"/>
        </w:rPr>
        <w:t xml:space="preserve"> </w:t>
      </w:r>
      <w:r w:rsidRPr="00EA6C99">
        <w:rPr>
          <w:rFonts w:ascii="Times New Roman" w:hAnsi="Times New Roman"/>
        </w:rPr>
        <w:t>a uzavřenou</w:t>
      </w:r>
      <w:r w:rsidRPr="00EA6C99">
        <w:rPr>
          <w:rFonts w:ascii="Times New Roman" w:hAnsi="Times New Roman"/>
          <w:spacing w:val="-1"/>
        </w:rPr>
        <w:t xml:space="preserve"> </w:t>
      </w:r>
      <w:r w:rsidRPr="00EA6C99">
        <w:rPr>
          <w:rFonts w:ascii="Times New Roman" w:hAnsi="Times New Roman"/>
        </w:rPr>
        <w:t>Smlouvou na</w:t>
      </w:r>
      <w:r w:rsidRPr="00EA6C99">
        <w:rPr>
          <w:rFonts w:ascii="Times New Roman" w:hAnsi="Times New Roman"/>
          <w:spacing w:val="-1"/>
        </w:rPr>
        <w:t xml:space="preserve"> </w:t>
      </w:r>
      <w:r w:rsidRPr="00EA6C99">
        <w:rPr>
          <w:rFonts w:ascii="Times New Roman" w:hAnsi="Times New Roman"/>
        </w:rPr>
        <w:t>realizaci veřejné zakázky.</w:t>
      </w:r>
    </w:p>
    <w:p w14:paraId="646A39AD" w14:textId="77777777" w:rsidR="00EA6C99" w:rsidRPr="00EA6C99" w:rsidRDefault="00EA6C99" w:rsidP="00CB5BA2">
      <w:pPr>
        <w:pStyle w:val="Odstavecseseznamem"/>
        <w:widowControl w:val="0"/>
        <w:numPr>
          <w:ilvl w:val="1"/>
          <w:numId w:val="44"/>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Z hlediska ZZVZ a postupu dle této Směrnice jsou relevantní jak Změny kladné, tedy změny</w:t>
      </w:r>
      <w:r w:rsidRPr="00EA6C99">
        <w:rPr>
          <w:rFonts w:ascii="Times New Roman" w:hAnsi="Times New Roman"/>
          <w:spacing w:val="1"/>
        </w:rPr>
        <w:t xml:space="preserve"> </w:t>
      </w:r>
      <w:r w:rsidRPr="00EA6C99">
        <w:rPr>
          <w:rFonts w:ascii="Times New Roman" w:hAnsi="Times New Roman"/>
        </w:rPr>
        <w:t>spočívající</w:t>
      </w:r>
      <w:r w:rsidRPr="00EA6C99">
        <w:rPr>
          <w:rFonts w:ascii="Times New Roman" w:hAnsi="Times New Roman"/>
          <w:spacing w:val="1"/>
        </w:rPr>
        <w:t xml:space="preserve"> </w:t>
      </w:r>
      <w:r w:rsidRPr="00EA6C99">
        <w:rPr>
          <w:rFonts w:ascii="Times New Roman" w:hAnsi="Times New Roman"/>
        </w:rPr>
        <w:t>v rozšíření</w:t>
      </w:r>
      <w:r w:rsidRPr="00EA6C99">
        <w:rPr>
          <w:rFonts w:ascii="Times New Roman" w:hAnsi="Times New Roman"/>
          <w:spacing w:val="1"/>
        </w:rPr>
        <w:t xml:space="preserve"> </w:t>
      </w:r>
      <w:r w:rsidRPr="00EA6C99">
        <w:rPr>
          <w:rFonts w:ascii="Times New Roman" w:hAnsi="Times New Roman"/>
        </w:rPr>
        <w:t>původně</w:t>
      </w:r>
      <w:r w:rsidRPr="00EA6C99">
        <w:rPr>
          <w:rFonts w:ascii="Times New Roman" w:hAnsi="Times New Roman"/>
          <w:spacing w:val="1"/>
        </w:rPr>
        <w:t xml:space="preserve"> </w:t>
      </w:r>
      <w:r w:rsidRPr="00EA6C99">
        <w:rPr>
          <w:rFonts w:ascii="Times New Roman" w:hAnsi="Times New Roman"/>
        </w:rPr>
        <w:t>sjednaného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tak</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způsobené vypuštěním nebo zúžením původně sjednaného rozsahu stavebních prací. Postup dle</w:t>
      </w:r>
      <w:r w:rsidRPr="00EA6C99">
        <w:rPr>
          <w:rFonts w:ascii="Times New Roman" w:hAnsi="Times New Roman"/>
          <w:spacing w:val="1"/>
        </w:rPr>
        <w:t xml:space="preserve"> </w:t>
      </w:r>
      <w:r w:rsidRPr="00EA6C99">
        <w:rPr>
          <w:rFonts w:ascii="Times New Roman" w:hAnsi="Times New Roman"/>
        </w:rPr>
        <w:t>této Směrnice a hodnocení Změny dle čl. 4 této Směrnice bude prováděno jak v případech Změn</w:t>
      </w:r>
      <w:r w:rsidRPr="00EA6C99">
        <w:rPr>
          <w:rFonts w:ascii="Times New Roman" w:hAnsi="Times New Roman"/>
          <w:spacing w:val="-52"/>
        </w:rPr>
        <w:t xml:space="preserve"> </w:t>
      </w:r>
      <w:r w:rsidRPr="00EA6C99">
        <w:rPr>
          <w:rFonts w:ascii="Times New Roman" w:hAnsi="Times New Roman"/>
        </w:rPr>
        <w:t>kladných,</w:t>
      </w:r>
      <w:r w:rsidRPr="00EA6C99">
        <w:rPr>
          <w:rFonts w:ascii="Times New Roman" w:hAnsi="Times New Roman"/>
          <w:spacing w:val="-1"/>
        </w:rPr>
        <w:t xml:space="preserve"> </w:t>
      </w:r>
      <w:r w:rsidRPr="00EA6C99">
        <w:rPr>
          <w:rFonts w:ascii="Times New Roman" w:hAnsi="Times New Roman"/>
        </w:rPr>
        <w:t>tak</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případech</w:t>
      </w:r>
      <w:r w:rsidRPr="00EA6C99">
        <w:rPr>
          <w:rFonts w:ascii="Times New Roman" w:hAnsi="Times New Roman"/>
          <w:spacing w:val="-3"/>
        </w:rPr>
        <w:t xml:space="preserve"> </w:t>
      </w:r>
      <w:r w:rsidRPr="00EA6C99">
        <w:rPr>
          <w:rFonts w:ascii="Times New Roman" w:hAnsi="Times New Roman"/>
        </w:rPr>
        <w:t>Změn záporných.</w:t>
      </w:r>
    </w:p>
    <w:p w14:paraId="5A337DC9" w14:textId="77777777" w:rsidR="00EA6C99" w:rsidRPr="00EA6C99" w:rsidRDefault="00EA6C99" w:rsidP="00CB5BA2">
      <w:pPr>
        <w:pStyle w:val="Odstavecseseznamem"/>
        <w:widowControl w:val="0"/>
        <w:numPr>
          <w:ilvl w:val="1"/>
          <w:numId w:val="44"/>
        </w:numPr>
        <w:tabs>
          <w:tab w:val="left" w:pos="746"/>
        </w:tabs>
        <w:autoSpaceDE w:val="0"/>
        <w:autoSpaceDN w:val="0"/>
        <w:spacing w:before="180" w:after="0" w:line="240" w:lineRule="auto"/>
        <w:ind w:right="419"/>
        <w:contextualSpacing w:val="0"/>
        <w:jc w:val="both"/>
        <w:rPr>
          <w:rFonts w:ascii="Times New Roman" w:hAnsi="Times New Roman"/>
        </w:rPr>
      </w:pPr>
      <w:r w:rsidRPr="00EA6C99">
        <w:rPr>
          <w:rFonts w:ascii="Times New Roman" w:hAnsi="Times New Roman"/>
        </w:rPr>
        <w:t>Tato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uplatněna</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jejichž</w:t>
      </w:r>
      <w:r w:rsidRPr="00EA6C99">
        <w:rPr>
          <w:rFonts w:ascii="Times New Roman" w:hAnsi="Times New Roman"/>
          <w:spacing w:val="1"/>
        </w:rPr>
        <w:t xml:space="preserve"> </w:t>
      </w:r>
      <w:r w:rsidRPr="00EA6C99">
        <w:rPr>
          <w:rFonts w:ascii="Times New Roman" w:hAnsi="Times New Roman"/>
        </w:rPr>
        <w:t>investorem</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Středočeský</w:t>
      </w:r>
      <w:r w:rsidRPr="00EA6C99">
        <w:rPr>
          <w:rFonts w:ascii="Times New Roman" w:hAnsi="Times New Roman"/>
          <w:spacing w:val="1"/>
        </w:rPr>
        <w:t xml:space="preserve"> </w:t>
      </w:r>
      <w:r w:rsidRPr="00EA6C99">
        <w:rPr>
          <w:rFonts w:ascii="Times New Roman" w:hAnsi="Times New Roman"/>
        </w:rPr>
        <w:t>kraj</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byly Příkazem ředitele Krajského</w:t>
      </w:r>
      <w:r w:rsidRPr="00EA6C99">
        <w:rPr>
          <w:rFonts w:ascii="Times New Roman" w:hAnsi="Times New Roman"/>
          <w:spacing w:val="1"/>
        </w:rPr>
        <w:t xml:space="preserve"> </w:t>
      </w:r>
      <w:r w:rsidRPr="00EA6C99">
        <w:rPr>
          <w:rFonts w:ascii="Times New Roman" w:hAnsi="Times New Roman"/>
        </w:rPr>
        <w:t>úřadu</w:t>
      </w:r>
      <w:r w:rsidRPr="00EA6C99">
        <w:rPr>
          <w:rFonts w:ascii="Times New Roman" w:hAnsi="Times New Roman"/>
          <w:spacing w:val="1"/>
        </w:rPr>
        <w:t xml:space="preserve"> </w:t>
      </w:r>
      <w:r w:rsidRPr="00EA6C99">
        <w:rPr>
          <w:rFonts w:ascii="Times New Roman" w:hAnsi="Times New Roman"/>
        </w:rPr>
        <w:t>Středočeského</w:t>
      </w:r>
      <w:r w:rsidRPr="00EA6C99">
        <w:rPr>
          <w:rFonts w:ascii="Times New Roman" w:hAnsi="Times New Roman"/>
          <w:spacing w:val="1"/>
        </w:rPr>
        <w:t xml:space="preserve"> </w:t>
      </w:r>
      <w:r w:rsidRPr="00EA6C99">
        <w:rPr>
          <w:rFonts w:ascii="Times New Roman" w:hAnsi="Times New Roman"/>
        </w:rPr>
        <w:t>kraje</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5/2017</w:t>
      </w:r>
      <w:r w:rsidRPr="00EA6C99">
        <w:rPr>
          <w:rFonts w:ascii="Times New Roman" w:hAnsi="Times New Roman"/>
          <w:spacing w:val="1"/>
        </w:rPr>
        <w:t xml:space="preserve"> </w:t>
      </w:r>
      <w:r w:rsidRPr="00EA6C99">
        <w:rPr>
          <w:rFonts w:ascii="Times New Roman" w:hAnsi="Times New Roman"/>
        </w:rPr>
        <w:t>procesně</w:t>
      </w:r>
      <w:r w:rsidRPr="00EA6C99">
        <w:rPr>
          <w:rFonts w:ascii="Times New Roman" w:hAnsi="Times New Roman"/>
          <w:spacing w:val="-1"/>
        </w:rPr>
        <w:t xml:space="preserve"> </w:t>
      </w:r>
      <w:r w:rsidRPr="00EA6C99">
        <w:rPr>
          <w:rFonts w:ascii="Times New Roman" w:hAnsi="Times New Roman"/>
        </w:rPr>
        <w:t>převedeny</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KSÚS.</w:t>
      </w:r>
    </w:p>
    <w:p w14:paraId="046D5CFE" w14:textId="77777777" w:rsidR="00EA6C99" w:rsidRPr="00EA6C99" w:rsidRDefault="00EA6C99" w:rsidP="00CB5BA2">
      <w:pPr>
        <w:pStyle w:val="Odstavecseseznamem"/>
        <w:widowControl w:val="0"/>
        <w:numPr>
          <w:ilvl w:val="1"/>
          <w:numId w:val="44"/>
        </w:numPr>
        <w:tabs>
          <w:tab w:val="left" w:pos="746"/>
        </w:tabs>
        <w:autoSpaceDE w:val="0"/>
        <w:autoSpaceDN w:val="0"/>
        <w:spacing w:before="180" w:after="0" w:line="240" w:lineRule="auto"/>
        <w:ind w:right="413"/>
        <w:contextualSpacing w:val="0"/>
        <w:jc w:val="both"/>
        <w:rPr>
          <w:rFonts w:ascii="Times New Roman" w:hAnsi="Times New Roman"/>
        </w:rPr>
      </w:pPr>
      <w:r w:rsidRPr="00EA6C99">
        <w:rPr>
          <w:rFonts w:ascii="Times New Roman" w:hAnsi="Times New Roman"/>
        </w:rPr>
        <w:t>Pro</w:t>
      </w:r>
      <w:r w:rsidRPr="00EA6C99">
        <w:rPr>
          <w:rFonts w:ascii="Times New Roman" w:hAnsi="Times New Roman"/>
          <w:spacing w:val="17"/>
        </w:rPr>
        <w:t xml:space="preserve"> </w:t>
      </w:r>
      <w:r w:rsidRPr="00EA6C99">
        <w:rPr>
          <w:rFonts w:ascii="Times New Roman" w:hAnsi="Times New Roman"/>
        </w:rPr>
        <w:t>všechny</w:t>
      </w:r>
      <w:r w:rsidRPr="00EA6C99">
        <w:rPr>
          <w:rFonts w:ascii="Times New Roman" w:hAnsi="Times New Roman"/>
          <w:spacing w:val="15"/>
        </w:rPr>
        <w:t xml:space="preserve"> </w:t>
      </w:r>
      <w:r w:rsidRPr="00EA6C99">
        <w:rPr>
          <w:rFonts w:ascii="Times New Roman" w:hAnsi="Times New Roman"/>
        </w:rPr>
        <w:t>stavby,</w:t>
      </w:r>
      <w:r w:rsidRPr="00EA6C99">
        <w:rPr>
          <w:rFonts w:ascii="Times New Roman" w:hAnsi="Times New Roman"/>
          <w:spacing w:val="18"/>
        </w:rPr>
        <w:t xml:space="preserve"> </w:t>
      </w:r>
      <w:r w:rsidRPr="00EA6C99">
        <w:rPr>
          <w:rFonts w:ascii="Times New Roman" w:hAnsi="Times New Roman"/>
        </w:rPr>
        <w:t>jejichž</w:t>
      </w:r>
      <w:r w:rsidRPr="00EA6C99">
        <w:rPr>
          <w:rFonts w:ascii="Times New Roman" w:hAnsi="Times New Roman"/>
          <w:spacing w:val="15"/>
        </w:rPr>
        <w:t xml:space="preserve"> </w:t>
      </w:r>
      <w:r w:rsidRPr="00EA6C99">
        <w:rPr>
          <w:rFonts w:ascii="Times New Roman" w:hAnsi="Times New Roman"/>
        </w:rPr>
        <w:t>investorem</w:t>
      </w:r>
      <w:r w:rsidRPr="00EA6C99">
        <w:rPr>
          <w:rFonts w:ascii="Times New Roman" w:hAnsi="Times New Roman"/>
          <w:spacing w:val="13"/>
        </w:rPr>
        <w:t xml:space="preserve"> </w:t>
      </w:r>
      <w:r w:rsidRPr="00EA6C99">
        <w:rPr>
          <w:rFonts w:ascii="Times New Roman" w:hAnsi="Times New Roman"/>
        </w:rPr>
        <w:t>(objednatelem)</w:t>
      </w:r>
      <w:r w:rsidRPr="00EA6C99">
        <w:rPr>
          <w:rFonts w:ascii="Times New Roman" w:hAnsi="Times New Roman"/>
          <w:spacing w:val="18"/>
        </w:rPr>
        <w:t xml:space="preserve"> </w:t>
      </w:r>
      <w:r w:rsidRPr="00EA6C99">
        <w:rPr>
          <w:rFonts w:ascii="Times New Roman" w:hAnsi="Times New Roman"/>
        </w:rPr>
        <w:t>je</w:t>
      </w:r>
      <w:r w:rsidRPr="00EA6C99">
        <w:rPr>
          <w:rFonts w:ascii="Times New Roman" w:hAnsi="Times New Roman"/>
          <w:spacing w:val="17"/>
        </w:rPr>
        <w:t xml:space="preserve"> </w:t>
      </w:r>
      <w:r w:rsidRPr="00EA6C99">
        <w:rPr>
          <w:rFonts w:ascii="Times New Roman" w:hAnsi="Times New Roman"/>
        </w:rPr>
        <w:t>Středočeský</w:t>
      </w:r>
      <w:r w:rsidRPr="00EA6C99">
        <w:rPr>
          <w:rFonts w:ascii="Times New Roman" w:hAnsi="Times New Roman"/>
          <w:spacing w:val="17"/>
        </w:rPr>
        <w:t xml:space="preserve"> </w:t>
      </w:r>
      <w:r w:rsidRPr="00EA6C99">
        <w:rPr>
          <w:rFonts w:ascii="Times New Roman" w:hAnsi="Times New Roman"/>
        </w:rPr>
        <w:t>kraj</w:t>
      </w:r>
      <w:r w:rsidRPr="00EA6C99">
        <w:rPr>
          <w:rFonts w:ascii="Times New Roman" w:hAnsi="Times New Roman"/>
          <w:spacing w:val="21"/>
        </w:rPr>
        <w:t xml:space="preserve"> </w:t>
      </w:r>
      <w:r w:rsidRPr="00EA6C99">
        <w:rPr>
          <w:rFonts w:ascii="Times New Roman" w:hAnsi="Times New Roman"/>
        </w:rPr>
        <w:t>a</w:t>
      </w:r>
      <w:r w:rsidRPr="00EA6C99">
        <w:rPr>
          <w:rFonts w:ascii="Times New Roman" w:hAnsi="Times New Roman"/>
          <w:spacing w:val="15"/>
        </w:rPr>
        <w:t xml:space="preserve"> </w:t>
      </w:r>
      <w:r w:rsidRPr="00EA6C99">
        <w:rPr>
          <w:rFonts w:ascii="Times New Roman" w:hAnsi="Times New Roman"/>
        </w:rPr>
        <w:t>jsou</w:t>
      </w:r>
      <w:r w:rsidRPr="00EA6C99">
        <w:rPr>
          <w:rFonts w:ascii="Times New Roman" w:hAnsi="Times New Roman"/>
          <w:spacing w:val="17"/>
        </w:rPr>
        <w:t xml:space="preserve"> </w:t>
      </w:r>
      <w:r w:rsidRPr="00EA6C99">
        <w:rPr>
          <w:rFonts w:ascii="Times New Roman" w:hAnsi="Times New Roman"/>
        </w:rPr>
        <w:t>financovány</w:t>
      </w:r>
      <w:r w:rsidRPr="00EA6C99">
        <w:rPr>
          <w:rFonts w:ascii="Times New Roman" w:hAnsi="Times New Roman"/>
          <w:spacing w:val="-52"/>
        </w:rPr>
        <w:t xml:space="preserve"> </w:t>
      </w:r>
      <w:r w:rsidRPr="00EA6C99">
        <w:rPr>
          <w:rFonts w:ascii="Times New Roman" w:hAnsi="Times New Roman"/>
        </w:rPr>
        <w:t>z integrovaného regionální operačního programu (dále jen „IROP) anebo z integrované územní</w:t>
      </w:r>
      <w:r w:rsidRPr="00EA6C99">
        <w:rPr>
          <w:rFonts w:ascii="Times New Roman" w:hAnsi="Times New Roman"/>
          <w:spacing w:val="1"/>
        </w:rPr>
        <w:t xml:space="preserve"> </w:t>
      </w:r>
      <w:r w:rsidRPr="00EA6C99">
        <w:rPr>
          <w:rFonts w:ascii="Times New Roman" w:hAnsi="Times New Roman"/>
        </w:rPr>
        <w:t>investice Pražské metropolitní oblasti (dále jen „ITI“) budou vždy jakákoliv Změny během</w:t>
      </w:r>
      <w:r w:rsidRPr="00EA6C99">
        <w:rPr>
          <w:rFonts w:ascii="Times New Roman" w:hAnsi="Times New Roman"/>
          <w:spacing w:val="1"/>
        </w:rPr>
        <w:t xml:space="preserve"> </w:t>
      </w:r>
      <w:r w:rsidRPr="00EA6C99">
        <w:rPr>
          <w:rFonts w:ascii="Times New Roman" w:hAnsi="Times New Roman"/>
        </w:rPr>
        <w:t>výstavby konzultovány a odsouhlasovány</w:t>
      </w:r>
      <w:r w:rsidRPr="00EA6C99">
        <w:rPr>
          <w:rFonts w:ascii="Times New Roman" w:hAnsi="Times New Roman"/>
          <w:spacing w:val="1"/>
        </w:rPr>
        <w:t xml:space="preserve"> </w:t>
      </w:r>
      <w:r w:rsidRPr="00EA6C99">
        <w:rPr>
          <w:rFonts w:ascii="Times New Roman" w:hAnsi="Times New Roman"/>
        </w:rPr>
        <w:t>Regionální dotační kanceláří (dále také jen „RDK“) a</w:t>
      </w:r>
      <w:r w:rsidRPr="00EA6C99">
        <w:rPr>
          <w:rFonts w:ascii="Times New Roman" w:hAnsi="Times New Roman"/>
          <w:spacing w:val="-52"/>
        </w:rPr>
        <w:t xml:space="preserve"> </w:t>
      </w:r>
      <w:r w:rsidRPr="00EA6C99">
        <w:rPr>
          <w:rFonts w:ascii="Times New Roman" w:hAnsi="Times New Roman"/>
        </w:rPr>
        <w:t>to v návaznosti na plnění podmínek dotačního titulu IROP/ITI. Komunikaci s RDK zajistí vždy</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oprávněná.</w:t>
      </w:r>
    </w:p>
    <w:p w14:paraId="72952EFF" w14:textId="77777777" w:rsidR="00EA6C99" w:rsidRPr="00EA6C99" w:rsidRDefault="00EA6C99" w:rsidP="00EA6C99">
      <w:pPr>
        <w:rPr>
          <w:sz w:val="22"/>
          <w:szCs w:val="22"/>
        </w:rPr>
        <w:sectPr w:rsidR="00EA6C99" w:rsidRPr="00EA6C99" w:rsidSect="005976D0">
          <w:headerReference w:type="default" r:id="rId26"/>
          <w:footerReference w:type="default" r:id="rId27"/>
          <w:pgSz w:w="11910" w:h="16840"/>
          <w:pgMar w:top="1276" w:right="1000" w:bottom="1060" w:left="1240" w:header="713" w:footer="862" w:gutter="0"/>
          <w:cols w:space="708"/>
        </w:sectPr>
      </w:pPr>
    </w:p>
    <w:p w14:paraId="6038EBB7" w14:textId="77777777" w:rsidR="00EA6C99" w:rsidRPr="00EA6C99" w:rsidRDefault="00EA6C99" w:rsidP="00EA6C99">
      <w:pPr>
        <w:pStyle w:val="Zkladntext0"/>
        <w:spacing w:before="9"/>
        <w:rPr>
          <w:sz w:val="22"/>
          <w:szCs w:val="22"/>
        </w:rPr>
      </w:pPr>
    </w:p>
    <w:p w14:paraId="02B7A7B9" w14:textId="77777777" w:rsidR="00EA6C99" w:rsidRPr="00EA6C99" w:rsidRDefault="00EA6C99" w:rsidP="00EA6C99">
      <w:pPr>
        <w:spacing w:before="90"/>
        <w:ind w:left="238" w:right="475"/>
        <w:jc w:val="center"/>
        <w:rPr>
          <w:b/>
          <w:sz w:val="22"/>
          <w:szCs w:val="22"/>
        </w:rPr>
      </w:pPr>
      <w:bookmarkStart w:id="4" w:name="_bookmark3"/>
      <w:bookmarkEnd w:id="4"/>
      <w:r w:rsidRPr="00EA6C99">
        <w:rPr>
          <w:b/>
          <w:spacing w:val="-1"/>
          <w:sz w:val="22"/>
          <w:szCs w:val="22"/>
        </w:rPr>
        <w:t>2</w:t>
      </w:r>
      <w:r w:rsidRPr="00EA6C99">
        <w:rPr>
          <w:b/>
          <w:spacing w:val="-14"/>
          <w:sz w:val="22"/>
          <w:szCs w:val="22"/>
        </w:rPr>
        <w:t xml:space="preserve"> </w:t>
      </w:r>
      <w:r w:rsidRPr="00EA6C99">
        <w:rPr>
          <w:b/>
          <w:spacing w:val="-1"/>
          <w:sz w:val="22"/>
          <w:szCs w:val="22"/>
        </w:rPr>
        <w:t>DEFINICE</w:t>
      </w:r>
      <w:r w:rsidRPr="00EA6C99">
        <w:rPr>
          <w:b/>
          <w:sz w:val="22"/>
          <w:szCs w:val="22"/>
        </w:rPr>
        <w:t xml:space="preserve"> POJMŮ</w:t>
      </w:r>
    </w:p>
    <w:p w14:paraId="5AAA0852" w14:textId="77777777" w:rsidR="00EA6C99" w:rsidRPr="00EA6C99" w:rsidRDefault="00EA6C99" w:rsidP="00EA6C99">
      <w:pPr>
        <w:pStyle w:val="Zkladntext0"/>
        <w:rPr>
          <w:b/>
          <w:sz w:val="22"/>
          <w:szCs w:val="22"/>
        </w:rPr>
      </w:pPr>
    </w:p>
    <w:p w14:paraId="480E20C3" w14:textId="77777777" w:rsidR="00EA6C99" w:rsidRPr="00EA6C99" w:rsidRDefault="00EA6C99" w:rsidP="00EA6C99">
      <w:pPr>
        <w:pStyle w:val="Zkladntext0"/>
        <w:ind w:left="745"/>
        <w:rPr>
          <w:sz w:val="22"/>
          <w:szCs w:val="22"/>
        </w:rPr>
      </w:pPr>
      <w:r w:rsidRPr="00EA6C99">
        <w:rPr>
          <w:sz w:val="22"/>
          <w:szCs w:val="22"/>
        </w:rPr>
        <w:t>Pro</w:t>
      </w:r>
      <w:r w:rsidRPr="00EA6C99">
        <w:rPr>
          <w:spacing w:val="-2"/>
          <w:sz w:val="22"/>
          <w:szCs w:val="22"/>
        </w:rPr>
        <w:t xml:space="preserve"> </w:t>
      </w:r>
      <w:r w:rsidRPr="00EA6C99">
        <w:rPr>
          <w:sz w:val="22"/>
          <w:szCs w:val="22"/>
        </w:rPr>
        <w:t>účely</w:t>
      </w:r>
      <w:r w:rsidRPr="00EA6C99">
        <w:rPr>
          <w:spacing w:val="-4"/>
          <w:sz w:val="22"/>
          <w:szCs w:val="22"/>
        </w:rPr>
        <w:t xml:space="preserve"> </w:t>
      </w:r>
      <w:r w:rsidRPr="00EA6C99">
        <w:rPr>
          <w:sz w:val="22"/>
          <w:szCs w:val="22"/>
        </w:rPr>
        <w:t>této</w:t>
      </w:r>
      <w:r w:rsidRPr="00EA6C99">
        <w:rPr>
          <w:spacing w:val="-1"/>
          <w:sz w:val="22"/>
          <w:szCs w:val="22"/>
        </w:rPr>
        <w:t xml:space="preserve"> </w:t>
      </w:r>
      <w:r w:rsidRPr="00EA6C99">
        <w:rPr>
          <w:sz w:val="22"/>
          <w:szCs w:val="22"/>
        </w:rPr>
        <w:t>Směrnice</w:t>
      </w:r>
      <w:r w:rsidRPr="00EA6C99">
        <w:rPr>
          <w:spacing w:val="-1"/>
          <w:sz w:val="22"/>
          <w:szCs w:val="22"/>
        </w:rPr>
        <w:t xml:space="preserve"> </w:t>
      </w:r>
      <w:r w:rsidRPr="00EA6C99">
        <w:rPr>
          <w:sz w:val="22"/>
          <w:szCs w:val="22"/>
        </w:rPr>
        <w:t>a</w:t>
      </w:r>
      <w:r w:rsidRPr="00EA6C99">
        <w:rPr>
          <w:spacing w:val="-3"/>
          <w:sz w:val="22"/>
          <w:szCs w:val="22"/>
        </w:rPr>
        <w:t xml:space="preserve"> </w:t>
      </w:r>
      <w:r w:rsidRPr="00EA6C99">
        <w:rPr>
          <w:sz w:val="22"/>
          <w:szCs w:val="22"/>
        </w:rPr>
        <w:t>jejích</w:t>
      </w:r>
      <w:r w:rsidRPr="00EA6C99">
        <w:rPr>
          <w:spacing w:val="-1"/>
          <w:sz w:val="22"/>
          <w:szCs w:val="22"/>
        </w:rPr>
        <w:t xml:space="preserve"> </w:t>
      </w:r>
      <w:r w:rsidRPr="00EA6C99">
        <w:rPr>
          <w:sz w:val="22"/>
          <w:szCs w:val="22"/>
        </w:rPr>
        <w:t>příloh</w:t>
      </w:r>
      <w:r w:rsidRPr="00EA6C99">
        <w:rPr>
          <w:spacing w:val="-2"/>
          <w:sz w:val="22"/>
          <w:szCs w:val="22"/>
        </w:rPr>
        <w:t xml:space="preserve"> </w:t>
      </w:r>
      <w:r w:rsidRPr="00EA6C99">
        <w:rPr>
          <w:sz w:val="22"/>
          <w:szCs w:val="22"/>
        </w:rPr>
        <w:t>se</w:t>
      </w:r>
      <w:r w:rsidRPr="00EA6C99">
        <w:rPr>
          <w:spacing w:val="-1"/>
          <w:sz w:val="22"/>
          <w:szCs w:val="22"/>
        </w:rPr>
        <w:t xml:space="preserve"> </w:t>
      </w:r>
      <w:r w:rsidRPr="00EA6C99">
        <w:rPr>
          <w:sz w:val="22"/>
          <w:szCs w:val="22"/>
        </w:rPr>
        <w:t>nad</w:t>
      </w:r>
      <w:r w:rsidRPr="00EA6C99">
        <w:rPr>
          <w:spacing w:val="-4"/>
          <w:sz w:val="22"/>
          <w:szCs w:val="22"/>
        </w:rPr>
        <w:t xml:space="preserve"> </w:t>
      </w:r>
      <w:r w:rsidRPr="00EA6C99">
        <w:rPr>
          <w:sz w:val="22"/>
          <w:szCs w:val="22"/>
        </w:rPr>
        <w:t>rámec</w:t>
      </w:r>
      <w:r w:rsidRPr="00EA6C99">
        <w:rPr>
          <w:spacing w:val="-1"/>
          <w:sz w:val="22"/>
          <w:szCs w:val="22"/>
        </w:rPr>
        <w:t xml:space="preserve"> </w:t>
      </w:r>
      <w:r w:rsidRPr="00EA6C99">
        <w:rPr>
          <w:sz w:val="22"/>
          <w:szCs w:val="22"/>
        </w:rPr>
        <w:t>termínů</w:t>
      </w:r>
      <w:r w:rsidRPr="00EA6C99">
        <w:rPr>
          <w:spacing w:val="-1"/>
          <w:sz w:val="22"/>
          <w:szCs w:val="22"/>
        </w:rPr>
        <w:t xml:space="preserve"> </w:t>
      </w:r>
      <w:r w:rsidRPr="00EA6C99">
        <w:rPr>
          <w:sz w:val="22"/>
          <w:szCs w:val="22"/>
        </w:rPr>
        <w:t>definovaných</w:t>
      </w:r>
      <w:r w:rsidRPr="00EA6C99">
        <w:rPr>
          <w:spacing w:val="-2"/>
          <w:sz w:val="22"/>
          <w:szCs w:val="22"/>
        </w:rPr>
        <w:t xml:space="preserve"> </w:t>
      </w:r>
      <w:r w:rsidRPr="00EA6C99">
        <w:rPr>
          <w:sz w:val="22"/>
          <w:szCs w:val="22"/>
        </w:rPr>
        <w:t>Zákonem</w:t>
      </w:r>
      <w:r w:rsidRPr="00EA6C99">
        <w:rPr>
          <w:spacing w:val="-5"/>
          <w:sz w:val="22"/>
          <w:szCs w:val="22"/>
        </w:rPr>
        <w:t xml:space="preserve"> </w:t>
      </w:r>
      <w:r w:rsidRPr="00EA6C99">
        <w:rPr>
          <w:sz w:val="22"/>
          <w:szCs w:val="22"/>
        </w:rPr>
        <w:t>rozumí:</w:t>
      </w:r>
    </w:p>
    <w:p w14:paraId="610BA3B1" w14:textId="77777777" w:rsidR="00EA6C99" w:rsidRPr="00EA6C99" w:rsidRDefault="00EA6C99" w:rsidP="00CB5BA2">
      <w:pPr>
        <w:pStyle w:val="Odstavecseseznamem"/>
        <w:widowControl w:val="0"/>
        <w:numPr>
          <w:ilvl w:val="1"/>
          <w:numId w:val="43"/>
        </w:numPr>
        <w:tabs>
          <w:tab w:val="left" w:pos="746"/>
        </w:tabs>
        <w:autoSpaceDE w:val="0"/>
        <w:autoSpaceDN w:val="0"/>
        <w:spacing w:before="179" w:after="0" w:line="240" w:lineRule="auto"/>
        <w:ind w:right="416"/>
        <w:contextualSpacing w:val="0"/>
        <w:jc w:val="both"/>
        <w:rPr>
          <w:rFonts w:ascii="Times New Roman" w:hAnsi="Times New Roman"/>
        </w:rPr>
      </w:pPr>
      <w:r w:rsidRPr="00EA6C99">
        <w:rPr>
          <w:rFonts w:ascii="Times New Roman" w:hAnsi="Times New Roman"/>
        </w:rPr>
        <w:t>„Doměrky“ změny v množství jednotlivých položek v důsledku upřesnění PDPS v RDS (pokud</w:t>
      </w:r>
      <w:r w:rsidRPr="00EA6C99">
        <w:rPr>
          <w:rFonts w:ascii="Times New Roman" w:hAnsi="Times New Roman"/>
          <w:spacing w:val="1"/>
        </w:rPr>
        <w:t xml:space="preserve"> </w:t>
      </w:r>
      <w:r w:rsidRPr="00EA6C99">
        <w:rPr>
          <w:rFonts w:ascii="Times New Roman" w:hAnsi="Times New Roman"/>
        </w:rPr>
        <w:t>se zpracovává) nebo porovnáním skutečného stavu na staveništi oproti předpokladu PDPS, které</w:t>
      </w:r>
      <w:r w:rsidRPr="00EA6C99">
        <w:rPr>
          <w:rFonts w:ascii="Times New Roman" w:hAnsi="Times New Roman"/>
          <w:spacing w:val="-52"/>
        </w:rPr>
        <w:t xml:space="preserve"> </w:t>
      </w:r>
      <w:r w:rsidRPr="00EA6C99">
        <w:rPr>
          <w:rFonts w:ascii="Times New Roman" w:hAnsi="Times New Roman"/>
        </w:rPr>
        <w:t>však neznamenají změnu technického řešení díla ani provedení nové položky anebo nejsou</w:t>
      </w:r>
      <w:r w:rsidRPr="00EA6C99">
        <w:rPr>
          <w:rFonts w:ascii="Times New Roman" w:hAnsi="Times New Roman"/>
          <w:spacing w:val="1"/>
        </w:rPr>
        <w:t xml:space="preserve"> </w:t>
      </w:r>
      <w:r w:rsidRPr="00EA6C99">
        <w:rPr>
          <w:rFonts w:ascii="Times New Roman" w:hAnsi="Times New Roman"/>
        </w:rPr>
        <w:t>důsledkem</w:t>
      </w:r>
      <w:r w:rsidRPr="00EA6C99">
        <w:rPr>
          <w:rFonts w:ascii="Times New Roman" w:hAnsi="Times New Roman"/>
          <w:spacing w:val="-4"/>
        </w:rPr>
        <w:t xml:space="preserve"> </w:t>
      </w:r>
      <w:r w:rsidRPr="00EA6C99">
        <w:rPr>
          <w:rFonts w:ascii="Times New Roman" w:hAnsi="Times New Roman"/>
        </w:rPr>
        <w:t>chyby</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projektové dokumentaci.</w:t>
      </w:r>
    </w:p>
    <w:p w14:paraId="1693A8C0" w14:textId="77777777" w:rsidR="00EA6C99" w:rsidRPr="00EA6C99" w:rsidRDefault="00EA6C99" w:rsidP="00CB5BA2">
      <w:pPr>
        <w:pStyle w:val="Odstavecseseznamem"/>
        <w:widowControl w:val="0"/>
        <w:numPr>
          <w:ilvl w:val="1"/>
          <w:numId w:val="43"/>
        </w:numPr>
        <w:tabs>
          <w:tab w:val="left" w:pos="745"/>
          <w:tab w:val="left" w:pos="746"/>
        </w:tabs>
        <w:autoSpaceDE w:val="0"/>
        <w:autoSpaceDN w:val="0"/>
        <w:spacing w:before="182" w:after="0" w:line="240" w:lineRule="auto"/>
        <w:ind w:hanging="568"/>
        <w:contextualSpacing w:val="0"/>
        <w:rPr>
          <w:rFonts w:ascii="Times New Roman" w:hAnsi="Times New Roman"/>
        </w:rPr>
      </w:pPr>
      <w:r w:rsidRPr="00EA6C99">
        <w:rPr>
          <w:rFonts w:ascii="Times New Roman" w:hAnsi="Times New Roman"/>
        </w:rPr>
        <w:t>„JŘBU“</w:t>
      </w:r>
      <w:r w:rsidRPr="00EA6C99">
        <w:rPr>
          <w:rFonts w:ascii="Times New Roman" w:hAnsi="Times New Roman"/>
          <w:spacing w:val="-3"/>
        </w:rPr>
        <w:t xml:space="preserve"> </w:t>
      </w:r>
      <w:r w:rsidRPr="00EA6C99">
        <w:rPr>
          <w:rFonts w:ascii="Times New Roman" w:hAnsi="Times New Roman"/>
        </w:rPr>
        <w:t>jednací řízení bez</w:t>
      </w:r>
      <w:r w:rsidRPr="00EA6C99">
        <w:rPr>
          <w:rFonts w:ascii="Times New Roman" w:hAnsi="Times New Roman"/>
          <w:spacing w:val="-2"/>
        </w:rPr>
        <w:t xml:space="preserve"> </w:t>
      </w:r>
      <w:r w:rsidRPr="00EA6C99">
        <w:rPr>
          <w:rFonts w:ascii="Times New Roman" w:hAnsi="Times New Roman"/>
        </w:rPr>
        <w:t>uveřejnění dle</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63</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násl.</w:t>
      </w:r>
      <w:r w:rsidRPr="00EA6C99">
        <w:rPr>
          <w:rFonts w:ascii="Times New Roman" w:hAnsi="Times New Roman"/>
          <w:spacing w:val="-4"/>
        </w:rPr>
        <w:t xml:space="preserve"> </w:t>
      </w:r>
      <w:r w:rsidRPr="00EA6C99">
        <w:rPr>
          <w:rFonts w:ascii="Times New Roman" w:hAnsi="Times New Roman"/>
        </w:rPr>
        <w:t>Zákona.</w:t>
      </w:r>
    </w:p>
    <w:p w14:paraId="39BD935C" w14:textId="77777777" w:rsidR="00EA6C99" w:rsidRPr="00EA6C99" w:rsidRDefault="00EA6C99" w:rsidP="00CB5BA2">
      <w:pPr>
        <w:pStyle w:val="Odstavecseseznamem"/>
        <w:widowControl w:val="0"/>
        <w:numPr>
          <w:ilvl w:val="1"/>
          <w:numId w:val="43"/>
        </w:numPr>
        <w:tabs>
          <w:tab w:val="left" w:pos="746"/>
        </w:tabs>
        <w:autoSpaceDE w:val="0"/>
        <w:autoSpaceDN w:val="0"/>
        <w:spacing w:before="179" w:after="0" w:line="240" w:lineRule="auto"/>
        <w:ind w:right="412"/>
        <w:contextualSpacing w:val="0"/>
        <w:jc w:val="both"/>
        <w:rPr>
          <w:rFonts w:ascii="Times New Roman" w:hAnsi="Times New Roman"/>
        </w:rPr>
      </w:pPr>
      <w:r w:rsidRPr="00EA6C99">
        <w:rPr>
          <w:rFonts w:ascii="Times New Roman" w:hAnsi="Times New Roman"/>
        </w:rPr>
        <w:t>„Oprávněnou osobou“ osoba definovaná v příslušné smlouvě na plnění veřejné zakázky, určená</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5"/>
        </w:rPr>
        <w:t xml:space="preserve"> </w:t>
      </w:r>
      <w:r w:rsidRPr="00EA6C99">
        <w:rPr>
          <w:rFonts w:ascii="Times New Roman" w:hAnsi="Times New Roman"/>
        </w:rPr>
        <w:t>a oznámená</w:t>
      </w:r>
      <w:r w:rsidRPr="00EA6C99">
        <w:rPr>
          <w:rFonts w:ascii="Times New Roman" w:hAnsi="Times New Roman"/>
          <w:spacing w:val="-1"/>
        </w:rPr>
        <w:t xml:space="preserve"> </w:t>
      </w:r>
      <w:r w:rsidRPr="00EA6C99">
        <w:rPr>
          <w:rFonts w:ascii="Times New Roman" w:hAnsi="Times New Roman"/>
        </w:rPr>
        <w:t>Zhotoviteli, která</w:t>
      </w:r>
      <w:r w:rsidRPr="00EA6C99">
        <w:rPr>
          <w:rFonts w:ascii="Times New Roman" w:hAnsi="Times New Roman"/>
          <w:spacing w:val="-3"/>
        </w:rPr>
        <w:t xml:space="preserve"> </w:t>
      </w:r>
      <w:r w:rsidRPr="00EA6C99">
        <w:rPr>
          <w:rFonts w:ascii="Times New Roman" w:hAnsi="Times New Roman"/>
        </w:rPr>
        <w:t>je</w:t>
      </w:r>
      <w:r w:rsidRPr="00EA6C99">
        <w:rPr>
          <w:rFonts w:ascii="Times New Roman" w:hAnsi="Times New Roman"/>
          <w:spacing w:val="-2"/>
        </w:rPr>
        <w:t xml:space="preserve"> </w:t>
      </w:r>
      <w:r w:rsidRPr="00EA6C99">
        <w:rPr>
          <w:rFonts w:ascii="Times New Roman" w:hAnsi="Times New Roman"/>
        </w:rPr>
        <w:t>oprávněna</w:t>
      </w:r>
      <w:r w:rsidRPr="00EA6C99">
        <w:rPr>
          <w:rFonts w:ascii="Times New Roman" w:hAnsi="Times New Roman"/>
          <w:spacing w:val="-1"/>
        </w:rPr>
        <w:t xml:space="preserve"> </w:t>
      </w:r>
      <w:r w:rsidRPr="00EA6C99">
        <w:rPr>
          <w:rFonts w:ascii="Times New Roman" w:hAnsi="Times New Roman"/>
        </w:rPr>
        <w:t>za KSÚS právně</w:t>
      </w:r>
      <w:r w:rsidRPr="00EA6C99">
        <w:rPr>
          <w:rFonts w:ascii="Times New Roman" w:hAnsi="Times New Roman"/>
          <w:spacing w:val="-3"/>
        </w:rPr>
        <w:t xml:space="preserve"> </w:t>
      </w:r>
      <w:r w:rsidRPr="00EA6C99">
        <w:rPr>
          <w:rFonts w:ascii="Times New Roman" w:hAnsi="Times New Roman"/>
        </w:rPr>
        <w:t>jednat.</w:t>
      </w:r>
    </w:p>
    <w:p w14:paraId="38CB0072" w14:textId="77777777" w:rsidR="00EA6C99" w:rsidRPr="00EA6C99" w:rsidRDefault="00EA6C99" w:rsidP="00CB5BA2">
      <w:pPr>
        <w:pStyle w:val="Odstavecseseznamem"/>
        <w:widowControl w:val="0"/>
        <w:numPr>
          <w:ilvl w:val="1"/>
          <w:numId w:val="43"/>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„Registr</w:t>
      </w:r>
      <w:r w:rsidRPr="00EA6C99">
        <w:rPr>
          <w:rFonts w:ascii="Times New Roman" w:hAnsi="Times New Roman"/>
          <w:spacing w:val="1"/>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informační</w:t>
      </w:r>
      <w:r w:rsidRPr="00EA6C99">
        <w:rPr>
          <w:rFonts w:ascii="Times New Roman" w:hAnsi="Times New Roman"/>
          <w:spacing w:val="1"/>
        </w:rPr>
        <w:t xml:space="preserve"> </w:t>
      </w:r>
      <w:r w:rsidRPr="00EA6C99">
        <w:rPr>
          <w:rFonts w:ascii="Times New Roman" w:hAnsi="Times New Roman"/>
        </w:rPr>
        <w:t>systém</w:t>
      </w:r>
      <w:r w:rsidRPr="00EA6C99">
        <w:rPr>
          <w:rFonts w:ascii="Times New Roman" w:hAnsi="Times New Roman"/>
          <w:spacing w:val="1"/>
        </w:rPr>
        <w:t xml:space="preserve"> </w:t>
      </w:r>
      <w:r w:rsidRPr="00EA6C99">
        <w:rPr>
          <w:rFonts w:ascii="Times New Roman" w:hAnsi="Times New Roman"/>
        </w:rPr>
        <w:t>zřízený</w:t>
      </w:r>
      <w:r w:rsidRPr="00EA6C99">
        <w:rPr>
          <w:rFonts w:ascii="Times New Roman" w:hAnsi="Times New Roman"/>
          <w:spacing w:val="1"/>
        </w:rPr>
        <w:t xml:space="preserve"> </w:t>
      </w:r>
      <w:r w:rsidRPr="00EA6C99">
        <w:rPr>
          <w:rFonts w:ascii="Times New Roman" w:hAnsi="Times New Roman"/>
        </w:rPr>
        <w:t>podle zákona</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340/2015</w:t>
      </w:r>
      <w:r w:rsidRPr="00EA6C99">
        <w:rPr>
          <w:rFonts w:ascii="Times New Roman" w:hAnsi="Times New Roman"/>
          <w:spacing w:val="1"/>
        </w:rPr>
        <w:t xml:space="preserve"> </w:t>
      </w:r>
      <w:r w:rsidRPr="00EA6C99">
        <w:rPr>
          <w:rFonts w:ascii="Times New Roman" w:hAnsi="Times New Roman"/>
        </w:rPr>
        <w:t>Sb.,</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zvláštních</w:t>
      </w:r>
      <w:r w:rsidRPr="00EA6C99">
        <w:rPr>
          <w:rFonts w:ascii="Times New Roman" w:hAnsi="Times New Roman"/>
          <w:spacing w:val="1"/>
        </w:rPr>
        <w:t xml:space="preserve"> </w:t>
      </w:r>
      <w:r w:rsidRPr="00EA6C99">
        <w:rPr>
          <w:rFonts w:ascii="Times New Roman" w:hAnsi="Times New Roman"/>
        </w:rPr>
        <w:t>podmínkách účinnosti některých smluv, uveřejňování těchto smluv a o registru smluv (zákon o</w:t>
      </w:r>
      <w:r w:rsidRPr="00EA6C99">
        <w:rPr>
          <w:rFonts w:ascii="Times New Roman" w:hAnsi="Times New Roman"/>
          <w:spacing w:val="1"/>
        </w:rPr>
        <w:t xml:space="preserve"> </w:t>
      </w:r>
      <w:r w:rsidRPr="00EA6C99">
        <w:rPr>
          <w:rFonts w:ascii="Times New Roman" w:hAnsi="Times New Roman"/>
        </w:rPr>
        <w:t>registru</w:t>
      </w:r>
      <w:r w:rsidRPr="00EA6C99">
        <w:rPr>
          <w:rFonts w:ascii="Times New Roman" w:hAnsi="Times New Roman"/>
          <w:spacing w:val="-2"/>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který</w:t>
      </w:r>
      <w:r w:rsidRPr="00EA6C99">
        <w:rPr>
          <w:rFonts w:ascii="Times New Roman" w:hAnsi="Times New Roman"/>
          <w:spacing w:val="-6"/>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veřejně</w:t>
      </w:r>
      <w:r w:rsidRPr="00EA6C99">
        <w:rPr>
          <w:rFonts w:ascii="Times New Roman" w:hAnsi="Times New Roman"/>
          <w:spacing w:val="-3"/>
        </w:rPr>
        <w:t xml:space="preserve"> </w:t>
      </w:r>
      <w:r w:rsidRPr="00EA6C99">
        <w:rPr>
          <w:rFonts w:ascii="Times New Roman" w:hAnsi="Times New Roman"/>
        </w:rPr>
        <w:t>dostupný</w:t>
      </w:r>
      <w:r w:rsidRPr="00EA6C99">
        <w:rPr>
          <w:rFonts w:ascii="Times New Roman" w:hAnsi="Times New Roman"/>
          <w:spacing w:val="-4"/>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webových</w:t>
      </w:r>
      <w:r w:rsidRPr="00EA6C99">
        <w:rPr>
          <w:rFonts w:ascii="Times New Roman" w:hAnsi="Times New Roman"/>
          <w:spacing w:val="2"/>
        </w:rPr>
        <w:t xml:space="preserve"> </w:t>
      </w:r>
      <w:r w:rsidRPr="00EA6C99">
        <w:rPr>
          <w:rFonts w:ascii="Times New Roman" w:hAnsi="Times New Roman"/>
          <w:color w:val="1F487C"/>
        </w:rPr>
        <w:t>stránkách</w:t>
      </w:r>
      <w:r w:rsidRPr="00EA6C99">
        <w:rPr>
          <w:rFonts w:ascii="Times New Roman" w:hAnsi="Times New Roman"/>
          <w:color w:val="1F487C"/>
          <w:spacing w:val="-1"/>
        </w:rPr>
        <w:t xml:space="preserve"> </w:t>
      </w:r>
      <w:hyperlink r:id="rId28">
        <w:r w:rsidRPr="00EA6C99">
          <w:rPr>
            <w:rFonts w:ascii="Times New Roman" w:hAnsi="Times New Roman"/>
            <w:color w:val="1F487C"/>
            <w:u w:val="single" w:color="1F487C"/>
          </w:rPr>
          <w:t>https://smlouvy.gov.cz/</w:t>
        </w:r>
        <w:r w:rsidRPr="00EA6C99">
          <w:rPr>
            <w:rFonts w:ascii="Times New Roman" w:hAnsi="Times New Roman"/>
          </w:rPr>
          <w:t>.</w:t>
        </w:r>
      </w:hyperlink>
    </w:p>
    <w:p w14:paraId="5EDCEEF4" w14:textId="77777777" w:rsidR="00EA6C99" w:rsidRPr="00EA6C99" w:rsidRDefault="00EA6C99" w:rsidP="00CB5BA2">
      <w:pPr>
        <w:pStyle w:val="Odstavecseseznamem"/>
        <w:widowControl w:val="0"/>
        <w:numPr>
          <w:ilvl w:val="1"/>
          <w:numId w:val="43"/>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„Ředitelem</w:t>
      </w:r>
      <w:r w:rsidRPr="00EA6C99">
        <w:rPr>
          <w:rFonts w:ascii="Times New Roman" w:hAnsi="Times New Roman"/>
          <w:spacing w:val="-5"/>
        </w:rPr>
        <w:t xml:space="preserve"> </w:t>
      </w:r>
      <w:r w:rsidRPr="00EA6C99">
        <w:rPr>
          <w:rFonts w:ascii="Times New Roman" w:hAnsi="Times New Roman"/>
        </w:rPr>
        <w:t>KSÚS“</w:t>
      </w:r>
      <w:r w:rsidRPr="00EA6C99">
        <w:rPr>
          <w:rFonts w:ascii="Times New Roman" w:hAnsi="Times New Roman"/>
          <w:spacing w:val="-1"/>
        </w:rPr>
        <w:t xml:space="preserve"> </w:t>
      </w:r>
      <w:r w:rsidRPr="00EA6C99">
        <w:rPr>
          <w:rFonts w:ascii="Times New Roman" w:hAnsi="Times New Roman"/>
        </w:rPr>
        <w:t>Ředitel</w:t>
      </w:r>
      <w:r w:rsidRPr="00EA6C99">
        <w:rPr>
          <w:rFonts w:ascii="Times New Roman" w:hAnsi="Times New Roman"/>
          <w:spacing w:val="-3"/>
        </w:rPr>
        <w:t xml:space="preserve"> </w:t>
      </w:r>
      <w:r w:rsidRPr="00EA6C99">
        <w:rPr>
          <w:rFonts w:ascii="Times New Roman" w:hAnsi="Times New Roman"/>
        </w:rPr>
        <w:t>KSÚS</w:t>
      </w:r>
      <w:r w:rsidRPr="00EA6C99">
        <w:rPr>
          <w:rFonts w:ascii="Times New Roman" w:hAnsi="Times New Roman"/>
          <w:spacing w:val="-4"/>
        </w:rPr>
        <w:t xml:space="preserve"> </w:t>
      </w:r>
      <w:r w:rsidRPr="00EA6C99">
        <w:rPr>
          <w:rFonts w:ascii="Times New Roman" w:hAnsi="Times New Roman"/>
        </w:rPr>
        <w:t>jakožto osoba</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3"/>
        </w:rPr>
        <w:t xml:space="preserve"> </w:t>
      </w:r>
      <w:r w:rsidRPr="00EA6C99">
        <w:rPr>
          <w:rFonts w:ascii="Times New Roman" w:hAnsi="Times New Roman"/>
        </w:rPr>
        <w:t>dalšího</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3"/>
        </w:rPr>
        <w:t xml:space="preserve"> </w:t>
      </w:r>
      <w:r w:rsidRPr="00EA6C99">
        <w:rPr>
          <w:rFonts w:ascii="Times New Roman" w:hAnsi="Times New Roman"/>
        </w:rPr>
        <w:t>jednat</w:t>
      </w:r>
      <w:r w:rsidRPr="00EA6C99">
        <w:rPr>
          <w:rFonts w:ascii="Times New Roman" w:hAnsi="Times New Roman"/>
          <w:spacing w:val="1"/>
        </w:rPr>
        <w:t xml:space="preserve"> </w:t>
      </w:r>
      <w:r w:rsidRPr="00EA6C99">
        <w:rPr>
          <w:rFonts w:ascii="Times New Roman" w:hAnsi="Times New Roman"/>
        </w:rPr>
        <w:t>za</w:t>
      </w:r>
      <w:r w:rsidRPr="00EA6C99">
        <w:rPr>
          <w:rFonts w:ascii="Times New Roman" w:hAnsi="Times New Roman"/>
          <w:spacing w:val="-3"/>
        </w:rPr>
        <w:t xml:space="preserve"> </w:t>
      </w:r>
      <w:r w:rsidRPr="00EA6C99">
        <w:rPr>
          <w:rFonts w:ascii="Times New Roman" w:hAnsi="Times New Roman"/>
        </w:rPr>
        <w:t>KSÚS.</w:t>
      </w:r>
    </w:p>
    <w:p w14:paraId="5CC7E2CD" w14:textId="77777777" w:rsidR="00EA6C99" w:rsidRPr="00EA6C99" w:rsidRDefault="00EA6C99" w:rsidP="00CB5BA2">
      <w:pPr>
        <w:pStyle w:val="Odstavecseseznamem"/>
        <w:widowControl w:val="0"/>
        <w:numPr>
          <w:ilvl w:val="1"/>
          <w:numId w:val="43"/>
        </w:numPr>
        <w:tabs>
          <w:tab w:val="left" w:pos="745"/>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„Skupinou“</w:t>
      </w:r>
      <w:r w:rsidRPr="00EA6C99">
        <w:rPr>
          <w:rFonts w:ascii="Times New Roman" w:hAnsi="Times New Roman"/>
          <w:spacing w:val="-2"/>
        </w:rPr>
        <w:t xml:space="preserve"> </w:t>
      </w:r>
      <w:r w:rsidRPr="00EA6C99">
        <w:rPr>
          <w:rFonts w:ascii="Times New Roman" w:hAnsi="Times New Roman"/>
        </w:rPr>
        <w:t>konkrétní druh</w:t>
      </w:r>
      <w:r w:rsidRPr="00EA6C99">
        <w:rPr>
          <w:rFonts w:ascii="Times New Roman" w:hAnsi="Times New Roman"/>
          <w:spacing w:val="-3"/>
        </w:rPr>
        <w:t xml:space="preserve"> </w:t>
      </w:r>
      <w:r w:rsidRPr="00EA6C99">
        <w:rPr>
          <w:rFonts w:ascii="Times New Roman" w:hAnsi="Times New Roman"/>
        </w:rPr>
        <w:t>nepodstatné 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3"/>
        </w:rPr>
        <w:t xml:space="preserve"> </w:t>
      </w:r>
      <w:r w:rsidRPr="00EA6C99">
        <w:rPr>
          <w:rFonts w:ascii="Times New Roman" w:hAnsi="Times New Roman"/>
        </w:rPr>
        <w:t>5.1</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7B54BC58" w14:textId="77777777" w:rsidR="00EA6C99" w:rsidRPr="00EA6C99" w:rsidRDefault="00EA6C99" w:rsidP="00CB5BA2">
      <w:pPr>
        <w:pStyle w:val="Odstavecseseznamem"/>
        <w:widowControl w:val="0"/>
        <w:numPr>
          <w:ilvl w:val="1"/>
          <w:numId w:val="43"/>
        </w:numPr>
        <w:tabs>
          <w:tab w:val="left" w:pos="746"/>
        </w:tabs>
        <w:autoSpaceDE w:val="0"/>
        <w:autoSpaceDN w:val="0"/>
        <w:spacing w:before="180" w:after="0" w:line="240" w:lineRule="auto"/>
        <w:ind w:right="410"/>
        <w:contextualSpacing w:val="0"/>
        <w:jc w:val="both"/>
        <w:rPr>
          <w:rFonts w:ascii="Times New Roman" w:hAnsi="Times New Roman"/>
        </w:rPr>
      </w:pPr>
      <w:r w:rsidRPr="00EA6C99">
        <w:rPr>
          <w:rFonts w:ascii="Times New Roman" w:hAnsi="Times New Roman"/>
        </w:rPr>
        <w:t>„Směrnicí</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w:t>
      </w:r>
      <w:r w:rsidRPr="00EA6C99">
        <w:rPr>
          <w:rFonts w:ascii="Times New Roman" w:hAnsi="Times New Roman"/>
          <w:spacing w:val="1"/>
        </w:rPr>
        <w:t xml:space="preserve"> </w:t>
      </w:r>
      <w:r w:rsidRPr="00EA6C99">
        <w:rPr>
          <w:rFonts w:ascii="Times New Roman" w:hAnsi="Times New Roman"/>
        </w:rPr>
        <w:t>pozemních</w:t>
      </w:r>
      <w:r w:rsidRPr="00EA6C99">
        <w:rPr>
          <w:rFonts w:ascii="Times New Roman" w:hAnsi="Times New Roman"/>
          <w:spacing w:val="1"/>
        </w:rPr>
        <w:t xml:space="preserve"> </w:t>
      </w:r>
      <w:r w:rsidRPr="00EA6C99">
        <w:rPr>
          <w:rFonts w:ascii="Times New Roman" w:hAnsi="Times New Roman"/>
        </w:rPr>
        <w:t>komunikací“</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 staveb pozemních komunikací, č. j. 158/2017-120-TN/1IPK/1 ze dne 9.8.2017, s</w:t>
      </w:r>
      <w:r w:rsidRPr="00EA6C99">
        <w:rPr>
          <w:rFonts w:ascii="Times New Roman" w:hAnsi="Times New Roman"/>
          <w:spacing w:val="1"/>
        </w:rPr>
        <w:t xml:space="preserve"> </w:t>
      </w:r>
      <w:r w:rsidRPr="00EA6C99">
        <w:rPr>
          <w:rFonts w:ascii="Times New Roman" w:hAnsi="Times New Roman"/>
        </w:rPr>
        <w:t>účinností</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14.</w:t>
      </w:r>
      <w:r w:rsidRPr="00EA6C99">
        <w:rPr>
          <w:rFonts w:ascii="Times New Roman" w:hAnsi="Times New Roman"/>
          <w:spacing w:val="1"/>
        </w:rPr>
        <w:t xml:space="preserve"> </w:t>
      </w:r>
      <w:r w:rsidRPr="00EA6C99">
        <w:rPr>
          <w:rFonts w:ascii="Times New Roman" w:hAnsi="Times New Roman"/>
        </w:rPr>
        <w:t>8.</w:t>
      </w:r>
      <w:r w:rsidRPr="00EA6C99">
        <w:rPr>
          <w:rFonts w:ascii="Times New Roman" w:hAnsi="Times New Roman"/>
          <w:spacing w:val="1"/>
        </w:rPr>
        <w:t xml:space="preserve"> </w:t>
      </w:r>
      <w:r w:rsidRPr="00EA6C99">
        <w:rPr>
          <w:rFonts w:ascii="Times New Roman" w:hAnsi="Times New Roman"/>
        </w:rPr>
        <w:t>20017,</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současným</w:t>
      </w:r>
      <w:r w:rsidRPr="00EA6C99">
        <w:rPr>
          <w:rFonts w:ascii="Times New Roman" w:hAnsi="Times New Roman"/>
          <w:spacing w:val="1"/>
        </w:rPr>
        <w:t xml:space="preserve"> </w:t>
      </w:r>
      <w:r w:rsidRPr="00EA6C99">
        <w:rPr>
          <w:rFonts w:ascii="Times New Roman" w:hAnsi="Times New Roman"/>
        </w:rPr>
        <w:t>zrušením</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w:t>
      </w:r>
      <w:r w:rsidRPr="00EA6C99">
        <w:rPr>
          <w:rFonts w:ascii="Times New Roman" w:hAnsi="Times New Roman"/>
          <w:spacing w:val="1"/>
        </w:rPr>
        <w:t xml:space="preserve"> </w:t>
      </w:r>
      <w:r w:rsidRPr="00EA6C99">
        <w:rPr>
          <w:rFonts w:ascii="Times New Roman" w:hAnsi="Times New Roman"/>
        </w:rPr>
        <w:t>PK</w:t>
      </w:r>
      <w:r w:rsidRPr="00EA6C99">
        <w:rPr>
          <w:rFonts w:ascii="Times New Roman" w:hAnsi="Times New Roman"/>
          <w:spacing w:val="-52"/>
        </w:rPr>
        <w:t xml:space="preserve"> </w:t>
      </w:r>
      <w:r w:rsidRPr="00EA6C99">
        <w:rPr>
          <w:rFonts w:ascii="Times New Roman" w:hAnsi="Times New Roman"/>
        </w:rPr>
        <w:t>schválené Ministerstvem dopravy a spojů, Odborem pozemních komunikací pod č.j. 28345/</w:t>
      </w:r>
      <w:proofErr w:type="gramStart"/>
      <w:r w:rsidRPr="00EA6C99">
        <w:rPr>
          <w:rFonts w:ascii="Times New Roman" w:hAnsi="Times New Roman"/>
        </w:rPr>
        <w:t>99-</w:t>
      </w:r>
      <w:r w:rsidRPr="00EA6C99">
        <w:rPr>
          <w:rFonts w:ascii="Times New Roman" w:hAnsi="Times New Roman"/>
          <w:spacing w:val="1"/>
        </w:rPr>
        <w:t xml:space="preserve"> </w:t>
      </w:r>
      <w:r w:rsidRPr="00EA6C99">
        <w:rPr>
          <w:rFonts w:ascii="Times New Roman" w:hAnsi="Times New Roman"/>
        </w:rPr>
        <w:t>120</w:t>
      </w:r>
      <w:proofErr w:type="gramEnd"/>
      <w:r w:rsidRPr="00EA6C99">
        <w:rPr>
          <w:rFonts w:ascii="Times New Roman" w:hAnsi="Times New Roman"/>
        </w:rPr>
        <w:t xml:space="preserve"> ze dne 21. října 1999 včetně dodatku č. 1 schváleného MD-OSI, č. j. 998/09-910-IPK/1 ze</w:t>
      </w:r>
      <w:r w:rsidRPr="00EA6C99">
        <w:rPr>
          <w:rFonts w:ascii="Times New Roman" w:hAnsi="Times New Roman"/>
          <w:spacing w:val="1"/>
        </w:rPr>
        <w:t xml:space="preserve"> </w:t>
      </w:r>
      <w:r w:rsidRPr="00EA6C99">
        <w:rPr>
          <w:rFonts w:ascii="Times New Roman" w:hAnsi="Times New Roman"/>
        </w:rPr>
        <w:t>dne 17.12. 2009, ze dne 17.</w:t>
      </w:r>
      <w:r w:rsidRPr="00EA6C99">
        <w:rPr>
          <w:rFonts w:ascii="Times New Roman" w:hAnsi="Times New Roman"/>
          <w:spacing w:val="-2"/>
        </w:rPr>
        <w:t xml:space="preserve"> </w:t>
      </w:r>
      <w:r w:rsidRPr="00EA6C99">
        <w:rPr>
          <w:rFonts w:ascii="Times New Roman" w:hAnsi="Times New Roman"/>
        </w:rPr>
        <w:t>prosince 2009.</w:t>
      </w:r>
    </w:p>
    <w:p w14:paraId="7CCA6F0E" w14:textId="77777777" w:rsidR="00EA6C99" w:rsidRPr="00EA6C99" w:rsidRDefault="00EA6C99" w:rsidP="00CB5BA2">
      <w:pPr>
        <w:pStyle w:val="Odstavecseseznamem"/>
        <w:widowControl w:val="0"/>
        <w:numPr>
          <w:ilvl w:val="1"/>
          <w:numId w:val="43"/>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„Smlouvou“</w:t>
      </w:r>
      <w:r w:rsidRPr="00EA6C99">
        <w:rPr>
          <w:rFonts w:ascii="Times New Roman" w:hAnsi="Times New Roman"/>
          <w:spacing w:val="1"/>
        </w:rPr>
        <w:t xml:space="preserve"> </w:t>
      </w:r>
      <w:r w:rsidRPr="00EA6C99">
        <w:rPr>
          <w:rFonts w:ascii="Times New Roman" w:hAnsi="Times New Roman"/>
        </w:rPr>
        <w:t>soubor</w:t>
      </w:r>
      <w:r w:rsidRPr="00EA6C99">
        <w:rPr>
          <w:rFonts w:ascii="Times New Roman" w:hAnsi="Times New Roman"/>
          <w:spacing w:val="1"/>
        </w:rPr>
        <w:t xml:space="preserve"> </w:t>
      </w:r>
      <w:r w:rsidRPr="00EA6C99">
        <w:rPr>
          <w:rFonts w:ascii="Times New Roman" w:hAnsi="Times New Roman"/>
        </w:rPr>
        <w:t>ujednání</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dokumentů,</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tvoří</w:t>
      </w:r>
      <w:r w:rsidRPr="00EA6C99">
        <w:rPr>
          <w:rFonts w:ascii="Times New Roman" w:hAnsi="Times New Roman"/>
          <w:spacing w:val="1"/>
        </w:rPr>
        <w:t xml:space="preserve"> </w:t>
      </w: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realizaci</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p>
    <w:p w14:paraId="7D136C49" w14:textId="77777777" w:rsidR="00EA6C99" w:rsidRPr="00EA6C99" w:rsidRDefault="00EA6C99" w:rsidP="00CB5BA2">
      <w:pPr>
        <w:pStyle w:val="Odstavecseseznamem"/>
        <w:widowControl w:val="0"/>
        <w:numPr>
          <w:ilvl w:val="1"/>
          <w:numId w:val="43"/>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„PDPS“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rozumí projektová</w:t>
      </w:r>
      <w:r w:rsidRPr="00EA6C99">
        <w:rPr>
          <w:rFonts w:ascii="Times New Roman" w:hAnsi="Times New Roman"/>
          <w:spacing w:val="-2"/>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provedení</w:t>
      </w:r>
      <w:r w:rsidRPr="00EA6C99">
        <w:rPr>
          <w:rFonts w:ascii="Times New Roman" w:hAnsi="Times New Roman"/>
          <w:spacing w:val="-1"/>
        </w:rPr>
        <w:t xml:space="preserve"> </w:t>
      </w:r>
      <w:r w:rsidRPr="00EA6C99">
        <w:rPr>
          <w:rFonts w:ascii="Times New Roman" w:hAnsi="Times New Roman"/>
        </w:rPr>
        <w:t>stavby</w:t>
      </w:r>
    </w:p>
    <w:p w14:paraId="6D2E24A1" w14:textId="77777777" w:rsidR="00EA6C99" w:rsidRPr="00EA6C99" w:rsidRDefault="00EA6C99" w:rsidP="00CB5BA2">
      <w:pPr>
        <w:pStyle w:val="Odstavecseseznamem"/>
        <w:widowControl w:val="0"/>
        <w:numPr>
          <w:ilvl w:val="1"/>
          <w:numId w:val="43"/>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„RDS“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rozumí realizační</w:t>
      </w:r>
      <w:r w:rsidRPr="00EA6C99">
        <w:rPr>
          <w:rFonts w:ascii="Times New Roman" w:hAnsi="Times New Roman"/>
          <w:spacing w:val="-3"/>
        </w:rPr>
        <w:t xml:space="preserve"> </w:t>
      </w: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stavby</w:t>
      </w:r>
    </w:p>
    <w:p w14:paraId="1E4014EC" w14:textId="77777777" w:rsidR="00EA6C99" w:rsidRPr="00EA6C99" w:rsidRDefault="00EA6C99" w:rsidP="00CB5BA2">
      <w:pPr>
        <w:pStyle w:val="Odstavecseseznamem"/>
        <w:widowControl w:val="0"/>
        <w:numPr>
          <w:ilvl w:val="1"/>
          <w:numId w:val="43"/>
        </w:numPr>
        <w:tabs>
          <w:tab w:val="left" w:pos="746"/>
        </w:tabs>
        <w:autoSpaceDE w:val="0"/>
        <w:autoSpaceDN w:val="0"/>
        <w:spacing w:before="180" w:after="0" w:line="240" w:lineRule="auto"/>
        <w:ind w:right="418"/>
        <w:contextualSpacing w:val="0"/>
        <w:jc w:val="both"/>
        <w:rPr>
          <w:rFonts w:ascii="Times New Roman" w:hAnsi="Times New Roman"/>
        </w:rPr>
      </w:pPr>
      <w:r w:rsidRPr="00EA6C99">
        <w:rPr>
          <w:rFonts w:ascii="Times New Roman" w:hAnsi="Times New Roman"/>
        </w:rPr>
        <w:t>„Supervizí“ činnost fyzické nebo právnické osoby provádějící pro KSÚS na základě příslušné</w:t>
      </w:r>
      <w:r w:rsidRPr="00EA6C99">
        <w:rPr>
          <w:rFonts w:ascii="Times New Roman" w:hAnsi="Times New Roman"/>
          <w:spacing w:val="1"/>
        </w:rPr>
        <w:t xml:space="preserve"> </w:t>
      </w:r>
      <w:r w:rsidRPr="00EA6C99">
        <w:rPr>
          <w:rFonts w:ascii="Times New Roman" w:hAnsi="Times New Roman"/>
        </w:rPr>
        <w:t>smlouvy a v souladu s požadavky příslušného programu financování kontrolu plnění podmínek</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realizaci</w:t>
      </w:r>
      <w:r w:rsidRPr="00EA6C99">
        <w:rPr>
          <w:rFonts w:ascii="Times New Roman" w:hAnsi="Times New Roman"/>
          <w:spacing w:val="-2"/>
        </w:rPr>
        <w:t xml:space="preserve"> </w:t>
      </w:r>
      <w:r w:rsidRPr="00EA6C99">
        <w:rPr>
          <w:rFonts w:ascii="Times New Roman" w:hAnsi="Times New Roman"/>
        </w:rPr>
        <w:t>Stavby.</w:t>
      </w:r>
    </w:p>
    <w:p w14:paraId="1B6F72E2" w14:textId="77777777" w:rsidR="00EA6C99" w:rsidRPr="00EA6C99" w:rsidRDefault="00EA6C99" w:rsidP="00CB5BA2">
      <w:pPr>
        <w:pStyle w:val="Odstavecseseznamem"/>
        <w:widowControl w:val="0"/>
        <w:numPr>
          <w:ilvl w:val="1"/>
          <w:numId w:val="43"/>
        </w:numPr>
        <w:tabs>
          <w:tab w:val="left" w:pos="746"/>
        </w:tabs>
        <w:autoSpaceDE w:val="0"/>
        <w:autoSpaceDN w:val="0"/>
        <w:spacing w:before="182" w:after="0" w:line="240" w:lineRule="auto"/>
        <w:ind w:right="414"/>
        <w:contextualSpacing w:val="0"/>
        <w:jc w:val="both"/>
        <w:rPr>
          <w:rFonts w:ascii="Times New Roman" w:hAnsi="Times New Roman"/>
        </w:rPr>
      </w:pPr>
      <w:r w:rsidRPr="00EA6C99">
        <w:rPr>
          <w:rFonts w:ascii="Times New Roman" w:hAnsi="Times New Roman"/>
        </w:rPr>
        <w:t>„TDI“</w:t>
      </w:r>
      <w:r w:rsidRPr="00EA6C99">
        <w:rPr>
          <w:rFonts w:ascii="Times New Roman" w:hAnsi="Times New Roman"/>
          <w:spacing w:val="1"/>
        </w:rPr>
        <w:t xml:space="preserve"> </w:t>
      </w:r>
      <w:r w:rsidRPr="00EA6C99">
        <w:rPr>
          <w:rFonts w:ascii="Times New Roman" w:hAnsi="Times New Roman"/>
        </w:rPr>
        <w:t>fyzická</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právnická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určená</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1"/>
        </w:rPr>
        <w:t xml:space="preserve"> </w:t>
      </w:r>
      <w:r w:rsidRPr="00EA6C99">
        <w:rPr>
          <w:rFonts w:ascii="Times New Roman" w:hAnsi="Times New Roman"/>
        </w:rPr>
        <w:t>k tomu,</w:t>
      </w:r>
      <w:r w:rsidRPr="00EA6C99">
        <w:rPr>
          <w:rFonts w:ascii="Times New Roman" w:hAnsi="Times New Roman"/>
          <w:spacing w:val="1"/>
        </w:rPr>
        <w:t xml:space="preserve"> </w:t>
      </w:r>
      <w:r w:rsidRPr="00EA6C99">
        <w:rPr>
          <w:rFonts w:ascii="Times New Roman" w:hAnsi="Times New Roman"/>
        </w:rPr>
        <w:t>aby</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Objednatele</w:t>
      </w:r>
      <w:r w:rsidRPr="00EA6C99">
        <w:rPr>
          <w:rFonts w:ascii="Times New Roman" w:hAnsi="Times New Roman"/>
          <w:spacing w:val="1"/>
        </w:rPr>
        <w:t xml:space="preserve"> </w:t>
      </w:r>
      <w:r w:rsidRPr="00EA6C99">
        <w:rPr>
          <w:rFonts w:ascii="Times New Roman" w:hAnsi="Times New Roman"/>
        </w:rPr>
        <w:t>vykonávala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dozor</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průběhu realizace</w:t>
      </w:r>
      <w:r w:rsidRPr="00EA6C99">
        <w:rPr>
          <w:rFonts w:ascii="Times New Roman" w:hAnsi="Times New Roman"/>
          <w:spacing w:val="-2"/>
        </w:rPr>
        <w:t xml:space="preserve"> </w:t>
      </w:r>
      <w:r w:rsidRPr="00EA6C99">
        <w:rPr>
          <w:rFonts w:ascii="Times New Roman" w:hAnsi="Times New Roman"/>
        </w:rPr>
        <w:t>stavby.</w:t>
      </w:r>
    </w:p>
    <w:p w14:paraId="1D971714" w14:textId="77777777" w:rsidR="00EA6C99" w:rsidRPr="00EA6C99" w:rsidRDefault="00EA6C99" w:rsidP="00CB5BA2">
      <w:pPr>
        <w:pStyle w:val="Odstavecseseznamem"/>
        <w:widowControl w:val="0"/>
        <w:numPr>
          <w:ilvl w:val="1"/>
          <w:numId w:val="43"/>
        </w:numPr>
        <w:tabs>
          <w:tab w:val="left" w:pos="746"/>
        </w:tabs>
        <w:autoSpaceDE w:val="0"/>
        <w:autoSpaceDN w:val="0"/>
        <w:spacing w:before="178" w:after="0" w:line="240" w:lineRule="auto"/>
        <w:ind w:right="418"/>
        <w:contextualSpacing w:val="0"/>
        <w:jc w:val="both"/>
        <w:rPr>
          <w:rFonts w:ascii="Times New Roman" w:hAnsi="Times New Roman"/>
        </w:rPr>
      </w:pPr>
      <w:r w:rsidRPr="00EA6C99">
        <w:rPr>
          <w:rFonts w:ascii="Times New Roman" w:hAnsi="Times New Roman"/>
        </w:rPr>
        <w:t>„ZBV“</w:t>
      </w:r>
      <w:proofErr w:type="gramStart"/>
      <w:r w:rsidRPr="00EA6C99">
        <w:rPr>
          <w:rFonts w:ascii="Times New Roman" w:hAnsi="Times New Roman"/>
        </w:rPr>
        <w:t>/„</w:t>
      </w:r>
      <w:proofErr w:type="gramEnd"/>
      <w:r w:rsidRPr="00EA6C99">
        <w:rPr>
          <w:rFonts w:ascii="Times New Roman" w:hAnsi="Times New Roman"/>
        </w:rPr>
        <w:t>Změnou během výstavby“/„dokumentací Změny“ úplná dokumentace Změny podle</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485D1EFA" w14:textId="77777777" w:rsidR="00EA6C99" w:rsidRPr="00EA6C99" w:rsidRDefault="00EA6C99" w:rsidP="00CB5BA2">
      <w:pPr>
        <w:pStyle w:val="Odstavecseseznamem"/>
        <w:widowControl w:val="0"/>
        <w:numPr>
          <w:ilvl w:val="1"/>
          <w:numId w:val="43"/>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kladné“</w:t>
      </w:r>
      <w:r w:rsidRPr="00EA6C99">
        <w:rPr>
          <w:rFonts w:ascii="Times New Roman" w:hAnsi="Times New Roman"/>
          <w:spacing w:val="1"/>
        </w:rPr>
        <w:t xml:space="preserve"> </w:t>
      </w:r>
      <w:r w:rsidRPr="00EA6C99">
        <w:rPr>
          <w:rFonts w:ascii="Times New Roman" w:hAnsi="Times New Roman"/>
        </w:rPr>
        <w:t>nové</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v souvislosti</w:t>
      </w:r>
      <w:r w:rsidRPr="00EA6C99">
        <w:rPr>
          <w:rFonts w:ascii="Times New Roman" w:hAnsi="Times New Roman"/>
          <w:spacing w:val="1"/>
        </w:rPr>
        <w:t xml:space="preserve"> </w:t>
      </w:r>
      <w:r w:rsidRPr="00EA6C99">
        <w:rPr>
          <w:rFonts w:ascii="Times New Roman" w:hAnsi="Times New Roman"/>
        </w:rPr>
        <w:t>s provedenou</w:t>
      </w:r>
      <w:r w:rsidRPr="00EA6C99">
        <w:rPr>
          <w:rFonts w:ascii="Times New Roman" w:hAnsi="Times New Roman"/>
          <w:spacing w:val="56"/>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realizovány.</w:t>
      </w:r>
    </w:p>
    <w:p w14:paraId="377A25F4" w14:textId="77777777" w:rsidR="00EA6C99" w:rsidRPr="00EA6C99" w:rsidRDefault="00EA6C99" w:rsidP="00CB5BA2">
      <w:pPr>
        <w:pStyle w:val="Odstavecseseznamem"/>
        <w:widowControl w:val="0"/>
        <w:numPr>
          <w:ilvl w:val="1"/>
          <w:numId w:val="43"/>
        </w:numPr>
        <w:tabs>
          <w:tab w:val="left" w:pos="746"/>
        </w:tabs>
        <w:autoSpaceDE w:val="0"/>
        <w:autoSpaceDN w:val="0"/>
        <w:spacing w:before="92" w:after="0" w:line="240" w:lineRule="auto"/>
        <w:ind w:right="417"/>
        <w:contextualSpacing w:val="0"/>
        <w:jc w:val="both"/>
        <w:rPr>
          <w:rFonts w:ascii="Times New Roman" w:hAnsi="Times New Roman"/>
        </w:rPr>
      </w:pPr>
      <w:r w:rsidRPr="00EA6C99">
        <w:rPr>
          <w:rFonts w:ascii="Times New Roman" w:hAnsi="Times New Roman"/>
        </w:rPr>
        <w:t>„Změny záporné“ stavební práce uvedené ve Smlouvě, u kterých vyjde dodatečně 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5"/>
        </w:rPr>
        <w:t xml:space="preserve"> </w:t>
      </w:r>
      <w:r w:rsidRPr="00EA6C99">
        <w:rPr>
          <w:rFonts w:ascii="Times New Roman" w:hAnsi="Times New Roman"/>
        </w:rPr>
        <w:t>veřejné</w:t>
      </w:r>
      <w:r w:rsidRPr="00EA6C99">
        <w:rPr>
          <w:rFonts w:ascii="Times New Roman" w:hAnsi="Times New Roman"/>
          <w:spacing w:val="8"/>
        </w:rPr>
        <w:t xml:space="preserve"> </w:t>
      </w:r>
      <w:r w:rsidRPr="00EA6C99">
        <w:rPr>
          <w:rFonts w:ascii="Times New Roman" w:hAnsi="Times New Roman"/>
        </w:rPr>
        <w:t>zakázky</w:t>
      </w:r>
      <w:r w:rsidRPr="00EA6C99">
        <w:rPr>
          <w:rFonts w:ascii="Times New Roman" w:hAnsi="Times New Roman"/>
          <w:spacing w:val="6"/>
        </w:rPr>
        <w:t xml:space="preserve"> </w:t>
      </w:r>
      <w:r w:rsidRPr="00EA6C99">
        <w:rPr>
          <w:rFonts w:ascii="Times New Roman" w:hAnsi="Times New Roman"/>
        </w:rPr>
        <w:t>najevo,</w:t>
      </w:r>
      <w:r w:rsidRPr="00EA6C99">
        <w:rPr>
          <w:rFonts w:ascii="Times New Roman" w:hAnsi="Times New Roman"/>
          <w:spacing w:val="7"/>
        </w:rPr>
        <w:t xml:space="preserve"> </w:t>
      </w:r>
      <w:r w:rsidRPr="00EA6C99">
        <w:rPr>
          <w:rFonts w:ascii="Times New Roman" w:hAnsi="Times New Roman"/>
        </w:rPr>
        <w:t>že</w:t>
      </w:r>
      <w:r w:rsidRPr="00EA6C99">
        <w:rPr>
          <w:rFonts w:ascii="Times New Roman" w:hAnsi="Times New Roman"/>
          <w:spacing w:val="6"/>
        </w:rPr>
        <w:t xml:space="preserve"> </w:t>
      </w:r>
      <w:r w:rsidRPr="00EA6C99">
        <w:rPr>
          <w:rFonts w:ascii="Times New Roman" w:hAnsi="Times New Roman"/>
        </w:rPr>
        <w:t>je</w:t>
      </w:r>
      <w:r w:rsidRPr="00EA6C99">
        <w:rPr>
          <w:rFonts w:ascii="Times New Roman" w:hAnsi="Times New Roman"/>
          <w:spacing w:val="8"/>
        </w:rPr>
        <w:t xml:space="preserve"> </w:t>
      </w:r>
      <w:r w:rsidRPr="00EA6C99">
        <w:rPr>
          <w:rFonts w:ascii="Times New Roman" w:hAnsi="Times New Roman"/>
        </w:rPr>
        <w:t>není</w:t>
      </w:r>
      <w:r w:rsidRPr="00EA6C99">
        <w:rPr>
          <w:rFonts w:ascii="Times New Roman" w:hAnsi="Times New Roman"/>
          <w:spacing w:val="6"/>
        </w:rPr>
        <w:t xml:space="preserve"> </w:t>
      </w:r>
      <w:r w:rsidRPr="00EA6C99">
        <w:rPr>
          <w:rFonts w:ascii="Times New Roman" w:hAnsi="Times New Roman"/>
        </w:rPr>
        <w:t>třeba</w:t>
      </w:r>
      <w:r w:rsidRPr="00EA6C99">
        <w:rPr>
          <w:rFonts w:ascii="Times New Roman" w:hAnsi="Times New Roman"/>
          <w:spacing w:val="6"/>
        </w:rPr>
        <w:t xml:space="preserve"> </w:t>
      </w:r>
      <w:r w:rsidRPr="00EA6C99">
        <w:rPr>
          <w:rFonts w:ascii="Times New Roman" w:hAnsi="Times New Roman"/>
        </w:rPr>
        <w:t>provést,</w:t>
      </w:r>
      <w:r w:rsidRPr="00EA6C99">
        <w:rPr>
          <w:rFonts w:ascii="Times New Roman" w:hAnsi="Times New Roman"/>
          <w:spacing w:val="6"/>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že</w:t>
      </w:r>
      <w:r w:rsidRPr="00EA6C99">
        <w:rPr>
          <w:rFonts w:ascii="Times New Roman" w:hAnsi="Times New Roman"/>
          <w:spacing w:val="8"/>
        </w:rPr>
        <w:t xml:space="preserve"> </w:t>
      </w:r>
      <w:r w:rsidRPr="00EA6C99">
        <w:rPr>
          <w:rFonts w:ascii="Times New Roman" w:hAnsi="Times New Roman"/>
        </w:rPr>
        <w:t>sice</w:t>
      </w:r>
      <w:r w:rsidRPr="00EA6C99">
        <w:rPr>
          <w:rFonts w:ascii="Times New Roman" w:hAnsi="Times New Roman"/>
          <w:spacing w:val="8"/>
        </w:rPr>
        <w:t xml:space="preserve"> </w:t>
      </w:r>
      <w:r w:rsidRPr="00EA6C99">
        <w:rPr>
          <w:rFonts w:ascii="Times New Roman" w:hAnsi="Times New Roman"/>
        </w:rPr>
        <w:t>mají</w:t>
      </w:r>
      <w:r w:rsidRPr="00EA6C99">
        <w:rPr>
          <w:rFonts w:ascii="Times New Roman" w:hAnsi="Times New Roman"/>
          <w:spacing w:val="8"/>
        </w:rPr>
        <w:t xml:space="preserve"> </w:t>
      </w:r>
      <w:r w:rsidRPr="00EA6C99">
        <w:rPr>
          <w:rFonts w:ascii="Times New Roman" w:hAnsi="Times New Roman"/>
        </w:rPr>
        <w:t>být</w:t>
      </w:r>
      <w:r w:rsidRPr="00EA6C99">
        <w:rPr>
          <w:rFonts w:ascii="Times New Roman" w:hAnsi="Times New Roman"/>
          <w:spacing w:val="9"/>
        </w:rPr>
        <w:t xml:space="preserve"> </w:t>
      </w:r>
      <w:r w:rsidRPr="00EA6C99">
        <w:rPr>
          <w:rFonts w:ascii="Times New Roman" w:hAnsi="Times New Roman"/>
        </w:rPr>
        <w:t>provedeny,</w:t>
      </w:r>
      <w:r w:rsidRPr="00EA6C99">
        <w:rPr>
          <w:rFonts w:ascii="Times New Roman" w:hAnsi="Times New Roman"/>
          <w:spacing w:val="8"/>
        </w:rPr>
        <w:t xml:space="preserve"> </w:t>
      </w:r>
      <w:r w:rsidRPr="00EA6C99">
        <w:rPr>
          <w:rFonts w:ascii="Times New Roman" w:hAnsi="Times New Roman"/>
        </w:rPr>
        <w:t>ale</w:t>
      </w:r>
      <w:r w:rsidRPr="00EA6C99">
        <w:rPr>
          <w:rFonts w:ascii="Times New Roman" w:hAnsi="Times New Roman"/>
          <w:spacing w:val="-5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menším</w:t>
      </w:r>
      <w:r w:rsidRPr="00EA6C99">
        <w:rPr>
          <w:rFonts w:ascii="Times New Roman" w:hAnsi="Times New Roman"/>
          <w:spacing w:val="-4"/>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než</w:t>
      </w:r>
      <w:r w:rsidRPr="00EA6C99">
        <w:rPr>
          <w:rFonts w:ascii="Times New Roman" w:hAnsi="Times New Roman"/>
          <w:spacing w:val="-2"/>
        </w:rPr>
        <w:t xml:space="preserve"> </w:t>
      </w:r>
      <w:r w:rsidRPr="00EA6C99">
        <w:rPr>
          <w:rFonts w:ascii="Times New Roman" w:hAnsi="Times New Roman"/>
        </w:rPr>
        <w:t>bylo</w:t>
      </w:r>
      <w:r w:rsidRPr="00EA6C99">
        <w:rPr>
          <w:rFonts w:ascii="Times New Roman" w:hAnsi="Times New Roman"/>
          <w:spacing w:val="-1"/>
        </w:rPr>
        <w:t xml:space="preserve"> </w:t>
      </w:r>
      <w:r w:rsidRPr="00EA6C99">
        <w:rPr>
          <w:rFonts w:ascii="Times New Roman" w:hAnsi="Times New Roman"/>
        </w:rPr>
        <w:t>sjednáno ve</w:t>
      </w:r>
      <w:r w:rsidRPr="00EA6C99">
        <w:rPr>
          <w:rFonts w:ascii="Times New Roman" w:hAnsi="Times New Roman"/>
          <w:spacing w:val="-1"/>
        </w:rPr>
        <w:t xml:space="preserve"> </w:t>
      </w:r>
      <w:r w:rsidRPr="00EA6C99">
        <w:rPr>
          <w:rFonts w:ascii="Times New Roman" w:hAnsi="Times New Roman"/>
        </w:rPr>
        <w:t>Smlouvě ke dni podpisu Smlouvy.</w:t>
      </w:r>
    </w:p>
    <w:p w14:paraId="640EBFE7" w14:textId="77777777" w:rsidR="00EA6C99" w:rsidRPr="00EA6C99" w:rsidRDefault="00EA6C99" w:rsidP="00CB5BA2">
      <w:pPr>
        <w:pStyle w:val="Odstavecseseznamem"/>
        <w:widowControl w:val="0"/>
        <w:numPr>
          <w:ilvl w:val="1"/>
          <w:numId w:val="43"/>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„RDK“</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rozumí Regionální</w:t>
      </w:r>
      <w:r w:rsidRPr="00EA6C99">
        <w:rPr>
          <w:rFonts w:ascii="Times New Roman" w:hAnsi="Times New Roman"/>
          <w:spacing w:val="-1"/>
        </w:rPr>
        <w:t xml:space="preserve"> </w:t>
      </w:r>
      <w:r w:rsidRPr="00EA6C99">
        <w:rPr>
          <w:rFonts w:ascii="Times New Roman" w:hAnsi="Times New Roman"/>
        </w:rPr>
        <w:t>dotační kancelář.</w:t>
      </w:r>
    </w:p>
    <w:p w14:paraId="24E4FEF3" w14:textId="77777777" w:rsidR="00EA6C99" w:rsidRPr="00EA6C99" w:rsidRDefault="00EA6C99" w:rsidP="00CB5BA2">
      <w:pPr>
        <w:pStyle w:val="Odstavecseseznamem"/>
        <w:widowControl w:val="0"/>
        <w:numPr>
          <w:ilvl w:val="1"/>
          <w:numId w:val="43"/>
        </w:numPr>
        <w:tabs>
          <w:tab w:val="left" w:pos="746"/>
        </w:tabs>
        <w:autoSpaceDE w:val="0"/>
        <w:autoSpaceDN w:val="0"/>
        <w:spacing w:before="182" w:after="0" w:line="240" w:lineRule="auto"/>
        <w:ind w:right="417"/>
        <w:contextualSpacing w:val="0"/>
        <w:jc w:val="both"/>
        <w:rPr>
          <w:rFonts w:ascii="Times New Roman" w:hAnsi="Times New Roman"/>
        </w:rPr>
      </w:pPr>
      <w:r w:rsidRPr="00EA6C99">
        <w:rPr>
          <w:rFonts w:ascii="Times New Roman" w:hAnsi="Times New Roman"/>
        </w:rPr>
        <w:t>„ITI“</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dotační</w:t>
      </w:r>
      <w:r w:rsidRPr="00EA6C99">
        <w:rPr>
          <w:rFonts w:ascii="Times New Roman" w:hAnsi="Times New Roman"/>
          <w:spacing w:val="1"/>
        </w:rPr>
        <w:t xml:space="preserve"> </w:t>
      </w:r>
      <w:r w:rsidRPr="00EA6C99">
        <w:rPr>
          <w:rFonts w:ascii="Times New Roman" w:hAnsi="Times New Roman"/>
        </w:rPr>
        <w:t xml:space="preserve">program </w:t>
      </w:r>
      <w:proofErr w:type="gramStart"/>
      <w:r w:rsidRPr="00EA6C99">
        <w:rPr>
          <w:rFonts w:ascii="Times New Roman" w:hAnsi="Times New Roman"/>
        </w:rPr>
        <w:t>EU</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integrované</w:t>
      </w:r>
      <w:proofErr w:type="gramEnd"/>
      <w:r w:rsidRPr="00EA6C99">
        <w:rPr>
          <w:rFonts w:ascii="Times New Roman" w:hAnsi="Times New Roman"/>
          <w:spacing w:val="1"/>
        </w:rPr>
        <w:t xml:space="preserve"> </w:t>
      </w:r>
      <w:r w:rsidRPr="00EA6C99">
        <w:rPr>
          <w:rFonts w:ascii="Times New Roman" w:hAnsi="Times New Roman"/>
        </w:rPr>
        <w:t>územní</w:t>
      </w:r>
      <w:r w:rsidRPr="00EA6C99">
        <w:rPr>
          <w:rFonts w:ascii="Times New Roman" w:hAnsi="Times New Roman"/>
          <w:spacing w:val="1"/>
        </w:rPr>
        <w:t xml:space="preserve"> </w:t>
      </w:r>
      <w:r w:rsidRPr="00EA6C99">
        <w:rPr>
          <w:rFonts w:ascii="Times New Roman" w:hAnsi="Times New Roman"/>
        </w:rPr>
        <w:t>investice</w:t>
      </w:r>
      <w:r w:rsidRPr="00EA6C99">
        <w:rPr>
          <w:rFonts w:ascii="Times New Roman" w:hAnsi="Times New Roman"/>
          <w:spacing w:val="1"/>
        </w:rPr>
        <w:t xml:space="preserve"> </w:t>
      </w:r>
      <w:r w:rsidRPr="00EA6C99">
        <w:rPr>
          <w:rFonts w:ascii="Times New Roman" w:hAnsi="Times New Roman"/>
        </w:rPr>
        <w:t>Pražské</w:t>
      </w:r>
      <w:r w:rsidRPr="00EA6C99">
        <w:rPr>
          <w:rFonts w:ascii="Times New Roman" w:hAnsi="Times New Roman"/>
          <w:spacing w:val="1"/>
        </w:rPr>
        <w:t xml:space="preserve"> </w:t>
      </w:r>
      <w:r w:rsidRPr="00EA6C99">
        <w:rPr>
          <w:rFonts w:ascii="Times New Roman" w:hAnsi="Times New Roman"/>
        </w:rPr>
        <w:t>metropolitní</w:t>
      </w:r>
      <w:r w:rsidRPr="00EA6C99">
        <w:rPr>
          <w:rFonts w:ascii="Times New Roman" w:hAnsi="Times New Roman"/>
          <w:spacing w:val="1"/>
        </w:rPr>
        <w:t xml:space="preserve"> </w:t>
      </w:r>
      <w:r w:rsidRPr="00EA6C99">
        <w:rPr>
          <w:rFonts w:ascii="Times New Roman" w:hAnsi="Times New Roman"/>
        </w:rPr>
        <w:t>oblasti.</w:t>
      </w:r>
    </w:p>
    <w:p w14:paraId="001577B0" w14:textId="77777777" w:rsidR="00EA6C99" w:rsidRPr="00EA6C99" w:rsidRDefault="00EA6C99" w:rsidP="00CB5BA2">
      <w:pPr>
        <w:pStyle w:val="Odstavecseseznamem"/>
        <w:widowControl w:val="0"/>
        <w:numPr>
          <w:ilvl w:val="1"/>
          <w:numId w:val="43"/>
        </w:numPr>
        <w:tabs>
          <w:tab w:val="left" w:pos="746"/>
        </w:tabs>
        <w:autoSpaceDE w:val="0"/>
        <w:autoSpaceDN w:val="0"/>
        <w:spacing w:before="178" w:after="0" w:line="240" w:lineRule="auto"/>
        <w:ind w:hanging="568"/>
        <w:contextualSpacing w:val="0"/>
        <w:rPr>
          <w:rFonts w:ascii="Times New Roman" w:hAnsi="Times New Roman"/>
        </w:rPr>
      </w:pPr>
      <w:r w:rsidRPr="00EA6C99">
        <w:rPr>
          <w:rFonts w:ascii="Times New Roman" w:hAnsi="Times New Roman"/>
        </w:rPr>
        <w:t>„IROP“</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 dotační</w:t>
      </w:r>
      <w:r w:rsidRPr="00EA6C99">
        <w:rPr>
          <w:rFonts w:ascii="Times New Roman" w:hAnsi="Times New Roman"/>
          <w:spacing w:val="-3"/>
        </w:rPr>
        <w:t xml:space="preserve"> </w:t>
      </w:r>
      <w:r w:rsidRPr="00EA6C99">
        <w:rPr>
          <w:rFonts w:ascii="Times New Roman" w:hAnsi="Times New Roman"/>
        </w:rPr>
        <w:t>program</w:t>
      </w:r>
      <w:r w:rsidRPr="00EA6C99">
        <w:rPr>
          <w:rFonts w:ascii="Times New Roman" w:hAnsi="Times New Roman"/>
          <w:spacing w:val="-5"/>
        </w:rPr>
        <w:t xml:space="preserve"> </w:t>
      </w:r>
      <w:proofErr w:type="gramStart"/>
      <w:r w:rsidRPr="00EA6C99">
        <w:rPr>
          <w:rFonts w:ascii="Times New Roman" w:hAnsi="Times New Roman"/>
        </w:rPr>
        <w:t>EU</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integrovaný</w:t>
      </w:r>
      <w:proofErr w:type="gramEnd"/>
      <w:r w:rsidRPr="00EA6C99">
        <w:rPr>
          <w:rFonts w:ascii="Times New Roman" w:hAnsi="Times New Roman"/>
          <w:spacing w:val="-3"/>
        </w:rPr>
        <w:t xml:space="preserve"> </w:t>
      </w:r>
      <w:r w:rsidRPr="00EA6C99">
        <w:rPr>
          <w:rFonts w:ascii="Times New Roman" w:hAnsi="Times New Roman"/>
        </w:rPr>
        <w:t>regionální operační</w:t>
      </w:r>
      <w:r w:rsidRPr="00EA6C99">
        <w:rPr>
          <w:rFonts w:ascii="Times New Roman" w:hAnsi="Times New Roman"/>
          <w:spacing w:val="-3"/>
        </w:rPr>
        <w:t xml:space="preserve"> </w:t>
      </w:r>
      <w:r w:rsidRPr="00EA6C99">
        <w:rPr>
          <w:rFonts w:ascii="Times New Roman" w:hAnsi="Times New Roman"/>
        </w:rPr>
        <w:t>program.</w:t>
      </w:r>
    </w:p>
    <w:p w14:paraId="529D5262" w14:textId="77777777" w:rsidR="00EA6C99" w:rsidRPr="00EA6C99" w:rsidRDefault="00EA6C99" w:rsidP="00EA6C99">
      <w:pPr>
        <w:pStyle w:val="Zkladntext0"/>
        <w:rPr>
          <w:sz w:val="22"/>
          <w:szCs w:val="22"/>
        </w:rPr>
      </w:pPr>
    </w:p>
    <w:p w14:paraId="786E6353" w14:textId="77777777" w:rsidR="00EA6C99" w:rsidRPr="00EA6C99" w:rsidRDefault="00EA6C99" w:rsidP="00EA6C99">
      <w:pPr>
        <w:pStyle w:val="Nadpis1"/>
        <w:spacing w:before="150"/>
        <w:ind w:right="418"/>
        <w:jc w:val="center"/>
        <w:rPr>
          <w:szCs w:val="22"/>
        </w:rPr>
      </w:pPr>
      <w:bookmarkStart w:id="5" w:name="_bookmark4"/>
      <w:bookmarkEnd w:id="5"/>
      <w:r w:rsidRPr="00EA6C99">
        <w:rPr>
          <w:szCs w:val="22"/>
        </w:rPr>
        <w:t>ZMĚNY</w:t>
      </w:r>
      <w:r w:rsidRPr="00EA6C99">
        <w:rPr>
          <w:spacing w:val="-5"/>
          <w:szCs w:val="22"/>
        </w:rPr>
        <w:t xml:space="preserve"> </w:t>
      </w:r>
      <w:r w:rsidRPr="00EA6C99">
        <w:rPr>
          <w:szCs w:val="22"/>
        </w:rPr>
        <w:t>BĚHEM</w:t>
      </w:r>
      <w:r w:rsidRPr="00EA6C99">
        <w:rPr>
          <w:spacing w:val="-6"/>
          <w:szCs w:val="22"/>
        </w:rPr>
        <w:t xml:space="preserve"> </w:t>
      </w:r>
      <w:r w:rsidRPr="00EA6C99">
        <w:rPr>
          <w:szCs w:val="22"/>
        </w:rPr>
        <w:t>VÝSTAVBY</w:t>
      </w:r>
    </w:p>
    <w:p w14:paraId="3DE559F1" w14:textId="77777777" w:rsidR="00EA6C99" w:rsidRPr="00EA6C99" w:rsidRDefault="00EA6C99" w:rsidP="00EA6C99">
      <w:pPr>
        <w:pStyle w:val="Zkladntext0"/>
        <w:rPr>
          <w:b/>
          <w:sz w:val="22"/>
          <w:szCs w:val="22"/>
        </w:rPr>
      </w:pPr>
    </w:p>
    <w:p w14:paraId="22B856E2" w14:textId="77777777" w:rsidR="00EA6C99" w:rsidRPr="00EA6C99" w:rsidRDefault="00EA6C99" w:rsidP="00EA6C99">
      <w:pPr>
        <w:pStyle w:val="Zkladntext0"/>
        <w:spacing w:before="5"/>
        <w:rPr>
          <w:b/>
          <w:sz w:val="22"/>
          <w:szCs w:val="22"/>
        </w:rPr>
      </w:pPr>
    </w:p>
    <w:p w14:paraId="14E9D7E6" w14:textId="77777777" w:rsidR="00EA6C99" w:rsidRPr="00EA6C99" w:rsidRDefault="00EA6C99" w:rsidP="00EA6C99">
      <w:pPr>
        <w:ind w:left="238" w:right="471"/>
        <w:jc w:val="center"/>
        <w:rPr>
          <w:b/>
          <w:sz w:val="22"/>
          <w:szCs w:val="22"/>
        </w:rPr>
      </w:pPr>
      <w:bookmarkStart w:id="6" w:name="_bookmark5"/>
      <w:bookmarkEnd w:id="6"/>
      <w:r w:rsidRPr="00EA6C99">
        <w:rPr>
          <w:b/>
          <w:sz w:val="22"/>
          <w:szCs w:val="22"/>
        </w:rPr>
        <w:t>3</w:t>
      </w:r>
      <w:r w:rsidRPr="00EA6C99">
        <w:rPr>
          <w:b/>
          <w:spacing w:val="-15"/>
          <w:sz w:val="22"/>
          <w:szCs w:val="22"/>
        </w:rPr>
        <w:t xml:space="preserve"> </w:t>
      </w:r>
      <w:r w:rsidRPr="00EA6C99">
        <w:rPr>
          <w:b/>
          <w:sz w:val="22"/>
          <w:szCs w:val="22"/>
        </w:rPr>
        <w:t>DŮVODY</w:t>
      </w:r>
      <w:r w:rsidRPr="00EA6C99">
        <w:rPr>
          <w:b/>
          <w:spacing w:val="-3"/>
          <w:sz w:val="22"/>
          <w:szCs w:val="22"/>
        </w:rPr>
        <w:t xml:space="preserve"> </w:t>
      </w:r>
      <w:r w:rsidRPr="00EA6C99">
        <w:rPr>
          <w:b/>
          <w:sz w:val="22"/>
          <w:szCs w:val="22"/>
        </w:rPr>
        <w:t>PRO</w:t>
      </w:r>
      <w:r w:rsidRPr="00EA6C99">
        <w:rPr>
          <w:b/>
          <w:spacing w:val="-4"/>
          <w:sz w:val="22"/>
          <w:szCs w:val="22"/>
        </w:rPr>
        <w:t xml:space="preserve"> </w:t>
      </w:r>
      <w:r w:rsidRPr="00EA6C99">
        <w:rPr>
          <w:b/>
          <w:sz w:val="22"/>
          <w:szCs w:val="22"/>
        </w:rPr>
        <w:t>VZNIK</w:t>
      </w:r>
      <w:r w:rsidRPr="00EA6C99">
        <w:rPr>
          <w:b/>
          <w:spacing w:val="-2"/>
          <w:sz w:val="22"/>
          <w:szCs w:val="22"/>
        </w:rPr>
        <w:t xml:space="preserve"> </w:t>
      </w:r>
      <w:r w:rsidRPr="00EA6C99">
        <w:rPr>
          <w:b/>
          <w:sz w:val="22"/>
          <w:szCs w:val="22"/>
        </w:rPr>
        <w:t>ZMĚN</w:t>
      </w:r>
      <w:r w:rsidRPr="00EA6C99">
        <w:rPr>
          <w:b/>
          <w:spacing w:val="-2"/>
          <w:sz w:val="22"/>
          <w:szCs w:val="22"/>
        </w:rPr>
        <w:t xml:space="preserve"> </w:t>
      </w:r>
      <w:r w:rsidRPr="00EA6C99">
        <w:rPr>
          <w:b/>
          <w:sz w:val="22"/>
          <w:szCs w:val="22"/>
        </w:rPr>
        <w:t>A</w:t>
      </w:r>
      <w:r w:rsidRPr="00EA6C99">
        <w:rPr>
          <w:b/>
          <w:spacing w:val="-2"/>
          <w:sz w:val="22"/>
          <w:szCs w:val="22"/>
        </w:rPr>
        <w:t xml:space="preserve"> </w:t>
      </w:r>
      <w:r w:rsidRPr="00EA6C99">
        <w:rPr>
          <w:b/>
          <w:sz w:val="22"/>
          <w:szCs w:val="22"/>
        </w:rPr>
        <w:t>JEJICH</w:t>
      </w:r>
      <w:r w:rsidRPr="00EA6C99">
        <w:rPr>
          <w:b/>
          <w:spacing w:val="-3"/>
          <w:sz w:val="22"/>
          <w:szCs w:val="22"/>
        </w:rPr>
        <w:t xml:space="preserve"> </w:t>
      </w:r>
      <w:r w:rsidRPr="00EA6C99">
        <w:rPr>
          <w:b/>
          <w:sz w:val="22"/>
          <w:szCs w:val="22"/>
        </w:rPr>
        <w:t>ZAPRACOVÁNÍ</w:t>
      </w:r>
      <w:r w:rsidRPr="00EA6C99">
        <w:rPr>
          <w:b/>
          <w:spacing w:val="-1"/>
          <w:sz w:val="22"/>
          <w:szCs w:val="22"/>
        </w:rPr>
        <w:t xml:space="preserve"> </w:t>
      </w:r>
      <w:r w:rsidRPr="00EA6C99">
        <w:rPr>
          <w:b/>
          <w:sz w:val="22"/>
          <w:szCs w:val="22"/>
        </w:rPr>
        <w:t>DO</w:t>
      </w:r>
      <w:r w:rsidRPr="00EA6C99">
        <w:rPr>
          <w:b/>
          <w:spacing w:val="-3"/>
          <w:sz w:val="22"/>
          <w:szCs w:val="22"/>
        </w:rPr>
        <w:t xml:space="preserve"> </w:t>
      </w:r>
      <w:r w:rsidRPr="00EA6C99">
        <w:rPr>
          <w:b/>
          <w:sz w:val="22"/>
          <w:szCs w:val="22"/>
        </w:rPr>
        <w:t>DOKUMENTACE</w:t>
      </w:r>
      <w:r w:rsidRPr="00EA6C99">
        <w:rPr>
          <w:b/>
          <w:spacing w:val="-2"/>
          <w:sz w:val="22"/>
          <w:szCs w:val="22"/>
        </w:rPr>
        <w:t xml:space="preserve"> </w:t>
      </w:r>
      <w:r w:rsidRPr="00EA6C99">
        <w:rPr>
          <w:b/>
          <w:sz w:val="22"/>
          <w:szCs w:val="22"/>
        </w:rPr>
        <w:t>STAVBY</w:t>
      </w:r>
    </w:p>
    <w:p w14:paraId="6A0C4414" w14:textId="77777777" w:rsidR="00EA6C99" w:rsidRPr="00EA6C99" w:rsidRDefault="00EA6C99" w:rsidP="00EA6C99">
      <w:pPr>
        <w:pStyle w:val="Zkladntext0"/>
        <w:spacing w:before="1"/>
        <w:rPr>
          <w:b/>
          <w:sz w:val="22"/>
          <w:szCs w:val="22"/>
        </w:rPr>
      </w:pPr>
    </w:p>
    <w:p w14:paraId="739CB5F0" w14:textId="77777777" w:rsidR="00EA6C99" w:rsidRPr="00EA6C99" w:rsidRDefault="00EA6C99" w:rsidP="00CB5BA2">
      <w:pPr>
        <w:pStyle w:val="Odstavecseseznamem"/>
        <w:widowControl w:val="0"/>
        <w:numPr>
          <w:ilvl w:val="1"/>
          <w:numId w:val="42"/>
        </w:numPr>
        <w:tabs>
          <w:tab w:val="left" w:pos="746"/>
        </w:tabs>
        <w:autoSpaceDE w:val="0"/>
        <w:autoSpaceDN w:val="0"/>
        <w:spacing w:after="0" w:line="240" w:lineRule="auto"/>
        <w:ind w:right="421"/>
        <w:contextualSpacing w:val="0"/>
        <w:jc w:val="both"/>
        <w:rPr>
          <w:rFonts w:ascii="Times New Roman" w:hAnsi="Times New Roman"/>
        </w:rPr>
      </w:pPr>
      <w:r w:rsidRPr="00EA6C99">
        <w:rPr>
          <w:rFonts w:ascii="Times New Roman" w:hAnsi="Times New Roman"/>
        </w:rPr>
        <w:t>Změny jsou zapracovány do RDS, pokud je RDS realizována, dle Směrnice pro dokumentaci</w:t>
      </w:r>
      <w:r w:rsidRPr="00EA6C99">
        <w:rPr>
          <w:rFonts w:ascii="Times New Roman" w:hAnsi="Times New Roman"/>
          <w:spacing w:val="1"/>
        </w:rPr>
        <w:t xml:space="preserve"> </w:t>
      </w:r>
      <w:r w:rsidRPr="00EA6C99">
        <w:rPr>
          <w:rFonts w:ascii="Times New Roman" w:hAnsi="Times New Roman"/>
        </w:rPr>
        <w:t xml:space="preserve">staveb </w:t>
      </w:r>
      <w:r w:rsidRPr="00EA6C99">
        <w:rPr>
          <w:rFonts w:ascii="Times New Roman" w:hAnsi="Times New Roman"/>
        </w:rPr>
        <w:lastRenderedPageBreak/>
        <w:t>pozemních komunikací, přičemž dochází k zpřesnění PDPS a tím i výkazu výměr. Další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mohou</w:t>
      </w:r>
      <w:r w:rsidRPr="00EA6C99">
        <w:rPr>
          <w:rFonts w:ascii="Times New Roman" w:hAnsi="Times New Roman"/>
          <w:spacing w:val="2"/>
        </w:rPr>
        <w:t xml:space="preserve"> </w:t>
      </w:r>
      <w:r w:rsidRPr="00EA6C99">
        <w:rPr>
          <w:rFonts w:ascii="Times New Roman" w:hAnsi="Times New Roman"/>
        </w:rPr>
        <w:t>vznikat</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2"/>
        </w:rPr>
        <w:t xml:space="preserve"> </w:t>
      </w:r>
      <w:r w:rsidRPr="00EA6C99">
        <w:rPr>
          <w:rFonts w:ascii="Times New Roman" w:hAnsi="Times New Roman"/>
        </w:rPr>
        <w:t>realizace</w:t>
      </w:r>
      <w:r w:rsidRPr="00EA6C99">
        <w:rPr>
          <w:rFonts w:ascii="Times New Roman" w:hAnsi="Times New Roman"/>
          <w:spacing w:val="-2"/>
        </w:rPr>
        <w:t xml:space="preserve"> </w:t>
      </w:r>
      <w:r w:rsidRPr="00EA6C99">
        <w:rPr>
          <w:rFonts w:ascii="Times New Roman" w:hAnsi="Times New Roman"/>
        </w:rPr>
        <w:t>stavby</w:t>
      </w:r>
      <w:r w:rsidRPr="00EA6C99">
        <w:rPr>
          <w:rFonts w:ascii="Times New Roman" w:hAnsi="Times New Roman"/>
          <w:spacing w:val="-3"/>
        </w:rPr>
        <w:t xml:space="preserve"> </w:t>
      </w:r>
      <w:r w:rsidRPr="00EA6C99">
        <w:rPr>
          <w:rFonts w:ascii="Times New Roman" w:hAnsi="Times New Roman"/>
        </w:rPr>
        <w:t>jako</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2"/>
        </w:rPr>
        <w:t xml:space="preserve"> </w:t>
      </w:r>
      <w:r w:rsidRPr="00EA6C99">
        <w:rPr>
          <w:rFonts w:ascii="Times New Roman" w:hAnsi="Times New Roman"/>
        </w:rPr>
        <w:t>RDS.</w:t>
      </w:r>
    </w:p>
    <w:p w14:paraId="5DFCAFFF" w14:textId="77777777" w:rsidR="00EA6C99" w:rsidRPr="00EA6C99" w:rsidRDefault="00EA6C99" w:rsidP="00CB5BA2">
      <w:pPr>
        <w:pStyle w:val="Odstavecseseznamem"/>
        <w:widowControl w:val="0"/>
        <w:numPr>
          <w:ilvl w:val="1"/>
          <w:numId w:val="42"/>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každého</w:t>
      </w:r>
      <w:r w:rsidRPr="00EA6C99">
        <w:rPr>
          <w:rFonts w:ascii="Times New Roman" w:hAnsi="Times New Roman"/>
          <w:spacing w:val="1"/>
        </w:rPr>
        <w:t xml:space="preserve"> </w:t>
      </w:r>
      <w:r w:rsidRPr="00EA6C99">
        <w:rPr>
          <w:rFonts w:ascii="Times New Roman" w:hAnsi="Times New Roman"/>
        </w:rPr>
        <w:t>stavebního</w:t>
      </w:r>
      <w:r w:rsidRPr="00EA6C99">
        <w:rPr>
          <w:rFonts w:ascii="Times New Roman" w:hAnsi="Times New Roman"/>
          <w:spacing w:val="1"/>
        </w:rPr>
        <w:t xml:space="preserve"> </w:t>
      </w:r>
      <w:r w:rsidRPr="00EA6C99">
        <w:rPr>
          <w:rFonts w:ascii="Times New Roman" w:hAnsi="Times New Roman"/>
        </w:rPr>
        <w:t>objektu/provozního</w:t>
      </w:r>
      <w:r w:rsidRPr="00EA6C99">
        <w:rPr>
          <w:rFonts w:ascii="Times New Roman" w:hAnsi="Times New Roman"/>
          <w:spacing w:val="1"/>
        </w:rPr>
        <w:t xml:space="preserve"> </w:t>
      </w:r>
      <w:r w:rsidRPr="00EA6C99">
        <w:rPr>
          <w:rFonts w:ascii="Times New Roman" w:hAnsi="Times New Roman"/>
        </w:rPr>
        <w:t>souboru</w:t>
      </w:r>
      <w:r w:rsidRPr="00EA6C99">
        <w:rPr>
          <w:rFonts w:ascii="Times New Roman" w:hAnsi="Times New Roman"/>
          <w:spacing w:val="1"/>
        </w:rPr>
        <w:t xml:space="preserve"> </w:t>
      </w:r>
      <w:r w:rsidRPr="00EA6C99">
        <w:rPr>
          <w:rFonts w:ascii="Times New Roman" w:hAnsi="Times New Roman"/>
        </w:rPr>
        <w:t>(dále</w:t>
      </w:r>
      <w:r w:rsidRPr="00EA6C99">
        <w:rPr>
          <w:rFonts w:ascii="Times New Roman" w:hAnsi="Times New Roman"/>
          <w:spacing w:val="1"/>
        </w:rPr>
        <w:t xml:space="preserve"> </w:t>
      </w:r>
      <w:r w:rsidRPr="00EA6C99">
        <w:rPr>
          <w:rFonts w:ascii="Times New Roman" w:hAnsi="Times New Roman"/>
        </w:rPr>
        <w:t>též</w:t>
      </w:r>
      <w:r w:rsidRPr="00EA6C99">
        <w:rPr>
          <w:rFonts w:ascii="Times New Roman" w:hAnsi="Times New Roman"/>
          <w:spacing w:val="1"/>
        </w:rPr>
        <w:t xml:space="preserve"> </w:t>
      </w:r>
      <w:r w:rsidRPr="00EA6C99">
        <w:rPr>
          <w:rFonts w:ascii="Times New Roman" w:hAnsi="Times New Roman"/>
        </w:rPr>
        <w:t>„SO/PS“),</w:t>
      </w:r>
      <w:r w:rsidRPr="00EA6C99">
        <w:rPr>
          <w:rFonts w:ascii="Times New Roman" w:hAnsi="Times New Roman"/>
          <w:spacing w:val="1"/>
        </w:rPr>
        <w:t xml:space="preserve"> </w:t>
      </w:r>
      <w:r w:rsidRPr="00EA6C99">
        <w:rPr>
          <w:rFonts w:ascii="Times New Roman" w:hAnsi="Times New Roman"/>
        </w:rPr>
        <w:t>kde</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55"/>
        </w:rPr>
        <w:t xml:space="preserve"> </w:t>
      </w:r>
      <w:r w:rsidRPr="00EA6C99">
        <w:rPr>
          <w:rFonts w:ascii="Times New Roman" w:hAnsi="Times New Roman"/>
        </w:rPr>
        <w:t>vyskytnou</w:t>
      </w:r>
      <w:r w:rsidRPr="00EA6C99">
        <w:rPr>
          <w:rFonts w:ascii="Times New Roman" w:hAnsi="Times New Roman"/>
          <w:spacing w:val="1"/>
        </w:rPr>
        <w:t xml:space="preserve"> </w:t>
      </w:r>
      <w:r w:rsidRPr="00EA6C99">
        <w:rPr>
          <w:rFonts w:ascii="Times New Roman" w:hAnsi="Times New Roman"/>
        </w:rPr>
        <w:t>rozdíly mezi RDS a PDPS, jsou tyto rozdíly dokladovány, popsány a zdůvodněny se všemi</w:t>
      </w:r>
      <w:r w:rsidRPr="00EA6C99">
        <w:rPr>
          <w:rFonts w:ascii="Times New Roman" w:hAnsi="Times New Roman"/>
          <w:spacing w:val="1"/>
        </w:rPr>
        <w:t xml:space="preserve"> </w:t>
      </w:r>
      <w:r w:rsidRPr="00EA6C99">
        <w:rPr>
          <w:rFonts w:ascii="Times New Roman" w:hAnsi="Times New Roman"/>
        </w:rPr>
        <w:t>náležitostmi</w:t>
      </w:r>
      <w:r w:rsidRPr="00EA6C99">
        <w:rPr>
          <w:rFonts w:ascii="Times New Roman" w:hAnsi="Times New Roman"/>
          <w:spacing w:val="1"/>
        </w:rPr>
        <w:t xml:space="preserve"> </w:t>
      </w:r>
      <w:r w:rsidRPr="00EA6C99">
        <w:rPr>
          <w:rFonts w:ascii="Times New Roman" w:hAnsi="Times New Roman"/>
        </w:rPr>
        <w:t>dle této Směrnice</w:t>
      </w:r>
      <w:r w:rsidRPr="00EA6C99">
        <w:rPr>
          <w:rFonts w:ascii="Times New Roman" w:hAnsi="Times New Roman"/>
          <w:spacing w:val="1"/>
        </w:rPr>
        <w:t xml:space="preserve"> </w:t>
      </w:r>
      <w:r w:rsidRPr="00EA6C99">
        <w:rPr>
          <w:rFonts w:ascii="Times New Roman" w:hAnsi="Times New Roman"/>
        </w:rPr>
        <w:t>v samostatném Změnovém listu a dalších</w:t>
      </w:r>
      <w:r w:rsidRPr="00EA6C99">
        <w:rPr>
          <w:rFonts w:ascii="Times New Roman" w:hAnsi="Times New Roman"/>
          <w:spacing w:val="1"/>
        </w:rPr>
        <w:t xml:space="preserve"> </w:t>
      </w:r>
      <w:r w:rsidRPr="00EA6C99">
        <w:rPr>
          <w:rFonts w:ascii="Times New Roman" w:hAnsi="Times New Roman"/>
        </w:rPr>
        <w:t>přílohách</w:t>
      </w:r>
      <w:r w:rsidRPr="00EA6C99">
        <w:rPr>
          <w:rFonts w:ascii="Times New Roman" w:hAnsi="Times New Roman"/>
          <w:spacing w:val="1"/>
        </w:rPr>
        <w:t xml:space="preserve"> </w:t>
      </w:r>
      <w:r w:rsidRPr="00EA6C99">
        <w:rPr>
          <w:rFonts w:ascii="Times New Roman" w:hAnsi="Times New Roman"/>
        </w:rPr>
        <w:t>v tomto</w:t>
      </w:r>
      <w:r w:rsidRPr="00EA6C99">
        <w:rPr>
          <w:rFonts w:ascii="Times New Roman" w:hAnsi="Times New Roman"/>
          <w:spacing w:val="1"/>
        </w:rPr>
        <w:t xml:space="preserve"> </w:t>
      </w:r>
      <w:r w:rsidRPr="00EA6C99">
        <w:rPr>
          <w:rFonts w:ascii="Times New Roman" w:hAnsi="Times New Roman"/>
        </w:rPr>
        <w:t>Změnovém</w:t>
      </w:r>
      <w:r w:rsidRPr="00EA6C99">
        <w:rPr>
          <w:rFonts w:ascii="Times New Roman" w:hAnsi="Times New Roman"/>
          <w:spacing w:val="-5"/>
        </w:rPr>
        <w:t xml:space="preserve"> </w:t>
      </w:r>
      <w:r w:rsidRPr="00EA6C99">
        <w:rPr>
          <w:rFonts w:ascii="Times New Roman" w:hAnsi="Times New Roman"/>
        </w:rPr>
        <w:t>listu uvedených.</w:t>
      </w:r>
    </w:p>
    <w:p w14:paraId="41F8B48F" w14:textId="77777777" w:rsidR="00EA6C99" w:rsidRPr="00EA6C99" w:rsidRDefault="00EA6C99" w:rsidP="00CB5BA2">
      <w:pPr>
        <w:pStyle w:val="Odstavecseseznamem"/>
        <w:widowControl w:val="0"/>
        <w:numPr>
          <w:ilvl w:val="1"/>
          <w:numId w:val="42"/>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Pravidla pro zpracování, předkládání a schvalování RDS jsou uvedena v Technické specifikaci a</w:t>
      </w:r>
      <w:r w:rsidRPr="00EA6C99">
        <w:rPr>
          <w:rFonts w:ascii="Times New Roman" w:hAnsi="Times New Roman"/>
          <w:spacing w:val="-52"/>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Směrnici</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3"/>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 pozemních</w:t>
      </w:r>
      <w:r w:rsidRPr="00EA6C99">
        <w:rPr>
          <w:rFonts w:ascii="Times New Roman" w:hAnsi="Times New Roman"/>
          <w:spacing w:val="-1"/>
        </w:rPr>
        <w:t xml:space="preserve"> </w:t>
      </w:r>
      <w:r w:rsidRPr="00EA6C99">
        <w:rPr>
          <w:rFonts w:ascii="Times New Roman" w:hAnsi="Times New Roman"/>
        </w:rPr>
        <w:t>komunikací.</w:t>
      </w:r>
    </w:p>
    <w:p w14:paraId="7D33B381" w14:textId="77777777" w:rsidR="00EA6C99" w:rsidRPr="00EA6C99" w:rsidRDefault="00EA6C99" w:rsidP="00EA6C99">
      <w:pPr>
        <w:pStyle w:val="Zkladntext0"/>
        <w:spacing w:before="4"/>
        <w:rPr>
          <w:sz w:val="22"/>
          <w:szCs w:val="22"/>
        </w:rPr>
      </w:pPr>
    </w:p>
    <w:p w14:paraId="437A48BC" w14:textId="77777777" w:rsidR="00EA6C99" w:rsidRPr="00EA6C99" w:rsidRDefault="00EA6C99" w:rsidP="00EA6C99">
      <w:pPr>
        <w:ind w:left="238" w:right="476"/>
        <w:jc w:val="center"/>
        <w:rPr>
          <w:b/>
          <w:sz w:val="22"/>
          <w:szCs w:val="22"/>
        </w:rPr>
      </w:pPr>
      <w:bookmarkStart w:id="7" w:name="_bookmark6"/>
      <w:bookmarkEnd w:id="7"/>
      <w:r w:rsidRPr="00EA6C99">
        <w:rPr>
          <w:b/>
          <w:spacing w:val="-1"/>
          <w:sz w:val="22"/>
          <w:szCs w:val="22"/>
        </w:rPr>
        <w:t>4</w:t>
      </w:r>
      <w:r w:rsidRPr="00EA6C99">
        <w:rPr>
          <w:b/>
          <w:spacing w:val="-13"/>
          <w:sz w:val="22"/>
          <w:szCs w:val="22"/>
        </w:rPr>
        <w:t xml:space="preserve"> </w:t>
      </w:r>
      <w:r w:rsidRPr="00EA6C99">
        <w:rPr>
          <w:b/>
          <w:spacing w:val="-1"/>
          <w:sz w:val="22"/>
          <w:szCs w:val="22"/>
        </w:rPr>
        <w:t>ZÁKLADNÍ</w:t>
      </w:r>
      <w:r w:rsidRPr="00EA6C99">
        <w:rPr>
          <w:b/>
          <w:sz w:val="22"/>
          <w:szCs w:val="22"/>
        </w:rPr>
        <w:t xml:space="preserve"> </w:t>
      </w:r>
      <w:r w:rsidRPr="00EA6C99">
        <w:rPr>
          <w:b/>
          <w:spacing w:val="-1"/>
          <w:sz w:val="22"/>
          <w:szCs w:val="22"/>
        </w:rPr>
        <w:t>HODNOCENÍ</w:t>
      </w:r>
      <w:r w:rsidRPr="00EA6C99">
        <w:rPr>
          <w:b/>
          <w:spacing w:val="4"/>
          <w:sz w:val="22"/>
          <w:szCs w:val="22"/>
        </w:rPr>
        <w:t xml:space="preserve"> </w:t>
      </w:r>
      <w:r w:rsidRPr="00EA6C99">
        <w:rPr>
          <w:b/>
          <w:sz w:val="22"/>
          <w:szCs w:val="22"/>
        </w:rPr>
        <w:t>ZMĚN</w:t>
      </w:r>
    </w:p>
    <w:p w14:paraId="45452B4A" w14:textId="77777777" w:rsidR="00EA6C99" w:rsidRPr="00EA6C99" w:rsidRDefault="00EA6C99" w:rsidP="00EA6C99">
      <w:pPr>
        <w:pStyle w:val="Zkladntext0"/>
        <w:spacing w:before="1"/>
        <w:rPr>
          <w:b/>
          <w:sz w:val="22"/>
          <w:szCs w:val="22"/>
        </w:rPr>
      </w:pPr>
    </w:p>
    <w:p w14:paraId="099A8B4E" w14:textId="77777777" w:rsidR="00EA6C99" w:rsidRPr="00EA6C99" w:rsidRDefault="00EA6C99" w:rsidP="00CB5BA2">
      <w:pPr>
        <w:pStyle w:val="Odstavecseseznamem"/>
        <w:widowControl w:val="0"/>
        <w:numPr>
          <w:ilvl w:val="1"/>
          <w:numId w:val="41"/>
        </w:numPr>
        <w:tabs>
          <w:tab w:val="left" w:pos="746"/>
        </w:tabs>
        <w:autoSpaceDE w:val="0"/>
        <w:autoSpaceDN w:val="0"/>
        <w:spacing w:after="0" w:line="240" w:lineRule="auto"/>
        <w:ind w:right="417"/>
        <w:contextualSpacing w:val="0"/>
        <w:jc w:val="both"/>
        <w:rPr>
          <w:rFonts w:ascii="Times New Roman" w:hAnsi="Times New Roman"/>
        </w:rPr>
      </w:pPr>
      <w:r w:rsidRPr="00EA6C99">
        <w:rPr>
          <w:rFonts w:ascii="Times New Roman" w:hAnsi="Times New Roman"/>
        </w:rPr>
        <w:t>Z hlediska rozsahu, významu, důvodu vzniku Změn a způsobu jejich administrace se Změny</w:t>
      </w:r>
      <w:r w:rsidRPr="00EA6C99">
        <w:rPr>
          <w:rFonts w:ascii="Times New Roman" w:hAnsi="Times New Roman"/>
          <w:spacing w:val="1"/>
        </w:rPr>
        <w:t xml:space="preserve"> </w:t>
      </w:r>
      <w:r w:rsidRPr="00EA6C99">
        <w:rPr>
          <w:rFonts w:ascii="Times New Roman" w:hAnsi="Times New Roman"/>
        </w:rPr>
        <w:t>hodnotí</w:t>
      </w:r>
      <w:r w:rsidRPr="00EA6C99">
        <w:rPr>
          <w:rFonts w:ascii="Times New Roman" w:hAnsi="Times New Roman"/>
          <w:spacing w:val="-2"/>
        </w:rPr>
        <w:t xml:space="preserve"> </w:t>
      </w:r>
      <w:r w:rsidRPr="00EA6C99">
        <w:rPr>
          <w:rFonts w:ascii="Times New Roman" w:hAnsi="Times New Roman"/>
        </w:rPr>
        <w:t>jako:</w:t>
      </w:r>
    </w:p>
    <w:p w14:paraId="08DEE583" w14:textId="77777777" w:rsidR="00EA6C99" w:rsidRPr="00EA6C99" w:rsidRDefault="00EA6C99" w:rsidP="00CB5BA2">
      <w:pPr>
        <w:pStyle w:val="Odstavecseseznamem"/>
        <w:widowControl w:val="0"/>
        <w:numPr>
          <w:ilvl w:val="2"/>
          <w:numId w:val="41"/>
        </w:numPr>
        <w:tabs>
          <w:tab w:val="left" w:pos="1355"/>
        </w:tabs>
        <w:autoSpaceDE w:val="0"/>
        <w:autoSpaceDN w:val="0"/>
        <w:spacing w:before="178" w:after="0" w:line="240" w:lineRule="auto"/>
        <w:ind w:hanging="337"/>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podstatné</w:t>
      </w:r>
    </w:p>
    <w:p w14:paraId="6A179294" w14:textId="77777777" w:rsidR="00EA6C99" w:rsidRPr="00EA6C99" w:rsidRDefault="00EA6C99" w:rsidP="00CB5BA2">
      <w:pPr>
        <w:pStyle w:val="Odstavecseseznamem"/>
        <w:widowControl w:val="0"/>
        <w:numPr>
          <w:ilvl w:val="2"/>
          <w:numId w:val="41"/>
        </w:numPr>
        <w:tabs>
          <w:tab w:val="left" w:pos="1367"/>
        </w:tabs>
        <w:autoSpaceDE w:val="0"/>
        <w:autoSpaceDN w:val="0"/>
        <w:spacing w:before="182" w:after="0" w:line="240" w:lineRule="auto"/>
        <w:ind w:left="1366" w:hanging="349"/>
        <w:contextualSpacing w:val="0"/>
        <w:rPr>
          <w:rFonts w:ascii="Times New Roman" w:hAnsi="Times New Roman"/>
        </w:rPr>
      </w:pP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nepodstatné</w:t>
      </w:r>
    </w:p>
    <w:p w14:paraId="255F1641" w14:textId="77777777" w:rsidR="00EA6C99" w:rsidRPr="00EA6C99" w:rsidRDefault="00EA6C99" w:rsidP="00CB5BA2">
      <w:pPr>
        <w:pStyle w:val="Odstavecseseznamem"/>
        <w:widowControl w:val="0"/>
        <w:numPr>
          <w:ilvl w:val="1"/>
          <w:numId w:val="41"/>
        </w:numPr>
        <w:tabs>
          <w:tab w:val="left" w:pos="745"/>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Změnu podstatnou</w:t>
      </w:r>
      <w:r w:rsidRPr="00EA6C99">
        <w:rPr>
          <w:rFonts w:ascii="Times New Roman" w:hAnsi="Times New Roman"/>
          <w:spacing w:val="-3"/>
        </w:rPr>
        <w:t xml:space="preserve"> </w:t>
      </w:r>
      <w:r w:rsidRPr="00EA6C99">
        <w:rPr>
          <w:rFonts w:ascii="Times New Roman" w:hAnsi="Times New Roman"/>
        </w:rPr>
        <w:t>se v</w:t>
      </w:r>
      <w:r w:rsidRPr="00EA6C99">
        <w:rPr>
          <w:rFonts w:ascii="Times New Roman" w:hAnsi="Times New Roman"/>
          <w:spacing w:val="-5"/>
        </w:rPr>
        <w:t xml:space="preserve"> </w:t>
      </w:r>
      <w:r w:rsidRPr="00EA6C99">
        <w:rPr>
          <w:rFonts w:ascii="Times New Roman" w:hAnsi="Times New Roman"/>
        </w:rPr>
        <w:t>souladu s §</w:t>
      </w:r>
      <w:r w:rsidRPr="00EA6C99">
        <w:rPr>
          <w:rFonts w:ascii="Times New Roman" w:hAnsi="Times New Roman"/>
          <w:spacing w:val="-3"/>
        </w:rPr>
        <w:t xml:space="preserve"> </w:t>
      </w:r>
      <w:r w:rsidRPr="00EA6C99">
        <w:rPr>
          <w:rFonts w:ascii="Times New Roman" w:hAnsi="Times New Roman"/>
        </w:rPr>
        <w:t>222</w:t>
      </w:r>
      <w:r w:rsidRPr="00EA6C99">
        <w:rPr>
          <w:rFonts w:ascii="Times New Roman" w:hAnsi="Times New Roman"/>
          <w:spacing w:val="-1"/>
        </w:rPr>
        <w:t xml:space="preserve"> </w:t>
      </w:r>
      <w:r w:rsidRPr="00EA6C99">
        <w:rPr>
          <w:rFonts w:ascii="Times New Roman" w:hAnsi="Times New Roman"/>
        </w:rPr>
        <w:t>odst.</w:t>
      </w:r>
      <w:r w:rsidRPr="00EA6C99">
        <w:rPr>
          <w:rFonts w:ascii="Times New Roman" w:hAnsi="Times New Roman"/>
          <w:spacing w:val="-3"/>
        </w:rPr>
        <w:t xml:space="preserve"> </w:t>
      </w:r>
      <w:r w:rsidRPr="00EA6C99">
        <w:rPr>
          <w:rFonts w:ascii="Times New Roman" w:hAnsi="Times New Roman"/>
        </w:rPr>
        <w:t>3 ZZVZ</w:t>
      </w:r>
      <w:r w:rsidRPr="00EA6C99">
        <w:rPr>
          <w:rFonts w:ascii="Times New Roman" w:hAnsi="Times New Roman"/>
          <w:spacing w:val="-2"/>
        </w:rPr>
        <w:t xml:space="preserve"> </w:t>
      </w:r>
      <w:r w:rsidRPr="00EA6C99">
        <w:rPr>
          <w:rFonts w:ascii="Times New Roman" w:hAnsi="Times New Roman"/>
        </w:rPr>
        <w:t>považuje</w:t>
      </w:r>
      <w:r w:rsidRPr="00EA6C99">
        <w:rPr>
          <w:rFonts w:ascii="Times New Roman" w:hAnsi="Times New Roman"/>
          <w:spacing w:val="-2"/>
        </w:rPr>
        <w:t xml:space="preserve"> </w:t>
      </w:r>
      <w:r w:rsidRPr="00EA6C99">
        <w:rPr>
          <w:rFonts w:ascii="Times New Roman" w:hAnsi="Times New Roman"/>
        </w:rPr>
        <w:t>taková</w:t>
      </w:r>
      <w:r w:rsidRPr="00EA6C99">
        <w:rPr>
          <w:rFonts w:ascii="Times New Roman" w:hAnsi="Times New Roman"/>
          <w:spacing w:val="-1"/>
        </w:rPr>
        <w:t xml:space="preserve"> </w:t>
      </w:r>
      <w:r w:rsidRPr="00EA6C99">
        <w:rPr>
          <w:rFonts w:ascii="Times New Roman" w:hAnsi="Times New Roman"/>
        </w:rPr>
        <w:t>Změna, která by:</w:t>
      </w:r>
    </w:p>
    <w:p w14:paraId="4BE570F6" w14:textId="77777777" w:rsidR="00EA6C99" w:rsidRPr="00EA6C99" w:rsidRDefault="00EA6C99" w:rsidP="00CB5BA2">
      <w:pPr>
        <w:pStyle w:val="Odstavecseseznamem"/>
        <w:widowControl w:val="0"/>
        <w:numPr>
          <w:ilvl w:val="2"/>
          <w:numId w:val="41"/>
        </w:numPr>
        <w:tabs>
          <w:tab w:val="left" w:pos="1442"/>
        </w:tabs>
        <w:autoSpaceDE w:val="0"/>
        <w:autoSpaceDN w:val="0"/>
        <w:spacing w:before="181" w:after="0" w:line="240" w:lineRule="auto"/>
        <w:ind w:left="1465" w:right="411" w:hanging="360"/>
        <w:contextualSpacing w:val="0"/>
        <w:jc w:val="both"/>
        <w:rPr>
          <w:rFonts w:ascii="Times New Roman" w:hAnsi="Times New Roman"/>
        </w:rPr>
      </w:pPr>
      <w:r w:rsidRPr="00EA6C99">
        <w:rPr>
          <w:rFonts w:ascii="Times New Roman" w:hAnsi="Times New Roman"/>
        </w:rPr>
        <w:t>umožnila účast jiných dodavatelů nebo by mohla ovlivnit výběr dodavatele v původním</w:t>
      </w:r>
      <w:r w:rsidRPr="00EA6C99">
        <w:rPr>
          <w:rFonts w:ascii="Times New Roman" w:hAnsi="Times New Roman"/>
          <w:spacing w:val="1"/>
        </w:rPr>
        <w:t xml:space="preserve"> </w:t>
      </w:r>
      <w:r w:rsidRPr="00EA6C99">
        <w:rPr>
          <w:rFonts w:ascii="Times New Roman" w:hAnsi="Times New Roman"/>
        </w:rPr>
        <w:t>zadávacím</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by</w:t>
      </w:r>
      <w:r w:rsidRPr="00EA6C99">
        <w:rPr>
          <w:rFonts w:ascii="Times New Roman" w:hAnsi="Times New Roman"/>
          <w:spacing w:val="1"/>
        </w:rPr>
        <w:t xml:space="preserve"> </w:t>
      </w:r>
      <w:r w:rsidRPr="00EA6C99">
        <w:rPr>
          <w:rFonts w:ascii="Times New Roman" w:hAnsi="Times New Roman"/>
        </w:rPr>
        <w:t>zadávací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původního</w:t>
      </w:r>
      <w:r w:rsidRPr="00EA6C99">
        <w:rPr>
          <w:rFonts w:ascii="Times New Roman" w:hAnsi="Times New Roman"/>
          <w:spacing w:val="1"/>
        </w:rPr>
        <w:t xml:space="preserve"> </w:t>
      </w:r>
      <w:r w:rsidRPr="00EA6C99">
        <w:rPr>
          <w:rFonts w:ascii="Times New Roman" w:hAnsi="Times New Roman"/>
        </w:rPr>
        <w:t>zadávacího</w:t>
      </w:r>
      <w:r w:rsidRPr="00EA6C99">
        <w:rPr>
          <w:rFonts w:ascii="Times New Roman" w:hAnsi="Times New Roman"/>
          <w:spacing w:val="56"/>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odpovídaly</w:t>
      </w:r>
      <w:r w:rsidRPr="00EA6C99">
        <w:rPr>
          <w:rFonts w:ascii="Times New Roman" w:hAnsi="Times New Roman"/>
          <w:spacing w:val="-4"/>
        </w:rPr>
        <w:t xml:space="preserve"> </w:t>
      </w:r>
      <w:r w:rsidRPr="00EA6C99">
        <w:rPr>
          <w:rFonts w:ascii="Times New Roman" w:hAnsi="Times New Roman"/>
        </w:rPr>
        <w:t>této změně,</w:t>
      </w:r>
    </w:p>
    <w:p w14:paraId="3C2B73CB" w14:textId="77777777" w:rsidR="00EA6C99" w:rsidRPr="00EA6C99" w:rsidRDefault="00EA6C99" w:rsidP="00CB5BA2">
      <w:pPr>
        <w:pStyle w:val="Odstavecseseznamem"/>
        <w:widowControl w:val="0"/>
        <w:numPr>
          <w:ilvl w:val="2"/>
          <w:numId w:val="41"/>
        </w:numPr>
        <w:tabs>
          <w:tab w:val="left" w:pos="1456"/>
        </w:tabs>
        <w:autoSpaceDE w:val="0"/>
        <w:autoSpaceDN w:val="0"/>
        <w:spacing w:before="180" w:after="0" w:line="240" w:lineRule="auto"/>
        <w:ind w:left="1465" w:right="416" w:hanging="360"/>
        <w:contextualSpacing w:val="0"/>
        <w:jc w:val="both"/>
        <w:rPr>
          <w:rFonts w:ascii="Times New Roman" w:hAnsi="Times New Roman"/>
        </w:rPr>
      </w:pPr>
      <w:r w:rsidRPr="00EA6C99">
        <w:rPr>
          <w:rFonts w:ascii="Times New Roman" w:hAnsi="Times New Roman"/>
        </w:rPr>
        <w:t>měnila</w:t>
      </w:r>
      <w:r w:rsidRPr="00EA6C99">
        <w:rPr>
          <w:rFonts w:ascii="Times New Roman" w:hAnsi="Times New Roman"/>
          <w:spacing w:val="1"/>
        </w:rPr>
        <w:t xml:space="preserve"> </w:t>
      </w:r>
      <w:r w:rsidRPr="00EA6C99">
        <w:rPr>
          <w:rFonts w:ascii="Times New Roman" w:hAnsi="Times New Roman"/>
        </w:rPr>
        <w:t>ekonomickou</w:t>
      </w:r>
      <w:r w:rsidRPr="00EA6C99">
        <w:rPr>
          <w:rFonts w:ascii="Times New Roman" w:hAnsi="Times New Roman"/>
          <w:spacing w:val="1"/>
        </w:rPr>
        <w:t xml:space="preserve"> </w:t>
      </w:r>
      <w:r w:rsidRPr="00EA6C99">
        <w:rPr>
          <w:rFonts w:ascii="Times New Roman" w:hAnsi="Times New Roman"/>
        </w:rPr>
        <w:t>rovnováhu</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ze</w:t>
      </w:r>
      <w:r w:rsidRPr="00EA6C99">
        <w:rPr>
          <w:rFonts w:ascii="Times New Roman" w:hAnsi="Times New Roman"/>
          <w:spacing w:val="1"/>
        </w:rPr>
        <w:t xml:space="preserve"> </w:t>
      </w:r>
      <w:r w:rsidRPr="00EA6C99">
        <w:rPr>
          <w:rFonts w:ascii="Times New Roman" w:hAnsi="Times New Roman"/>
        </w:rPr>
        <w:t>smlouvy</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prospěch</w:t>
      </w:r>
      <w:r w:rsidRPr="00EA6C99">
        <w:rPr>
          <w:rFonts w:ascii="Times New Roman" w:hAnsi="Times New Roman"/>
          <w:spacing w:val="56"/>
        </w:rPr>
        <w:t xml:space="preserve"> </w:t>
      </w:r>
      <w:r w:rsidRPr="00EA6C99">
        <w:rPr>
          <w:rFonts w:ascii="Times New Roman" w:hAnsi="Times New Roman"/>
        </w:rPr>
        <w:t>vybraného</w:t>
      </w:r>
      <w:r w:rsidRPr="00EA6C99">
        <w:rPr>
          <w:rFonts w:ascii="Times New Roman" w:hAnsi="Times New Roman"/>
          <w:spacing w:val="1"/>
        </w:rPr>
        <w:t xml:space="preserve"> </w:t>
      </w:r>
      <w:r w:rsidRPr="00EA6C99">
        <w:rPr>
          <w:rFonts w:ascii="Times New Roman" w:hAnsi="Times New Roman"/>
        </w:rPr>
        <w:t>dodavatele, nebo</w:t>
      </w:r>
    </w:p>
    <w:p w14:paraId="6A061832" w14:textId="77777777" w:rsidR="00EA6C99" w:rsidRPr="00EA6C99" w:rsidRDefault="00EA6C99" w:rsidP="00CB5BA2">
      <w:pPr>
        <w:pStyle w:val="Odstavecseseznamem"/>
        <w:widowControl w:val="0"/>
        <w:numPr>
          <w:ilvl w:val="2"/>
          <w:numId w:val="41"/>
        </w:numPr>
        <w:tabs>
          <w:tab w:val="left" w:pos="1442"/>
        </w:tabs>
        <w:autoSpaceDE w:val="0"/>
        <w:autoSpaceDN w:val="0"/>
        <w:spacing w:before="181" w:after="0" w:line="240" w:lineRule="auto"/>
        <w:ind w:left="1441" w:hanging="337"/>
        <w:contextualSpacing w:val="0"/>
        <w:rPr>
          <w:rFonts w:ascii="Times New Roman" w:hAnsi="Times New Roman"/>
        </w:rPr>
      </w:pPr>
      <w:r w:rsidRPr="00EA6C99">
        <w:rPr>
          <w:rFonts w:ascii="Times New Roman" w:hAnsi="Times New Roman"/>
        </w:rPr>
        <w:t>vedla</w:t>
      </w:r>
      <w:r w:rsidRPr="00EA6C99">
        <w:rPr>
          <w:rFonts w:ascii="Times New Roman" w:hAnsi="Times New Roman"/>
          <w:spacing w:val="-2"/>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významnému</w:t>
      </w:r>
      <w:r w:rsidRPr="00EA6C99">
        <w:rPr>
          <w:rFonts w:ascii="Times New Roman" w:hAnsi="Times New Roman"/>
          <w:spacing w:val="-1"/>
        </w:rPr>
        <w:t xml:space="preserve"> </w:t>
      </w:r>
      <w:r w:rsidRPr="00EA6C99">
        <w:rPr>
          <w:rFonts w:ascii="Times New Roman" w:hAnsi="Times New Roman"/>
        </w:rPr>
        <w:t>rozšíření</w:t>
      </w:r>
      <w:r w:rsidRPr="00EA6C99">
        <w:rPr>
          <w:rFonts w:ascii="Times New Roman" w:hAnsi="Times New Roman"/>
          <w:spacing w:val="-4"/>
        </w:rPr>
        <w:t xml:space="preserve"> </w:t>
      </w:r>
      <w:r w:rsidRPr="00EA6C99">
        <w:rPr>
          <w:rFonts w:ascii="Times New Roman" w:hAnsi="Times New Roman"/>
        </w:rPr>
        <w:t>rozsahu</w:t>
      </w:r>
      <w:r w:rsidRPr="00EA6C99">
        <w:rPr>
          <w:rFonts w:ascii="Times New Roman" w:hAnsi="Times New Roman"/>
          <w:spacing w:val="-4"/>
        </w:rPr>
        <w:t xml:space="preserve"> </w:t>
      </w:r>
      <w:r w:rsidRPr="00EA6C99">
        <w:rPr>
          <w:rFonts w:ascii="Times New Roman" w:hAnsi="Times New Roman"/>
        </w:rPr>
        <w:t>plnění veřejné</w:t>
      </w:r>
      <w:r w:rsidRPr="00EA6C99">
        <w:rPr>
          <w:rFonts w:ascii="Times New Roman" w:hAnsi="Times New Roman"/>
          <w:spacing w:val="-2"/>
        </w:rPr>
        <w:t xml:space="preserve"> </w:t>
      </w:r>
      <w:r w:rsidRPr="00EA6C99">
        <w:rPr>
          <w:rFonts w:ascii="Times New Roman" w:hAnsi="Times New Roman"/>
        </w:rPr>
        <w:t>zakázky.</w:t>
      </w:r>
    </w:p>
    <w:p w14:paraId="06DB341F" w14:textId="77777777" w:rsidR="00EA6C99" w:rsidRPr="00EA6C99" w:rsidRDefault="00EA6C99" w:rsidP="00CB5BA2">
      <w:pPr>
        <w:pStyle w:val="Odstavecseseznamem"/>
        <w:widowControl w:val="0"/>
        <w:numPr>
          <w:ilvl w:val="1"/>
          <w:numId w:val="41"/>
        </w:numPr>
        <w:tabs>
          <w:tab w:val="left" w:pos="746"/>
        </w:tabs>
        <w:autoSpaceDE w:val="0"/>
        <w:autoSpaceDN w:val="0"/>
        <w:spacing w:before="92" w:after="0" w:line="240" w:lineRule="auto"/>
        <w:ind w:right="418"/>
        <w:contextualSpacing w:val="0"/>
        <w:jc w:val="both"/>
        <w:rPr>
          <w:rFonts w:ascii="Times New Roman" w:hAnsi="Times New Roman"/>
        </w:rPr>
      </w:pPr>
      <w:r w:rsidRPr="00EA6C99">
        <w:rPr>
          <w:rFonts w:ascii="Times New Roman" w:hAnsi="Times New Roman"/>
        </w:rPr>
        <w:t>Provedení podstatné Změny není přípustné. V případě podstatné Změny musí být provedeno</w:t>
      </w:r>
      <w:r w:rsidRPr="00EA6C99">
        <w:rPr>
          <w:rFonts w:ascii="Times New Roman" w:hAnsi="Times New Roman"/>
          <w:spacing w:val="1"/>
        </w:rPr>
        <w:t xml:space="preserve"> </w:t>
      </w:r>
      <w:r w:rsidRPr="00EA6C99">
        <w:rPr>
          <w:rFonts w:ascii="Times New Roman" w:hAnsi="Times New Roman"/>
        </w:rPr>
        <w:t>nové</w:t>
      </w:r>
      <w:r w:rsidRPr="00EA6C99">
        <w:rPr>
          <w:rFonts w:ascii="Times New Roman" w:hAnsi="Times New Roman"/>
          <w:spacing w:val="-1"/>
        </w:rPr>
        <w:t xml:space="preserve"> </w:t>
      </w:r>
      <w:r w:rsidRPr="00EA6C99">
        <w:rPr>
          <w:rFonts w:ascii="Times New Roman" w:hAnsi="Times New Roman"/>
        </w:rPr>
        <w:t>zadávací</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za splnění</w:t>
      </w:r>
      <w:r w:rsidRPr="00EA6C99">
        <w:rPr>
          <w:rFonts w:ascii="Times New Roman" w:hAnsi="Times New Roman"/>
          <w:spacing w:val="1"/>
        </w:rPr>
        <w:t xml:space="preserve"> </w:t>
      </w:r>
      <w:r w:rsidRPr="00EA6C99">
        <w:rPr>
          <w:rFonts w:ascii="Times New Roman" w:hAnsi="Times New Roman"/>
        </w:rPr>
        <w:t>podmínek</w:t>
      </w:r>
      <w:r w:rsidRPr="00EA6C99">
        <w:rPr>
          <w:rFonts w:ascii="Times New Roman" w:hAnsi="Times New Roman"/>
          <w:spacing w:val="-2"/>
        </w:rPr>
        <w:t xml:space="preserve"> </w:t>
      </w:r>
      <w:r w:rsidRPr="00EA6C99">
        <w:rPr>
          <w:rFonts w:ascii="Times New Roman" w:hAnsi="Times New Roman"/>
        </w:rPr>
        <w:t>ZZVZ.</w:t>
      </w:r>
    </w:p>
    <w:p w14:paraId="226B49B4" w14:textId="77777777" w:rsidR="00EA6C99" w:rsidRPr="00EA6C99" w:rsidRDefault="00EA6C99" w:rsidP="00CB5BA2">
      <w:pPr>
        <w:pStyle w:val="Odstavecseseznamem"/>
        <w:widowControl w:val="0"/>
        <w:numPr>
          <w:ilvl w:val="1"/>
          <w:numId w:val="41"/>
        </w:numPr>
        <w:tabs>
          <w:tab w:val="left" w:pos="746"/>
        </w:tabs>
        <w:autoSpaceDE w:val="0"/>
        <w:autoSpaceDN w:val="0"/>
        <w:spacing w:before="180" w:after="0" w:line="240" w:lineRule="auto"/>
        <w:ind w:right="420"/>
        <w:contextualSpacing w:val="0"/>
        <w:jc w:val="both"/>
        <w:rPr>
          <w:rFonts w:ascii="Times New Roman" w:hAnsi="Times New Roman"/>
        </w:rPr>
      </w:pPr>
      <w:r w:rsidRPr="00EA6C99">
        <w:rPr>
          <w:rFonts w:ascii="Times New Roman" w:hAnsi="Times New Roman"/>
        </w:rPr>
        <w:t>Veškeré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řádně</w:t>
      </w:r>
      <w:r w:rsidRPr="00EA6C99">
        <w:rPr>
          <w:rFonts w:ascii="Times New Roman" w:hAnsi="Times New Roman"/>
          <w:spacing w:val="1"/>
        </w:rPr>
        <w:t xml:space="preserve"> </w:t>
      </w:r>
      <w:r w:rsidRPr="00EA6C99">
        <w:rPr>
          <w:rFonts w:ascii="Times New Roman" w:hAnsi="Times New Roman"/>
        </w:rPr>
        <w:t>odůvodněny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dokladovány</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4"/>
        </w:rPr>
        <w:t xml:space="preserve"> </w:t>
      </w:r>
      <w:r w:rsidRPr="00EA6C99">
        <w:rPr>
          <w:rFonts w:ascii="Times New Roman" w:hAnsi="Times New Roman"/>
        </w:rPr>
        <w:t>stanoveným</w:t>
      </w:r>
      <w:r w:rsidRPr="00EA6C99">
        <w:rPr>
          <w:rFonts w:ascii="Times New Roman" w:hAnsi="Times New Roman"/>
          <w:spacing w:val="-4"/>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této Směrnici.</w:t>
      </w:r>
    </w:p>
    <w:p w14:paraId="08F739F6" w14:textId="77777777" w:rsidR="00EA6C99" w:rsidRPr="00EA6C99" w:rsidRDefault="00EA6C99" w:rsidP="00CB5BA2">
      <w:pPr>
        <w:pStyle w:val="Odstavecseseznamem"/>
        <w:widowControl w:val="0"/>
        <w:numPr>
          <w:ilvl w:val="1"/>
          <w:numId w:val="41"/>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Hodnocení Změny podle čl. 4 této Směrnice jako Změny nepodstatné a její zařazení do Skupiny</w:t>
      </w:r>
      <w:r w:rsidRPr="00EA6C99">
        <w:rPr>
          <w:rFonts w:ascii="Times New Roman" w:hAnsi="Times New Roman"/>
          <w:spacing w:val="1"/>
        </w:rPr>
        <w:t xml:space="preserve"> </w:t>
      </w:r>
      <w:r w:rsidRPr="00EA6C99">
        <w:rPr>
          <w:rFonts w:ascii="Times New Roman" w:hAnsi="Times New Roman"/>
        </w:rPr>
        <w:t>provádí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okamžiku</w:t>
      </w:r>
      <w:r w:rsidRPr="00EA6C99">
        <w:rPr>
          <w:rFonts w:ascii="Times New Roman" w:hAnsi="Times New Roman"/>
          <w:spacing w:val="-1"/>
        </w:rPr>
        <w:t xml:space="preserve"> </w:t>
      </w:r>
      <w:r w:rsidRPr="00EA6C99">
        <w:rPr>
          <w:rFonts w:ascii="Times New Roman" w:hAnsi="Times New Roman"/>
        </w:rPr>
        <w:t>jejího</w:t>
      </w:r>
      <w:r w:rsidRPr="00EA6C99">
        <w:rPr>
          <w:rFonts w:ascii="Times New Roman" w:hAnsi="Times New Roman"/>
          <w:spacing w:val="-4"/>
        </w:rPr>
        <w:t xml:space="preserve"> </w:t>
      </w:r>
      <w:r w:rsidRPr="00EA6C99">
        <w:rPr>
          <w:rFonts w:ascii="Times New Roman" w:hAnsi="Times New Roman"/>
        </w:rPr>
        <w:t>vzniku</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3"/>
        </w:rPr>
        <w:t xml:space="preserve"> </w:t>
      </w:r>
      <w:r w:rsidRPr="00EA6C99">
        <w:rPr>
          <w:rFonts w:ascii="Times New Roman" w:hAnsi="Times New Roman"/>
        </w:rPr>
        <w:t>schvaluje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podepisuje</w:t>
      </w:r>
      <w:r w:rsidRPr="00EA6C99">
        <w:rPr>
          <w:rFonts w:ascii="Times New Roman" w:hAnsi="Times New Roman"/>
          <w:spacing w:val="-1"/>
        </w:rPr>
        <w:t xml:space="preserve"> </w:t>
      </w:r>
      <w:r w:rsidRPr="00EA6C99">
        <w:rPr>
          <w:rFonts w:ascii="Times New Roman" w:hAnsi="Times New Roman"/>
        </w:rPr>
        <w:t>Ředitel</w:t>
      </w:r>
      <w:r w:rsidRPr="00EA6C99">
        <w:rPr>
          <w:rFonts w:ascii="Times New Roman" w:hAnsi="Times New Roman"/>
          <w:spacing w:val="-3"/>
        </w:rPr>
        <w:t xml:space="preserve"> </w:t>
      </w:r>
      <w:r w:rsidRPr="00EA6C99">
        <w:rPr>
          <w:rFonts w:ascii="Times New Roman" w:hAnsi="Times New Roman"/>
        </w:rPr>
        <w:t>KSÚS.</w:t>
      </w:r>
    </w:p>
    <w:p w14:paraId="0F77555B" w14:textId="77777777" w:rsidR="00EA6C99" w:rsidRPr="00EA6C99" w:rsidRDefault="00EA6C99" w:rsidP="00CB5BA2">
      <w:pPr>
        <w:pStyle w:val="Odstavecseseznamem"/>
        <w:widowControl w:val="0"/>
        <w:numPr>
          <w:ilvl w:val="1"/>
          <w:numId w:val="41"/>
        </w:numPr>
        <w:tabs>
          <w:tab w:val="left" w:pos="746"/>
        </w:tabs>
        <w:autoSpaceDE w:val="0"/>
        <w:autoSpaceDN w:val="0"/>
        <w:spacing w:before="178" w:after="0" w:line="240" w:lineRule="auto"/>
        <w:ind w:right="414"/>
        <w:contextualSpacing w:val="0"/>
        <w:jc w:val="both"/>
        <w:rPr>
          <w:rFonts w:ascii="Times New Roman" w:hAnsi="Times New Roman"/>
        </w:rPr>
      </w:pPr>
      <w:r w:rsidRPr="00EA6C99">
        <w:rPr>
          <w:rFonts w:ascii="Times New Roman" w:hAnsi="Times New Roman"/>
        </w:rPr>
        <w:t>Hodnocení a schválení Změny podle čl. 4 této Směrnice a uveřejnění dodatku ke Smlouvě ve</w:t>
      </w:r>
      <w:r w:rsidRPr="00EA6C99">
        <w:rPr>
          <w:rFonts w:ascii="Times New Roman" w:hAnsi="Times New Roman"/>
          <w:spacing w:val="1"/>
        </w:rPr>
        <w:t xml:space="preserve"> </w:t>
      </w:r>
      <w:r w:rsidRPr="00EA6C99">
        <w:rPr>
          <w:rFonts w:ascii="Times New Roman" w:hAnsi="Times New Roman"/>
        </w:rPr>
        <w:t>formě změnového listu (dále rovněž jen „dodatek“) v Registru smluv musí být provedeno vždy</w:t>
      </w:r>
      <w:r w:rsidRPr="00EA6C99">
        <w:rPr>
          <w:rFonts w:ascii="Times New Roman" w:hAnsi="Times New Roman"/>
          <w:spacing w:val="1"/>
        </w:rPr>
        <w:t xml:space="preserve"> </w:t>
      </w:r>
      <w:r w:rsidRPr="00EA6C99">
        <w:rPr>
          <w:rFonts w:ascii="Times New Roman" w:hAnsi="Times New Roman"/>
        </w:rPr>
        <w:t>před</w:t>
      </w:r>
      <w:r w:rsidRPr="00EA6C99">
        <w:rPr>
          <w:rFonts w:ascii="Times New Roman" w:hAnsi="Times New Roman"/>
          <w:spacing w:val="1"/>
        </w:rPr>
        <w:t xml:space="preserve"> </w:t>
      </w:r>
      <w:r w:rsidRPr="00EA6C99">
        <w:rPr>
          <w:rFonts w:ascii="Times New Roman" w:hAnsi="Times New Roman"/>
        </w:rPr>
        <w:t>samotným</w:t>
      </w:r>
      <w:r w:rsidRPr="00EA6C99">
        <w:rPr>
          <w:rFonts w:ascii="Times New Roman" w:hAnsi="Times New Roman"/>
          <w:spacing w:val="1"/>
        </w:rPr>
        <w:t xml:space="preserve"> </w:t>
      </w:r>
      <w:r w:rsidRPr="00EA6C99">
        <w:rPr>
          <w:rFonts w:ascii="Times New Roman" w:hAnsi="Times New Roman"/>
        </w:rPr>
        <w:t>zahájením</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činností,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s výjimkou</w:t>
      </w:r>
      <w:r w:rsidRPr="00EA6C99">
        <w:rPr>
          <w:rFonts w:ascii="Times New Roman" w:hAnsi="Times New Roman"/>
          <w:spacing w:val="1"/>
        </w:rPr>
        <w:t xml:space="preserve"> </w:t>
      </w:r>
      <w:r w:rsidRPr="00EA6C99">
        <w:rPr>
          <w:rFonts w:ascii="Times New Roman" w:hAnsi="Times New Roman"/>
        </w:rPr>
        <w:t>vyhrazených</w:t>
      </w:r>
      <w:r w:rsidRPr="00EA6C99">
        <w:rPr>
          <w:rFonts w:ascii="Times New Roman" w:hAnsi="Times New Roman"/>
          <w:spacing w:val="-1"/>
        </w:rPr>
        <w:t xml:space="preserve"> </w:t>
      </w:r>
      <w:r w:rsidRPr="00EA6C99">
        <w:rPr>
          <w:rFonts w:ascii="Times New Roman" w:hAnsi="Times New Roman"/>
        </w:rPr>
        <w:t>změn 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7.</w:t>
      </w:r>
    </w:p>
    <w:p w14:paraId="7012465E" w14:textId="77777777" w:rsidR="00EA6C99" w:rsidRPr="00EA6C99" w:rsidRDefault="00EA6C99" w:rsidP="00CB5BA2">
      <w:pPr>
        <w:pStyle w:val="Odstavecseseznamem"/>
        <w:widowControl w:val="0"/>
        <w:numPr>
          <w:ilvl w:val="1"/>
          <w:numId w:val="41"/>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Do doby uveřejnění dodatku v Registru smluv nemohou být práce obsažené v tomto dodatku</w:t>
      </w:r>
      <w:r w:rsidRPr="00EA6C99">
        <w:rPr>
          <w:rFonts w:ascii="Times New Roman" w:hAnsi="Times New Roman"/>
          <w:spacing w:val="1"/>
        </w:rPr>
        <w:t xml:space="preserve"> </w:t>
      </w:r>
      <w:r w:rsidRPr="00EA6C99">
        <w:rPr>
          <w:rFonts w:ascii="Times New Roman" w:hAnsi="Times New Roman"/>
        </w:rPr>
        <w:t>(změnovém</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zahrnuty</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vyúčtování</w:t>
      </w:r>
      <w:r w:rsidRPr="00EA6C99">
        <w:rPr>
          <w:rFonts w:ascii="Times New Roman" w:hAnsi="Times New Roman"/>
          <w:spacing w:val="1"/>
        </w:rPr>
        <w:t xml:space="preserve"> </w:t>
      </w:r>
      <w:r w:rsidRPr="00EA6C99">
        <w:rPr>
          <w:rFonts w:ascii="Times New Roman" w:hAnsi="Times New Roman"/>
        </w:rPr>
        <w:t>(fakturace).</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vyúčtování</w:t>
      </w:r>
      <w:r w:rsidRPr="00EA6C99">
        <w:rPr>
          <w:rFonts w:ascii="Times New Roman" w:hAnsi="Times New Roman"/>
          <w:spacing w:val="1"/>
        </w:rPr>
        <w:t xml:space="preserve"> </w:t>
      </w:r>
      <w:r w:rsidRPr="00EA6C99">
        <w:rPr>
          <w:rFonts w:ascii="Times New Roman" w:hAnsi="Times New Roman"/>
        </w:rPr>
        <w:t>(fakturace)</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takové práce obsahovat, nebude TDI ani Oprávněná osoba v takovém případě k vyúčtování</w:t>
      </w:r>
      <w:r w:rsidRPr="00EA6C99">
        <w:rPr>
          <w:rFonts w:ascii="Times New Roman" w:hAnsi="Times New Roman"/>
          <w:spacing w:val="1"/>
        </w:rPr>
        <w:t xml:space="preserve"> </w:t>
      </w:r>
      <w:r w:rsidRPr="00EA6C99">
        <w:rPr>
          <w:rFonts w:ascii="Times New Roman" w:hAnsi="Times New Roman"/>
        </w:rPr>
        <w:t>(fakturaci) přihlížet. Pokud nebude mít Objednatel dostatek prostředků k financování Změn</w:t>
      </w:r>
      <w:r w:rsidRPr="00EA6C99">
        <w:rPr>
          <w:rFonts w:ascii="Times New Roman" w:hAnsi="Times New Roman"/>
          <w:spacing w:val="1"/>
        </w:rPr>
        <w:t xml:space="preserve"> </w:t>
      </w:r>
      <w:r w:rsidRPr="00EA6C99">
        <w:rPr>
          <w:rFonts w:ascii="Times New Roman" w:hAnsi="Times New Roman"/>
        </w:rPr>
        <w:t>znamenajících navýšení ceny Stavby, nelze Změnu schválit. Přijetí prozatímních cen ve smyslu</w:t>
      </w:r>
      <w:r w:rsidRPr="00EA6C99">
        <w:rPr>
          <w:rFonts w:ascii="Times New Roman" w:hAnsi="Times New Roman"/>
          <w:spacing w:val="1"/>
        </w:rPr>
        <w:t xml:space="preserve"> </w:t>
      </w:r>
      <w:r w:rsidRPr="00EA6C99">
        <w:rPr>
          <w:rFonts w:ascii="Times New Roman" w:hAnsi="Times New Roman"/>
        </w:rPr>
        <w:t>příslušného ustanovení Smlouvy (existuje-li) je možné pouze s předchozím souhlasem Ředitele</w:t>
      </w:r>
      <w:r w:rsidRPr="00EA6C99">
        <w:rPr>
          <w:rFonts w:ascii="Times New Roman" w:hAnsi="Times New Roman"/>
          <w:spacing w:val="1"/>
        </w:rPr>
        <w:t xml:space="preserve"> </w:t>
      </w:r>
      <w:r w:rsidRPr="00EA6C99">
        <w:rPr>
          <w:rFonts w:ascii="Times New Roman" w:hAnsi="Times New Roman"/>
        </w:rPr>
        <w:t>KSÚS.</w:t>
      </w:r>
    </w:p>
    <w:p w14:paraId="08227AD7" w14:textId="77777777" w:rsidR="00EA6C99" w:rsidRPr="00EA6C99" w:rsidRDefault="00EA6C99" w:rsidP="00CB5BA2">
      <w:pPr>
        <w:pStyle w:val="Odstavecseseznamem"/>
        <w:widowControl w:val="0"/>
        <w:numPr>
          <w:ilvl w:val="1"/>
          <w:numId w:val="41"/>
        </w:numPr>
        <w:tabs>
          <w:tab w:val="left" w:pos="746"/>
        </w:tabs>
        <w:autoSpaceDE w:val="0"/>
        <w:autoSpaceDN w:val="0"/>
        <w:spacing w:before="181" w:after="0" w:line="240" w:lineRule="auto"/>
        <w:ind w:right="421"/>
        <w:contextualSpacing w:val="0"/>
        <w:jc w:val="both"/>
        <w:rPr>
          <w:rFonts w:ascii="Times New Roman" w:hAnsi="Times New Roman"/>
        </w:rPr>
      </w:pPr>
      <w:r w:rsidRPr="00EA6C99">
        <w:rPr>
          <w:rFonts w:ascii="Times New Roman" w:hAnsi="Times New Roman"/>
        </w:rPr>
        <w:t>Změnu závazku ze smlouvy může zadavatel uplatnit pouze po dobu trvání závazku, nikoliv po</w:t>
      </w:r>
      <w:r w:rsidRPr="00EA6C99">
        <w:rPr>
          <w:rFonts w:ascii="Times New Roman" w:hAnsi="Times New Roman"/>
          <w:spacing w:val="1"/>
        </w:rPr>
        <w:t xml:space="preserve"> </w:t>
      </w:r>
      <w:r w:rsidRPr="00EA6C99">
        <w:rPr>
          <w:rFonts w:ascii="Times New Roman" w:hAnsi="Times New Roman"/>
        </w:rPr>
        <w:t>jeho ukončení.</w:t>
      </w:r>
    </w:p>
    <w:p w14:paraId="2DCF32CB" w14:textId="77777777" w:rsidR="00EA6C99" w:rsidRPr="00EA6C99" w:rsidRDefault="00EA6C99" w:rsidP="00EA6C99">
      <w:pPr>
        <w:pStyle w:val="Zkladntext0"/>
        <w:spacing w:before="4"/>
        <w:rPr>
          <w:sz w:val="22"/>
          <w:szCs w:val="22"/>
        </w:rPr>
      </w:pPr>
    </w:p>
    <w:p w14:paraId="00DC616E" w14:textId="77777777" w:rsidR="00EA6C99" w:rsidRPr="00EA6C99" w:rsidRDefault="00EA6C99" w:rsidP="00EA6C99">
      <w:pPr>
        <w:ind w:left="238" w:right="476"/>
        <w:jc w:val="center"/>
        <w:rPr>
          <w:b/>
          <w:sz w:val="22"/>
          <w:szCs w:val="22"/>
        </w:rPr>
      </w:pPr>
      <w:bookmarkStart w:id="8" w:name="_bookmark7"/>
      <w:bookmarkEnd w:id="8"/>
      <w:r w:rsidRPr="00EA6C99">
        <w:rPr>
          <w:b/>
          <w:spacing w:val="-1"/>
          <w:sz w:val="22"/>
          <w:szCs w:val="22"/>
        </w:rPr>
        <w:t>5</w:t>
      </w:r>
      <w:r w:rsidRPr="00EA6C99">
        <w:rPr>
          <w:b/>
          <w:spacing w:val="-14"/>
          <w:sz w:val="22"/>
          <w:szCs w:val="22"/>
        </w:rPr>
        <w:t xml:space="preserve"> </w:t>
      </w:r>
      <w:r w:rsidRPr="00EA6C99">
        <w:rPr>
          <w:b/>
          <w:spacing w:val="-1"/>
          <w:sz w:val="22"/>
          <w:szCs w:val="22"/>
        </w:rPr>
        <w:t>NEPODSTATNÉ</w:t>
      </w:r>
      <w:r w:rsidRPr="00EA6C99">
        <w:rPr>
          <w:b/>
          <w:sz w:val="22"/>
          <w:szCs w:val="22"/>
        </w:rPr>
        <w:t xml:space="preserve"> ZMĚNY</w:t>
      </w:r>
    </w:p>
    <w:p w14:paraId="2192579C" w14:textId="77777777" w:rsidR="00EA6C99" w:rsidRPr="00EA6C99" w:rsidRDefault="00EA6C99" w:rsidP="00EA6C99">
      <w:pPr>
        <w:pStyle w:val="Zkladntext0"/>
        <w:spacing w:before="1"/>
        <w:rPr>
          <w:b/>
          <w:sz w:val="22"/>
          <w:szCs w:val="22"/>
        </w:rPr>
      </w:pPr>
    </w:p>
    <w:p w14:paraId="0637BA51" w14:textId="77777777" w:rsidR="00EA6C99" w:rsidRPr="00EA6C99" w:rsidRDefault="00EA6C99" w:rsidP="00CB5BA2">
      <w:pPr>
        <w:pStyle w:val="Odstavecseseznamem"/>
        <w:widowControl w:val="0"/>
        <w:numPr>
          <w:ilvl w:val="1"/>
          <w:numId w:val="40"/>
        </w:numPr>
        <w:tabs>
          <w:tab w:val="left" w:pos="745"/>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Za</w:t>
      </w:r>
      <w:r w:rsidRPr="00EA6C99">
        <w:rPr>
          <w:rFonts w:ascii="Times New Roman" w:hAnsi="Times New Roman"/>
          <w:spacing w:val="-2"/>
        </w:rPr>
        <w:t xml:space="preserve"> </w:t>
      </w:r>
      <w:r w:rsidRPr="00EA6C99">
        <w:rPr>
          <w:rFonts w:ascii="Times New Roman" w:hAnsi="Times New Roman"/>
        </w:rPr>
        <w:t>nepodstatné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účely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považují následující</w:t>
      </w:r>
      <w:r w:rsidRPr="00EA6C99">
        <w:rPr>
          <w:rFonts w:ascii="Times New Roman" w:hAnsi="Times New Roman"/>
          <w:spacing w:val="-1"/>
        </w:rPr>
        <w:t xml:space="preserve"> </w:t>
      </w:r>
      <w:r w:rsidRPr="00EA6C99">
        <w:rPr>
          <w:rFonts w:ascii="Times New Roman" w:hAnsi="Times New Roman"/>
        </w:rPr>
        <w:t>Skupiny:</w:t>
      </w:r>
    </w:p>
    <w:p w14:paraId="22F36EB6" w14:textId="77777777" w:rsidR="00EA6C99" w:rsidRPr="00EA6C99" w:rsidRDefault="00EA6C99" w:rsidP="00CB5BA2">
      <w:pPr>
        <w:pStyle w:val="Odstavecseseznamem"/>
        <w:widowControl w:val="0"/>
        <w:numPr>
          <w:ilvl w:val="2"/>
          <w:numId w:val="40"/>
        </w:numPr>
        <w:tabs>
          <w:tab w:val="left" w:pos="1115"/>
        </w:tabs>
        <w:autoSpaceDE w:val="0"/>
        <w:autoSpaceDN w:val="0"/>
        <w:spacing w:before="119" w:after="0" w:line="240" w:lineRule="auto"/>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4"/>
        </w:rPr>
        <w:t xml:space="preserve"> </w:t>
      </w:r>
      <w:r w:rsidRPr="00EA6C99">
        <w:rPr>
          <w:rFonts w:ascii="Times New Roman" w:hAnsi="Times New Roman"/>
        </w:rPr>
        <w:t>Vyhrazené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7 této</w:t>
      </w:r>
      <w:r w:rsidRPr="00EA6C99">
        <w:rPr>
          <w:rFonts w:ascii="Times New Roman" w:hAnsi="Times New Roman"/>
          <w:spacing w:val="-1"/>
        </w:rPr>
        <w:t xml:space="preserve"> </w:t>
      </w:r>
      <w:r w:rsidRPr="00EA6C99">
        <w:rPr>
          <w:rFonts w:ascii="Times New Roman" w:hAnsi="Times New Roman"/>
        </w:rPr>
        <w:t>Směrnice;</w:t>
      </w:r>
    </w:p>
    <w:p w14:paraId="6FEAFD91" w14:textId="77777777" w:rsidR="00EA6C99" w:rsidRPr="00EA6C99" w:rsidRDefault="00EA6C99" w:rsidP="00CB5BA2">
      <w:pPr>
        <w:pStyle w:val="Odstavecseseznamem"/>
        <w:widowControl w:val="0"/>
        <w:numPr>
          <w:ilvl w:val="2"/>
          <w:numId w:val="40"/>
        </w:numPr>
        <w:tabs>
          <w:tab w:val="left" w:pos="1127"/>
        </w:tabs>
        <w:autoSpaceDE w:val="0"/>
        <w:autoSpaceDN w:val="0"/>
        <w:spacing w:before="121" w:after="0" w:line="240" w:lineRule="auto"/>
        <w:ind w:left="1126" w:hanging="241"/>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2</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dle 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250E83C6" w14:textId="77777777" w:rsidR="00EA6C99" w:rsidRPr="00EA6C99" w:rsidRDefault="00EA6C99" w:rsidP="00CB5BA2">
      <w:pPr>
        <w:pStyle w:val="Odstavecseseznamem"/>
        <w:widowControl w:val="0"/>
        <w:numPr>
          <w:ilvl w:val="2"/>
          <w:numId w:val="40"/>
        </w:numPr>
        <w:tabs>
          <w:tab w:val="left" w:pos="1115"/>
        </w:tabs>
        <w:autoSpaceDE w:val="0"/>
        <w:autoSpaceDN w:val="0"/>
        <w:spacing w:before="119" w:after="0" w:line="240" w:lineRule="auto"/>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nepředvídaných</w:t>
      </w:r>
      <w:r w:rsidRPr="00EA6C99">
        <w:rPr>
          <w:rFonts w:ascii="Times New Roman" w:hAnsi="Times New Roman"/>
          <w:spacing w:val="-1"/>
        </w:rPr>
        <w:t xml:space="preserve"> </w:t>
      </w:r>
      <w:r w:rsidRPr="00EA6C99">
        <w:rPr>
          <w:rFonts w:ascii="Times New Roman" w:hAnsi="Times New Roman"/>
        </w:rPr>
        <w:t>důvodů dle</w:t>
      </w:r>
      <w:r w:rsidRPr="00EA6C99">
        <w:rPr>
          <w:rFonts w:ascii="Times New Roman" w:hAnsi="Times New Roman"/>
          <w:spacing w:val="-3"/>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10</w:t>
      </w:r>
      <w:r w:rsidRPr="00EA6C99">
        <w:rPr>
          <w:rFonts w:ascii="Times New Roman" w:hAnsi="Times New Roman"/>
          <w:spacing w:val="-1"/>
        </w:rPr>
        <w:t xml:space="preserve"> </w:t>
      </w:r>
      <w:r w:rsidRPr="00EA6C99">
        <w:rPr>
          <w:rFonts w:ascii="Times New Roman" w:hAnsi="Times New Roman"/>
        </w:rPr>
        <w:t>této Směrnice;</w:t>
      </w:r>
    </w:p>
    <w:p w14:paraId="38E207F0" w14:textId="77777777" w:rsidR="00EA6C99" w:rsidRPr="00EA6C99" w:rsidRDefault="00EA6C99" w:rsidP="00CB5BA2">
      <w:pPr>
        <w:pStyle w:val="Odstavecseseznamem"/>
        <w:widowControl w:val="0"/>
        <w:numPr>
          <w:ilvl w:val="2"/>
          <w:numId w:val="40"/>
        </w:numPr>
        <w:tabs>
          <w:tab w:val="left" w:pos="1127"/>
        </w:tabs>
        <w:autoSpaceDE w:val="0"/>
        <w:autoSpaceDN w:val="0"/>
        <w:spacing w:before="120" w:after="0" w:line="355" w:lineRule="auto"/>
        <w:ind w:left="2221" w:right="1929" w:hanging="1335"/>
        <w:contextualSpacing w:val="0"/>
        <w:rPr>
          <w:rFonts w:ascii="Times New Roman" w:hAnsi="Times New Roman"/>
        </w:rPr>
      </w:pPr>
      <w:r w:rsidRPr="00EA6C99">
        <w:rPr>
          <w:rFonts w:ascii="Times New Roman" w:hAnsi="Times New Roman"/>
        </w:rPr>
        <w:t>Skupina 4 – Dodatečné stavební práce nezbytné k dokončení dle čl. 11 této</w:t>
      </w:r>
      <w:r w:rsidRPr="00EA6C99">
        <w:rPr>
          <w:rFonts w:ascii="Times New Roman" w:hAnsi="Times New Roman"/>
          <w:spacing w:val="-52"/>
        </w:rPr>
        <w:t xml:space="preserve"> </w:t>
      </w:r>
      <w:r w:rsidRPr="00EA6C99">
        <w:rPr>
          <w:rFonts w:ascii="Times New Roman" w:hAnsi="Times New Roman"/>
        </w:rPr>
        <w:t>Směrnice;</w:t>
      </w:r>
    </w:p>
    <w:p w14:paraId="52576731" w14:textId="77777777" w:rsidR="00EA6C99" w:rsidRPr="00EA6C99" w:rsidRDefault="00EA6C99" w:rsidP="00CB5BA2">
      <w:pPr>
        <w:pStyle w:val="Odstavecseseznamem"/>
        <w:widowControl w:val="0"/>
        <w:numPr>
          <w:ilvl w:val="2"/>
          <w:numId w:val="40"/>
        </w:numPr>
        <w:tabs>
          <w:tab w:val="left" w:pos="1115"/>
        </w:tabs>
        <w:autoSpaceDE w:val="0"/>
        <w:autoSpaceDN w:val="0"/>
        <w:spacing w:after="0" w:line="251" w:lineRule="exact"/>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de</w:t>
      </w:r>
      <w:r w:rsidRPr="00EA6C99">
        <w:rPr>
          <w:rFonts w:ascii="Times New Roman" w:hAnsi="Times New Roman"/>
          <w:spacing w:val="1"/>
        </w:rPr>
        <w:t xml:space="preserve"> </w:t>
      </w:r>
      <w:proofErr w:type="spellStart"/>
      <w:r w:rsidRPr="00EA6C99">
        <w:rPr>
          <w:rFonts w:ascii="Times New Roman" w:hAnsi="Times New Roman"/>
        </w:rPr>
        <w:t>minimis</w:t>
      </w:r>
      <w:proofErr w:type="spellEnd"/>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7E1E96F1" w14:textId="77777777" w:rsidR="00EA6C99" w:rsidRPr="00EA6C99" w:rsidRDefault="00EA6C99" w:rsidP="00CB5BA2">
      <w:pPr>
        <w:pStyle w:val="Odstavecseseznamem"/>
        <w:widowControl w:val="0"/>
        <w:numPr>
          <w:ilvl w:val="1"/>
          <w:numId w:val="40"/>
        </w:numPr>
        <w:tabs>
          <w:tab w:val="left" w:pos="746"/>
        </w:tabs>
        <w:autoSpaceDE w:val="0"/>
        <w:autoSpaceDN w:val="0"/>
        <w:spacing w:before="181" w:after="0" w:line="252" w:lineRule="exact"/>
        <w:ind w:hanging="568"/>
        <w:contextualSpacing w:val="0"/>
        <w:jc w:val="both"/>
        <w:rPr>
          <w:rFonts w:ascii="Times New Roman" w:hAnsi="Times New Roman"/>
        </w:rPr>
      </w:pPr>
      <w:r w:rsidRPr="00EA6C99">
        <w:rPr>
          <w:rFonts w:ascii="Times New Roman" w:hAnsi="Times New Roman"/>
        </w:rPr>
        <w:lastRenderedPageBreak/>
        <w:t>Oprávněná osoba</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2"/>
        </w:rPr>
        <w:t xml:space="preserve"> </w:t>
      </w:r>
      <w:r w:rsidRPr="00EA6C99">
        <w:rPr>
          <w:rFonts w:ascii="Times New Roman" w:hAnsi="Times New Roman"/>
        </w:rPr>
        <w:t>dozor</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povinni</w:t>
      </w:r>
      <w:r w:rsidRPr="00EA6C99">
        <w:rPr>
          <w:rFonts w:ascii="Times New Roman" w:hAnsi="Times New Roman"/>
          <w:spacing w:val="2"/>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zda</w:t>
      </w:r>
      <w:r w:rsidRPr="00EA6C99">
        <w:rPr>
          <w:rFonts w:ascii="Times New Roman" w:hAnsi="Times New Roman"/>
          <w:spacing w:val="1"/>
        </w:rPr>
        <w:t xml:space="preserve"> </w:t>
      </w:r>
      <w:r w:rsidRPr="00EA6C99">
        <w:rPr>
          <w:rFonts w:ascii="Times New Roman" w:hAnsi="Times New Roman"/>
        </w:rPr>
        <w:t>navrhované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8"/>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písm.</w:t>
      </w:r>
    </w:p>
    <w:p w14:paraId="76919B13" w14:textId="77777777" w:rsidR="00EA6C99" w:rsidRPr="00EA6C99" w:rsidRDefault="00EA6C99" w:rsidP="00CB5BA2">
      <w:pPr>
        <w:pStyle w:val="Odstavecseseznamem"/>
        <w:widowControl w:val="0"/>
        <w:numPr>
          <w:ilvl w:val="2"/>
          <w:numId w:val="40"/>
        </w:numPr>
        <w:tabs>
          <w:tab w:val="left" w:pos="988"/>
        </w:tabs>
        <w:autoSpaceDE w:val="0"/>
        <w:autoSpaceDN w:val="0"/>
        <w:spacing w:after="0" w:line="240" w:lineRule="auto"/>
        <w:ind w:left="745" w:right="415" w:firstLine="0"/>
        <w:contextualSpacing w:val="0"/>
        <w:jc w:val="both"/>
        <w:rPr>
          <w:rFonts w:ascii="Times New Roman" w:hAnsi="Times New Roman"/>
        </w:rPr>
      </w:pPr>
      <w:r w:rsidRPr="00EA6C99">
        <w:rPr>
          <w:rFonts w:ascii="Times New Roman" w:hAnsi="Times New Roman"/>
        </w:rPr>
        <w:t>až e) této Směrnice mohou objektivně zapříčinit potřebu provedení dalších Změn na stavbě.</w:t>
      </w:r>
      <w:r w:rsidRPr="00EA6C99">
        <w:rPr>
          <w:rFonts w:ascii="Times New Roman" w:hAnsi="Times New Roman"/>
          <w:spacing w:val="1"/>
        </w:rPr>
        <w:t xml:space="preserve"> </w:t>
      </w:r>
      <w:r w:rsidRPr="00EA6C99">
        <w:rPr>
          <w:rFonts w:ascii="Times New Roman" w:hAnsi="Times New Roman"/>
        </w:rPr>
        <w:t>Pokud ano, jsou Oprávněná osoba a stavební dozor povinni zajistit jejich ocenění a zhodnotit</w:t>
      </w:r>
      <w:r w:rsidRPr="00EA6C99">
        <w:rPr>
          <w:rFonts w:ascii="Times New Roman" w:hAnsi="Times New Roman"/>
          <w:spacing w:val="1"/>
        </w:rPr>
        <w:t xml:space="preserve"> </w:t>
      </w:r>
      <w:r w:rsidRPr="00EA6C99">
        <w:rPr>
          <w:rFonts w:ascii="Times New Roman" w:hAnsi="Times New Roman"/>
        </w:rPr>
        <w:t>celkové finanční dopady zamýšlených Změn včetně všech souvisejících nároků. Zařazení Změn</w:t>
      </w:r>
      <w:r w:rsidRPr="00EA6C99">
        <w:rPr>
          <w:rFonts w:ascii="Times New Roman" w:hAnsi="Times New Roman"/>
          <w:spacing w:val="1"/>
        </w:rPr>
        <w:t xml:space="preserve"> </w:t>
      </w:r>
      <w:r w:rsidRPr="00EA6C99">
        <w:rPr>
          <w:rFonts w:ascii="Times New Roman" w:hAnsi="Times New Roman"/>
        </w:rPr>
        <w:t>do Skupin dle čl. 5 provádí Oprávněná osoba, přičemž při zařazování postupuje podle pravidel</w:t>
      </w:r>
      <w:r w:rsidRPr="00EA6C99">
        <w:rPr>
          <w:rFonts w:ascii="Times New Roman" w:hAnsi="Times New Roman"/>
          <w:spacing w:val="1"/>
        </w:rPr>
        <w:t xml:space="preserve"> </w:t>
      </w:r>
      <w:r w:rsidRPr="00EA6C99">
        <w:rPr>
          <w:rFonts w:ascii="Times New Roman" w:hAnsi="Times New Roman"/>
        </w:rPr>
        <w:t>stanovených v</w:t>
      </w:r>
      <w:r w:rsidRPr="00EA6C99">
        <w:rPr>
          <w:rFonts w:ascii="Times New Roman" w:hAnsi="Times New Roman"/>
          <w:spacing w:val="-2"/>
        </w:rPr>
        <w:t xml:space="preserve"> </w:t>
      </w:r>
      <w:r w:rsidRPr="00EA6C99">
        <w:rPr>
          <w:rFonts w:ascii="Times New Roman" w:hAnsi="Times New Roman"/>
        </w:rPr>
        <w:t>čl. 16</w:t>
      </w:r>
      <w:r w:rsidRPr="00EA6C99">
        <w:rPr>
          <w:rFonts w:ascii="Times New Roman" w:hAnsi="Times New Roman"/>
          <w:spacing w:val="-2"/>
        </w:rPr>
        <w:t xml:space="preserve"> </w:t>
      </w:r>
      <w:r w:rsidRPr="00EA6C99">
        <w:rPr>
          <w:rFonts w:ascii="Times New Roman" w:hAnsi="Times New Roman"/>
        </w:rPr>
        <w:t>této Směrnice.</w:t>
      </w:r>
    </w:p>
    <w:p w14:paraId="4AF72E19" w14:textId="77777777" w:rsidR="00EA6C99" w:rsidRPr="00EA6C99" w:rsidRDefault="00EA6C99" w:rsidP="00EA6C99">
      <w:pPr>
        <w:pStyle w:val="Zkladntext0"/>
        <w:spacing w:before="9"/>
        <w:rPr>
          <w:sz w:val="22"/>
          <w:szCs w:val="22"/>
        </w:rPr>
      </w:pPr>
    </w:p>
    <w:p w14:paraId="07B05B37" w14:textId="77777777" w:rsidR="00EA6C99" w:rsidRPr="00EA6C99" w:rsidRDefault="00EA6C99" w:rsidP="00EA6C99">
      <w:pPr>
        <w:spacing w:before="90"/>
        <w:ind w:left="238" w:right="473"/>
        <w:jc w:val="center"/>
        <w:rPr>
          <w:b/>
          <w:sz w:val="22"/>
          <w:szCs w:val="22"/>
        </w:rPr>
      </w:pPr>
      <w:bookmarkStart w:id="9" w:name="_bookmark8"/>
      <w:bookmarkEnd w:id="9"/>
      <w:r w:rsidRPr="00EA6C99">
        <w:rPr>
          <w:b/>
          <w:spacing w:val="-1"/>
          <w:sz w:val="22"/>
          <w:szCs w:val="22"/>
        </w:rPr>
        <w:t>6</w:t>
      </w:r>
      <w:r w:rsidRPr="00EA6C99">
        <w:rPr>
          <w:b/>
          <w:spacing w:val="-13"/>
          <w:sz w:val="22"/>
          <w:szCs w:val="22"/>
        </w:rPr>
        <w:t xml:space="preserve"> </w:t>
      </w:r>
      <w:r w:rsidRPr="00EA6C99">
        <w:rPr>
          <w:b/>
          <w:spacing w:val="-1"/>
          <w:sz w:val="22"/>
          <w:szCs w:val="22"/>
        </w:rPr>
        <w:t>ŘETĚZENÍ</w:t>
      </w:r>
      <w:r w:rsidRPr="00EA6C99">
        <w:rPr>
          <w:b/>
          <w:spacing w:val="3"/>
          <w:sz w:val="22"/>
          <w:szCs w:val="22"/>
        </w:rPr>
        <w:t xml:space="preserve"> </w:t>
      </w:r>
      <w:r w:rsidRPr="00EA6C99">
        <w:rPr>
          <w:b/>
          <w:sz w:val="22"/>
          <w:szCs w:val="22"/>
        </w:rPr>
        <w:t>ZMĚN</w:t>
      </w:r>
    </w:p>
    <w:p w14:paraId="13A7F033" w14:textId="77777777" w:rsidR="00EA6C99" w:rsidRPr="00EA6C99" w:rsidRDefault="00EA6C99" w:rsidP="00EA6C99">
      <w:pPr>
        <w:pStyle w:val="Zkladntext0"/>
        <w:rPr>
          <w:b/>
          <w:sz w:val="22"/>
          <w:szCs w:val="22"/>
        </w:rPr>
      </w:pPr>
    </w:p>
    <w:p w14:paraId="2CB6963E" w14:textId="77777777" w:rsidR="00EA6C99" w:rsidRPr="00EA6C99" w:rsidRDefault="00EA6C99" w:rsidP="00CB5BA2">
      <w:pPr>
        <w:pStyle w:val="Odstavecseseznamem"/>
        <w:widowControl w:val="0"/>
        <w:numPr>
          <w:ilvl w:val="1"/>
          <w:numId w:val="39"/>
        </w:numPr>
        <w:tabs>
          <w:tab w:val="left" w:pos="746"/>
        </w:tabs>
        <w:autoSpaceDE w:val="0"/>
        <w:autoSpaceDN w:val="0"/>
        <w:spacing w:after="0" w:line="240" w:lineRule="auto"/>
        <w:ind w:right="414"/>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
        </w:rPr>
        <w:t xml:space="preserve"> </w:t>
      </w:r>
      <w:r w:rsidRPr="00EA6C99">
        <w:rPr>
          <w:rFonts w:ascii="Times New Roman" w:hAnsi="Times New Roman"/>
        </w:rPr>
        <w:t>posuzování</w:t>
      </w:r>
      <w:r w:rsidRPr="00EA6C99">
        <w:rPr>
          <w:rFonts w:ascii="Times New Roman" w:hAnsi="Times New Roman"/>
          <w:spacing w:val="1"/>
        </w:rPr>
        <w:t xml:space="preserve"> </w:t>
      </w:r>
      <w:r w:rsidRPr="00EA6C99">
        <w:rPr>
          <w:rFonts w:ascii="Times New Roman" w:hAnsi="Times New Roman"/>
        </w:rPr>
        <w:t>konkrétní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nutné</w:t>
      </w:r>
      <w:r w:rsidRPr="00EA6C99">
        <w:rPr>
          <w:rFonts w:ascii="Times New Roman" w:hAnsi="Times New Roman"/>
          <w:spacing w:val="1"/>
        </w:rPr>
        <w:t xml:space="preserve"> </w:t>
      </w:r>
      <w:r w:rsidRPr="00EA6C99">
        <w:rPr>
          <w:rFonts w:ascii="Times New Roman" w:hAnsi="Times New Roman"/>
        </w:rPr>
        <w:t>komplexně</w:t>
      </w:r>
      <w:r w:rsidRPr="00EA6C99">
        <w:rPr>
          <w:rFonts w:ascii="Times New Roman" w:hAnsi="Times New Roman"/>
          <w:spacing w:val="1"/>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jaké</w:t>
      </w:r>
      <w:r w:rsidRPr="00EA6C99">
        <w:rPr>
          <w:rFonts w:ascii="Times New Roman" w:hAnsi="Times New Roman"/>
          <w:spacing w:val="1"/>
        </w:rPr>
        <w:t xml:space="preserve"> </w:t>
      </w:r>
      <w:r w:rsidRPr="00EA6C99">
        <w:rPr>
          <w:rFonts w:ascii="Times New Roman" w:hAnsi="Times New Roman"/>
        </w:rPr>
        <w:t>veškeré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52"/>
        </w:rPr>
        <w:t xml:space="preserve"> </w:t>
      </w:r>
      <w:r w:rsidRPr="00EA6C99">
        <w:rPr>
          <w:rFonts w:ascii="Times New Roman" w:hAnsi="Times New Roman"/>
        </w:rPr>
        <w:t xml:space="preserve">(kladné či záporné) budou či byly předmětnou Změnou vyvolány, ať již přímo či </w:t>
      </w:r>
      <w:proofErr w:type="gramStart"/>
      <w:r w:rsidRPr="00EA6C99">
        <w:rPr>
          <w:rFonts w:ascii="Times New Roman" w:hAnsi="Times New Roman"/>
        </w:rPr>
        <w:t>nepřímo</w:t>
      </w:r>
      <w:proofErr w:type="gramEnd"/>
      <w:r w:rsidRPr="00EA6C99">
        <w:rPr>
          <w:rFonts w:ascii="Times New Roman" w:hAnsi="Times New Roman"/>
        </w:rPr>
        <w:t xml:space="preserve"> a to</w:t>
      </w:r>
      <w:r w:rsidRPr="00EA6C99">
        <w:rPr>
          <w:rFonts w:ascii="Times New Roman" w:hAnsi="Times New Roman"/>
          <w:spacing w:val="1"/>
        </w:rPr>
        <w:t xml:space="preserve"> </w:t>
      </w:r>
      <w:r w:rsidRPr="00EA6C99">
        <w:rPr>
          <w:rFonts w:ascii="Times New Roman" w:hAnsi="Times New Roman"/>
        </w:rPr>
        <w:t>včetně</w:t>
      </w:r>
      <w:r w:rsidRPr="00EA6C99">
        <w:rPr>
          <w:rFonts w:ascii="Times New Roman" w:hAnsi="Times New Roman"/>
          <w:spacing w:val="25"/>
        </w:rPr>
        <w:t xml:space="preserve"> </w:t>
      </w:r>
      <w:r w:rsidRPr="00EA6C99">
        <w:rPr>
          <w:rFonts w:ascii="Times New Roman" w:hAnsi="Times New Roman"/>
        </w:rPr>
        <w:t>posouzení</w:t>
      </w:r>
      <w:r w:rsidRPr="00EA6C99">
        <w:rPr>
          <w:rFonts w:ascii="Times New Roman" w:hAnsi="Times New Roman"/>
          <w:spacing w:val="27"/>
        </w:rPr>
        <w:t xml:space="preserve"> </w:t>
      </w:r>
      <w:r w:rsidRPr="00EA6C99">
        <w:rPr>
          <w:rFonts w:ascii="Times New Roman" w:hAnsi="Times New Roman"/>
        </w:rPr>
        <w:t>toho,</w:t>
      </w:r>
      <w:r w:rsidRPr="00EA6C99">
        <w:rPr>
          <w:rFonts w:ascii="Times New Roman" w:hAnsi="Times New Roman"/>
          <w:spacing w:val="26"/>
        </w:rPr>
        <w:t xml:space="preserve"> </w:t>
      </w:r>
      <w:r w:rsidRPr="00EA6C99">
        <w:rPr>
          <w:rFonts w:ascii="Times New Roman" w:hAnsi="Times New Roman"/>
        </w:rPr>
        <w:t>zda</w:t>
      </w:r>
      <w:r w:rsidRPr="00EA6C99">
        <w:rPr>
          <w:rFonts w:ascii="Times New Roman" w:hAnsi="Times New Roman"/>
          <w:spacing w:val="26"/>
        </w:rPr>
        <w:t xml:space="preserve"> </w:t>
      </w:r>
      <w:r w:rsidRPr="00EA6C99">
        <w:rPr>
          <w:rFonts w:ascii="Times New Roman" w:hAnsi="Times New Roman"/>
        </w:rPr>
        <w:t>určitá</w:t>
      </w:r>
      <w:r w:rsidRPr="00EA6C99">
        <w:rPr>
          <w:rFonts w:ascii="Times New Roman" w:hAnsi="Times New Roman"/>
          <w:spacing w:val="26"/>
        </w:rPr>
        <w:t xml:space="preserve"> </w:t>
      </w:r>
      <w:r w:rsidRPr="00EA6C99">
        <w:rPr>
          <w:rFonts w:ascii="Times New Roman" w:hAnsi="Times New Roman"/>
        </w:rPr>
        <w:t>Změna</w:t>
      </w:r>
      <w:r w:rsidRPr="00EA6C99">
        <w:rPr>
          <w:rFonts w:ascii="Times New Roman" w:hAnsi="Times New Roman"/>
          <w:spacing w:val="26"/>
        </w:rPr>
        <w:t xml:space="preserve"> </w:t>
      </w:r>
      <w:r w:rsidRPr="00EA6C99">
        <w:rPr>
          <w:rFonts w:ascii="Times New Roman" w:hAnsi="Times New Roman"/>
        </w:rPr>
        <w:t>nevyvolá</w:t>
      </w:r>
      <w:r w:rsidRPr="00EA6C99">
        <w:rPr>
          <w:rFonts w:ascii="Times New Roman" w:hAnsi="Times New Roman"/>
          <w:spacing w:val="29"/>
        </w:rPr>
        <w:t xml:space="preserve"> </w:t>
      </w:r>
      <w:r w:rsidRPr="00EA6C99">
        <w:rPr>
          <w:rFonts w:ascii="Times New Roman" w:hAnsi="Times New Roman"/>
        </w:rPr>
        <w:t>potřebu</w:t>
      </w:r>
      <w:r w:rsidRPr="00EA6C99">
        <w:rPr>
          <w:rFonts w:ascii="Times New Roman" w:hAnsi="Times New Roman"/>
          <w:spacing w:val="24"/>
        </w:rPr>
        <w:t xml:space="preserve"> </w:t>
      </w:r>
      <w:r w:rsidRPr="00EA6C99">
        <w:rPr>
          <w:rFonts w:ascii="Times New Roman" w:hAnsi="Times New Roman"/>
        </w:rPr>
        <w:t>jiné</w:t>
      </w:r>
      <w:r w:rsidRPr="00EA6C99">
        <w:rPr>
          <w:rFonts w:ascii="Times New Roman" w:hAnsi="Times New Roman"/>
          <w:spacing w:val="26"/>
        </w:rPr>
        <w:t xml:space="preserve"> </w:t>
      </w:r>
      <w:r w:rsidRPr="00EA6C99">
        <w:rPr>
          <w:rFonts w:ascii="Times New Roman" w:hAnsi="Times New Roman"/>
        </w:rPr>
        <w:t>Změny,</w:t>
      </w:r>
      <w:r w:rsidRPr="00EA6C99">
        <w:rPr>
          <w:rFonts w:ascii="Times New Roman" w:hAnsi="Times New Roman"/>
          <w:spacing w:val="26"/>
        </w:rPr>
        <w:t xml:space="preserve"> </w:t>
      </w:r>
      <w:r w:rsidRPr="00EA6C99">
        <w:rPr>
          <w:rFonts w:ascii="Times New Roman" w:hAnsi="Times New Roman"/>
        </w:rPr>
        <w:t>čímž</w:t>
      </w:r>
      <w:r w:rsidRPr="00EA6C99">
        <w:rPr>
          <w:rFonts w:ascii="Times New Roman" w:hAnsi="Times New Roman"/>
          <w:spacing w:val="26"/>
        </w:rPr>
        <w:t xml:space="preserve"> </w:t>
      </w:r>
      <w:r w:rsidRPr="00EA6C99">
        <w:rPr>
          <w:rFonts w:ascii="Times New Roman" w:hAnsi="Times New Roman"/>
        </w:rPr>
        <w:t>by</w:t>
      </w:r>
      <w:r w:rsidRPr="00EA6C99">
        <w:rPr>
          <w:rFonts w:ascii="Times New Roman" w:hAnsi="Times New Roman"/>
          <w:spacing w:val="24"/>
        </w:rPr>
        <w:t xml:space="preserve"> </w:t>
      </w:r>
      <w:r w:rsidRPr="00EA6C99">
        <w:rPr>
          <w:rFonts w:ascii="Times New Roman" w:hAnsi="Times New Roman"/>
        </w:rPr>
        <w:t>došlo</w:t>
      </w:r>
      <w:r w:rsidRPr="00EA6C99">
        <w:rPr>
          <w:rFonts w:ascii="Times New Roman" w:hAnsi="Times New Roman"/>
          <w:spacing w:val="26"/>
        </w:rPr>
        <w:t xml:space="preserve"> </w:t>
      </w:r>
      <w:r w:rsidRPr="00EA6C99">
        <w:rPr>
          <w:rFonts w:ascii="Times New Roman" w:hAnsi="Times New Roman"/>
        </w:rPr>
        <w:t>k</w:t>
      </w:r>
      <w:r w:rsidRPr="00EA6C99">
        <w:rPr>
          <w:rFonts w:ascii="Times New Roman" w:hAnsi="Times New Roman"/>
          <w:spacing w:val="-1"/>
        </w:rPr>
        <w:t xml:space="preserve"> </w:t>
      </w:r>
      <w:r w:rsidRPr="00EA6C99">
        <w:rPr>
          <w:rFonts w:ascii="Times New Roman" w:hAnsi="Times New Roman"/>
        </w:rPr>
        <w:t>tzv.</w:t>
      </w:r>
    </w:p>
    <w:p w14:paraId="73AE8776" w14:textId="77777777" w:rsidR="00EA6C99" w:rsidRPr="00EA6C99" w:rsidRDefault="00EA6C99" w:rsidP="00EA6C99">
      <w:pPr>
        <w:pStyle w:val="Zkladntext0"/>
        <w:ind w:left="745" w:right="415"/>
        <w:rPr>
          <w:sz w:val="22"/>
          <w:szCs w:val="22"/>
        </w:rPr>
      </w:pPr>
      <w:r w:rsidRPr="00EA6C99">
        <w:rPr>
          <w:sz w:val="22"/>
          <w:szCs w:val="22"/>
        </w:rPr>
        <w:t>„řetězení Změn“. Všechny takové Změny je nutné posuzovat jako Změny navzájem propojené.</w:t>
      </w:r>
      <w:r w:rsidRPr="00EA6C99">
        <w:rPr>
          <w:spacing w:val="1"/>
          <w:sz w:val="22"/>
          <w:szCs w:val="22"/>
        </w:rPr>
        <w:t xml:space="preserve"> </w:t>
      </w:r>
      <w:r w:rsidRPr="00EA6C99">
        <w:rPr>
          <w:sz w:val="22"/>
          <w:szCs w:val="22"/>
        </w:rPr>
        <w:t>Při tomto komplexním posuzování se však vždy musí zvážit a odůvodnit, že existuje příčinná</w:t>
      </w:r>
      <w:r w:rsidRPr="00EA6C99">
        <w:rPr>
          <w:spacing w:val="1"/>
          <w:sz w:val="22"/>
          <w:szCs w:val="22"/>
        </w:rPr>
        <w:t xml:space="preserve"> </w:t>
      </w:r>
      <w:r w:rsidRPr="00EA6C99">
        <w:rPr>
          <w:sz w:val="22"/>
          <w:szCs w:val="22"/>
        </w:rPr>
        <w:t>souvislost</w:t>
      </w:r>
      <w:r w:rsidRPr="00EA6C99">
        <w:rPr>
          <w:spacing w:val="1"/>
          <w:sz w:val="22"/>
          <w:szCs w:val="22"/>
        </w:rPr>
        <w:t xml:space="preserve"> </w:t>
      </w:r>
      <w:r w:rsidRPr="00EA6C99">
        <w:rPr>
          <w:sz w:val="22"/>
          <w:szCs w:val="22"/>
        </w:rPr>
        <w:t>mezi</w:t>
      </w:r>
      <w:r w:rsidRPr="00EA6C99">
        <w:rPr>
          <w:spacing w:val="1"/>
          <w:sz w:val="22"/>
          <w:szCs w:val="22"/>
        </w:rPr>
        <w:t xml:space="preserve"> </w:t>
      </w:r>
      <w:r w:rsidRPr="00EA6C99">
        <w:rPr>
          <w:sz w:val="22"/>
          <w:szCs w:val="22"/>
        </w:rPr>
        <w:t>všemi</w:t>
      </w:r>
      <w:r w:rsidRPr="00EA6C99">
        <w:rPr>
          <w:spacing w:val="1"/>
          <w:sz w:val="22"/>
          <w:szCs w:val="22"/>
        </w:rPr>
        <w:t xml:space="preserve"> </w:t>
      </w:r>
      <w:r w:rsidRPr="00EA6C99">
        <w:rPr>
          <w:sz w:val="22"/>
          <w:szCs w:val="22"/>
        </w:rPr>
        <w:t>položkami</w:t>
      </w:r>
      <w:r w:rsidRPr="00EA6C99">
        <w:rPr>
          <w:spacing w:val="1"/>
          <w:sz w:val="22"/>
          <w:szCs w:val="22"/>
        </w:rPr>
        <w:t xml:space="preserve"> </w:t>
      </w:r>
      <w:r w:rsidRPr="00EA6C99">
        <w:rPr>
          <w:sz w:val="22"/>
          <w:szCs w:val="22"/>
        </w:rPr>
        <w:t>Změny</w:t>
      </w:r>
      <w:r w:rsidRPr="00EA6C99">
        <w:rPr>
          <w:spacing w:val="1"/>
          <w:sz w:val="22"/>
          <w:szCs w:val="22"/>
        </w:rPr>
        <w:t xml:space="preserve"> </w:t>
      </w:r>
      <w:r w:rsidRPr="00EA6C99">
        <w:rPr>
          <w:sz w:val="22"/>
          <w:szCs w:val="22"/>
        </w:rPr>
        <w:t>a</w:t>
      </w:r>
      <w:r w:rsidRPr="00EA6C99">
        <w:rPr>
          <w:spacing w:val="1"/>
          <w:sz w:val="22"/>
          <w:szCs w:val="22"/>
        </w:rPr>
        <w:t xml:space="preserve"> </w:t>
      </w:r>
      <w:r w:rsidRPr="00EA6C99">
        <w:rPr>
          <w:sz w:val="22"/>
          <w:szCs w:val="22"/>
        </w:rPr>
        <w:t>skutečností,</w:t>
      </w:r>
      <w:r w:rsidRPr="00EA6C99">
        <w:rPr>
          <w:spacing w:val="1"/>
          <w:sz w:val="22"/>
          <w:szCs w:val="22"/>
        </w:rPr>
        <w:t xml:space="preserve"> </w:t>
      </w:r>
      <w:r w:rsidRPr="00EA6C99">
        <w:rPr>
          <w:sz w:val="22"/>
          <w:szCs w:val="22"/>
        </w:rPr>
        <w:t>která</w:t>
      </w:r>
      <w:r w:rsidRPr="00EA6C99">
        <w:rPr>
          <w:spacing w:val="1"/>
          <w:sz w:val="22"/>
          <w:szCs w:val="22"/>
        </w:rPr>
        <w:t xml:space="preserve"> </w:t>
      </w:r>
      <w:r w:rsidRPr="00EA6C99">
        <w:rPr>
          <w:sz w:val="22"/>
          <w:szCs w:val="22"/>
        </w:rPr>
        <w:t>Změnu</w:t>
      </w:r>
      <w:r w:rsidRPr="00EA6C99">
        <w:rPr>
          <w:spacing w:val="1"/>
          <w:sz w:val="22"/>
          <w:szCs w:val="22"/>
        </w:rPr>
        <w:t xml:space="preserve"> </w:t>
      </w:r>
      <w:r w:rsidRPr="00EA6C99">
        <w:rPr>
          <w:sz w:val="22"/>
          <w:szCs w:val="22"/>
        </w:rPr>
        <w:t>(přímo</w:t>
      </w:r>
      <w:r w:rsidRPr="00EA6C99">
        <w:rPr>
          <w:spacing w:val="1"/>
          <w:sz w:val="22"/>
          <w:szCs w:val="22"/>
        </w:rPr>
        <w:t xml:space="preserve"> </w:t>
      </w:r>
      <w:r w:rsidRPr="00EA6C99">
        <w:rPr>
          <w:sz w:val="22"/>
          <w:szCs w:val="22"/>
        </w:rPr>
        <w:t>či</w:t>
      </w:r>
      <w:r w:rsidRPr="00EA6C99">
        <w:rPr>
          <w:spacing w:val="1"/>
          <w:sz w:val="22"/>
          <w:szCs w:val="22"/>
        </w:rPr>
        <w:t xml:space="preserve"> </w:t>
      </w:r>
      <w:r w:rsidRPr="00EA6C99">
        <w:rPr>
          <w:sz w:val="22"/>
          <w:szCs w:val="22"/>
        </w:rPr>
        <w:t>nepřímo)</w:t>
      </w:r>
      <w:r w:rsidRPr="00EA6C99">
        <w:rPr>
          <w:spacing w:val="1"/>
          <w:sz w:val="22"/>
          <w:szCs w:val="22"/>
        </w:rPr>
        <w:t xml:space="preserve"> </w:t>
      </w:r>
      <w:r w:rsidRPr="00EA6C99">
        <w:rPr>
          <w:sz w:val="22"/>
          <w:szCs w:val="22"/>
        </w:rPr>
        <w:t>vyvolala,</w:t>
      </w:r>
      <w:r w:rsidRPr="00EA6C99">
        <w:rPr>
          <w:spacing w:val="-3"/>
          <w:sz w:val="22"/>
          <w:szCs w:val="22"/>
        </w:rPr>
        <w:t xml:space="preserve"> </w:t>
      </w:r>
      <w:r w:rsidRPr="00EA6C99">
        <w:rPr>
          <w:sz w:val="22"/>
          <w:szCs w:val="22"/>
        </w:rPr>
        <w:t>tj. že provedení</w:t>
      </w:r>
      <w:r w:rsidRPr="00EA6C99">
        <w:rPr>
          <w:spacing w:val="1"/>
          <w:sz w:val="22"/>
          <w:szCs w:val="22"/>
        </w:rPr>
        <w:t xml:space="preserve"> </w:t>
      </w:r>
      <w:r w:rsidRPr="00EA6C99">
        <w:rPr>
          <w:sz w:val="22"/>
          <w:szCs w:val="22"/>
        </w:rPr>
        <w:t>Změny</w:t>
      </w:r>
      <w:r w:rsidRPr="00EA6C99">
        <w:rPr>
          <w:spacing w:val="-4"/>
          <w:sz w:val="22"/>
          <w:szCs w:val="22"/>
        </w:rPr>
        <w:t xml:space="preserve"> </w:t>
      </w:r>
      <w:r w:rsidRPr="00EA6C99">
        <w:rPr>
          <w:sz w:val="22"/>
          <w:szCs w:val="22"/>
        </w:rPr>
        <w:t>je nezbytné v důsledku</w:t>
      </w:r>
      <w:r w:rsidRPr="00EA6C99">
        <w:rPr>
          <w:spacing w:val="-1"/>
          <w:sz w:val="22"/>
          <w:szCs w:val="22"/>
        </w:rPr>
        <w:t xml:space="preserve"> </w:t>
      </w:r>
      <w:r w:rsidRPr="00EA6C99">
        <w:rPr>
          <w:sz w:val="22"/>
          <w:szCs w:val="22"/>
        </w:rPr>
        <w:t>dané</w:t>
      </w:r>
      <w:r w:rsidRPr="00EA6C99">
        <w:rPr>
          <w:spacing w:val="-2"/>
          <w:sz w:val="22"/>
          <w:szCs w:val="22"/>
        </w:rPr>
        <w:t xml:space="preserve"> </w:t>
      </w:r>
      <w:r w:rsidRPr="00EA6C99">
        <w:rPr>
          <w:sz w:val="22"/>
          <w:szCs w:val="22"/>
        </w:rPr>
        <w:t>skutečnosti.</w:t>
      </w:r>
    </w:p>
    <w:p w14:paraId="098FA9E3" w14:textId="77777777" w:rsidR="00EA6C99" w:rsidRPr="00EA6C99" w:rsidRDefault="00EA6C99" w:rsidP="00CB5BA2">
      <w:pPr>
        <w:pStyle w:val="Odstavecseseznamem"/>
        <w:widowControl w:val="0"/>
        <w:numPr>
          <w:ilvl w:val="1"/>
          <w:numId w:val="39"/>
        </w:numPr>
        <w:tabs>
          <w:tab w:val="left" w:pos="746"/>
        </w:tabs>
        <w:autoSpaceDE w:val="0"/>
        <w:autoSpaceDN w:val="0"/>
        <w:spacing w:before="181" w:after="0" w:line="240" w:lineRule="auto"/>
        <w:ind w:right="413"/>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8"/>
        </w:rPr>
        <w:t xml:space="preserve"> </w:t>
      </w:r>
      <w:r w:rsidRPr="00EA6C99">
        <w:rPr>
          <w:rFonts w:ascii="Times New Roman" w:hAnsi="Times New Roman"/>
        </w:rPr>
        <w:t>zařazování</w:t>
      </w:r>
      <w:r w:rsidRPr="00EA6C99">
        <w:rPr>
          <w:rFonts w:ascii="Times New Roman" w:hAnsi="Times New Roman"/>
          <w:spacing w:val="19"/>
        </w:rPr>
        <w:t xml:space="preserve"> </w:t>
      </w:r>
      <w:r w:rsidRPr="00EA6C99">
        <w:rPr>
          <w:rFonts w:ascii="Times New Roman" w:hAnsi="Times New Roman"/>
        </w:rPr>
        <w:t>položek</w:t>
      </w:r>
      <w:r w:rsidRPr="00EA6C99">
        <w:rPr>
          <w:rFonts w:ascii="Times New Roman" w:hAnsi="Times New Roman"/>
          <w:spacing w:val="18"/>
        </w:rPr>
        <w:t xml:space="preserve"> </w:t>
      </w:r>
      <w:r w:rsidRPr="00EA6C99">
        <w:rPr>
          <w:rFonts w:ascii="Times New Roman" w:hAnsi="Times New Roman"/>
        </w:rPr>
        <w:t>Změny</w:t>
      </w:r>
      <w:r w:rsidRPr="00EA6C99">
        <w:rPr>
          <w:rFonts w:ascii="Times New Roman" w:hAnsi="Times New Roman"/>
          <w:spacing w:val="16"/>
        </w:rPr>
        <w:t xml:space="preserve"> </w:t>
      </w:r>
      <w:r w:rsidRPr="00EA6C99">
        <w:rPr>
          <w:rFonts w:ascii="Times New Roman" w:hAnsi="Times New Roman"/>
        </w:rPr>
        <w:t>do</w:t>
      </w:r>
      <w:r w:rsidRPr="00EA6C99">
        <w:rPr>
          <w:rFonts w:ascii="Times New Roman" w:hAnsi="Times New Roman"/>
          <w:spacing w:val="18"/>
        </w:rPr>
        <w:t xml:space="preserve"> </w:t>
      </w:r>
      <w:r w:rsidRPr="00EA6C99">
        <w:rPr>
          <w:rFonts w:ascii="Times New Roman" w:hAnsi="Times New Roman"/>
        </w:rPr>
        <w:t>jednotlivých</w:t>
      </w:r>
      <w:r w:rsidRPr="00EA6C99">
        <w:rPr>
          <w:rFonts w:ascii="Times New Roman" w:hAnsi="Times New Roman"/>
          <w:spacing w:val="18"/>
        </w:rPr>
        <w:t xml:space="preserve"> </w:t>
      </w:r>
      <w:r w:rsidRPr="00EA6C99">
        <w:rPr>
          <w:rFonts w:ascii="Times New Roman" w:hAnsi="Times New Roman"/>
        </w:rPr>
        <w:t>Skupin</w:t>
      </w:r>
      <w:r w:rsidRPr="00EA6C99">
        <w:rPr>
          <w:rFonts w:ascii="Times New Roman" w:hAnsi="Times New Roman"/>
          <w:spacing w:val="17"/>
        </w:rPr>
        <w:t xml:space="preserve"> </w:t>
      </w:r>
      <w:r w:rsidRPr="00EA6C99">
        <w:rPr>
          <w:rFonts w:ascii="Times New Roman" w:hAnsi="Times New Roman"/>
        </w:rPr>
        <w:t>platí,</w:t>
      </w:r>
      <w:r w:rsidRPr="00EA6C99">
        <w:rPr>
          <w:rFonts w:ascii="Times New Roman" w:hAnsi="Times New Roman"/>
          <w:spacing w:val="18"/>
        </w:rPr>
        <w:t xml:space="preserve"> </w:t>
      </w:r>
      <w:r w:rsidRPr="00EA6C99">
        <w:rPr>
          <w:rFonts w:ascii="Times New Roman" w:hAnsi="Times New Roman"/>
        </w:rPr>
        <w:t>že</w:t>
      </w:r>
      <w:r w:rsidRPr="00EA6C99">
        <w:rPr>
          <w:rFonts w:ascii="Times New Roman" w:hAnsi="Times New Roman"/>
          <w:spacing w:val="18"/>
        </w:rPr>
        <w:t xml:space="preserve"> </w:t>
      </w:r>
      <w:r w:rsidRPr="00EA6C99">
        <w:rPr>
          <w:rFonts w:ascii="Times New Roman" w:hAnsi="Times New Roman"/>
        </w:rPr>
        <w:t>se</w:t>
      </w:r>
      <w:r w:rsidRPr="00EA6C99">
        <w:rPr>
          <w:rFonts w:ascii="Times New Roman" w:hAnsi="Times New Roman"/>
          <w:spacing w:val="18"/>
        </w:rPr>
        <w:t xml:space="preserve"> </w:t>
      </w:r>
      <w:r w:rsidRPr="00EA6C99">
        <w:rPr>
          <w:rFonts w:ascii="Times New Roman" w:hAnsi="Times New Roman"/>
        </w:rPr>
        <w:t>musí</w:t>
      </w:r>
      <w:r w:rsidRPr="00EA6C99">
        <w:rPr>
          <w:rFonts w:ascii="Times New Roman" w:hAnsi="Times New Roman"/>
          <w:spacing w:val="19"/>
        </w:rPr>
        <w:t xml:space="preserve"> </w:t>
      </w:r>
      <w:r w:rsidRPr="00EA6C99">
        <w:rPr>
          <w:rFonts w:ascii="Times New Roman" w:hAnsi="Times New Roman"/>
        </w:rPr>
        <w:t>posoudit</w:t>
      </w:r>
      <w:r w:rsidRPr="00EA6C99">
        <w:rPr>
          <w:rFonts w:ascii="Times New Roman" w:hAnsi="Times New Roman"/>
          <w:spacing w:val="19"/>
        </w:rPr>
        <w:t xml:space="preserve"> </w:t>
      </w:r>
      <w:r w:rsidRPr="00EA6C99">
        <w:rPr>
          <w:rFonts w:ascii="Times New Roman" w:hAnsi="Times New Roman"/>
        </w:rPr>
        <w:t>a</w:t>
      </w:r>
      <w:r w:rsidRPr="00EA6C99">
        <w:rPr>
          <w:rFonts w:ascii="Times New Roman" w:hAnsi="Times New Roman"/>
          <w:spacing w:val="17"/>
        </w:rPr>
        <w:t xml:space="preserve"> </w:t>
      </w:r>
      <w:r w:rsidRPr="00EA6C99">
        <w:rPr>
          <w:rFonts w:ascii="Times New Roman" w:hAnsi="Times New Roman"/>
        </w:rPr>
        <w:t>odůvodnit,</w:t>
      </w:r>
      <w:r w:rsidRPr="00EA6C99">
        <w:rPr>
          <w:rFonts w:ascii="Times New Roman" w:hAnsi="Times New Roman"/>
          <w:spacing w:val="-52"/>
        </w:rPr>
        <w:t xml:space="preserve"> </w:t>
      </w:r>
      <w:r w:rsidRPr="00EA6C99">
        <w:rPr>
          <w:rFonts w:ascii="Times New Roman" w:hAnsi="Times New Roman"/>
        </w:rPr>
        <w:t>z</w:t>
      </w:r>
      <w:r w:rsidRPr="00EA6C99">
        <w:rPr>
          <w:rFonts w:ascii="Times New Roman" w:hAnsi="Times New Roman"/>
          <w:spacing w:val="-4"/>
        </w:rPr>
        <w:t xml:space="preserve"> </w:t>
      </w:r>
      <w:r w:rsidRPr="00EA6C99">
        <w:rPr>
          <w:rFonts w:ascii="Times New Roman" w:hAnsi="Times New Roman"/>
        </w:rPr>
        <w:t>jakého</w:t>
      </w:r>
      <w:r w:rsidRPr="00EA6C99">
        <w:rPr>
          <w:rFonts w:ascii="Times New Roman" w:hAnsi="Times New Roman"/>
          <w:spacing w:val="16"/>
        </w:rPr>
        <w:t xml:space="preserve"> </w:t>
      </w:r>
      <w:r w:rsidRPr="00EA6C99">
        <w:rPr>
          <w:rFonts w:ascii="Times New Roman" w:hAnsi="Times New Roman"/>
        </w:rPr>
        <w:t>důvodu</w:t>
      </w:r>
      <w:r w:rsidRPr="00EA6C99">
        <w:rPr>
          <w:rFonts w:ascii="Times New Roman" w:hAnsi="Times New Roman"/>
          <w:spacing w:val="17"/>
        </w:rPr>
        <w:t xml:space="preserve"> </w:t>
      </w:r>
      <w:r w:rsidRPr="00EA6C99">
        <w:rPr>
          <w:rFonts w:ascii="Times New Roman" w:hAnsi="Times New Roman"/>
        </w:rPr>
        <w:t>určitá</w:t>
      </w:r>
      <w:r w:rsidRPr="00EA6C99">
        <w:rPr>
          <w:rFonts w:ascii="Times New Roman" w:hAnsi="Times New Roman"/>
          <w:spacing w:val="16"/>
        </w:rPr>
        <w:t xml:space="preserve"> </w:t>
      </w:r>
      <w:r w:rsidRPr="00EA6C99">
        <w:rPr>
          <w:rFonts w:ascii="Times New Roman" w:hAnsi="Times New Roman"/>
        </w:rPr>
        <w:t>položka</w:t>
      </w:r>
      <w:r w:rsidRPr="00EA6C99">
        <w:rPr>
          <w:rFonts w:ascii="Times New Roman" w:hAnsi="Times New Roman"/>
          <w:spacing w:val="17"/>
        </w:rPr>
        <w:t xml:space="preserve"> </w:t>
      </w:r>
      <w:r w:rsidRPr="00EA6C99">
        <w:rPr>
          <w:rFonts w:ascii="Times New Roman" w:hAnsi="Times New Roman"/>
        </w:rPr>
        <w:t>(práce,</w:t>
      </w:r>
      <w:r w:rsidRPr="00EA6C99">
        <w:rPr>
          <w:rFonts w:ascii="Times New Roman" w:hAnsi="Times New Roman"/>
          <w:spacing w:val="18"/>
        </w:rPr>
        <w:t xml:space="preserve"> </w:t>
      </w:r>
      <w:r w:rsidRPr="00EA6C99">
        <w:rPr>
          <w:rFonts w:ascii="Times New Roman" w:hAnsi="Times New Roman"/>
        </w:rPr>
        <w:t>náklad)</w:t>
      </w:r>
      <w:r w:rsidRPr="00EA6C99">
        <w:rPr>
          <w:rFonts w:ascii="Times New Roman" w:hAnsi="Times New Roman"/>
          <w:spacing w:val="15"/>
        </w:rPr>
        <w:t xml:space="preserve"> </w:t>
      </w:r>
      <w:r w:rsidRPr="00EA6C99">
        <w:rPr>
          <w:rFonts w:ascii="Times New Roman" w:hAnsi="Times New Roman"/>
        </w:rPr>
        <w:t>vznikla,</w:t>
      </w:r>
      <w:r w:rsidRPr="00EA6C99">
        <w:rPr>
          <w:rFonts w:ascii="Times New Roman" w:hAnsi="Times New Roman"/>
          <w:spacing w:val="18"/>
        </w:rPr>
        <w:t xml:space="preserve"> </w:t>
      </w:r>
      <w:r w:rsidRPr="00EA6C99">
        <w:rPr>
          <w:rFonts w:ascii="Times New Roman" w:hAnsi="Times New Roman"/>
        </w:rPr>
        <w:t>což</w:t>
      </w:r>
      <w:r w:rsidRPr="00EA6C99">
        <w:rPr>
          <w:rFonts w:ascii="Times New Roman" w:hAnsi="Times New Roman"/>
          <w:spacing w:val="15"/>
        </w:rPr>
        <w:t xml:space="preserve"> </w:t>
      </w:r>
      <w:r w:rsidRPr="00EA6C99">
        <w:rPr>
          <w:rFonts w:ascii="Times New Roman" w:hAnsi="Times New Roman"/>
        </w:rPr>
        <w:t>zahrnuje</w:t>
      </w:r>
      <w:r w:rsidRPr="00EA6C99">
        <w:rPr>
          <w:rFonts w:ascii="Times New Roman" w:hAnsi="Times New Roman"/>
          <w:spacing w:val="17"/>
        </w:rPr>
        <w:t xml:space="preserve"> </w:t>
      </w:r>
      <w:r w:rsidRPr="00EA6C99">
        <w:rPr>
          <w:rFonts w:ascii="Times New Roman" w:hAnsi="Times New Roman"/>
        </w:rPr>
        <w:t>i</w:t>
      </w:r>
      <w:r w:rsidRPr="00EA6C99">
        <w:rPr>
          <w:rFonts w:ascii="Times New Roman" w:hAnsi="Times New Roman"/>
          <w:spacing w:val="16"/>
        </w:rPr>
        <w:t xml:space="preserve"> </w:t>
      </w:r>
      <w:r w:rsidRPr="00EA6C99">
        <w:rPr>
          <w:rFonts w:ascii="Times New Roman" w:hAnsi="Times New Roman"/>
        </w:rPr>
        <w:t>posouzení,</w:t>
      </w:r>
      <w:r w:rsidRPr="00EA6C99">
        <w:rPr>
          <w:rFonts w:ascii="Times New Roman" w:hAnsi="Times New Roman"/>
          <w:spacing w:val="17"/>
        </w:rPr>
        <w:t xml:space="preserve"> </w:t>
      </w:r>
      <w:r w:rsidRPr="00EA6C99">
        <w:rPr>
          <w:rFonts w:ascii="Times New Roman" w:hAnsi="Times New Roman"/>
        </w:rPr>
        <w:t>zda</w:t>
      </w:r>
      <w:r w:rsidRPr="00EA6C99">
        <w:rPr>
          <w:rFonts w:ascii="Times New Roman" w:hAnsi="Times New Roman"/>
          <w:spacing w:val="18"/>
        </w:rPr>
        <w:t xml:space="preserve"> </w:t>
      </w:r>
      <w:r w:rsidRPr="00EA6C99">
        <w:rPr>
          <w:rFonts w:ascii="Times New Roman" w:hAnsi="Times New Roman"/>
        </w:rPr>
        <w:t>nedošlo</w:t>
      </w:r>
      <w:r w:rsidRPr="00EA6C99">
        <w:rPr>
          <w:rFonts w:ascii="Times New Roman" w:hAnsi="Times New Roman"/>
          <w:spacing w:val="-53"/>
        </w:rPr>
        <w:t xml:space="preserve"> </w:t>
      </w:r>
      <w:r w:rsidRPr="00EA6C99">
        <w:rPr>
          <w:rFonts w:ascii="Times New Roman" w:hAnsi="Times New Roman"/>
        </w:rPr>
        <w:t>k „řetězení Změn“. Pokud určitá skutečnost vyvolá nutnost provedení vícero položek (prací,</w:t>
      </w:r>
      <w:r w:rsidRPr="00EA6C99">
        <w:rPr>
          <w:rFonts w:ascii="Times New Roman" w:hAnsi="Times New Roman"/>
          <w:spacing w:val="1"/>
        </w:rPr>
        <w:t xml:space="preserve"> </w:t>
      </w:r>
      <w:r w:rsidRPr="00EA6C99">
        <w:rPr>
          <w:rFonts w:ascii="Times New Roman" w:hAnsi="Times New Roman"/>
        </w:rPr>
        <w:t>nákladů), je nutné tuto skutečnost posuzovat ve vztahu ke všem takto vyvolaným položkám bez</w:t>
      </w:r>
      <w:r w:rsidRPr="00EA6C99">
        <w:rPr>
          <w:rFonts w:ascii="Times New Roman" w:hAnsi="Times New Roman"/>
          <w:spacing w:val="1"/>
        </w:rPr>
        <w:t xml:space="preserve"> </w:t>
      </w:r>
      <w:r w:rsidRPr="00EA6C99">
        <w:rPr>
          <w:rFonts w:ascii="Times New Roman" w:hAnsi="Times New Roman"/>
        </w:rPr>
        <w:t>ohledu</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to, zda</w:t>
      </w:r>
      <w:r w:rsidRPr="00EA6C99">
        <w:rPr>
          <w:rFonts w:ascii="Times New Roman" w:hAnsi="Times New Roman"/>
          <w:spacing w:val="-2"/>
        </w:rPr>
        <w:t xml:space="preserve"> </w:t>
      </w:r>
      <w:r w:rsidRPr="00EA6C99">
        <w:rPr>
          <w:rFonts w:ascii="Times New Roman" w:hAnsi="Times New Roman"/>
        </w:rPr>
        <w:t>jsou zahrnuty</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jedné Změně nebo více</w:t>
      </w:r>
      <w:r w:rsidRPr="00EA6C99">
        <w:rPr>
          <w:rFonts w:ascii="Times New Roman" w:hAnsi="Times New Roman"/>
          <w:spacing w:val="-2"/>
        </w:rPr>
        <w:t xml:space="preserve"> </w:t>
      </w:r>
      <w:r w:rsidRPr="00EA6C99">
        <w:rPr>
          <w:rFonts w:ascii="Times New Roman" w:hAnsi="Times New Roman"/>
        </w:rPr>
        <w:t>samostatných</w:t>
      </w:r>
      <w:r w:rsidRPr="00EA6C99">
        <w:rPr>
          <w:rFonts w:ascii="Times New Roman" w:hAnsi="Times New Roman"/>
          <w:spacing w:val="-1"/>
        </w:rPr>
        <w:t xml:space="preserve"> </w:t>
      </w:r>
      <w:r w:rsidRPr="00EA6C99">
        <w:rPr>
          <w:rFonts w:ascii="Times New Roman" w:hAnsi="Times New Roman"/>
        </w:rPr>
        <w:t>Změnách.</w:t>
      </w:r>
    </w:p>
    <w:p w14:paraId="67753238" w14:textId="77777777" w:rsidR="00EA6C99" w:rsidRPr="00EA6C99" w:rsidRDefault="00EA6C99" w:rsidP="00EA6C99">
      <w:pPr>
        <w:pStyle w:val="Zkladntext0"/>
        <w:spacing w:before="4"/>
        <w:rPr>
          <w:sz w:val="22"/>
          <w:szCs w:val="22"/>
        </w:rPr>
      </w:pPr>
    </w:p>
    <w:p w14:paraId="1614767F" w14:textId="77777777" w:rsidR="00EA6C99" w:rsidRPr="00EA6C99" w:rsidRDefault="00EA6C99" w:rsidP="00EA6C99">
      <w:pPr>
        <w:ind w:left="238" w:right="478"/>
        <w:jc w:val="center"/>
        <w:rPr>
          <w:b/>
          <w:sz w:val="22"/>
          <w:szCs w:val="22"/>
        </w:rPr>
      </w:pPr>
      <w:bookmarkStart w:id="10" w:name="_bookmark9"/>
      <w:bookmarkEnd w:id="10"/>
      <w:r w:rsidRPr="00EA6C99">
        <w:rPr>
          <w:b/>
          <w:spacing w:val="-1"/>
          <w:sz w:val="22"/>
          <w:szCs w:val="22"/>
        </w:rPr>
        <w:t>7</w:t>
      </w:r>
      <w:r w:rsidRPr="00EA6C99">
        <w:rPr>
          <w:b/>
          <w:spacing w:val="-14"/>
          <w:sz w:val="22"/>
          <w:szCs w:val="22"/>
        </w:rPr>
        <w:t xml:space="preserve"> </w:t>
      </w:r>
      <w:r w:rsidRPr="00EA6C99">
        <w:rPr>
          <w:b/>
          <w:spacing w:val="-1"/>
          <w:sz w:val="22"/>
          <w:szCs w:val="22"/>
        </w:rPr>
        <w:t>VYHRAZENÉ</w:t>
      </w:r>
      <w:r w:rsidRPr="00EA6C99">
        <w:rPr>
          <w:b/>
          <w:spacing w:val="1"/>
          <w:sz w:val="22"/>
          <w:szCs w:val="22"/>
        </w:rPr>
        <w:t xml:space="preserve"> </w:t>
      </w:r>
      <w:r w:rsidRPr="00EA6C99">
        <w:rPr>
          <w:b/>
          <w:sz w:val="22"/>
          <w:szCs w:val="22"/>
        </w:rPr>
        <w:t>ZMĚNY</w:t>
      </w:r>
      <w:r w:rsidRPr="00EA6C99">
        <w:rPr>
          <w:b/>
          <w:spacing w:val="-1"/>
          <w:sz w:val="22"/>
          <w:szCs w:val="22"/>
        </w:rPr>
        <w:t xml:space="preserve"> </w:t>
      </w:r>
      <w:r w:rsidRPr="00EA6C99">
        <w:rPr>
          <w:b/>
          <w:sz w:val="22"/>
          <w:szCs w:val="22"/>
        </w:rPr>
        <w:t>–</w:t>
      </w:r>
      <w:r w:rsidRPr="00EA6C99">
        <w:rPr>
          <w:b/>
          <w:spacing w:val="-14"/>
          <w:sz w:val="22"/>
          <w:szCs w:val="22"/>
        </w:rPr>
        <w:t xml:space="preserve"> </w:t>
      </w:r>
      <w:r w:rsidRPr="00EA6C99">
        <w:rPr>
          <w:b/>
          <w:sz w:val="22"/>
          <w:szCs w:val="22"/>
        </w:rPr>
        <w:t>SKUPINA</w:t>
      </w:r>
      <w:r w:rsidRPr="00EA6C99">
        <w:rPr>
          <w:b/>
          <w:spacing w:val="-2"/>
          <w:sz w:val="22"/>
          <w:szCs w:val="22"/>
        </w:rPr>
        <w:t xml:space="preserve"> </w:t>
      </w:r>
      <w:r w:rsidRPr="00EA6C99">
        <w:rPr>
          <w:b/>
          <w:sz w:val="22"/>
          <w:szCs w:val="22"/>
        </w:rPr>
        <w:t>1</w:t>
      </w:r>
    </w:p>
    <w:p w14:paraId="2A12AC0C" w14:textId="77777777" w:rsidR="00EA6C99" w:rsidRPr="00EA6C99" w:rsidRDefault="00EA6C99" w:rsidP="00EA6C99">
      <w:pPr>
        <w:pStyle w:val="Zkladntext0"/>
        <w:spacing w:before="1"/>
        <w:rPr>
          <w:b/>
          <w:sz w:val="22"/>
          <w:szCs w:val="22"/>
        </w:rPr>
      </w:pPr>
    </w:p>
    <w:p w14:paraId="295F0DE5" w14:textId="77777777" w:rsidR="00EA6C99" w:rsidRPr="00EA6C99" w:rsidRDefault="00EA6C99" w:rsidP="00CB5BA2">
      <w:pPr>
        <w:pStyle w:val="Odstavecseseznamem"/>
        <w:widowControl w:val="0"/>
        <w:numPr>
          <w:ilvl w:val="1"/>
          <w:numId w:val="38"/>
        </w:numPr>
        <w:tabs>
          <w:tab w:val="left" w:pos="746"/>
        </w:tabs>
        <w:autoSpaceDE w:val="0"/>
        <w:autoSpaceDN w:val="0"/>
        <w:spacing w:after="0" w:line="240" w:lineRule="auto"/>
        <w:ind w:right="419"/>
        <w:contextualSpacing w:val="0"/>
        <w:jc w:val="both"/>
        <w:rPr>
          <w:rFonts w:ascii="Times New Roman" w:hAnsi="Times New Roman"/>
        </w:rPr>
      </w:pPr>
      <w:r w:rsidRPr="00EA6C99">
        <w:rPr>
          <w:rFonts w:ascii="Times New Roman" w:hAnsi="Times New Roman"/>
        </w:rPr>
        <w:t>Vyhrazené změny jsou Změny, které si podle § 100 odst. 1 ZZVZ zadavatel může v zadávací</w:t>
      </w:r>
      <w:r w:rsidRPr="00EA6C99">
        <w:rPr>
          <w:rFonts w:ascii="Times New Roman" w:hAnsi="Times New Roman"/>
          <w:spacing w:val="1"/>
        </w:rPr>
        <w:t xml:space="preserve"> </w:t>
      </w:r>
      <w:r w:rsidRPr="00EA6C99">
        <w:rPr>
          <w:rFonts w:ascii="Times New Roman" w:hAnsi="Times New Roman"/>
        </w:rPr>
        <w:t>dokumentaci vyhradit jako změnu závazku ze smlouvy na veřejnou zakázku nebo rámcové</w:t>
      </w:r>
      <w:r w:rsidRPr="00EA6C99">
        <w:rPr>
          <w:rFonts w:ascii="Times New Roman" w:hAnsi="Times New Roman"/>
          <w:spacing w:val="1"/>
        </w:rPr>
        <w:t xml:space="preserve"> </w:t>
      </w:r>
      <w:r w:rsidRPr="00EA6C99">
        <w:rPr>
          <w:rFonts w:ascii="Times New Roman" w:hAnsi="Times New Roman"/>
        </w:rPr>
        <w:t>dohody</w:t>
      </w:r>
      <w:r w:rsidRPr="00EA6C99">
        <w:rPr>
          <w:rFonts w:ascii="Times New Roman" w:hAnsi="Times New Roman"/>
          <w:spacing w:val="-4"/>
        </w:rPr>
        <w:t xml:space="preserve"> </w:t>
      </w:r>
      <w:r w:rsidRPr="00EA6C99">
        <w:rPr>
          <w:rFonts w:ascii="Times New Roman" w:hAnsi="Times New Roman"/>
        </w:rPr>
        <w:t>za splnění</w:t>
      </w:r>
      <w:r w:rsidRPr="00EA6C99">
        <w:rPr>
          <w:rFonts w:ascii="Times New Roman" w:hAnsi="Times New Roman"/>
          <w:spacing w:val="1"/>
        </w:rPr>
        <w:t xml:space="preserve"> </w:t>
      </w:r>
      <w:r w:rsidRPr="00EA6C99">
        <w:rPr>
          <w:rFonts w:ascii="Times New Roman" w:hAnsi="Times New Roman"/>
        </w:rPr>
        <w:t>následujících</w:t>
      </w:r>
      <w:r w:rsidRPr="00EA6C99">
        <w:rPr>
          <w:rFonts w:ascii="Times New Roman" w:hAnsi="Times New Roman"/>
          <w:spacing w:val="-2"/>
        </w:rPr>
        <w:t xml:space="preserve"> </w:t>
      </w:r>
      <w:r w:rsidRPr="00EA6C99">
        <w:rPr>
          <w:rFonts w:ascii="Times New Roman" w:hAnsi="Times New Roman"/>
        </w:rPr>
        <w:t>podmínek:</w:t>
      </w:r>
    </w:p>
    <w:p w14:paraId="3EA4D33F" w14:textId="77777777" w:rsidR="00EA6C99" w:rsidRPr="00EA6C99" w:rsidRDefault="00EA6C99" w:rsidP="00CB5BA2">
      <w:pPr>
        <w:pStyle w:val="Odstavecseseznamem"/>
        <w:widowControl w:val="0"/>
        <w:numPr>
          <w:ilvl w:val="2"/>
          <w:numId w:val="38"/>
        </w:numPr>
        <w:tabs>
          <w:tab w:val="left" w:pos="1257"/>
        </w:tabs>
        <w:autoSpaceDE w:val="0"/>
        <w:autoSpaceDN w:val="0"/>
        <w:spacing w:before="180" w:after="0" w:line="240" w:lineRule="auto"/>
        <w:ind w:hanging="227"/>
        <w:contextualSpacing w:val="0"/>
        <w:rPr>
          <w:rFonts w:ascii="Times New Roman" w:hAnsi="Times New Roman"/>
        </w:rPr>
      </w:pPr>
      <w:r w:rsidRPr="00EA6C99">
        <w:rPr>
          <w:rFonts w:ascii="Times New Roman" w:hAnsi="Times New Roman"/>
        </w:rPr>
        <w:t>podmínky</w:t>
      </w:r>
      <w:r w:rsidRPr="00EA6C99">
        <w:rPr>
          <w:rFonts w:ascii="Times New Roman" w:hAnsi="Times New Roman"/>
          <w:spacing w:val="-4"/>
        </w:rPr>
        <w:t xml:space="preserve"> </w:t>
      </w:r>
      <w:r w:rsidRPr="00EA6C99">
        <w:rPr>
          <w:rFonts w:ascii="Times New Roman" w:hAnsi="Times New Roman"/>
        </w:rPr>
        <w:t>pro tuto Změnu</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její</w:t>
      </w:r>
      <w:r w:rsidRPr="00EA6C99">
        <w:rPr>
          <w:rFonts w:ascii="Times New Roman" w:hAnsi="Times New Roman"/>
          <w:spacing w:val="1"/>
        </w:rPr>
        <w:t xml:space="preserve"> </w:t>
      </w:r>
      <w:r w:rsidRPr="00EA6C99">
        <w:rPr>
          <w:rFonts w:ascii="Times New Roman" w:hAnsi="Times New Roman"/>
        </w:rPr>
        <w:t>obsah</w:t>
      </w:r>
      <w:r w:rsidRPr="00EA6C99">
        <w:rPr>
          <w:rFonts w:ascii="Times New Roman" w:hAnsi="Times New Roman"/>
          <w:spacing w:val="-5"/>
        </w:rPr>
        <w:t xml:space="preserve"> </w:t>
      </w:r>
      <w:r w:rsidRPr="00EA6C99">
        <w:rPr>
          <w:rFonts w:ascii="Times New Roman" w:hAnsi="Times New Roman"/>
        </w:rPr>
        <w:t>jsou</w:t>
      </w:r>
      <w:r w:rsidRPr="00EA6C99">
        <w:rPr>
          <w:rFonts w:ascii="Times New Roman" w:hAnsi="Times New Roman"/>
          <w:spacing w:val="-4"/>
        </w:rPr>
        <w:t xml:space="preserve"> </w:t>
      </w:r>
      <w:r w:rsidRPr="00EA6C99">
        <w:rPr>
          <w:rFonts w:ascii="Times New Roman" w:hAnsi="Times New Roman"/>
        </w:rPr>
        <w:t>jednoznačně vymezeny</w:t>
      </w:r>
      <w:r w:rsidRPr="00EA6C99">
        <w:rPr>
          <w:rFonts w:ascii="Times New Roman" w:hAnsi="Times New Roman"/>
          <w:spacing w:val="-2"/>
        </w:rPr>
        <w:t xml:space="preserve"> </w:t>
      </w:r>
      <w:r w:rsidRPr="00EA6C99">
        <w:rPr>
          <w:rFonts w:ascii="Times New Roman" w:hAnsi="Times New Roman"/>
        </w:rPr>
        <w:t>a</w:t>
      </w:r>
    </w:p>
    <w:p w14:paraId="5448F58C" w14:textId="77777777" w:rsidR="00EA6C99" w:rsidRPr="00EA6C99" w:rsidRDefault="00EA6C99" w:rsidP="00CB5BA2">
      <w:pPr>
        <w:pStyle w:val="Odstavecseseznamem"/>
        <w:widowControl w:val="0"/>
        <w:numPr>
          <w:ilvl w:val="2"/>
          <w:numId w:val="38"/>
        </w:numPr>
        <w:tabs>
          <w:tab w:val="left" w:pos="1269"/>
        </w:tabs>
        <w:autoSpaceDE w:val="0"/>
        <w:autoSpaceDN w:val="0"/>
        <w:spacing w:before="179" w:after="0" w:line="240" w:lineRule="auto"/>
        <w:ind w:left="1268" w:hanging="239"/>
        <w:contextualSpacing w:val="0"/>
        <w:rPr>
          <w:rFonts w:ascii="Times New Roman" w:hAnsi="Times New Roman"/>
        </w:rPr>
      </w:pPr>
      <w:r w:rsidRPr="00EA6C99">
        <w:rPr>
          <w:rFonts w:ascii="Times New Roman" w:hAnsi="Times New Roman"/>
        </w:rPr>
        <w:t>Změna</w:t>
      </w:r>
      <w:r w:rsidRPr="00EA6C99">
        <w:rPr>
          <w:rFonts w:ascii="Times New Roman" w:hAnsi="Times New Roman"/>
          <w:spacing w:val="-2"/>
        </w:rPr>
        <w:t xml:space="preserve"> </w:t>
      </w:r>
      <w:r w:rsidRPr="00EA6C99">
        <w:rPr>
          <w:rFonts w:ascii="Times New Roman" w:hAnsi="Times New Roman"/>
        </w:rPr>
        <w:t>nemění</w:t>
      </w:r>
      <w:r w:rsidRPr="00EA6C99">
        <w:rPr>
          <w:rFonts w:ascii="Times New Roman" w:hAnsi="Times New Roman"/>
          <w:spacing w:val="-1"/>
        </w:rPr>
        <w:t xml:space="preserve"> </w:t>
      </w:r>
      <w:r w:rsidRPr="00EA6C99">
        <w:rPr>
          <w:rFonts w:ascii="Times New Roman" w:hAnsi="Times New Roman"/>
        </w:rPr>
        <w:t>celkovou</w:t>
      </w:r>
      <w:r w:rsidRPr="00EA6C99">
        <w:rPr>
          <w:rFonts w:ascii="Times New Roman" w:hAnsi="Times New Roman"/>
          <w:spacing w:val="-2"/>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2"/>
        </w:rPr>
        <w:t xml:space="preserve"> </w:t>
      </w:r>
      <w:r w:rsidRPr="00EA6C99">
        <w:rPr>
          <w:rFonts w:ascii="Times New Roman" w:hAnsi="Times New Roman"/>
        </w:rPr>
        <w:t>zakázky.</w:t>
      </w:r>
    </w:p>
    <w:p w14:paraId="0E00D7A6" w14:textId="77777777" w:rsidR="00EA6C99" w:rsidRPr="00EA6C99" w:rsidRDefault="00EA6C99" w:rsidP="00CB5BA2">
      <w:pPr>
        <w:pStyle w:val="Odstavecseseznamem"/>
        <w:widowControl w:val="0"/>
        <w:numPr>
          <w:ilvl w:val="1"/>
          <w:numId w:val="38"/>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Vyhrazenou Změnou se v případě Změn během výstavby dle této Směrnice rozumí zejména</w:t>
      </w:r>
      <w:r w:rsidRPr="00EA6C99">
        <w:rPr>
          <w:rFonts w:ascii="Times New Roman" w:hAnsi="Times New Roman"/>
          <w:spacing w:val="1"/>
        </w:rPr>
        <w:t xml:space="preserve"> </w:t>
      </w:r>
      <w:r w:rsidRPr="00EA6C99">
        <w:rPr>
          <w:rFonts w:ascii="Times New Roman" w:hAnsi="Times New Roman"/>
        </w:rPr>
        <w:t>měření</w:t>
      </w:r>
      <w:r w:rsidRPr="00EA6C99">
        <w:rPr>
          <w:rFonts w:ascii="Times New Roman" w:hAnsi="Times New Roman"/>
          <w:spacing w:val="32"/>
        </w:rPr>
        <w:t xml:space="preserve"> </w:t>
      </w:r>
      <w:r w:rsidRPr="00EA6C99">
        <w:rPr>
          <w:rFonts w:ascii="Times New Roman" w:hAnsi="Times New Roman"/>
        </w:rPr>
        <w:t>(Doměrky)</w:t>
      </w:r>
      <w:r w:rsidRPr="00EA6C99">
        <w:rPr>
          <w:rFonts w:ascii="Times New Roman" w:hAnsi="Times New Roman"/>
          <w:spacing w:val="32"/>
        </w:rPr>
        <w:t xml:space="preserve"> </w:t>
      </w:r>
      <w:r w:rsidRPr="00EA6C99">
        <w:rPr>
          <w:rFonts w:ascii="Times New Roman" w:hAnsi="Times New Roman"/>
        </w:rPr>
        <w:t>skutečně</w:t>
      </w:r>
      <w:r w:rsidRPr="00EA6C99">
        <w:rPr>
          <w:rFonts w:ascii="Times New Roman" w:hAnsi="Times New Roman"/>
          <w:spacing w:val="32"/>
        </w:rPr>
        <w:t xml:space="preserve"> </w:t>
      </w:r>
      <w:r w:rsidRPr="00EA6C99">
        <w:rPr>
          <w:rFonts w:ascii="Times New Roman" w:hAnsi="Times New Roman"/>
        </w:rPr>
        <w:t>provedeného</w:t>
      </w:r>
      <w:r w:rsidRPr="00EA6C99">
        <w:rPr>
          <w:rFonts w:ascii="Times New Roman" w:hAnsi="Times New Roman"/>
          <w:spacing w:val="29"/>
        </w:rPr>
        <w:t xml:space="preserve"> </w:t>
      </w:r>
      <w:r w:rsidRPr="00EA6C99">
        <w:rPr>
          <w:rFonts w:ascii="Times New Roman" w:hAnsi="Times New Roman"/>
        </w:rPr>
        <w:t>množství</w:t>
      </w:r>
      <w:r w:rsidRPr="00EA6C99">
        <w:rPr>
          <w:rFonts w:ascii="Times New Roman" w:hAnsi="Times New Roman"/>
          <w:spacing w:val="32"/>
        </w:rPr>
        <w:t xml:space="preserve"> </w:t>
      </w:r>
      <w:r w:rsidRPr="00EA6C99">
        <w:rPr>
          <w:rFonts w:ascii="Times New Roman" w:hAnsi="Times New Roman"/>
        </w:rPr>
        <w:t>plnění</w:t>
      </w:r>
      <w:r w:rsidRPr="00EA6C99">
        <w:rPr>
          <w:rFonts w:ascii="Times New Roman" w:hAnsi="Times New Roman"/>
          <w:spacing w:val="30"/>
        </w:rPr>
        <w:t xml:space="preserve"> </w:t>
      </w:r>
      <w:r w:rsidRPr="00EA6C99">
        <w:rPr>
          <w:rFonts w:ascii="Times New Roman" w:hAnsi="Times New Roman"/>
        </w:rPr>
        <w:t>u</w:t>
      </w:r>
      <w:r w:rsidRPr="00EA6C99">
        <w:rPr>
          <w:rFonts w:ascii="Times New Roman" w:hAnsi="Times New Roman"/>
          <w:spacing w:val="31"/>
        </w:rPr>
        <w:t xml:space="preserve"> </w:t>
      </w:r>
      <w:r w:rsidRPr="00EA6C99">
        <w:rPr>
          <w:rFonts w:ascii="Times New Roman" w:hAnsi="Times New Roman"/>
        </w:rPr>
        <w:t>měřených</w:t>
      </w:r>
      <w:r w:rsidRPr="00EA6C99">
        <w:rPr>
          <w:rFonts w:ascii="Times New Roman" w:hAnsi="Times New Roman"/>
          <w:spacing w:val="29"/>
        </w:rPr>
        <w:t xml:space="preserve"> </w:t>
      </w:r>
      <w:r w:rsidRPr="00EA6C99">
        <w:rPr>
          <w:rFonts w:ascii="Times New Roman" w:hAnsi="Times New Roman"/>
        </w:rPr>
        <w:t>smluv</w:t>
      </w:r>
      <w:r w:rsidRPr="00EA6C99">
        <w:rPr>
          <w:rFonts w:ascii="Times New Roman" w:hAnsi="Times New Roman"/>
          <w:spacing w:val="29"/>
        </w:rPr>
        <w:t xml:space="preserve"> </w:t>
      </w:r>
      <w:r w:rsidRPr="00EA6C99">
        <w:rPr>
          <w:rFonts w:ascii="Times New Roman" w:hAnsi="Times New Roman"/>
        </w:rPr>
        <w:t>(dále</w:t>
      </w:r>
      <w:r w:rsidRPr="00EA6C99">
        <w:rPr>
          <w:rFonts w:ascii="Times New Roman" w:hAnsi="Times New Roman"/>
          <w:spacing w:val="29"/>
        </w:rPr>
        <w:t xml:space="preserve"> </w:t>
      </w:r>
      <w:r w:rsidRPr="00EA6C99">
        <w:rPr>
          <w:rFonts w:ascii="Times New Roman" w:hAnsi="Times New Roman"/>
        </w:rPr>
        <w:t>jen</w:t>
      </w:r>
    </w:p>
    <w:p w14:paraId="515DC256" w14:textId="77777777" w:rsidR="00EA6C99" w:rsidRPr="00EA6C99" w:rsidRDefault="00EA6C99" w:rsidP="00EA6C99">
      <w:pPr>
        <w:pStyle w:val="Zkladntext0"/>
        <w:ind w:left="745" w:right="417"/>
        <w:rPr>
          <w:sz w:val="22"/>
          <w:szCs w:val="22"/>
        </w:rPr>
      </w:pPr>
      <w:r w:rsidRPr="00EA6C99">
        <w:rPr>
          <w:sz w:val="22"/>
          <w:szCs w:val="22"/>
        </w:rPr>
        <w:t>„Měření“), tedy měření jako způsob určení ceny, kdy jsou hrazeny skutečně provedené práce</w:t>
      </w:r>
      <w:r w:rsidRPr="00EA6C99">
        <w:rPr>
          <w:spacing w:val="1"/>
          <w:sz w:val="22"/>
          <w:szCs w:val="22"/>
        </w:rPr>
        <w:t xml:space="preserve"> </w:t>
      </w:r>
      <w:r w:rsidRPr="00EA6C99">
        <w:rPr>
          <w:sz w:val="22"/>
          <w:szCs w:val="22"/>
        </w:rPr>
        <w:t>uvedené v soupisu prací. Potřeba provedení těchto prací v průběhu realizace zakázky vzniká z</w:t>
      </w:r>
      <w:r w:rsidRPr="00EA6C99">
        <w:rPr>
          <w:spacing w:val="1"/>
          <w:sz w:val="22"/>
          <w:szCs w:val="22"/>
        </w:rPr>
        <w:t xml:space="preserve"> </w:t>
      </w:r>
      <w:r w:rsidRPr="00EA6C99">
        <w:rPr>
          <w:sz w:val="22"/>
          <w:szCs w:val="22"/>
        </w:rPr>
        <w:t>důvodu:</w:t>
      </w:r>
    </w:p>
    <w:p w14:paraId="14F53E94" w14:textId="77777777" w:rsidR="00EA6C99" w:rsidRPr="00EA6C99" w:rsidRDefault="00EA6C99" w:rsidP="00CB5BA2">
      <w:pPr>
        <w:pStyle w:val="Odstavecseseznamem"/>
        <w:widowControl w:val="0"/>
        <w:numPr>
          <w:ilvl w:val="2"/>
          <w:numId w:val="38"/>
        </w:numPr>
        <w:tabs>
          <w:tab w:val="left" w:pos="1322"/>
        </w:tabs>
        <w:autoSpaceDE w:val="0"/>
        <w:autoSpaceDN w:val="0"/>
        <w:spacing w:before="178" w:after="0" w:line="240" w:lineRule="auto"/>
        <w:ind w:left="1321" w:hanging="227"/>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1"/>
        </w:rPr>
        <w:t xml:space="preserve"> </w:t>
      </w:r>
      <w:r w:rsidRPr="00EA6C99">
        <w:rPr>
          <w:rFonts w:ascii="Times New Roman" w:hAnsi="Times New Roman"/>
        </w:rPr>
        <w:t>provedených</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rámci zpracování realizační</w:t>
      </w:r>
      <w:r w:rsidRPr="00EA6C99">
        <w:rPr>
          <w:rFonts w:ascii="Times New Roman" w:hAnsi="Times New Roman"/>
          <w:spacing w:val="-6"/>
        </w:rPr>
        <w:t xml:space="preserve"> </w:t>
      </w: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stavby</w:t>
      </w:r>
      <w:r w:rsidRPr="00EA6C99">
        <w:rPr>
          <w:rFonts w:ascii="Times New Roman" w:hAnsi="Times New Roman"/>
          <w:spacing w:val="-4"/>
        </w:rPr>
        <w:t xml:space="preserve"> </w:t>
      </w:r>
      <w:r w:rsidRPr="00EA6C99">
        <w:rPr>
          <w:rFonts w:ascii="Times New Roman" w:hAnsi="Times New Roman"/>
        </w:rPr>
        <w:t>nebo</w:t>
      </w:r>
    </w:p>
    <w:p w14:paraId="1F6E655F" w14:textId="77777777" w:rsidR="00EA6C99" w:rsidRPr="00EA6C99" w:rsidRDefault="00EA6C99" w:rsidP="00CB5BA2">
      <w:pPr>
        <w:pStyle w:val="Odstavecseseznamem"/>
        <w:widowControl w:val="0"/>
        <w:numPr>
          <w:ilvl w:val="2"/>
          <w:numId w:val="38"/>
        </w:numPr>
        <w:tabs>
          <w:tab w:val="left" w:pos="1334"/>
        </w:tabs>
        <w:autoSpaceDE w:val="0"/>
        <w:autoSpaceDN w:val="0"/>
        <w:spacing w:before="182" w:after="0" w:line="240" w:lineRule="auto"/>
        <w:ind w:left="1333" w:hanging="239"/>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1"/>
        </w:rPr>
        <w:t xml:space="preserve"> </w:t>
      </w:r>
      <w:r w:rsidRPr="00EA6C99">
        <w:rPr>
          <w:rFonts w:ascii="Times New Roman" w:hAnsi="Times New Roman"/>
        </w:rPr>
        <w:t>objemu</w:t>
      </w:r>
      <w:r w:rsidRPr="00EA6C99">
        <w:rPr>
          <w:rFonts w:ascii="Times New Roman" w:hAnsi="Times New Roman"/>
          <w:spacing w:val="-1"/>
        </w:rPr>
        <w:t xml:space="preserve"> </w:t>
      </w:r>
      <w:r w:rsidRPr="00EA6C99">
        <w:rPr>
          <w:rFonts w:ascii="Times New Roman" w:hAnsi="Times New Roman"/>
        </w:rPr>
        <w:t>skutečně</w:t>
      </w:r>
      <w:r w:rsidRPr="00EA6C99">
        <w:rPr>
          <w:rFonts w:ascii="Times New Roman" w:hAnsi="Times New Roman"/>
          <w:spacing w:val="-3"/>
        </w:rPr>
        <w:t xml:space="preserve"> </w:t>
      </w:r>
      <w:r w:rsidRPr="00EA6C99">
        <w:rPr>
          <w:rFonts w:ascii="Times New Roman" w:hAnsi="Times New Roman"/>
        </w:rPr>
        <w:t>provedených</w:t>
      </w:r>
      <w:r w:rsidRPr="00EA6C99">
        <w:rPr>
          <w:rFonts w:ascii="Times New Roman" w:hAnsi="Times New Roman"/>
          <w:spacing w:val="-2"/>
        </w:rPr>
        <w:t xml:space="preserve"> </w:t>
      </w:r>
      <w:r w:rsidRPr="00EA6C99">
        <w:rPr>
          <w:rFonts w:ascii="Times New Roman" w:hAnsi="Times New Roman"/>
        </w:rPr>
        <w:t>prací</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průběhu</w:t>
      </w:r>
      <w:r w:rsidRPr="00EA6C99">
        <w:rPr>
          <w:rFonts w:ascii="Times New Roman" w:hAnsi="Times New Roman"/>
          <w:spacing w:val="-3"/>
        </w:rPr>
        <w:t xml:space="preserve"> </w:t>
      </w:r>
      <w:r w:rsidRPr="00EA6C99">
        <w:rPr>
          <w:rFonts w:ascii="Times New Roman" w:hAnsi="Times New Roman"/>
        </w:rPr>
        <w:t>realizace.</w:t>
      </w:r>
    </w:p>
    <w:p w14:paraId="6933AA6D" w14:textId="77777777" w:rsidR="00EA6C99" w:rsidRPr="00EA6C99" w:rsidRDefault="00EA6C99" w:rsidP="00CB5BA2">
      <w:pPr>
        <w:pStyle w:val="Odstavecseseznamem"/>
        <w:widowControl w:val="0"/>
        <w:numPr>
          <w:ilvl w:val="1"/>
          <w:numId w:val="38"/>
        </w:numPr>
        <w:tabs>
          <w:tab w:val="left" w:pos="745"/>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Měřením</w:t>
      </w:r>
      <w:r w:rsidRPr="00EA6C99">
        <w:rPr>
          <w:rFonts w:ascii="Times New Roman" w:hAnsi="Times New Roman"/>
          <w:spacing w:val="-4"/>
        </w:rPr>
        <w:t xml:space="preserve"> </w:t>
      </w:r>
      <w:r w:rsidRPr="00EA6C99">
        <w:rPr>
          <w:rFonts w:ascii="Times New Roman" w:hAnsi="Times New Roman"/>
        </w:rPr>
        <w:t>není:</w:t>
      </w:r>
    </w:p>
    <w:p w14:paraId="7E1E0B49" w14:textId="77777777" w:rsidR="00EA6C99" w:rsidRPr="00EA6C99" w:rsidRDefault="00EA6C99" w:rsidP="00CB5BA2">
      <w:pPr>
        <w:pStyle w:val="Odstavecseseznamem"/>
        <w:widowControl w:val="0"/>
        <w:numPr>
          <w:ilvl w:val="2"/>
          <w:numId w:val="38"/>
        </w:numPr>
        <w:tabs>
          <w:tab w:val="left" w:pos="1322"/>
        </w:tabs>
        <w:autoSpaceDE w:val="0"/>
        <w:autoSpaceDN w:val="0"/>
        <w:spacing w:before="179" w:after="0" w:line="240" w:lineRule="auto"/>
        <w:ind w:left="1455" w:right="419" w:hanging="360"/>
        <w:contextualSpacing w:val="0"/>
        <w:rPr>
          <w:rFonts w:ascii="Times New Roman" w:hAnsi="Times New Roman"/>
        </w:rPr>
      </w:pPr>
      <w:r w:rsidRPr="00EA6C99">
        <w:rPr>
          <w:rFonts w:ascii="Times New Roman" w:hAnsi="Times New Roman"/>
        </w:rPr>
        <w:t>využití</w:t>
      </w:r>
      <w:r w:rsidRPr="00EA6C99">
        <w:rPr>
          <w:rFonts w:ascii="Times New Roman" w:hAnsi="Times New Roman"/>
          <w:spacing w:val="5"/>
        </w:rPr>
        <w:t xml:space="preserve"> </w:t>
      </w:r>
      <w:r w:rsidRPr="00EA6C99">
        <w:rPr>
          <w:rFonts w:ascii="Times New Roman" w:hAnsi="Times New Roman"/>
        </w:rPr>
        <w:t>položkové</w:t>
      </w:r>
      <w:r w:rsidRPr="00EA6C99">
        <w:rPr>
          <w:rFonts w:ascii="Times New Roman" w:hAnsi="Times New Roman"/>
          <w:spacing w:val="4"/>
        </w:rPr>
        <w:t xml:space="preserve"> </w:t>
      </w:r>
      <w:r w:rsidRPr="00EA6C99">
        <w:rPr>
          <w:rFonts w:ascii="Times New Roman" w:hAnsi="Times New Roman"/>
        </w:rPr>
        <w:t>ceny</w:t>
      </w:r>
      <w:r w:rsidRPr="00EA6C99">
        <w:rPr>
          <w:rFonts w:ascii="Times New Roman" w:hAnsi="Times New Roman"/>
          <w:spacing w:val="4"/>
        </w:rPr>
        <w:t xml:space="preserve"> </w:t>
      </w:r>
      <w:r w:rsidRPr="00EA6C99">
        <w:rPr>
          <w:rFonts w:ascii="Times New Roman" w:hAnsi="Times New Roman"/>
        </w:rPr>
        <w:t>obsažené</w:t>
      </w:r>
      <w:r w:rsidRPr="00EA6C99">
        <w:rPr>
          <w:rFonts w:ascii="Times New Roman" w:hAnsi="Times New Roman"/>
          <w:spacing w:val="4"/>
        </w:rPr>
        <w:t xml:space="preserve"> </w:t>
      </w:r>
      <w:r w:rsidRPr="00EA6C99">
        <w:rPr>
          <w:rFonts w:ascii="Times New Roman" w:hAnsi="Times New Roman"/>
        </w:rPr>
        <w:t>ve</w:t>
      </w:r>
      <w:r w:rsidRPr="00EA6C99">
        <w:rPr>
          <w:rFonts w:ascii="Times New Roman" w:hAnsi="Times New Roman"/>
          <w:spacing w:val="4"/>
        </w:rPr>
        <w:t xml:space="preserve"> </w:t>
      </w:r>
      <w:r w:rsidRPr="00EA6C99">
        <w:rPr>
          <w:rFonts w:ascii="Times New Roman" w:hAnsi="Times New Roman"/>
        </w:rPr>
        <w:t>výkazu</w:t>
      </w:r>
      <w:r w:rsidRPr="00EA6C99">
        <w:rPr>
          <w:rFonts w:ascii="Times New Roman" w:hAnsi="Times New Roman"/>
          <w:spacing w:val="6"/>
        </w:rPr>
        <w:t xml:space="preserve"> </w:t>
      </w:r>
      <w:r w:rsidRPr="00EA6C99">
        <w:rPr>
          <w:rFonts w:ascii="Times New Roman" w:hAnsi="Times New Roman"/>
        </w:rPr>
        <w:t>výměr</w:t>
      </w:r>
      <w:r w:rsidRPr="00EA6C99">
        <w:rPr>
          <w:rFonts w:ascii="Times New Roman" w:hAnsi="Times New Roman"/>
          <w:spacing w:val="5"/>
        </w:rPr>
        <w:t xml:space="preserve"> </w:t>
      </w:r>
      <w:r w:rsidRPr="00EA6C99">
        <w:rPr>
          <w:rFonts w:ascii="Times New Roman" w:hAnsi="Times New Roman"/>
        </w:rPr>
        <w:t>pro</w:t>
      </w:r>
      <w:r w:rsidRPr="00EA6C99">
        <w:rPr>
          <w:rFonts w:ascii="Times New Roman" w:hAnsi="Times New Roman"/>
          <w:spacing w:val="4"/>
        </w:rPr>
        <w:t xml:space="preserve"> </w:t>
      </w:r>
      <w:r w:rsidRPr="00EA6C99">
        <w:rPr>
          <w:rFonts w:ascii="Times New Roman" w:hAnsi="Times New Roman"/>
        </w:rPr>
        <w:t>ocenění</w:t>
      </w:r>
      <w:r w:rsidRPr="00EA6C99">
        <w:rPr>
          <w:rFonts w:ascii="Times New Roman" w:hAnsi="Times New Roman"/>
          <w:spacing w:val="5"/>
        </w:rPr>
        <w:t xml:space="preserve"> </w:t>
      </w:r>
      <w:r w:rsidRPr="00EA6C99">
        <w:rPr>
          <w:rFonts w:ascii="Times New Roman" w:hAnsi="Times New Roman"/>
        </w:rPr>
        <w:t>nových</w:t>
      </w:r>
      <w:r w:rsidRPr="00EA6C99">
        <w:rPr>
          <w:rFonts w:ascii="Times New Roman" w:hAnsi="Times New Roman"/>
          <w:spacing w:val="4"/>
        </w:rPr>
        <w:t xml:space="preserve"> </w:t>
      </w:r>
      <w:r w:rsidRPr="00EA6C99">
        <w:rPr>
          <w:rFonts w:ascii="Times New Roman" w:hAnsi="Times New Roman"/>
        </w:rPr>
        <w:t>prací</w:t>
      </w:r>
      <w:r w:rsidRPr="00EA6C99">
        <w:rPr>
          <w:rFonts w:ascii="Times New Roman" w:hAnsi="Times New Roman"/>
          <w:spacing w:val="-52"/>
        </w:rPr>
        <w:t xml:space="preserve"> </w:t>
      </w:r>
      <w:r w:rsidRPr="00EA6C99">
        <w:rPr>
          <w:rFonts w:ascii="Times New Roman" w:hAnsi="Times New Roman"/>
        </w:rPr>
        <w:t>neobsažených</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zakázce;</w:t>
      </w:r>
    </w:p>
    <w:p w14:paraId="61A3DABD" w14:textId="77777777" w:rsidR="00EA6C99" w:rsidRPr="00EA6C99" w:rsidRDefault="00EA6C99" w:rsidP="00CB5BA2">
      <w:pPr>
        <w:pStyle w:val="Odstavecseseznamem"/>
        <w:widowControl w:val="0"/>
        <w:numPr>
          <w:ilvl w:val="2"/>
          <w:numId w:val="38"/>
        </w:numPr>
        <w:tabs>
          <w:tab w:val="left" w:pos="1334"/>
        </w:tabs>
        <w:autoSpaceDE w:val="0"/>
        <w:autoSpaceDN w:val="0"/>
        <w:spacing w:before="180" w:after="0" w:line="240" w:lineRule="auto"/>
        <w:ind w:left="1455" w:right="418" w:hanging="360"/>
        <w:contextualSpacing w:val="0"/>
        <w:rPr>
          <w:rFonts w:ascii="Times New Roman" w:hAnsi="Times New Roman"/>
        </w:rPr>
      </w:pPr>
      <w:r w:rsidRPr="00EA6C99">
        <w:rPr>
          <w:rFonts w:ascii="Times New Roman" w:hAnsi="Times New Roman"/>
        </w:rPr>
        <w:t>oprava</w:t>
      </w:r>
      <w:r w:rsidRPr="00EA6C99">
        <w:rPr>
          <w:rFonts w:ascii="Times New Roman" w:hAnsi="Times New Roman"/>
          <w:spacing w:val="42"/>
        </w:rPr>
        <w:t xml:space="preserve"> </w:t>
      </w:r>
      <w:r w:rsidRPr="00EA6C99">
        <w:rPr>
          <w:rFonts w:ascii="Times New Roman" w:hAnsi="Times New Roman"/>
        </w:rPr>
        <w:t>zjevně</w:t>
      </w:r>
      <w:r w:rsidRPr="00EA6C99">
        <w:rPr>
          <w:rFonts w:ascii="Times New Roman" w:hAnsi="Times New Roman"/>
          <w:spacing w:val="43"/>
        </w:rPr>
        <w:t xml:space="preserve"> </w:t>
      </w:r>
      <w:r w:rsidRPr="00EA6C99">
        <w:rPr>
          <w:rFonts w:ascii="Times New Roman" w:hAnsi="Times New Roman"/>
        </w:rPr>
        <w:t>vadně</w:t>
      </w:r>
      <w:r w:rsidRPr="00EA6C99">
        <w:rPr>
          <w:rFonts w:ascii="Times New Roman" w:hAnsi="Times New Roman"/>
          <w:spacing w:val="42"/>
        </w:rPr>
        <w:t xml:space="preserve"> </w:t>
      </w:r>
      <w:r w:rsidRPr="00EA6C99">
        <w:rPr>
          <w:rFonts w:ascii="Times New Roman" w:hAnsi="Times New Roman"/>
        </w:rPr>
        <w:t>uvedeného</w:t>
      </w:r>
      <w:r w:rsidRPr="00EA6C99">
        <w:rPr>
          <w:rFonts w:ascii="Times New Roman" w:hAnsi="Times New Roman"/>
          <w:spacing w:val="43"/>
        </w:rPr>
        <w:t xml:space="preserve"> </w:t>
      </w:r>
      <w:r w:rsidRPr="00EA6C99">
        <w:rPr>
          <w:rFonts w:ascii="Times New Roman" w:hAnsi="Times New Roman"/>
        </w:rPr>
        <w:t>množství</w:t>
      </w:r>
      <w:r w:rsidRPr="00EA6C99">
        <w:rPr>
          <w:rFonts w:ascii="Times New Roman" w:hAnsi="Times New Roman"/>
          <w:spacing w:val="43"/>
        </w:rPr>
        <w:t xml:space="preserve"> </w:t>
      </w:r>
      <w:r w:rsidRPr="00EA6C99">
        <w:rPr>
          <w:rFonts w:ascii="Times New Roman" w:hAnsi="Times New Roman"/>
        </w:rPr>
        <w:t>položky</w:t>
      </w:r>
      <w:r w:rsidRPr="00EA6C99">
        <w:rPr>
          <w:rFonts w:ascii="Times New Roman" w:hAnsi="Times New Roman"/>
          <w:spacing w:val="43"/>
        </w:rPr>
        <w:t xml:space="preserve"> </w:t>
      </w:r>
      <w:r w:rsidRPr="00EA6C99">
        <w:rPr>
          <w:rFonts w:ascii="Times New Roman" w:hAnsi="Times New Roman"/>
        </w:rPr>
        <w:t>(řádové</w:t>
      </w:r>
      <w:r w:rsidRPr="00EA6C99">
        <w:rPr>
          <w:rFonts w:ascii="Times New Roman" w:hAnsi="Times New Roman"/>
          <w:spacing w:val="42"/>
        </w:rPr>
        <w:t xml:space="preserve"> </w:t>
      </w:r>
      <w:r w:rsidRPr="00EA6C99">
        <w:rPr>
          <w:rFonts w:ascii="Times New Roman" w:hAnsi="Times New Roman"/>
        </w:rPr>
        <w:t>odchylky</w:t>
      </w:r>
      <w:r w:rsidRPr="00EA6C99">
        <w:rPr>
          <w:rFonts w:ascii="Times New Roman" w:hAnsi="Times New Roman"/>
          <w:spacing w:val="40"/>
        </w:rPr>
        <w:t xml:space="preserve"> </w:t>
      </w:r>
      <w:r w:rsidRPr="00EA6C99">
        <w:rPr>
          <w:rFonts w:ascii="Times New Roman" w:hAnsi="Times New Roman"/>
        </w:rPr>
        <w:t>např.</w:t>
      </w:r>
      <w:r w:rsidRPr="00EA6C99">
        <w:rPr>
          <w:rFonts w:ascii="Times New Roman" w:hAnsi="Times New Roman"/>
          <w:spacing w:val="42"/>
        </w:rPr>
        <w:t xml:space="preserve"> </w:t>
      </w:r>
      <w:r w:rsidRPr="00EA6C99">
        <w:rPr>
          <w:rFonts w:ascii="Times New Roman" w:hAnsi="Times New Roman"/>
        </w:rPr>
        <w:t>100</w:t>
      </w:r>
      <w:r w:rsidRPr="00EA6C99">
        <w:rPr>
          <w:rFonts w:ascii="Times New Roman" w:hAnsi="Times New Roman"/>
          <w:spacing w:val="45"/>
        </w:rPr>
        <w:t xml:space="preserve"> </w:t>
      </w:r>
      <w:r w:rsidRPr="00EA6C99">
        <w:rPr>
          <w:rFonts w:ascii="Times New Roman" w:hAnsi="Times New Roman"/>
        </w:rPr>
        <w:t>místo</w:t>
      </w:r>
      <w:r w:rsidRPr="00EA6C99">
        <w:rPr>
          <w:rFonts w:ascii="Times New Roman" w:hAnsi="Times New Roman"/>
          <w:spacing w:val="-52"/>
        </w:rPr>
        <w:t xml:space="preserve"> </w:t>
      </w:r>
      <w:r w:rsidRPr="00EA6C99">
        <w:rPr>
          <w:rFonts w:ascii="Times New Roman" w:hAnsi="Times New Roman"/>
        </w:rPr>
        <w:t>1000 apod.);</w:t>
      </w:r>
    </w:p>
    <w:p w14:paraId="660B822A" w14:textId="77777777" w:rsidR="00EA6C99" w:rsidRPr="00EA6C99" w:rsidRDefault="00EA6C99" w:rsidP="00CB5BA2">
      <w:pPr>
        <w:pStyle w:val="Odstavecseseznamem"/>
        <w:widowControl w:val="0"/>
        <w:numPr>
          <w:ilvl w:val="2"/>
          <w:numId w:val="38"/>
        </w:numPr>
        <w:tabs>
          <w:tab w:val="left" w:pos="1322"/>
        </w:tabs>
        <w:autoSpaceDE w:val="0"/>
        <w:autoSpaceDN w:val="0"/>
        <w:spacing w:before="181" w:after="0" w:line="240" w:lineRule="auto"/>
        <w:ind w:left="1321" w:hanging="227"/>
        <w:contextualSpacing w:val="0"/>
        <w:rPr>
          <w:rFonts w:ascii="Times New Roman" w:hAnsi="Times New Roman"/>
        </w:rPr>
      </w:pPr>
      <w:r w:rsidRPr="00EA6C99">
        <w:rPr>
          <w:rFonts w:ascii="Times New Roman" w:hAnsi="Times New Roman"/>
        </w:rPr>
        <w:t>neprovedení</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4"/>
        </w:rPr>
        <w:t xml:space="preserve"> </w:t>
      </w:r>
      <w:r w:rsidRPr="00EA6C99">
        <w:rPr>
          <w:rFonts w:ascii="Times New Roman" w:hAnsi="Times New Roman"/>
        </w:rPr>
        <w:t>či její</w:t>
      </w:r>
      <w:r w:rsidRPr="00EA6C99">
        <w:rPr>
          <w:rFonts w:ascii="Times New Roman" w:hAnsi="Times New Roman"/>
          <w:spacing w:val="-1"/>
        </w:rPr>
        <w:t xml:space="preserve"> </w:t>
      </w:r>
      <w:r w:rsidRPr="00EA6C99">
        <w:rPr>
          <w:rFonts w:ascii="Times New Roman" w:hAnsi="Times New Roman"/>
        </w:rPr>
        <w:t>podstatné</w:t>
      </w:r>
      <w:r w:rsidRPr="00EA6C99">
        <w:rPr>
          <w:rFonts w:ascii="Times New Roman" w:hAnsi="Times New Roman"/>
          <w:spacing w:val="-3"/>
        </w:rPr>
        <w:t xml:space="preserve"> </w:t>
      </w:r>
      <w:r w:rsidRPr="00EA6C99">
        <w:rPr>
          <w:rFonts w:ascii="Times New Roman" w:hAnsi="Times New Roman"/>
        </w:rPr>
        <w:t>části.</w:t>
      </w:r>
    </w:p>
    <w:p w14:paraId="628D689C" w14:textId="77777777" w:rsidR="00EA6C99" w:rsidRPr="00EA6C99" w:rsidRDefault="00EA6C99" w:rsidP="00CB5BA2">
      <w:pPr>
        <w:pStyle w:val="Odstavecseseznamem"/>
        <w:widowControl w:val="0"/>
        <w:numPr>
          <w:ilvl w:val="1"/>
          <w:numId w:val="38"/>
        </w:numPr>
        <w:tabs>
          <w:tab w:val="left" w:pos="746"/>
        </w:tabs>
        <w:autoSpaceDE w:val="0"/>
        <w:autoSpaceDN w:val="0"/>
        <w:spacing w:before="179" w:after="0" w:line="240" w:lineRule="auto"/>
        <w:ind w:right="415"/>
        <w:contextualSpacing w:val="0"/>
        <w:jc w:val="both"/>
        <w:rPr>
          <w:rFonts w:ascii="Times New Roman" w:hAnsi="Times New Roman"/>
        </w:rPr>
      </w:pPr>
      <w:r w:rsidRPr="00EA6C99">
        <w:rPr>
          <w:rFonts w:ascii="Times New Roman" w:hAnsi="Times New Roman"/>
        </w:rPr>
        <w:t>Nově stanovené množství v položce se měří (jde-li o měřenou položku) a eviduje. Měření a</w:t>
      </w:r>
      <w:r w:rsidRPr="00EA6C99">
        <w:rPr>
          <w:rFonts w:ascii="Times New Roman" w:hAnsi="Times New Roman"/>
          <w:spacing w:val="1"/>
        </w:rPr>
        <w:t xml:space="preserve"> </w:t>
      </w:r>
      <w:r w:rsidRPr="00EA6C99">
        <w:rPr>
          <w:rFonts w:ascii="Times New Roman" w:hAnsi="Times New Roman"/>
        </w:rPr>
        <w:t>případné další vyhrazené změny dle § 100 odst. 1 ZZVZ nejsou omezeny Zákonným limitem a</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8"/>
        </w:rPr>
        <w:t xml:space="preserve"> </w:t>
      </w:r>
      <w:r w:rsidRPr="00EA6C99">
        <w:rPr>
          <w:rFonts w:ascii="Times New Roman" w:hAnsi="Times New Roman"/>
        </w:rPr>
        <w:t>nově</w:t>
      </w:r>
      <w:r w:rsidRPr="00EA6C99">
        <w:rPr>
          <w:rFonts w:ascii="Times New Roman" w:hAnsi="Times New Roman"/>
          <w:spacing w:val="9"/>
        </w:rPr>
        <w:t xml:space="preserve"> </w:t>
      </w:r>
      <w:r w:rsidRPr="00EA6C99">
        <w:rPr>
          <w:rFonts w:ascii="Times New Roman" w:hAnsi="Times New Roman"/>
        </w:rPr>
        <w:t>naměřené</w:t>
      </w:r>
      <w:r w:rsidRPr="00EA6C99">
        <w:rPr>
          <w:rFonts w:ascii="Times New Roman" w:hAnsi="Times New Roman"/>
          <w:spacing w:val="9"/>
        </w:rPr>
        <w:t xml:space="preserve"> </w:t>
      </w:r>
      <w:r w:rsidRPr="00EA6C99">
        <w:rPr>
          <w:rFonts w:ascii="Times New Roman" w:hAnsi="Times New Roman"/>
        </w:rPr>
        <w:t>množství</w:t>
      </w:r>
      <w:r w:rsidRPr="00EA6C99">
        <w:rPr>
          <w:rFonts w:ascii="Times New Roman" w:hAnsi="Times New Roman"/>
          <w:spacing w:val="9"/>
        </w:rPr>
        <w:t xml:space="preserve"> </w:t>
      </w:r>
      <w:r w:rsidRPr="00EA6C99">
        <w:rPr>
          <w:rFonts w:ascii="Times New Roman" w:hAnsi="Times New Roman"/>
        </w:rPr>
        <w:t>se</w:t>
      </w:r>
      <w:r w:rsidRPr="00EA6C99">
        <w:rPr>
          <w:rFonts w:ascii="Times New Roman" w:hAnsi="Times New Roman"/>
          <w:spacing w:val="9"/>
        </w:rPr>
        <w:t xml:space="preserve"> </w:t>
      </w:r>
      <w:r w:rsidRPr="00EA6C99">
        <w:rPr>
          <w:rFonts w:ascii="Times New Roman" w:hAnsi="Times New Roman"/>
        </w:rPr>
        <w:t>nezapočítává</w:t>
      </w:r>
      <w:r w:rsidRPr="00EA6C99">
        <w:rPr>
          <w:rFonts w:ascii="Times New Roman" w:hAnsi="Times New Roman"/>
          <w:spacing w:val="9"/>
        </w:rPr>
        <w:t xml:space="preserve"> </w:t>
      </w:r>
      <w:r w:rsidRPr="00EA6C99">
        <w:rPr>
          <w:rFonts w:ascii="Times New Roman" w:hAnsi="Times New Roman"/>
        </w:rPr>
        <w:t>do</w:t>
      </w:r>
      <w:r w:rsidRPr="00EA6C99">
        <w:rPr>
          <w:rFonts w:ascii="Times New Roman" w:hAnsi="Times New Roman"/>
          <w:spacing w:val="6"/>
        </w:rPr>
        <w:t xml:space="preserve"> </w:t>
      </w:r>
      <w:r w:rsidRPr="00EA6C99">
        <w:rPr>
          <w:rFonts w:ascii="Times New Roman" w:hAnsi="Times New Roman"/>
        </w:rPr>
        <w:t>limitu</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9"/>
        </w:rPr>
        <w:t xml:space="preserve"> </w:t>
      </w:r>
      <w:r w:rsidRPr="00EA6C99">
        <w:rPr>
          <w:rFonts w:ascii="Times New Roman" w:hAnsi="Times New Roman"/>
        </w:rPr>
        <w:t>změny.</w:t>
      </w:r>
    </w:p>
    <w:p w14:paraId="65F32354" w14:textId="77777777" w:rsidR="00EA6C99" w:rsidRPr="00EA6C99" w:rsidRDefault="00EA6C99" w:rsidP="00EA6C99">
      <w:pPr>
        <w:pStyle w:val="Zkladntext0"/>
        <w:spacing w:before="92"/>
        <w:ind w:left="745" w:right="414"/>
        <w:rPr>
          <w:sz w:val="22"/>
          <w:szCs w:val="22"/>
        </w:rPr>
      </w:pPr>
      <w:r w:rsidRPr="00EA6C99">
        <w:rPr>
          <w:sz w:val="22"/>
          <w:szCs w:val="22"/>
        </w:rPr>
        <w:t>Měřením</w:t>
      </w:r>
      <w:r w:rsidRPr="00EA6C99">
        <w:rPr>
          <w:spacing w:val="1"/>
          <w:sz w:val="22"/>
          <w:szCs w:val="22"/>
        </w:rPr>
        <w:t xml:space="preserve"> </w:t>
      </w:r>
      <w:r w:rsidRPr="00EA6C99">
        <w:rPr>
          <w:sz w:val="22"/>
          <w:szCs w:val="22"/>
        </w:rPr>
        <w:t>může</w:t>
      </w:r>
      <w:r w:rsidRPr="00EA6C99">
        <w:rPr>
          <w:spacing w:val="1"/>
          <w:sz w:val="22"/>
          <w:szCs w:val="22"/>
        </w:rPr>
        <w:t xml:space="preserve"> </w:t>
      </w:r>
      <w:r w:rsidRPr="00EA6C99">
        <w:rPr>
          <w:sz w:val="22"/>
          <w:szCs w:val="22"/>
        </w:rPr>
        <w:t>docházet</w:t>
      </w:r>
      <w:r w:rsidRPr="00EA6C99">
        <w:rPr>
          <w:spacing w:val="1"/>
          <w:sz w:val="22"/>
          <w:szCs w:val="22"/>
        </w:rPr>
        <w:t xml:space="preserve"> </w:t>
      </w:r>
      <w:r w:rsidRPr="00EA6C99">
        <w:rPr>
          <w:sz w:val="22"/>
          <w:szCs w:val="22"/>
        </w:rPr>
        <w:t>ke</w:t>
      </w:r>
      <w:r w:rsidRPr="00EA6C99">
        <w:rPr>
          <w:spacing w:val="1"/>
          <w:sz w:val="22"/>
          <w:szCs w:val="22"/>
        </w:rPr>
        <w:t xml:space="preserve"> </w:t>
      </w:r>
      <w:r w:rsidRPr="00EA6C99">
        <w:rPr>
          <w:sz w:val="22"/>
          <w:szCs w:val="22"/>
        </w:rPr>
        <w:t>zvýšení</w:t>
      </w:r>
      <w:r w:rsidRPr="00EA6C99">
        <w:rPr>
          <w:spacing w:val="1"/>
          <w:sz w:val="22"/>
          <w:szCs w:val="22"/>
        </w:rPr>
        <w:t xml:space="preserve"> </w:t>
      </w:r>
      <w:r w:rsidRPr="00EA6C99">
        <w:rPr>
          <w:sz w:val="22"/>
          <w:szCs w:val="22"/>
        </w:rPr>
        <w:t>i</w:t>
      </w:r>
      <w:r w:rsidRPr="00EA6C99">
        <w:rPr>
          <w:spacing w:val="1"/>
          <w:sz w:val="22"/>
          <w:szCs w:val="22"/>
        </w:rPr>
        <w:t xml:space="preserve"> </w:t>
      </w:r>
      <w:r w:rsidRPr="00EA6C99">
        <w:rPr>
          <w:sz w:val="22"/>
          <w:szCs w:val="22"/>
        </w:rPr>
        <w:t>snížení</w:t>
      </w:r>
      <w:r w:rsidRPr="00EA6C99">
        <w:rPr>
          <w:spacing w:val="1"/>
          <w:sz w:val="22"/>
          <w:szCs w:val="22"/>
        </w:rPr>
        <w:t xml:space="preserve"> </w:t>
      </w:r>
      <w:r w:rsidRPr="00EA6C99">
        <w:rPr>
          <w:sz w:val="22"/>
          <w:szCs w:val="22"/>
        </w:rPr>
        <w:t>množství</w:t>
      </w:r>
      <w:r w:rsidRPr="00EA6C99">
        <w:rPr>
          <w:spacing w:val="1"/>
          <w:sz w:val="22"/>
          <w:szCs w:val="22"/>
        </w:rPr>
        <w:t xml:space="preserve"> </w:t>
      </w:r>
      <w:r w:rsidRPr="00EA6C99">
        <w:rPr>
          <w:sz w:val="22"/>
          <w:szCs w:val="22"/>
        </w:rPr>
        <w:t>v jednotlivých</w:t>
      </w:r>
      <w:r w:rsidRPr="00EA6C99">
        <w:rPr>
          <w:spacing w:val="1"/>
          <w:sz w:val="22"/>
          <w:szCs w:val="22"/>
        </w:rPr>
        <w:t xml:space="preserve"> </w:t>
      </w:r>
      <w:r w:rsidRPr="00EA6C99">
        <w:rPr>
          <w:sz w:val="22"/>
          <w:szCs w:val="22"/>
        </w:rPr>
        <w:t>položkách.</w:t>
      </w:r>
      <w:r w:rsidRPr="00EA6C99">
        <w:rPr>
          <w:spacing w:val="1"/>
          <w:sz w:val="22"/>
          <w:szCs w:val="22"/>
        </w:rPr>
        <w:t xml:space="preserve"> </w:t>
      </w:r>
      <w:r w:rsidRPr="00EA6C99">
        <w:rPr>
          <w:sz w:val="22"/>
          <w:szCs w:val="22"/>
        </w:rPr>
        <w:t>Jestliže</w:t>
      </w:r>
      <w:r w:rsidRPr="00EA6C99">
        <w:rPr>
          <w:spacing w:val="1"/>
          <w:sz w:val="22"/>
          <w:szCs w:val="22"/>
        </w:rPr>
        <w:t xml:space="preserve"> </w:t>
      </w:r>
      <w:r w:rsidRPr="00EA6C99">
        <w:rPr>
          <w:sz w:val="22"/>
          <w:szCs w:val="22"/>
        </w:rPr>
        <w:t>dochází k významné odchylce, která indikuje jinou Změnu závazku ze smlouvy, která není</w:t>
      </w:r>
      <w:r w:rsidRPr="00EA6C99">
        <w:rPr>
          <w:spacing w:val="1"/>
          <w:sz w:val="22"/>
          <w:szCs w:val="22"/>
        </w:rPr>
        <w:t xml:space="preserve"> </w:t>
      </w:r>
      <w:r w:rsidRPr="00EA6C99">
        <w:rPr>
          <w:sz w:val="22"/>
          <w:szCs w:val="22"/>
        </w:rPr>
        <w:t>vyhrazenou</w:t>
      </w:r>
      <w:r w:rsidRPr="00EA6C99">
        <w:rPr>
          <w:spacing w:val="-1"/>
          <w:sz w:val="22"/>
          <w:szCs w:val="22"/>
        </w:rPr>
        <w:t xml:space="preserve"> </w:t>
      </w:r>
      <w:r w:rsidRPr="00EA6C99">
        <w:rPr>
          <w:sz w:val="22"/>
          <w:szCs w:val="22"/>
        </w:rPr>
        <w:t>změnou, bude</w:t>
      </w:r>
      <w:r w:rsidRPr="00EA6C99">
        <w:rPr>
          <w:spacing w:val="-3"/>
          <w:sz w:val="22"/>
          <w:szCs w:val="22"/>
        </w:rPr>
        <w:t xml:space="preserve"> </w:t>
      </w:r>
      <w:r w:rsidRPr="00EA6C99">
        <w:rPr>
          <w:sz w:val="22"/>
          <w:szCs w:val="22"/>
        </w:rPr>
        <w:t>postupováno podle</w:t>
      </w:r>
      <w:r w:rsidRPr="00EA6C99">
        <w:rPr>
          <w:spacing w:val="-1"/>
          <w:sz w:val="22"/>
          <w:szCs w:val="22"/>
        </w:rPr>
        <w:t xml:space="preserve"> </w:t>
      </w:r>
      <w:r w:rsidRPr="00EA6C99">
        <w:rPr>
          <w:sz w:val="22"/>
          <w:szCs w:val="22"/>
        </w:rPr>
        <w:t>ustanovení</w:t>
      </w:r>
      <w:r w:rsidRPr="00EA6C99">
        <w:rPr>
          <w:spacing w:val="3"/>
          <w:sz w:val="22"/>
          <w:szCs w:val="22"/>
        </w:rPr>
        <w:t xml:space="preserve"> </w:t>
      </w:r>
      <w:r w:rsidRPr="00EA6C99">
        <w:rPr>
          <w:sz w:val="22"/>
          <w:szCs w:val="22"/>
        </w:rPr>
        <w:t>čl. 10-12</w:t>
      </w:r>
      <w:r w:rsidRPr="00EA6C99">
        <w:rPr>
          <w:spacing w:val="-1"/>
          <w:sz w:val="22"/>
          <w:szCs w:val="22"/>
        </w:rPr>
        <w:t xml:space="preserve"> </w:t>
      </w:r>
      <w:r w:rsidRPr="00EA6C99">
        <w:rPr>
          <w:sz w:val="22"/>
          <w:szCs w:val="22"/>
        </w:rPr>
        <w:t>této Směrnice.</w:t>
      </w:r>
    </w:p>
    <w:p w14:paraId="3B9F349E" w14:textId="77777777" w:rsidR="00EA6C99" w:rsidRPr="00EA6C99" w:rsidRDefault="00EA6C99" w:rsidP="00CB5BA2">
      <w:pPr>
        <w:pStyle w:val="Odstavecseseznamem"/>
        <w:widowControl w:val="0"/>
        <w:numPr>
          <w:ilvl w:val="1"/>
          <w:numId w:val="38"/>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w:t>
      </w:r>
      <w:r w:rsidRPr="00EA6C99">
        <w:rPr>
          <w:rFonts w:ascii="Times New Roman" w:hAnsi="Times New Roman"/>
          <w:spacing w:val="28"/>
        </w:rPr>
        <w:t xml:space="preserve"> </w:t>
      </w:r>
      <w:r w:rsidRPr="00EA6C99">
        <w:rPr>
          <w:rFonts w:ascii="Times New Roman" w:hAnsi="Times New Roman"/>
        </w:rPr>
        <w:t>vyhrazené</w:t>
      </w:r>
      <w:r w:rsidRPr="00EA6C99">
        <w:rPr>
          <w:rFonts w:ascii="Times New Roman" w:hAnsi="Times New Roman"/>
          <w:spacing w:val="27"/>
        </w:rPr>
        <w:t xml:space="preserve"> </w:t>
      </w:r>
      <w:r w:rsidRPr="00EA6C99">
        <w:rPr>
          <w:rFonts w:ascii="Times New Roman" w:hAnsi="Times New Roman"/>
        </w:rPr>
        <w:t>změny</w:t>
      </w:r>
      <w:r w:rsidRPr="00EA6C99">
        <w:rPr>
          <w:rFonts w:ascii="Times New Roman" w:hAnsi="Times New Roman"/>
          <w:spacing w:val="24"/>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tato</w:t>
      </w:r>
      <w:r w:rsidRPr="00EA6C99">
        <w:rPr>
          <w:rFonts w:ascii="Times New Roman" w:hAnsi="Times New Roman"/>
          <w:spacing w:val="27"/>
        </w:rPr>
        <w:t xml:space="preserve"> </w:t>
      </w:r>
      <w:r w:rsidRPr="00EA6C99">
        <w:rPr>
          <w:rFonts w:ascii="Times New Roman" w:hAnsi="Times New Roman"/>
        </w:rPr>
        <w:t>Změna</w:t>
      </w:r>
      <w:r w:rsidRPr="00EA6C99">
        <w:rPr>
          <w:rFonts w:ascii="Times New Roman" w:hAnsi="Times New Roman"/>
          <w:spacing w:val="27"/>
        </w:rPr>
        <w:t xml:space="preserve"> </w:t>
      </w:r>
      <w:r w:rsidRPr="00EA6C99">
        <w:rPr>
          <w:rFonts w:ascii="Times New Roman" w:hAnsi="Times New Roman"/>
        </w:rPr>
        <w:t>pouze</w:t>
      </w:r>
      <w:r w:rsidRPr="00EA6C99">
        <w:rPr>
          <w:rFonts w:ascii="Times New Roman" w:hAnsi="Times New Roman"/>
          <w:spacing w:val="27"/>
        </w:rPr>
        <w:t xml:space="preserve"> </w:t>
      </w:r>
      <w:r w:rsidRPr="00EA6C99">
        <w:rPr>
          <w:rFonts w:ascii="Times New Roman" w:hAnsi="Times New Roman"/>
        </w:rPr>
        <w:t>eviduje</w:t>
      </w:r>
      <w:r w:rsidRPr="00EA6C99">
        <w:rPr>
          <w:rFonts w:ascii="Times New Roman" w:hAnsi="Times New Roman"/>
          <w:spacing w:val="24"/>
        </w:rPr>
        <w:t xml:space="preserve"> </w:t>
      </w:r>
      <w:r w:rsidRPr="00EA6C99">
        <w:rPr>
          <w:rFonts w:ascii="Times New Roman" w:hAnsi="Times New Roman"/>
        </w:rPr>
        <w:t>(neuzavírá</w:t>
      </w:r>
      <w:r w:rsidRPr="00EA6C99">
        <w:rPr>
          <w:rFonts w:ascii="Times New Roman" w:hAnsi="Times New Roman"/>
          <w:spacing w:val="25"/>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dodatek</w:t>
      </w:r>
      <w:r w:rsidRPr="00EA6C99">
        <w:rPr>
          <w:rFonts w:ascii="Times New Roman" w:hAnsi="Times New Roman"/>
          <w:spacing w:val="24"/>
        </w:rPr>
        <w:t xml:space="preserve"> </w:t>
      </w:r>
      <w:r w:rsidRPr="00EA6C99">
        <w:rPr>
          <w:rFonts w:ascii="Times New Roman" w:hAnsi="Times New Roman"/>
        </w:rPr>
        <w:t>ke</w:t>
      </w:r>
      <w:r w:rsidRPr="00EA6C99">
        <w:rPr>
          <w:rFonts w:ascii="Times New Roman" w:hAnsi="Times New Roman"/>
          <w:spacing w:val="27"/>
        </w:rPr>
        <w:t xml:space="preserve"> </w:t>
      </w:r>
      <w:r w:rsidRPr="00EA6C99">
        <w:rPr>
          <w:rFonts w:ascii="Times New Roman" w:hAnsi="Times New Roman"/>
        </w:rPr>
        <w:t>smlouvě)</w:t>
      </w:r>
      <w:r w:rsidRPr="00EA6C99">
        <w:rPr>
          <w:rFonts w:ascii="Times New Roman" w:hAnsi="Times New Roman"/>
          <w:spacing w:val="-52"/>
        </w:rPr>
        <w:t xml:space="preserve"> </w:t>
      </w:r>
      <w:r w:rsidRPr="00EA6C99">
        <w:rPr>
          <w:rFonts w:ascii="Times New Roman" w:hAnsi="Times New Roman"/>
        </w:rPr>
        <w:t>ve Změnovém   listu.   Změnový   list   podepsaný   elektronickými   podpisy   se   neuveřejňuje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Registru smluv, uveřejní</w:t>
      </w:r>
      <w:r w:rsidRPr="00EA6C99">
        <w:rPr>
          <w:rFonts w:ascii="Times New Roman" w:hAnsi="Times New Roman"/>
          <w:spacing w:val="-2"/>
        </w:rPr>
        <w:t xml:space="preserve"> </w:t>
      </w:r>
      <w:r w:rsidRPr="00EA6C99">
        <w:rPr>
          <w:rFonts w:ascii="Times New Roman" w:hAnsi="Times New Roman"/>
        </w:rPr>
        <w:t>se však</w:t>
      </w:r>
      <w:r w:rsidRPr="00EA6C99">
        <w:rPr>
          <w:rFonts w:ascii="Times New Roman" w:hAnsi="Times New Roman"/>
          <w:spacing w:val="-3"/>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15 dnů na profilu zadavatele.</w:t>
      </w:r>
    </w:p>
    <w:p w14:paraId="65B268D6" w14:textId="77777777" w:rsidR="00EA6C99" w:rsidRPr="00EA6C99" w:rsidRDefault="00EA6C99" w:rsidP="00CB5BA2">
      <w:pPr>
        <w:pStyle w:val="Odstavecseseznamem"/>
        <w:widowControl w:val="0"/>
        <w:numPr>
          <w:ilvl w:val="1"/>
          <w:numId w:val="38"/>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lastRenderedPageBreak/>
        <w:t>Pro</w:t>
      </w:r>
      <w:r w:rsidRPr="00EA6C99">
        <w:rPr>
          <w:rFonts w:ascii="Times New Roman" w:hAnsi="Times New Roman"/>
          <w:spacing w:val="-1"/>
        </w:rPr>
        <w:t xml:space="preserve"> </w:t>
      </w:r>
      <w:r w:rsidRPr="00EA6C99">
        <w:rPr>
          <w:rFonts w:ascii="Times New Roman" w:hAnsi="Times New Roman"/>
        </w:rPr>
        <w:t>evidenci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použijí</w:t>
      </w:r>
      <w:r w:rsidRPr="00EA6C99">
        <w:rPr>
          <w:rFonts w:ascii="Times New Roman" w:hAnsi="Times New Roman"/>
          <w:spacing w:val="-3"/>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54"/>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w:t>
      </w:r>
    </w:p>
    <w:p w14:paraId="086CD8F9" w14:textId="77777777" w:rsidR="00EA6C99" w:rsidRPr="00EA6C99" w:rsidRDefault="00EA6C99" w:rsidP="00EA6C99">
      <w:pPr>
        <w:pStyle w:val="Zkladntext0"/>
        <w:spacing w:before="7"/>
        <w:rPr>
          <w:sz w:val="22"/>
          <w:szCs w:val="22"/>
        </w:rPr>
      </w:pPr>
    </w:p>
    <w:p w14:paraId="52CC8C44" w14:textId="77777777" w:rsidR="00EA6C99" w:rsidRPr="00EA6C99" w:rsidRDefault="00EA6C99" w:rsidP="00EA6C99">
      <w:pPr>
        <w:pStyle w:val="Zkladntext0"/>
        <w:spacing w:before="7"/>
        <w:rPr>
          <w:sz w:val="22"/>
          <w:szCs w:val="22"/>
        </w:rPr>
      </w:pPr>
    </w:p>
    <w:p w14:paraId="0C2DF54E" w14:textId="77777777" w:rsidR="00EA6C99" w:rsidRPr="00EA6C99" w:rsidRDefault="00EA6C99" w:rsidP="00EA6C99">
      <w:pPr>
        <w:ind w:left="238" w:right="478"/>
        <w:jc w:val="center"/>
        <w:rPr>
          <w:b/>
          <w:sz w:val="22"/>
          <w:szCs w:val="22"/>
        </w:rPr>
      </w:pPr>
      <w:r w:rsidRPr="00EA6C99">
        <w:rPr>
          <w:b/>
          <w:sz w:val="22"/>
          <w:szCs w:val="22"/>
        </w:rPr>
        <w:t>8</w:t>
      </w:r>
      <w:r w:rsidRPr="00EA6C99">
        <w:rPr>
          <w:b/>
          <w:spacing w:val="29"/>
          <w:sz w:val="22"/>
          <w:szCs w:val="22"/>
        </w:rPr>
        <w:t xml:space="preserve"> </w:t>
      </w:r>
      <w:bookmarkStart w:id="11" w:name="_bookmark10"/>
      <w:bookmarkEnd w:id="11"/>
      <w:r w:rsidRPr="00EA6C99">
        <w:rPr>
          <w:b/>
          <w:sz w:val="22"/>
          <w:szCs w:val="22"/>
        </w:rPr>
        <w:t>PRELIMINÁŘOVÉ</w:t>
      </w:r>
      <w:r w:rsidRPr="00EA6C99">
        <w:rPr>
          <w:b/>
          <w:spacing w:val="-3"/>
          <w:sz w:val="22"/>
          <w:szCs w:val="22"/>
        </w:rPr>
        <w:t xml:space="preserve"> </w:t>
      </w:r>
      <w:r w:rsidRPr="00EA6C99">
        <w:rPr>
          <w:b/>
          <w:sz w:val="22"/>
          <w:szCs w:val="22"/>
        </w:rPr>
        <w:t>POLOŽKY</w:t>
      </w:r>
    </w:p>
    <w:p w14:paraId="5A287AB1" w14:textId="77777777" w:rsidR="00EA6C99" w:rsidRPr="00EA6C99" w:rsidRDefault="00EA6C99" w:rsidP="00EA6C99">
      <w:pPr>
        <w:pStyle w:val="Zkladntext0"/>
        <w:spacing w:before="1"/>
        <w:rPr>
          <w:b/>
          <w:sz w:val="22"/>
          <w:szCs w:val="22"/>
        </w:rPr>
      </w:pPr>
    </w:p>
    <w:p w14:paraId="5DF7AB78" w14:textId="77777777" w:rsidR="00EA6C99" w:rsidRPr="00EA6C99" w:rsidRDefault="00EA6C99" w:rsidP="00CB5BA2">
      <w:pPr>
        <w:pStyle w:val="Odstavecseseznamem"/>
        <w:widowControl w:val="0"/>
        <w:numPr>
          <w:ilvl w:val="1"/>
          <w:numId w:val="37"/>
        </w:numPr>
        <w:tabs>
          <w:tab w:val="left" w:pos="746"/>
        </w:tabs>
        <w:autoSpaceDE w:val="0"/>
        <w:autoSpaceDN w:val="0"/>
        <w:spacing w:after="0" w:line="240" w:lineRule="auto"/>
        <w:ind w:right="413"/>
        <w:contextualSpacing w:val="0"/>
        <w:jc w:val="both"/>
        <w:rPr>
          <w:rFonts w:ascii="Times New Roman" w:hAnsi="Times New Roman"/>
        </w:rPr>
      </w:pPr>
      <w:proofErr w:type="spellStart"/>
      <w:r w:rsidRPr="00EA6C99">
        <w:rPr>
          <w:rFonts w:ascii="Times New Roman" w:hAnsi="Times New Roman"/>
        </w:rPr>
        <w:t>Preliminářové</w:t>
      </w:r>
      <w:proofErr w:type="spellEnd"/>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1"/>
        </w:rPr>
        <w:t xml:space="preserve"> </w:t>
      </w:r>
      <w:r w:rsidRPr="00EA6C99">
        <w:rPr>
          <w:rFonts w:ascii="Times New Roman" w:hAnsi="Times New Roman"/>
        </w:rPr>
        <w:t>označené</w:t>
      </w:r>
      <w:r w:rsidRPr="00EA6C99">
        <w:rPr>
          <w:rFonts w:ascii="Times New Roman" w:hAnsi="Times New Roman"/>
          <w:spacing w:val="1"/>
        </w:rPr>
        <w:t xml:space="preserve"> </w:t>
      </w:r>
      <w:r w:rsidRPr="00EA6C99">
        <w:rPr>
          <w:rFonts w:ascii="Times New Roman" w:hAnsi="Times New Roman"/>
        </w:rPr>
        <w:t>v zadávací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kterých nebylo možné přesně definovat, jaké konkrétní práce a jejich množství bude v rámci</w:t>
      </w:r>
      <w:r w:rsidRPr="00EA6C99">
        <w:rPr>
          <w:rFonts w:ascii="Times New Roman" w:hAnsi="Times New Roman"/>
          <w:spacing w:val="1"/>
        </w:rPr>
        <w:t xml:space="preserve"> </w:t>
      </w:r>
      <w:r w:rsidRPr="00EA6C99">
        <w:rPr>
          <w:rFonts w:ascii="Times New Roman" w:hAnsi="Times New Roman"/>
        </w:rPr>
        <w:t>veřejné zakázky ve skutečnosti nutné provést, avšak z povahy prací je zřejmé, že v rámci Stavby</w:t>
      </w:r>
      <w:r w:rsidRPr="00EA6C99">
        <w:rPr>
          <w:rFonts w:ascii="Times New Roman" w:hAnsi="Times New Roman"/>
          <w:spacing w:val="-52"/>
        </w:rPr>
        <w:t xml:space="preserve"> </w:t>
      </w:r>
      <w:r w:rsidRPr="00EA6C99">
        <w:rPr>
          <w:rFonts w:ascii="Times New Roman" w:hAnsi="Times New Roman"/>
        </w:rPr>
        <w:t>budou</w:t>
      </w:r>
      <w:r w:rsidRPr="00EA6C99">
        <w:rPr>
          <w:rFonts w:ascii="Times New Roman" w:hAnsi="Times New Roman"/>
          <w:spacing w:val="9"/>
        </w:rPr>
        <w:t xml:space="preserve"> </w:t>
      </w:r>
      <w:r w:rsidRPr="00EA6C99">
        <w:rPr>
          <w:rFonts w:ascii="Times New Roman" w:hAnsi="Times New Roman"/>
        </w:rPr>
        <w:t>muset</w:t>
      </w:r>
      <w:r w:rsidRPr="00EA6C99">
        <w:rPr>
          <w:rFonts w:ascii="Times New Roman" w:hAnsi="Times New Roman"/>
          <w:spacing w:val="10"/>
        </w:rPr>
        <w:t xml:space="preserve"> </w:t>
      </w:r>
      <w:r w:rsidRPr="00EA6C99">
        <w:rPr>
          <w:rFonts w:ascii="Times New Roman" w:hAnsi="Times New Roman"/>
        </w:rPr>
        <w:t>být</w:t>
      </w:r>
      <w:r w:rsidRPr="00EA6C99">
        <w:rPr>
          <w:rFonts w:ascii="Times New Roman" w:hAnsi="Times New Roman"/>
          <w:spacing w:val="11"/>
        </w:rPr>
        <w:t xml:space="preserve"> </w:t>
      </w:r>
      <w:r w:rsidRPr="00EA6C99">
        <w:rPr>
          <w:rFonts w:ascii="Times New Roman" w:hAnsi="Times New Roman"/>
        </w:rPr>
        <w:t>provedeny.</w:t>
      </w:r>
      <w:r w:rsidRPr="00EA6C99">
        <w:rPr>
          <w:rFonts w:ascii="Times New Roman" w:hAnsi="Times New Roman"/>
          <w:spacing w:val="9"/>
        </w:rPr>
        <w:t xml:space="preserve"> </w:t>
      </w:r>
      <w:r w:rsidRPr="00EA6C99">
        <w:rPr>
          <w:rFonts w:ascii="Times New Roman" w:hAnsi="Times New Roman"/>
        </w:rPr>
        <w:t>Proto</w:t>
      </w:r>
      <w:r w:rsidRPr="00EA6C99">
        <w:rPr>
          <w:rFonts w:ascii="Times New Roman" w:hAnsi="Times New Roman"/>
          <w:spacing w:val="7"/>
        </w:rPr>
        <w:t xml:space="preserve"> </w:t>
      </w:r>
      <w:r w:rsidRPr="00EA6C99">
        <w:rPr>
          <w:rFonts w:ascii="Times New Roman" w:hAnsi="Times New Roman"/>
        </w:rPr>
        <w:t>je</w:t>
      </w:r>
      <w:r w:rsidRPr="00EA6C99">
        <w:rPr>
          <w:rFonts w:ascii="Times New Roman" w:hAnsi="Times New Roman"/>
          <w:spacing w:val="11"/>
        </w:rPr>
        <w:t xml:space="preserve"> </w:t>
      </w:r>
      <w:r w:rsidRPr="00EA6C99">
        <w:rPr>
          <w:rFonts w:ascii="Times New Roman" w:hAnsi="Times New Roman"/>
        </w:rPr>
        <w:t>Objednatel</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srovnatelnost</w:t>
      </w:r>
      <w:r w:rsidRPr="00EA6C99">
        <w:rPr>
          <w:rFonts w:ascii="Times New Roman" w:hAnsi="Times New Roman"/>
          <w:spacing w:val="11"/>
        </w:rPr>
        <w:t xml:space="preserve"> </w:t>
      </w:r>
      <w:r w:rsidRPr="00EA6C99">
        <w:rPr>
          <w:rFonts w:ascii="Times New Roman" w:hAnsi="Times New Roman"/>
        </w:rPr>
        <w:t>hodnocených</w:t>
      </w:r>
      <w:r w:rsidRPr="00EA6C99">
        <w:rPr>
          <w:rFonts w:ascii="Times New Roman" w:hAnsi="Times New Roman"/>
          <w:spacing w:val="10"/>
        </w:rPr>
        <w:t xml:space="preserve"> </w:t>
      </w:r>
      <w:r w:rsidRPr="00EA6C99">
        <w:rPr>
          <w:rFonts w:ascii="Times New Roman" w:hAnsi="Times New Roman"/>
        </w:rPr>
        <w:t>nabídek</w:t>
      </w:r>
      <w:r w:rsidRPr="00EA6C99">
        <w:rPr>
          <w:rFonts w:ascii="Times New Roman" w:hAnsi="Times New Roman"/>
          <w:spacing w:val="8"/>
        </w:rPr>
        <w:t xml:space="preserve"> </w:t>
      </w:r>
      <w:r w:rsidRPr="00EA6C99">
        <w:rPr>
          <w:rFonts w:ascii="Times New Roman" w:hAnsi="Times New Roman"/>
        </w:rPr>
        <w:t>uvádí</w:t>
      </w:r>
      <w:r w:rsidRPr="00EA6C99">
        <w:rPr>
          <w:rFonts w:ascii="Times New Roman" w:hAnsi="Times New Roman"/>
          <w:spacing w:val="-53"/>
        </w:rPr>
        <w:t xml:space="preserve"> </w:t>
      </w:r>
      <w:r w:rsidRPr="00EA6C99">
        <w:rPr>
          <w:rFonts w:ascii="Times New Roman" w:hAnsi="Times New Roman"/>
        </w:rPr>
        <w:t>v zadávací dokumentaci jejich celkovou předpokládanou cenou, doplněnou podrobným popisem</w:t>
      </w:r>
      <w:r w:rsidRPr="00EA6C99">
        <w:rPr>
          <w:rFonts w:ascii="Times New Roman" w:hAnsi="Times New Roman"/>
          <w:spacing w:val="-52"/>
        </w:rPr>
        <w:t xml:space="preserve"> </w:t>
      </w:r>
      <w:r w:rsidRPr="00EA6C99">
        <w:rPr>
          <w:rFonts w:ascii="Times New Roman" w:hAnsi="Times New Roman"/>
        </w:rPr>
        <w:t>těchto prací (v odůvodněných případech i zjednodušenou výkresovou dokumentací) a pokud je</w:t>
      </w:r>
      <w:r w:rsidRPr="00EA6C99">
        <w:rPr>
          <w:rFonts w:ascii="Times New Roman" w:hAnsi="Times New Roman"/>
          <w:spacing w:val="1"/>
        </w:rPr>
        <w:t xml:space="preserve"> </w:t>
      </w:r>
      <w:r w:rsidRPr="00EA6C99">
        <w:rPr>
          <w:rFonts w:ascii="Times New Roman" w:hAnsi="Times New Roman"/>
        </w:rPr>
        <w:t>to možné i uvedením předpokládaných jednotkových cen v Kč/měrnou jednotku, které budou</w:t>
      </w:r>
      <w:r w:rsidRPr="00EA6C99">
        <w:rPr>
          <w:rFonts w:ascii="Times New Roman" w:hAnsi="Times New Roman"/>
          <w:spacing w:val="1"/>
        </w:rPr>
        <w:t xml:space="preserve"> </w:t>
      </w:r>
      <w:r w:rsidRPr="00EA6C99">
        <w:rPr>
          <w:rFonts w:ascii="Times New Roman" w:hAnsi="Times New Roman"/>
        </w:rPr>
        <w:t>aplikovány na skutečně vyžádané práce Oprávněnou osobou, potvrzené stavebním dozorem z</w:t>
      </w:r>
      <w:r w:rsidRPr="00EA6C99">
        <w:rPr>
          <w:rFonts w:ascii="Times New Roman" w:hAnsi="Times New Roman"/>
          <w:spacing w:val="1"/>
        </w:rPr>
        <w:t xml:space="preserve"> </w:t>
      </w:r>
      <w:r w:rsidRPr="00EA6C99">
        <w:rPr>
          <w:rFonts w:ascii="Times New Roman" w:hAnsi="Times New Roman"/>
        </w:rPr>
        <w:t>hlediska</w:t>
      </w:r>
      <w:r w:rsidRPr="00EA6C99">
        <w:rPr>
          <w:rFonts w:ascii="Times New Roman" w:hAnsi="Times New Roman"/>
          <w:spacing w:val="-3"/>
        </w:rPr>
        <w:t xml:space="preserve"> </w:t>
      </w:r>
      <w:r w:rsidRPr="00EA6C99">
        <w:rPr>
          <w:rFonts w:ascii="Times New Roman" w:hAnsi="Times New Roman"/>
        </w:rPr>
        <w:t>jejich množství</w:t>
      </w:r>
      <w:r w:rsidRPr="00EA6C99">
        <w:rPr>
          <w:rFonts w:ascii="Times New Roman" w:hAnsi="Times New Roman"/>
          <w:spacing w:val="1"/>
        </w:rPr>
        <w:t xml:space="preserve"> </w:t>
      </w:r>
      <w:r w:rsidRPr="00EA6C99">
        <w:rPr>
          <w:rFonts w:ascii="Times New Roman" w:hAnsi="Times New Roman"/>
        </w:rPr>
        <w:t>a provedení.</w:t>
      </w:r>
    </w:p>
    <w:p w14:paraId="017A0C44" w14:textId="77777777" w:rsidR="00EA6C99" w:rsidRPr="00EA6C99" w:rsidRDefault="00EA6C99" w:rsidP="00CB5BA2">
      <w:pPr>
        <w:pStyle w:val="Odstavecseseznamem"/>
        <w:widowControl w:val="0"/>
        <w:numPr>
          <w:ilvl w:val="1"/>
          <w:numId w:val="37"/>
        </w:numPr>
        <w:tabs>
          <w:tab w:val="left" w:pos="746"/>
        </w:tabs>
        <w:autoSpaceDE w:val="0"/>
        <w:autoSpaceDN w:val="0"/>
        <w:spacing w:before="176" w:after="0" w:line="240" w:lineRule="auto"/>
        <w:ind w:right="416"/>
        <w:contextualSpacing w:val="0"/>
        <w:jc w:val="both"/>
        <w:rPr>
          <w:rFonts w:ascii="Times New Roman" w:hAnsi="Times New Roman"/>
        </w:rPr>
      </w:pPr>
      <w:r w:rsidRPr="00EA6C99">
        <w:rPr>
          <w:rFonts w:ascii="Times New Roman" w:hAnsi="Times New Roman"/>
        </w:rPr>
        <w:t xml:space="preserve">Pokud bude </w:t>
      </w:r>
      <w:proofErr w:type="spellStart"/>
      <w:r w:rsidRPr="00EA6C99">
        <w:rPr>
          <w:rFonts w:ascii="Times New Roman" w:hAnsi="Times New Roman"/>
        </w:rPr>
        <w:t>preliminářová</w:t>
      </w:r>
      <w:proofErr w:type="spellEnd"/>
      <w:r w:rsidRPr="00EA6C99">
        <w:rPr>
          <w:rFonts w:ascii="Times New Roman" w:hAnsi="Times New Roman"/>
        </w:rPr>
        <w:t xml:space="preserve"> položka čerpána podle ustanovení čl. 8 této Směrnice až do výše</w:t>
      </w:r>
      <w:r w:rsidRPr="00EA6C99">
        <w:rPr>
          <w:rFonts w:ascii="Times New Roman" w:hAnsi="Times New Roman"/>
          <w:spacing w:val="1"/>
        </w:rPr>
        <w:t xml:space="preserve"> </w:t>
      </w:r>
      <w:r w:rsidRPr="00EA6C99">
        <w:rPr>
          <w:rFonts w:ascii="Times New Roman" w:hAnsi="Times New Roman"/>
        </w:rPr>
        <w:t>stanovené v zadávací dokumentaci, jedná se o vyhrazené změny a jejich administrace proběhne</w:t>
      </w:r>
      <w:r w:rsidRPr="00EA6C99">
        <w:rPr>
          <w:rFonts w:ascii="Times New Roman" w:hAnsi="Times New Roman"/>
          <w:spacing w:val="1"/>
        </w:rPr>
        <w:t xml:space="preserve"> </w:t>
      </w:r>
      <w:r w:rsidRPr="00EA6C99">
        <w:rPr>
          <w:rFonts w:ascii="Times New Roman" w:hAnsi="Times New Roman"/>
        </w:rPr>
        <w:t xml:space="preserve">podle čl. 7 této Směrnice. Změny, které budou v součtu přesahovat hodnotu </w:t>
      </w:r>
      <w:proofErr w:type="spellStart"/>
      <w:r w:rsidRPr="00EA6C99">
        <w:rPr>
          <w:rFonts w:ascii="Times New Roman" w:hAnsi="Times New Roman"/>
        </w:rPr>
        <w:t>preliminářové</w:t>
      </w:r>
      <w:proofErr w:type="spellEnd"/>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předpokládané</w:t>
      </w:r>
      <w:r w:rsidRPr="00EA6C99">
        <w:rPr>
          <w:rFonts w:ascii="Times New Roman" w:hAnsi="Times New Roman"/>
          <w:spacing w:val="1"/>
        </w:rPr>
        <w:t xml:space="preserve"> </w:t>
      </w:r>
      <w:r w:rsidRPr="00EA6C99">
        <w:rPr>
          <w:rFonts w:ascii="Times New Roman" w:hAnsi="Times New Roman"/>
        </w:rPr>
        <w:t>v původní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představovat</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administrují podle ustanovení</w:t>
      </w:r>
      <w:r w:rsidRPr="00EA6C99">
        <w:rPr>
          <w:rFonts w:ascii="Times New Roman" w:hAnsi="Times New Roman"/>
          <w:spacing w:val="2"/>
        </w:rPr>
        <w:t xml:space="preserve"> </w:t>
      </w:r>
      <w:r w:rsidRPr="00EA6C99">
        <w:rPr>
          <w:rFonts w:ascii="Times New Roman" w:hAnsi="Times New Roman"/>
        </w:rPr>
        <w:t>čl. 10-12 této</w:t>
      </w:r>
      <w:r w:rsidRPr="00EA6C99">
        <w:rPr>
          <w:rFonts w:ascii="Times New Roman" w:hAnsi="Times New Roman"/>
          <w:spacing w:val="-3"/>
        </w:rPr>
        <w:t xml:space="preserve"> </w:t>
      </w:r>
      <w:r w:rsidRPr="00EA6C99">
        <w:rPr>
          <w:rFonts w:ascii="Times New Roman" w:hAnsi="Times New Roman"/>
        </w:rPr>
        <w:t>Směrnice.</w:t>
      </w:r>
    </w:p>
    <w:p w14:paraId="42352EDF" w14:textId="77777777" w:rsidR="00EA6C99" w:rsidRPr="00EA6C99" w:rsidRDefault="00EA6C99" w:rsidP="00EA6C99">
      <w:pPr>
        <w:pStyle w:val="Zkladntext0"/>
        <w:spacing w:before="4"/>
        <w:rPr>
          <w:sz w:val="22"/>
          <w:szCs w:val="22"/>
        </w:rPr>
      </w:pPr>
    </w:p>
    <w:p w14:paraId="0D53F443" w14:textId="77777777" w:rsidR="00EA6C99" w:rsidRPr="00EA6C99" w:rsidRDefault="00EA6C99" w:rsidP="00EA6C99">
      <w:pPr>
        <w:ind w:left="238" w:right="473"/>
        <w:jc w:val="center"/>
        <w:rPr>
          <w:b/>
          <w:sz w:val="22"/>
          <w:szCs w:val="22"/>
        </w:rPr>
      </w:pPr>
      <w:bookmarkStart w:id="12" w:name="_bookmark11"/>
      <w:bookmarkEnd w:id="12"/>
      <w:r w:rsidRPr="00EA6C99">
        <w:rPr>
          <w:b/>
          <w:sz w:val="22"/>
          <w:szCs w:val="22"/>
        </w:rPr>
        <w:t>9</w:t>
      </w:r>
      <w:r w:rsidRPr="00EA6C99">
        <w:rPr>
          <w:b/>
          <w:spacing w:val="-14"/>
          <w:sz w:val="22"/>
          <w:szCs w:val="22"/>
        </w:rPr>
        <w:t xml:space="preserve"> </w:t>
      </w:r>
      <w:r w:rsidRPr="00EA6C99">
        <w:rPr>
          <w:b/>
          <w:sz w:val="22"/>
          <w:szCs w:val="22"/>
        </w:rPr>
        <w:t>ZÁMĚNA</w:t>
      </w:r>
      <w:r w:rsidRPr="00EA6C99">
        <w:rPr>
          <w:b/>
          <w:spacing w:val="-2"/>
          <w:sz w:val="22"/>
          <w:szCs w:val="22"/>
        </w:rPr>
        <w:t xml:space="preserve"> </w:t>
      </w:r>
      <w:proofErr w:type="gramStart"/>
      <w:r w:rsidRPr="00EA6C99">
        <w:rPr>
          <w:b/>
          <w:sz w:val="22"/>
          <w:szCs w:val="22"/>
        </w:rPr>
        <w:t>POLOŽEK</w:t>
      </w:r>
      <w:r w:rsidRPr="00EA6C99">
        <w:rPr>
          <w:b/>
          <w:spacing w:val="46"/>
          <w:sz w:val="22"/>
          <w:szCs w:val="22"/>
        </w:rPr>
        <w:t xml:space="preserve"> </w:t>
      </w:r>
      <w:r w:rsidRPr="00EA6C99">
        <w:rPr>
          <w:b/>
          <w:sz w:val="22"/>
          <w:szCs w:val="22"/>
        </w:rPr>
        <w:t>-</w:t>
      </w:r>
      <w:r w:rsidRPr="00EA6C99">
        <w:rPr>
          <w:b/>
          <w:spacing w:val="-15"/>
          <w:sz w:val="22"/>
          <w:szCs w:val="22"/>
        </w:rPr>
        <w:t xml:space="preserve"> </w:t>
      </w:r>
      <w:r w:rsidRPr="00EA6C99">
        <w:rPr>
          <w:b/>
          <w:sz w:val="22"/>
          <w:szCs w:val="22"/>
        </w:rPr>
        <w:t>SKUPINA</w:t>
      </w:r>
      <w:proofErr w:type="gramEnd"/>
      <w:r w:rsidRPr="00EA6C99">
        <w:rPr>
          <w:b/>
          <w:spacing w:val="-1"/>
          <w:sz w:val="22"/>
          <w:szCs w:val="22"/>
        </w:rPr>
        <w:t xml:space="preserve"> </w:t>
      </w:r>
      <w:r w:rsidRPr="00EA6C99">
        <w:rPr>
          <w:b/>
          <w:sz w:val="22"/>
          <w:szCs w:val="22"/>
        </w:rPr>
        <w:t>2</w:t>
      </w:r>
    </w:p>
    <w:p w14:paraId="68CE65B6" w14:textId="77777777" w:rsidR="00EA6C99" w:rsidRPr="00EA6C99" w:rsidRDefault="00EA6C99" w:rsidP="00EA6C99">
      <w:pPr>
        <w:pStyle w:val="Zkladntext0"/>
        <w:rPr>
          <w:b/>
          <w:sz w:val="22"/>
          <w:szCs w:val="22"/>
        </w:rPr>
      </w:pPr>
    </w:p>
    <w:p w14:paraId="5120D9DF" w14:textId="77777777" w:rsidR="00EA6C99" w:rsidRPr="00EA6C99" w:rsidRDefault="00EA6C99" w:rsidP="00CB5BA2">
      <w:pPr>
        <w:pStyle w:val="Odstavecseseznamem"/>
        <w:widowControl w:val="0"/>
        <w:numPr>
          <w:ilvl w:val="1"/>
          <w:numId w:val="36"/>
        </w:numPr>
        <w:tabs>
          <w:tab w:val="left" w:pos="746"/>
        </w:tabs>
        <w:autoSpaceDE w:val="0"/>
        <w:autoSpaceDN w:val="0"/>
        <w:spacing w:before="1" w:after="0" w:line="240" w:lineRule="auto"/>
        <w:ind w:right="413"/>
        <w:contextualSpacing w:val="0"/>
        <w:jc w:val="both"/>
        <w:rPr>
          <w:rFonts w:ascii="Times New Roman" w:hAnsi="Times New Roman"/>
        </w:rPr>
      </w:pP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položkového</w:t>
      </w:r>
      <w:r w:rsidRPr="00EA6C99">
        <w:rPr>
          <w:rFonts w:ascii="Times New Roman" w:hAnsi="Times New Roman"/>
          <w:spacing w:val="1"/>
        </w:rPr>
        <w:t xml:space="preserve"> </w:t>
      </w:r>
      <w:r w:rsidRPr="00EA6C99">
        <w:rPr>
          <w:rFonts w:ascii="Times New Roman" w:hAnsi="Times New Roman"/>
        </w:rPr>
        <w:t>rozpočtu</w:t>
      </w:r>
      <w:r w:rsidRPr="00EA6C99">
        <w:rPr>
          <w:rFonts w:ascii="Times New Roman" w:hAnsi="Times New Roman"/>
          <w:spacing w:val="1"/>
        </w:rPr>
        <w:t xml:space="preserve"> </w:t>
      </w:r>
      <w:r w:rsidRPr="00EA6C99">
        <w:rPr>
          <w:rFonts w:ascii="Times New Roman" w:hAnsi="Times New Roman"/>
        </w:rPr>
        <w:t>(dále</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jen</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i/>
        </w:rPr>
        <w:t>Záměna</w:t>
      </w:r>
      <w:r w:rsidRPr="00EA6C99">
        <w:rPr>
          <w:rFonts w:ascii="Times New Roman" w:hAnsi="Times New Roman"/>
          <w:i/>
          <w:spacing w:val="1"/>
        </w:rPr>
        <w:t xml:space="preserve"> </w:t>
      </w:r>
      <w:r w:rsidRPr="00EA6C99">
        <w:rPr>
          <w:rFonts w:ascii="Times New Roman" w:hAnsi="Times New Roman"/>
          <w:i/>
        </w:rPr>
        <w:t>položek</w:t>
      </w:r>
      <w:r w:rsidRPr="00EA6C99">
        <w:rPr>
          <w:rFonts w:ascii="Times New Roman" w:hAnsi="Times New Roman"/>
        </w:rPr>
        <w:t>“)</w:t>
      </w:r>
      <w:r w:rsidRPr="00EA6C99">
        <w:rPr>
          <w:rFonts w:ascii="Times New Roman" w:hAnsi="Times New Roman"/>
          <w:spacing w:val="55"/>
        </w:rPr>
        <w:t xml:space="preserve"> </w:t>
      </w:r>
      <w:r w:rsidRPr="00EA6C99">
        <w:rPr>
          <w:rFonts w:ascii="Times New Roman" w:hAnsi="Times New Roman"/>
        </w:rPr>
        <w:t>představuje</w:t>
      </w:r>
      <w:r w:rsidRPr="00EA6C99">
        <w:rPr>
          <w:rFonts w:ascii="Times New Roman" w:hAnsi="Times New Roman"/>
          <w:spacing w:val="1"/>
        </w:rPr>
        <w:t xml:space="preserve"> </w:t>
      </w:r>
      <w:r w:rsidRPr="00EA6C99">
        <w:rPr>
          <w:rFonts w:ascii="Times New Roman" w:hAnsi="Times New Roman"/>
        </w:rPr>
        <w:t>stavební práce, u kterých lze za dodržení níže uvedených podmínek provést započtení, tedy</w:t>
      </w:r>
      <w:r w:rsidRPr="00EA6C99">
        <w:rPr>
          <w:rFonts w:ascii="Times New Roman" w:hAnsi="Times New Roman"/>
          <w:spacing w:val="1"/>
        </w:rPr>
        <w:t xml:space="preserve"> </w:t>
      </w:r>
      <w:r w:rsidRPr="00EA6C99">
        <w:rPr>
          <w:rFonts w:ascii="Times New Roman" w:hAnsi="Times New Roman"/>
        </w:rPr>
        <w:t>záměnu</w:t>
      </w:r>
      <w:r w:rsidRPr="00EA6C99">
        <w:rPr>
          <w:rFonts w:ascii="Times New Roman" w:hAnsi="Times New Roman"/>
          <w:spacing w:val="5"/>
        </w:rPr>
        <w:t xml:space="preserve"> </w:t>
      </w:r>
      <w:r w:rsidRPr="00EA6C99">
        <w:rPr>
          <w:rFonts w:ascii="Times New Roman" w:hAnsi="Times New Roman"/>
        </w:rPr>
        <w:t>jedné</w:t>
      </w:r>
      <w:r w:rsidRPr="00EA6C99">
        <w:rPr>
          <w:rFonts w:ascii="Times New Roman" w:hAnsi="Times New Roman"/>
          <w:spacing w:val="5"/>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více</w:t>
      </w:r>
      <w:r w:rsidRPr="00EA6C99">
        <w:rPr>
          <w:rFonts w:ascii="Times New Roman" w:hAnsi="Times New Roman"/>
          <w:spacing w:val="5"/>
        </w:rPr>
        <w:t xml:space="preserve"> </w:t>
      </w:r>
      <w:r w:rsidRPr="00EA6C99">
        <w:rPr>
          <w:rFonts w:ascii="Times New Roman" w:hAnsi="Times New Roman"/>
        </w:rPr>
        <w:t>položek</w:t>
      </w:r>
      <w:r w:rsidRPr="00EA6C99">
        <w:rPr>
          <w:rFonts w:ascii="Times New Roman" w:hAnsi="Times New Roman"/>
          <w:spacing w:val="3"/>
        </w:rPr>
        <w:t xml:space="preserve"> </w:t>
      </w:r>
      <w:r w:rsidRPr="00EA6C99">
        <w:rPr>
          <w:rFonts w:ascii="Times New Roman" w:hAnsi="Times New Roman"/>
        </w:rPr>
        <w:t>soupisu</w:t>
      </w:r>
      <w:r w:rsidRPr="00EA6C99">
        <w:rPr>
          <w:rFonts w:ascii="Times New Roman" w:hAnsi="Times New Roman"/>
          <w:spacing w:val="3"/>
        </w:rPr>
        <w:t xml:space="preserve"> </w:t>
      </w:r>
      <w:r w:rsidRPr="00EA6C99">
        <w:rPr>
          <w:rFonts w:ascii="Times New Roman" w:hAnsi="Times New Roman"/>
        </w:rPr>
        <w:t>stavebních</w:t>
      </w:r>
      <w:r w:rsidRPr="00EA6C99">
        <w:rPr>
          <w:rFonts w:ascii="Times New Roman" w:hAnsi="Times New Roman"/>
          <w:spacing w:val="5"/>
        </w:rPr>
        <w:t xml:space="preserve"> </w:t>
      </w:r>
      <w:r w:rsidRPr="00EA6C99">
        <w:rPr>
          <w:rFonts w:ascii="Times New Roman" w:hAnsi="Times New Roman"/>
        </w:rPr>
        <w:t>prací</w:t>
      </w:r>
      <w:r w:rsidRPr="00EA6C99">
        <w:rPr>
          <w:rFonts w:ascii="Times New Roman" w:hAnsi="Times New Roman"/>
          <w:spacing w:val="4"/>
        </w:rPr>
        <w:t xml:space="preserve"> </w:t>
      </w:r>
      <w:r w:rsidRPr="00EA6C99">
        <w:rPr>
          <w:rFonts w:ascii="Times New Roman" w:hAnsi="Times New Roman"/>
        </w:rPr>
        <w:t>jednou</w:t>
      </w:r>
      <w:r w:rsidRPr="00EA6C99">
        <w:rPr>
          <w:rFonts w:ascii="Times New Roman" w:hAnsi="Times New Roman"/>
          <w:spacing w:val="5"/>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více</w:t>
      </w:r>
      <w:r w:rsidRPr="00EA6C99">
        <w:rPr>
          <w:rFonts w:ascii="Times New Roman" w:hAnsi="Times New Roman"/>
          <w:spacing w:val="5"/>
        </w:rPr>
        <w:t xml:space="preserve"> </w:t>
      </w:r>
      <w:r w:rsidRPr="00EA6C99">
        <w:rPr>
          <w:rFonts w:ascii="Times New Roman" w:hAnsi="Times New Roman"/>
        </w:rPr>
        <w:t>novými</w:t>
      </w:r>
      <w:r w:rsidRPr="00EA6C99">
        <w:rPr>
          <w:rFonts w:ascii="Times New Roman" w:hAnsi="Times New Roman"/>
          <w:spacing w:val="6"/>
        </w:rPr>
        <w:t xml:space="preserve"> </w:t>
      </w:r>
      <w:r w:rsidRPr="00EA6C99">
        <w:rPr>
          <w:rFonts w:ascii="Times New Roman" w:hAnsi="Times New Roman"/>
        </w:rPr>
        <w:t>položkami,</w:t>
      </w:r>
      <w:r w:rsidRPr="00EA6C99">
        <w:rPr>
          <w:rFonts w:ascii="Times New Roman" w:hAnsi="Times New Roman"/>
          <w:spacing w:val="-53"/>
        </w:rPr>
        <w:t xml:space="preserve"> </w:t>
      </w:r>
      <w:r w:rsidRPr="00EA6C99">
        <w:rPr>
          <w:rFonts w:ascii="Times New Roman" w:hAnsi="Times New Roman"/>
        </w:rPr>
        <w:t>a to v</w:t>
      </w:r>
      <w:r w:rsidRPr="00EA6C99">
        <w:rPr>
          <w:rFonts w:ascii="Times New Roman" w:hAnsi="Times New Roman"/>
          <w:spacing w:val="-2"/>
        </w:rPr>
        <w:t xml:space="preserve"> </w:t>
      </w:r>
      <w:r w:rsidRPr="00EA6C99">
        <w:rPr>
          <w:rFonts w:ascii="Times New Roman" w:hAnsi="Times New Roman"/>
        </w:rPr>
        <w:t>případě, že:</w:t>
      </w:r>
    </w:p>
    <w:p w14:paraId="74532948" w14:textId="77777777" w:rsidR="00EA6C99" w:rsidRPr="00EA6C99" w:rsidRDefault="00EA6C99" w:rsidP="00CB5BA2">
      <w:pPr>
        <w:pStyle w:val="Odstavecseseznamem"/>
        <w:widowControl w:val="0"/>
        <w:numPr>
          <w:ilvl w:val="2"/>
          <w:numId w:val="36"/>
        </w:numPr>
        <w:tabs>
          <w:tab w:val="left" w:pos="1331"/>
        </w:tabs>
        <w:autoSpaceDE w:val="0"/>
        <w:autoSpaceDN w:val="0"/>
        <w:spacing w:before="179" w:after="0" w:line="240" w:lineRule="auto"/>
        <w:ind w:right="413" w:hanging="207"/>
        <w:contextualSpacing w:val="0"/>
        <w:jc w:val="both"/>
        <w:rPr>
          <w:rFonts w:ascii="Times New Roman" w:hAnsi="Times New Roman"/>
        </w:rPr>
      </w:pPr>
      <w:r w:rsidRPr="00EA6C99">
        <w:rPr>
          <w:rFonts w:ascii="Times New Roman" w:hAnsi="Times New Roman"/>
        </w:rPr>
        <w:t>nové položky soupisu stavebních prací představují srovnatelný druh materiálu nebo prací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vztahu k</w:t>
      </w:r>
      <w:r w:rsidRPr="00EA6C99">
        <w:rPr>
          <w:rFonts w:ascii="Times New Roman" w:hAnsi="Times New Roman"/>
          <w:spacing w:val="-2"/>
        </w:rPr>
        <w:t xml:space="preserve"> </w:t>
      </w:r>
      <w:r w:rsidRPr="00EA6C99">
        <w:rPr>
          <w:rFonts w:ascii="Times New Roman" w:hAnsi="Times New Roman"/>
        </w:rPr>
        <w:t>nahrazovaným</w:t>
      </w:r>
      <w:r w:rsidRPr="00EA6C99">
        <w:rPr>
          <w:rFonts w:ascii="Times New Roman" w:hAnsi="Times New Roman"/>
          <w:spacing w:val="-1"/>
        </w:rPr>
        <w:t xml:space="preserve"> </w:t>
      </w:r>
      <w:r w:rsidRPr="00EA6C99">
        <w:rPr>
          <w:rFonts w:ascii="Times New Roman" w:hAnsi="Times New Roman"/>
        </w:rPr>
        <w:t>položkám,</w:t>
      </w:r>
    </w:p>
    <w:p w14:paraId="3563B73A" w14:textId="77777777" w:rsidR="00EA6C99" w:rsidRPr="00EA6C99" w:rsidRDefault="00EA6C99" w:rsidP="00CB5BA2">
      <w:pPr>
        <w:pStyle w:val="Odstavecseseznamem"/>
        <w:widowControl w:val="0"/>
        <w:numPr>
          <w:ilvl w:val="2"/>
          <w:numId w:val="36"/>
        </w:numPr>
        <w:tabs>
          <w:tab w:val="left" w:pos="1346"/>
        </w:tabs>
        <w:autoSpaceDE w:val="0"/>
        <w:autoSpaceDN w:val="0"/>
        <w:spacing w:before="180" w:after="0" w:line="240" w:lineRule="auto"/>
        <w:ind w:right="419" w:hanging="207"/>
        <w:contextualSpacing w:val="0"/>
        <w:jc w:val="both"/>
        <w:rPr>
          <w:rFonts w:ascii="Times New Roman" w:hAnsi="Times New Roman"/>
        </w:rPr>
      </w:pPr>
      <w:r w:rsidRPr="00EA6C99">
        <w:rPr>
          <w:rFonts w:ascii="Times New Roman" w:hAnsi="Times New Roman"/>
        </w:rPr>
        <w:t>cena</w:t>
      </w:r>
      <w:r w:rsidRPr="00EA6C99">
        <w:rPr>
          <w:rFonts w:ascii="Times New Roman" w:hAnsi="Times New Roman"/>
          <w:spacing w:val="23"/>
        </w:rPr>
        <w:t xml:space="preserve"> </w:t>
      </w:r>
      <w:r w:rsidRPr="00EA6C99">
        <w:rPr>
          <w:rFonts w:ascii="Times New Roman" w:hAnsi="Times New Roman"/>
        </w:rPr>
        <w:t>materiálu</w:t>
      </w:r>
      <w:r w:rsidRPr="00EA6C99">
        <w:rPr>
          <w:rFonts w:ascii="Times New Roman" w:hAnsi="Times New Roman"/>
          <w:spacing w:val="24"/>
        </w:rPr>
        <w:t xml:space="preserve"> </w:t>
      </w:r>
      <w:r w:rsidRPr="00EA6C99">
        <w:rPr>
          <w:rFonts w:ascii="Times New Roman" w:hAnsi="Times New Roman"/>
        </w:rPr>
        <w:t>nebo</w:t>
      </w:r>
      <w:r w:rsidRPr="00EA6C99">
        <w:rPr>
          <w:rFonts w:ascii="Times New Roman" w:hAnsi="Times New Roman"/>
          <w:spacing w:val="23"/>
        </w:rPr>
        <w:t xml:space="preserve"> </w:t>
      </w:r>
      <w:r w:rsidRPr="00EA6C99">
        <w:rPr>
          <w:rFonts w:ascii="Times New Roman" w:hAnsi="Times New Roman"/>
        </w:rPr>
        <w:t>prací</w:t>
      </w:r>
      <w:r w:rsidRPr="00EA6C99">
        <w:rPr>
          <w:rFonts w:ascii="Times New Roman" w:hAnsi="Times New Roman"/>
          <w:spacing w:val="22"/>
        </w:rPr>
        <w:t xml:space="preserve"> </w:t>
      </w:r>
      <w:r w:rsidRPr="00EA6C99">
        <w:rPr>
          <w:rFonts w:ascii="Times New Roman" w:hAnsi="Times New Roman"/>
        </w:rPr>
        <w:t>podle</w:t>
      </w:r>
      <w:r w:rsidRPr="00EA6C99">
        <w:rPr>
          <w:rFonts w:ascii="Times New Roman" w:hAnsi="Times New Roman"/>
          <w:spacing w:val="24"/>
        </w:rPr>
        <w:t xml:space="preserve"> </w:t>
      </w:r>
      <w:r w:rsidRPr="00EA6C99">
        <w:rPr>
          <w:rFonts w:ascii="Times New Roman" w:hAnsi="Times New Roman"/>
        </w:rPr>
        <w:t>nových</w:t>
      </w:r>
      <w:r w:rsidRPr="00EA6C99">
        <w:rPr>
          <w:rFonts w:ascii="Times New Roman" w:hAnsi="Times New Roman"/>
          <w:spacing w:val="23"/>
        </w:rPr>
        <w:t xml:space="preserve"> </w:t>
      </w:r>
      <w:r w:rsidRPr="00EA6C99">
        <w:rPr>
          <w:rFonts w:ascii="Times New Roman" w:hAnsi="Times New Roman"/>
        </w:rPr>
        <w:t>položek</w:t>
      </w:r>
      <w:r w:rsidRPr="00EA6C99">
        <w:rPr>
          <w:rFonts w:ascii="Times New Roman" w:hAnsi="Times New Roman"/>
          <w:spacing w:val="24"/>
        </w:rPr>
        <w:t xml:space="preserve"> </w:t>
      </w:r>
      <w:r w:rsidRPr="00EA6C99">
        <w:rPr>
          <w:rFonts w:ascii="Times New Roman" w:hAnsi="Times New Roman"/>
        </w:rPr>
        <w:t>soupisu</w:t>
      </w:r>
      <w:r w:rsidRPr="00EA6C99">
        <w:rPr>
          <w:rFonts w:ascii="Times New Roman" w:hAnsi="Times New Roman"/>
          <w:spacing w:val="23"/>
        </w:rPr>
        <w:t xml:space="preserve"> </w:t>
      </w:r>
      <w:r w:rsidRPr="00EA6C99">
        <w:rPr>
          <w:rFonts w:ascii="Times New Roman" w:hAnsi="Times New Roman"/>
        </w:rPr>
        <w:t>stavebních</w:t>
      </w:r>
      <w:r w:rsidRPr="00EA6C99">
        <w:rPr>
          <w:rFonts w:ascii="Times New Roman" w:hAnsi="Times New Roman"/>
          <w:spacing w:val="24"/>
        </w:rPr>
        <w:t xml:space="preserve"> </w:t>
      </w:r>
      <w:r w:rsidRPr="00EA6C99">
        <w:rPr>
          <w:rFonts w:ascii="Times New Roman" w:hAnsi="Times New Roman"/>
        </w:rPr>
        <w:t>prací</w:t>
      </w:r>
      <w:r w:rsidRPr="00EA6C99">
        <w:rPr>
          <w:rFonts w:ascii="Times New Roman" w:hAnsi="Times New Roman"/>
          <w:spacing w:val="22"/>
        </w:rPr>
        <w:t xml:space="preserve"> </w:t>
      </w:r>
      <w:r w:rsidRPr="00EA6C99">
        <w:rPr>
          <w:rFonts w:ascii="Times New Roman" w:hAnsi="Times New Roman"/>
        </w:rPr>
        <w:t>je</w:t>
      </w:r>
      <w:r w:rsidRPr="00EA6C99">
        <w:rPr>
          <w:rFonts w:ascii="Times New Roman" w:hAnsi="Times New Roman"/>
          <w:spacing w:val="23"/>
        </w:rPr>
        <w:t xml:space="preserve"> </w:t>
      </w:r>
      <w:r w:rsidRPr="00EA6C99">
        <w:rPr>
          <w:rFonts w:ascii="Times New Roman" w:hAnsi="Times New Roman"/>
        </w:rPr>
        <w:t>ve</w:t>
      </w:r>
      <w:r w:rsidRPr="00EA6C99">
        <w:rPr>
          <w:rFonts w:ascii="Times New Roman" w:hAnsi="Times New Roman"/>
          <w:spacing w:val="24"/>
        </w:rPr>
        <w:t xml:space="preserve"> </w:t>
      </w:r>
      <w:r w:rsidRPr="00EA6C99">
        <w:rPr>
          <w:rFonts w:ascii="Times New Roman" w:hAnsi="Times New Roman"/>
        </w:rPr>
        <w:t>vztahu</w:t>
      </w:r>
      <w:r w:rsidRPr="00EA6C99">
        <w:rPr>
          <w:rFonts w:ascii="Times New Roman" w:hAnsi="Times New Roman"/>
          <w:spacing w:val="-53"/>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nahrazovaným</w:t>
      </w:r>
      <w:r w:rsidRPr="00EA6C99">
        <w:rPr>
          <w:rFonts w:ascii="Times New Roman" w:hAnsi="Times New Roman"/>
          <w:spacing w:val="-4"/>
        </w:rPr>
        <w:t xml:space="preserve"> </w:t>
      </w:r>
      <w:r w:rsidRPr="00EA6C99">
        <w:rPr>
          <w:rFonts w:ascii="Times New Roman" w:hAnsi="Times New Roman"/>
        </w:rPr>
        <w:t>položkám</w:t>
      </w:r>
      <w:r w:rsidRPr="00EA6C99">
        <w:rPr>
          <w:rFonts w:ascii="Times New Roman" w:hAnsi="Times New Roman"/>
          <w:spacing w:val="-2"/>
        </w:rPr>
        <w:t xml:space="preserve"> </w:t>
      </w:r>
      <w:r w:rsidRPr="00EA6C99">
        <w:rPr>
          <w:rFonts w:ascii="Times New Roman" w:hAnsi="Times New Roman"/>
        </w:rPr>
        <w:t>stejná nebo nižší,</w:t>
      </w:r>
    </w:p>
    <w:p w14:paraId="4D790084" w14:textId="77777777" w:rsidR="00EA6C99" w:rsidRPr="00EA6C99" w:rsidRDefault="00EA6C99" w:rsidP="00CB5BA2">
      <w:pPr>
        <w:pStyle w:val="Odstavecseseznamem"/>
        <w:widowControl w:val="0"/>
        <w:numPr>
          <w:ilvl w:val="2"/>
          <w:numId w:val="36"/>
        </w:numPr>
        <w:tabs>
          <w:tab w:val="left" w:pos="1331"/>
        </w:tabs>
        <w:autoSpaceDE w:val="0"/>
        <w:autoSpaceDN w:val="0"/>
        <w:spacing w:before="181" w:after="0" w:line="240" w:lineRule="auto"/>
        <w:ind w:right="414" w:hanging="207"/>
        <w:contextualSpacing w:val="0"/>
        <w:jc w:val="both"/>
        <w:rPr>
          <w:rFonts w:ascii="Times New Roman" w:hAnsi="Times New Roman"/>
        </w:rPr>
      </w:pPr>
      <w:r w:rsidRPr="00EA6C99">
        <w:rPr>
          <w:rFonts w:ascii="Times New Roman" w:hAnsi="Times New Roman"/>
        </w:rPr>
        <w:t>materiál</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55"/>
        </w:rPr>
        <w:t xml:space="preserve"> </w:t>
      </w:r>
      <w:r w:rsidRPr="00EA6C99">
        <w:rPr>
          <w:rFonts w:ascii="Times New Roman" w:hAnsi="Times New Roman"/>
        </w:rPr>
        <w:t>práce</w:t>
      </w:r>
      <w:r w:rsidRPr="00EA6C99">
        <w:rPr>
          <w:rFonts w:ascii="Times New Roman" w:hAnsi="Times New Roman"/>
          <w:spacing w:val="55"/>
        </w:rPr>
        <w:t xml:space="preserve"> </w:t>
      </w:r>
      <w:r w:rsidRPr="00EA6C99">
        <w:rPr>
          <w:rFonts w:ascii="Times New Roman" w:hAnsi="Times New Roman"/>
        </w:rPr>
        <w:t>podle</w:t>
      </w:r>
      <w:r w:rsidRPr="00EA6C99">
        <w:rPr>
          <w:rFonts w:ascii="Times New Roman" w:hAnsi="Times New Roman"/>
          <w:spacing w:val="55"/>
        </w:rPr>
        <w:t xml:space="preserve"> </w:t>
      </w:r>
      <w:r w:rsidRPr="00EA6C99">
        <w:rPr>
          <w:rFonts w:ascii="Times New Roman" w:hAnsi="Times New Roman"/>
        </w:rPr>
        <w:t>nových</w:t>
      </w:r>
      <w:r w:rsidRPr="00EA6C99">
        <w:rPr>
          <w:rFonts w:ascii="Times New Roman" w:hAnsi="Times New Roman"/>
          <w:spacing w:val="55"/>
        </w:rPr>
        <w:t xml:space="preserve"> </w:t>
      </w:r>
      <w:r w:rsidRPr="00EA6C99">
        <w:rPr>
          <w:rFonts w:ascii="Times New Roman" w:hAnsi="Times New Roman"/>
        </w:rPr>
        <w:t>položek</w:t>
      </w:r>
      <w:r w:rsidRPr="00EA6C99">
        <w:rPr>
          <w:rFonts w:ascii="Times New Roman" w:hAnsi="Times New Roman"/>
          <w:spacing w:val="55"/>
        </w:rPr>
        <w:t xml:space="preserve"> </w:t>
      </w:r>
      <w:r w:rsidRPr="00EA6C99">
        <w:rPr>
          <w:rFonts w:ascii="Times New Roman" w:hAnsi="Times New Roman"/>
        </w:rPr>
        <w:t>soupisu</w:t>
      </w:r>
      <w:r w:rsidRPr="00EA6C99">
        <w:rPr>
          <w:rFonts w:ascii="Times New Roman" w:hAnsi="Times New Roman"/>
          <w:spacing w:val="55"/>
        </w:rPr>
        <w:t xml:space="preserve"> </w:t>
      </w:r>
      <w:r w:rsidRPr="00EA6C99">
        <w:rPr>
          <w:rFonts w:ascii="Times New Roman" w:hAnsi="Times New Roman"/>
        </w:rPr>
        <w:t>stavebních</w:t>
      </w:r>
      <w:r w:rsidRPr="00EA6C99">
        <w:rPr>
          <w:rFonts w:ascii="Times New Roman" w:hAnsi="Times New Roman"/>
          <w:spacing w:val="55"/>
        </w:rPr>
        <w:t xml:space="preserve"> </w:t>
      </w:r>
      <w:r w:rsidRPr="00EA6C99">
        <w:rPr>
          <w:rFonts w:ascii="Times New Roman" w:hAnsi="Times New Roman"/>
        </w:rPr>
        <w:t>prací</w:t>
      </w:r>
      <w:r w:rsidRPr="00EA6C99">
        <w:rPr>
          <w:rFonts w:ascii="Times New Roman" w:hAnsi="Times New Roman"/>
          <w:spacing w:val="55"/>
        </w:rPr>
        <w:t xml:space="preserve"> </w:t>
      </w:r>
      <w:r w:rsidRPr="00EA6C99">
        <w:rPr>
          <w:rFonts w:ascii="Times New Roman" w:hAnsi="Times New Roman"/>
        </w:rPr>
        <w:t>jsou</w:t>
      </w:r>
      <w:r w:rsidRPr="00EA6C99">
        <w:rPr>
          <w:rFonts w:ascii="Times New Roman" w:hAnsi="Times New Roman"/>
          <w:spacing w:val="55"/>
        </w:rPr>
        <w:t xml:space="preserve"> </w:t>
      </w:r>
      <w:r w:rsidRPr="00EA6C99">
        <w:rPr>
          <w:rFonts w:ascii="Times New Roman" w:hAnsi="Times New Roman"/>
        </w:rPr>
        <w:t>ve</w:t>
      </w:r>
      <w:r w:rsidRPr="00EA6C99">
        <w:rPr>
          <w:rFonts w:ascii="Times New Roman" w:hAnsi="Times New Roman"/>
          <w:spacing w:val="55"/>
        </w:rPr>
        <w:t xml:space="preserve"> </w:t>
      </w:r>
      <w:r w:rsidRPr="00EA6C99">
        <w:rPr>
          <w:rFonts w:ascii="Times New Roman" w:hAnsi="Times New Roman"/>
        </w:rPr>
        <w:t>vztahu</w:t>
      </w:r>
      <w:r w:rsidRPr="00EA6C99">
        <w:rPr>
          <w:rFonts w:ascii="Times New Roman" w:hAnsi="Times New Roman"/>
          <w:spacing w:val="-52"/>
        </w:rPr>
        <w:t xml:space="preserve"> </w:t>
      </w:r>
      <w:r w:rsidRPr="00EA6C99">
        <w:rPr>
          <w:rFonts w:ascii="Times New Roman" w:hAnsi="Times New Roman"/>
        </w:rPr>
        <w:t>k</w:t>
      </w:r>
      <w:r w:rsidRPr="00EA6C99">
        <w:rPr>
          <w:rFonts w:ascii="Times New Roman" w:hAnsi="Times New Roman"/>
          <w:spacing w:val="-4"/>
        </w:rPr>
        <w:t xml:space="preserve"> </w:t>
      </w:r>
      <w:r w:rsidRPr="00EA6C99">
        <w:rPr>
          <w:rFonts w:ascii="Times New Roman" w:hAnsi="Times New Roman"/>
        </w:rPr>
        <w:t>nahrazovaným</w:t>
      </w:r>
      <w:r w:rsidRPr="00EA6C99">
        <w:rPr>
          <w:rFonts w:ascii="Times New Roman" w:hAnsi="Times New Roman"/>
          <w:spacing w:val="-4"/>
        </w:rPr>
        <w:t xml:space="preserve"> </w:t>
      </w:r>
      <w:r w:rsidRPr="00EA6C99">
        <w:rPr>
          <w:rFonts w:ascii="Times New Roman" w:hAnsi="Times New Roman"/>
        </w:rPr>
        <w:t>položkám</w:t>
      </w:r>
      <w:r w:rsidRPr="00EA6C99">
        <w:rPr>
          <w:rFonts w:ascii="Times New Roman" w:hAnsi="Times New Roman"/>
          <w:spacing w:val="-2"/>
        </w:rPr>
        <w:t xml:space="preserve"> </w:t>
      </w:r>
      <w:r w:rsidRPr="00EA6C99">
        <w:rPr>
          <w:rFonts w:ascii="Times New Roman" w:hAnsi="Times New Roman"/>
        </w:rPr>
        <w:t>kvalitativně stejné</w:t>
      </w:r>
      <w:r w:rsidRPr="00EA6C99">
        <w:rPr>
          <w:rFonts w:ascii="Times New Roman" w:hAnsi="Times New Roman"/>
          <w:spacing w:val="-2"/>
        </w:rPr>
        <w:t xml:space="preserve"> </w:t>
      </w:r>
      <w:r w:rsidRPr="00EA6C99">
        <w:rPr>
          <w:rFonts w:ascii="Times New Roman" w:hAnsi="Times New Roman"/>
        </w:rPr>
        <w:t>nebo vyšší</w:t>
      </w:r>
      <w:r w:rsidRPr="00EA6C99">
        <w:rPr>
          <w:rFonts w:ascii="Times New Roman" w:hAnsi="Times New Roman"/>
          <w:spacing w:val="1"/>
        </w:rPr>
        <w:t xml:space="preserve"> </w:t>
      </w:r>
      <w:r w:rsidRPr="00EA6C99">
        <w:rPr>
          <w:rFonts w:ascii="Times New Roman" w:hAnsi="Times New Roman"/>
        </w:rPr>
        <w:t>a</w:t>
      </w:r>
    </w:p>
    <w:p w14:paraId="361596A1" w14:textId="77777777" w:rsidR="00EA6C99" w:rsidRPr="00EA6C99" w:rsidRDefault="00EA6C99" w:rsidP="00CB5BA2">
      <w:pPr>
        <w:pStyle w:val="Odstavecseseznamem"/>
        <w:widowControl w:val="0"/>
        <w:numPr>
          <w:ilvl w:val="2"/>
          <w:numId w:val="36"/>
        </w:numPr>
        <w:tabs>
          <w:tab w:val="left" w:pos="1346"/>
        </w:tabs>
        <w:autoSpaceDE w:val="0"/>
        <w:autoSpaceDN w:val="0"/>
        <w:spacing w:before="178" w:after="0" w:line="240" w:lineRule="auto"/>
        <w:ind w:right="418" w:hanging="207"/>
        <w:contextualSpacing w:val="0"/>
        <w:jc w:val="both"/>
        <w:rPr>
          <w:rFonts w:ascii="Times New Roman" w:hAnsi="Times New Roman"/>
        </w:rPr>
      </w:pPr>
      <w:r w:rsidRPr="00EA6C99">
        <w:rPr>
          <w:rFonts w:ascii="Times New Roman" w:hAnsi="Times New Roman"/>
        </w:rPr>
        <w:t>zadavatel vyhotoví o každé jednotlivé záměně přehled obsahující nové položky soupisu</w:t>
      </w:r>
      <w:r w:rsidRPr="00EA6C99">
        <w:rPr>
          <w:rFonts w:ascii="Times New Roman" w:hAnsi="Times New Roman"/>
          <w:spacing w:val="1"/>
        </w:rPr>
        <w:t xml:space="preserve"> </w:t>
      </w:r>
      <w:r w:rsidRPr="00EA6C99">
        <w:rPr>
          <w:rFonts w:ascii="Times New Roman" w:hAnsi="Times New Roman"/>
        </w:rPr>
        <w:t>stavebních prací s vymezením položek v původním soupisu stavebních prací, které jsou</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54"/>
        </w:rPr>
        <w:t xml:space="preserve"> </w:t>
      </w:r>
      <w:r w:rsidRPr="00EA6C99">
        <w:rPr>
          <w:rFonts w:ascii="Times New Roman" w:hAnsi="Times New Roman"/>
        </w:rPr>
        <w:t>nahrazovány,</w:t>
      </w:r>
      <w:r w:rsidRPr="00EA6C99">
        <w:rPr>
          <w:rFonts w:ascii="Times New Roman" w:hAnsi="Times New Roman"/>
          <w:spacing w:val="54"/>
        </w:rPr>
        <w:t xml:space="preserve"> </w:t>
      </w:r>
      <w:r w:rsidRPr="00EA6C99">
        <w:rPr>
          <w:rFonts w:ascii="Times New Roman" w:hAnsi="Times New Roman"/>
        </w:rPr>
        <w:t>spolu</w:t>
      </w:r>
      <w:r w:rsidRPr="00EA6C99">
        <w:rPr>
          <w:rFonts w:ascii="Times New Roman" w:hAnsi="Times New Roman"/>
          <w:spacing w:val="51"/>
        </w:rPr>
        <w:t xml:space="preserve"> </w:t>
      </w:r>
      <w:r w:rsidRPr="00EA6C99">
        <w:rPr>
          <w:rFonts w:ascii="Times New Roman" w:hAnsi="Times New Roman"/>
        </w:rPr>
        <w:t>s</w:t>
      </w:r>
      <w:r w:rsidRPr="00EA6C99">
        <w:rPr>
          <w:rFonts w:ascii="Times New Roman" w:hAnsi="Times New Roman"/>
          <w:spacing w:val="54"/>
        </w:rPr>
        <w:t xml:space="preserve"> </w:t>
      </w:r>
      <w:r w:rsidRPr="00EA6C99">
        <w:rPr>
          <w:rFonts w:ascii="Times New Roman" w:hAnsi="Times New Roman"/>
        </w:rPr>
        <w:t>podrobným</w:t>
      </w:r>
      <w:r w:rsidRPr="00EA6C99">
        <w:rPr>
          <w:rFonts w:ascii="Times New Roman" w:hAnsi="Times New Roman"/>
          <w:spacing w:val="50"/>
        </w:rPr>
        <w:t xml:space="preserve"> </w:t>
      </w:r>
      <w:r w:rsidRPr="00EA6C99">
        <w:rPr>
          <w:rFonts w:ascii="Times New Roman" w:hAnsi="Times New Roman"/>
        </w:rPr>
        <w:t>a</w:t>
      </w:r>
      <w:r w:rsidRPr="00EA6C99">
        <w:rPr>
          <w:rFonts w:ascii="Times New Roman" w:hAnsi="Times New Roman"/>
          <w:spacing w:val="54"/>
        </w:rPr>
        <w:t xml:space="preserve"> </w:t>
      </w:r>
      <w:r w:rsidRPr="00EA6C99">
        <w:rPr>
          <w:rFonts w:ascii="Times New Roman" w:hAnsi="Times New Roman"/>
        </w:rPr>
        <w:t>srozumitelným</w:t>
      </w:r>
      <w:r w:rsidRPr="00EA6C99">
        <w:rPr>
          <w:rFonts w:ascii="Times New Roman" w:hAnsi="Times New Roman"/>
          <w:spacing w:val="50"/>
        </w:rPr>
        <w:t xml:space="preserve"> </w:t>
      </w:r>
      <w:r w:rsidRPr="00EA6C99">
        <w:rPr>
          <w:rFonts w:ascii="Times New Roman" w:hAnsi="Times New Roman"/>
        </w:rPr>
        <w:t>odůvodněním</w:t>
      </w:r>
      <w:r w:rsidRPr="00EA6C99">
        <w:rPr>
          <w:rFonts w:ascii="Times New Roman" w:hAnsi="Times New Roman"/>
          <w:spacing w:val="50"/>
        </w:rPr>
        <w:t xml:space="preserve"> </w:t>
      </w:r>
      <w:r w:rsidRPr="00EA6C99">
        <w:rPr>
          <w:rFonts w:ascii="Times New Roman" w:hAnsi="Times New Roman"/>
        </w:rPr>
        <w:t>srovnatelnosti</w:t>
      </w:r>
    </w:p>
    <w:p w14:paraId="75406DAF" w14:textId="77777777" w:rsidR="00EA6C99" w:rsidRPr="00EA6C99" w:rsidRDefault="00EA6C99" w:rsidP="00EA6C99">
      <w:pPr>
        <w:pStyle w:val="Zkladntext0"/>
        <w:spacing w:before="92"/>
        <w:ind w:left="1311" w:right="248"/>
        <w:rPr>
          <w:sz w:val="22"/>
          <w:szCs w:val="22"/>
        </w:rPr>
      </w:pPr>
      <w:r w:rsidRPr="00EA6C99">
        <w:rPr>
          <w:sz w:val="22"/>
          <w:szCs w:val="22"/>
        </w:rPr>
        <w:t>materiálu</w:t>
      </w:r>
      <w:r w:rsidRPr="00EA6C99">
        <w:rPr>
          <w:spacing w:val="7"/>
          <w:sz w:val="22"/>
          <w:szCs w:val="22"/>
        </w:rPr>
        <w:t xml:space="preserve"> </w:t>
      </w:r>
      <w:r w:rsidRPr="00EA6C99">
        <w:rPr>
          <w:sz w:val="22"/>
          <w:szCs w:val="22"/>
        </w:rPr>
        <w:t>nebo</w:t>
      </w:r>
      <w:r w:rsidRPr="00EA6C99">
        <w:rPr>
          <w:spacing w:val="8"/>
          <w:sz w:val="22"/>
          <w:szCs w:val="22"/>
        </w:rPr>
        <w:t xml:space="preserve"> </w:t>
      </w:r>
      <w:r w:rsidRPr="00EA6C99">
        <w:rPr>
          <w:sz w:val="22"/>
          <w:szCs w:val="22"/>
        </w:rPr>
        <w:t>prací</w:t>
      </w:r>
      <w:r w:rsidRPr="00EA6C99">
        <w:rPr>
          <w:spacing w:val="9"/>
          <w:sz w:val="22"/>
          <w:szCs w:val="22"/>
        </w:rPr>
        <w:t xml:space="preserve"> </w:t>
      </w:r>
      <w:r w:rsidRPr="00EA6C99">
        <w:rPr>
          <w:sz w:val="22"/>
          <w:szCs w:val="22"/>
        </w:rPr>
        <w:t>podle</w:t>
      </w:r>
      <w:r w:rsidRPr="00EA6C99">
        <w:rPr>
          <w:spacing w:val="9"/>
          <w:sz w:val="22"/>
          <w:szCs w:val="22"/>
        </w:rPr>
        <w:t xml:space="preserve"> </w:t>
      </w:r>
      <w:r w:rsidRPr="00EA6C99">
        <w:rPr>
          <w:sz w:val="22"/>
          <w:szCs w:val="22"/>
        </w:rPr>
        <w:t>čl.</w:t>
      </w:r>
      <w:r w:rsidRPr="00EA6C99">
        <w:rPr>
          <w:spacing w:val="9"/>
          <w:sz w:val="22"/>
          <w:szCs w:val="22"/>
        </w:rPr>
        <w:t xml:space="preserve"> </w:t>
      </w:r>
      <w:r w:rsidRPr="00EA6C99">
        <w:rPr>
          <w:sz w:val="22"/>
          <w:szCs w:val="22"/>
        </w:rPr>
        <w:t>9.1</w:t>
      </w:r>
      <w:r w:rsidRPr="00EA6C99">
        <w:rPr>
          <w:spacing w:val="7"/>
          <w:sz w:val="22"/>
          <w:szCs w:val="22"/>
        </w:rPr>
        <w:t xml:space="preserve"> </w:t>
      </w:r>
      <w:r w:rsidRPr="00EA6C99">
        <w:rPr>
          <w:sz w:val="22"/>
          <w:szCs w:val="22"/>
        </w:rPr>
        <w:t>písm.</w:t>
      </w:r>
      <w:r w:rsidRPr="00EA6C99">
        <w:rPr>
          <w:spacing w:val="8"/>
          <w:sz w:val="22"/>
          <w:szCs w:val="22"/>
        </w:rPr>
        <w:t xml:space="preserve"> </w:t>
      </w:r>
      <w:r w:rsidRPr="00EA6C99">
        <w:rPr>
          <w:sz w:val="22"/>
          <w:szCs w:val="22"/>
        </w:rPr>
        <w:t>a)</w:t>
      </w:r>
      <w:r w:rsidRPr="00EA6C99">
        <w:rPr>
          <w:spacing w:val="9"/>
          <w:sz w:val="22"/>
          <w:szCs w:val="22"/>
        </w:rPr>
        <w:t xml:space="preserve"> </w:t>
      </w:r>
      <w:r w:rsidRPr="00EA6C99">
        <w:rPr>
          <w:sz w:val="22"/>
          <w:szCs w:val="22"/>
        </w:rPr>
        <w:t>a</w:t>
      </w:r>
      <w:r w:rsidRPr="00EA6C99">
        <w:rPr>
          <w:spacing w:val="8"/>
          <w:sz w:val="22"/>
          <w:szCs w:val="22"/>
        </w:rPr>
        <w:t xml:space="preserve"> </w:t>
      </w:r>
      <w:r w:rsidRPr="00EA6C99">
        <w:rPr>
          <w:sz w:val="22"/>
          <w:szCs w:val="22"/>
        </w:rPr>
        <w:t>stejné</w:t>
      </w:r>
      <w:r w:rsidRPr="00EA6C99">
        <w:rPr>
          <w:spacing w:val="8"/>
          <w:sz w:val="22"/>
          <w:szCs w:val="22"/>
        </w:rPr>
        <w:t xml:space="preserve"> </w:t>
      </w:r>
      <w:r w:rsidRPr="00EA6C99">
        <w:rPr>
          <w:sz w:val="22"/>
          <w:szCs w:val="22"/>
        </w:rPr>
        <w:t>nebo</w:t>
      </w:r>
      <w:r w:rsidRPr="00EA6C99">
        <w:rPr>
          <w:spacing w:val="7"/>
          <w:sz w:val="22"/>
          <w:szCs w:val="22"/>
        </w:rPr>
        <w:t xml:space="preserve"> </w:t>
      </w:r>
      <w:r w:rsidRPr="00EA6C99">
        <w:rPr>
          <w:sz w:val="22"/>
          <w:szCs w:val="22"/>
        </w:rPr>
        <w:t>vyšší</w:t>
      </w:r>
      <w:r w:rsidRPr="00EA6C99">
        <w:rPr>
          <w:spacing w:val="9"/>
          <w:sz w:val="22"/>
          <w:szCs w:val="22"/>
        </w:rPr>
        <w:t xml:space="preserve"> </w:t>
      </w:r>
      <w:r w:rsidRPr="00EA6C99">
        <w:rPr>
          <w:sz w:val="22"/>
          <w:szCs w:val="22"/>
        </w:rPr>
        <w:t>kvality</w:t>
      </w:r>
      <w:r w:rsidRPr="00EA6C99">
        <w:rPr>
          <w:spacing w:val="6"/>
          <w:sz w:val="22"/>
          <w:szCs w:val="22"/>
        </w:rPr>
        <w:t xml:space="preserve"> </w:t>
      </w:r>
      <w:r w:rsidRPr="00EA6C99">
        <w:rPr>
          <w:sz w:val="22"/>
          <w:szCs w:val="22"/>
        </w:rPr>
        <w:t>podle</w:t>
      </w:r>
      <w:r w:rsidRPr="00EA6C99">
        <w:rPr>
          <w:spacing w:val="14"/>
          <w:sz w:val="22"/>
          <w:szCs w:val="22"/>
        </w:rPr>
        <w:t xml:space="preserve"> </w:t>
      </w:r>
      <w:r w:rsidRPr="00EA6C99">
        <w:rPr>
          <w:sz w:val="22"/>
          <w:szCs w:val="22"/>
        </w:rPr>
        <w:t>čl.</w:t>
      </w:r>
      <w:r w:rsidRPr="00EA6C99">
        <w:rPr>
          <w:spacing w:val="7"/>
          <w:sz w:val="22"/>
          <w:szCs w:val="22"/>
        </w:rPr>
        <w:t xml:space="preserve"> </w:t>
      </w:r>
      <w:r w:rsidRPr="00EA6C99">
        <w:rPr>
          <w:sz w:val="22"/>
          <w:szCs w:val="22"/>
        </w:rPr>
        <w:t>9.1</w:t>
      </w:r>
      <w:r w:rsidRPr="00EA6C99">
        <w:rPr>
          <w:spacing w:val="8"/>
          <w:sz w:val="22"/>
          <w:szCs w:val="22"/>
        </w:rPr>
        <w:t xml:space="preserve"> </w:t>
      </w:r>
      <w:r w:rsidRPr="00EA6C99">
        <w:rPr>
          <w:sz w:val="22"/>
          <w:szCs w:val="22"/>
        </w:rPr>
        <w:t>písm.</w:t>
      </w:r>
      <w:r w:rsidRPr="00EA6C99">
        <w:rPr>
          <w:spacing w:val="-52"/>
          <w:sz w:val="22"/>
          <w:szCs w:val="22"/>
        </w:rPr>
        <w:t xml:space="preserve"> </w:t>
      </w:r>
      <w:r w:rsidRPr="00EA6C99">
        <w:rPr>
          <w:sz w:val="22"/>
          <w:szCs w:val="22"/>
        </w:rPr>
        <w:t>c).</w:t>
      </w:r>
    </w:p>
    <w:p w14:paraId="43BCD28D" w14:textId="77777777" w:rsidR="00EA6C99" w:rsidRPr="00EA6C99" w:rsidRDefault="00EA6C99" w:rsidP="00CB5BA2">
      <w:pPr>
        <w:pStyle w:val="Odstavecseseznamem"/>
        <w:widowControl w:val="0"/>
        <w:numPr>
          <w:ilvl w:val="1"/>
          <w:numId w:val="36"/>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Oprávněná osoba musí dbát zejména toho, aby skutečně byly splněny stanovené podmínky,</w:t>
      </w:r>
      <w:r w:rsidRPr="00EA6C99">
        <w:rPr>
          <w:rFonts w:ascii="Times New Roman" w:hAnsi="Times New Roman"/>
          <w:spacing w:val="1"/>
        </w:rPr>
        <w:t xml:space="preserve"> </w:t>
      </w:r>
      <w:r w:rsidRPr="00EA6C99">
        <w:rPr>
          <w:rFonts w:ascii="Times New Roman" w:hAnsi="Times New Roman"/>
        </w:rPr>
        <w:t>zejména</w:t>
      </w:r>
      <w:r w:rsidRPr="00EA6C99">
        <w:rPr>
          <w:rFonts w:ascii="Times New Roman" w:hAnsi="Times New Roman"/>
          <w:spacing w:val="1"/>
        </w:rPr>
        <w:t xml:space="preserve"> </w:t>
      </w:r>
      <w:r w:rsidRPr="00EA6C99">
        <w:rPr>
          <w:rFonts w:ascii="Times New Roman" w:hAnsi="Times New Roman"/>
        </w:rPr>
        <w:t>srovnatelnost</w:t>
      </w:r>
      <w:r w:rsidRPr="00EA6C99">
        <w:rPr>
          <w:rFonts w:ascii="Times New Roman" w:hAnsi="Times New Roman"/>
          <w:spacing w:val="1"/>
        </w:rPr>
        <w:t xml:space="preserve"> </w:t>
      </w:r>
      <w:r w:rsidRPr="00EA6C99">
        <w:rPr>
          <w:rFonts w:ascii="Times New Roman" w:hAnsi="Times New Roman"/>
        </w:rPr>
        <w:t>materiálu</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plnění</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9.1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55"/>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nezbytné, aby vždy byla zaměněna jedna položka za jednu položku, avšak zaměňované položky</w:t>
      </w:r>
      <w:r w:rsidRPr="00EA6C99">
        <w:rPr>
          <w:rFonts w:ascii="Times New Roman" w:hAnsi="Times New Roman"/>
          <w:spacing w:val="1"/>
        </w:rPr>
        <w:t xml:space="preserve"> </w:t>
      </w:r>
      <w:r w:rsidRPr="00EA6C99">
        <w:rPr>
          <w:rFonts w:ascii="Times New Roman" w:hAnsi="Times New Roman"/>
        </w:rPr>
        <w:t>spolu musí úzce souviset. Dodržením podmínek dle čl. 9.1 písm. b) a c) této Směrnice, tedy</w:t>
      </w:r>
      <w:r w:rsidRPr="00EA6C99">
        <w:rPr>
          <w:rFonts w:ascii="Times New Roman" w:hAnsi="Times New Roman"/>
          <w:spacing w:val="1"/>
        </w:rPr>
        <w:t xml:space="preserve"> </w:t>
      </w:r>
      <w:r w:rsidRPr="00EA6C99">
        <w:rPr>
          <w:rFonts w:ascii="Times New Roman" w:hAnsi="Times New Roman"/>
        </w:rPr>
        <w:t>shodné</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1"/>
        </w:rPr>
        <w:t xml:space="preserve"> </w:t>
      </w:r>
      <w:r w:rsidRPr="00EA6C99">
        <w:rPr>
          <w:rFonts w:ascii="Times New Roman" w:hAnsi="Times New Roman"/>
        </w:rPr>
        <w:t>vyšší</w:t>
      </w:r>
      <w:r w:rsidRPr="00EA6C99">
        <w:rPr>
          <w:rFonts w:ascii="Times New Roman" w:hAnsi="Times New Roman"/>
          <w:spacing w:val="1"/>
        </w:rPr>
        <w:t xml:space="preserve"> </w:t>
      </w:r>
      <w:r w:rsidRPr="00EA6C99">
        <w:rPr>
          <w:rFonts w:ascii="Times New Roman" w:hAnsi="Times New Roman"/>
        </w:rPr>
        <w:t>kvality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stejné</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1"/>
        </w:rPr>
        <w:t xml:space="preserve"> </w:t>
      </w:r>
      <w:r w:rsidRPr="00EA6C99">
        <w:rPr>
          <w:rFonts w:ascii="Times New Roman" w:hAnsi="Times New Roman"/>
        </w:rPr>
        <w:t>nižší</w:t>
      </w:r>
      <w:r w:rsidRPr="00EA6C99">
        <w:rPr>
          <w:rFonts w:ascii="Times New Roman" w:hAnsi="Times New Roman"/>
          <w:spacing w:val="1"/>
        </w:rPr>
        <w:t xml:space="preserve"> </w:t>
      </w:r>
      <w:r w:rsidRPr="00EA6C99">
        <w:rPr>
          <w:rFonts w:ascii="Times New Roman" w:hAnsi="Times New Roman"/>
        </w:rPr>
        <w:t>ceny,</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zajistí,</w:t>
      </w:r>
      <w:r w:rsidRPr="00EA6C99">
        <w:rPr>
          <w:rFonts w:ascii="Times New Roman" w:hAnsi="Times New Roman"/>
          <w:spacing w:val="1"/>
        </w:rPr>
        <w:t xml:space="preserve"> </w:t>
      </w:r>
      <w:r w:rsidRPr="00EA6C99">
        <w:rPr>
          <w:rFonts w:ascii="Times New Roman" w:hAnsi="Times New Roman"/>
        </w:rPr>
        <w:t>aby</w:t>
      </w:r>
      <w:r w:rsidRPr="00EA6C99">
        <w:rPr>
          <w:rFonts w:ascii="Times New Roman" w:hAnsi="Times New Roman"/>
          <w:spacing w:val="1"/>
        </w:rPr>
        <w:t xml:space="preserve"> </w:t>
      </w:r>
      <w:r w:rsidRPr="00EA6C99">
        <w:rPr>
          <w:rFonts w:ascii="Times New Roman" w:hAnsi="Times New Roman"/>
        </w:rPr>
        <w:t>nedošlo</w:t>
      </w:r>
      <w:r w:rsidRPr="00EA6C99">
        <w:rPr>
          <w:rFonts w:ascii="Times New Roman" w:hAnsi="Times New Roman"/>
          <w:spacing w:val="55"/>
        </w:rPr>
        <w:t xml:space="preserve"> </w:t>
      </w:r>
      <w:r w:rsidRPr="00EA6C99">
        <w:rPr>
          <w:rFonts w:ascii="Times New Roman" w:hAnsi="Times New Roman"/>
        </w:rPr>
        <w:t>k</w:t>
      </w:r>
      <w:r w:rsidRPr="00EA6C99">
        <w:rPr>
          <w:rFonts w:ascii="Times New Roman" w:hAnsi="Times New Roman"/>
          <w:spacing w:val="1"/>
        </w:rPr>
        <w:t xml:space="preserve"> </w:t>
      </w:r>
      <w:r w:rsidRPr="00EA6C99">
        <w:rPr>
          <w:rFonts w:ascii="Times New Roman" w:hAnsi="Times New Roman"/>
        </w:rPr>
        <w:t>nedovolené změně ekonomické rovnováhy v neprospěch Objednatele. Záměna se musí týkat</w:t>
      </w:r>
      <w:r w:rsidRPr="00EA6C99">
        <w:rPr>
          <w:rFonts w:ascii="Times New Roman" w:hAnsi="Times New Roman"/>
          <w:spacing w:val="1"/>
        </w:rPr>
        <w:t xml:space="preserve"> </w:t>
      </w:r>
      <w:r w:rsidRPr="00EA6C99">
        <w:rPr>
          <w:rFonts w:ascii="Times New Roman" w:hAnsi="Times New Roman"/>
        </w:rPr>
        <w:t>konkrétních položek a</w:t>
      </w:r>
      <w:r w:rsidRPr="00EA6C99">
        <w:rPr>
          <w:rFonts w:ascii="Times New Roman" w:hAnsi="Times New Roman"/>
          <w:spacing w:val="1"/>
        </w:rPr>
        <w:t xml:space="preserve"> </w:t>
      </w:r>
      <w:r w:rsidRPr="00EA6C99">
        <w:rPr>
          <w:rFonts w:ascii="Times New Roman" w:hAnsi="Times New Roman"/>
        </w:rPr>
        <w:t>nelze</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1"/>
        </w:rPr>
        <w:t xml:space="preserve"> </w:t>
      </w:r>
      <w:r w:rsidRPr="00EA6C99">
        <w:rPr>
          <w:rFonts w:ascii="Times New Roman" w:hAnsi="Times New Roman"/>
        </w:rPr>
        <w:t>paušálně</w:t>
      </w:r>
      <w:r w:rsidRPr="00EA6C99">
        <w:rPr>
          <w:rFonts w:ascii="Times New Roman" w:hAnsi="Times New Roman"/>
          <w:spacing w:val="1"/>
        </w:rPr>
        <w:t xml:space="preserve"> </w:t>
      </w:r>
      <w:r w:rsidRPr="00EA6C99">
        <w:rPr>
          <w:rFonts w:ascii="Times New Roman" w:hAnsi="Times New Roman"/>
        </w:rPr>
        <w:t>zaměnit agregované</w:t>
      </w:r>
      <w:r w:rsidRPr="00EA6C99">
        <w:rPr>
          <w:rFonts w:ascii="Times New Roman" w:hAnsi="Times New Roman"/>
          <w:spacing w:val="1"/>
        </w:rPr>
        <w:t xml:space="preserve"> </w:t>
      </w:r>
      <w:r w:rsidRPr="00EA6C99">
        <w:rPr>
          <w:rFonts w:ascii="Times New Roman" w:hAnsi="Times New Roman"/>
        </w:rPr>
        <w:t>části</w:t>
      </w:r>
      <w:r w:rsidRPr="00EA6C99">
        <w:rPr>
          <w:rFonts w:ascii="Times New Roman" w:hAnsi="Times New Roman"/>
          <w:spacing w:val="1"/>
        </w:rPr>
        <w:t xml:space="preserve"> </w:t>
      </w:r>
      <w:r w:rsidRPr="00EA6C99">
        <w:rPr>
          <w:rFonts w:ascii="Times New Roman" w:hAnsi="Times New Roman"/>
        </w:rPr>
        <w:t>plnění, aniž by bylo</w:t>
      </w:r>
      <w:r w:rsidRPr="00EA6C99">
        <w:rPr>
          <w:rFonts w:ascii="Times New Roman" w:hAnsi="Times New Roman"/>
          <w:spacing w:val="1"/>
        </w:rPr>
        <w:t xml:space="preserve"> </w:t>
      </w:r>
      <w:r w:rsidRPr="00EA6C99">
        <w:rPr>
          <w:rFonts w:ascii="Times New Roman" w:hAnsi="Times New Roman"/>
        </w:rPr>
        <w:t>provedeno detailní srovnání jednotlivých položek.</w:t>
      </w:r>
      <w:r w:rsidRPr="00EA6C99">
        <w:rPr>
          <w:rFonts w:ascii="Times New Roman" w:hAnsi="Times New Roman"/>
          <w:spacing w:val="1"/>
        </w:rPr>
        <w:t xml:space="preserve"> </w:t>
      </w:r>
      <w:r w:rsidRPr="00EA6C99">
        <w:rPr>
          <w:rFonts w:ascii="Times New Roman" w:hAnsi="Times New Roman"/>
        </w:rPr>
        <w:t>Oprávněná osoba zajistí, aby, nedošlo k</w:t>
      </w:r>
      <w:r w:rsidRPr="00EA6C99">
        <w:rPr>
          <w:rFonts w:ascii="Times New Roman" w:hAnsi="Times New Roman"/>
          <w:spacing w:val="1"/>
        </w:rPr>
        <w:t xml:space="preserve"> </w:t>
      </w:r>
      <w:r w:rsidRPr="00EA6C99">
        <w:rPr>
          <w:rFonts w:ascii="Times New Roman" w:hAnsi="Times New Roman"/>
        </w:rPr>
        <w:t>záměně některé z cenově či jinak významných položek (např. určité technologické části plnění</w:t>
      </w:r>
      <w:r w:rsidRPr="00EA6C99">
        <w:rPr>
          <w:rFonts w:ascii="Times New Roman" w:hAnsi="Times New Roman"/>
          <w:spacing w:val="1"/>
        </w:rPr>
        <w:t xml:space="preserve"> </w:t>
      </w:r>
      <w:r w:rsidRPr="00EA6C99">
        <w:rPr>
          <w:rFonts w:ascii="Times New Roman" w:hAnsi="Times New Roman"/>
        </w:rPr>
        <w:t>představující</w:t>
      </w:r>
      <w:r w:rsidRPr="00EA6C99">
        <w:rPr>
          <w:rFonts w:ascii="Times New Roman" w:hAnsi="Times New Roman"/>
          <w:spacing w:val="-2"/>
        </w:rPr>
        <w:t xml:space="preserve"> </w:t>
      </w:r>
      <w:r w:rsidRPr="00EA6C99">
        <w:rPr>
          <w:rFonts w:ascii="Times New Roman" w:hAnsi="Times New Roman"/>
        </w:rPr>
        <w:t>podstatnou</w:t>
      </w:r>
      <w:r w:rsidRPr="00EA6C99">
        <w:rPr>
          <w:rFonts w:ascii="Times New Roman" w:hAnsi="Times New Roman"/>
          <w:spacing w:val="-3"/>
        </w:rPr>
        <w:t xml:space="preserve"> </w:t>
      </w:r>
      <w:r w:rsidRPr="00EA6C99">
        <w:rPr>
          <w:rFonts w:ascii="Times New Roman" w:hAnsi="Times New Roman"/>
        </w:rPr>
        <w:t>část</w:t>
      </w:r>
      <w:r w:rsidRPr="00EA6C99">
        <w:rPr>
          <w:rFonts w:ascii="Times New Roman" w:hAnsi="Times New Roman"/>
          <w:spacing w:val="1"/>
        </w:rPr>
        <w:t xml:space="preserve"> </w:t>
      </w:r>
      <w:r w:rsidRPr="00EA6C99">
        <w:rPr>
          <w:rFonts w:ascii="Times New Roman" w:hAnsi="Times New Roman"/>
        </w:rPr>
        <w:t>plnění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p>
    <w:p w14:paraId="3DE64E5A" w14:textId="77777777" w:rsidR="00EA6C99" w:rsidRPr="00EA6C99" w:rsidRDefault="00EA6C99" w:rsidP="00CB5BA2">
      <w:pPr>
        <w:pStyle w:val="Odstavecseseznamem"/>
        <w:widowControl w:val="0"/>
        <w:numPr>
          <w:ilvl w:val="1"/>
          <w:numId w:val="36"/>
        </w:numPr>
        <w:tabs>
          <w:tab w:val="left" w:pos="746"/>
        </w:tabs>
        <w:autoSpaceDE w:val="0"/>
        <w:autoSpaceDN w:val="0"/>
        <w:spacing w:before="178" w:after="0" w:line="240" w:lineRule="auto"/>
        <w:ind w:right="414"/>
        <w:contextualSpacing w:val="0"/>
        <w:jc w:val="both"/>
        <w:rPr>
          <w:rFonts w:ascii="Times New Roman" w:hAnsi="Times New Roman"/>
        </w:rPr>
      </w:pPr>
      <w:r w:rsidRPr="00EA6C99">
        <w:rPr>
          <w:rFonts w:ascii="Times New Roman" w:hAnsi="Times New Roman"/>
        </w:rPr>
        <w:t>Množství prací, u nichž je provedeno započtení položek podle tohoto čl. 9. Směrnice, není</w:t>
      </w:r>
      <w:r w:rsidRPr="00EA6C99">
        <w:rPr>
          <w:rFonts w:ascii="Times New Roman" w:hAnsi="Times New Roman"/>
          <w:spacing w:val="1"/>
        </w:rPr>
        <w:t xml:space="preserve"> </w:t>
      </w:r>
      <w:r w:rsidRPr="00EA6C99">
        <w:rPr>
          <w:rFonts w:ascii="Times New Roman" w:hAnsi="Times New Roman"/>
        </w:rPr>
        <w:t>omezeno</w:t>
      </w:r>
      <w:r w:rsidRPr="00EA6C99">
        <w:rPr>
          <w:rFonts w:ascii="Times New Roman" w:hAnsi="Times New Roman"/>
          <w:spacing w:val="-1"/>
        </w:rPr>
        <w:t xml:space="preserve"> </w:t>
      </w:r>
      <w:r w:rsidRPr="00EA6C99">
        <w:rPr>
          <w:rFonts w:ascii="Times New Roman" w:hAnsi="Times New Roman"/>
        </w:rPr>
        <w:t>Zákonným</w:t>
      </w:r>
      <w:r w:rsidRPr="00EA6C99">
        <w:rPr>
          <w:rFonts w:ascii="Times New Roman" w:hAnsi="Times New Roman"/>
          <w:spacing w:val="-4"/>
        </w:rPr>
        <w:t xml:space="preserve"> </w:t>
      </w:r>
      <w:r w:rsidRPr="00EA6C99">
        <w:rPr>
          <w:rFonts w:ascii="Times New Roman" w:hAnsi="Times New Roman"/>
        </w:rPr>
        <w:t>limitem</w:t>
      </w:r>
      <w:r w:rsidRPr="00EA6C99">
        <w:rPr>
          <w:rFonts w:ascii="Times New Roman" w:hAnsi="Times New Roman"/>
          <w:spacing w:val="-5"/>
        </w:rPr>
        <w:t xml:space="preserve"> </w:t>
      </w:r>
      <w:r w:rsidRPr="00EA6C99">
        <w:rPr>
          <w:rFonts w:ascii="Times New Roman" w:hAnsi="Times New Roman"/>
        </w:rPr>
        <w:t>a nezapočítává se</w:t>
      </w:r>
      <w:r w:rsidRPr="00EA6C99">
        <w:rPr>
          <w:rFonts w:ascii="Times New Roman" w:hAnsi="Times New Roman"/>
          <w:spacing w:val="-3"/>
        </w:rPr>
        <w:t xml:space="preserve"> </w:t>
      </w:r>
      <w:r w:rsidRPr="00EA6C99">
        <w:rPr>
          <w:rFonts w:ascii="Times New Roman" w:hAnsi="Times New Roman"/>
        </w:rPr>
        <w:t>tak</w:t>
      </w:r>
      <w:r w:rsidRPr="00EA6C99">
        <w:rPr>
          <w:rFonts w:ascii="Times New Roman" w:hAnsi="Times New Roman"/>
          <w:spacing w:val="-2"/>
        </w:rPr>
        <w:t xml:space="preserve"> </w:t>
      </w:r>
      <w:r w:rsidRPr="00EA6C99">
        <w:rPr>
          <w:rFonts w:ascii="Times New Roman" w:hAnsi="Times New Roman"/>
        </w:rPr>
        <w:t>do</w:t>
      </w:r>
      <w:r w:rsidRPr="00EA6C99">
        <w:rPr>
          <w:rFonts w:ascii="Times New Roman" w:hAnsi="Times New Roman"/>
          <w:spacing w:val="-4"/>
        </w:rPr>
        <w:t xml:space="preserve"> </w:t>
      </w:r>
      <w:r w:rsidRPr="00EA6C99">
        <w:rPr>
          <w:rFonts w:ascii="Times New Roman" w:hAnsi="Times New Roman"/>
        </w:rPr>
        <w:t>limitu pro Zákonem</w:t>
      </w:r>
      <w:r w:rsidRPr="00EA6C99">
        <w:rPr>
          <w:rFonts w:ascii="Times New Roman" w:hAnsi="Times New Roman"/>
          <w:spacing w:val="-5"/>
        </w:rPr>
        <w:t xml:space="preserve"> </w:t>
      </w:r>
      <w:r w:rsidRPr="00EA6C99">
        <w:rPr>
          <w:rFonts w:ascii="Times New Roman" w:hAnsi="Times New Roman"/>
        </w:rPr>
        <w:t>povolené změny.</w:t>
      </w:r>
    </w:p>
    <w:p w14:paraId="4758B873" w14:textId="77777777" w:rsidR="00EA6C99" w:rsidRPr="00EA6C99" w:rsidRDefault="00EA6C99" w:rsidP="00CB5BA2">
      <w:pPr>
        <w:pStyle w:val="Odstavecseseznamem"/>
        <w:widowControl w:val="0"/>
        <w:numPr>
          <w:ilvl w:val="1"/>
          <w:numId w:val="36"/>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Záměnou</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dochází</w:t>
      </w:r>
      <w:r w:rsidRPr="00EA6C99">
        <w:rPr>
          <w:rFonts w:ascii="Times New Roman" w:hAnsi="Times New Roman"/>
          <w:spacing w:val="1"/>
        </w:rPr>
        <w:t xml:space="preserve"> </w:t>
      </w:r>
      <w:r w:rsidRPr="00EA6C99">
        <w:rPr>
          <w:rFonts w:ascii="Times New Roman" w:hAnsi="Times New Roman"/>
        </w:rPr>
        <w:t>k vypuštění,</w:t>
      </w:r>
      <w:r w:rsidRPr="00EA6C99">
        <w:rPr>
          <w:rFonts w:ascii="Times New Roman" w:hAnsi="Times New Roman"/>
          <w:spacing w:val="1"/>
        </w:rPr>
        <w:t xml:space="preserve"> </w:t>
      </w:r>
      <w:r w:rsidRPr="00EA6C99">
        <w:rPr>
          <w:rFonts w:ascii="Times New Roman" w:hAnsi="Times New Roman"/>
        </w:rPr>
        <w:t>resp.</w:t>
      </w:r>
      <w:r w:rsidRPr="00EA6C99">
        <w:rPr>
          <w:rFonts w:ascii="Times New Roman" w:hAnsi="Times New Roman"/>
          <w:spacing w:val="1"/>
        </w:rPr>
        <w:t xml:space="preserve"> </w:t>
      </w:r>
      <w:r w:rsidRPr="00EA6C99">
        <w:rPr>
          <w:rFonts w:ascii="Times New Roman" w:hAnsi="Times New Roman"/>
        </w:rPr>
        <w:t>nahrazení</w:t>
      </w:r>
      <w:r w:rsidRPr="00EA6C99">
        <w:rPr>
          <w:rFonts w:ascii="Times New Roman" w:hAnsi="Times New Roman"/>
          <w:spacing w:val="1"/>
        </w:rPr>
        <w:t xml:space="preserve"> </w:t>
      </w:r>
      <w:r w:rsidRPr="00EA6C99">
        <w:rPr>
          <w:rFonts w:ascii="Times New Roman" w:hAnsi="Times New Roman"/>
        </w:rPr>
        <w:t>původních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soupisu</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položkami novými. Vypuštění původních položek soupisu prací není považováno za Změnu</w:t>
      </w:r>
      <w:r w:rsidRPr="00EA6C99">
        <w:rPr>
          <w:rFonts w:ascii="Times New Roman" w:hAnsi="Times New Roman"/>
          <w:spacing w:val="1"/>
        </w:rPr>
        <w:t xml:space="preserve"> </w:t>
      </w:r>
      <w:r w:rsidRPr="00EA6C99">
        <w:rPr>
          <w:rFonts w:ascii="Times New Roman" w:hAnsi="Times New Roman"/>
        </w:rPr>
        <w:t>zápornou</w:t>
      </w:r>
      <w:r w:rsidRPr="00EA6C99">
        <w:rPr>
          <w:rFonts w:ascii="Times New Roman" w:hAnsi="Times New Roman"/>
          <w:spacing w:val="-1"/>
        </w:rPr>
        <w:t xml:space="preserve"> </w:t>
      </w:r>
      <w:r w:rsidRPr="00EA6C99">
        <w:rPr>
          <w:rFonts w:ascii="Times New Roman" w:hAnsi="Times New Roman"/>
        </w:rPr>
        <w:t>ve smyslu</w:t>
      </w:r>
      <w:r w:rsidRPr="00EA6C99">
        <w:rPr>
          <w:rFonts w:ascii="Times New Roman" w:hAnsi="Times New Roman"/>
          <w:spacing w:val="1"/>
        </w:rPr>
        <w:t xml:space="preserve"> </w:t>
      </w:r>
      <w:r w:rsidRPr="00EA6C99">
        <w:rPr>
          <w:rFonts w:ascii="Times New Roman" w:hAnsi="Times New Roman"/>
        </w:rPr>
        <w:t>čl. 14</w:t>
      </w:r>
      <w:r w:rsidRPr="00EA6C99">
        <w:rPr>
          <w:rFonts w:ascii="Times New Roman" w:hAnsi="Times New Roman"/>
          <w:spacing w:val="-3"/>
        </w:rPr>
        <w:t xml:space="preserve"> </w:t>
      </w:r>
      <w:r w:rsidRPr="00EA6C99">
        <w:rPr>
          <w:rFonts w:ascii="Times New Roman" w:hAnsi="Times New Roman"/>
        </w:rPr>
        <w:t>této Směrnice.</w:t>
      </w:r>
    </w:p>
    <w:p w14:paraId="31A8E0E1" w14:textId="77777777" w:rsidR="00EA6C99" w:rsidRPr="00EA6C99" w:rsidRDefault="00EA6C99" w:rsidP="00CB5BA2">
      <w:pPr>
        <w:pStyle w:val="Odstavecseseznamem"/>
        <w:widowControl w:val="0"/>
        <w:numPr>
          <w:ilvl w:val="1"/>
          <w:numId w:val="36"/>
        </w:numPr>
        <w:tabs>
          <w:tab w:val="left" w:pos="746"/>
        </w:tabs>
        <w:autoSpaceDE w:val="0"/>
        <w:autoSpaceDN w:val="0"/>
        <w:spacing w:before="177" w:after="0" w:line="240" w:lineRule="auto"/>
        <w:ind w:right="414"/>
        <w:contextualSpacing w:val="0"/>
        <w:jc w:val="both"/>
        <w:rPr>
          <w:rFonts w:ascii="Times New Roman" w:hAnsi="Times New Roman"/>
        </w:rPr>
      </w:pP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záměnu</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účely</w:t>
      </w:r>
      <w:r w:rsidRPr="00EA6C99">
        <w:rPr>
          <w:rFonts w:ascii="Times New Roman" w:hAnsi="Times New Roman"/>
          <w:spacing w:val="1"/>
        </w:rPr>
        <w:t xml:space="preserve"> </w:t>
      </w:r>
      <w:r w:rsidRPr="00EA6C99">
        <w:rPr>
          <w:rFonts w:ascii="Times New Roman" w:hAnsi="Times New Roman"/>
        </w:rPr>
        <w:t>postupu</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administrativní</w:t>
      </w:r>
      <w:r w:rsidRPr="00EA6C99">
        <w:rPr>
          <w:rFonts w:ascii="Times New Roman" w:hAnsi="Times New Roman"/>
          <w:spacing w:val="55"/>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položek vycházející z případné změny nebo aktualizace cenové soustavy, ve které byl sestaven</w:t>
      </w:r>
      <w:r w:rsidRPr="00EA6C99">
        <w:rPr>
          <w:rFonts w:ascii="Times New Roman" w:hAnsi="Times New Roman"/>
          <w:spacing w:val="1"/>
        </w:rPr>
        <w:t xml:space="preserve"> </w:t>
      </w:r>
      <w:r w:rsidRPr="00EA6C99">
        <w:rPr>
          <w:rFonts w:ascii="Times New Roman" w:hAnsi="Times New Roman"/>
        </w:rPr>
        <w:t xml:space="preserve">soupis prací, </w:t>
      </w:r>
      <w:r w:rsidRPr="00EA6C99">
        <w:rPr>
          <w:rFonts w:ascii="Times New Roman" w:hAnsi="Times New Roman"/>
        </w:rPr>
        <w:lastRenderedPageBreak/>
        <w:t>přiložený ke Smlouvě o dílo, bez věcného dopadu na předmět zakázky. I tyto</w:t>
      </w:r>
      <w:r w:rsidRPr="00EA6C99">
        <w:rPr>
          <w:rFonts w:ascii="Times New Roman" w:hAnsi="Times New Roman"/>
          <w:spacing w:val="1"/>
        </w:rPr>
        <w:t xml:space="preserve"> </w:t>
      </w:r>
      <w:r w:rsidRPr="00EA6C99">
        <w:rPr>
          <w:rFonts w:ascii="Times New Roman" w:hAnsi="Times New Roman"/>
        </w:rPr>
        <w:t>případy</w:t>
      </w:r>
      <w:r w:rsidRPr="00EA6C99">
        <w:rPr>
          <w:rFonts w:ascii="Times New Roman" w:hAnsi="Times New Roman"/>
          <w:spacing w:val="-3"/>
        </w:rPr>
        <w:t xml:space="preserve"> </w:t>
      </w:r>
      <w:r w:rsidRPr="00EA6C99">
        <w:rPr>
          <w:rFonts w:ascii="Times New Roman" w:hAnsi="Times New Roman"/>
        </w:rPr>
        <w:t>budou administrovány</w:t>
      </w:r>
      <w:r w:rsidRPr="00EA6C99">
        <w:rPr>
          <w:rFonts w:ascii="Times New Roman" w:hAnsi="Times New Roman"/>
          <w:spacing w:val="-2"/>
        </w:rPr>
        <w:t xml:space="preserve"> </w:t>
      </w:r>
      <w:r w:rsidRPr="00EA6C99">
        <w:rPr>
          <w:rFonts w:ascii="Times New Roman" w:hAnsi="Times New Roman"/>
        </w:rPr>
        <w:t>postupem</w:t>
      </w:r>
      <w:r w:rsidRPr="00EA6C99">
        <w:rPr>
          <w:rFonts w:ascii="Times New Roman" w:hAnsi="Times New Roman"/>
          <w:spacing w:val="-4"/>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9</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36C7EE0E" w14:textId="77777777" w:rsidR="00EA6C99" w:rsidRPr="00EA6C99" w:rsidRDefault="00EA6C99" w:rsidP="00CB5BA2">
      <w:pPr>
        <w:pStyle w:val="Odstavecseseznamem"/>
        <w:widowControl w:val="0"/>
        <w:numPr>
          <w:ilvl w:val="1"/>
          <w:numId w:val="36"/>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 prací, které jsou předmětem Záměny položek, musí být tyto Změny administrovány</w:t>
      </w:r>
      <w:r w:rsidRPr="00EA6C99">
        <w:rPr>
          <w:rFonts w:ascii="Times New Roman" w:hAnsi="Times New Roman"/>
          <w:spacing w:val="1"/>
        </w:rPr>
        <w:t xml:space="preserve"> </w:t>
      </w:r>
      <w:r w:rsidRPr="00EA6C99">
        <w:rPr>
          <w:rFonts w:ascii="Times New Roman" w:hAnsi="Times New Roman"/>
        </w:rPr>
        <w:t>buď jako Nepředvídaná změna dle čl. 10 této Směrnice nebo Nezbytná změna dle čl. 11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nebo Změna de</w:t>
      </w:r>
      <w:r w:rsidRPr="00EA6C99">
        <w:rPr>
          <w:rFonts w:ascii="Times New Roman" w:hAnsi="Times New Roman"/>
          <w:spacing w:val="-2"/>
        </w:rPr>
        <w:t xml:space="preserve"> </w:t>
      </w:r>
      <w:proofErr w:type="spellStart"/>
      <w:r w:rsidRPr="00EA6C99">
        <w:rPr>
          <w:rFonts w:ascii="Times New Roman" w:hAnsi="Times New Roman"/>
        </w:rPr>
        <w:t>minimis</w:t>
      </w:r>
      <w:proofErr w:type="spellEnd"/>
      <w:r w:rsidRPr="00EA6C99">
        <w:rPr>
          <w:rFonts w:ascii="Times New Roman" w:hAnsi="Times New Roman"/>
        </w:rPr>
        <w:t xml:space="preserve"> 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2F047284" w14:textId="77777777" w:rsidR="00EA6C99" w:rsidRPr="00EA6C99" w:rsidRDefault="00EA6C99" w:rsidP="00CB5BA2">
      <w:pPr>
        <w:pStyle w:val="Odstavecseseznamem"/>
        <w:widowControl w:val="0"/>
        <w:numPr>
          <w:ilvl w:val="1"/>
          <w:numId w:val="36"/>
        </w:numPr>
        <w:tabs>
          <w:tab w:val="left" w:pos="746"/>
        </w:tabs>
        <w:autoSpaceDE w:val="0"/>
        <w:autoSpaceDN w:val="0"/>
        <w:spacing w:before="178" w:after="0" w:line="240" w:lineRule="auto"/>
        <w:ind w:right="415"/>
        <w:contextualSpacing w:val="0"/>
        <w:jc w:val="both"/>
        <w:rPr>
          <w:rFonts w:ascii="Times New Roman" w:hAnsi="Times New Roman"/>
        </w:rPr>
      </w:pPr>
      <w:r w:rsidRPr="00EA6C99">
        <w:rPr>
          <w:rFonts w:ascii="Times New Roman" w:hAnsi="Times New Roman"/>
        </w:rPr>
        <w:t xml:space="preserve">Změna musí být </w:t>
      </w:r>
      <w:proofErr w:type="spellStart"/>
      <w:r w:rsidRPr="00EA6C99">
        <w:rPr>
          <w:rFonts w:ascii="Times New Roman" w:hAnsi="Times New Roman"/>
        </w:rPr>
        <w:t>zasmluvněna</w:t>
      </w:r>
      <w:proofErr w:type="spellEnd"/>
      <w:r w:rsidRPr="00EA6C99">
        <w:rPr>
          <w:rFonts w:ascii="Times New Roman" w:hAnsi="Times New Roman"/>
        </w:rPr>
        <w:t xml:space="preserve"> dodatkem ke smlouvě ve formě Změnového listu. Změnový list</w:t>
      </w:r>
      <w:r w:rsidRPr="00EA6C99">
        <w:rPr>
          <w:rFonts w:ascii="Times New Roman" w:hAnsi="Times New Roman"/>
          <w:spacing w:val="1"/>
        </w:rPr>
        <w:t xml:space="preserve"> </w:t>
      </w:r>
      <w:r w:rsidRPr="00EA6C99">
        <w:rPr>
          <w:rFonts w:ascii="Times New Roman" w:hAnsi="Times New Roman"/>
        </w:rPr>
        <w:t>musí být uveřejněn v Registru smluv, a to ve lhůtě 30 dnů od jeho elektronického podpisu všemi</w:t>
      </w:r>
      <w:r w:rsidRPr="00EA6C99">
        <w:rPr>
          <w:rFonts w:ascii="Times New Roman" w:hAnsi="Times New Roman"/>
          <w:spacing w:val="-52"/>
        </w:rPr>
        <w:t xml:space="preserve"> </w:t>
      </w:r>
      <w:r w:rsidRPr="00EA6C99">
        <w:rPr>
          <w:rFonts w:ascii="Times New Roman" w:hAnsi="Times New Roman"/>
        </w:rPr>
        <w:t>smluvními stranami.</w:t>
      </w:r>
    </w:p>
    <w:p w14:paraId="58AA0D37" w14:textId="77777777" w:rsidR="00EA6C99" w:rsidRPr="00EA6C99" w:rsidRDefault="00EA6C99" w:rsidP="00CB5BA2">
      <w:pPr>
        <w:pStyle w:val="Odstavecseseznamem"/>
        <w:widowControl w:val="0"/>
        <w:numPr>
          <w:ilvl w:val="1"/>
          <w:numId w:val="36"/>
        </w:numPr>
        <w:tabs>
          <w:tab w:val="left" w:pos="745"/>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administraci Změn 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2 se</w:t>
      </w:r>
      <w:r w:rsidRPr="00EA6C99">
        <w:rPr>
          <w:rFonts w:ascii="Times New Roman" w:hAnsi="Times New Roman"/>
          <w:spacing w:val="-3"/>
        </w:rPr>
        <w:t xml:space="preserve"> </w:t>
      </w:r>
      <w:r w:rsidRPr="00EA6C99">
        <w:rPr>
          <w:rFonts w:ascii="Times New Roman" w:hAnsi="Times New Roman"/>
        </w:rPr>
        <w:t>použijí přílohy</w:t>
      </w:r>
      <w:r w:rsidRPr="00EA6C99">
        <w:rPr>
          <w:rFonts w:ascii="Times New Roman" w:hAnsi="Times New Roman"/>
          <w:spacing w:val="-3"/>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proofErr w:type="gramStart"/>
      <w:r w:rsidRPr="00EA6C99">
        <w:rPr>
          <w:rFonts w:ascii="Times New Roman" w:hAnsi="Times New Roman"/>
        </w:rPr>
        <w:t>18.1  -</w:t>
      </w:r>
      <w:proofErr w:type="gramEnd"/>
      <w:r w:rsidRPr="00EA6C99">
        <w:rPr>
          <w:rFonts w:ascii="Times New Roman" w:hAnsi="Times New Roman"/>
          <w:spacing w:val="-5"/>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až</w:t>
      </w:r>
      <w:r w:rsidRPr="00EA6C99">
        <w:rPr>
          <w:rFonts w:ascii="Times New Roman" w:hAnsi="Times New Roman"/>
          <w:spacing w:val="-3"/>
        </w:rPr>
        <w:t xml:space="preserve"> </w:t>
      </w:r>
      <w:r w:rsidRPr="00EA6C99">
        <w:rPr>
          <w:rFonts w:ascii="Times New Roman" w:hAnsi="Times New Roman"/>
        </w:rPr>
        <w:t>h).</w:t>
      </w:r>
    </w:p>
    <w:p w14:paraId="0EC9D9F7" w14:textId="77777777" w:rsidR="00EA6C99" w:rsidRPr="00EA6C99" w:rsidRDefault="00EA6C99" w:rsidP="00EA6C99">
      <w:pPr>
        <w:pStyle w:val="Zkladntext0"/>
        <w:spacing w:before="2"/>
        <w:rPr>
          <w:sz w:val="22"/>
          <w:szCs w:val="22"/>
        </w:rPr>
      </w:pPr>
    </w:p>
    <w:p w14:paraId="70BB8A2E" w14:textId="77777777" w:rsidR="00EA6C99" w:rsidRPr="00EA6C99" w:rsidRDefault="00EA6C99" w:rsidP="00EA6C99">
      <w:pPr>
        <w:spacing w:before="1"/>
        <w:ind w:left="238" w:right="476"/>
        <w:jc w:val="center"/>
        <w:rPr>
          <w:b/>
          <w:sz w:val="22"/>
          <w:szCs w:val="22"/>
        </w:rPr>
      </w:pPr>
      <w:bookmarkStart w:id="13" w:name="_bookmark12"/>
      <w:bookmarkEnd w:id="13"/>
      <w:r w:rsidRPr="00EA6C99">
        <w:rPr>
          <w:b/>
          <w:sz w:val="22"/>
          <w:szCs w:val="22"/>
        </w:rPr>
        <w:t>10</w:t>
      </w:r>
      <w:r w:rsidRPr="00EA6C99">
        <w:rPr>
          <w:b/>
          <w:spacing w:val="-15"/>
          <w:sz w:val="22"/>
          <w:szCs w:val="22"/>
        </w:rPr>
        <w:t xml:space="preserve"> </w:t>
      </w:r>
      <w:r w:rsidRPr="00EA6C99">
        <w:rPr>
          <w:b/>
          <w:sz w:val="22"/>
          <w:szCs w:val="22"/>
        </w:rPr>
        <w:t>ZMĚNY</w:t>
      </w:r>
      <w:r w:rsidRPr="00EA6C99">
        <w:rPr>
          <w:b/>
          <w:spacing w:val="-1"/>
          <w:sz w:val="22"/>
          <w:szCs w:val="22"/>
        </w:rPr>
        <w:t xml:space="preserve"> </w:t>
      </w:r>
      <w:r w:rsidRPr="00EA6C99">
        <w:rPr>
          <w:b/>
          <w:sz w:val="22"/>
          <w:szCs w:val="22"/>
        </w:rPr>
        <w:t>Z</w:t>
      </w:r>
      <w:r w:rsidRPr="00EA6C99">
        <w:rPr>
          <w:b/>
          <w:spacing w:val="-7"/>
          <w:sz w:val="22"/>
          <w:szCs w:val="22"/>
        </w:rPr>
        <w:t xml:space="preserve"> </w:t>
      </w:r>
      <w:r w:rsidRPr="00EA6C99">
        <w:rPr>
          <w:b/>
          <w:sz w:val="22"/>
          <w:szCs w:val="22"/>
        </w:rPr>
        <w:t>NEPŘEDVÍDANÝCH</w:t>
      </w:r>
      <w:r w:rsidRPr="00EA6C99">
        <w:rPr>
          <w:b/>
          <w:spacing w:val="-3"/>
          <w:sz w:val="22"/>
          <w:szCs w:val="22"/>
        </w:rPr>
        <w:t xml:space="preserve"> </w:t>
      </w:r>
      <w:r w:rsidRPr="00EA6C99">
        <w:rPr>
          <w:b/>
          <w:sz w:val="22"/>
          <w:szCs w:val="22"/>
        </w:rPr>
        <w:t>DŮVODŮ</w:t>
      </w:r>
      <w:r w:rsidRPr="00EA6C99">
        <w:rPr>
          <w:b/>
          <w:spacing w:val="-3"/>
          <w:sz w:val="22"/>
          <w:szCs w:val="22"/>
        </w:rPr>
        <w:t xml:space="preserve"> </w:t>
      </w:r>
      <w:r w:rsidRPr="00EA6C99">
        <w:rPr>
          <w:b/>
          <w:sz w:val="22"/>
          <w:szCs w:val="22"/>
        </w:rPr>
        <w:t>–</w:t>
      </w:r>
      <w:r w:rsidRPr="00EA6C99">
        <w:rPr>
          <w:b/>
          <w:spacing w:val="-15"/>
          <w:sz w:val="22"/>
          <w:szCs w:val="22"/>
        </w:rPr>
        <w:t xml:space="preserve"> </w:t>
      </w:r>
      <w:r w:rsidRPr="00EA6C99">
        <w:rPr>
          <w:b/>
          <w:sz w:val="22"/>
          <w:szCs w:val="22"/>
        </w:rPr>
        <w:t>SKUPINA</w:t>
      </w:r>
      <w:r w:rsidRPr="00EA6C99">
        <w:rPr>
          <w:b/>
          <w:spacing w:val="-1"/>
          <w:sz w:val="22"/>
          <w:szCs w:val="22"/>
        </w:rPr>
        <w:t xml:space="preserve"> </w:t>
      </w:r>
      <w:r w:rsidRPr="00EA6C99">
        <w:rPr>
          <w:b/>
          <w:sz w:val="22"/>
          <w:szCs w:val="22"/>
        </w:rPr>
        <w:t>3</w:t>
      </w:r>
    </w:p>
    <w:p w14:paraId="65B1026A" w14:textId="77777777" w:rsidR="00EA6C99" w:rsidRPr="00EA6C99" w:rsidRDefault="00EA6C99" w:rsidP="00EA6C99">
      <w:pPr>
        <w:pStyle w:val="Zkladntext0"/>
        <w:rPr>
          <w:b/>
          <w:sz w:val="22"/>
          <w:szCs w:val="22"/>
        </w:rPr>
      </w:pPr>
    </w:p>
    <w:p w14:paraId="52B69883" w14:textId="77777777" w:rsidR="00EA6C99" w:rsidRPr="00EA6C99" w:rsidRDefault="00EA6C99" w:rsidP="00CB5BA2">
      <w:pPr>
        <w:pStyle w:val="Odstavecseseznamem"/>
        <w:widowControl w:val="0"/>
        <w:numPr>
          <w:ilvl w:val="1"/>
          <w:numId w:val="35"/>
        </w:numPr>
        <w:tabs>
          <w:tab w:val="left" w:pos="746"/>
        </w:tabs>
        <w:autoSpaceDE w:val="0"/>
        <w:autoSpaceDN w:val="0"/>
        <w:spacing w:after="0" w:line="240" w:lineRule="auto"/>
        <w:ind w:right="418"/>
        <w:contextualSpacing w:val="0"/>
        <w:jc w:val="both"/>
        <w:rPr>
          <w:rFonts w:ascii="Times New Roman" w:hAnsi="Times New Roman"/>
        </w:rPr>
      </w:pPr>
      <w:r w:rsidRPr="00EA6C99">
        <w:rPr>
          <w:rFonts w:ascii="Times New Roman" w:hAnsi="Times New Roman"/>
        </w:rPr>
        <w:t>Změny z nepředvídaných důvodů (dále jen „Nepředvídané změny“) jsou Změny, které splňují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4"/>
        </w:rPr>
        <w:t xml:space="preserve"> </w:t>
      </w:r>
      <w:r w:rsidRPr="00EA6C99">
        <w:rPr>
          <w:rFonts w:ascii="Times New Roman" w:hAnsi="Times New Roman"/>
        </w:rPr>
        <w:t>stanovené v</w:t>
      </w:r>
      <w:r w:rsidRPr="00EA6C99">
        <w:rPr>
          <w:rFonts w:ascii="Times New Roman" w:hAnsi="Times New Roman"/>
          <w:spacing w:val="-2"/>
        </w:rPr>
        <w:t xml:space="preserve"> </w:t>
      </w:r>
      <w:r w:rsidRPr="00EA6C99">
        <w:rPr>
          <w:rFonts w:ascii="Times New Roman" w:hAnsi="Times New Roman"/>
        </w:rPr>
        <w:t>§ 222 odst. 6 ZZVZ, tedy</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jedná o Změnu:</w:t>
      </w:r>
    </w:p>
    <w:p w14:paraId="4205CB08" w14:textId="77777777" w:rsidR="00EA6C99" w:rsidRPr="00EA6C99" w:rsidRDefault="00EA6C99" w:rsidP="00CB5BA2">
      <w:pPr>
        <w:pStyle w:val="Odstavecseseznamem"/>
        <w:widowControl w:val="0"/>
        <w:numPr>
          <w:ilvl w:val="2"/>
          <w:numId w:val="35"/>
        </w:numPr>
        <w:tabs>
          <w:tab w:val="left" w:pos="1329"/>
        </w:tabs>
        <w:autoSpaceDE w:val="0"/>
        <w:autoSpaceDN w:val="0"/>
        <w:spacing w:before="181" w:after="0" w:line="240" w:lineRule="auto"/>
        <w:ind w:right="418" w:hanging="207"/>
        <w:contextualSpacing w:val="0"/>
        <w:rPr>
          <w:rFonts w:ascii="Times New Roman" w:hAnsi="Times New Roman"/>
        </w:rPr>
      </w:pPr>
      <w:r w:rsidRPr="00EA6C99">
        <w:rPr>
          <w:rFonts w:ascii="Times New Roman" w:hAnsi="Times New Roman"/>
        </w:rPr>
        <w:t>jejíž</w:t>
      </w:r>
      <w:r w:rsidRPr="00EA6C99">
        <w:rPr>
          <w:rFonts w:ascii="Times New Roman" w:hAnsi="Times New Roman"/>
          <w:spacing w:val="47"/>
        </w:rPr>
        <w:t xml:space="preserve"> </w:t>
      </w:r>
      <w:r w:rsidRPr="00EA6C99">
        <w:rPr>
          <w:rFonts w:ascii="Times New Roman" w:hAnsi="Times New Roman"/>
        </w:rPr>
        <w:t>potřeba</w:t>
      </w:r>
      <w:r w:rsidRPr="00EA6C99">
        <w:rPr>
          <w:rFonts w:ascii="Times New Roman" w:hAnsi="Times New Roman"/>
          <w:spacing w:val="49"/>
        </w:rPr>
        <w:t xml:space="preserve"> </w:t>
      </w:r>
      <w:r w:rsidRPr="00EA6C99">
        <w:rPr>
          <w:rFonts w:ascii="Times New Roman" w:hAnsi="Times New Roman"/>
        </w:rPr>
        <w:t>vznikla</w:t>
      </w:r>
      <w:r w:rsidRPr="00EA6C99">
        <w:rPr>
          <w:rFonts w:ascii="Times New Roman" w:hAnsi="Times New Roman"/>
          <w:spacing w:val="49"/>
        </w:rPr>
        <w:t xml:space="preserve"> </w:t>
      </w:r>
      <w:r w:rsidRPr="00EA6C99">
        <w:rPr>
          <w:rFonts w:ascii="Times New Roman" w:hAnsi="Times New Roman"/>
        </w:rPr>
        <w:t>v</w:t>
      </w:r>
      <w:r w:rsidRPr="00EA6C99">
        <w:rPr>
          <w:rFonts w:ascii="Times New Roman" w:hAnsi="Times New Roman"/>
          <w:spacing w:val="46"/>
        </w:rPr>
        <w:t xml:space="preserve"> </w:t>
      </w:r>
      <w:r w:rsidRPr="00EA6C99">
        <w:rPr>
          <w:rFonts w:ascii="Times New Roman" w:hAnsi="Times New Roman"/>
        </w:rPr>
        <w:t>důsledku</w:t>
      </w:r>
      <w:r w:rsidRPr="00EA6C99">
        <w:rPr>
          <w:rFonts w:ascii="Times New Roman" w:hAnsi="Times New Roman"/>
          <w:spacing w:val="52"/>
        </w:rPr>
        <w:t xml:space="preserve"> </w:t>
      </w:r>
      <w:r w:rsidRPr="00EA6C99">
        <w:rPr>
          <w:rFonts w:ascii="Times New Roman" w:hAnsi="Times New Roman"/>
        </w:rPr>
        <w:t>okolností,</w:t>
      </w:r>
      <w:r w:rsidRPr="00EA6C99">
        <w:rPr>
          <w:rFonts w:ascii="Times New Roman" w:hAnsi="Times New Roman"/>
          <w:spacing w:val="49"/>
        </w:rPr>
        <w:t xml:space="preserve"> </w:t>
      </w:r>
      <w:r w:rsidRPr="00EA6C99">
        <w:rPr>
          <w:rFonts w:ascii="Times New Roman" w:hAnsi="Times New Roman"/>
        </w:rPr>
        <w:t>které</w:t>
      </w:r>
      <w:r w:rsidRPr="00EA6C99">
        <w:rPr>
          <w:rFonts w:ascii="Times New Roman" w:hAnsi="Times New Roman"/>
          <w:spacing w:val="49"/>
        </w:rPr>
        <w:t xml:space="preserve"> </w:t>
      </w:r>
      <w:r w:rsidRPr="00EA6C99">
        <w:rPr>
          <w:rFonts w:ascii="Times New Roman" w:hAnsi="Times New Roman"/>
        </w:rPr>
        <w:t>zadavatel</w:t>
      </w:r>
      <w:r w:rsidRPr="00EA6C99">
        <w:rPr>
          <w:rFonts w:ascii="Times New Roman" w:hAnsi="Times New Roman"/>
          <w:spacing w:val="47"/>
        </w:rPr>
        <w:t xml:space="preserve"> </w:t>
      </w:r>
      <w:r w:rsidRPr="00EA6C99">
        <w:rPr>
          <w:rFonts w:ascii="Times New Roman" w:hAnsi="Times New Roman"/>
        </w:rPr>
        <w:t>jednající</w:t>
      </w:r>
      <w:r w:rsidRPr="00EA6C99">
        <w:rPr>
          <w:rFonts w:ascii="Times New Roman" w:hAnsi="Times New Roman"/>
          <w:spacing w:val="50"/>
        </w:rPr>
        <w:t xml:space="preserve"> </w:t>
      </w:r>
      <w:r w:rsidRPr="00EA6C99">
        <w:rPr>
          <w:rFonts w:ascii="Times New Roman" w:hAnsi="Times New Roman"/>
        </w:rPr>
        <w:t>s</w:t>
      </w:r>
      <w:r w:rsidRPr="00EA6C99">
        <w:rPr>
          <w:rFonts w:ascii="Times New Roman" w:hAnsi="Times New Roman"/>
          <w:spacing w:val="49"/>
        </w:rPr>
        <w:t xml:space="preserve"> </w:t>
      </w:r>
      <w:r w:rsidRPr="00EA6C99">
        <w:rPr>
          <w:rFonts w:ascii="Times New Roman" w:hAnsi="Times New Roman"/>
        </w:rPr>
        <w:t>náležitou</w:t>
      </w:r>
      <w:r w:rsidRPr="00EA6C99">
        <w:rPr>
          <w:rFonts w:ascii="Times New Roman" w:hAnsi="Times New Roman"/>
          <w:spacing w:val="49"/>
        </w:rPr>
        <w:t xml:space="preserve"> </w:t>
      </w:r>
      <w:r w:rsidRPr="00EA6C99">
        <w:rPr>
          <w:rFonts w:ascii="Times New Roman" w:hAnsi="Times New Roman"/>
        </w:rPr>
        <w:t>péčí</w:t>
      </w:r>
      <w:r w:rsidRPr="00EA6C99">
        <w:rPr>
          <w:rFonts w:ascii="Times New Roman" w:hAnsi="Times New Roman"/>
          <w:spacing w:val="-52"/>
        </w:rPr>
        <w:t xml:space="preserve"> </w:t>
      </w:r>
      <w:r w:rsidRPr="00EA6C99">
        <w:rPr>
          <w:rFonts w:ascii="Times New Roman" w:hAnsi="Times New Roman"/>
        </w:rPr>
        <w:t>nemohl předvídat,</w:t>
      </w:r>
    </w:p>
    <w:p w14:paraId="734ACBE4" w14:textId="77777777" w:rsidR="00EA6C99" w:rsidRPr="00EA6C99" w:rsidRDefault="00EA6C99" w:rsidP="00CB5BA2">
      <w:pPr>
        <w:pStyle w:val="Odstavecseseznamem"/>
        <w:widowControl w:val="0"/>
        <w:numPr>
          <w:ilvl w:val="2"/>
          <w:numId w:val="35"/>
        </w:numPr>
        <w:tabs>
          <w:tab w:val="left" w:pos="1346"/>
        </w:tabs>
        <w:autoSpaceDE w:val="0"/>
        <w:autoSpaceDN w:val="0"/>
        <w:spacing w:before="180" w:after="0" w:line="240" w:lineRule="auto"/>
        <w:ind w:left="1345" w:hanging="241"/>
        <w:contextualSpacing w:val="0"/>
        <w:rPr>
          <w:rFonts w:ascii="Times New Roman" w:hAnsi="Times New Roman"/>
        </w:rPr>
      </w:pPr>
      <w:r w:rsidRPr="00EA6C99">
        <w:rPr>
          <w:rFonts w:ascii="Times New Roman" w:hAnsi="Times New Roman"/>
        </w:rPr>
        <w:t>nemění</w:t>
      </w:r>
      <w:r w:rsidRPr="00EA6C99">
        <w:rPr>
          <w:rFonts w:ascii="Times New Roman" w:hAnsi="Times New Roman"/>
          <w:spacing w:val="-1"/>
        </w:rPr>
        <w:t xml:space="preserve"> </w:t>
      </w:r>
      <w:r w:rsidRPr="00EA6C99">
        <w:rPr>
          <w:rFonts w:ascii="Times New Roman" w:hAnsi="Times New Roman"/>
        </w:rPr>
        <w:t>celkovou</w:t>
      </w:r>
      <w:r w:rsidRPr="00EA6C99">
        <w:rPr>
          <w:rFonts w:ascii="Times New Roman" w:hAnsi="Times New Roman"/>
          <w:spacing w:val="-1"/>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5"/>
        </w:rPr>
        <w:t xml:space="preserve"> </w:t>
      </w:r>
      <w:r w:rsidRPr="00EA6C99">
        <w:rPr>
          <w:rFonts w:ascii="Times New Roman" w:hAnsi="Times New Roman"/>
        </w:rPr>
        <w:t>a</w:t>
      </w:r>
    </w:p>
    <w:p w14:paraId="177CEFCD" w14:textId="77777777" w:rsidR="00EA6C99" w:rsidRPr="00EA6C99" w:rsidRDefault="00EA6C99" w:rsidP="00CB5BA2">
      <w:pPr>
        <w:pStyle w:val="Odstavecseseznamem"/>
        <w:widowControl w:val="0"/>
        <w:numPr>
          <w:ilvl w:val="2"/>
          <w:numId w:val="35"/>
        </w:numPr>
        <w:tabs>
          <w:tab w:val="left" w:pos="1331"/>
        </w:tabs>
        <w:autoSpaceDE w:val="0"/>
        <w:autoSpaceDN w:val="0"/>
        <w:spacing w:before="179" w:after="0" w:line="240" w:lineRule="auto"/>
        <w:ind w:right="417" w:hanging="207"/>
        <w:contextualSpacing w:val="0"/>
        <w:rPr>
          <w:rFonts w:ascii="Times New Roman" w:hAnsi="Times New Roman"/>
        </w:rPr>
      </w:pPr>
      <w:r w:rsidRPr="00EA6C99">
        <w:rPr>
          <w:rFonts w:ascii="Times New Roman" w:hAnsi="Times New Roman"/>
        </w:rPr>
        <w:t>hodnota</w:t>
      </w:r>
      <w:r w:rsidRPr="00EA6C99">
        <w:rPr>
          <w:rFonts w:ascii="Times New Roman" w:hAnsi="Times New Roman"/>
          <w:spacing w:val="6"/>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nepřekročí</w:t>
      </w:r>
      <w:r w:rsidRPr="00EA6C99">
        <w:rPr>
          <w:rFonts w:ascii="Times New Roman" w:hAnsi="Times New Roman"/>
          <w:spacing w:val="6"/>
        </w:rPr>
        <w:t xml:space="preserve"> </w:t>
      </w:r>
      <w:r w:rsidRPr="00EA6C99">
        <w:rPr>
          <w:rFonts w:ascii="Times New Roman" w:hAnsi="Times New Roman"/>
        </w:rPr>
        <w:t>limit</w:t>
      </w:r>
      <w:r w:rsidRPr="00EA6C99">
        <w:rPr>
          <w:rFonts w:ascii="Times New Roman" w:hAnsi="Times New Roman"/>
          <w:spacing w:val="7"/>
        </w:rPr>
        <w:t xml:space="preserve"> </w:t>
      </w:r>
      <w:r w:rsidRPr="00EA6C99">
        <w:rPr>
          <w:rFonts w:ascii="Times New Roman" w:hAnsi="Times New Roman"/>
        </w:rPr>
        <w:t>50</w:t>
      </w:r>
      <w:r w:rsidRPr="00EA6C99">
        <w:rPr>
          <w:rFonts w:ascii="Times New Roman" w:hAnsi="Times New Roman"/>
          <w:spacing w:val="7"/>
        </w:rPr>
        <w:t xml:space="preserve"> </w:t>
      </w:r>
      <w:r w:rsidRPr="00EA6C99">
        <w:rPr>
          <w:rFonts w:ascii="Times New Roman" w:hAnsi="Times New Roman"/>
        </w:rPr>
        <w:t>%</w:t>
      </w:r>
      <w:r w:rsidRPr="00EA6C99">
        <w:rPr>
          <w:rFonts w:ascii="Times New Roman" w:hAnsi="Times New Roman"/>
          <w:spacing w:val="7"/>
        </w:rPr>
        <w:t xml:space="preserve"> </w:t>
      </w:r>
      <w:r w:rsidRPr="00EA6C99">
        <w:rPr>
          <w:rFonts w:ascii="Times New Roman" w:hAnsi="Times New Roman"/>
        </w:rPr>
        <w:t>původní</w:t>
      </w:r>
      <w:r w:rsidRPr="00EA6C99">
        <w:rPr>
          <w:rFonts w:ascii="Times New Roman" w:hAnsi="Times New Roman"/>
          <w:spacing w:val="7"/>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závazku;</w:t>
      </w:r>
      <w:r w:rsidRPr="00EA6C99">
        <w:rPr>
          <w:rFonts w:ascii="Times New Roman" w:hAnsi="Times New Roman"/>
          <w:spacing w:val="8"/>
        </w:rPr>
        <w:t xml:space="preserve"> </w:t>
      </w:r>
      <w:r w:rsidRPr="00EA6C99">
        <w:rPr>
          <w:rFonts w:ascii="Times New Roman" w:hAnsi="Times New Roman"/>
        </w:rPr>
        <w:t>pokud</w:t>
      </w:r>
      <w:r w:rsidRPr="00EA6C99">
        <w:rPr>
          <w:rFonts w:ascii="Times New Roman" w:hAnsi="Times New Roman"/>
          <w:spacing w:val="6"/>
        </w:rPr>
        <w:t xml:space="preserve"> </w:t>
      </w:r>
      <w:r w:rsidRPr="00EA6C99">
        <w:rPr>
          <w:rFonts w:ascii="Times New Roman" w:hAnsi="Times New Roman"/>
        </w:rPr>
        <w:t>bude</w:t>
      </w:r>
      <w:r w:rsidRPr="00EA6C99">
        <w:rPr>
          <w:rFonts w:ascii="Times New Roman" w:hAnsi="Times New Roman"/>
          <w:spacing w:val="7"/>
        </w:rPr>
        <w:t xml:space="preserve"> </w:t>
      </w:r>
      <w:r w:rsidRPr="00EA6C99">
        <w:rPr>
          <w:rFonts w:ascii="Times New Roman" w:hAnsi="Times New Roman"/>
        </w:rPr>
        <w:t>provedeno</w:t>
      </w:r>
      <w:r w:rsidRPr="00EA6C99">
        <w:rPr>
          <w:rFonts w:ascii="Times New Roman" w:hAnsi="Times New Roman"/>
          <w:spacing w:val="-52"/>
        </w:rPr>
        <w:t xml:space="preserve"> </w:t>
      </w:r>
      <w:r w:rsidRPr="00EA6C99">
        <w:rPr>
          <w:rFonts w:ascii="Times New Roman" w:hAnsi="Times New Roman"/>
        </w:rPr>
        <w:t>více</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je rozhodný</w:t>
      </w:r>
      <w:r w:rsidRPr="00EA6C99">
        <w:rPr>
          <w:rFonts w:ascii="Times New Roman" w:hAnsi="Times New Roman"/>
          <w:spacing w:val="-3"/>
        </w:rPr>
        <w:t xml:space="preserve"> </w:t>
      </w:r>
      <w:r w:rsidRPr="00EA6C99">
        <w:rPr>
          <w:rFonts w:ascii="Times New Roman" w:hAnsi="Times New Roman"/>
        </w:rPr>
        <w:t>součet hodnoty</w:t>
      </w:r>
      <w:r w:rsidRPr="00EA6C99">
        <w:rPr>
          <w:rFonts w:ascii="Times New Roman" w:hAnsi="Times New Roman"/>
          <w:spacing w:val="-3"/>
        </w:rPr>
        <w:t xml:space="preserve"> </w:t>
      </w:r>
      <w:r w:rsidRPr="00EA6C99">
        <w:rPr>
          <w:rFonts w:ascii="Times New Roman" w:hAnsi="Times New Roman"/>
        </w:rPr>
        <w:t>všech změn v</w:t>
      </w:r>
      <w:r w:rsidRPr="00EA6C99">
        <w:rPr>
          <w:rFonts w:ascii="Times New Roman" w:hAnsi="Times New Roman"/>
          <w:spacing w:val="-1"/>
        </w:rPr>
        <w:t xml:space="preserve"> </w:t>
      </w:r>
      <w:r w:rsidRPr="00EA6C99">
        <w:rPr>
          <w:rFonts w:ascii="Times New Roman" w:hAnsi="Times New Roman"/>
        </w:rPr>
        <w:t>rámci</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Skupiny,</w:t>
      </w:r>
    </w:p>
    <w:p w14:paraId="2F085C9F" w14:textId="77777777" w:rsidR="00EA6C99" w:rsidRPr="00EA6C99" w:rsidRDefault="00EA6C99" w:rsidP="00CB5BA2">
      <w:pPr>
        <w:pStyle w:val="Odstavecseseznamem"/>
        <w:widowControl w:val="0"/>
        <w:numPr>
          <w:ilvl w:val="2"/>
          <w:numId w:val="35"/>
        </w:numPr>
        <w:tabs>
          <w:tab w:val="left" w:pos="1346"/>
        </w:tabs>
        <w:autoSpaceDE w:val="0"/>
        <w:autoSpaceDN w:val="0"/>
        <w:spacing w:before="92" w:after="0" w:line="240" w:lineRule="auto"/>
        <w:ind w:right="413" w:hanging="207"/>
        <w:contextualSpacing w:val="0"/>
        <w:rPr>
          <w:rFonts w:ascii="Times New Roman" w:hAnsi="Times New Roman"/>
        </w:rPr>
      </w:pPr>
      <w:r w:rsidRPr="00EA6C99">
        <w:rPr>
          <w:rFonts w:ascii="Times New Roman" w:hAnsi="Times New Roman"/>
        </w:rPr>
        <w:t>hodnota</w:t>
      </w:r>
      <w:r w:rsidRPr="00EA6C99">
        <w:rPr>
          <w:rFonts w:ascii="Times New Roman" w:hAnsi="Times New Roman"/>
          <w:spacing w:val="29"/>
        </w:rPr>
        <w:t xml:space="preserve"> </w:t>
      </w:r>
      <w:r w:rsidRPr="00EA6C99">
        <w:rPr>
          <w:rFonts w:ascii="Times New Roman" w:hAnsi="Times New Roman"/>
        </w:rPr>
        <w:t>Změny</w:t>
      </w:r>
      <w:r w:rsidRPr="00EA6C99">
        <w:rPr>
          <w:rFonts w:ascii="Times New Roman" w:hAnsi="Times New Roman"/>
          <w:spacing w:val="29"/>
        </w:rPr>
        <w:t xml:space="preserve"> </w:t>
      </w:r>
      <w:r w:rsidRPr="00EA6C99">
        <w:rPr>
          <w:rFonts w:ascii="Times New Roman" w:hAnsi="Times New Roman"/>
        </w:rPr>
        <w:t>ve</w:t>
      </w:r>
      <w:r w:rsidRPr="00EA6C99">
        <w:rPr>
          <w:rFonts w:ascii="Times New Roman" w:hAnsi="Times New Roman"/>
          <w:spacing w:val="30"/>
        </w:rPr>
        <w:t xml:space="preserve"> </w:t>
      </w:r>
      <w:r w:rsidRPr="00EA6C99">
        <w:rPr>
          <w:rFonts w:ascii="Times New Roman" w:hAnsi="Times New Roman"/>
        </w:rPr>
        <w:t>spojení</w:t>
      </w:r>
      <w:r w:rsidRPr="00EA6C99">
        <w:rPr>
          <w:rFonts w:ascii="Times New Roman" w:hAnsi="Times New Roman"/>
          <w:spacing w:val="30"/>
        </w:rPr>
        <w:t xml:space="preserve"> </w:t>
      </w:r>
      <w:r w:rsidRPr="00EA6C99">
        <w:rPr>
          <w:rFonts w:ascii="Times New Roman" w:hAnsi="Times New Roman"/>
        </w:rPr>
        <w:t>s</w:t>
      </w:r>
      <w:r w:rsidRPr="00EA6C99">
        <w:rPr>
          <w:rFonts w:ascii="Times New Roman" w:hAnsi="Times New Roman"/>
          <w:spacing w:val="1"/>
        </w:rPr>
        <w:t xml:space="preserve"> </w:t>
      </w:r>
      <w:r w:rsidRPr="00EA6C99">
        <w:rPr>
          <w:rFonts w:ascii="Times New Roman" w:hAnsi="Times New Roman"/>
        </w:rPr>
        <w:t>dalšími</w:t>
      </w:r>
      <w:r w:rsidRPr="00EA6C99">
        <w:rPr>
          <w:rFonts w:ascii="Times New Roman" w:hAnsi="Times New Roman"/>
          <w:spacing w:val="30"/>
        </w:rPr>
        <w:t xml:space="preserve"> </w:t>
      </w:r>
      <w:r w:rsidRPr="00EA6C99">
        <w:rPr>
          <w:rFonts w:ascii="Times New Roman" w:hAnsi="Times New Roman"/>
        </w:rPr>
        <w:t>Změnami</w:t>
      </w:r>
      <w:r w:rsidRPr="00EA6C99">
        <w:rPr>
          <w:rFonts w:ascii="Times New Roman" w:hAnsi="Times New Roman"/>
          <w:spacing w:val="31"/>
        </w:rPr>
        <w:t xml:space="preserve"> </w:t>
      </w:r>
      <w:r w:rsidRPr="00EA6C99">
        <w:rPr>
          <w:rFonts w:ascii="Times New Roman" w:hAnsi="Times New Roman"/>
        </w:rPr>
        <w:t>ve</w:t>
      </w:r>
      <w:r w:rsidRPr="00EA6C99">
        <w:rPr>
          <w:rFonts w:ascii="Times New Roman" w:hAnsi="Times New Roman"/>
          <w:spacing w:val="29"/>
        </w:rPr>
        <w:t xml:space="preserve"> </w:t>
      </w:r>
      <w:r w:rsidRPr="00EA6C99">
        <w:rPr>
          <w:rFonts w:ascii="Times New Roman" w:hAnsi="Times New Roman"/>
        </w:rPr>
        <w:t>smyslu</w:t>
      </w:r>
      <w:r w:rsidRPr="00EA6C99">
        <w:rPr>
          <w:rFonts w:ascii="Times New Roman" w:hAnsi="Times New Roman"/>
          <w:spacing w:val="32"/>
        </w:rPr>
        <w:t xml:space="preserve"> </w:t>
      </w:r>
      <w:r w:rsidRPr="00EA6C99">
        <w:rPr>
          <w:rFonts w:ascii="Times New Roman" w:hAnsi="Times New Roman"/>
        </w:rPr>
        <w:t>čl.</w:t>
      </w:r>
      <w:r w:rsidRPr="00EA6C99">
        <w:rPr>
          <w:rFonts w:ascii="Times New Roman" w:hAnsi="Times New Roman"/>
          <w:spacing w:val="29"/>
        </w:rPr>
        <w:t xml:space="preserve"> </w:t>
      </w:r>
      <w:r w:rsidRPr="00EA6C99">
        <w:rPr>
          <w:rFonts w:ascii="Times New Roman" w:hAnsi="Times New Roman"/>
        </w:rPr>
        <w:t>13</w:t>
      </w:r>
      <w:r w:rsidRPr="00EA6C99">
        <w:rPr>
          <w:rFonts w:ascii="Times New Roman" w:hAnsi="Times New Roman"/>
          <w:spacing w:val="30"/>
        </w:rPr>
        <w:t xml:space="preserve"> </w:t>
      </w:r>
      <w:r w:rsidRPr="00EA6C99">
        <w:rPr>
          <w:rFonts w:ascii="Times New Roman" w:hAnsi="Times New Roman"/>
        </w:rPr>
        <w:t>bodu</w:t>
      </w:r>
      <w:r w:rsidRPr="00EA6C99">
        <w:rPr>
          <w:rFonts w:ascii="Times New Roman" w:hAnsi="Times New Roman"/>
          <w:spacing w:val="30"/>
        </w:rPr>
        <w:t xml:space="preserve"> </w:t>
      </w:r>
      <w:r w:rsidRPr="00EA6C99">
        <w:rPr>
          <w:rFonts w:ascii="Times New Roman" w:hAnsi="Times New Roman"/>
        </w:rPr>
        <w:t>5</w:t>
      </w:r>
      <w:r w:rsidRPr="00EA6C99">
        <w:rPr>
          <w:rFonts w:ascii="Times New Roman" w:hAnsi="Times New Roman"/>
          <w:spacing w:val="26"/>
        </w:rPr>
        <w:t xml:space="preserve"> </w:t>
      </w:r>
      <w:r w:rsidRPr="00EA6C99">
        <w:rPr>
          <w:rFonts w:ascii="Times New Roman" w:hAnsi="Times New Roman"/>
        </w:rPr>
        <w:t>této</w:t>
      </w:r>
      <w:r w:rsidRPr="00EA6C99">
        <w:rPr>
          <w:rFonts w:ascii="Times New Roman" w:hAnsi="Times New Roman"/>
          <w:spacing w:val="27"/>
        </w:rPr>
        <w:t xml:space="preserve"> </w:t>
      </w:r>
      <w:r w:rsidRPr="00EA6C99">
        <w:rPr>
          <w:rFonts w:ascii="Times New Roman" w:hAnsi="Times New Roman"/>
        </w:rPr>
        <w:t>Směrnice</w:t>
      </w:r>
      <w:r w:rsidRPr="00EA6C99">
        <w:rPr>
          <w:rFonts w:ascii="Times New Roman" w:hAnsi="Times New Roman"/>
          <w:spacing w:val="-52"/>
        </w:rPr>
        <w:t xml:space="preserve"> </w:t>
      </w:r>
      <w:r w:rsidRPr="00EA6C99">
        <w:rPr>
          <w:rFonts w:ascii="Times New Roman" w:hAnsi="Times New Roman"/>
        </w:rPr>
        <w:t>nepřekročí</w:t>
      </w:r>
      <w:r w:rsidRPr="00EA6C99">
        <w:rPr>
          <w:rFonts w:ascii="Times New Roman" w:hAnsi="Times New Roman"/>
          <w:spacing w:val="-3"/>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3"/>
        </w:rPr>
        <w:t xml:space="preserve"> </w:t>
      </w:r>
      <w:r w:rsidRPr="00EA6C99">
        <w:rPr>
          <w:rFonts w:ascii="Times New Roman" w:hAnsi="Times New Roman"/>
        </w:rPr>
        <w:t>% 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3"/>
        </w:rPr>
        <w:t xml:space="preserve"> </w:t>
      </w:r>
      <w:r w:rsidRPr="00EA6C99">
        <w:rPr>
          <w:rFonts w:ascii="Times New Roman" w:hAnsi="Times New Roman"/>
        </w:rPr>
        <w:t>závazku.</w:t>
      </w:r>
    </w:p>
    <w:p w14:paraId="6ED60EBC" w14:textId="77777777" w:rsidR="00EA6C99" w:rsidRPr="00EA6C99" w:rsidRDefault="00EA6C99" w:rsidP="00CB5BA2">
      <w:pPr>
        <w:pStyle w:val="Odstavecseseznamem"/>
        <w:widowControl w:val="0"/>
        <w:numPr>
          <w:ilvl w:val="1"/>
          <w:numId w:val="35"/>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nepředvídaných</w:t>
      </w:r>
      <w:r w:rsidRPr="00EA6C99">
        <w:rPr>
          <w:rFonts w:ascii="Times New Roman" w:hAnsi="Times New Roman"/>
          <w:spacing w:val="1"/>
        </w:rPr>
        <w:t xml:space="preserve"> </w:t>
      </w:r>
      <w:r w:rsidRPr="00EA6C99">
        <w:rPr>
          <w:rFonts w:ascii="Times New Roman" w:hAnsi="Times New Roman"/>
        </w:rPr>
        <w:t>důvodů</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jedná</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vznikají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52"/>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důvodu</w:t>
      </w:r>
    </w:p>
    <w:p w14:paraId="25002D5F" w14:textId="77777777" w:rsidR="00EA6C99" w:rsidRPr="00EA6C99" w:rsidRDefault="00EA6C99" w:rsidP="00CB5BA2">
      <w:pPr>
        <w:pStyle w:val="Odstavecseseznamem"/>
        <w:widowControl w:val="0"/>
        <w:numPr>
          <w:ilvl w:val="2"/>
          <w:numId w:val="35"/>
        </w:numPr>
        <w:tabs>
          <w:tab w:val="left" w:pos="1331"/>
        </w:tabs>
        <w:autoSpaceDE w:val="0"/>
        <w:autoSpaceDN w:val="0"/>
        <w:spacing w:before="181" w:after="0" w:line="240" w:lineRule="auto"/>
        <w:ind w:right="415" w:hanging="207"/>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29"/>
        </w:rPr>
        <w:t xml:space="preserve"> </w:t>
      </w:r>
      <w:r w:rsidRPr="00EA6C99">
        <w:rPr>
          <w:rFonts w:ascii="Times New Roman" w:hAnsi="Times New Roman"/>
        </w:rPr>
        <w:t>provedených</w:t>
      </w:r>
      <w:r w:rsidRPr="00EA6C99">
        <w:rPr>
          <w:rFonts w:ascii="Times New Roman" w:hAnsi="Times New Roman"/>
          <w:spacing w:val="29"/>
        </w:rPr>
        <w:t xml:space="preserve"> </w:t>
      </w:r>
      <w:r w:rsidRPr="00EA6C99">
        <w:rPr>
          <w:rFonts w:ascii="Times New Roman" w:hAnsi="Times New Roman"/>
        </w:rPr>
        <w:t>v</w:t>
      </w:r>
      <w:r w:rsidRPr="00EA6C99">
        <w:rPr>
          <w:rFonts w:ascii="Times New Roman" w:hAnsi="Times New Roman"/>
          <w:spacing w:val="29"/>
        </w:rPr>
        <w:t xml:space="preserve"> </w:t>
      </w:r>
      <w:r w:rsidRPr="00EA6C99">
        <w:rPr>
          <w:rFonts w:ascii="Times New Roman" w:hAnsi="Times New Roman"/>
        </w:rPr>
        <w:t>rámci</w:t>
      </w:r>
      <w:r w:rsidRPr="00EA6C99">
        <w:rPr>
          <w:rFonts w:ascii="Times New Roman" w:hAnsi="Times New Roman"/>
          <w:spacing w:val="30"/>
        </w:rPr>
        <w:t xml:space="preserve"> </w:t>
      </w:r>
      <w:r w:rsidRPr="00EA6C99">
        <w:rPr>
          <w:rFonts w:ascii="Times New Roman" w:hAnsi="Times New Roman"/>
        </w:rPr>
        <w:t>zpracování</w:t>
      </w:r>
      <w:r w:rsidRPr="00EA6C99">
        <w:rPr>
          <w:rFonts w:ascii="Times New Roman" w:hAnsi="Times New Roman"/>
          <w:spacing w:val="29"/>
        </w:rPr>
        <w:t xml:space="preserve"> </w:t>
      </w:r>
      <w:r w:rsidRPr="00EA6C99">
        <w:rPr>
          <w:rFonts w:ascii="Times New Roman" w:hAnsi="Times New Roman"/>
        </w:rPr>
        <w:t>realizační</w:t>
      </w:r>
      <w:r w:rsidRPr="00EA6C99">
        <w:rPr>
          <w:rFonts w:ascii="Times New Roman" w:hAnsi="Times New Roman"/>
          <w:spacing w:val="30"/>
        </w:rPr>
        <w:t xml:space="preserve"> </w:t>
      </w:r>
      <w:r w:rsidRPr="00EA6C99">
        <w:rPr>
          <w:rFonts w:ascii="Times New Roman" w:hAnsi="Times New Roman"/>
        </w:rPr>
        <w:t>dokumentace</w:t>
      </w:r>
      <w:r w:rsidRPr="00EA6C99">
        <w:rPr>
          <w:rFonts w:ascii="Times New Roman" w:hAnsi="Times New Roman"/>
          <w:spacing w:val="29"/>
        </w:rPr>
        <w:t xml:space="preserve"> </w:t>
      </w:r>
      <w:r w:rsidRPr="00EA6C99">
        <w:rPr>
          <w:rFonts w:ascii="Times New Roman" w:hAnsi="Times New Roman"/>
        </w:rPr>
        <w:t>stavby,</w:t>
      </w:r>
      <w:r w:rsidRPr="00EA6C99">
        <w:rPr>
          <w:rFonts w:ascii="Times New Roman" w:hAnsi="Times New Roman"/>
          <w:spacing w:val="36"/>
        </w:rPr>
        <w:t xml:space="preserve"> </w:t>
      </w:r>
      <w:r w:rsidRPr="00EA6C99">
        <w:rPr>
          <w:rFonts w:ascii="Times New Roman" w:hAnsi="Times New Roman"/>
        </w:rPr>
        <w:t>přičemž</w:t>
      </w:r>
      <w:r w:rsidRPr="00EA6C99">
        <w:rPr>
          <w:rFonts w:ascii="Times New Roman" w:hAnsi="Times New Roman"/>
          <w:spacing w:val="31"/>
        </w:rPr>
        <w:t xml:space="preserve"> </w:t>
      </w:r>
      <w:r w:rsidRPr="00EA6C99">
        <w:rPr>
          <w:rFonts w:ascii="Times New Roman" w:hAnsi="Times New Roman"/>
        </w:rPr>
        <w:t>za</w:t>
      </w:r>
      <w:r w:rsidRPr="00EA6C99">
        <w:rPr>
          <w:rFonts w:ascii="Times New Roman" w:hAnsi="Times New Roman"/>
          <w:spacing w:val="-52"/>
        </w:rPr>
        <w:t xml:space="preserve"> </w:t>
      </w:r>
      <w:r w:rsidRPr="00EA6C99">
        <w:rPr>
          <w:rFonts w:ascii="Times New Roman" w:hAnsi="Times New Roman"/>
        </w:rPr>
        <w:t>upřesnění se</w:t>
      </w:r>
      <w:r w:rsidRPr="00EA6C99">
        <w:rPr>
          <w:rFonts w:ascii="Times New Roman" w:hAnsi="Times New Roman"/>
          <w:spacing w:val="-2"/>
        </w:rPr>
        <w:t xml:space="preserve"> </w:t>
      </w:r>
      <w:r w:rsidRPr="00EA6C99">
        <w:rPr>
          <w:rFonts w:ascii="Times New Roman" w:hAnsi="Times New Roman"/>
        </w:rPr>
        <w:t>nepovažuje</w:t>
      </w:r>
      <w:r w:rsidRPr="00EA6C99">
        <w:rPr>
          <w:rFonts w:ascii="Times New Roman" w:hAnsi="Times New Roman"/>
          <w:spacing w:val="-2"/>
        </w:rPr>
        <w:t xml:space="preserve"> </w:t>
      </w:r>
      <w:r w:rsidRPr="00EA6C99">
        <w:rPr>
          <w:rFonts w:ascii="Times New Roman" w:hAnsi="Times New Roman"/>
        </w:rPr>
        <w:t>Měření</w:t>
      </w:r>
      <w:r w:rsidRPr="00EA6C99">
        <w:rPr>
          <w:rFonts w:ascii="Times New Roman" w:hAnsi="Times New Roman"/>
          <w:spacing w:val="2"/>
        </w:rPr>
        <w:t xml:space="preserve"> </w:t>
      </w:r>
      <w:r w:rsidRPr="00EA6C99">
        <w:rPr>
          <w:rFonts w:ascii="Times New Roman" w:hAnsi="Times New Roman"/>
        </w:rPr>
        <w:t>dle čl.</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2"/>
        </w:rPr>
        <w:t xml:space="preserve"> </w:t>
      </w:r>
      <w:r w:rsidRPr="00EA6C99">
        <w:rPr>
          <w:rFonts w:ascii="Times New Roman" w:hAnsi="Times New Roman"/>
        </w:rPr>
        <w:t>této Směrnice,</w:t>
      </w:r>
    </w:p>
    <w:p w14:paraId="12D95EB8" w14:textId="77777777" w:rsidR="00EA6C99" w:rsidRPr="00EA6C99" w:rsidRDefault="00EA6C99" w:rsidP="00CB5BA2">
      <w:pPr>
        <w:pStyle w:val="Odstavecseseznamem"/>
        <w:widowControl w:val="0"/>
        <w:numPr>
          <w:ilvl w:val="2"/>
          <w:numId w:val="35"/>
        </w:numPr>
        <w:tabs>
          <w:tab w:val="left" w:pos="1346"/>
        </w:tabs>
        <w:autoSpaceDE w:val="0"/>
        <w:autoSpaceDN w:val="0"/>
        <w:spacing w:before="178" w:after="0" w:line="240" w:lineRule="auto"/>
        <w:ind w:left="1345" w:hanging="241"/>
        <w:contextualSpacing w:val="0"/>
        <w:rPr>
          <w:rFonts w:ascii="Times New Roman" w:hAnsi="Times New Roman"/>
        </w:rPr>
      </w:pPr>
      <w:r w:rsidRPr="00EA6C99">
        <w:rPr>
          <w:rFonts w:ascii="Times New Roman" w:hAnsi="Times New Roman"/>
        </w:rPr>
        <w:t>nepředvídaných</w:t>
      </w:r>
      <w:r w:rsidRPr="00EA6C99">
        <w:rPr>
          <w:rFonts w:ascii="Times New Roman" w:hAnsi="Times New Roman"/>
          <w:spacing w:val="-2"/>
        </w:rPr>
        <w:t xml:space="preserve"> </w:t>
      </w:r>
      <w:r w:rsidRPr="00EA6C99">
        <w:rPr>
          <w:rFonts w:ascii="Times New Roman" w:hAnsi="Times New Roman"/>
        </w:rPr>
        <w:t>fyzických</w:t>
      </w:r>
      <w:r w:rsidRPr="00EA6C99">
        <w:rPr>
          <w:rFonts w:ascii="Times New Roman" w:hAnsi="Times New Roman"/>
          <w:spacing w:val="1"/>
        </w:rPr>
        <w:t xml:space="preserve"> </w:t>
      </w:r>
      <w:r w:rsidRPr="00EA6C99">
        <w:rPr>
          <w:rFonts w:ascii="Times New Roman" w:hAnsi="Times New Roman"/>
        </w:rPr>
        <w:t>podmínek</w:t>
      </w:r>
      <w:r w:rsidRPr="00EA6C99">
        <w:rPr>
          <w:rFonts w:ascii="Times New Roman" w:hAnsi="Times New Roman"/>
          <w:spacing w:val="-4"/>
        </w:rPr>
        <w:t xml:space="preserve"> </w:t>
      </w:r>
      <w:r w:rsidRPr="00EA6C99">
        <w:rPr>
          <w:rFonts w:ascii="Times New Roman" w:hAnsi="Times New Roman"/>
        </w:rPr>
        <w:t>vzniklých</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nebo</w:t>
      </w:r>
    </w:p>
    <w:p w14:paraId="38137E14" w14:textId="77777777" w:rsidR="00EA6C99" w:rsidRPr="00EA6C99" w:rsidRDefault="00EA6C99" w:rsidP="00CB5BA2">
      <w:pPr>
        <w:pStyle w:val="Odstavecseseznamem"/>
        <w:widowControl w:val="0"/>
        <w:numPr>
          <w:ilvl w:val="2"/>
          <w:numId w:val="35"/>
        </w:numPr>
        <w:tabs>
          <w:tab w:val="left" w:pos="1331"/>
        </w:tabs>
        <w:autoSpaceDE w:val="0"/>
        <w:autoSpaceDN w:val="0"/>
        <w:spacing w:before="182" w:after="0" w:line="240" w:lineRule="auto"/>
        <w:ind w:right="415" w:hanging="207"/>
        <w:contextualSpacing w:val="0"/>
        <w:rPr>
          <w:rFonts w:ascii="Times New Roman" w:hAnsi="Times New Roman"/>
        </w:rPr>
      </w:pPr>
      <w:r w:rsidRPr="00EA6C99">
        <w:rPr>
          <w:rFonts w:ascii="Times New Roman" w:hAnsi="Times New Roman"/>
        </w:rPr>
        <w:t>požadavků</w:t>
      </w:r>
      <w:r w:rsidRPr="00EA6C99">
        <w:rPr>
          <w:rFonts w:ascii="Times New Roman" w:hAnsi="Times New Roman"/>
          <w:spacing w:val="51"/>
        </w:rPr>
        <w:t xml:space="preserve"> </w:t>
      </w:r>
      <w:r w:rsidRPr="00EA6C99">
        <w:rPr>
          <w:rFonts w:ascii="Times New Roman" w:hAnsi="Times New Roman"/>
        </w:rPr>
        <w:t>třetích</w:t>
      </w:r>
      <w:r w:rsidRPr="00EA6C99">
        <w:rPr>
          <w:rFonts w:ascii="Times New Roman" w:hAnsi="Times New Roman"/>
          <w:spacing w:val="53"/>
        </w:rPr>
        <w:t xml:space="preserve"> </w:t>
      </w:r>
      <w:r w:rsidRPr="00EA6C99">
        <w:rPr>
          <w:rFonts w:ascii="Times New Roman" w:hAnsi="Times New Roman"/>
        </w:rPr>
        <w:t>osob,</w:t>
      </w:r>
      <w:r w:rsidRPr="00EA6C99">
        <w:rPr>
          <w:rFonts w:ascii="Times New Roman" w:hAnsi="Times New Roman"/>
          <w:spacing w:val="51"/>
        </w:rPr>
        <w:t xml:space="preserve"> </w:t>
      </w:r>
      <w:r w:rsidRPr="00EA6C99">
        <w:rPr>
          <w:rFonts w:ascii="Times New Roman" w:hAnsi="Times New Roman"/>
        </w:rPr>
        <w:t>pokud</w:t>
      </w:r>
      <w:r w:rsidRPr="00EA6C99">
        <w:rPr>
          <w:rFonts w:ascii="Times New Roman" w:hAnsi="Times New Roman"/>
          <w:spacing w:val="52"/>
        </w:rPr>
        <w:t xml:space="preserve"> </w:t>
      </w:r>
      <w:r w:rsidRPr="00EA6C99">
        <w:rPr>
          <w:rFonts w:ascii="Times New Roman" w:hAnsi="Times New Roman"/>
        </w:rPr>
        <w:t>tyto</w:t>
      </w:r>
      <w:r w:rsidRPr="00EA6C99">
        <w:rPr>
          <w:rFonts w:ascii="Times New Roman" w:hAnsi="Times New Roman"/>
          <w:spacing w:val="51"/>
        </w:rPr>
        <w:t xml:space="preserve"> </w:t>
      </w:r>
      <w:r w:rsidRPr="00EA6C99">
        <w:rPr>
          <w:rFonts w:ascii="Times New Roman" w:hAnsi="Times New Roman"/>
        </w:rPr>
        <w:t>požadavky</w:t>
      </w:r>
      <w:r w:rsidRPr="00EA6C99">
        <w:rPr>
          <w:rFonts w:ascii="Times New Roman" w:hAnsi="Times New Roman"/>
          <w:spacing w:val="52"/>
        </w:rPr>
        <w:t xml:space="preserve"> </w:t>
      </w:r>
      <w:r w:rsidRPr="00EA6C99">
        <w:rPr>
          <w:rFonts w:ascii="Times New Roman" w:hAnsi="Times New Roman"/>
        </w:rPr>
        <w:t>vzniknou</w:t>
      </w:r>
      <w:r w:rsidRPr="00EA6C99">
        <w:rPr>
          <w:rFonts w:ascii="Times New Roman" w:hAnsi="Times New Roman"/>
          <w:spacing w:val="51"/>
        </w:rPr>
        <w:t xml:space="preserve"> </w:t>
      </w:r>
      <w:r w:rsidRPr="00EA6C99">
        <w:rPr>
          <w:rFonts w:ascii="Times New Roman" w:hAnsi="Times New Roman"/>
        </w:rPr>
        <w:t>v</w:t>
      </w:r>
      <w:r w:rsidRPr="00EA6C99">
        <w:rPr>
          <w:rFonts w:ascii="Times New Roman" w:hAnsi="Times New Roman"/>
          <w:spacing w:val="50"/>
        </w:rPr>
        <w:t xml:space="preserve"> </w:t>
      </w:r>
      <w:r w:rsidRPr="00EA6C99">
        <w:rPr>
          <w:rFonts w:ascii="Times New Roman" w:hAnsi="Times New Roman"/>
        </w:rPr>
        <w:t>průběhu</w:t>
      </w:r>
      <w:r w:rsidRPr="00EA6C99">
        <w:rPr>
          <w:rFonts w:ascii="Times New Roman" w:hAnsi="Times New Roman"/>
          <w:spacing w:val="52"/>
        </w:rPr>
        <w:t xml:space="preserve"> </w:t>
      </w:r>
      <w:r w:rsidRPr="00EA6C99">
        <w:rPr>
          <w:rFonts w:ascii="Times New Roman" w:hAnsi="Times New Roman"/>
        </w:rPr>
        <w:t>realizace</w:t>
      </w:r>
      <w:r w:rsidRPr="00EA6C99">
        <w:rPr>
          <w:rFonts w:ascii="Times New Roman" w:hAnsi="Times New Roman"/>
          <w:spacing w:val="53"/>
        </w:rPr>
        <w:t xml:space="preserve"> </w:t>
      </w:r>
      <w:r w:rsidRPr="00EA6C99">
        <w:rPr>
          <w:rFonts w:ascii="Times New Roman" w:hAnsi="Times New Roman"/>
        </w:rPr>
        <w:t>a</w:t>
      </w:r>
      <w:r w:rsidRPr="00EA6C99">
        <w:rPr>
          <w:rFonts w:ascii="Times New Roman" w:hAnsi="Times New Roman"/>
          <w:spacing w:val="49"/>
        </w:rPr>
        <w:t xml:space="preserve"> </w:t>
      </w:r>
      <w:r w:rsidRPr="00EA6C99">
        <w:rPr>
          <w:rFonts w:ascii="Times New Roman" w:hAnsi="Times New Roman"/>
        </w:rPr>
        <w:t>jsou</w:t>
      </w:r>
      <w:r w:rsidRPr="00EA6C99">
        <w:rPr>
          <w:rFonts w:ascii="Times New Roman" w:hAnsi="Times New Roman"/>
          <w:spacing w:val="-52"/>
        </w:rPr>
        <w:t xml:space="preserve"> </w:t>
      </w:r>
      <w:r w:rsidRPr="00EA6C99">
        <w:rPr>
          <w:rFonts w:ascii="Times New Roman" w:hAnsi="Times New Roman"/>
        </w:rPr>
        <w:t>uplatněny</w:t>
      </w:r>
      <w:r w:rsidRPr="00EA6C99">
        <w:rPr>
          <w:rFonts w:ascii="Times New Roman" w:hAnsi="Times New Roman"/>
          <w:spacing w:val="-3"/>
        </w:rPr>
        <w:t xml:space="preserve"> </w:t>
      </w:r>
      <w:r w:rsidRPr="00EA6C99">
        <w:rPr>
          <w:rFonts w:ascii="Times New Roman" w:hAnsi="Times New Roman"/>
        </w:rPr>
        <w:t>subjekty, které</w:t>
      </w:r>
      <w:r w:rsidRPr="00EA6C99">
        <w:rPr>
          <w:rFonts w:ascii="Times New Roman" w:hAnsi="Times New Roman"/>
          <w:spacing w:val="-2"/>
        </w:rPr>
        <w:t xml:space="preserve"> </w:t>
      </w:r>
      <w:r w:rsidRPr="00EA6C99">
        <w:rPr>
          <w:rFonts w:ascii="Times New Roman" w:hAnsi="Times New Roman"/>
        </w:rPr>
        <w:t>jsou k</w:t>
      </w:r>
      <w:r w:rsidRPr="00EA6C99">
        <w:rPr>
          <w:rFonts w:ascii="Times New Roman" w:hAnsi="Times New Roman"/>
          <w:spacing w:val="-3"/>
        </w:rPr>
        <w:t xml:space="preserve"> </w:t>
      </w:r>
      <w:r w:rsidRPr="00EA6C99">
        <w:rPr>
          <w:rFonts w:ascii="Times New Roman" w:hAnsi="Times New Roman"/>
        </w:rPr>
        <w:t>tomu oprávněny.</w:t>
      </w:r>
    </w:p>
    <w:p w14:paraId="5ED898CF" w14:textId="77777777" w:rsidR="00EA6C99" w:rsidRPr="00EA6C99" w:rsidRDefault="00EA6C99" w:rsidP="00EA6C99">
      <w:pPr>
        <w:pStyle w:val="Zkladntext0"/>
        <w:spacing w:before="180"/>
        <w:ind w:left="745" w:right="413"/>
        <w:rPr>
          <w:sz w:val="22"/>
          <w:szCs w:val="22"/>
        </w:rPr>
      </w:pPr>
      <w:r w:rsidRPr="00EA6C99">
        <w:rPr>
          <w:sz w:val="22"/>
          <w:szCs w:val="22"/>
        </w:rPr>
        <w:t>Důvody uvedené v čl. 10.2 písm. a) - c) této Směrnice se považují za nepředvídané, pokud je</w:t>
      </w:r>
      <w:r w:rsidRPr="00EA6C99">
        <w:rPr>
          <w:spacing w:val="1"/>
          <w:sz w:val="22"/>
          <w:szCs w:val="22"/>
        </w:rPr>
        <w:t xml:space="preserve"> </w:t>
      </w:r>
      <w:r w:rsidRPr="00EA6C99">
        <w:rPr>
          <w:sz w:val="22"/>
          <w:szCs w:val="22"/>
        </w:rPr>
        <w:t>prokázáno, že Změně nebylo možné v zadávací dokumentaci předejít ani při vynaložení náležité</w:t>
      </w:r>
      <w:r w:rsidRPr="00EA6C99">
        <w:rPr>
          <w:spacing w:val="-52"/>
          <w:sz w:val="22"/>
          <w:szCs w:val="22"/>
        </w:rPr>
        <w:t xml:space="preserve"> </w:t>
      </w:r>
      <w:r w:rsidRPr="00EA6C99">
        <w:rPr>
          <w:sz w:val="22"/>
          <w:szCs w:val="22"/>
        </w:rPr>
        <w:t>péče</w:t>
      </w:r>
      <w:r w:rsidRPr="00EA6C99">
        <w:rPr>
          <w:spacing w:val="-2"/>
          <w:sz w:val="22"/>
          <w:szCs w:val="22"/>
        </w:rPr>
        <w:t xml:space="preserve"> </w:t>
      </w:r>
      <w:r w:rsidRPr="00EA6C99">
        <w:rPr>
          <w:sz w:val="22"/>
          <w:szCs w:val="22"/>
        </w:rPr>
        <w:t>ze</w:t>
      </w:r>
      <w:r w:rsidRPr="00EA6C99">
        <w:rPr>
          <w:spacing w:val="-1"/>
          <w:sz w:val="22"/>
          <w:szCs w:val="22"/>
        </w:rPr>
        <w:t xml:space="preserve"> </w:t>
      </w:r>
      <w:r w:rsidRPr="00EA6C99">
        <w:rPr>
          <w:sz w:val="22"/>
          <w:szCs w:val="22"/>
        </w:rPr>
        <w:t>strany</w:t>
      </w:r>
      <w:r w:rsidRPr="00EA6C99">
        <w:rPr>
          <w:spacing w:val="-3"/>
          <w:sz w:val="22"/>
          <w:szCs w:val="22"/>
        </w:rPr>
        <w:t xml:space="preserve"> </w:t>
      </w:r>
      <w:r w:rsidRPr="00EA6C99">
        <w:rPr>
          <w:sz w:val="22"/>
          <w:szCs w:val="22"/>
        </w:rPr>
        <w:t>věcně</w:t>
      </w:r>
      <w:r w:rsidRPr="00EA6C99">
        <w:rPr>
          <w:spacing w:val="-1"/>
          <w:sz w:val="22"/>
          <w:szCs w:val="22"/>
        </w:rPr>
        <w:t xml:space="preserve"> </w:t>
      </w:r>
      <w:r w:rsidRPr="00EA6C99">
        <w:rPr>
          <w:sz w:val="22"/>
          <w:szCs w:val="22"/>
        </w:rPr>
        <w:t>příslušných</w:t>
      </w:r>
      <w:r w:rsidRPr="00EA6C99">
        <w:rPr>
          <w:spacing w:val="-1"/>
          <w:sz w:val="22"/>
          <w:szCs w:val="22"/>
        </w:rPr>
        <w:t xml:space="preserve"> </w:t>
      </w:r>
      <w:r w:rsidRPr="00EA6C99">
        <w:rPr>
          <w:sz w:val="22"/>
          <w:szCs w:val="22"/>
        </w:rPr>
        <w:t>útvarů</w:t>
      </w:r>
      <w:r w:rsidRPr="00EA6C99">
        <w:rPr>
          <w:spacing w:val="-1"/>
          <w:sz w:val="22"/>
          <w:szCs w:val="22"/>
        </w:rPr>
        <w:t xml:space="preserve"> </w:t>
      </w:r>
      <w:r w:rsidRPr="00EA6C99">
        <w:rPr>
          <w:sz w:val="22"/>
          <w:szCs w:val="22"/>
        </w:rPr>
        <w:t>odpovědných</w:t>
      </w:r>
      <w:r w:rsidRPr="00EA6C99">
        <w:rPr>
          <w:spacing w:val="-2"/>
          <w:sz w:val="22"/>
          <w:szCs w:val="22"/>
        </w:rPr>
        <w:t xml:space="preserve"> </w:t>
      </w:r>
      <w:r w:rsidRPr="00EA6C99">
        <w:rPr>
          <w:sz w:val="22"/>
          <w:szCs w:val="22"/>
        </w:rPr>
        <w:t>za</w:t>
      </w:r>
      <w:r w:rsidRPr="00EA6C99">
        <w:rPr>
          <w:spacing w:val="-1"/>
          <w:sz w:val="22"/>
          <w:szCs w:val="22"/>
        </w:rPr>
        <w:t xml:space="preserve"> </w:t>
      </w:r>
      <w:r w:rsidRPr="00EA6C99">
        <w:rPr>
          <w:sz w:val="22"/>
          <w:szCs w:val="22"/>
        </w:rPr>
        <w:t>zpracování zadávací dokumentace.</w:t>
      </w:r>
    </w:p>
    <w:p w14:paraId="366B2B58" w14:textId="77777777" w:rsidR="00EA6C99" w:rsidRPr="00EA6C99" w:rsidRDefault="00EA6C99" w:rsidP="00CB5BA2">
      <w:pPr>
        <w:pStyle w:val="Odstavecseseznamem"/>
        <w:widowControl w:val="0"/>
        <w:numPr>
          <w:ilvl w:val="1"/>
          <w:numId w:val="35"/>
        </w:numPr>
        <w:tabs>
          <w:tab w:val="left" w:pos="746"/>
        </w:tabs>
        <w:autoSpaceDE w:val="0"/>
        <w:autoSpaceDN w:val="0"/>
        <w:spacing w:before="180" w:after="0" w:line="240" w:lineRule="auto"/>
        <w:ind w:right="418"/>
        <w:contextualSpacing w:val="0"/>
        <w:jc w:val="both"/>
        <w:rPr>
          <w:rFonts w:ascii="Times New Roman" w:hAnsi="Times New Roman"/>
        </w:rPr>
      </w:pPr>
      <w:r w:rsidRPr="00EA6C99">
        <w:rPr>
          <w:rFonts w:ascii="Times New Roman" w:hAnsi="Times New Roman"/>
        </w:rPr>
        <w:t>Hodnota Změny, jejíž potřeba vznikla z důvodů podle tohoto paragrafu, se započítává do limitu</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4"/>
        </w:rPr>
        <w:t xml:space="preserve"> </w:t>
      </w:r>
      <w:r w:rsidRPr="00EA6C99">
        <w:rPr>
          <w:rFonts w:ascii="Times New Roman" w:hAnsi="Times New Roman"/>
        </w:rPr>
        <w:t>povolené změny</w:t>
      </w:r>
      <w:r w:rsidRPr="00EA6C99">
        <w:rPr>
          <w:rFonts w:ascii="Times New Roman" w:hAnsi="Times New Roman"/>
          <w:spacing w:val="-1"/>
        </w:rPr>
        <w:t xml:space="preserve"> </w:t>
      </w:r>
      <w:r w:rsidRPr="00EA6C99">
        <w:rPr>
          <w:rFonts w:ascii="Times New Roman" w:hAnsi="Times New Roman"/>
        </w:rPr>
        <w:t>– viz</w:t>
      </w:r>
      <w:r w:rsidRPr="00EA6C99">
        <w:rPr>
          <w:rFonts w:ascii="Times New Roman" w:hAnsi="Times New Roman"/>
          <w:spacing w:val="-2"/>
        </w:rPr>
        <w:t xml:space="preserve"> </w:t>
      </w:r>
      <w:r w:rsidRPr="00EA6C99">
        <w:rPr>
          <w:rFonts w:ascii="Times New Roman" w:hAnsi="Times New Roman"/>
        </w:rPr>
        <w:t>čl. 13 této Směrnice.</w:t>
      </w:r>
    </w:p>
    <w:p w14:paraId="486AA942" w14:textId="77777777" w:rsidR="00EA6C99" w:rsidRPr="00EA6C99" w:rsidRDefault="00EA6C99" w:rsidP="00CB5BA2">
      <w:pPr>
        <w:pStyle w:val="Odstavecseseznamem"/>
        <w:widowControl w:val="0"/>
        <w:numPr>
          <w:ilvl w:val="1"/>
          <w:numId w:val="35"/>
        </w:numPr>
        <w:tabs>
          <w:tab w:val="left" w:pos="746"/>
        </w:tabs>
        <w:autoSpaceDE w:val="0"/>
        <w:autoSpaceDN w:val="0"/>
        <w:spacing w:before="178" w:after="0" w:line="240" w:lineRule="auto"/>
        <w:ind w:right="415"/>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Nepředvídané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tyto</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administrovány buď jako Nepředvídaná změna dle čl. 10 této Směrnice nebo Nezbytná změna</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11</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nebo Změna</w:t>
      </w:r>
      <w:r w:rsidRPr="00EA6C99">
        <w:rPr>
          <w:rFonts w:ascii="Times New Roman" w:hAnsi="Times New Roman"/>
          <w:spacing w:val="-1"/>
        </w:rPr>
        <w:t xml:space="preserve"> </w:t>
      </w:r>
      <w:r w:rsidRPr="00EA6C99">
        <w:rPr>
          <w:rFonts w:ascii="Times New Roman" w:hAnsi="Times New Roman"/>
        </w:rPr>
        <w:t xml:space="preserve">de </w:t>
      </w:r>
      <w:proofErr w:type="spellStart"/>
      <w:r w:rsidRPr="00EA6C99">
        <w:rPr>
          <w:rFonts w:ascii="Times New Roman" w:hAnsi="Times New Roman"/>
        </w:rPr>
        <w:t>minimis</w:t>
      </w:r>
      <w:proofErr w:type="spellEnd"/>
      <w:r w:rsidRPr="00EA6C99">
        <w:rPr>
          <w:rFonts w:ascii="Times New Roman" w:hAnsi="Times New Roman"/>
        </w:rPr>
        <w:t xml:space="preserve"> dle</w:t>
      </w:r>
      <w:r w:rsidRPr="00EA6C99">
        <w:rPr>
          <w:rFonts w:ascii="Times New Roman" w:hAnsi="Times New Roman"/>
          <w:spacing w:val="3"/>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3"/>
        </w:rPr>
        <w:t xml:space="preserve"> </w:t>
      </w:r>
      <w:r w:rsidRPr="00EA6C99">
        <w:rPr>
          <w:rFonts w:ascii="Times New Roman" w:hAnsi="Times New Roman"/>
        </w:rPr>
        <w:t>této Směrnice.</w:t>
      </w:r>
    </w:p>
    <w:p w14:paraId="3EEC1E18" w14:textId="77777777" w:rsidR="00EA6C99" w:rsidRPr="00EA6C99" w:rsidRDefault="00EA6C99" w:rsidP="00CB5BA2">
      <w:pPr>
        <w:pStyle w:val="Odstavecseseznamem"/>
        <w:widowControl w:val="0"/>
        <w:numPr>
          <w:ilvl w:val="1"/>
          <w:numId w:val="35"/>
        </w:numPr>
        <w:tabs>
          <w:tab w:val="left" w:pos="746"/>
        </w:tabs>
        <w:autoSpaceDE w:val="0"/>
        <w:autoSpaceDN w:val="0"/>
        <w:spacing w:before="181" w:after="0" w:line="240" w:lineRule="auto"/>
        <w:ind w:right="413"/>
        <w:contextualSpacing w:val="0"/>
        <w:jc w:val="both"/>
        <w:rPr>
          <w:rFonts w:ascii="Times New Roman" w:hAnsi="Times New Roman"/>
        </w:rPr>
      </w:pPr>
      <w:r w:rsidRPr="00EA6C99">
        <w:rPr>
          <w:rFonts w:ascii="Times New Roman" w:hAnsi="Times New Roman"/>
        </w:rPr>
        <w:t xml:space="preserve">Změna musí být </w:t>
      </w:r>
      <w:proofErr w:type="spellStart"/>
      <w:r w:rsidRPr="00EA6C99">
        <w:rPr>
          <w:rFonts w:ascii="Times New Roman" w:hAnsi="Times New Roman"/>
        </w:rPr>
        <w:t>zasmluvněna</w:t>
      </w:r>
      <w:proofErr w:type="spellEnd"/>
      <w:r w:rsidRPr="00EA6C99">
        <w:rPr>
          <w:rFonts w:ascii="Times New Roman" w:hAnsi="Times New Roman"/>
        </w:rPr>
        <w:t xml:space="preserve"> dodatkem ke smlouvě ve formě Změnového listu. Změnový list</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 podepsán elektronickým podpisem 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55"/>
        </w:rPr>
        <w:t xml:space="preserve"> </w:t>
      </w:r>
      <w:r w:rsidRPr="00EA6C99">
        <w:rPr>
          <w:rFonts w:ascii="Times New Roman" w:hAnsi="Times New Roman"/>
        </w:rPr>
        <w:t>být uveřejněn v Registru smluv, a to ve</w:t>
      </w:r>
      <w:r w:rsidRPr="00EA6C99">
        <w:rPr>
          <w:rFonts w:ascii="Times New Roman" w:hAnsi="Times New Roman"/>
          <w:spacing w:val="1"/>
        </w:rPr>
        <w:t xml:space="preserve"> </w:t>
      </w:r>
      <w:r w:rsidRPr="00EA6C99">
        <w:rPr>
          <w:rFonts w:ascii="Times New Roman" w:hAnsi="Times New Roman"/>
        </w:rPr>
        <w:t>lhůtě 30 dnů od jeho podpisu všemi smluvními stranami. Oznámení o Změně musí být odesláno</w:t>
      </w:r>
      <w:r w:rsidRPr="00EA6C99">
        <w:rPr>
          <w:rFonts w:ascii="Times New Roman" w:hAnsi="Times New Roman"/>
          <w:spacing w:val="1"/>
        </w:rPr>
        <w:t xml:space="preserve"> </w:t>
      </w:r>
      <w:r w:rsidRPr="00EA6C99">
        <w:rPr>
          <w:rFonts w:ascii="Times New Roman" w:hAnsi="Times New Roman"/>
        </w:rPr>
        <w:t>na příslušném formuláři k uveřejnění ve Věstníku veřejných zakázek. V případě, že původní</w:t>
      </w:r>
      <w:r w:rsidRPr="00EA6C99">
        <w:rPr>
          <w:rFonts w:ascii="Times New Roman" w:hAnsi="Times New Roman"/>
          <w:spacing w:val="1"/>
        </w:rPr>
        <w:t xml:space="preserve"> </w:t>
      </w:r>
      <w:r w:rsidRPr="00EA6C99">
        <w:rPr>
          <w:rFonts w:ascii="Times New Roman" w:hAnsi="Times New Roman"/>
        </w:rPr>
        <w:t>veřejná</w:t>
      </w:r>
      <w:r w:rsidRPr="00EA6C99">
        <w:rPr>
          <w:rFonts w:ascii="Times New Roman" w:hAnsi="Times New Roman"/>
          <w:spacing w:val="1"/>
        </w:rPr>
        <w:t xml:space="preserve"> </w:t>
      </w:r>
      <w:r w:rsidRPr="00EA6C99">
        <w:rPr>
          <w:rFonts w:ascii="Times New Roman" w:hAnsi="Times New Roman"/>
        </w:rPr>
        <w:t>zakázka</w:t>
      </w:r>
      <w:r w:rsidRPr="00EA6C99">
        <w:rPr>
          <w:rFonts w:ascii="Times New Roman" w:hAnsi="Times New Roman"/>
          <w:spacing w:val="1"/>
        </w:rPr>
        <w:t xml:space="preserve"> </w:t>
      </w:r>
      <w:r w:rsidRPr="00EA6C99">
        <w:rPr>
          <w:rFonts w:ascii="Times New Roman" w:hAnsi="Times New Roman"/>
        </w:rPr>
        <w:t>byla</w:t>
      </w:r>
      <w:r w:rsidRPr="00EA6C99">
        <w:rPr>
          <w:rFonts w:ascii="Times New Roman" w:hAnsi="Times New Roman"/>
          <w:spacing w:val="1"/>
        </w:rPr>
        <w:t xml:space="preserve"> </w:t>
      </w:r>
      <w:r w:rsidRPr="00EA6C99">
        <w:rPr>
          <w:rFonts w:ascii="Times New Roman" w:hAnsi="Times New Roman"/>
        </w:rPr>
        <w:t>uveřejněná</w:t>
      </w:r>
      <w:r w:rsidRPr="00EA6C99">
        <w:rPr>
          <w:rFonts w:ascii="Times New Roman" w:hAnsi="Times New Roman"/>
          <w:spacing w:val="1"/>
        </w:rPr>
        <w:t xml:space="preserve"> </w:t>
      </w:r>
      <w:r w:rsidRPr="00EA6C99">
        <w:rPr>
          <w:rFonts w:ascii="Times New Roman" w:hAnsi="Times New Roman"/>
        </w:rPr>
        <w:t>v Úředním</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Evropské</w:t>
      </w:r>
      <w:r w:rsidRPr="00EA6C99">
        <w:rPr>
          <w:rFonts w:ascii="Times New Roman" w:hAnsi="Times New Roman"/>
          <w:spacing w:val="1"/>
        </w:rPr>
        <w:t xml:space="preserve"> </w:t>
      </w:r>
      <w:r w:rsidRPr="00EA6C99">
        <w:rPr>
          <w:rFonts w:ascii="Times New Roman" w:hAnsi="Times New Roman"/>
        </w:rPr>
        <w:t>unie</w:t>
      </w:r>
      <w:r w:rsidRPr="00EA6C99">
        <w:rPr>
          <w:rFonts w:ascii="Times New Roman" w:hAnsi="Times New Roman"/>
          <w:spacing w:val="1"/>
        </w:rPr>
        <w:t xml:space="preserve"> </w:t>
      </w:r>
      <w:r w:rsidRPr="00EA6C99">
        <w:rPr>
          <w:rFonts w:ascii="Times New Roman" w:hAnsi="Times New Roman"/>
        </w:rPr>
        <w:t>(</w:t>
      </w:r>
      <w:proofErr w:type="spellStart"/>
      <w:r w:rsidRPr="00EA6C99">
        <w:rPr>
          <w:rFonts w:ascii="Times New Roman" w:hAnsi="Times New Roman"/>
        </w:rPr>
        <w:t>TEDu</w:t>
      </w:r>
      <w:proofErr w:type="spellEnd"/>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55"/>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Oznámení o Změně odesláno prostřednictvím Věstníku veřejných zakázek k uveřejnění rovněž</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proofErr w:type="spellStart"/>
      <w:r w:rsidRPr="00EA6C99">
        <w:rPr>
          <w:rFonts w:ascii="Times New Roman" w:hAnsi="Times New Roman"/>
        </w:rPr>
        <w:t>TEDu</w:t>
      </w:r>
      <w:proofErr w:type="spellEnd"/>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Odeslání</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55"/>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schválení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veřejných</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netýká</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55"/>
        </w:rPr>
        <w:t xml:space="preserve"> </w:t>
      </w:r>
      <w:r w:rsidRPr="00EA6C99">
        <w:rPr>
          <w:rFonts w:ascii="Times New Roman" w:hAnsi="Times New Roman"/>
        </w:rPr>
        <w:t>malého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malého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se uveřejňují</w:t>
      </w:r>
      <w:r w:rsidRPr="00EA6C99">
        <w:rPr>
          <w:rFonts w:ascii="Times New Roman" w:hAnsi="Times New Roman"/>
          <w:spacing w:val="-3"/>
        </w:rPr>
        <w:t xml:space="preserve"> </w:t>
      </w:r>
      <w:r w:rsidRPr="00EA6C99">
        <w:rPr>
          <w:rFonts w:ascii="Times New Roman" w:hAnsi="Times New Roman"/>
        </w:rPr>
        <w:t>pouze</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registru</w:t>
      </w:r>
      <w:r w:rsidRPr="00EA6C99">
        <w:rPr>
          <w:rFonts w:ascii="Times New Roman" w:hAnsi="Times New Roman"/>
          <w:spacing w:val="-4"/>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profilu zadavatele.</w:t>
      </w:r>
    </w:p>
    <w:p w14:paraId="034B65C0" w14:textId="77777777" w:rsidR="00EA6C99" w:rsidRPr="00EA6C99" w:rsidRDefault="00EA6C99" w:rsidP="00CB5BA2">
      <w:pPr>
        <w:pStyle w:val="Odstavecseseznamem"/>
        <w:widowControl w:val="0"/>
        <w:numPr>
          <w:ilvl w:val="1"/>
          <w:numId w:val="35"/>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použijí 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2"/>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 až</w:t>
      </w:r>
      <w:r w:rsidRPr="00EA6C99">
        <w:rPr>
          <w:rFonts w:ascii="Times New Roman" w:hAnsi="Times New Roman"/>
          <w:spacing w:val="-3"/>
        </w:rPr>
        <w:t xml:space="preserve"> </w:t>
      </w:r>
      <w:r w:rsidRPr="00EA6C99">
        <w:rPr>
          <w:rFonts w:ascii="Times New Roman" w:hAnsi="Times New Roman"/>
        </w:rPr>
        <w:t>h).</w:t>
      </w:r>
    </w:p>
    <w:p w14:paraId="7E8B20DB" w14:textId="77777777" w:rsidR="00EA6C99" w:rsidRPr="00EA6C99" w:rsidRDefault="00EA6C99" w:rsidP="00EA6C99">
      <w:pPr>
        <w:pStyle w:val="Zkladntext0"/>
        <w:spacing w:before="3"/>
        <w:rPr>
          <w:sz w:val="22"/>
          <w:szCs w:val="22"/>
        </w:rPr>
      </w:pPr>
    </w:p>
    <w:p w14:paraId="3A7874E9" w14:textId="77777777" w:rsidR="00EA6C99" w:rsidRPr="00EA6C99" w:rsidRDefault="00EA6C99" w:rsidP="00EA6C99">
      <w:pPr>
        <w:ind w:left="238" w:right="479"/>
        <w:jc w:val="center"/>
        <w:rPr>
          <w:b/>
          <w:sz w:val="22"/>
          <w:szCs w:val="22"/>
        </w:rPr>
      </w:pPr>
      <w:bookmarkStart w:id="14" w:name="_bookmark13"/>
      <w:bookmarkEnd w:id="14"/>
      <w:r w:rsidRPr="00EA6C99">
        <w:rPr>
          <w:b/>
          <w:sz w:val="22"/>
          <w:szCs w:val="22"/>
        </w:rPr>
        <w:t>11</w:t>
      </w:r>
      <w:r w:rsidRPr="00EA6C99">
        <w:rPr>
          <w:b/>
          <w:spacing w:val="-15"/>
          <w:sz w:val="22"/>
          <w:szCs w:val="22"/>
        </w:rPr>
        <w:t xml:space="preserve"> </w:t>
      </w:r>
      <w:r w:rsidRPr="00EA6C99">
        <w:rPr>
          <w:b/>
          <w:sz w:val="22"/>
          <w:szCs w:val="22"/>
        </w:rPr>
        <w:t>ZMĚNY</w:t>
      </w:r>
      <w:r w:rsidRPr="00EA6C99">
        <w:rPr>
          <w:b/>
          <w:spacing w:val="-3"/>
          <w:sz w:val="22"/>
          <w:szCs w:val="22"/>
        </w:rPr>
        <w:t xml:space="preserve"> </w:t>
      </w:r>
      <w:r w:rsidRPr="00EA6C99">
        <w:rPr>
          <w:b/>
          <w:sz w:val="22"/>
          <w:szCs w:val="22"/>
        </w:rPr>
        <w:t>NEZBYTNÉ</w:t>
      </w:r>
      <w:r w:rsidRPr="00EA6C99">
        <w:rPr>
          <w:b/>
          <w:spacing w:val="-2"/>
          <w:sz w:val="22"/>
          <w:szCs w:val="22"/>
        </w:rPr>
        <w:t xml:space="preserve"> </w:t>
      </w:r>
      <w:r w:rsidRPr="00EA6C99">
        <w:rPr>
          <w:b/>
          <w:sz w:val="22"/>
          <w:szCs w:val="22"/>
        </w:rPr>
        <w:t>K</w:t>
      </w:r>
      <w:r w:rsidRPr="00EA6C99">
        <w:rPr>
          <w:b/>
          <w:spacing w:val="-4"/>
          <w:sz w:val="22"/>
          <w:szCs w:val="22"/>
        </w:rPr>
        <w:t xml:space="preserve"> </w:t>
      </w:r>
      <w:r w:rsidRPr="00EA6C99">
        <w:rPr>
          <w:b/>
          <w:sz w:val="22"/>
          <w:szCs w:val="22"/>
        </w:rPr>
        <w:t>DOKONČENÍ</w:t>
      </w:r>
      <w:r w:rsidRPr="00EA6C99">
        <w:rPr>
          <w:b/>
          <w:spacing w:val="-1"/>
          <w:sz w:val="22"/>
          <w:szCs w:val="22"/>
        </w:rPr>
        <w:t xml:space="preserve"> </w:t>
      </w:r>
      <w:r w:rsidRPr="00EA6C99">
        <w:rPr>
          <w:b/>
          <w:sz w:val="22"/>
          <w:szCs w:val="22"/>
        </w:rPr>
        <w:t>–</w:t>
      </w:r>
      <w:r w:rsidRPr="00EA6C99">
        <w:rPr>
          <w:b/>
          <w:spacing w:val="-14"/>
          <w:sz w:val="22"/>
          <w:szCs w:val="22"/>
        </w:rPr>
        <w:t xml:space="preserve"> </w:t>
      </w:r>
      <w:r w:rsidRPr="00EA6C99">
        <w:rPr>
          <w:b/>
          <w:sz w:val="22"/>
          <w:szCs w:val="22"/>
        </w:rPr>
        <w:t>SKUPINA</w:t>
      </w:r>
      <w:r w:rsidRPr="00EA6C99">
        <w:rPr>
          <w:b/>
          <w:spacing w:val="-2"/>
          <w:sz w:val="22"/>
          <w:szCs w:val="22"/>
        </w:rPr>
        <w:t xml:space="preserve"> </w:t>
      </w:r>
      <w:r w:rsidRPr="00EA6C99">
        <w:rPr>
          <w:b/>
          <w:sz w:val="22"/>
          <w:szCs w:val="22"/>
        </w:rPr>
        <w:t>4</w:t>
      </w:r>
    </w:p>
    <w:p w14:paraId="3A29E915" w14:textId="77777777" w:rsidR="00EA6C99" w:rsidRPr="00EA6C99" w:rsidRDefault="00EA6C99" w:rsidP="00EA6C99">
      <w:pPr>
        <w:pStyle w:val="Zkladntext0"/>
        <w:rPr>
          <w:b/>
          <w:sz w:val="22"/>
          <w:szCs w:val="22"/>
        </w:rPr>
      </w:pPr>
    </w:p>
    <w:p w14:paraId="74DFADAE" w14:textId="77777777" w:rsidR="00EA6C99" w:rsidRPr="00EA6C99" w:rsidRDefault="00EA6C99" w:rsidP="00CB5BA2">
      <w:pPr>
        <w:pStyle w:val="Odstavecseseznamem"/>
        <w:widowControl w:val="0"/>
        <w:numPr>
          <w:ilvl w:val="1"/>
          <w:numId w:val="34"/>
        </w:numPr>
        <w:tabs>
          <w:tab w:val="left" w:pos="746"/>
        </w:tabs>
        <w:autoSpaceDE w:val="0"/>
        <w:autoSpaceDN w:val="0"/>
        <w:spacing w:before="1" w:after="0" w:line="240" w:lineRule="auto"/>
        <w:ind w:right="413"/>
        <w:contextualSpacing w:val="0"/>
        <w:jc w:val="both"/>
        <w:rPr>
          <w:rFonts w:ascii="Times New Roman" w:hAnsi="Times New Roman"/>
        </w:rPr>
      </w:pPr>
      <w:r w:rsidRPr="00EA6C99">
        <w:rPr>
          <w:rFonts w:ascii="Times New Roman" w:hAnsi="Times New Roman"/>
        </w:rPr>
        <w:t>Změny nezbytné k dokončení (dále rovněž jen „Nezbytné změny“) jsou dodatečné 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splňují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stanovené</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222</w:t>
      </w:r>
      <w:r w:rsidRPr="00EA6C99">
        <w:rPr>
          <w:rFonts w:ascii="Times New Roman" w:hAnsi="Times New Roman"/>
          <w:spacing w:val="1"/>
        </w:rPr>
        <w:t xml:space="preserve"> </w:t>
      </w:r>
      <w:r w:rsidRPr="00EA6C99">
        <w:rPr>
          <w:rFonts w:ascii="Times New Roman" w:hAnsi="Times New Roman"/>
        </w:rPr>
        <w:t>odst.</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ZZVZ,</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nichž</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osobě</w:t>
      </w:r>
      <w:r w:rsidRPr="00EA6C99">
        <w:rPr>
          <w:rFonts w:ascii="Times New Roman" w:hAnsi="Times New Roman"/>
          <w:spacing w:val="-52"/>
        </w:rPr>
        <w:t xml:space="preserve"> </w:t>
      </w:r>
      <w:r w:rsidRPr="00EA6C99">
        <w:rPr>
          <w:rFonts w:ascii="Times New Roman" w:hAnsi="Times New Roman"/>
        </w:rPr>
        <w:t>dodavatele:</w:t>
      </w:r>
    </w:p>
    <w:p w14:paraId="4416F15C" w14:textId="77777777" w:rsidR="00EA6C99" w:rsidRPr="00EA6C99" w:rsidRDefault="00EA6C99" w:rsidP="00CB5BA2">
      <w:pPr>
        <w:pStyle w:val="Odstavecseseznamem"/>
        <w:widowControl w:val="0"/>
        <w:numPr>
          <w:ilvl w:val="2"/>
          <w:numId w:val="34"/>
        </w:numPr>
        <w:tabs>
          <w:tab w:val="left" w:pos="1322"/>
        </w:tabs>
        <w:autoSpaceDE w:val="0"/>
        <w:autoSpaceDN w:val="0"/>
        <w:spacing w:before="179" w:after="0" w:line="240" w:lineRule="auto"/>
        <w:ind w:right="418" w:hanging="360"/>
        <w:contextualSpacing w:val="0"/>
        <w:jc w:val="both"/>
        <w:rPr>
          <w:rFonts w:ascii="Times New Roman" w:hAnsi="Times New Roman"/>
        </w:rPr>
      </w:pPr>
      <w:r w:rsidRPr="00EA6C99">
        <w:rPr>
          <w:rFonts w:ascii="Times New Roman" w:hAnsi="Times New Roman"/>
        </w:rPr>
        <w:t>není</w:t>
      </w:r>
      <w:r w:rsidRPr="00EA6C99">
        <w:rPr>
          <w:rFonts w:ascii="Times New Roman" w:hAnsi="Times New Roman"/>
          <w:spacing w:val="68"/>
        </w:rPr>
        <w:t xml:space="preserve"> </w:t>
      </w:r>
      <w:r w:rsidRPr="00EA6C99">
        <w:rPr>
          <w:rFonts w:ascii="Times New Roman" w:hAnsi="Times New Roman"/>
        </w:rPr>
        <w:t>možná</w:t>
      </w:r>
      <w:r w:rsidRPr="00EA6C99">
        <w:rPr>
          <w:rFonts w:ascii="Times New Roman" w:hAnsi="Times New Roman"/>
          <w:spacing w:val="13"/>
        </w:rPr>
        <w:t xml:space="preserve"> </w:t>
      </w:r>
      <w:r w:rsidRPr="00EA6C99">
        <w:rPr>
          <w:rFonts w:ascii="Times New Roman" w:hAnsi="Times New Roman"/>
        </w:rPr>
        <w:t>z ekonomických anebo</w:t>
      </w:r>
      <w:r w:rsidRPr="00EA6C99">
        <w:rPr>
          <w:rFonts w:ascii="Times New Roman" w:hAnsi="Times New Roman"/>
          <w:spacing w:val="11"/>
        </w:rPr>
        <w:t xml:space="preserve"> </w:t>
      </w:r>
      <w:r w:rsidRPr="00EA6C99">
        <w:rPr>
          <w:rFonts w:ascii="Times New Roman" w:hAnsi="Times New Roman"/>
        </w:rPr>
        <w:t>technických důvodů spočívajících zejména</w:t>
      </w:r>
      <w:r w:rsidRPr="00EA6C99">
        <w:rPr>
          <w:rFonts w:ascii="Times New Roman" w:hAnsi="Times New Roman"/>
          <w:spacing w:val="-53"/>
        </w:rPr>
        <w:t xml:space="preserve"> </w:t>
      </w:r>
      <w:r w:rsidRPr="00EA6C99">
        <w:rPr>
          <w:rFonts w:ascii="Times New Roman" w:hAnsi="Times New Roman"/>
        </w:rPr>
        <w:t>v požadavcích na slučitelnost nebo interoperabilitu se stávajícím zařízením, službami</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instalacemi</w:t>
      </w:r>
      <w:r w:rsidRPr="00EA6C99">
        <w:rPr>
          <w:rFonts w:ascii="Times New Roman" w:hAnsi="Times New Roman"/>
          <w:spacing w:val="1"/>
        </w:rPr>
        <w:t xml:space="preserve"> </w:t>
      </w:r>
      <w:r w:rsidRPr="00EA6C99">
        <w:rPr>
          <w:rFonts w:ascii="Times New Roman" w:hAnsi="Times New Roman"/>
        </w:rPr>
        <w:t>pořízenými</w:t>
      </w:r>
      <w:r w:rsidRPr="00EA6C99">
        <w:rPr>
          <w:rFonts w:ascii="Times New Roman" w:hAnsi="Times New Roman"/>
          <w:spacing w:val="1"/>
        </w:rPr>
        <w:t xml:space="preserve"> </w:t>
      </w:r>
      <w:r w:rsidRPr="00EA6C99">
        <w:rPr>
          <w:rFonts w:ascii="Times New Roman" w:hAnsi="Times New Roman"/>
        </w:rPr>
        <w:t>zadavatelem</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původním</w:t>
      </w:r>
      <w:r w:rsidRPr="00EA6C99">
        <w:rPr>
          <w:rFonts w:ascii="Times New Roman" w:hAnsi="Times New Roman"/>
          <w:spacing w:val="-2"/>
        </w:rPr>
        <w:t xml:space="preserve"> </w:t>
      </w:r>
      <w:r w:rsidRPr="00EA6C99">
        <w:rPr>
          <w:rFonts w:ascii="Times New Roman" w:hAnsi="Times New Roman"/>
        </w:rPr>
        <w:t>zadávacím</w:t>
      </w:r>
      <w:r w:rsidRPr="00EA6C99">
        <w:rPr>
          <w:rFonts w:ascii="Times New Roman" w:hAnsi="Times New Roman"/>
          <w:spacing w:val="-4"/>
        </w:rPr>
        <w:t xml:space="preserve"> </w:t>
      </w:r>
      <w:r w:rsidRPr="00EA6C99">
        <w:rPr>
          <w:rFonts w:ascii="Times New Roman" w:hAnsi="Times New Roman"/>
        </w:rPr>
        <w:t>řízení,</w:t>
      </w:r>
    </w:p>
    <w:p w14:paraId="3F3627B8" w14:textId="77777777" w:rsidR="00EA6C99" w:rsidRPr="00EA6C99" w:rsidRDefault="00EA6C99" w:rsidP="00CB5BA2">
      <w:pPr>
        <w:pStyle w:val="Odstavecseseznamem"/>
        <w:widowControl w:val="0"/>
        <w:numPr>
          <w:ilvl w:val="2"/>
          <w:numId w:val="34"/>
        </w:numPr>
        <w:tabs>
          <w:tab w:val="left" w:pos="1346"/>
        </w:tabs>
        <w:autoSpaceDE w:val="0"/>
        <w:autoSpaceDN w:val="0"/>
        <w:spacing w:before="180" w:after="0" w:line="240" w:lineRule="auto"/>
        <w:ind w:left="1345" w:hanging="241"/>
        <w:contextualSpacing w:val="0"/>
        <w:rPr>
          <w:rFonts w:ascii="Times New Roman" w:hAnsi="Times New Roman"/>
        </w:rPr>
      </w:pPr>
      <w:r w:rsidRPr="00EA6C99">
        <w:rPr>
          <w:rFonts w:ascii="Times New Roman" w:hAnsi="Times New Roman"/>
        </w:rPr>
        <w:t>by</w:t>
      </w:r>
      <w:r w:rsidRPr="00EA6C99">
        <w:rPr>
          <w:rFonts w:ascii="Times New Roman" w:hAnsi="Times New Roman"/>
          <w:spacing w:val="-5"/>
        </w:rPr>
        <w:t xml:space="preserve"> </w:t>
      </w:r>
      <w:r w:rsidRPr="00EA6C99">
        <w:rPr>
          <w:rFonts w:ascii="Times New Roman" w:hAnsi="Times New Roman"/>
        </w:rPr>
        <w:t>způsobila</w:t>
      </w:r>
      <w:r w:rsidRPr="00EA6C99">
        <w:rPr>
          <w:rFonts w:ascii="Times New Roman" w:hAnsi="Times New Roman"/>
          <w:spacing w:val="-1"/>
        </w:rPr>
        <w:t xml:space="preserve"> </w:t>
      </w:r>
      <w:r w:rsidRPr="00EA6C99">
        <w:rPr>
          <w:rFonts w:ascii="Times New Roman" w:hAnsi="Times New Roman"/>
        </w:rPr>
        <w:t>zadavateli značné</w:t>
      </w:r>
      <w:r w:rsidRPr="00EA6C99">
        <w:rPr>
          <w:rFonts w:ascii="Times New Roman" w:hAnsi="Times New Roman"/>
          <w:spacing w:val="-2"/>
        </w:rPr>
        <w:t xml:space="preserve"> </w:t>
      </w:r>
      <w:r w:rsidRPr="00EA6C99">
        <w:rPr>
          <w:rFonts w:ascii="Times New Roman" w:hAnsi="Times New Roman"/>
        </w:rPr>
        <w:t>obtíže</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výrazné</w:t>
      </w:r>
      <w:r w:rsidRPr="00EA6C99">
        <w:rPr>
          <w:rFonts w:ascii="Times New Roman" w:hAnsi="Times New Roman"/>
          <w:spacing w:val="-1"/>
        </w:rPr>
        <w:t xml:space="preserve"> </w:t>
      </w:r>
      <w:r w:rsidRPr="00EA6C99">
        <w:rPr>
          <w:rFonts w:ascii="Times New Roman" w:hAnsi="Times New Roman"/>
        </w:rPr>
        <w:t>zvýšení</w:t>
      </w:r>
      <w:r w:rsidRPr="00EA6C99">
        <w:rPr>
          <w:rFonts w:ascii="Times New Roman" w:hAnsi="Times New Roman"/>
          <w:spacing w:val="-1"/>
        </w:rPr>
        <w:t xml:space="preserve"> </w:t>
      </w:r>
      <w:r w:rsidRPr="00EA6C99">
        <w:rPr>
          <w:rFonts w:ascii="Times New Roman" w:hAnsi="Times New Roman"/>
        </w:rPr>
        <w:t>nákladů</w:t>
      </w:r>
      <w:r w:rsidRPr="00EA6C99">
        <w:rPr>
          <w:rFonts w:ascii="Times New Roman" w:hAnsi="Times New Roman"/>
          <w:spacing w:val="-1"/>
        </w:rPr>
        <w:t xml:space="preserve"> </w:t>
      </w:r>
      <w:r w:rsidRPr="00EA6C99">
        <w:rPr>
          <w:rFonts w:ascii="Times New Roman" w:hAnsi="Times New Roman"/>
        </w:rPr>
        <w:t>a</w:t>
      </w:r>
    </w:p>
    <w:p w14:paraId="1B9E9AC2" w14:textId="77777777" w:rsidR="00EA6C99" w:rsidRPr="00EA6C99" w:rsidRDefault="00EA6C99" w:rsidP="00CB5BA2">
      <w:pPr>
        <w:pStyle w:val="Odstavecseseznamem"/>
        <w:widowControl w:val="0"/>
        <w:numPr>
          <w:ilvl w:val="2"/>
          <w:numId w:val="34"/>
        </w:numPr>
        <w:tabs>
          <w:tab w:val="left" w:pos="1331"/>
        </w:tabs>
        <w:autoSpaceDE w:val="0"/>
        <w:autoSpaceDN w:val="0"/>
        <w:spacing w:before="92" w:after="0" w:line="240" w:lineRule="auto"/>
        <w:ind w:left="1465" w:right="415" w:hanging="360"/>
        <w:contextualSpacing w:val="0"/>
        <w:jc w:val="both"/>
        <w:rPr>
          <w:rFonts w:ascii="Times New Roman" w:hAnsi="Times New Roman"/>
        </w:rPr>
      </w:pPr>
      <w:r w:rsidRPr="00EA6C99">
        <w:rPr>
          <w:rFonts w:ascii="Times New Roman" w:hAnsi="Times New Roman"/>
        </w:rPr>
        <w:t>hodnota dodatečných stavebních prací nepřekročí limit 50 % původní hodnoty závazku;</w:t>
      </w:r>
      <w:r w:rsidRPr="00EA6C99">
        <w:rPr>
          <w:rFonts w:ascii="Times New Roman" w:hAnsi="Times New Roman"/>
          <w:spacing w:val="1"/>
        </w:rPr>
        <w:t xml:space="preserve"> </w:t>
      </w:r>
      <w:r w:rsidRPr="00EA6C99">
        <w:rPr>
          <w:rFonts w:ascii="Times New Roman" w:hAnsi="Times New Roman"/>
        </w:rPr>
        <w:t>pokud bude provedeno více změn, je rozhodný součet hodnoty všech změn v rámci této</w:t>
      </w:r>
      <w:r w:rsidRPr="00EA6C99">
        <w:rPr>
          <w:rFonts w:ascii="Times New Roman" w:hAnsi="Times New Roman"/>
          <w:spacing w:val="1"/>
        </w:rPr>
        <w:t xml:space="preserve"> </w:t>
      </w:r>
      <w:r w:rsidRPr="00EA6C99">
        <w:rPr>
          <w:rFonts w:ascii="Times New Roman" w:hAnsi="Times New Roman"/>
        </w:rPr>
        <w:t>Skupiny.</w:t>
      </w:r>
    </w:p>
    <w:p w14:paraId="2EA3C0F2" w14:textId="77777777" w:rsidR="00EA6C99" w:rsidRPr="00EA6C99" w:rsidRDefault="00EA6C99" w:rsidP="00CB5BA2">
      <w:pPr>
        <w:pStyle w:val="Odstavecseseznamem"/>
        <w:widowControl w:val="0"/>
        <w:numPr>
          <w:ilvl w:val="1"/>
          <w:numId w:val="34"/>
        </w:numPr>
        <w:tabs>
          <w:tab w:val="left" w:pos="746"/>
        </w:tabs>
        <w:autoSpaceDE w:val="0"/>
        <w:autoSpaceDN w:val="0"/>
        <w:spacing w:before="179" w:after="0" w:line="240" w:lineRule="auto"/>
        <w:ind w:right="416"/>
        <w:contextualSpacing w:val="0"/>
        <w:jc w:val="both"/>
        <w:rPr>
          <w:rFonts w:ascii="Times New Roman" w:hAnsi="Times New Roman"/>
        </w:rPr>
      </w:pPr>
      <w:r w:rsidRPr="00EA6C99">
        <w:rPr>
          <w:rFonts w:ascii="Times New Roman" w:hAnsi="Times New Roman"/>
        </w:rPr>
        <w:t>V případě Změn nezbytných k dokončení se jedná o dodatečné stavební práce, které vznikají 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nichž zadání</w:t>
      </w:r>
      <w:r w:rsidRPr="00EA6C99">
        <w:rPr>
          <w:rFonts w:ascii="Times New Roman" w:hAnsi="Times New Roman"/>
          <w:spacing w:val="1"/>
        </w:rPr>
        <w:t xml:space="preserve"> </w:t>
      </w:r>
      <w:r w:rsidRPr="00EA6C99">
        <w:rPr>
          <w:rFonts w:ascii="Times New Roman" w:hAnsi="Times New Roman"/>
        </w:rPr>
        <w:t>jinému</w:t>
      </w:r>
      <w:r w:rsidRPr="00EA6C99">
        <w:rPr>
          <w:rFonts w:ascii="Times New Roman" w:hAnsi="Times New Roman"/>
          <w:spacing w:val="1"/>
        </w:rPr>
        <w:t xml:space="preserve"> </w:t>
      </w:r>
      <w:r w:rsidRPr="00EA6C99">
        <w:rPr>
          <w:rFonts w:ascii="Times New Roman" w:hAnsi="Times New Roman"/>
        </w:rPr>
        <w:t>dodavateli</w:t>
      </w:r>
      <w:r w:rsidRPr="00EA6C99">
        <w:rPr>
          <w:rFonts w:ascii="Times New Roman" w:hAnsi="Times New Roman"/>
          <w:spacing w:val="1"/>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možné</w:t>
      </w:r>
      <w:r w:rsidRPr="00EA6C99">
        <w:rPr>
          <w:rFonts w:ascii="Times New Roman" w:hAnsi="Times New Roman"/>
          <w:spacing w:val="1"/>
        </w:rPr>
        <w:t xml:space="preserve"> </w:t>
      </w:r>
      <w:r w:rsidRPr="00EA6C99">
        <w:rPr>
          <w:rFonts w:ascii="Times New Roman" w:hAnsi="Times New Roman"/>
        </w:rPr>
        <w:t>z technických</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52"/>
        </w:rPr>
        <w:t xml:space="preserve"> </w:t>
      </w:r>
      <w:r w:rsidRPr="00EA6C99">
        <w:rPr>
          <w:rFonts w:ascii="Times New Roman" w:hAnsi="Times New Roman"/>
        </w:rPr>
        <w:t>ekonomických</w:t>
      </w:r>
      <w:r w:rsidRPr="00EA6C99">
        <w:rPr>
          <w:rFonts w:ascii="Times New Roman" w:hAnsi="Times New Roman"/>
          <w:spacing w:val="-1"/>
        </w:rPr>
        <w:t xml:space="preserve"> </w:t>
      </w:r>
      <w:r w:rsidRPr="00EA6C99">
        <w:rPr>
          <w:rFonts w:ascii="Times New Roman" w:hAnsi="Times New Roman"/>
        </w:rPr>
        <w:t>důvodů a způsobilo by</w:t>
      </w:r>
      <w:r w:rsidRPr="00EA6C99">
        <w:rPr>
          <w:rFonts w:ascii="Times New Roman" w:hAnsi="Times New Roman"/>
          <w:spacing w:val="-4"/>
        </w:rPr>
        <w:t xml:space="preserve"> </w:t>
      </w:r>
      <w:r w:rsidRPr="00EA6C99">
        <w:rPr>
          <w:rFonts w:ascii="Times New Roman" w:hAnsi="Times New Roman"/>
        </w:rPr>
        <w:t>Objednateli</w:t>
      </w:r>
      <w:r w:rsidRPr="00EA6C99">
        <w:rPr>
          <w:rFonts w:ascii="Times New Roman" w:hAnsi="Times New Roman"/>
          <w:spacing w:val="1"/>
        </w:rPr>
        <w:t xml:space="preserve"> </w:t>
      </w:r>
      <w:r w:rsidRPr="00EA6C99">
        <w:rPr>
          <w:rFonts w:ascii="Times New Roman" w:hAnsi="Times New Roman"/>
        </w:rPr>
        <w:t>značné obtíže zejména:</w:t>
      </w:r>
    </w:p>
    <w:p w14:paraId="5B2DCDCB" w14:textId="77777777" w:rsidR="00EA6C99" w:rsidRPr="00EA6C99" w:rsidRDefault="00EA6C99" w:rsidP="00CB5BA2">
      <w:pPr>
        <w:pStyle w:val="Odstavecseseznamem"/>
        <w:widowControl w:val="0"/>
        <w:numPr>
          <w:ilvl w:val="2"/>
          <w:numId w:val="34"/>
        </w:numPr>
        <w:tabs>
          <w:tab w:val="left" w:pos="1331"/>
        </w:tabs>
        <w:autoSpaceDE w:val="0"/>
        <w:autoSpaceDN w:val="0"/>
        <w:spacing w:before="180" w:after="0" w:line="240" w:lineRule="auto"/>
        <w:ind w:left="1330"/>
        <w:contextualSpacing w:val="0"/>
        <w:rPr>
          <w:rFonts w:ascii="Times New Roman" w:hAnsi="Times New Roman"/>
        </w:rPr>
      </w:pPr>
      <w:r w:rsidRPr="00EA6C99">
        <w:rPr>
          <w:rFonts w:ascii="Times New Roman" w:hAnsi="Times New Roman"/>
        </w:rPr>
        <w:t>značné</w:t>
      </w:r>
      <w:r w:rsidRPr="00EA6C99">
        <w:rPr>
          <w:rFonts w:ascii="Times New Roman" w:hAnsi="Times New Roman"/>
          <w:spacing w:val="-2"/>
        </w:rPr>
        <w:t xml:space="preserve"> </w:t>
      </w:r>
      <w:r w:rsidRPr="00EA6C99">
        <w:rPr>
          <w:rFonts w:ascii="Times New Roman" w:hAnsi="Times New Roman"/>
        </w:rPr>
        <w:t>obtíže</w:t>
      </w:r>
      <w:r w:rsidRPr="00EA6C99">
        <w:rPr>
          <w:rFonts w:ascii="Times New Roman" w:hAnsi="Times New Roman"/>
          <w:spacing w:val="-2"/>
        </w:rPr>
        <w:t xml:space="preserve"> </w:t>
      </w:r>
      <w:r w:rsidRPr="00EA6C99">
        <w:rPr>
          <w:rFonts w:ascii="Times New Roman" w:hAnsi="Times New Roman"/>
        </w:rPr>
        <w:t>plynoucí</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narušení</w:t>
      </w:r>
      <w:r w:rsidRPr="00EA6C99">
        <w:rPr>
          <w:rFonts w:ascii="Times New Roman" w:hAnsi="Times New Roman"/>
          <w:spacing w:val="-4"/>
        </w:rPr>
        <w:t xml:space="preserve"> </w:t>
      </w:r>
      <w:r w:rsidRPr="00EA6C99">
        <w:rPr>
          <w:rFonts w:ascii="Times New Roman" w:hAnsi="Times New Roman"/>
        </w:rPr>
        <w:t>postupů</w:t>
      </w:r>
      <w:r w:rsidRPr="00EA6C99">
        <w:rPr>
          <w:rFonts w:ascii="Times New Roman" w:hAnsi="Times New Roman"/>
          <w:spacing w:val="-2"/>
        </w:rPr>
        <w:t xml:space="preserve"> </w:t>
      </w:r>
      <w:r w:rsidRPr="00EA6C99">
        <w:rPr>
          <w:rFonts w:ascii="Times New Roman" w:hAnsi="Times New Roman"/>
        </w:rPr>
        <w:t>výstavby,</w:t>
      </w:r>
    </w:p>
    <w:p w14:paraId="073CC256" w14:textId="77777777" w:rsidR="00EA6C99" w:rsidRPr="00EA6C99" w:rsidRDefault="00EA6C99" w:rsidP="00CB5BA2">
      <w:pPr>
        <w:pStyle w:val="Odstavecseseznamem"/>
        <w:widowControl w:val="0"/>
        <w:numPr>
          <w:ilvl w:val="2"/>
          <w:numId w:val="34"/>
        </w:numPr>
        <w:tabs>
          <w:tab w:val="left" w:pos="1346"/>
        </w:tabs>
        <w:autoSpaceDE w:val="0"/>
        <w:autoSpaceDN w:val="0"/>
        <w:spacing w:before="182" w:after="0" w:line="240" w:lineRule="auto"/>
        <w:ind w:left="1345" w:hanging="241"/>
        <w:contextualSpacing w:val="0"/>
        <w:rPr>
          <w:rFonts w:ascii="Times New Roman" w:hAnsi="Times New Roman"/>
        </w:rPr>
      </w:pPr>
      <w:r w:rsidRPr="00EA6C99">
        <w:rPr>
          <w:rFonts w:ascii="Times New Roman" w:hAnsi="Times New Roman"/>
        </w:rPr>
        <w:t>nedodržení</w:t>
      </w:r>
      <w:r w:rsidRPr="00EA6C99">
        <w:rPr>
          <w:rFonts w:ascii="Times New Roman" w:hAnsi="Times New Roman"/>
          <w:spacing w:val="-2"/>
        </w:rPr>
        <w:t xml:space="preserve"> </w:t>
      </w:r>
      <w:r w:rsidRPr="00EA6C99">
        <w:rPr>
          <w:rFonts w:ascii="Times New Roman" w:hAnsi="Times New Roman"/>
        </w:rPr>
        <w:t>technických</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technologických</w:t>
      </w:r>
      <w:r w:rsidRPr="00EA6C99">
        <w:rPr>
          <w:rFonts w:ascii="Times New Roman" w:hAnsi="Times New Roman"/>
          <w:spacing w:val="-2"/>
        </w:rPr>
        <w:t xml:space="preserve"> </w:t>
      </w:r>
      <w:r w:rsidRPr="00EA6C99">
        <w:rPr>
          <w:rFonts w:ascii="Times New Roman" w:hAnsi="Times New Roman"/>
        </w:rPr>
        <w:t>postupů,</w:t>
      </w:r>
      <w:r w:rsidRPr="00EA6C99">
        <w:rPr>
          <w:rFonts w:ascii="Times New Roman" w:hAnsi="Times New Roman"/>
          <w:spacing w:val="-4"/>
        </w:rPr>
        <w:t xml:space="preserve"> </w:t>
      </w:r>
      <w:r w:rsidRPr="00EA6C99">
        <w:rPr>
          <w:rFonts w:ascii="Times New Roman" w:hAnsi="Times New Roman"/>
        </w:rPr>
        <w:t>nebo</w:t>
      </w:r>
    </w:p>
    <w:p w14:paraId="40F80BB3" w14:textId="77777777" w:rsidR="00EA6C99" w:rsidRPr="00EA6C99" w:rsidRDefault="00EA6C99" w:rsidP="00CB5BA2">
      <w:pPr>
        <w:pStyle w:val="Odstavecseseznamem"/>
        <w:widowControl w:val="0"/>
        <w:numPr>
          <w:ilvl w:val="2"/>
          <w:numId w:val="34"/>
        </w:numPr>
        <w:tabs>
          <w:tab w:val="left" w:pos="1331"/>
        </w:tabs>
        <w:autoSpaceDE w:val="0"/>
        <w:autoSpaceDN w:val="0"/>
        <w:spacing w:before="179" w:after="0" w:line="240" w:lineRule="auto"/>
        <w:ind w:left="1330"/>
        <w:contextualSpacing w:val="0"/>
        <w:rPr>
          <w:rFonts w:ascii="Times New Roman" w:hAnsi="Times New Roman"/>
        </w:rPr>
      </w:pPr>
      <w:r w:rsidRPr="00EA6C99">
        <w:rPr>
          <w:rFonts w:ascii="Times New Roman" w:hAnsi="Times New Roman"/>
        </w:rPr>
        <w:t>rozdělení</w:t>
      </w:r>
      <w:r w:rsidRPr="00EA6C99">
        <w:rPr>
          <w:rFonts w:ascii="Times New Roman" w:hAnsi="Times New Roman"/>
          <w:spacing w:val="-1"/>
        </w:rPr>
        <w:t xml:space="preserve"> </w:t>
      </w:r>
      <w:r w:rsidRPr="00EA6C99">
        <w:rPr>
          <w:rFonts w:ascii="Times New Roman" w:hAnsi="Times New Roman"/>
        </w:rPr>
        <w:t>odpovědnosti za</w:t>
      </w:r>
      <w:r w:rsidRPr="00EA6C99">
        <w:rPr>
          <w:rFonts w:ascii="Times New Roman" w:hAnsi="Times New Roman"/>
          <w:spacing w:val="-3"/>
        </w:rPr>
        <w:t xml:space="preserve"> </w:t>
      </w:r>
      <w:proofErr w:type="gramStart"/>
      <w:r w:rsidRPr="00EA6C99">
        <w:rPr>
          <w:rFonts w:ascii="Times New Roman" w:hAnsi="Times New Roman"/>
        </w:rPr>
        <w:t>vady,</w:t>
      </w:r>
      <w:proofErr w:type="gramEnd"/>
      <w:r w:rsidRPr="00EA6C99">
        <w:rPr>
          <w:rFonts w:ascii="Times New Roman" w:hAnsi="Times New Roman"/>
          <w:spacing w:val="-1"/>
        </w:rPr>
        <w:t xml:space="preserve"> </w:t>
      </w:r>
      <w:r w:rsidRPr="00EA6C99">
        <w:rPr>
          <w:rFonts w:ascii="Times New Roman" w:hAnsi="Times New Roman"/>
        </w:rPr>
        <w:t>apod.</w:t>
      </w:r>
    </w:p>
    <w:p w14:paraId="06E59D2F" w14:textId="77777777" w:rsidR="00EA6C99" w:rsidRPr="00EA6C99" w:rsidRDefault="00EA6C99" w:rsidP="00CB5BA2">
      <w:pPr>
        <w:pStyle w:val="Odstavecseseznamem"/>
        <w:widowControl w:val="0"/>
        <w:numPr>
          <w:ilvl w:val="1"/>
          <w:numId w:val="34"/>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dodatečných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jejichž</w:t>
      </w:r>
      <w:r w:rsidRPr="00EA6C99">
        <w:rPr>
          <w:rFonts w:ascii="Times New Roman" w:hAnsi="Times New Roman"/>
          <w:spacing w:val="1"/>
        </w:rPr>
        <w:t xml:space="preserve"> </w:t>
      </w:r>
      <w:r w:rsidRPr="00EA6C99">
        <w:rPr>
          <w:rFonts w:ascii="Times New Roman" w:hAnsi="Times New Roman"/>
        </w:rPr>
        <w:t>potřeba</w:t>
      </w:r>
      <w:r w:rsidRPr="00EA6C99">
        <w:rPr>
          <w:rFonts w:ascii="Times New Roman" w:hAnsi="Times New Roman"/>
          <w:spacing w:val="1"/>
        </w:rPr>
        <w:t xml:space="preserve"> </w:t>
      </w:r>
      <w:r w:rsidRPr="00EA6C99">
        <w:rPr>
          <w:rFonts w:ascii="Times New Roman" w:hAnsi="Times New Roman"/>
        </w:rPr>
        <w:t>vznikla</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důvodů</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tohoto</w:t>
      </w:r>
      <w:r w:rsidRPr="00EA6C99">
        <w:rPr>
          <w:rFonts w:ascii="Times New Roman" w:hAnsi="Times New Roman"/>
          <w:spacing w:val="1"/>
        </w:rPr>
        <w:t xml:space="preserve"> </w:t>
      </w:r>
      <w:r w:rsidRPr="00EA6C99">
        <w:rPr>
          <w:rFonts w:ascii="Times New Roman" w:hAnsi="Times New Roman"/>
        </w:rPr>
        <w:t>paragrafu,</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započítává</w:t>
      </w:r>
      <w:r w:rsidRPr="00EA6C99">
        <w:rPr>
          <w:rFonts w:ascii="Times New Roman" w:hAnsi="Times New Roman"/>
          <w:spacing w:val="-1"/>
        </w:rPr>
        <w:t xml:space="preserve"> </w:t>
      </w:r>
      <w:r w:rsidRPr="00EA6C99">
        <w:rPr>
          <w:rFonts w:ascii="Times New Roman" w:hAnsi="Times New Roman"/>
        </w:rPr>
        <w:t>do limitu pro Zákonem</w:t>
      </w:r>
      <w:r w:rsidRPr="00EA6C99">
        <w:rPr>
          <w:rFonts w:ascii="Times New Roman" w:hAnsi="Times New Roman"/>
          <w:spacing w:val="-5"/>
        </w:rPr>
        <w:t xml:space="preserve"> </w:t>
      </w:r>
      <w:r w:rsidRPr="00EA6C99">
        <w:rPr>
          <w:rFonts w:ascii="Times New Roman" w:hAnsi="Times New Roman"/>
        </w:rPr>
        <w:t xml:space="preserve">povolené </w:t>
      </w:r>
      <w:proofErr w:type="gramStart"/>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viz</w:t>
      </w:r>
      <w:proofErr w:type="gramEnd"/>
      <w:r w:rsidRPr="00EA6C99">
        <w:rPr>
          <w:rFonts w:ascii="Times New Roman" w:hAnsi="Times New Roman"/>
          <w:spacing w:val="-3"/>
        </w:rPr>
        <w:t xml:space="preserve"> </w:t>
      </w:r>
      <w:r w:rsidRPr="00EA6C99">
        <w:rPr>
          <w:rFonts w:ascii="Times New Roman" w:hAnsi="Times New Roman"/>
        </w:rPr>
        <w:t>čl. 13</w:t>
      </w:r>
      <w:r w:rsidRPr="00EA6C99">
        <w:rPr>
          <w:rFonts w:ascii="Times New Roman" w:hAnsi="Times New Roman"/>
          <w:spacing w:val="-3"/>
        </w:rPr>
        <w:t xml:space="preserve"> </w:t>
      </w:r>
      <w:r w:rsidRPr="00EA6C99">
        <w:rPr>
          <w:rFonts w:ascii="Times New Roman" w:hAnsi="Times New Roman"/>
        </w:rPr>
        <w:t>této Směrnice.</w:t>
      </w:r>
    </w:p>
    <w:p w14:paraId="31CBCEAB" w14:textId="77777777" w:rsidR="00EA6C99" w:rsidRPr="00EA6C99" w:rsidRDefault="00EA6C99" w:rsidP="00CB5BA2">
      <w:pPr>
        <w:pStyle w:val="Odstavecseseznamem"/>
        <w:widowControl w:val="0"/>
        <w:numPr>
          <w:ilvl w:val="1"/>
          <w:numId w:val="34"/>
        </w:numPr>
        <w:tabs>
          <w:tab w:val="left" w:pos="746"/>
        </w:tabs>
        <w:autoSpaceDE w:val="0"/>
        <w:autoSpaceDN w:val="0"/>
        <w:spacing w:before="178" w:after="0" w:line="240" w:lineRule="auto"/>
        <w:ind w:right="412"/>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 prací, které jsou předmětem Nezbytné změny, musí být tyto Změny administrovány</w:t>
      </w:r>
      <w:r w:rsidRPr="00EA6C99">
        <w:rPr>
          <w:rFonts w:ascii="Times New Roman" w:hAnsi="Times New Roman"/>
          <w:spacing w:val="1"/>
        </w:rPr>
        <w:t xml:space="preserve"> </w:t>
      </w:r>
      <w:r w:rsidRPr="00EA6C99">
        <w:rPr>
          <w:rFonts w:ascii="Times New Roman" w:hAnsi="Times New Roman"/>
        </w:rPr>
        <w:t>buď jako Nepředvídaná změna dle čl. 10 této Směrnice nebo Nezbytná změna dle čl. 11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nebo Změna de</w:t>
      </w:r>
      <w:r w:rsidRPr="00EA6C99">
        <w:rPr>
          <w:rFonts w:ascii="Times New Roman" w:hAnsi="Times New Roman"/>
          <w:spacing w:val="-2"/>
        </w:rPr>
        <w:t xml:space="preserve"> </w:t>
      </w:r>
      <w:proofErr w:type="spellStart"/>
      <w:r w:rsidRPr="00EA6C99">
        <w:rPr>
          <w:rFonts w:ascii="Times New Roman" w:hAnsi="Times New Roman"/>
        </w:rPr>
        <w:t>minimis</w:t>
      </w:r>
      <w:proofErr w:type="spellEnd"/>
      <w:r w:rsidRPr="00EA6C99">
        <w:rPr>
          <w:rFonts w:ascii="Times New Roman" w:hAnsi="Times New Roman"/>
        </w:rPr>
        <w:t xml:space="preserve"> 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72C4519B" w14:textId="77777777" w:rsidR="00EA6C99" w:rsidRPr="00EA6C99" w:rsidRDefault="00EA6C99" w:rsidP="00CB5BA2">
      <w:pPr>
        <w:pStyle w:val="Odstavecseseznamem"/>
        <w:widowControl w:val="0"/>
        <w:numPr>
          <w:ilvl w:val="1"/>
          <w:numId w:val="34"/>
        </w:numPr>
        <w:tabs>
          <w:tab w:val="left" w:pos="746"/>
        </w:tabs>
        <w:autoSpaceDE w:val="0"/>
        <w:autoSpaceDN w:val="0"/>
        <w:spacing w:before="181" w:after="0" w:line="240" w:lineRule="auto"/>
        <w:ind w:right="411"/>
        <w:contextualSpacing w:val="0"/>
        <w:jc w:val="both"/>
        <w:rPr>
          <w:rFonts w:ascii="Times New Roman" w:hAnsi="Times New Roman"/>
        </w:rPr>
      </w:pPr>
      <w:r w:rsidRPr="00EA6C99">
        <w:rPr>
          <w:rFonts w:ascii="Times New Roman" w:hAnsi="Times New Roman"/>
        </w:rPr>
        <w:t>V případě nezbytných dodatečných prací musí být</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55"/>
        </w:rPr>
        <w:t xml:space="preserve"> </w:t>
      </w:r>
      <w:proofErr w:type="spellStart"/>
      <w:r w:rsidRPr="00EA6C99">
        <w:rPr>
          <w:rFonts w:ascii="Times New Roman" w:hAnsi="Times New Roman"/>
        </w:rPr>
        <w:t>zasmluvněna</w:t>
      </w:r>
      <w:proofErr w:type="spellEnd"/>
      <w:r w:rsidRPr="00EA6C99">
        <w:rPr>
          <w:rFonts w:ascii="Times New Roman" w:hAnsi="Times New Roman"/>
        </w:rPr>
        <w:t xml:space="preserve"> dodatkem ke smlouvě</w:t>
      </w:r>
      <w:r w:rsidRPr="00EA6C99">
        <w:rPr>
          <w:rFonts w:ascii="Times New Roman" w:hAnsi="Times New Roman"/>
          <w:spacing w:val="1"/>
        </w:rPr>
        <w:t xml:space="preserve"> </w:t>
      </w:r>
      <w:r w:rsidRPr="00EA6C99">
        <w:rPr>
          <w:rFonts w:ascii="Times New Roman" w:hAnsi="Times New Roman"/>
        </w:rPr>
        <w:t>ve formě Změnového listu. Změnový list musí být</w:t>
      </w:r>
      <w:r w:rsidRPr="00EA6C99">
        <w:rPr>
          <w:rFonts w:ascii="Times New Roman" w:hAnsi="Times New Roman"/>
          <w:spacing w:val="55"/>
        </w:rPr>
        <w:t xml:space="preserve"> </w:t>
      </w:r>
      <w:r w:rsidRPr="00EA6C99">
        <w:rPr>
          <w:rFonts w:ascii="Times New Roman" w:hAnsi="Times New Roman"/>
        </w:rPr>
        <w:t>podepsán elektronickým podpisem a 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uveřejněn</w:t>
      </w:r>
      <w:r w:rsidRPr="00EA6C99">
        <w:rPr>
          <w:rFonts w:ascii="Times New Roman" w:hAnsi="Times New Roman"/>
          <w:spacing w:val="1"/>
        </w:rPr>
        <w:t xml:space="preserve"> </w:t>
      </w:r>
      <w:r w:rsidRPr="00EA6C99">
        <w:rPr>
          <w:rFonts w:ascii="Times New Roman" w:hAnsi="Times New Roman"/>
        </w:rPr>
        <w:t>v Registru</w:t>
      </w:r>
      <w:r w:rsidRPr="00EA6C99">
        <w:rPr>
          <w:rFonts w:ascii="Times New Roman" w:hAnsi="Times New Roman"/>
          <w:spacing w:val="1"/>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lhůtě</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jeho</w:t>
      </w:r>
      <w:r w:rsidRPr="00EA6C99">
        <w:rPr>
          <w:rFonts w:ascii="Times New Roman" w:hAnsi="Times New Roman"/>
          <w:spacing w:val="1"/>
        </w:rPr>
        <w:t xml:space="preserve"> </w:t>
      </w:r>
      <w:r w:rsidRPr="00EA6C99">
        <w:rPr>
          <w:rFonts w:ascii="Times New Roman" w:hAnsi="Times New Roman"/>
        </w:rPr>
        <w:t>podpisu</w:t>
      </w:r>
      <w:r w:rsidRPr="00EA6C99">
        <w:rPr>
          <w:rFonts w:ascii="Times New Roman" w:hAnsi="Times New Roman"/>
          <w:spacing w:val="1"/>
        </w:rPr>
        <w:t xml:space="preserve"> </w:t>
      </w:r>
      <w:r w:rsidRPr="00EA6C99">
        <w:rPr>
          <w:rFonts w:ascii="Times New Roman" w:hAnsi="Times New Roman"/>
        </w:rPr>
        <w:t>všemi</w:t>
      </w:r>
      <w:r w:rsidRPr="00EA6C99">
        <w:rPr>
          <w:rFonts w:ascii="Times New Roman" w:hAnsi="Times New Roman"/>
          <w:spacing w:val="55"/>
        </w:rPr>
        <w:t xml:space="preserve"> </w:t>
      </w:r>
      <w:r w:rsidRPr="00EA6C99">
        <w:rPr>
          <w:rFonts w:ascii="Times New Roman" w:hAnsi="Times New Roman"/>
        </w:rPr>
        <w:t>smluvními</w:t>
      </w:r>
      <w:r w:rsidRPr="00EA6C99">
        <w:rPr>
          <w:rFonts w:ascii="Times New Roman" w:hAnsi="Times New Roman"/>
          <w:spacing w:val="1"/>
        </w:rPr>
        <w:t xml:space="preserve"> </w:t>
      </w:r>
      <w:r w:rsidRPr="00EA6C99">
        <w:rPr>
          <w:rFonts w:ascii="Times New Roman" w:hAnsi="Times New Roman"/>
        </w:rPr>
        <w:t>stranami.</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odesláno</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příslušném</w:t>
      </w:r>
      <w:r w:rsidRPr="00EA6C99">
        <w:rPr>
          <w:rFonts w:ascii="Times New Roman" w:hAnsi="Times New Roman"/>
          <w:spacing w:val="1"/>
        </w:rPr>
        <w:t xml:space="preserve"> </w:t>
      </w:r>
      <w:r w:rsidRPr="00EA6C99">
        <w:rPr>
          <w:rFonts w:ascii="Times New Roman" w:hAnsi="Times New Roman"/>
        </w:rPr>
        <w:t>formuláři</w:t>
      </w:r>
      <w:r w:rsidRPr="00EA6C99">
        <w:rPr>
          <w:rFonts w:ascii="Times New Roman" w:hAnsi="Times New Roman"/>
          <w:spacing w:val="1"/>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 veřejných zakázek. V případě, že původní veřejná zakázka byla uveřejněná v Úředním</w:t>
      </w:r>
      <w:r w:rsidRPr="00EA6C99">
        <w:rPr>
          <w:rFonts w:ascii="Times New Roman" w:hAnsi="Times New Roman"/>
          <w:spacing w:val="-52"/>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Evropské</w:t>
      </w:r>
      <w:r w:rsidRPr="00EA6C99">
        <w:rPr>
          <w:rFonts w:ascii="Times New Roman" w:hAnsi="Times New Roman"/>
          <w:spacing w:val="1"/>
        </w:rPr>
        <w:t xml:space="preserve"> </w:t>
      </w:r>
      <w:r w:rsidRPr="00EA6C99">
        <w:rPr>
          <w:rFonts w:ascii="Times New Roman" w:hAnsi="Times New Roman"/>
        </w:rPr>
        <w:t>unie</w:t>
      </w:r>
      <w:r w:rsidRPr="00EA6C99">
        <w:rPr>
          <w:rFonts w:ascii="Times New Roman" w:hAnsi="Times New Roman"/>
          <w:spacing w:val="1"/>
        </w:rPr>
        <w:t xml:space="preserve"> </w:t>
      </w:r>
      <w:r w:rsidRPr="00EA6C99">
        <w:rPr>
          <w:rFonts w:ascii="Times New Roman" w:hAnsi="Times New Roman"/>
        </w:rPr>
        <w:t>(</w:t>
      </w:r>
      <w:proofErr w:type="spellStart"/>
      <w:r w:rsidRPr="00EA6C99">
        <w:rPr>
          <w:rFonts w:ascii="Times New Roman" w:hAnsi="Times New Roman"/>
        </w:rPr>
        <w:t>TEDu</w:t>
      </w:r>
      <w:proofErr w:type="spellEnd"/>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odesláno</w:t>
      </w:r>
      <w:r w:rsidRPr="00EA6C99">
        <w:rPr>
          <w:rFonts w:ascii="Times New Roman" w:hAnsi="Times New Roman"/>
          <w:spacing w:val="1"/>
        </w:rPr>
        <w:t xml:space="preserve"> </w:t>
      </w:r>
      <w:r w:rsidRPr="00EA6C99">
        <w:rPr>
          <w:rFonts w:ascii="Times New Roman" w:hAnsi="Times New Roman"/>
        </w:rPr>
        <w:t>prostřednictvím</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2"/>
        </w:rPr>
        <w:t xml:space="preserve"> </w:t>
      </w:r>
      <w:r w:rsidRPr="00EA6C99">
        <w:rPr>
          <w:rFonts w:ascii="Times New Roman" w:hAnsi="Times New Roman"/>
        </w:rPr>
        <w:t>veřejných</w:t>
      </w:r>
      <w:r w:rsidRPr="00EA6C99">
        <w:rPr>
          <w:rFonts w:ascii="Times New Roman" w:hAnsi="Times New Roman"/>
          <w:spacing w:val="65"/>
        </w:rPr>
        <w:t xml:space="preserve"> </w:t>
      </w:r>
      <w:r w:rsidRPr="00EA6C99">
        <w:rPr>
          <w:rFonts w:ascii="Times New Roman" w:hAnsi="Times New Roman"/>
        </w:rPr>
        <w:t>zakázek</w:t>
      </w:r>
      <w:r w:rsidRPr="00EA6C99">
        <w:rPr>
          <w:rFonts w:ascii="Times New Roman" w:hAnsi="Times New Roman"/>
          <w:spacing w:val="64"/>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uveřejnění</w:t>
      </w:r>
      <w:r w:rsidRPr="00EA6C99">
        <w:rPr>
          <w:rFonts w:ascii="Times New Roman" w:hAnsi="Times New Roman"/>
          <w:spacing w:val="64"/>
        </w:rPr>
        <w:t xml:space="preserve"> </w:t>
      </w:r>
      <w:r w:rsidRPr="00EA6C99">
        <w:rPr>
          <w:rFonts w:ascii="Times New Roman" w:hAnsi="Times New Roman"/>
        </w:rPr>
        <w:t>rovněž</w:t>
      </w:r>
      <w:r w:rsidRPr="00EA6C99">
        <w:rPr>
          <w:rFonts w:ascii="Times New Roman" w:hAnsi="Times New Roman"/>
          <w:spacing w:val="64"/>
        </w:rPr>
        <w:t xml:space="preserve"> </w:t>
      </w:r>
      <w:r w:rsidRPr="00EA6C99">
        <w:rPr>
          <w:rFonts w:ascii="Times New Roman" w:hAnsi="Times New Roman"/>
        </w:rPr>
        <w:t>do</w:t>
      </w:r>
      <w:r w:rsidRPr="00EA6C99">
        <w:rPr>
          <w:rFonts w:ascii="Times New Roman" w:hAnsi="Times New Roman"/>
          <w:spacing w:val="66"/>
        </w:rPr>
        <w:t xml:space="preserve"> </w:t>
      </w:r>
      <w:proofErr w:type="spellStart"/>
      <w:r w:rsidRPr="00EA6C99">
        <w:rPr>
          <w:rFonts w:ascii="Times New Roman" w:hAnsi="Times New Roman"/>
        </w:rPr>
        <w:t>TEDu</w:t>
      </w:r>
      <w:proofErr w:type="spellEnd"/>
      <w:r w:rsidRPr="00EA6C99">
        <w:rPr>
          <w:rFonts w:ascii="Times New Roman" w:hAnsi="Times New Roman"/>
        </w:rPr>
        <w:t>.</w:t>
      </w:r>
      <w:r w:rsidRPr="00EA6C99">
        <w:rPr>
          <w:rFonts w:ascii="Times New Roman" w:hAnsi="Times New Roman"/>
          <w:spacing w:val="65"/>
        </w:rPr>
        <w:t xml:space="preserve"> </w:t>
      </w:r>
      <w:r w:rsidRPr="00EA6C99">
        <w:rPr>
          <w:rFonts w:ascii="Times New Roman" w:hAnsi="Times New Roman"/>
        </w:rPr>
        <w:t>Odeslání</w:t>
      </w:r>
      <w:r w:rsidRPr="00EA6C99">
        <w:rPr>
          <w:rFonts w:ascii="Times New Roman" w:hAnsi="Times New Roman"/>
          <w:spacing w:val="67"/>
        </w:rPr>
        <w:t xml:space="preserve"> </w:t>
      </w:r>
      <w:r w:rsidRPr="00EA6C99">
        <w:rPr>
          <w:rFonts w:ascii="Times New Roman" w:hAnsi="Times New Roman"/>
        </w:rPr>
        <w:t>Oznámení</w:t>
      </w:r>
      <w:r w:rsidRPr="00EA6C99">
        <w:rPr>
          <w:rFonts w:ascii="Times New Roman" w:hAnsi="Times New Roman"/>
          <w:spacing w:val="67"/>
        </w:rPr>
        <w:t xml:space="preserve"> </w:t>
      </w:r>
      <w:r w:rsidRPr="00EA6C99">
        <w:rPr>
          <w:rFonts w:ascii="Times New Roman" w:hAnsi="Times New Roman"/>
        </w:rPr>
        <w:t>o</w:t>
      </w:r>
      <w:r w:rsidRPr="00EA6C99">
        <w:rPr>
          <w:rFonts w:ascii="Times New Roman" w:hAnsi="Times New Roman"/>
          <w:spacing w:val="65"/>
        </w:rPr>
        <w:t xml:space="preserve"> </w:t>
      </w:r>
      <w:r w:rsidRPr="00EA6C99">
        <w:rPr>
          <w:rFonts w:ascii="Times New Roman" w:hAnsi="Times New Roman"/>
        </w:rPr>
        <w:t>Změně</w:t>
      </w:r>
      <w:r w:rsidRPr="00EA6C99">
        <w:rPr>
          <w:rFonts w:ascii="Times New Roman" w:hAnsi="Times New Roman"/>
          <w:spacing w:val="-53"/>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 do 30 dnů od schválení</w:t>
      </w:r>
      <w:r w:rsidRPr="00EA6C99">
        <w:rPr>
          <w:rFonts w:ascii="Times New Roman" w:hAnsi="Times New Roman"/>
          <w:spacing w:val="1"/>
        </w:rPr>
        <w:t xml:space="preserve"> </w:t>
      </w:r>
      <w:r w:rsidRPr="00EA6C99">
        <w:rPr>
          <w:rFonts w:ascii="Times New Roman" w:hAnsi="Times New Roman"/>
        </w:rPr>
        <w:t>Změny. 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veřejných zakázek se netýká zakázek malého rozsahu. Zakázky malého rozsahu se uveřejňují</w:t>
      </w:r>
      <w:r w:rsidRPr="00EA6C99">
        <w:rPr>
          <w:rFonts w:ascii="Times New Roman" w:hAnsi="Times New Roman"/>
          <w:spacing w:val="1"/>
        </w:rPr>
        <w:t xml:space="preserve"> </w:t>
      </w:r>
      <w:r w:rsidRPr="00EA6C99">
        <w:rPr>
          <w:rFonts w:ascii="Times New Roman" w:hAnsi="Times New Roman"/>
        </w:rPr>
        <w:t>pouze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registru</w:t>
      </w:r>
      <w:r w:rsidRPr="00EA6C99">
        <w:rPr>
          <w:rFonts w:ascii="Times New Roman" w:hAnsi="Times New Roman"/>
          <w:spacing w:val="-3"/>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profilu zadavatele.</w:t>
      </w:r>
    </w:p>
    <w:p w14:paraId="707B9F31" w14:textId="77777777" w:rsidR="00EA6C99" w:rsidRPr="00EA6C99" w:rsidRDefault="00EA6C99" w:rsidP="00CB5BA2">
      <w:pPr>
        <w:pStyle w:val="Odstavecseseznamem"/>
        <w:widowControl w:val="0"/>
        <w:numPr>
          <w:ilvl w:val="1"/>
          <w:numId w:val="34"/>
        </w:numPr>
        <w:tabs>
          <w:tab w:val="left" w:pos="746"/>
        </w:tabs>
        <w:autoSpaceDE w:val="0"/>
        <w:autoSpaceDN w:val="0"/>
        <w:spacing w:before="178"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použijí 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2"/>
        </w:rPr>
        <w:t xml:space="preserve"> </w:t>
      </w:r>
      <w:r w:rsidRPr="00EA6C99">
        <w:rPr>
          <w:rFonts w:ascii="Times New Roman" w:hAnsi="Times New Roman"/>
        </w:rPr>
        <w:t>a) až</w:t>
      </w:r>
      <w:r w:rsidRPr="00EA6C99">
        <w:rPr>
          <w:rFonts w:ascii="Times New Roman" w:hAnsi="Times New Roman"/>
          <w:spacing w:val="-3"/>
        </w:rPr>
        <w:t xml:space="preserve"> </w:t>
      </w:r>
      <w:r w:rsidRPr="00EA6C99">
        <w:rPr>
          <w:rFonts w:ascii="Times New Roman" w:hAnsi="Times New Roman"/>
        </w:rPr>
        <w:t>h).</w:t>
      </w:r>
    </w:p>
    <w:p w14:paraId="51970C9E" w14:textId="77777777" w:rsidR="00EA6C99" w:rsidRPr="00EA6C99" w:rsidRDefault="00EA6C99" w:rsidP="00EA6C99">
      <w:pPr>
        <w:pStyle w:val="Zkladntext0"/>
        <w:spacing w:before="3"/>
        <w:rPr>
          <w:sz w:val="22"/>
          <w:szCs w:val="22"/>
        </w:rPr>
      </w:pPr>
    </w:p>
    <w:p w14:paraId="2ACBDFF1" w14:textId="77777777" w:rsidR="00EA6C99" w:rsidRPr="00EA6C99" w:rsidRDefault="00EA6C99" w:rsidP="00EA6C99">
      <w:pPr>
        <w:ind w:left="238" w:right="476"/>
        <w:jc w:val="center"/>
        <w:rPr>
          <w:b/>
          <w:sz w:val="22"/>
          <w:szCs w:val="22"/>
        </w:rPr>
      </w:pPr>
      <w:bookmarkStart w:id="15" w:name="_bookmark14"/>
      <w:bookmarkEnd w:id="15"/>
      <w:r w:rsidRPr="00EA6C99">
        <w:rPr>
          <w:b/>
          <w:spacing w:val="-1"/>
          <w:sz w:val="22"/>
          <w:szCs w:val="22"/>
        </w:rPr>
        <w:t>12</w:t>
      </w:r>
      <w:r w:rsidRPr="00EA6C99">
        <w:rPr>
          <w:b/>
          <w:spacing w:val="-12"/>
          <w:sz w:val="22"/>
          <w:szCs w:val="22"/>
        </w:rPr>
        <w:t xml:space="preserve"> </w:t>
      </w:r>
      <w:r w:rsidRPr="00EA6C99">
        <w:rPr>
          <w:b/>
          <w:spacing w:val="-1"/>
          <w:sz w:val="22"/>
          <w:szCs w:val="22"/>
        </w:rPr>
        <w:t>ZMĚNY DE</w:t>
      </w:r>
      <w:r w:rsidRPr="00EA6C99">
        <w:rPr>
          <w:b/>
          <w:spacing w:val="1"/>
          <w:sz w:val="22"/>
          <w:szCs w:val="22"/>
        </w:rPr>
        <w:t xml:space="preserve"> </w:t>
      </w:r>
      <w:proofErr w:type="gramStart"/>
      <w:r w:rsidRPr="00EA6C99">
        <w:rPr>
          <w:b/>
          <w:spacing w:val="-1"/>
          <w:sz w:val="22"/>
          <w:szCs w:val="22"/>
        </w:rPr>
        <w:t>MINIMIS</w:t>
      </w:r>
      <w:r w:rsidRPr="00EA6C99">
        <w:rPr>
          <w:b/>
          <w:spacing w:val="51"/>
          <w:sz w:val="22"/>
          <w:szCs w:val="22"/>
        </w:rPr>
        <w:t xml:space="preserve"> </w:t>
      </w:r>
      <w:r w:rsidRPr="00EA6C99">
        <w:rPr>
          <w:b/>
          <w:sz w:val="22"/>
          <w:szCs w:val="22"/>
        </w:rPr>
        <w:t>-</w:t>
      </w:r>
      <w:r w:rsidRPr="00EA6C99">
        <w:rPr>
          <w:b/>
          <w:spacing w:val="-16"/>
          <w:sz w:val="22"/>
          <w:szCs w:val="22"/>
        </w:rPr>
        <w:t xml:space="preserve"> </w:t>
      </w:r>
      <w:r w:rsidRPr="00EA6C99">
        <w:rPr>
          <w:b/>
          <w:sz w:val="22"/>
          <w:szCs w:val="22"/>
        </w:rPr>
        <w:t>SKUPINA</w:t>
      </w:r>
      <w:proofErr w:type="gramEnd"/>
      <w:r w:rsidRPr="00EA6C99">
        <w:rPr>
          <w:b/>
          <w:sz w:val="22"/>
          <w:szCs w:val="22"/>
        </w:rPr>
        <w:t xml:space="preserve"> 5</w:t>
      </w:r>
    </w:p>
    <w:p w14:paraId="6A5AF285" w14:textId="77777777" w:rsidR="00EA6C99" w:rsidRPr="00EA6C99" w:rsidRDefault="00EA6C99" w:rsidP="00EA6C99">
      <w:pPr>
        <w:pStyle w:val="Zkladntext0"/>
        <w:spacing w:before="1"/>
        <w:rPr>
          <w:b/>
          <w:sz w:val="22"/>
          <w:szCs w:val="22"/>
        </w:rPr>
      </w:pPr>
    </w:p>
    <w:p w14:paraId="3E16CD94" w14:textId="77777777" w:rsidR="00EA6C99" w:rsidRPr="00EA6C99" w:rsidRDefault="00EA6C99" w:rsidP="00CB5BA2">
      <w:pPr>
        <w:pStyle w:val="Odstavecseseznamem"/>
        <w:widowControl w:val="0"/>
        <w:numPr>
          <w:ilvl w:val="1"/>
          <w:numId w:val="33"/>
        </w:numPr>
        <w:tabs>
          <w:tab w:val="left" w:pos="746"/>
        </w:tabs>
        <w:autoSpaceDE w:val="0"/>
        <w:autoSpaceDN w:val="0"/>
        <w:spacing w:after="0" w:line="240" w:lineRule="auto"/>
        <w:ind w:right="414"/>
        <w:contextualSpacing w:val="0"/>
        <w:jc w:val="both"/>
        <w:rPr>
          <w:rFonts w:ascii="Times New Roman" w:hAnsi="Times New Roman"/>
        </w:rPr>
      </w:pPr>
      <w:r w:rsidRPr="00EA6C99">
        <w:rPr>
          <w:rFonts w:ascii="Times New Roman" w:hAnsi="Times New Roman"/>
        </w:rPr>
        <w:t xml:space="preserve">Změny de </w:t>
      </w:r>
      <w:proofErr w:type="spellStart"/>
      <w:r w:rsidRPr="00EA6C99">
        <w:rPr>
          <w:rFonts w:ascii="Times New Roman" w:hAnsi="Times New Roman"/>
        </w:rPr>
        <w:t>minimis</w:t>
      </w:r>
      <w:proofErr w:type="spellEnd"/>
      <w:r w:rsidRPr="00EA6C99">
        <w:rPr>
          <w:rFonts w:ascii="Times New Roman" w:hAnsi="Times New Roman"/>
        </w:rPr>
        <w:t xml:space="preserve"> jsou Změny, které splňují podmínky stanovené v § 222 odst. 4 ZZVZ, tedy</w:t>
      </w:r>
      <w:r w:rsidRPr="00EA6C99">
        <w:rPr>
          <w:rFonts w:ascii="Times New Roman" w:hAnsi="Times New Roman"/>
          <w:spacing w:val="1"/>
        </w:rPr>
        <w:t xml:space="preserve"> </w:t>
      </w:r>
      <w:r w:rsidRPr="00EA6C99">
        <w:rPr>
          <w:rFonts w:ascii="Times New Roman" w:hAnsi="Times New Roman"/>
        </w:rPr>
        <w:t>jde</w:t>
      </w:r>
      <w:r w:rsidRPr="00EA6C99">
        <w:rPr>
          <w:rFonts w:ascii="Times New Roman" w:hAnsi="Times New Roman"/>
          <w:spacing w:val="-1"/>
        </w:rPr>
        <w:t xml:space="preserve"> </w:t>
      </w:r>
      <w:r w:rsidRPr="00EA6C99">
        <w:rPr>
          <w:rFonts w:ascii="Times New Roman" w:hAnsi="Times New Roman"/>
        </w:rPr>
        <w:t>o změnu:</w:t>
      </w:r>
    </w:p>
    <w:p w14:paraId="0BD98AE0" w14:textId="77777777" w:rsidR="00EA6C99" w:rsidRPr="00EA6C99" w:rsidRDefault="00EA6C99" w:rsidP="00CB5BA2">
      <w:pPr>
        <w:pStyle w:val="Odstavecseseznamem"/>
        <w:widowControl w:val="0"/>
        <w:numPr>
          <w:ilvl w:val="2"/>
          <w:numId w:val="33"/>
        </w:numPr>
        <w:tabs>
          <w:tab w:val="left" w:pos="1331"/>
        </w:tabs>
        <w:autoSpaceDE w:val="0"/>
        <w:autoSpaceDN w:val="0"/>
        <w:spacing w:before="181" w:after="0" w:line="240" w:lineRule="auto"/>
        <w:contextualSpacing w:val="0"/>
        <w:rPr>
          <w:rFonts w:ascii="Times New Roman" w:hAnsi="Times New Roman"/>
        </w:rPr>
      </w:pPr>
      <w:r w:rsidRPr="00EA6C99">
        <w:rPr>
          <w:rFonts w:ascii="Times New Roman" w:hAnsi="Times New Roman"/>
        </w:rPr>
        <w:t>která</w:t>
      </w:r>
      <w:r w:rsidRPr="00EA6C99">
        <w:rPr>
          <w:rFonts w:ascii="Times New Roman" w:hAnsi="Times New Roman"/>
          <w:spacing w:val="-2"/>
        </w:rPr>
        <w:t xml:space="preserve"> </w:t>
      </w:r>
      <w:r w:rsidRPr="00EA6C99">
        <w:rPr>
          <w:rFonts w:ascii="Times New Roman" w:hAnsi="Times New Roman"/>
        </w:rPr>
        <w:t>nemění</w:t>
      </w:r>
      <w:r w:rsidRPr="00EA6C99">
        <w:rPr>
          <w:rFonts w:ascii="Times New Roman" w:hAnsi="Times New Roman"/>
          <w:spacing w:val="-4"/>
        </w:rPr>
        <w:t xml:space="preserve"> </w:t>
      </w:r>
      <w:r w:rsidRPr="00EA6C99">
        <w:rPr>
          <w:rFonts w:ascii="Times New Roman" w:hAnsi="Times New Roman"/>
        </w:rPr>
        <w:t>celkovou</w:t>
      </w:r>
      <w:r w:rsidRPr="00EA6C99">
        <w:rPr>
          <w:rFonts w:ascii="Times New Roman" w:hAnsi="Times New Roman"/>
          <w:spacing w:val="-2"/>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2"/>
        </w:rPr>
        <w:t xml:space="preserve"> </w:t>
      </w:r>
      <w:r w:rsidRPr="00EA6C99">
        <w:rPr>
          <w:rFonts w:ascii="Times New Roman" w:hAnsi="Times New Roman"/>
        </w:rPr>
        <w:t>zakázky,</w:t>
      </w:r>
    </w:p>
    <w:p w14:paraId="33B15A44" w14:textId="77777777" w:rsidR="00EA6C99" w:rsidRPr="00EA6C99" w:rsidRDefault="00EA6C99" w:rsidP="00CB5BA2">
      <w:pPr>
        <w:pStyle w:val="Odstavecseseznamem"/>
        <w:widowControl w:val="0"/>
        <w:numPr>
          <w:ilvl w:val="2"/>
          <w:numId w:val="33"/>
        </w:numPr>
        <w:tabs>
          <w:tab w:val="left" w:pos="1343"/>
        </w:tabs>
        <w:autoSpaceDE w:val="0"/>
        <w:autoSpaceDN w:val="0"/>
        <w:spacing w:before="179" w:after="0" w:line="240" w:lineRule="auto"/>
        <w:ind w:left="1342" w:hanging="238"/>
        <w:contextualSpacing w:val="0"/>
        <w:rPr>
          <w:rFonts w:ascii="Times New Roman" w:hAnsi="Times New Roman"/>
        </w:rPr>
      </w:pPr>
      <w:r w:rsidRPr="00EA6C99">
        <w:rPr>
          <w:rFonts w:ascii="Times New Roman" w:hAnsi="Times New Roman"/>
        </w:rPr>
        <w:t>jejíž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3"/>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nižší</w:t>
      </w:r>
      <w:r w:rsidRPr="00EA6C99">
        <w:rPr>
          <w:rFonts w:ascii="Times New Roman" w:hAnsi="Times New Roman"/>
          <w:spacing w:val="1"/>
        </w:rPr>
        <w:t xml:space="preserve"> </w:t>
      </w:r>
      <w:r w:rsidRPr="00EA6C99">
        <w:rPr>
          <w:rFonts w:ascii="Times New Roman" w:hAnsi="Times New Roman"/>
        </w:rPr>
        <w:t>než</w:t>
      </w:r>
      <w:r w:rsidRPr="00EA6C99">
        <w:rPr>
          <w:rFonts w:ascii="Times New Roman" w:hAnsi="Times New Roman"/>
          <w:spacing w:val="-3"/>
        </w:rPr>
        <w:t xml:space="preserve"> </w:t>
      </w:r>
      <w:r w:rsidRPr="00EA6C99">
        <w:rPr>
          <w:rFonts w:ascii="Times New Roman" w:hAnsi="Times New Roman"/>
        </w:rPr>
        <w:t>limit 15</w:t>
      </w:r>
      <w:r w:rsidRPr="00EA6C99">
        <w:rPr>
          <w:rFonts w:ascii="Times New Roman" w:hAnsi="Times New Roman"/>
          <w:spacing w:val="-1"/>
        </w:rPr>
        <w:t xml:space="preserve"> </w:t>
      </w:r>
      <w:r w:rsidRPr="00EA6C99">
        <w:rPr>
          <w:rFonts w:ascii="Times New Roman" w:hAnsi="Times New Roman"/>
        </w:rPr>
        <w:t>% původní</w:t>
      </w:r>
      <w:r w:rsidRPr="00EA6C99">
        <w:rPr>
          <w:rFonts w:ascii="Times New Roman" w:hAnsi="Times New Roman"/>
          <w:spacing w:val="-3"/>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a současně</w:t>
      </w:r>
    </w:p>
    <w:p w14:paraId="35E0A098" w14:textId="77777777" w:rsidR="00EA6C99" w:rsidRPr="00EA6C99" w:rsidRDefault="00EA6C99" w:rsidP="00CB5BA2">
      <w:pPr>
        <w:pStyle w:val="Odstavecseseznamem"/>
        <w:widowControl w:val="0"/>
        <w:numPr>
          <w:ilvl w:val="2"/>
          <w:numId w:val="33"/>
        </w:numPr>
        <w:tabs>
          <w:tab w:val="left" w:pos="1329"/>
        </w:tabs>
        <w:autoSpaceDE w:val="0"/>
        <w:autoSpaceDN w:val="0"/>
        <w:spacing w:before="181" w:after="0" w:line="240" w:lineRule="auto"/>
        <w:ind w:left="1465" w:right="415" w:hanging="360"/>
        <w:contextualSpacing w:val="0"/>
        <w:jc w:val="both"/>
        <w:rPr>
          <w:rFonts w:ascii="Times New Roman" w:hAnsi="Times New Roman"/>
        </w:rPr>
      </w:pPr>
      <w:r w:rsidRPr="00EA6C99">
        <w:rPr>
          <w:rFonts w:ascii="Times New Roman" w:hAnsi="Times New Roman"/>
        </w:rPr>
        <w:t>jejíž hodnota je nižší než finanční limit pro nadlimitní veřejnou zakázku, tj. nižší než</w:t>
      </w:r>
      <w:r w:rsidRPr="00EA6C99">
        <w:rPr>
          <w:rFonts w:ascii="Times New Roman" w:hAnsi="Times New Roman"/>
          <w:spacing w:val="1"/>
        </w:rPr>
        <w:t xml:space="preserve"> </w:t>
      </w:r>
      <w:r w:rsidRPr="00EA6C99">
        <w:rPr>
          <w:rFonts w:ascii="Times New Roman" w:hAnsi="Times New Roman"/>
        </w:rPr>
        <w:t>140.448.000,00 Kč bez DPH (tento limit je stanoven nařízením vlády č. 172/2016 Sb., o</w:t>
      </w:r>
      <w:r w:rsidRPr="00EA6C99">
        <w:rPr>
          <w:rFonts w:ascii="Times New Roman" w:hAnsi="Times New Roman"/>
          <w:spacing w:val="-52"/>
        </w:rPr>
        <w:t xml:space="preserve"> </w:t>
      </w:r>
      <w:r w:rsidRPr="00EA6C99">
        <w:rPr>
          <w:rFonts w:ascii="Times New Roman" w:hAnsi="Times New Roman"/>
        </w:rPr>
        <w:t>stanovení</w:t>
      </w:r>
      <w:r w:rsidRPr="00EA6C99">
        <w:rPr>
          <w:rFonts w:ascii="Times New Roman" w:hAnsi="Times New Roman"/>
          <w:spacing w:val="13"/>
        </w:rPr>
        <w:t xml:space="preserve"> </w:t>
      </w:r>
      <w:r w:rsidRPr="00EA6C99">
        <w:rPr>
          <w:rFonts w:ascii="Times New Roman" w:hAnsi="Times New Roman"/>
        </w:rPr>
        <w:t>finančních</w:t>
      </w:r>
      <w:r w:rsidRPr="00EA6C99">
        <w:rPr>
          <w:rFonts w:ascii="Times New Roman" w:hAnsi="Times New Roman"/>
          <w:spacing w:val="10"/>
        </w:rPr>
        <w:t xml:space="preserve"> </w:t>
      </w:r>
      <w:r w:rsidRPr="00EA6C99">
        <w:rPr>
          <w:rFonts w:ascii="Times New Roman" w:hAnsi="Times New Roman"/>
        </w:rPr>
        <w:t>limitů</w:t>
      </w:r>
      <w:r w:rsidRPr="00EA6C99">
        <w:rPr>
          <w:rFonts w:ascii="Times New Roman" w:hAnsi="Times New Roman"/>
          <w:spacing w:val="9"/>
        </w:rPr>
        <w:t xml:space="preserve"> </w:t>
      </w:r>
      <w:r w:rsidRPr="00EA6C99">
        <w:rPr>
          <w:rFonts w:ascii="Times New Roman" w:hAnsi="Times New Roman"/>
        </w:rPr>
        <w:t>a</w:t>
      </w:r>
      <w:r w:rsidRPr="00EA6C99">
        <w:rPr>
          <w:rFonts w:ascii="Times New Roman" w:hAnsi="Times New Roman"/>
          <w:spacing w:val="13"/>
        </w:rPr>
        <w:t xml:space="preserve"> </w:t>
      </w:r>
      <w:r w:rsidRPr="00EA6C99">
        <w:rPr>
          <w:rFonts w:ascii="Times New Roman" w:hAnsi="Times New Roman"/>
        </w:rPr>
        <w:t>částek</w:t>
      </w:r>
      <w:r w:rsidRPr="00EA6C99">
        <w:rPr>
          <w:rFonts w:ascii="Times New Roman" w:hAnsi="Times New Roman"/>
          <w:spacing w:val="10"/>
        </w:rPr>
        <w:t xml:space="preserve"> </w:t>
      </w:r>
      <w:r w:rsidRPr="00EA6C99">
        <w:rPr>
          <w:rFonts w:ascii="Times New Roman" w:hAnsi="Times New Roman"/>
        </w:rPr>
        <w:t>pro</w:t>
      </w:r>
      <w:r w:rsidRPr="00EA6C99">
        <w:rPr>
          <w:rFonts w:ascii="Times New Roman" w:hAnsi="Times New Roman"/>
          <w:spacing w:val="12"/>
        </w:rPr>
        <w:t xml:space="preserve"> </w:t>
      </w:r>
      <w:r w:rsidRPr="00EA6C99">
        <w:rPr>
          <w:rFonts w:ascii="Times New Roman" w:hAnsi="Times New Roman"/>
        </w:rPr>
        <w:t>účely</w:t>
      </w:r>
      <w:r w:rsidRPr="00EA6C99">
        <w:rPr>
          <w:rFonts w:ascii="Times New Roman" w:hAnsi="Times New Roman"/>
          <w:spacing w:val="9"/>
        </w:rPr>
        <w:t xml:space="preserve"> </w:t>
      </w:r>
      <w:r w:rsidRPr="00EA6C99">
        <w:rPr>
          <w:rFonts w:ascii="Times New Roman" w:hAnsi="Times New Roman"/>
        </w:rPr>
        <w:t>zákona</w:t>
      </w:r>
      <w:r w:rsidRPr="00EA6C99">
        <w:rPr>
          <w:rFonts w:ascii="Times New Roman" w:hAnsi="Times New Roman"/>
          <w:spacing w:val="13"/>
        </w:rPr>
        <w:t xml:space="preserve"> </w:t>
      </w:r>
      <w:r w:rsidRPr="00EA6C99">
        <w:rPr>
          <w:rFonts w:ascii="Times New Roman" w:hAnsi="Times New Roman"/>
        </w:rPr>
        <w:t>o</w:t>
      </w:r>
      <w:r w:rsidRPr="00EA6C99">
        <w:rPr>
          <w:rFonts w:ascii="Times New Roman" w:hAnsi="Times New Roman"/>
          <w:spacing w:val="12"/>
        </w:rPr>
        <w:t xml:space="preserve"> </w:t>
      </w:r>
      <w:r w:rsidRPr="00EA6C99">
        <w:rPr>
          <w:rFonts w:ascii="Times New Roman" w:hAnsi="Times New Roman"/>
        </w:rPr>
        <w:t>zadávání</w:t>
      </w:r>
      <w:r w:rsidRPr="00EA6C99">
        <w:rPr>
          <w:rFonts w:ascii="Times New Roman" w:hAnsi="Times New Roman"/>
          <w:spacing w:val="13"/>
        </w:rPr>
        <w:t xml:space="preserve"> </w:t>
      </w:r>
      <w:r w:rsidRPr="00EA6C99">
        <w:rPr>
          <w:rFonts w:ascii="Times New Roman" w:hAnsi="Times New Roman"/>
        </w:rPr>
        <w:t>veřejných</w:t>
      </w:r>
      <w:r w:rsidRPr="00EA6C99">
        <w:rPr>
          <w:rFonts w:ascii="Times New Roman" w:hAnsi="Times New Roman"/>
          <w:spacing w:val="12"/>
        </w:rPr>
        <w:t xml:space="preserve"> </w:t>
      </w:r>
      <w:r w:rsidRPr="00EA6C99">
        <w:rPr>
          <w:rFonts w:ascii="Times New Roman" w:hAnsi="Times New Roman"/>
        </w:rPr>
        <w:t>zakázek,</w:t>
      </w:r>
      <w:r w:rsidRPr="00EA6C99">
        <w:rPr>
          <w:rFonts w:ascii="Times New Roman" w:hAnsi="Times New Roman"/>
          <w:spacing w:val="13"/>
        </w:rPr>
        <w:t xml:space="preserve"> </w:t>
      </w:r>
      <w:r w:rsidRPr="00EA6C99">
        <w:rPr>
          <w:rFonts w:ascii="Times New Roman" w:hAnsi="Times New Roman"/>
        </w:rPr>
        <w:t>a</w:t>
      </w:r>
      <w:r w:rsidRPr="00EA6C99">
        <w:rPr>
          <w:rFonts w:ascii="Times New Roman" w:hAnsi="Times New Roman"/>
          <w:spacing w:val="-53"/>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1. lednu každého sudého</w:t>
      </w:r>
      <w:r w:rsidRPr="00EA6C99">
        <w:rPr>
          <w:rFonts w:ascii="Times New Roman" w:hAnsi="Times New Roman"/>
          <w:spacing w:val="-2"/>
        </w:rPr>
        <w:t xml:space="preserve"> </w:t>
      </w:r>
      <w:r w:rsidRPr="00EA6C99">
        <w:rPr>
          <w:rFonts w:ascii="Times New Roman" w:hAnsi="Times New Roman"/>
        </w:rPr>
        <w:t>roku aktualizován).</w:t>
      </w:r>
    </w:p>
    <w:p w14:paraId="057DC269" w14:textId="77777777" w:rsidR="00EA6C99" w:rsidRPr="00EA6C99" w:rsidRDefault="00EA6C99" w:rsidP="00CB5BA2">
      <w:pPr>
        <w:pStyle w:val="Odstavecseseznamem"/>
        <w:widowControl w:val="0"/>
        <w:numPr>
          <w:ilvl w:val="1"/>
          <w:numId w:val="33"/>
        </w:numPr>
        <w:tabs>
          <w:tab w:val="left" w:pos="746"/>
        </w:tabs>
        <w:autoSpaceDE w:val="0"/>
        <w:autoSpaceDN w:val="0"/>
        <w:spacing w:before="92" w:after="0" w:line="240" w:lineRule="auto"/>
        <w:ind w:right="414"/>
        <w:contextualSpacing w:val="0"/>
        <w:jc w:val="both"/>
        <w:rPr>
          <w:rFonts w:ascii="Times New Roman" w:hAnsi="Times New Roman"/>
        </w:rPr>
      </w:pPr>
      <w:r w:rsidRPr="00EA6C99">
        <w:rPr>
          <w:rFonts w:ascii="Times New Roman" w:hAnsi="Times New Roman"/>
        </w:rPr>
        <w:t xml:space="preserve">Hodnota Změny podle tohoto čl. 12 Směrnice se započítává do limitu pro Změny de </w:t>
      </w:r>
      <w:proofErr w:type="spellStart"/>
      <w:r w:rsidRPr="00EA6C99">
        <w:rPr>
          <w:rFonts w:ascii="Times New Roman" w:hAnsi="Times New Roman"/>
        </w:rPr>
        <w:t>minimis</w:t>
      </w:r>
      <w:proofErr w:type="spellEnd"/>
      <w:r w:rsidRPr="00EA6C99">
        <w:rPr>
          <w:rFonts w:ascii="Times New Roman" w:hAnsi="Times New Roman"/>
          <w:spacing w:val="1"/>
        </w:rPr>
        <w:t xml:space="preserve"> </w:t>
      </w:r>
      <w:r w:rsidRPr="00EA6C99">
        <w:rPr>
          <w:rFonts w:ascii="Times New Roman" w:hAnsi="Times New Roman"/>
        </w:rPr>
        <w:t>stanoveného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3"/>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viz</w:t>
      </w:r>
      <w:r w:rsidRPr="00EA6C99">
        <w:rPr>
          <w:rFonts w:ascii="Times New Roman" w:hAnsi="Times New Roman"/>
          <w:spacing w:val="-2"/>
        </w:rPr>
        <w:t xml:space="preserve"> </w:t>
      </w:r>
      <w:r w:rsidRPr="00EA6C99">
        <w:rPr>
          <w:rFonts w:ascii="Times New Roman" w:hAnsi="Times New Roman"/>
        </w:rPr>
        <w:t>čl. 13 této Směrnice.</w:t>
      </w:r>
    </w:p>
    <w:p w14:paraId="4497EBCB" w14:textId="77777777" w:rsidR="00EA6C99" w:rsidRPr="00EA6C99" w:rsidRDefault="00EA6C99" w:rsidP="00CB5BA2">
      <w:pPr>
        <w:pStyle w:val="Odstavecseseznamem"/>
        <w:widowControl w:val="0"/>
        <w:numPr>
          <w:ilvl w:val="1"/>
          <w:numId w:val="33"/>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de</w:t>
      </w:r>
      <w:r w:rsidRPr="00EA6C99">
        <w:rPr>
          <w:rFonts w:ascii="Times New Roman" w:hAnsi="Times New Roman"/>
          <w:spacing w:val="1"/>
        </w:rPr>
        <w:t xml:space="preserve"> </w:t>
      </w:r>
      <w:proofErr w:type="spellStart"/>
      <w:r w:rsidRPr="00EA6C99">
        <w:rPr>
          <w:rFonts w:ascii="Times New Roman" w:hAnsi="Times New Roman"/>
        </w:rPr>
        <w:t>minimis</w:t>
      </w:r>
      <w:proofErr w:type="spellEnd"/>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tyto</w:t>
      </w:r>
      <w:r w:rsidRPr="00EA6C99">
        <w:rPr>
          <w:rFonts w:ascii="Times New Roman" w:hAnsi="Times New Roman"/>
          <w:spacing w:val="56"/>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 xml:space="preserve">administrovány buď jako Nepředvídaná </w:t>
      </w:r>
      <w:r w:rsidRPr="00EA6C99">
        <w:rPr>
          <w:rFonts w:ascii="Times New Roman" w:hAnsi="Times New Roman"/>
        </w:rPr>
        <w:lastRenderedPageBreak/>
        <w:t>změna</w:t>
      </w:r>
      <w:r w:rsidRPr="00EA6C99">
        <w:rPr>
          <w:rFonts w:ascii="Times New Roman" w:hAnsi="Times New Roman"/>
          <w:spacing w:val="55"/>
        </w:rPr>
        <w:t xml:space="preserve"> </w:t>
      </w:r>
      <w:r w:rsidRPr="00EA6C99">
        <w:rPr>
          <w:rFonts w:ascii="Times New Roman" w:hAnsi="Times New Roman"/>
        </w:rPr>
        <w:t>dle čl. 10 této Směrnice nebo Nezbytná změna</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11</w:t>
      </w:r>
      <w:r w:rsidRPr="00EA6C99">
        <w:rPr>
          <w:rFonts w:ascii="Times New Roman" w:hAnsi="Times New Roman"/>
          <w:spacing w:val="-2"/>
        </w:rPr>
        <w:t xml:space="preserve"> </w:t>
      </w:r>
      <w:r w:rsidRPr="00EA6C99">
        <w:rPr>
          <w:rFonts w:ascii="Times New Roman" w:hAnsi="Times New Roman"/>
        </w:rPr>
        <w:t>této Směrnice nebo Změna</w:t>
      </w:r>
      <w:r w:rsidRPr="00EA6C99">
        <w:rPr>
          <w:rFonts w:ascii="Times New Roman" w:hAnsi="Times New Roman"/>
          <w:spacing w:val="-1"/>
        </w:rPr>
        <w:t xml:space="preserve"> </w:t>
      </w:r>
      <w:r w:rsidRPr="00EA6C99">
        <w:rPr>
          <w:rFonts w:ascii="Times New Roman" w:hAnsi="Times New Roman"/>
        </w:rPr>
        <w:t xml:space="preserve">de </w:t>
      </w:r>
      <w:proofErr w:type="spellStart"/>
      <w:r w:rsidRPr="00EA6C99">
        <w:rPr>
          <w:rFonts w:ascii="Times New Roman" w:hAnsi="Times New Roman"/>
        </w:rPr>
        <w:t>minimis</w:t>
      </w:r>
      <w:proofErr w:type="spellEnd"/>
      <w:r w:rsidRPr="00EA6C99">
        <w:rPr>
          <w:rFonts w:ascii="Times New Roman" w:hAnsi="Times New Roman"/>
        </w:rPr>
        <w:t xml:space="preserve"> dle</w:t>
      </w:r>
      <w:r w:rsidRPr="00EA6C99">
        <w:rPr>
          <w:rFonts w:ascii="Times New Roman" w:hAnsi="Times New Roman"/>
          <w:spacing w:val="3"/>
        </w:rPr>
        <w:t xml:space="preserve"> </w:t>
      </w:r>
      <w:r w:rsidRPr="00EA6C99">
        <w:rPr>
          <w:rFonts w:ascii="Times New Roman" w:hAnsi="Times New Roman"/>
        </w:rPr>
        <w:t>čl. 12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133DA6B0" w14:textId="77777777" w:rsidR="00EA6C99" w:rsidRPr="00EA6C99" w:rsidRDefault="00EA6C99" w:rsidP="00CB5BA2">
      <w:pPr>
        <w:pStyle w:val="Odstavecseseznamem"/>
        <w:widowControl w:val="0"/>
        <w:numPr>
          <w:ilvl w:val="1"/>
          <w:numId w:val="33"/>
        </w:numPr>
        <w:tabs>
          <w:tab w:val="left" w:pos="746"/>
        </w:tabs>
        <w:autoSpaceDE w:val="0"/>
        <w:autoSpaceDN w:val="0"/>
        <w:spacing w:before="179" w:after="0" w:line="240" w:lineRule="auto"/>
        <w:ind w:right="417"/>
        <w:contextualSpacing w:val="0"/>
        <w:jc w:val="both"/>
        <w:rPr>
          <w:rFonts w:ascii="Times New Roman" w:hAnsi="Times New Roman"/>
        </w:rPr>
      </w:pPr>
      <w:r w:rsidRPr="00EA6C99">
        <w:rPr>
          <w:rFonts w:ascii="Times New Roman" w:hAnsi="Times New Roman"/>
        </w:rPr>
        <w:t xml:space="preserve">V případě Změny de </w:t>
      </w:r>
      <w:proofErr w:type="spellStart"/>
      <w:r w:rsidRPr="00EA6C99">
        <w:rPr>
          <w:rFonts w:ascii="Times New Roman" w:hAnsi="Times New Roman"/>
        </w:rPr>
        <w:t>minimis</w:t>
      </w:r>
      <w:proofErr w:type="spellEnd"/>
      <w:r w:rsidRPr="00EA6C99">
        <w:rPr>
          <w:rFonts w:ascii="Times New Roman" w:hAnsi="Times New Roman"/>
        </w:rPr>
        <w:t xml:space="preserve"> být musí Změna </w:t>
      </w:r>
      <w:proofErr w:type="spellStart"/>
      <w:r w:rsidRPr="00EA6C99">
        <w:rPr>
          <w:rFonts w:ascii="Times New Roman" w:hAnsi="Times New Roman"/>
        </w:rPr>
        <w:t>zasmluvněna</w:t>
      </w:r>
      <w:proofErr w:type="spellEnd"/>
      <w:r w:rsidRPr="00EA6C99">
        <w:rPr>
          <w:rFonts w:ascii="Times New Roman" w:hAnsi="Times New Roman"/>
        </w:rPr>
        <w:t xml:space="preserve"> dodatkem ke smlouvě ve formě</w:t>
      </w:r>
      <w:r w:rsidRPr="00EA6C99">
        <w:rPr>
          <w:rFonts w:ascii="Times New Roman" w:hAnsi="Times New Roman"/>
          <w:spacing w:val="1"/>
        </w:rPr>
        <w:t xml:space="preserve"> </w:t>
      </w:r>
      <w:r w:rsidRPr="00EA6C99">
        <w:rPr>
          <w:rFonts w:ascii="Times New Roman" w:hAnsi="Times New Roman"/>
        </w:rPr>
        <w:t>Změnového</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Změnový</w:t>
      </w:r>
      <w:r w:rsidRPr="00EA6C99">
        <w:rPr>
          <w:rFonts w:ascii="Times New Roman" w:hAnsi="Times New Roman"/>
          <w:spacing w:val="1"/>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podepsán</w:t>
      </w:r>
      <w:r w:rsidRPr="00EA6C99">
        <w:rPr>
          <w:rFonts w:ascii="Times New Roman" w:hAnsi="Times New Roman"/>
          <w:spacing w:val="1"/>
        </w:rPr>
        <w:t xml:space="preserve"> </w:t>
      </w:r>
      <w:r w:rsidRPr="00EA6C99">
        <w:rPr>
          <w:rFonts w:ascii="Times New Roman" w:hAnsi="Times New Roman"/>
        </w:rPr>
        <w:t>elektronickým</w:t>
      </w:r>
      <w:r w:rsidRPr="00EA6C99">
        <w:rPr>
          <w:rFonts w:ascii="Times New Roman" w:hAnsi="Times New Roman"/>
          <w:spacing w:val="1"/>
        </w:rPr>
        <w:t xml:space="preserve"> </w:t>
      </w:r>
      <w:r w:rsidRPr="00EA6C99">
        <w:rPr>
          <w:rFonts w:ascii="Times New Roman" w:hAnsi="Times New Roman"/>
        </w:rPr>
        <w:t>podpisem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uveřejněn</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Registru</w:t>
      </w:r>
      <w:r w:rsidRPr="00EA6C99">
        <w:rPr>
          <w:rFonts w:ascii="Times New Roman" w:hAnsi="Times New Roman"/>
          <w:spacing w:val="-4"/>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ve lhůtě</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4"/>
        </w:rPr>
        <w:t xml:space="preserve"> </w:t>
      </w:r>
      <w:r w:rsidRPr="00EA6C99">
        <w:rPr>
          <w:rFonts w:ascii="Times New Roman" w:hAnsi="Times New Roman"/>
        </w:rPr>
        <w:t>od</w:t>
      </w:r>
      <w:r w:rsidRPr="00EA6C99">
        <w:rPr>
          <w:rFonts w:ascii="Times New Roman" w:hAnsi="Times New Roman"/>
          <w:spacing w:val="-4"/>
        </w:rPr>
        <w:t xml:space="preserve"> </w:t>
      </w:r>
      <w:r w:rsidRPr="00EA6C99">
        <w:rPr>
          <w:rFonts w:ascii="Times New Roman" w:hAnsi="Times New Roman"/>
        </w:rPr>
        <w:t>jeho</w:t>
      </w:r>
      <w:r w:rsidRPr="00EA6C99">
        <w:rPr>
          <w:rFonts w:ascii="Times New Roman" w:hAnsi="Times New Roman"/>
          <w:spacing w:val="-1"/>
        </w:rPr>
        <w:t xml:space="preserve"> </w:t>
      </w:r>
      <w:r w:rsidRPr="00EA6C99">
        <w:rPr>
          <w:rFonts w:ascii="Times New Roman" w:hAnsi="Times New Roman"/>
        </w:rPr>
        <w:t>podpisu všemi</w:t>
      </w:r>
      <w:r w:rsidRPr="00EA6C99">
        <w:rPr>
          <w:rFonts w:ascii="Times New Roman" w:hAnsi="Times New Roman"/>
          <w:spacing w:val="1"/>
        </w:rPr>
        <w:t xml:space="preserve"> </w:t>
      </w:r>
      <w:r w:rsidRPr="00EA6C99">
        <w:rPr>
          <w:rFonts w:ascii="Times New Roman" w:hAnsi="Times New Roman"/>
        </w:rPr>
        <w:t>smluvními stranami.</w:t>
      </w:r>
    </w:p>
    <w:p w14:paraId="3F305C8B" w14:textId="77777777" w:rsidR="00EA6C99" w:rsidRPr="00EA6C99" w:rsidRDefault="00EA6C99" w:rsidP="00CB5BA2">
      <w:pPr>
        <w:pStyle w:val="Odstavecseseznamem"/>
        <w:widowControl w:val="0"/>
        <w:numPr>
          <w:ilvl w:val="1"/>
          <w:numId w:val="33"/>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použijí</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až</w:t>
      </w:r>
      <w:r w:rsidRPr="00EA6C99">
        <w:rPr>
          <w:rFonts w:ascii="Times New Roman" w:hAnsi="Times New Roman"/>
          <w:spacing w:val="-3"/>
        </w:rPr>
        <w:t xml:space="preserve"> </w:t>
      </w:r>
      <w:r w:rsidRPr="00EA6C99">
        <w:rPr>
          <w:rFonts w:ascii="Times New Roman" w:hAnsi="Times New Roman"/>
        </w:rPr>
        <w:t>h).</w:t>
      </w:r>
    </w:p>
    <w:p w14:paraId="3D5B1996" w14:textId="77777777" w:rsidR="00EA6C99" w:rsidRPr="00EA6C99" w:rsidRDefault="00EA6C99" w:rsidP="00EA6C99">
      <w:pPr>
        <w:pStyle w:val="Zkladntext0"/>
        <w:spacing w:before="3"/>
        <w:rPr>
          <w:sz w:val="22"/>
          <w:szCs w:val="22"/>
        </w:rPr>
      </w:pPr>
    </w:p>
    <w:p w14:paraId="6AF16834" w14:textId="77777777" w:rsidR="00EA6C99" w:rsidRPr="00EA6C99" w:rsidRDefault="00EA6C99" w:rsidP="00EA6C99">
      <w:pPr>
        <w:ind w:left="1362" w:right="1601"/>
        <w:jc w:val="center"/>
        <w:rPr>
          <w:b/>
          <w:sz w:val="22"/>
          <w:szCs w:val="22"/>
        </w:rPr>
      </w:pPr>
      <w:bookmarkStart w:id="16" w:name="_bookmark15"/>
      <w:bookmarkEnd w:id="16"/>
      <w:r w:rsidRPr="00EA6C99">
        <w:rPr>
          <w:b/>
          <w:spacing w:val="-1"/>
          <w:sz w:val="22"/>
          <w:szCs w:val="22"/>
        </w:rPr>
        <w:t>13</w:t>
      </w:r>
      <w:r w:rsidRPr="00EA6C99">
        <w:rPr>
          <w:b/>
          <w:spacing w:val="-13"/>
          <w:sz w:val="22"/>
          <w:szCs w:val="22"/>
        </w:rPr>
        <w:t xml:space="preserve"> </w:t>
      </w:r>
      <w:r w:rsidRPr="00EA6C99">
        <w:rPr>
          <w:b/>
          <w:spacing w:val="-1"/>
          <w:sz w:val="22"/>
          <w:szCs w:val="22"/>
        </w:rPr>
        <w:t>ZPŮSOB</w:t>
      </w:r>
      <w:r w:rsidRPr="00EA6C99">
        <w:rPr>
          <w:b/>
          <w:spacing w:val="3"/>
          <w:sz w:val="22"/>
          <w:szCs w:val="22"/>
        </w:rPr>
        <w:t xml:space="preserve"> </w:t>
      </w:r>
      <w:r w:rsidRPr="00EA6C99">
        <w:rPr>
          <w:b/>
          <w:spacing w:val="-1"/>
          <w:sz w:val="22"/>
          <w:szCs w:val="22"/>
        </w:rPr>
        <w:t>ZAPOČÍTÁVÁNÍ</w:t>
      </w:r>
      <w:r w:rsidRPr="00EA6C99">
        <w:rPr>
          <w:b/>
          <w:sz w:val="22"/>
          <w:szCs w:val="22"/>
        </w:rPr>
        <w:t xml:space="preserve"> A VÝPOČTU</w:t>
      </w:r>
      <w:r w:rsidRPr="00EA6C99">
        <w:rPr>
          <w:b/>
          <w:spacing w:val="-1"/>
          <w:sz w:val="22"/>
          <w:szCs w:val="22"/>
        </w:rPr>
        <w:t xml:space="preserve"> </w:t>
      </w:r>
      <w:r w:rsidRPr="00EA6C99">
        <w:rPr>
          <w:b/>
          <w:sz w:val="22"/>
          <w:szCs w:val="22"/>
        </w:rPr>
        <w:t>LIMITŮ</w:t>
      </w:r>
    </w:p>
    <w:p w14:paraId="4A37957E" w14:textId="77777777" w:rsidR="00EA6C99" w:rsidRPr="00EA6C99" w:rsidRDefault="00EA6C99" w:rsidP="00EA6C99">
      <w:pPr>
        <w:pStyle w:val="Zkladntext0"/>
        <w:rPr>
          <w:b/>
          <w:sz w:val="22"/>
          <w:szCs w:val="22"/>
        </w:rPr>
      </w:pPr>
    </w:p>
    <w:p w14:paraId="516ECD54" w14:textId="77777777" w:rsidR="00EA6C99" w:rsidRPr="00EA6C99" w:rsidRDefault="00EA6C99" w:rsidP="00CB5BA2">
      <w:pPr>
        <w:pStyle w:val="Odstavecseseznamem"/>
        <w:widowControl w:val="0"/>
        <w:numPr>
          <w:ilvl w:val="1"/>
          <w:numId w:val="32"/>
        </w:numPr>
        <w:tabs>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jejichž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nezapočítává</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pro</w:t>
      </w:r>
      <w:r w:rsidRPr="00EA6C99">
        <w:rPr>
          <w:rFonts w:ascii="Times New Roman" w:hAnsi="Times New Roman"/>
          <w:spacing w:val="-4"/>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jsou:</w:t>
      </w:r>
    </w:p>
    <w:p w14:paraId="22C7DF17" w14:textId="77777777" w:rsidR="00EA6C99" w:rsidRPr="00EA6C99" w:rsidRDefault="00EA6C99" w:rsidP="00CB5BA2">
      <w:pPr>
        <w:pStyle w:val="Odstavecseseznamem"/>
        <w:widowControl w:val="0"/>
        <w:numPr>
          <w:ilvl w:val="2"/>
          <w:numId w:val="32"/>
        </w:numPr>
        <w:tabs>
          <w:tab w:val="left" w:pos="1463"/>
        </w:tabs>
        <w:autoSpaceDE w:val="0"/>
        <w:autoSpaceDN w:val="0"/>
        <w:spacing w:before="182" w:after="0" w:line="240" w:lineRule="auto"/>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Vyhrazené změny</w:t>
      </w:r>
      <w:r w:rsidRPr="00EA6C99">
        <w:rPr>
          <w:rFonts w:ascii="Times New Roman" w:hAnsi="Times New Roman"/>
          <w:spacing w:val="-2"/>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4"/>
        </w:rPr>
        <w:t xml:space="preserve"> </w:t>
      </w:r>
      <w:r w:rsidRPr="00EA6C99">
        <w:rPr>
          <w:rFonts w:ascii="Times New Roman" w:hAnsi="Times New Roman"/>
        </w:rPr>
        <w:t>Směrnice a</w:t>
      </w:r>
    </w:p>
    <w:p w14:paraId="68C64B72" w14:textId="77777777" w:rsidR="00EA6C99" w:rsidRPr="00EA6C99" w:rsidRDefault="00EA6C99" w:rsidP="00CB5BA2">
      <w:pPr>
        <w:pStyle w:val="Odstavecseseznamem"/>
        <w:widowControl w:val="0"/>
        <w:numPr>
          <w:ilvl w:val="2"/>
          <w:numId w:val="32"/>
        </w:numPr>
        <w:tabs>
          <w:tab w:val="left" w:pos="1475"/>
        </w:tabs>
        <w:autoSpaceDE w:val="0"/>
        <w:autoSpaceDN w:val="0"/>
        <w:spacing w:before="179" w:after="0" w:line="240" w:lineRule="auto"/>
        <w:ind w:left="1474" w:hanging="238"/>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2 -</w:t>
      </w:r>
      <w:r w:rsidRPr="00EA6C99">
        <w:rPr>
          <w:rFonts w:ascii="Times New Roman" w:hAnsi="Times New Roman"/>
          <w:spacing w:val="-3"/>
        </w:rPr>
        <w:t xml:space="preserve"> </w:t>
      </w: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podle 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1A49494E" w14:textId="77777777" w:rsidR="00EA6C99" w:rsidRPr="00EA6C99" w:rsidRDefault="00EA6C99" w:rsidP="00CB5BA2">
      <w:pPr>
        <w:pStyle w:val="Odstavecseseznamem"/>
        <w:widowControl w:val="0"/>
        <w:numPr>
          <w:ilvl w:val="1"/>
          <w:numId w:val="32"/>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Změny</w:t>
      </w:r>
      <w:r w:rsidRPr="00EA6C99">
        <w:rPr>
          <w:rFonts w:ascii="Times New Roman" w:hAnsi="Times New Roman"/>
          <w:spacing w:val="19"/>
        </w:rPr>
        <w:t xml:space="preserve"> </w:t>
      </w:r>
      <w:r w:rsidRPr="00EA6C99">
        <w:rPr>
          <w:rFonts w:ascii="Times New Roman" w:hAnsi="Times New Roman"/>
        </w:rPr>
        <w:t>dle</w:t>
      </w:r>
      <w:r w:rsidRPr="00EA6C99">
        <w:rPr>
          <w:rFonts w:ascii="Times New Roman" w:hAnsi="Times New Roman"/>
          <w:spacing w:val="75"/>
        </w:rPr>
        <w:t xml:space="preserve"> </w:t>
      </w:r>
      <w:r w:rsidRPr="00EA6C99">
        <w:rPr>
          <w:rFonts w:ascii="Times New Roman" w:hAnsi="Times New Roman"/>
        </w:rPr>
        <w:t>čl.</w:t>
      </w:r>
      <w:r w:rsidRPr="00EA6C99">
        <w:rPr>
          <w:rFonts w:ascii="Times New Roman" w:hAnsi="Times New Roman"/>
          <w:spacing w:val="76"/>
        </w:rPr>
        <w:t xml:space="preserve"> </w:t>
      </w:r>
      <w:r w:rsidRPr="00EA6C99">
        <w:rPr>
          <w:rFonts w:ascii="Times New Roman" w:hAnsi="Times New Roman"/>
        </w:rPr>
        <w:t>13.1.</w:t>
      </w:r>
      <w:r w:rsidRPr="00EA6C99">
        <w:rPr>
          <w:rFonts w:ascii="Times New Roman" w:hAnsi="Times New Roman"/>
          <w:spacing w:val="76"/>
        </w:rPr>
        <w:t xml:space="preserve"> </w:t>
      </w:r>
      <w:r w:rsidRPr="00EA6C99">
        <w:rPr>
          <w:rFonts w:ascii="Times New Roman" w:hAnsi="Times New Roman"/>
        </w:rPr>
        <w:t>písm.</w:t>
      </w:r>
      <w:r w:rsidRPr="00EA6C99">
        <w:rPr>
          <w:rFonts w:ascii="Times New Roman" w:hAnsi="Times New Roman"/>
          <w:spacing w:val="75"/>
        </w:rPr>
        <w:t xml:space="preserve"> </w:t>
      </w:r>
      <w:r w:rsidRPr="00EA6C99">
        <w:rPr>
          <w:rFonts w:ascii="Times New Roman" w:hAnsi="Times New Roman"/>
        </w:rPr>
        <w:t>a)</w:t>
      </w:r>
      <w:r w:rsidRPr="00EA6C99">
        <w:rPr>
          <w:rFonts w:ascii="Times New Roman" w:hAnsi="Times New Roman"/>
          <w:spacing w:val="76"/>
        </w:rPr>
        <w:t xml:space="preserve"> </w:t>
      </w:r>
      <w:r w:rsidRPr="00EA6C99">
        <w:rPr>
          <w:rFonts w:ascii="Times New Roman" w:hAnsi="Times New Roman"/>
        </w:rPr>
        <w:t>této</w:t>
      </w:r>
      <w:r w:rsidRPr="00EA6C99">
        <w:rPr>
          <w:rFonts w:ascii="Times New Roman" w:hAnsi="Times New Roman"/>
          <w:spacing w:val="75"/>
        </w:rPr>
        <w:t xml:space="preserve"> </w:t>
      </w:r>
      <w:r w:rsidRPr="00EA6C99">
        <w:rPr>
          <w:rFonts w:ascii="Times New Roman" w:hAnsi="Times New Roman"/>
        </w:rPr>
        <w:t>Směrnice</w:t>
      </w:r>
      <w:r w:rsidRPr="00EA6C99">
        <w:rPr>
          <w:rFonts w:ascii="Times New Roman" w:hAnsi="Times New Roman"/>
          <w:spacing w:val="76"/>
        </w:rPr>
        <w:t xml:space="preserve"> </w:t>
      </w:r>
      <w:r w:rsidRPr="00EA6C99">
        <w:rPr>
          <w:rFonts w:ascii="Times New Roman" w:hAnsi="Times New Roman"/>
        </w:rPr>
        <w:t>představují</w:t>
      </w:r>
      <w:r w:rsidRPr="00EA6C99">
        <w:rPr>
          <w:rFonts w:ascii="Times New Roman" w:hAnsi="Times New Roman"/>
          <w:spacing w:val="76"/>
        </w:rPr>
        <w:t xml:space="preserve"> </w:t>
      </w:r>
      <w:r w:rsidRPr="00EA6C99">
        <w:rPr>
          <w:rFonts w:ascii="Times New Roman" w:hAnsi="Times New Roman"/>
        </w:rPr>
        <w:t>zejména</w:t>
      </w:r>
      <w:r w:rsidRPr="00EA6C99">
        <w:rPr>
          <w:rFonts w:ascii="Times New Roman" w:hAnsi="Times New Roman"/>
          <w:spacing w:val="80"/>
        </w:rPr>
        <w:t xml:space="preserve"> </w:t>
      </w:r>
      <w:r w:rsidRPr="00EA6C99">
        <w:rPr>
          <w:rFonts w:ascii="Times New Roman" w:hAnsi="Times New Roman"/>
        </w:rPr>
        <w:t>„Doměrky“,</w:t>
      </w:r>
      <w:r w:rsidRPr="00EA6C99">
        <w:rPr>
          <w:rFonts w:ascii="Times New Roman" w:hAnsi="Times New Roman"/>
          <w:spacing w:val="76"/>
        </w:rPr>
        <w:t xml:space="preserve"> </w:t>
      </w:r>
      <w:r w:rsidRPr="00EA6C99">
        <w:rPr>
          <w:rFonts w:ascii="Times New Roman" w:hAnsi="Times New Roman"/>
        </w:rPr>
        <w:t>tj.</w:t>
      </w:r>
      <w:r w:rsidRPr="00EA6C99">
        <w:rPr>
          <w:rFonts w:ascii="Times New Roman" w:hAnsi="Times New Roman"/>
          <w:spacing w:val="75"/>
        </w:rPr>
        <w:t xml:space="preserve"> </w:t>
      </w:r>
      <w:r w:rsidRPr="00EA6C99">
        <w:rPr>
          <w:rFonts w:ascii="Times New Roman" w:hAnsi="Times New Roman"/>
        </w:rPr>
        <w:t>změny</w:t>
      </w:r>
      <w:r w:rsidRPr="00EA6C99">
        <w:rPr>
          <w:rFonts w:ascii="Times New Roman" w:hAnsi="Times New Roman"/>
          <w:spacing w:val="-53"/>
        </w:rPr>
        <w:t xml:space="preserve"> </w:t>
      </w:r>
      <w:r w:rsidRPr="00EA6C99">
        <w:rPr>
          <w:rFonts w:ascii="Times New Roman" w:hAnsi="Times New Roman"/>
        </w:rPr>
        <w:t>v množství jednotlivých položek (kladné i záporné) v důsledku upřesnění PDPS v RDS (pokud</w:t>
      </w:r>
      <w:r w:rsidRPr="00EA6C99">
        <w:rPr>
          <w:rFonts w:ascii="Times New Roman" w:hAnsi="Times New Roman"/>
          <w:spacing w:val="1"/>
        </w:rPr>
        <w:t xml:space="preserve"> </w:t>
      </w:r>
      <w:r w:rsidRPr="00EA6C99">
        <w:rPr>
          <w:rFonts w:ascii="Times New Roman" w:hAnsi="Times New Roman"/>
        </w:rPr>
        <w:t>se zpracovává) nebo porovnáním skutečného stavu na staveništi oproti předpokladu PDPS, které</w:t>
      </w:r>
      <w:r w:rsidRPr="00EA6C99">
        <w:rPr>
          <w:rFonts w:ascii="Times New Roman" w:hAnsi="Times New Roman"/>
          <w:spacing w:val="-52"/>
        </w:rPr>
        <w:t xml:space="preserve"> </w:t>
      </w:r>
      <w:r w:rsidRPr="00EA6C99">
        <w:rPr>
          <w:rFonts w:ascii="Times New Roman" w:hAnsi="Times New Roman"/>
        </w:rPr>
        <w:t>však neznamenají změnu technického řešení díla ani provedení nové položky anebo nejsou</w:t>
      </w:r>
      <w:r w:rsidRPr="00EA6C99">
        <w:rPr>
          <w:rFonts w:ascii="Times New Roman" w:hAnsi="Times New Roman"/>
          <w:spacing w:val="1"/>
        </w:rPr>
        <w:t xml:space="preserve"> </w:t>
      </w:r>
      <w:r w:rsidRPr="00EA6C99">
        <w:rPr>
          <w:rFonts w:ascii="Times New Roman" w:hAnsi="Times New Roman"/>
        </w:rPr>
        <w:t>důsledkem</w:t>
      </w:r>
      <w:r w:rsidRPr="00EA6C99">
        <w:rPr>
          <w:rFonts w:ascii="Times New Roman" w:hAnsi="Times New Roman"/>
          <w:spacing w:val="-5"/>
        </w:rPr>
        <w:t xml:space="preserve"> </w:t>
      </w:r>
      <w:r w:rsidRPr="00EA6C99">
        <w:rPr>
          <w:rFonts w:ascii="Times New Roman" w:hAnsi="Times New Roman"/>
        </w:rPr>
        <w:t>chyby</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projektové dokumentaci. Způsob</w:t>
      </w:r>
      <w:r w:rsidRPr="00EA6C99">
        <w:rPr>
          <w:rFonts w:ascii="Times New Roman" w:hAnsi="Times New Roman"/>
          <w:spacing w:val="-3"/>
        </w:rPr>
        <w:t xml:space="preserve"> </w:t>
      </w:r>
      <w:r w:rsidRPr="00EA6C99">
        <w:rPr>
          <w:rFonts w:ascii="Times New Roman" w:hAnsi="Times New Roman"/>
        </w:rPr>
        <w:t>měření</w:t>
      </w:r>
      <w:r w:rsidRPr="00EA6C99">
        <w:rPr>
          <w:rFonts w:ascii="Times New Roman" w:hAnsi="Times New Roman"/>
          <w:spacing w:val="-2"/>
        </w:rPr>
        <w:t xml:space="preserve"> </w:t>
      </w:r>
      <w:r w:rsidRPr="00EA6C99">
        <w:rPr>
          <w:rFonts w:ascii="Times New Roman" w:hAnsi="Times New Roman"/>
        </w:rPr>
        <w:t>je</w:t>
      </w:r>
      <w:r w:rsidRPr="00EA6C99">
        <w:rPr>
          <w:rFonts w:ascii="Times New Roman" w:hAnsi="Times New Roman"/>
          <w:spacing w:val="-2"/>
        </w:rPr>
        <w:t xml:space="preserve"> </w:t>
      </w:r>
      <w:r w:rsidRPr="00EA6C99">
        <w:rPr>
          <w:rFonts w:ascii="Times New Roman" w:hAnsi="Times New Roman"/>
        </w:rPr>
        <w:t>stanoven ve Smlouvě.</w:t>
      </w:r>
    </w:p>
    <w:p w14:paraId="088DF69A" w14:textId="77777777" w:rsidR="00EA6C99" w:rsidRPr="00EA6C99" w:rsidRDefault="00EA6C99" w:rsidP="00CB5BA2">
      <w:pPr>
        <w:pStyle w:val="Odstavecseseznamem"/>
        <w:widowControl w:val="0"/>
        <w:numPr>
          <w:ilvl w:val="1"/>
          <w:numId w:val="32"/>
        </w:numPr>
        <w:tabs>
          <w:tab w:val="left" w:pos="746"/>
        </w:tabs>
        <w:autoSpaceDE w:val="0"/>
        <w:autoSpaceDN w:val="0"/>
        <w:spacing w:before="180" w:after="0" w:line="240" w:lineRule="auto"/>
        <w:ind w:right="416"/>
        <w:contextualSpacing w:val="0"/>
        <w:jc w:val="both"/>
        <w:rPr>
          <w:rFonts w:ascii="Times New Roman" w:hAnsi="Times New Roman"/>
        </w:rPr>
      </w:pPr>
      <w:r w:rsidRPr="00EA6C99">
        <w:rPr>
          <w:rFonts w:ascii="Times New Roman" w:hAnsi="Times New Roman"/>
        </w:rPr>
        <w:t>Změny dle čl. 13.1. písm. b) této Směrnice představují vzájemné záměny položek provedené</w:t>
      </w:r>
      <w:r w:rsidRPr="00EA6C99">
        <w:rPr>
          <w:rFonts w:ascii="Times New Roman" w:hAnsi="Times New Roman"/>
          <w:spacing w:val="1"/>
        </w:rPr>
        <w:t xml:space="preserve"> </w:t>
      </w:r>
      <w:r w:rsidRPr="00EA6C99">
        <w:rPr>
          <w:rFonts w:ascii="Times New Roman" w:hAnsi="Times New Roman"/>
        </w:rPr>
        <w:t>postupem dle čl. 9 této Směrnice, přičemž zaměnit položky lze pouze do výše objemu prací</w:t>
      </w:r>
      <w:r w:rsidRPr="00EA6C99">
        <w:rPr>
          <w:rFonts w:ascii="Times New Roman" w:hAnsi="Times New Roman"/>
          <w:spacing w:val="1"/>
        </w:rPr>
        <w:t xml:space="preserve"> </w:t>
      </w:r>
      <w:r w:rsidRPr="00EA6C99">
        <w:rPr>
          <w:rFonts w:ascii="Times New Roman" w:hAnsi="Times New Roman"/>
        </w:rPr>
        <w:t>původně uvedeného v soupisu prací v zadávací dokumentaci. Záměny položek je možné provést</w:t>
      </w:r>
      <w:r w:rsidRPr="00EA6C99">
        <w:rPr>
          <w:rFonts w:ascii="Times New Roman" w:hAnsi="Times New Roman"/>
          <w:spacing w:val="-52"/>
        </w:rPr>
        <w:t xml:space="preserve"> </w:t>
      </w:r>
      <w:r w:rsidRPr="00EA6C99">
        <w:rPr>
          <w:rFonts w:ascii="Times New Roman" w:hAnsi="Times New Roman"/>
        </w:rPr>
        <w:t>pouze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rámci</w:t>
      </w:r>
      <w:r w:rsidRPr="00EA6C99">
        <w:rPr>
          <w:rFonts w:ascii="Times New Roman" w:hAnsi="Times New Roman"/>
          <w:spacing w:val="1"/>
        </w:rPr>
        <w:t xml:space="preserve"> </w:t>
      </w:r>
      <w:r w:rsidRPr="00EA6C99">
        <w:rPr>
          <w:rFonts w:ascii="Times New Roman" w:hAnsi="Times New Roman"/>
        </w:rPr>
        <w:t>jednoho</w:t>
      </w:r>
      <w:r w:rsidRPr="00EA6C99">
        <w:rPr>
          <w:rFonts w:ascii="Times New Roman" w:hAnsi="Times New Roman"/>
          <w:spacing w:val="-3"/>
        </w:rPr>
        <w:t xml:space="preserve"> </w:t>
      </w:r>
      <w:r w:rsidRPr="00EA6C99">
        <w:rPr>
          <w:rFonts w:ascii="Times New Roman" w:hAnsi="Times New Roman"/>
        </w:rPr>
        <w:t>SO/PS</w:t>
      </w:r>
      <w:r w:rsidRPr="00EA6C99">
        <w:rPr>
          <w:rFonts w:ascii="Times New Roman" w:hAnsi="Times New Roman"/>
          <w:spacing w:val="-1"/>
        </w:rPr>
        <w:t xml:space="preserve"> </w:t>
      </w:r>
      <w:r w:rsidRPr="00EA6C99">
        <w:rPr>
          <w:rFonts w:ascii="Times New Roman" w:hAnsi="Times New Roman"/>
        </w:rPr>
        <w:t>a v</w:t>
      </w:r>
      <w:r w:rsidRPr="00EA6C99">
        <w:rPr>
          <w:rFonts w:ascii="Times New Roman" w:hAnsi="Times New Roman"/>
          <w:spacing w:val="-3"/>
        </w:rPr>
        <w:t xml:space="preserve"> </w:t>
      </w:r>
      <w:r w:rsidRPr="00EA6C99">
        <w:rPr>
          <w:rFonts w:ascii="Times New Roman" w:hAnsi="Times New Roman"/>
        </w:rPr>
        <w:t>rámci</w:t>
      </w:r>
      <w:r w:rsidRPr="00EA6C99">
        <w:rPr>
          <w:rFonts w:ascii="Times New Roman" w:hAnsi="Times New Roman"/>
          <w:spacing w:val="-2"/>
        </w:rPr>
        <w:t xml:space="preserve"> </w:t>
      </w:r>
      <w:r w:rsidRPr="00EA6C99">
        <w:rPr>
          <w:rFonts w:ascii="Times New Roman" w:hAnsi="Times New Roman"/>
        </w:rPr>
        <w:t>jednoho Změnového</w:t>
      </w:r>
      <w:r w:rsidRPr="00EA6C99">
        <w:rPr>
          <w:rFonts w:ascii="Times New Roman" w:hAnsi="Times New Roman"/>
          <w:spacing w:val="-1"/>
        </w:rPr>
        <w:t xml:space="preserve"> </w:t>
      </w:r>
      <w:r w:rsidRPr="00EA6C99">
        <w:rPr>
          <w:rFonts w:ascii="Times New Roman" w:hAnsi="Times New Roman"/>
        </w:rPr>
        <w:t>listu záměny</w:t>
      </w:r>
      <w:r w:rsidRPr="00EA6C99">
        <w:rPr>
          <w:rFonts w:ascii="Times New Roman" w:hAnsi="Times New Roman"/>
          <w:spacing w:val="-2"/>
        </w:rPr>
        <w:t xml:space="preserve"> </w:t>
      </w:r>
      <w:r w:rsidRPr="00EA6C99">
        <w:rPr>
          <w:rFonts w:ascii="Times New Roman" w:hAnsi="Times New Roman"/>
        </w:rPr>
        <w:t>položek.</w:t>
      </w:r>
    </w:p>
    <w:p w14:paraId="493A2D70" w14:textId="77777777" w:rsidR="00EA6C99" w:rsidRPr="00EA6C99" w:rsidRDefault="00EA6C99" w:rsidP="00CB5BA2">
      <w:pPr>
        <w:pStyle w:val="Odstavecseseznamem"/>
        <w:widowControl w:val="0"/>
        <w:numPr>
          <w:ilvl w:val="1"/>
          <w:numId w:val="32"/>
        </w:numPr>
        <w:tabs>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jejichž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započítává</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jsou:</w:t>
      </w:r>
    </w:p>
    <w:p w14:paraId="57EE0411" w14:textId="77777777" w:rsidR="00EA6C99" w:rsidRPr="00EA6C99" w:rsidRDefault="00EA6C99" w:rsidP="00CB5BA2">
      <w:pPr>
        <w:pStyle w:val="Odstavecseseznamem"/>
        <w:widowControl w:val="0"/>
        <w:numPr>
          <w:ilvl w:val="2"/>
          <w:numId w:val="32"/>
        </w:numPr>
        <w:tabs>
          <w:tab w:val="left" w:pos="1442"/>
        </w:tabs>
        <w:autoSpaceDE w:val="0"/>
        <w:autoSpaceDN w:val="0"/>
        <w:spacing w:before="180" w:after="0" w:line="240" w:lineRule="auto"/>
        <w:ind w:left="1441" w:hanging="337"/>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4"/>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nepředvídaných důvodů podle</w:t>
      </w:r>
      <w:r w:rsidRPr="00EA6C99">
        <w:rPr>
          <w:rFonts w:ascii="Times New Roman" w:hAnsi="Times New Roman"/>
          <w:spacing w:val="-2"/>
        </w:rPr>
        <w:t xml:space="preserve"> </w:t>
      </w:r>
      <w:r w:rsidRPr="00EA6C99">
        <w:rPr>
          <w:rFonts w:ascii="Times New Roman" w:hAnsi="Times New Roman"/>
        </w:rPr>
        <w:t>čl. 10</w:t>
      </w:r>
      <w:r w:rsidRPr="00EA6C99">
        <w:rPr>
          <w:rFonts w:ascii="Times New Roman" w:hAnsi="Times New Roman"/>
          <w:spacing w:val="-3"/>
        </w:rPr>
        <w:t xml:space="preserve"> </w:t>
      </w:r>
      <w:r w:rsidRPr="00EA6C99">
        <w:rPr>
          <w:rFonts w:ascii="Times New Roman" w:hAnsi="Times New Roman"/>
        </w:rPr>
        <w:t>této Směrnice</w:t>
      </w:r>
    </w:p>
    <w:p w14:paraId="611EECF8" w14:textId="77777777" w:rsidR="00EA6C99" w:rsidRPr="00EA6C99" w:rsidRDefault="00EA6C99" w:rsidP="00CB5BA2">
      <w:pPr>
        <w:pStyle w:val="Odstavecseseznamem"/>
        <w:widowControl w:val="0"/>
        <w:numPr>
          <w:ilvl w:val="2"/>
          <w:numId w:val="32"/>
        </w:numPr>
        <w:tabs>
          <w:tab w:val="left" w:pos="1456"/>
        </w:tabs>
        <w:autoSpaceDE w:val="0"/>
        <w:autoSpaceDN w:val="0"/>
        <w:spacing w:before="181" w:after="0" w:line="240" w:lineRule="auto"/>
        <w:ind w:left="1455" w:hanging="351"/>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nezbytné</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2"/>
        </w:rPr>
        <w:t xml:space="preserve"> </w:t>
      </w:r>
      <w:r w:rsidRPr="00EA6C99">
        <w:rPr>
          <w:rFonts w:ascii="Times New Roman" w:hAnsi="Times New Roman"/>
        </w:rPr>
        <w:t>dokončení</w:t>
      </w:r>
      <w:r w:rsidRPr="00EA6C99">
        <w:rPr>
          <w:rFonts w:ascii="Times New Roman" w:hAnsi="Times New Roman"/>
          <w:spacing w:val="-2"/>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 11</w:t>
      </w:r>
      <w:r w:rsidRPr="00EA6C99">
        <w:rPr>
          <w:rFonts w:ascii="Times New Roman" w:hAnsi="Times New Roman"/>
          <w:spacing w:val="-1"/>
        </w:rPr>
        <w:t xml:space="preserve"> </w:t>
      </w:r>
      <w:r w:rsidRPr="00EA6C99">
        <w:rPr>
          <w:rFonts w:ascii="Times New Roman" w:hAnsi="Times New Roman"/>
        </w:rPr>
        <w:t>této Směrnice.</w:t>
      </w:r>
    </w:p>
    <w:p w14:paraId="7A75DC67" w14:textId="77777777" w:rsidR="00EA6C99" w:rsidRPr="00EA6C99" w:rsidRDefault="00EA6C99" w:rsidP="00CB5BA2">
      <w:pPr>
        <w:pStyle w:val="Odstavecseseznamem"/>
        <w:widowControl w:val="0"/>
        <w:numPr>
          <w:ilvl w:val="2"/>
          <w:numId w:val="32"/>
        </w:numPr>
        <w:tabs>
          <w:tab w:val="left" w:pos="1442"/>
        </w:tabs>
        <w:autoSpaceDE w:val="0"/>
        <w:autoSpaceDN w:val="0"/>
        <w:spacing w:before="179" w:after="0" w:line="240" w:lineRule="auto"/>
        <w:ind w:left="1441" w:hanging="337"/>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5 -</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de</w:t>
      </w:r>
      <w:r w:rsidRPr="00EA6C99">
        <w:rPr>
          <w:rFonts w:ascii="Times New Roman" w:hAnsi="Times New Roman"/>
          <w:spacing w:val="1"/>
        </w:rPr>
        <w:t xml:space="preserve"> </w:t>
      </w:r>
      <w:proofErr w:type="spellStart"/>
      <w:r w:rsidRPr="00EA6C99">
        <w:rPr>
          <w:rFonts w:ascii="Times New Roman" w:hAnsi="Times New Roman"/>
        </w:rPr>
        <w:t>minimis</w:t>
      </w:r>
      <w:proofErr w:type="spellEnd"/>
      <w:r w:rsidRPr="00EA6C99">
        <w:rPr>
          <w:rFonts w:ascii="Times New Roman" w:hAnsi="Times New Roman"/>
        </w:rPr>
        <w:t xml:space="preserve"> podle 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1695545B" w14:textId="77777777" w:rsidR="00EA6C99" w:rsidRPr="00EA6C99" w:rsidRDefault="00EA6C99" w:rsidP="00CB5BA2">
      <w:pPr>
        <w:pStyle w:val="Odstavecseseznamem"/>
        <w:widowControl w:val="0"/>
        <w:numPr>
          <w:ilvl w:val="1"/>
          <w:numId w:val="32"/>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 13.4.</w:t>
      </w:r>
      <w:r w:rsidRPr="00EA6C99">
        <w:rPr>
          <w:rFonts w:ascii="Times New Roman" w:hAnsi="Times New Roman"/>
          <w:spacing w:val="-2"/>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platí:</w:t>
      </w:r>
    </w:p>
    <w:p w14:paraId="79D1E120" w14:textId="77777777" w:rsidR="00EA6C99" w:rsidRPr="00EA6C99" w:rsidRDefault="00EA6C99" w:rsidP="00CB5BA2">
      <w:pPr>
        <w:pStyle w:val="Odstavecseseznamem"/>
        <w:widowControl w:val="0"/>
        <w:numPr>
          <w:ilvl w:val="2"/>
          <w:numId w:val="32"/>
        </w:numPr>
        <w:tabs>
          <w:tab w:val="left" w:pos="1442"/>
        </w:tabs>
        <w:autoSpaceDE w:val="0"/>
        <w:autoSpaceDN w:val="0"/>
        <w:spacing w:before="182" w:after="0" w:line="240" w:lineRule="auto"/>
        <w:ind w:left="1465" w:right="415" w:hanging="36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nepřekročí</w:t>
      </w:r>
      <w:r w:rsidRPr="00EA6C99">
        <w:rPr>
          <w:rFonts w:ascii="Times New Roman" w:hAnsi="Times New Roman"/>
          <w:spacing w:val="1"/>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50</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více</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rozhodný</w:t>
      </w:r>
      <w:r w:rsidRPr="00EA6C99">
        <w:rPr>
          <w:rFonts w:ascii="Times New Roman" w:hAnsi="Times New Roman"/>
          <w:spacing w:val="1"/>
        </w:rPr>
        <w:t xml:space="preserve"> </w:t>
      </w:r>
      <w:r w:rsidRPr="00EA6C99">
        <w:rPr>
          <w:rFonts w:ascii="Times New Roman" w:hAnsi="Times New Roman"/>
        </w:rPr>
        <w:t>součet</w:t>
      </w:r>
      <w:r w:rsidRPr="00EA6C99">
        <w:rPr>
          <w:rFonts w:ascii="Times New Roman" w:hAnsi="Times New Roman"/>
          <w:spacing w:val="1"/>
        </w:rPr>
        <w:t xml:space="preserve"> </w:t>
      </w:r>
      <w:r w:rsidRPr="00EA6C99">
        <w:rPr>
          <w:rFonts w:ascii="Times New Roman" w:hAnsi="Times New Roman"/>
        </w:rPr>
        <w:t>absolutní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všech</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v rámci</w:t>
      </w:r>
      <w:r w:rsidRPr="00EA6C99">
        <w:rPr>
          <w:rFonts w:ascii="Times New Roman" w:hAnsi="Times New Roman"/>
          <w:spacing w:val="1"/>
        </w:rPr>
        <w:t xml:space="preserve"> </w:t>
      </w:r>
      <w:r w:rsidRPr="00EA6C99">
        <w:rPr>
          <w:rFonts w:ascii="Times New Roman" w:hAnsi="Times New Roman"/>
        </w:rPr>
        <w:t>příslušné</w:t>
      </w:r>
      <w:r w:rsidRPr="00EA6C99">
        <w:rPr>
          <w:rFonts w:ascii="Times New Roman" w:hAnsi="Times New Roman"/>
          <w:spacing w:val="-1"/>
        </w:rPr>
        <w:t xml:space="preserve"> </w:t>
      </w:r>
      <w:r w:rsidRPr="00EA6C99">
        <w:rPr>
          <w:rFonts w:ascii="Times New Roman" w:hAnsi="Times New Roman"/>
        </w:rPr>
        <w:t>Skupiny;</w:t>
      </w:r>
    </w:p>
    <w:p w14:paraId="03B68011" w14:textId="77777777" w:rsidR="00EA6C99" w:rsidRPr="00EA6C99" w:rsidRDefault="00EA6C99" w:rsidP="00CB5BA2">
      <w:pPr>
        <w:pStyle w:val="Odstavecseseznamem"/>
        <w:widowControl w:val="0"/>
        <w:numPr>
          <w:ilvl w:val="2"/>
          <w:numId w:val="32"/>
        </w:numPr>
        <w:tabs>
          <w:tab w:val="left" w:pos="1456"/>
        </w:tabs>
        <w:autoSpaceDE w:val="0"/>
        <w:autoSpaceDN w:val="0"/>
        <w:spacing w:before="179" w:after="0" w:line="240" w:lineRule="auto"/>
        <w:ind w:left="1465" w:right="412" w:hanging="360"/>
        <w:contextualSpacing w:val="0"/>
        <w:jc w:val="both"/>
        <w:rPr>
          <w:rFonts w:ascii="Times New Roman" w:hAnsi="Times New Roman"/>
        </w:rPr>
      </w:pPr>
      <w:r w:rsidRPr="00EA6C99">
        <w:rPr>
          <w:rFonts w:ascii="Times New Roman" w:hAnsi="Times New Roman"/>
        </w:rPr>
        <w:t>limit</w:t>
      </w:r>
      <w:r w:rsidRPr="00EA6C99">
        <w:rPr>
          <w:rFonts w:ascii="Times New Roman" w:hAnsi="Times New Roman"/>
          <w:spacing w:val="1"/>
        </w:rPr>
        <w:t xml:space="preserve"> </w:t>
      </w:r>
      <w:proofErr w:type="gramStart"/>
      <w:r w:rsidRPr="00EA6C99">
        <w:rPr>
          <w:rFonts w:ascii="Times New Roman" w:hAnsi="Times New Roman"/>
        </w:rPr>
        <w:t>50%</w:t>
      </w:r>
      <w:proofErr w:type="gramEnd"/>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stanoven</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každou</w:t>
      </w:r>
      <w:r w:rsidRPr="00EA6C99">
        <w:rPr>
          <w:rFonts w:ascii="Times New Roman" w:hAnsi="Times New Roman"/>
          <w:spacing w:val="1"/>
        </w:rPr>
        <w:t xml:space="preserve"> </w:t>
      </w:r>
      <w:r w:rsidRPr="00EA6C99">
        <w:rPr>
          <w:rFonts w:ascii="Times New Roman" w:hAnsi="Times New Roman"/>
        </w:rPr>
        <w:t>jednotlivou</w:t>
      </w:r>
      <w:r w:rsidRPr="00EA6C99">
        <w:rPr>
          <w:rFonts w:ascii="Times New Roman" w:hAnsi="Times New Roman"/>
          <w:spacing w:val="1"/>
        </w:rPr>
        <w:t xml:space="preserve"> </w:t>
      </w:r>
      <w:r w:rsidRPr="00EA6C99">
        <w:rPr>
          <w:rFonts w:ascii="Times New Roman" w:hAnsi="Times New Roman"/>
        </w:rPr>
        <w:t>Skupinu</w:t>
      </w:r>
      <w:r w:rsidRPr="00EA6C99">
        <w:rPr>
          <w:rFonts w:ascii="Times New Roman" w:hAnsi="Times New Roman"/>
          <w:spacing w:val="1"/>
        </w:rPr>
        <w:t xml:space="preserve"> </w:t>
      </w:r>
      <w:r w:rsidRPr="00EA6C99">
        <w:rPr>
          <w:rFonts w:ascii="Times New Roman" w:hAnsi="Times New Roman"/>
        </w:rPr>
        <w:t>samostatně.</w:t>
      </w:r>
      <w:r w:rsidRPr="00EA6C99">
        <w:rPr>
          <w:rFonts w:ascii="Times New Roman" w:hAnsi="Times New Roman"/>
          <w:spacing w:val="3"/>
        </w:rPr>
        <w:t xml:space="preserve"> </w:t>
      </w:r>
      <w:r w:rsidRPr="00EA6C99">
        <w:rPr>
          <w:rFonts w:ascii="Times New Roman" w:hAnsi="Times New Roman"/>
        </w:rPr>
        <w:t>Do</w:t>
      </w:r>
      <w:r w:rsidRPr="00EA6C99">
        <w:rPr>
          <w:rFonts w:ascii="Times New Roman" w:hAnsi="Times New Roman"/>
          <w:spacing w:val="2"/>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zahrnuje jak</w:t>
      </w:r>
      <w:r w:rsidRPr="00EA6C99">
        <w:rPr>
          <w:rFonts w:ascii="Times New Roman" w:hAnsi="Times New Roman"/>
          <w:spacing w:val="1"/>
        </w:rPr>
        <w:t xml:space="preserve"> </w:t>
      </w:r>
      <w:r w:rsidRPr="00EA6C99">
        <w:rPr>
          <w:rFonts w:ascii="Times New Roman" w:hAnsi="Times New Roman"/>
        </w:rPr>
        <w:t>absolutní</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3"/>
        </w:rPr>
        <w:t xml:space="preserve"> </w:t>
      </w:r>
      <w:r w:rsidRPr="00EA6C99">
        <w:rPr>
          <w:rFonts w:ascii="Times New Roman" w:hAnsi="Times New Roman"/>
        </w:rPr>
        <w:t>Změn</w:t>
      </w:r>
      <w:r w:rsidRPr="00EA6C99">
        <w:rPr>
          <w:rFonts w:ascii="Times New Roman" w:hAnsi="Times New Roman"/>
          <w:spacing w:val="3"/>
        </w:rPr>
        <w:t xml:space="preserve"> </w:t>
      </w:r>
      <w:r w:rsidRPr="00EA6C99">
        <w:rPr>
          <w:rFonts w:ascii="Times New Roman" w:hAnsi="Times New Roman"/>
        </w:rPr>
        <w:t>kladných,</w:t>
      </w:r>
      <w:r w:rsidRPr="00EA6C99">
        <w:rPr>
          <w:rFonts w:ascii="Times New Roman" w:hAnsi="Times New Roman"/>
          <w:spacing w:val="4"/>
        </w:rPr>
        <w:t xml:space="preserve"> </w:t>
      </w:r>
      <w:r w:rsidRPr="00EA6C99">
        <w:rPr>
          <w:rFonts w:ascii="Times New Roman" w:hAnsi="Times New Roman"/>
        </w:rPr>
        <w:t>tak i</w:t>
      </w:r>
      <w:r w:rsidRPr="00EA6C99">
        <w:rPr>
          <w:rFonts w:ascii="Times New Roman" w:hAnsi="Times New Roman"/>
          <w:spacing w:val="3"/>
        </w:rPr>
        <w:t xml:space="preserve"> </w:t>
      </w:r>
      <w:r w:rsidRPr="00EA6C99">
        <w:rPr>
          <w:rFonts w:ascii="Times New Roman" w:hAnsi="Times New Roman"/>
        </w:rPr>
        <w:t>absolutní</w:t>
      </w:r>
    </w:p>
    <w:p w14:paraId="0B5BADF9" w14:textId="77777777" w:rsidR="00EA6C99" w:rsidRPr="00EA6C99" w:rsidRDefault="00EA6C99" w:rsidP="00EA6C99">
      <w:pPr>
        <w:pStyle w:val="Zkladntext0"/>
        <w:spacing w:before="98"/>
        <w:ind w:left="1465" w:right="414"/>
        <w:rPr>
          <w:sz w:val="22"/>
          <w:szCs w:val="22"/>
        </w:rPr>
      </w:pPr>
      <w:r w:rsidRPr="00EA6C99">
        <w:rPr>
          <w:sz w:val="22"/>
          <w:szCs w:val="22"/>
        </w:rPr>
        <w:t>hodnota</w:t>
      </w:r>
      <w:r w:rsidRPr="00EA6C99">
        <w:rPr>
          <w:spacing w:val="1"/>
          <w:sz w:val="22"/>
          <w:szCs w:val="22"/>
        </w:rPr>
        <w:t xml:space="preserve"> </w:t>
      </w:r>
      <w:r w:rsidRPr="00EA6C99">
        <w:rPr>
          <w:sz w:val="22"/>
          <w:szCs w:val="22"/>
        </w:rPr>
        <w:t>Změn</w:t>
      </w:r>
      <w:r w:rsidRPr="00EA6C99">
        <w:rPr>
          <w:spacing w:val="1"/>
          <w:sz w:val="22"/>
          <w:szCs w:val="22"/>
        </w:rPr>
        <w:t xml:space="preserve"> </w:t>
      </w:r>
      <w:r w:rsidRPr="00EA6C99">
        <w:rPr>
          <w:sz w:val="22"/>
          <w:szCs w:val="22"/>
        </w:rPr>
        <w:t>záporný</w:t>
      </w:r>
      <w:bookmarkStart w:id="17" w:name="_bookmark16"/>
      <w:bookmarkEnd w:id="17"/>
      <w:r w:rsidRPr="00EA6C99">
        <w:rPr>
          <w:sz w:val="22"/>
          <w:szCs w:val="22"/>
        </w:rPr>
        <w:t>ch</w:t>
      </w:r>
      <w:r w:rsidRPr="00EA6C99">
        <w:rPr>
          <w:rStyle w:val="Znakapoznpodarou"/>
          <w:sz w:val="22"/>
          <w:szCs w:val="22"/>
        </w:rPr>
        <w:footnoteReference w:id="1"/>
      </w:r>
      <w:r w:rsidRPr="00EA6C99">
        <w:rPr>
          <w:sz w:val="22"/>
          <w:szCs w:val="22"/>
        </w:rPr>
        <w:t>.</w:t>
      </w:r>
      <w:r w:rsidRPr="00EA6C99">
        <w:rPr>
          <w:spacing w:val="1"/>
          <w:sz w:val="22"/>
          <w:szCs w:val="22"/>
        </w:rPr>
        <w:t xml:space="preserve"> </w:t>
      </w:r>
      <w:r w:rsidRPr="00EA6C99">
        <w:rPr>
          <w:sz w:val="22"/>
          <w:szCs w:val="22"/>
        </w:rPr>
        <w:t>Hodnotu</w:t>
      </w:r>
      <w:r w:rsidRPr="00EA6C99">
        <w:rPr>
          <w:spacing w:val="1"/>
          <w:sz w:val="22"/>
          <w:szCs w:val="22"/>
        </w:rPr>
        <w:t xml:space="preserve"> </w:t>
      </w:r>
      <w:r w:rsidRPr="00EA6C99">
        <w:rPr>
          <w:sz w:val="22"/>
          <w:szCs w:val="22"/>
        </w:rPr>
        <w:t>stavebních</w:t>
      </w:r>
      <w:r w:rsidRPr="00EA6C99">
        <w:rPr>
          <w:spacing w:val="1"/>
          <w:sz w:val="22"/>
          <w:szCs w:val="22"/>
        </w:rPr>
        <w:t xml:space="preserve"> </w:t>
      </w:r>
      <w:r w:rsidRPr="00EA6C99">
        <w:rPr>
          <w:sz w:val="22"/>
          <w:szCs w:val="22"/>
        </w:rPr>
        <w:t>prací,</w:t>
      </w:r>
      <w:r w:rsidRPr="00EA6C99">
        <w:rPr>
          <w:spacing w:val="1"/>
          <w:sz w:val="22"/>
          <w:szCs w:val="22"/>
        </w:rPr>
        <w:t xml:space="preserve"> </w:t>
      </w:r>
      <w:r w:rsidRPr="00EA6C99">
        <w:rPr>
          <w:sz w:val="22"/>
          <w:szCs w:val="22"/>
        </w:rPr>
        <w:t>které</w:t>
      </w:r>
      <w:r w:rsidRPr="00EA6C99">
        <w:rPr>
          <w:spacing w:val="1"/>
          <w:sz w:val="22"/>
          <w:szCs w:val="22"/>
        </w:rPr>
        <w:t xml:space="preserve"> </w:t>
      </w:r>
      <w:r w:rsidRPr="00EA6C99">
        <w:rPr>
          <w:sz w:val="22"/>
          <w:szCs w:val="22"/>
        </w:rPr>
        <w:t>nebyly</w:t>
      </w:r>
      <w:r w:rsidRPr="00EA6C99">
        <w:rPr>
          <w:spacing w:val="1"/>
          <w:sz w:val="22"/>
          <w:szCs w:val="22"/>
        </w:rPr>
        <w:t xml:space="preserve"> </w:t>
      </w:r>
      <w:r w:rsidRPr="00EA6C99">
        <w:rPr>
          <w:sz w:val="22"/>
          <w:szCs w:val="22"/>
        </w:rPr>
        <w:t>s</w:t>
      </w:r>
      <w:r w:rsidRPr="00EA6C99">
        <w:rPr>
          <w:spacing w:val="1"/>
          <w:sz w:val="22"/>
          <w:szCs w:val="22"/>
        </w:rPr>
        <w:t xml:space="preserve"> </w:t>
      </w:r>
      <w:r w:rsidRPr="00EA6C99">
        <w:rPr>
          <w:sz w:val="22"/>
          <w:szCs w:val="22"/>
        </w:rPr>
        <w:t>ohledem</w:t>
      </w:r>
      <w:r w:rsidRPr="00EA6C99">
        <w:rPr>
          <w:spacing w:val="1"/>
          <w:sz w:val="22"/>
          <w:szCs w:val="22"/>
        </w:rPr>
        <w:t xml:space="preserve"> </w:t>
      </w:r>
      <w:r w:rsidRPr="00EA6C99">
        <w:rPr>
          <w:sz w:val="22"/>
          <w:szCs w:val="22"/>
        </w:rPr>
        <w:t>na</w:t>
      </w:r>
      <w:r w:rsidRPr="00EA6C99">
        <w:rPr>
          <w:spacing w:val="1"/>
          <w:sz w:val="22"/>
          <w:szCs w:val="22"/>
        </w:rPr>
        <w:t xml:space="preserve"> </w:t>
      </w:r>
      <w:r w:rsidRPr="00EA6C99">
        <w:rPr>
          <w:sz w:val="22"/>
          <w:szCs w:val="22"/>
        </w:rPr>
        <w:t>provedené Změny realizovány (Změny záporné), tedy při výpočtu tohoto limitu nelze</w:t>
      </w:r>
      <w:r w:rsidRPr="00EA6C99">
        <w:rPr>
          <w:spacing w:val="1"/>
          <w:sz w:val="22"/>
          <w:szCs w:val="22"/>
        </w:rPr>
        <w:t xml:space="preserve"> </w:t>
      </w:r>
      <w:r w:rsidRPr="00EA6C99">
        <w:rPr>
          <w:sz w:val="22"/>
          <w:szCs w:val="22"/>
        </w:rPr>
        <w:t>odečítat;</w:t>
      </w:r>
    </w:p>
    <w:p w14:paraId="572DD9DC" w14:textId="77777777" w:rsidR="00EA6C99" w:rsidRPr="00EA6C99" w:rsidRDefault="00EA6C99" w:rsidP="00CB5BA2">
      <w:pPr>
        <w:pStyle w:val="Nadpis1"/>
        <w:keepNext w:val="0"/>
        <w:widowControl w:val="0"/>
        <w:numPr>
          <w:ilvl w:val="2"/>
          <w:numId w:val="32"/>
        </w:numPr>
        <w:tabs>
          <w:tab w:val="left" w:pos="1442"/>
        </w:tabs>
        <w:autoSpaceDE w:val="0"/>
        <w:autoSpaceDN w:val="0"/>
        <w:spacing w:before="187" w:after="0" w:line="237" w:lineRule="auto"/>
        <w:ind w:left="1465" w:right="413" w:hanging="360"/>
        <w:jc w:val="both"/>
        <w:rPr>
          <w:b w:val="0"/>
          <w:szCs w:val="22"/>
        </w:rPr>
      </w:pPr>
      <w:r w:rsidRPr="00EA6C99">
        <w:rPr>
          <w:szCs w:val="22"/>
        </w:rPr>
        <w:t>přípustný cenový nárůst podle obou těchto skupin Změn (Skupina 3 + Skupina 4)</w:t>
      </w:r>
      <w:r w:rsidRPr="00EA6C99">
        <w:rPr>
          <w:spacing w:val="1"/>
          <w:szCs w:val="22"/>
        </w:rPr>
        <w:t xml:space="preserve"> </w:t>
      </w:r>
      <w:r w:rsidRPr="00EA6C99">
        <w:rPr>
          <w:szCs w:val="22"/>
        </w:rPr>
        <w:t>nesmí v součtu překročit limit 30 % původní hodnoty závazku. Při výpočtu tohoto</w:t>
      </w:r>
      <w:r w:rsidRPr="00EA6C99">
        <w:rPr>
          <w:spacing w:val="1"/>
          <w:szCs w:val="22"/>
        </w:rPr>
        <w:t xml:space="preserve"> </w:t>
      </w:r>
      <w:r w:rsidRPr="00EA6C99">
        <w:rPr>
          <w:szCs w:val="22"/>
        </w:rPr>
        <w:t>limitu</w:t>
      </w:r>
      <w:r w:rsidRPr="00EA6C99">
        <w:rPr>
          <w:spacing w:val="1"/>
          <w:szCs w:val="22"/>
        </w:rPr>
        <w:t xml:space="preserve"> </w:t>
      </w:r>
      <w:r w:rsidRPr="00EA6C99">
        <w:rPr>
          <w:szCs w:val="22"/>
        </w:rPr>
        <w:t>se</w:t>
      </w:r>
      <w:r w:rsidRPr="00EA6C99">
        <w:rPr>
          <w:spacing w:val="1"/>
          <w:szCs w:val="22"/>
        </w:rPr>
        <w:t xml:space="preserve"> </w:t>
      </w:r>
      <w:r w:rsidRPr="00EA6C99">
        <w:rPr>
          <w:szCs w:val="22"/>
        </w:rPr>
        <w:t>však</w:t>
      </w:r>
      <w:r w:rsidRPr="00EA6C99">
        <w:rPr>
          <w:spacing w:val="1"/>
          <w:szCs w:val="22"/>
        </w:rPr>
        <w:t xml:space="preserve"> </w:t>
      </w:r>
      <w:r w:rsidRPr="00EA6C99">
        <w:rPr>
          <w:szCs w:val="22"/>
        </w:rPr>
        <w:t>odečítá</w:t>
      </w:r>
      <w:r w:rsidRPr="00EA6C99">
        <w:rPr>
          <w:spacing w:val="1"/>
          <w:szCs w:val="22"/>
        </w:rPr>
        <w:t xml:space="preserve"> </w:t>
      </w:r>
      <w:r w:rsidRPr="00EA6C99">
        <w:rPr>
          <w:szCs w:val="22"/>
        </w:rPr>
        <w:t>hodnota</w:t>
      </w:r>
      <w:r w:rsidRPr="00EA6C99">
        <w:rPr>
          <w:spacing w:val="1"/>
          <w:szCs w:val="22"/>
        </w:rPr>
        <w:t xml:space="preserve"> </w:t>
      </w:r>
      <w:r w:rsidRPr="00EA6C99">
        <w:rPr>
          <w:szCs w:val="22"/>
        </w:rPr>
        <w:t>stavebních</w:t>
      </w:r>
      <w:r w:rsidRPr="00EA6C99">
        <w:rPr>
          <w:spacing w:val="1"/>
          <w:szCs w:val="22"/>
        </w:rPr>
        <w:t xml:space="preserve"> </w:t>
      </w:r>
      <w:r w:rsidRPr="00EA6C99">
        <w:rPr>
          <w:szCs w:val="22"/>
        </w:rPr>
        <w:t>prací,</w:t>
      </w:r>
      <w:r w:rsidRPr="00EA6C99">
        <w:rPr>
          <w:spacing w:val="1"/>
          <w:szCs w:val="22"/>
        </w:rPr>
        <w:t xml:space="preserve"> </w:t>
      </w:r>
      <w:r w:rsidRPr="00EA6C99">
        <w:rPr>
          <w:szCs w:val="22"/>
        </w:rPr>
        <w:t>které</w:t>
      </w:r>
      <w:r w:rsidRPr="00EA6C99">
        <w:rPr>
          <w:spacing w:val="1"/>
          <w:szCs w:val="22"/>
        </w:rPr>
        <w:t xml:space="preserve"> </w:t>
      </w:r>
      <w:r w:rsidRPr="00EA6C99">
        <w:rPr>
          <w:szCs w:val="22"/>
        </w:rPr>
        <w:t>nebyly</w:t>
      </w:r>
      <w:r w:rsidRPr="00EA6C99">
        <w:rPr>
          <w:spacing w:val="1"/>
          <w:szCs w:val="22"/>
        </w:rPr>
        <w:t xml:space="preserve"> </w:t>
      </w:r>
      <w:r w:rsidRPr="00EA6C99">
        <w:rPr>
          <w:szCs w:val="22"/>
        </w:rPr>
        <w:t>s</w:t>
      </w:r>
      <w:r w:rsidRPr="00EA6C99">
        <w:rPr>
          <w:spacing w:val="1"/>
          <w:szCs w:val="22"/>
        </w:rPr>
        <w:t xml:space="preserve"> </w:t>
      </w:r>
      <w:r w:rsidRPr="00EA6C99">
        <w:rPr>
          <w:szCs w:val="22"/>
        </w:rPr>
        <w:t>ohledem</w:t>
      </w:r>
      <w:r w:rsidRPr="00EA6C99">
        <w:rPr>
          <w:spacing w:val="1"/>
          <w:szCs w:val="22"/>
        </w:rPr>
        <w:t xml:space="preserve"> </w:t>
      </w:r>
      <w:r w:rsidRPr="00EA6C99">
        <w:rPr>
          <w:szCs w:val="22"/>
        </w:rPr>
        <w:t>na</w:t>
      </w:r>
      <w:r w:rsidRPr="00EA6C99">
        <w:rPr>
          <w:spacing w:val="1"/>
          <w:szCs w:val="22"/>
        </w:rPr>
        <w:t xml:space="preserve"> </w:t>
      </w:r>
      <w:r w:rsidRPr="00EA6C99">
        <w:rPr>
          <w:szCs w:val="22"/>
        </w:rPr>
        <w:t>provedené</w:t>
      </w:r>
      <w:r w:rsidRPr="00EA6C99">
        <w:rPr>
          <w:spacing w:val="-1"/>
          <w:szCs w:val="22"/>
        </w:rPr>
        <w:t xml:space="preserve"> </w:t>
      </w:r>
      <w:r w:rsidRPr="00EA6C99">
        <w:rPr>
          <w:szCs w:val="22"/>
        </w:rPr>
        <w:t>Změny realizovány (Změny záporné)</w:t>
      </w:r>
      <w:r w:rsidRPr="00EA6C99">
        <w:rPr>
          <w:b w:val="0"/>
          <w:szCs w:val="22"/>
        </w:rPr>
        <w:t>;</w:t>
      </w:r>
    </w:p>
    <w:p w14:paraId="150BB3CD" w14:textId="77777777" w:rsidR="00EA6C99" w:rsidRPr="00EA6C99" w:rsidRDefault="00EA6C99" w:rsidP="00CB5BA2">
      <w:pPr>
        <w:pStyle w:val="Odstavecseseznamem"/>
        <w:widowControl w:val="0"/>
        <w:numPr>
          <w:ilvl w:val="2"/>
          <w:numId w:val="32"/>
        </w:numPr>
        <w:tabs>
          <w:tab w:val="left" w:pos="1456"/>
        </w:tabs>
        <w:autoSpaceDE w:val="0"/>
        <w:autoSpaceDN w:val="0"/>
        <w:spacing w:before="184" w:after="0" w:line="240" w:lineRule="auto"/>
        <w:ind w:left="1465" w:right="413" w:hanging="360"/>
        <w:contextualSpacing w:val="0"/>
        <w:jc w:val="both"/>
        <w:rPr>
          <w:rFonts w:ascii="Times New Roman" w:hAnsi="Times New Roman"/>
        </w:rPr>
      </w:pPr>
      <w:r w:rsidRPr="00EA6C99">
        <w:rPr>
          <w:rFonts w:ascii="Times New Roman" w:hAnsi="Times New Roman"/>
        </w:rPr>
        <w:t>za účelem dodržení přípustného cenového nárůstu podle čl. 13.5. písm. c) této Směrnice</w:t>
      </w:r>
      <w:r w:rsidRPr="00EA6C99">
        <w:rPr>
          <w:rFonts w:ascii="Times New Roman" w:hAnsi="Times New Roman"/>
          <w:spacing w:val="-52"/>
        </w:rPr>
        <w:t xml:space="preserve"> </w:t>
      </w:r>
      <w:r w:rsidRPr="00EA6C99">
        <w:rPr>
          <w:rFonts w:ascii="Times New Roman" w:hAnsi="Times New Roman"/>
        </w:rPr>
        <w:t>nelze</w:t>
      </w:r>
      <w:r w:rsidRPr="00EA6C99">
        <w:rPr>
          <w:rFonts w:ascii="Times New Roman" w:hAnsi="Times New Roman"/>
          <w:spacing w:val="1"/>
        </w:rPr>
        <w:t xml:space="preserve"> </w:t>
      </w:r>
      <w:r w:rsidRPr="00EA6C99">
        <w:rPr>
          <w:rFonts w:ascii="Times New Roman" w:hAnsi="Times New Roman"/>
        </w:rPr>
        <w:t>rozšířit</w:t>
      </w:r>
      <w:r w:rsidRPr="00EA6C99">
        <w:rPr>
          <w:rFonts w:ascii="Times New Roman" w:hAnsi="Times New Roman"/>
          <w:spacing w:val="1"/>
        </w:rPr>
        <w:t xml:space="preserve"> </w:t>
      </w:r>
      <w:r w:rsidRPr="00EA6C99">
        <w:rPr>
          <w:rFonts w:ascii="Times New Roman" w:hAnsi="Times New Roman"/>
        </w:rPr>
        <w:t>připuštěný</w:t>
      </w:r>
      <w:r w:rsidRPr="00EA6C99">
        <w:rPr>
          <w:rFonts w:ascii="Times New Roman" w:hAnsi="Times New Roman"/>
          <w:spacing w:val="1"/>
        </w:rPr>
        <w:t xml:space="preserve"> </w:t>
      </w:r>
      <w:r w:rsidRPr="00EA6C99">
        <w:rPr>
          <w:rFonts w:ascii="Times New Roman" w:hAnsi="Times New Roman"/>
        </w:rPr>
        <w:t>cenový</w:t>
      </w:r>
      <w:r w:rsidRPr="00EA6C99">
        <w:rPr>
          <w:rFonts w:ascii="Times New Roman" w:hAnsi="Times New Roman"/>
          <w:spacing w:val="1"/>
        </w:rPr>
        <w:t xml:space="preserve"> </w:t>
      </w:r>
      <w:r w:rsidRPr="00EA6C99">
        <w:rPr>
          <w:rFonts w:ascii="Times New Roman" w:hAnsi="Times New Roman"/>
        </w:rPr>
        <w:t>nárůst</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část</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vypuštěny</w:t>
      </w:r>
      <w:r w:rsidRPr="00EA6C99">
        <w:rPr>
          <w:rFonts w:ascii="Times New Roman" w:hAnsi="Times New Roman"/>
          <w:spacing w:val="-2"/>
        </w:rPr>
        <w:t xml:space="preserve"> </w:t>
      </w:r>
      <w:r w:rsidRPr="00EA6C99">
        <w:rPr>
          <w:rFonts w:ascii="Times New Roman" w:hAnsi="Times New Roman"/>
        </w:rPr>
        <w:t>bez</w:t>
      </w:r>
      <w:r w:rsidRPr="00EA6C99">
        <w:rPr>
          <w:rFonts w:ascii="Times New Roman" w:hAnsi="Times New Roman"/>
          <w:spacing w:val="-2"/>
        </w:rPr>
        <w:t xml:space="preserve"> </w:t>
      </w:r>
      <w:r w:rsidRPr="00EA6C99">
        <w:rPr>
          <w:rFonts w:ascii="Times New Roman" w:hAnsi="Times New Roman"/>
        </w:rPr>
        <w:t>náhrady.</w:t>
      </w:r>
    </w:p>
    <w:p w14:paraId="7CFD8201" w14:textId="77777777" w:rsidR="00EA6C99" w:rsidRPr="00EA6C99" w:rsidRDefault="00EA6C99" w:rsidP="00CB5BA2">
      <w:pPr>
        <w:pStyle w:val="Odstavecseseznamem"/>
        <w:widowControl w:val="0"/>
        <w:numPr>
          <w:ilvl w:val="1"/>
          <w:numId w:val="32"/>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 13.4</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2"/>
        </w:rPr>
        <w:t xml:space="preserve"> </w:t>
      </w:r>
      <w:r w:rsidRPr="00EA6C99">
        <w:rPr>
          <w:rFonts w:ascii="Times New Roman" w:hAnsi="Times New Roman"/>
        </w:rPr>
        <w:t>c) této</w:t>
      </w:r>
      <w:r w:rsidRPr="00EA6C99">
        <w:rPr>
          <w:rFonts w:ascii="Times New Roman" w:hAnsi="Times New Roman"/>
          <w:spacing w:val="-1"/>
        </w:rPr>
        <w:t xml:space="preserve"> </w:t>
      </w:r>
      <w:r w:rsidRPr="00EA6C99">
        <w:rPr>
          <w:rFonts w:ascii="Times New Roman" w:hAnsi="Times New Roman"/>
        </w:rPr>
        <w:t>Směrnice platí:</w:t>
      </w:r>
    </w:p>
    <w:p w14:paraId="24716BF5" w14:textId="77777777" w:rsidR="00EA6C99" w:rsidRPr="00EA6C99" w:rsidRDefault="00EA6C99" w:rsidP="00CB5BA2">
      <w:pPr>
        <w:pStyle w:val="Odstavecseseznamem"/>
        <w:widowControl w:val="0"/>
        <w:numPr>
          <w:ilvl w:val="2"/>
          <w:numId w:val="32"/>
        </w:numPr>
        <w:tabs>
          <w:tab w:val="left" w:pos="1442"/>
        </w:tabs>
        <w:autoSpaceDE w:val="0"/>
        <w:autoSpaceDN w:val="0"/>
        <w:spacing w:before="179" w:after="0" w:line="240" w:lineRule="auto"/>
        <w:ind w:left="1465" w:right="415" w:hanging="36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nepřekročí</w:t>
      </w:r>
      <w:r w:rsidRPr="00EA6C99">
        <w:rPr>
          <w:rFonts w:ascii="Times New Roman" w:hAnsi="Times New Roman"/>
          <w:spacing w:val="1"/>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15</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provedeno více Změn, je rozhodný součet absolutní hodnoty všech Změn v rámci této</w:t>
      </w:r>
      <w:r w:rsidRPr="00EA6C99">
        <w:rPr>
          <w:rFonts w:ascii="Times New Roman" w:hAnsi="Times New Roman"/>
          <w:spacing w:val="1"/>
        </w:rPr>
        <w:t xml:space="preserve"> </w:t>
      </w:r>
      <w:r w:rsidRPr="00EA6C99">
        <w:rPr>
          <w:rFonts w:ascii="Times New Roman" w:hAnsi="Times New Roman"/>
        </w:rPr>
        <w:t>Skupiny;</w:t>
      </w:r>
    </w:p>
    <w:p w14:paraId="2E4758C4" w14:textId="77777777" w:rsidR="00EA6C99" w:rsidRPr="00EA6C99" w:rsidRDefault="00EA6C99" w:rsidP="00CB5BA2">
      <w:pPr>
        <w:pStyle w:val="Odstavecseseznamem"/>
        <w:widowControl w:val="0"/>
        <w:numPr>
          <w:ilvl w:val="2"/>
          <w:numId w:val="32"/>
        </w:numPr>
        <w:tabs>
          <w:tab w:val="left" w:pos="1456"/>
        </w:tabs>
        <w:autoSpaceDE w:val="0"/>
        <w:autoSpaceDN w:val="0"/>
        <w:spacing w:before="179" w:after="0" w:line="240" w:lineRule="auto"/>
        <w:ind w:left="1465" w:right="414" w:hanging="360"/>
        <w:contextualSpacing w:val="0"/>
        <w:jc w:val="both"/>
        <w:rPr>
          <w:rFonts w:ascii="Times New Roman" w:hAnsi="Times New Roman"/>
        </w:rPr>
      </w:pPr>
      <w:r w:rsidRPr="00EA6C99">
        <w:rPr>
          <w:rFonts w:ascii="Times New Roman" w:hAnsi="Times New Roman"/>
        </w:rPr>
        <w:lastRenderedPageBreak/>
        <w:t>Změna</w:t>
      </w:r>
      <w:r w:rsidRPr="00EA6C99">
        <w:rPr>
          <w:rFonts w:ascii="Times New Roman" w:hAnsi="Times New Roman"/>
          <w:spacing w:val="1"/>
        </w:rPr>
        <w:t xml:space="preserve"> </w:t>
      </w:r>
      <w:r w:rsidRPr="00EA6C99">
        <w:rPr>
          <w:rFonts w:ascii="Times New Roman" w:hAnsi="Times New Roman"/>
        </w:rPr>
        <w:t>samostatně</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součtu</w:t>
      </w:r>
      <w:r w:rsidRPr="00EA6C99">
        <w:rPr>
          <w:rFonts w:ascii="Times New Roman" w:hAnsi="Times New Roman"/>
          <w:spacing w:val="1"/>
        </w:rPr>
        <w:t xml:space="preserve"> </w:t>
      </w:r>
      <w:r w:rsidRPr="00EA6C99">
        <w:rPr>
          <w:rFonts w:ascii="Times New Roman" w:hAnsi="Times New Roman"/>
        </w:rPr>
        <w:t>všech</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nepřekračuje</w:t>
      </w:r>
      <w:r w:rsidRPr="00EA6C99">
        <w:rPr>
          <w:rFonts w:ascii="Times New Roman" w:hAnsi="Times New Roman"/>
          <w:spacing w:val="1"/>
        </w:rPr>
        <w:t xml:space="preserve"> </w:t>
      </w:r>
      <w:r w:rsidRPr="00EA6C99">
        <w:rPr>
          <w:rFonts w:ascii="Times New Roman" w:hAnsi="Times New Roman"/>
        </w:rPr>
        <w:t>hodnotu</w:t>
      </w:r>
      <w:r w:rsidRPr="00EA6C99">
        <w:rPr>
          <w:rFonts w:ascii="Times New Roman" w:hAnsi="Times New Roman"/>
          <w:spacing w:val="1"/>
        </w:rPr>
        <w:t xml:space="preserve"> </w:t>
      </w:r>
      <w:r w:rsidRPr="00EA6C99">
        <w:rPr>
          <w:rFonts w:ascii="Times New Roman" w:hAnsi="Times New Roman"/>
        </w:rPr>
        <w:t>příslušného</w:t>
      </w:r>
      <w:r w:rsidRPr="00EA6C99">
        <w:rPr>
          <w:rFonts w:ascii="Times New Roman" w:hAnsi="Times New Roman"/>
          <w:spacing w:val="1"/>
        </w:rPr>
        <w:t xml:space="preserve"> </w:t>
      </w:r>
      <w:r w:rsidRPr="00EA6C99">
        <w:rPr>
          <w:rFonts w:ascii="Times New Roman" w:hAnsi="Times New Roman"/>
        </w:rPr>
        <w:t>finančního limitu pro nadlimitní veřejné zakázky, tj. 140.448.000,00 Kč bez DPH (viz</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12.1. písm. c);</w:t>
      </w:r>
    </w:p>
    <w:p w14:paraId="02252AFA" w14:textId="77777777" w:rsidR="00EA6C99" w:rsidRPr="00EA6C99" w:rsidRDefault="00EA6C99" w:rsidP="00CB5BA2">
      <w:pPr>
        <w:pStyle w:val="Odstavecseseznamem"/>
        <w:widowControl w:val="0"/>
        <w:numPr>
          <w:ilvl w:val="2"/>
          <w:numId w:val="32"/>
        </w:numPr>
        <w:tabs>
          <w:tab w:val="left" w:pos="1442"/>
        </w:tabs>
        <w:autoSpaceDE w:val="0"/>
        <w:autoSpaceDN w:val="0"/>
        <w:spacing w:before="183" w:after="0" w:line="240" w:lineRule="auto"/>
        <w:ind w:left="1465" w:right="414" w:hanging="360"/>
        <w:contextualSpacing w:val="0"/>
        <w:jc w:val="both"/>
        <w:rPr>
          <w:rFonts w:ascii="Times New Roman" w:hAnsi="Times New Roman"/>
        </w:rPr>
      </w:pPr>
      <w:r w:rsidRPr="00EA6C99">
        <w:rPr>
          <w:rFonts w:ascii="Times New Roman" w:hAnsi="Times New Roman"/>
        </w:rPr>
        <w:t>do limitu se zahrnuje jak absolutní hodnota Změn kladných, tak i absolutní hodnota</w:t>
      </w:r>
      <w:r w:rsidRPr="00EA6C99">
        <w:rPr>
          <w:rFonts w:ascii="Times New Roman" w:hAnsi="Times New Roman"/>
          <w:spacing w:val="1"/>
        </w:rPr>
        <w:t xml:space="preserve"> </w:t>
      </w:r>
      <w:r w:rsidRPr="00EA6C99">
        <w:rPr>
          <w:rFonts w:ascii="Times New Roman" w:hAnsi="Times New Roman"/>
        </w:rPr>
        <w:t>Změn záporných</w:t>
      </w:r>
      <w:r w:rsidRPr="00EA6C99">
        <w:rPr>
          <w:rStyle w:val="Znakapoznpodarou"/>
          <w:rFonts w:ascii="Times New Roman" w:hAnsi="Times New Roman"/>
        </w:rPr>
        <w:footnoteReference w:id="2"/>
      </w:r>
      <w:hyperlink w:anchor="_bookmark16" w:history="1">
        <w:r w:rsidRPr="00EA6C99">
          <w:rPr>
            <w:rFonts w:ascii="Times New Roman" w:hAnsi="Times New Roman"/>
          </w:rPr>
          <w:t>,</w:t>
        </w:r>
      </w:hyperlink>
      <w:r w:rsidRPr="00EA6C99">
        <w:rPr>
          <w:rFonts w:ascii="Times New Roman" w:hAnsi="Times New Roman"/>
        </w:rPr>
        <w:t xml:space="preserve"> tak i absolutní hodnota zaměněných prací za práce jiné, ledaže se</w:t>
      </w:r>
      <w:r w:rsidRPr="00EA6C99">
        <w:rPr>
          <w:rFonts w:ascii="Times New Roman" w:hAnsi="Times New Roman"/>
          <w:spacing w:val="1"/>
        </w:rPr>
        <w:t xml:space="preserve"> </w:t>
      </w:r>
      <w:r w:rsidRPr="00EA6C99">
        <w:rPr>
          <w:rFonts w:ascii="Times New Roman" w:hAnsi="Times New Roman"/>
        </w:rPr>
        <w:t>jedná o záměnu položek podle čl. 9 této Směrnice. Hodnotu stavebních prací, které</w:t>
      </w:r>
      <w:r w:rsidRPr="00EA6C99">
        <w:rPr>
          <w:rFonts w:ascii="Times New Roman" w:hAnsi="Times New Roman"/>
          <w:spacing w:val="1"/>
        </w:rPr>
        <w:t xml:space="preserve"> </w:t>
      </w:r>
      <w:r w:rsidRPr="00EA6C99">
        <w:rPr>
          <w:rFonts w:ascii="Times New Roman" w:hAnsi="Times New Roman"/>
        </w:rPr>
        <w:t>nebyly s ohledem na provedené Změny realizovány (Změny záporné), tedy při výpočtu</w:t>
      </w:r>
      <w:r w:rsidRPr="00EA6C99">
        <w:rPr>
          <w:rFonts w:ascii="Times New Roman" w:hAnsi="Times New Roman"/>
          <w:spacing w:val="1"/>
        </w:rPr>
        <w:t xml:space="preserve"> </w:t>
      </w:r>
      <w:r w:rsidRPr="00EA6C99">
        <w:rPr>
          <w:rFonts w:ascii="Times New Roman" w:hAnsi="Times New Roman"/>
        </w:rPr>
        <w:t>tohoto</w:t>
      </w:r>
      <w:r w:rsidRPr="00EA6C99">
        <w:rPr>
          <w:rFonts w:ascii="Times New Roman" w:hAnsi="Times New Roman"/>
          <w:spacing w:val="-1"/>
        </w:rPr>
        <w:t xml:space="preserve"> </w:t>
      </w:r>
      <w:r w:rsidRPr="00EA6C99">
        <w:rPr>
          <w:rFonts w:ascii="Times New Roman" w:hAnsi="Times New Roman"/>
        </w:rPr>
        <w:t>limitu nelze odečítat;</w:t>
      </w:r>
    </w:p>
    <w:p w14:paraId="66EE6F24" w14:textId="77777777" w:rsidR="00EA6C99" w:rsidRPr="00EA6C99" w:rsidRDefault="00EA6C99" w:rsidP="00CB5BA2">
      <w:pPr>
        <w:pStyle w:val="Odstavecseseznamem"/>
        <w:widowControl w:val="0"/>
        <w:numPr>
          <w:ilvl w:val="1"/>
          <w:numId w:val="32"/>
        </w:numPr>
        <w:tabs>
          <w:tab w:val="left" w:pos="746"/>
        </w:tabs>
        <w:autoSpaceDE w:val="0"/>
        <w:autoSpaceDN w:val="0"/>
        <w:spacing w:before="179" w:after="0" w:line="240" w:lineRule="auto"/>
        <w:ind w:right="415"/>
        <w:contextualSpacing w:val="0"/>
        <w:jc w:val="both"/>
        <w:rPr>
          <w:rFonts w:ascii="Times New Roman" w:hAnsi="Times New Roman"/>
        </w:rPr>
      </w:pPr>
      <w:r w:rsidRPr="00EA6C99">
        <w:rPr>
          <w:rFonts w:ascii="Times New Roman" w:hAnsi="Times New Roman"/>
        </w:rPr>
        <w:t>Základem pro výpočet všech limitů je vždy 100 % původní hodnoty závazku. Pro účely výpočtu</w:t>
      </w:r>
      <w:r w:rsidRPr="00EA6C99">
        <w:rPr>
          <w:rFonts w:ascii="Times New Roman" w:hAnsi="Times New Roman"/>
          <w:spacing w:val="-52"/>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navýšena</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vyhrazené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tj.</w:t>
      </w:r>
      <w:r w:rsidRPr="00EA6C99">
        <w:rPr>
          <w:rFonts w:ascii="Times New Roman" w:hAnsi="Times New Roman"/>
          <w:spacing w:val="1"/>
        </w:rPr>
        <w:t xml:space="preserve"> </w:t>
      </w:r>
      <w:r w:rsidRPr="00EA6C99">
        <w:rPr>
          <w:rFonts w:ascii="Times New Roman" w:hAnsi="Times New Roman"/>
        </w:rPr>
        <w:t>nezahrnuje</w:t>
      </w:r>
      <w:r w:rsidRPr="00EA6C99">
        <w:rPr>
          <w:rFonts w:ascii="Times New Roman" w:hAnsi="Times New Roman"/>
          <w:spacing w:val="1"/>
        </w:rPr>
        <w:t xml:space="preserve"> </w:t>
      </w:r>
      <w:r w:rsidRPr="00EA6C99">
        <w:rPr>
          <w:rFonts w:ascii="Times New Roman" w:hAnsi="Times New Roman"/>
        </w:rPr>
        <w:t>Doměrky.</w:t>
      </w:r>
      <w:r w:rsidRPr="00EA6C99">
        <w:rPr>
          <w:rFonts w:ascii="Times New Roman" w:hAnsi="Times New Roman"/>
          <w:spacing w:val="55"/>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 neprovedených prací se tento základ pro účely výpočtu jednotlivých limitů nesnižuje.</w:t>
      </w:r>
      <w:r w:rsidRPr="00EA6C99">
        <w:rPr>
          <w:rFonts w:ascii="Times New Roman" w:hAnsi="Times New Roman"/>
          <w:spacing w:val="1"/>
        </w:rPr>
        <w:t xml:space="preserve"> </w:t>
      </w:r>
      <w:r w:rsidRPr="00EA6C99">
        <w:rPr>
          <w:rFonts w:ascii="Times New Roman" w:hAnsi="Times New Roman"/>
        </w:rPr>
        <w:t>Pro účely této Směrnice se za původní hodnotu závazku považuje cena díla (bez DPH). V</w:t>
      </w:r>
      <w:r w:rsidRPr="00EA6C99">
        <w:rPr>
          <w:rFonts w:ascii="Times New Roman" w:hAnsi="Times New Roman"/>
          <w:spacing w:val="1"/>
        </w:rPr>
        <w:t xml:space="preserve"> </w:t>
      </w:r>
      <w:r w:rsidRPr="00EA6C99">
        <w:rPr>
          <w:rFonts w:ascii="Times New Roman" w:hAnsi="Times New Roman"/>
        </w:rPr>
        <w:t>případě, že nabídková cena obsahuje rezervu, její hodnota rovněž není pro účely výpočtu limitů</w:t>
      </w:r>
      <w:r w:rsidRPr="00EA6C99">
        <w:rPr>
          <w:rFonts w:ascii="Times New Roman" w:hAnsi="Times New Roman"/>
          <w:spacing w:val="1"/>
        </w:rPr>
        <w:t xml:space="preserve"> </w:t>
      </w:r>
      <w:r w:rsidRPr="00EA6C99">
        <w:rPr>
          <w:rFonts w:ascii="Times New Roman" w:hAnsi="Times New Roman"/>
        </w:rPr>
        <w:t>zahrnuta</w:t>
      </w:r>
      <w:r w:rsidRPr="00EA6C99">
        <w:rPr>
          <w:rFonts w:ascii="Times New Roman" w:hAnsi="Times New Roman"/>
          <w:spacing w:val="-2"/>
        </w:rPr>
        <w:t xml:space="preserve"> </w:t>
      </w:r>
      <w:r w:rsidRPr="00EA6C99">
        <w:rPr>
          <w:rFonts w:ascii="Times New Roman" w:hAnsi="Times New Roman"/>
        </w:rPr>
        <w:t>do původní</w:t>
      </w:r>
      <w:r w:rsidRPr="00EA6C99">
        <w:rPr>
          <w:rFonts w:ascii="Times New Roman" w:hAnsi="Times New Roman"/>
          <w:spacing w:val="-2"/>
        </w:rPr>
        <w:t xml:space="preserve"> </w:t>
      </w:r>
      <w:r w:rsidRPr="00EA6C99">
        <w:rPr>
          <w:rFonts w:ascii="Times New Roman" w:hAnsi="Times New Roman"/>
        </w:rPr>
        <w:t>hodnoty</w:t>
      </w:r>
      <w:r w:rsidRPr="00EA6C99">
        <w:rPr>
          <w:rFonts w:ascii="Times New Roman" w:hAnsi="Times New Roman"/>
          <w:spacing w:val="-3"/>
        </w:rPr>
        <w:t xml:space="preserve"> </w:t>
      </w:r>
      <w:r w:rsidRPr="00EA6C99">
        <w:rPr>
          <w:rFonts w:ascii="Times New Roman" w:hAnsi="Times New Roman"/>
        </w:rPr>
        <w:t>závazku.</w:t>
      </w:r>
    </w:p>
    <w:p w14:paraId="642AAC5E" w14:textId="77777777" w:rsidR="00EA6C99" w:rsidRPr="00EA6C99" w:rsidRDefault="00EA6C99" w:rsidP="00EA6C99">
      <w:pPr>
        <w:pStyle w:val="Zkladntext0"/>
        <w:spacing w:before="4"/>
        <w:rPr>
          <w:sz w:val="22"/>
          <w:szCs w:val="22"/>
        </w:rPr>
      </w:pPr>
    </w:p>
    <w:p w14:paraId="54237F65" w14:textId="77777777" w:rsidR="00EA6C99" w:rsidRPr="00EA6C99" w:rsidRDefault="00EA6C99" w:rsidP="00EA6C99">
      <w:pPr>
        <w:ind w:left="238" w:right="478"/>
        <w:jc w:val="center"/>
        <w:rPr>
          <w:b/>
          <w:sz w:val="22"/>
          <w:szCs w:val="22"/>
        </w:rPr>
      </w:pPr>
      <w:bookmarkStart w:id="18" w:name="_bookmark17"/>
      <w:bookmarkEnd w:id="18"/>
      <w:r w:rsidRPr="00EA6C99">
        <w:rPr>
          <w:b/>
          <w:spacing w:val="-1"/>
          <w:sz w:val="22"/>
          <w:szCs w:val="22"/>
        </w:rPr>
        <w:t>14</w:t>
      </w:r>
      <w:r w:rsidRPr="00EA6C99">
        <w:rPr>
          <w:b/>
          <w:spacing w:val="-12"/>
          <w:sz w:val="22"/>
          <w:szCs w:val="22"/>
        </w:rPr>
        <w:t xml:space="preserve"> </w:t>
      </w:r>
      <w:r w:rsidRPr="00EA6C99">
        <w:rPr>
          <w:b/>
          <w:spacing w:val="-1"/>
          <w:sz w:val="22"/>
          <w:szCs w:val="22"/>
        </w:rPr>
        <w:t>ZMĚNY</w:t>
      </w:r>
      <w:r w:rsidRPr="00EA6C99">
        <w:rPr>
          <w:b/>
          <w:spacing w:val="2"/>
          <w:sz w:val="22"/>
          <w:szCs w:val="22"/>
        </w:rPr>
        <w:t xml:space="preserve"> </w:t>
      </w:r>
      <w:r w:rsidRPr="00EA6C99">
        <w:rPr>
          <w:b/>
          <w:spacing w:val="-1"/>
          <w:sz w:val="22"/>
          <w:szCs w:val="22"/>
        </w:rPr>
        <w:t>ZÁPORNÉ</w:t>
      </w:r>
    </w:p>
    <w:p w14:paraId="70DB1915" w14:textId="77777777" w:rsidR="00EA6C99" w:rsidRPr="00EA6C99" w:rsidRDefault="00EA6C99" w:rsidP="00EA6C99">
      <w:pPr>
        <w:pStyle w:val="Zkladntext0"/>
        <w:spacing w:before="7"/>
        <w:rPr>
          <w:b/>
          <w:sz w:val="22"/>
          <w:szCs w:val="22"/>
        </w:rPr>
      </w:pPr>
    </w:p>
    <w:p w14:paraId="205E4134" w14:textId="77777777" w:rsidR="00EA6C99" w:rsidRPr="00EA6C99" w:rsidRDefault="00EA6C99" w:rsidP="00CB5BA2">
      <w:pPr>
        <w:pStyle w:val="Odstavecseseznamem"/>
        <w:widowControl w:val="0"/>
        <w:numPr>
          <w:ilvl w:val="1"/>
          <w:numId w:val="31"/>
        </w:numPr>
        <w:tabs>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účely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se</w:t>
      </w:r>
      <w:r w:rsidRPr="00EA6C99">
        <w:rPr>
          <w:rFonts w:ascii="Times New Roman" w:hAnsi="Times New Roman"/>
          <w:spacing w:val="-6"/>
        </w:rPr>
        <w:t xml:space="preserve"> </w:t>
      </w: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záporné považují:</w:t>
      </w:r>
    </w:p>
    <w:p w14:paraId="4CB4E696" w14:textId="77777777" w:rsidR="00EA6C99" w:rsidRDefault="00EA6C99" w:rsidP="00CB5BA2">
      <w:pPr>
        <w:pStyle w:val="Odstavecseseznamem"/>
        <w:widowControl w:val="0"/>
        <w:numPr>
          <w:ilvl w:val="2"/>
          <w:numId w:val="31"/>
        </w:numPr>
        <w:tabs>
          <w:tab w:val="left" w:pos="1442"/>
        </w:tabs>
        <w:autoSpaceDE w:val="0"/>
        <w:autoSpaceDN w:val="0"/>
        <w:spacing w:before="179" w:after="0" w:line="240" w:lineRule="auto"/>
        <w:ind w:right="412" w:hanging="360"/>
        <w:contextualSpacing w:val="0"/>
        <w:jc w:val="both"/>
        <w:rPr>
          <w:rFonts w:ascii="Times New Roman" w:hAnsi="Times New Roman"/>
        </w:rPr>
      </w:pPr>
      <w:r w:rsidRPr="00EA6C99">
        <w:rPr>
          <w:rFonts w:ascii="Times New Roman" w:hAnsi="Times New Roman"/>
        </w:rPr>
        <w:t>Změny, které jsou Vyhrazenou změnou, a jejich hodnota je zjištěna Měřením podle čl.</w:t>
      </w:r>
      <w:proofErr w:type="gramStart"/>
      <w:r w:rsidRPr="00EA6C99">
        <w:rPr>
          <w:rFonts w:ascii="Times New Roman" w:hAnsi="Times New Roman"/>
        </w:rPr>
        <w:t xml:space="preserve">7 </w:t>
      </w:r>
      <w:r w:rsidRPr="00EA6C99">
        <w:rPr>
          <w:rFonts w:ascii="Times New Roman" w:hAnsi="Times New Roman"/>
          <w:spacing w:val="-52"/>
        </w:rPr>
        <w:t xml:space="preserve"> </w:t>
      </w:r>
      <w:r w:rsidRPr="00EA6C99">
        <w:rPr>
          <w:rFonts w:ascii="Times New Roman" w:hAnsi="Times New Roman"/>
        </w:rPr>
        <w:t>této</w:t>
      </w:r>
      <w:proofErr w:type="gramEnd"/>
      <w:r w:rsidRPr="00EA6C99">
        <w:rPr>
          <w:rFonts w:ascii="Times New Roman" w:hAnsi="Times New Roman"/>
          <w:spacing w:val="-1"/>
        </w:rPr>
        <w:t xml:space="preserve"> </w:t>
      </w:r>
      <w:r w:rsidRPr="00EA6C99">
        <w:rPr>
          <w:rFonts w:ascii="Times New Roman" w:hAnsi="Times New Roman"/>
        </w:rPr>
        <w:t>Směrnice</w:t>
      </w:r>
    </w:p>
    <w:p w14:paraId="7C8C27D1" w14:textId="52FEF450" w:rsidR="00EA6C99" w:rsidRPr="00EA6C99" w:rsidRDefault="00EA6C99" w:rsidP="00CB5BA2">
      <w:pPr>
        <w:pStyle w:val="Odstavecseseznamem"/>
        <w:widowControl w:val="0"/>
        <w:numPr>
          <w:ilvl w:val="2"/>
          <w:numId w:val="31"/>
        </w:numPr>
        <w:tabs>
          <w:tab w:val="left" w:pos="1442"/>
        </w:tabs>
        <w:autoSpaceDE w:val="0"/>
        <w:autoSpaceDN w:val="0"/>
        <w:spacing w:before="179" w:after="0" w:line="240" w:lineRule="auto"/>
        <w:ind w:right="412" w:hanging="360"/>
        <w:contextualSpacing w:val="0"/>
        <w:jc w:val="both"/>
        <w:rPr>
          <w:rFonts w:ascii="Times New Roman" w:hAnsi="Times New Roman"/>
        </w:rPr>
      </w:pPr>
      <w:r w:rsidRPr="00EA6C99">
        <w:rPr>
          <w:rFonts w:ascii="Times New Roman" w:hAnsi="Times New Roman"/>
        </w:rPr>
        <w:t>Změny, jejichž hodnota odpovídá hodnotě prací, které nebyly realizovány s ohledem na</w:t>
      </w:r>
      <w:r w:rsidRPr="00EA6C99">
        <w:rPr>
          <w:rFonts w:ascii="Times New Roman" w:hAnsi="Times New Roman"/>
          <w:spacing w:val="1"/>
        </w:rPr>
        <w:t xml:space="preserve"> </w:t>
      </w:r>
      <w:r w:rsidRPr="00EA6C99">
        <w:rPr>
          <w:rFonts w:ascii="Times New Roman" w:hAnsi="Times New Roman"/>
        </w:rPr>
        <w:t>Změny provedené podle čl. 9-12 této Směrnice (Změny záporné související se Změnami</w:t>
      </w:r>
      <w:r w:rsidRPr="00EA6C99">
        <w:rPr>
          <w:rFonts w:ascii="Times New Roman" w:hAnsi="Times New Roman"/>
          <w:spacing w:val="-52"/>
        </w:rPr>
        <w:t xml:space="preserve"> </w:t>
      </w:r>
      <w:r w:rsidRPr="00EA6C99">
        <w:rPr>
          <w:rFonts w:ascii="Times New Roman" w:hAnsi="Times New Roman"/>
        </w:rPr>
        <w:t>kladnými).</w:t>
      </w:r>
      <w:r w:rsidRPr="00EA6C99">
        <w:rPr>
          <w:noProof/>
          <w:lang w:eastAsia="cs-CZ"/>
        </w:rPr>
        <mc:AlternateContent>
          <mc:Choice Requires="wps">
            <w:drawing>
              <wp:anchor distT="0" distB="0" distL="0" distR="0" simplePos="0" relativeHeight="251664384" behindDoc="1" locked="0" layoutInCell="1" allowOverlap="1" wp14:anchorId="7B853AD2" wp14:editId="412E7A75">
                <wp:simplePos x="0" y="0"/>
                <wp:positionH relativeFrom="page">
                  <wp:posOffset>1801495</wp:posOffset>
                </wp:positionH>
                <wp:positionV relativeFrom="paragraph">
                  <wp:posOffset>172720</wp:posOffset>
                </wp:positionV>
                <wp:extent cx="1828800" cy="7620"/>
                <wp:effectExtent l="1270" t="0" r="0" b="0"/>
                <wp:wrapTopAndBottom/>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5B445" id="Obdélník 11" o:spid="_x0000_s1026" style="position:absolute;margin-left:141.85pt;margin-top:13.6pt;width:2in;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" fillcolor="black" stroked="f">
                <w10:wrap type="topAndBottom" anchorx="page"/>
              </v:rect>
            </w:pict>
          </mc:Fallback>
        </mc:AlternateContent>
      </w:r>
    </w:p>
    <w:p w14:paraId="27E06AFF" w14:textId="77777777" w:rsidR="00EA6C99" w:rsidRPr="00EA6C99" w:rsidRDefault="00EA6C99" w:rsidP="00CB5BA2">
      <w:pPr>
        <w:pStyle w:val="Odstavecseseznamem"/>
        <w:widowControl w:val="0"/>
        <w:numPr>
          <w:ilvl w:val="2"/>
          <w:numId w:val="31"/>
        </w:numPr>
        <w:tabs>
          <w:tab w:val="left" w:pos="1442"/>
        </w:tabs>
        <w:autoSpaceDE w:val="0"/>
        <w:autoSpaceDN w:val="0"/>
        <w:spacing w:before="92" w:after="0" w:line="240" w:lineRule="auto"/>
        <w:ind w:right="421" w:hanging="360"/>
        <w:contextualSpacing w:val="0"/>
        <w:rPr>
          <w:rFonts w:ascii="Times New Roman" w:hAnsi="Times New Roman"/>
        </w:rPr>
      </w:pP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jejichž</w:t>
      </w:r>
      <w:r w:rsidRPr="00EA6C99">
        <w:rPr>
          <w:rFonts w:ascii="Times New Roman" w:hAnsi="Times New Roman"/>
          <w:spacing w:val="5"/>
        </w:rPr>
        <w:t xml:space="preserve"> </w:t>
      </w:r>
      <w:r w:rsidRPr="00EA6C99">
        <w:rPr>
          <w:rFonts w:ascii="Times New Roman" w:hAnsi="Times New Roman"/>
        </w:rPr>
        <w:t>předmětem</w:t>
      </w:r>
      <w:r w:rsidRPr="00EA6C99">
        <w:rPr>
          <w:rFonts w:ascii="Times New Roman" w:hAnsi="Times New Roman"/>
          <w:spacing w:val="4"/>
        </w:rPr>
        <w:t xml:space="preserve"> </w:t>
      </w:r>
      <w:r w:rsidRPr="00EA6C99">
        <w:rPr>
          <w:rFonts w:ascii="Times New Roman" w:hAnsi="Times New Roman"/>
        </w:rPr>
        <w:t>je</w:t>
      </w:r>
      <w:r w:rsidRPr="00EA6C99">
        <w:rPr>
          <w:rFonts w:ascii="Times New Roman" w:hAnsi="Times New Roman"/>
          <w:spacing w:val="7"/>
        </w:rPr>
        <w:t xml:space="preserve"> </w:t>
      </w:r>
      <w:r w:rsidRPr="00EA6C99">
        <w:rPr>
          <w:rFonts w:ascii="Times New Roman" w:hAnsi="Times New Roman"/>
        </w:rPr>
        <w:t>vypuštění</w:t>
      </w:r>
      <w:r w:rsidRPr="00EA6C99">
        <w:rPr>
          <w:rFonts w:ascii="Times New Roman" w:hAnsi="Times New Roman"/>
          <w:spacing w:val="8"/>
        </w:rPr>
        <w:t xml:space="preserve"> </w:t>
      </w:r>
      <w:r w:rsidRPr="00EA6C99">
        <w:rPr>
          <w:rFonts w:ascii="Times New Roman" w:hAnsi="Times New Roman"/>
        </w:rPr>
        <w:t>části</w:t>
      </w:r>
      <w:r w:rsidRPr="00EA6C99">
        <w:rPr>
          <w:rFonts w:ascii="Times New Roman" w:hAnsi="Times New Roman"/>
          <w:spacing w:val="8"/>
        </w:rPr>
        <w:t xml:space="preserve"> </w:t>
      </w:r>
      <w:r w:rsidRPr="00EA6C99">
        <w:rPr>
          <w:rFonts w:ascii="Times New Roman" w:hAnsi="Times New Roman"/>
        </w:rPr>
        <w:t>plnění</w:t>
      </w:r>
      <w:r w:rsidRPr="00EA6C99">
        <w:rPr>
          <w:rFonts w:ascii="Times New Roman" w:hAnsi="Times New Roman"/>
          <w:spacing w:val="8"/>
        </w:rPr>
        <w:t xml:space="preserve"> </w:t>
      </w:r>
      <w:r w:rsidRPr="00EA6C99">
        <w:rPr>
          <w:rFonts w:ascii="Times New Roman" w:hAnsi="Times New Roman"/>
        </w:rPr>
        <w:t>bez</w:t>
      </w:r>
      <w:r w:rsidRPr="00EA6C99">
        <w:rPr>
          <w:rFonts w:ascii="Times New Roman" w:hAnsi="Times New Roman"/>
          <w:spacing w:val="5"/>
        </w:rPr>
        <w:t xml:space="preserve"> </w:t>
      </w:r>
      <w:r w:rsidRPr="00EA6C99">
        <w:rPr>
          <w:rFonts w:ascii="Times New Roman" w:hAnsi="Times New Roman"/>
        </w:rPr>
        <w:t>náhrady</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záporné</w:t>
      </w:r>
      <w:r w:rsidRPr="00EA6C99">
        <w:rPr>
          <w:rFonts w:ascii="Times New Roman" w:hAnsi="Times New Roman"/>
          <w:spacing w:val="-52"/>
        </w:rPr>
        <w:t xml:space="preserve"> </w:t>
      </w:r>
      <w:r w:rsidRPr="00EA6C99">
        <w:rPr>
          <w:rFonts w:ascii="Times New Roman" w:hAnsi="Times New Roman"/>
        </w:rPr>
        <w:t>nesouvisející</w:t>
      </w:r>
      <w:r w:rsidRPr="00EA6C99">
        <w:rPr>
          <w:rFonts w:ascii="Times New Roman" w:hAnsi="Times New Roman"/>
          <w:spacing w:val="-3"/>
        </w:rPr>
        <w:t xml:space="preserve"> </w:t>
      </w:r>
      <w:r w:rsidRPr="00EA6C99">
        <w:rPr>
          <w:rFonts w:ascii="Times New Roman" w:hAnsi="Times New Roman"/>
        </w:rPr>
        <w:t>se Změnami</w:t>
      </w:r>
      <w:r w:rsidRPr="00EA6C99">
        <w:rPr>
          <w:rFonts w:ascii="Times New Roman" w:hAnsi="Times New Roman"/>
          <w:spacing w:val="1"/>
        </w:rPr>
        <w:t xml:space="preserve"> </w:t>
      </w:r>
      <w:r w:rsidRPr="00EA6C99">
        <w:rPr>
          <w:rFonts w:ascii="Times New Roman" w:hAnsi="Times New Roman"/>
        </w:rPr>
        <w:t>kladnými).</w:t>
      </w:r>
    </w:p>
    <w:p w14:paraId="67758C08" w14:textId="77777777" w:rsidR="00EA6C99" w:rsidRPr="00EA6C99" w:rsidRDefault="00EA6C99" w:rsidP="00CB5BA2">
      <w:pPr>
        <w:pStyle w:val="Odstavecseseznamem"/>
        <w:widowControl w:val="0"/>
        <w:numPr>
          <w:ilvl w:val="1"/>
          <w:numId w:val="31"/>
        </w:numPr>
        <w:tabs>
          <w:tab w:val="left" w:pos="746"/>
        </w:tabs>
        <w:autoSpaceDE w:val="0"/>
        <w:autoSpaceDN w:val="0"/>
        <w:spacing w:before="180" w:after="0" w:line="240" w:lineRule="auto"/>
        <w:ind w:right="421"/>
        <w:contextualSpacing w:val="0"/>
        <w:jc w:val="both"/>
        <w:rPr>
          <w:rFonts w:ascii="Times New Roman" w:hAnsi="Times New Roman"/>
        </w:rPr>
      </w:pPr>
      <w:r w:rsidRPr="00EA6C99">
        <w:rPr>
          <w:rFonts w:ascii="Times New Roman" w:hAnsi="Times New Roman"/>
        </w:rPr>
        <w:t>Změny záporné (čl. 14.1. písm. a) - b) této Směrnice) se administrují společně se Změnami</w:t>
      </w:r>
      <w:r w:rsidRPr="00EA6C99">
        <w:rPr>
          <w:rFonts w:ascii="Times New Roman" w:hAnsi="Times New Roman"/>
          <w:spacing w:val="1"/>
        </w:rPr>
        <w:t xml:space="preserve"> </w:t>
      </w:r>
      <w:r w:rsidRPr="00EA6C99">
        <w:rPr>
          <w:rFonts w:ascii="Times New Roman" w:hAnsi="Times New Roman"/>
        </w:rPr>
        <w:t>kladnými,</w:t>
      </w:r>
      <w:r w:rsidRPr="00EA6C99">
        <w:rPr>
          <w:rFonts w:ascii="Times New Roman" w:hAnsi="Times New Roman"/>
          <w:spacing w:val="-1"/>
        </w:rPr>
        <w:t xml:space="preserve"> </w:t>
      </w:r>
      <w:r w:rsidRPr="00EA6C99">
        <w:rPr>
          <w:rFonts w:ascii="Times New Roman" w:hAnsi="Times New Roman"/>
        </w:rPr>
        <w:t>tj. postupem</w:t>
      </w:r>
      <w:r w:rsidRPr="00EA6C99">
        <w:rPr>
          <w:rFonts w:ascii="Times New Roman" w:hAnsi="Times New Roman"/>
          <w:spacing w:val="-4"/>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10-13 této Směrnice.</w:t>
      </w:r>
    </w:p>
    <w:p w14:paraId="2389EF1E" w14:textId="77777777" w:rsidR="00EA6C99" w:rsidRPr="00EA6C99" w:rsidRDefault="00EA6C99" w:rsidP="00CB5BA2">
      <w:pPr>
        <w:pStyle w:val="Odstavecseseznamem"/>
        <w:widowControl w:val="0"/>
        <w:numPr>
          <w:ilvl w:val="1"/>
          <w:numId w:val="31"/>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Vznik</w:t>
      </w:r>
      <w:r w:rsidRPr="00EA6C99">
        <w:rPr>
          <w:rFonts w:ascii="Times New Roman" w:hAnsi="Times New Roman"/>
          <w:spacing w:val="19"/>
        </w:rPr>
        <w:t xml:space="preserve"> </w:t>
      </w:r>
      <w:r w:rsidRPr="00EA6C99">
        <w:rPr>
          <w:rFonts w:ascii="Times New Roman" w:hAnsi="Times New Roman"/>
        </w:rPr>
        <w:t>Změny</w:t>
      </w:r>
      <w:r w:rsidRPr="00EA6C99">
        <w:rPr>
          <w:rFonts w:ascii="Times New Roman" w:hAnsi="Times New Roman"/>
          <w:spacing w:val="22"/>
        </w:rPr>
        <w:t xml:space="preserve"> </w:t>
      </w:r>
      <w:r w:rsidRPr="00EA6C99">
        <w:rPr>
          <w:rFonts w:ascii="Times New Roman" w:hAnsi="Times New Roman"/>
        </w:rPr>
        <w:t>záporné</w:t>
      </w:r>
      <w:r w:rsidRPr="00EA6C99">
        <w:rPr>
          <w:rFonts w:ascii="Times New Roman" w:hAnsi="Times New Roman"/>
          <w:spacing w:val="76"/>
        </w:rPr>
        <w:t xml:space="preserve"> </w:t>
      </w:r>
      <w:r w:rsidRPr="00EA6C99">
        <w:rPr>
          <w:rFonts w:ascii="Times New Roman" w:hAnsi="Times New Roman"/>
        </w:rPr>
        <w:t>musí</w:t>
      </w:r>
      <w:r w:rsidRPr="00EA6C99">
        <w:rPr>
          <w:rFonts w:ascii="Times New Roman" w:hAnsi="Times New Roman"/>
          <w:spacing w:val="76"/>
        </w:rPr>
        <w:t xml:space="preserve"> </w:t>
      </w:r>
      <w:r w:rsidRPr="00EA6C99">
        <w:rPr>
          <w:rFonts w:ascii="Times New Roman" w:hAnsi="Times New Roman"/>
        </w:rPr>
        <w:t>být</w:t>
      </w:r>
      <w:r w:rsidRPr="00EA6C99">
        <w:rPr>
          <w:rFonts w:ascii="Times New Roman" w:hAnsi="Times New Roman"/>
          <w:spacing w:val="77"/>
        </w:rPr>
        <w:t xml:space="preserve"> </w:t>
      </w:r>
      <w:r w:rsidRPr="00EA6C99">
        <w:rPr>
          <w:rFonts w:ascii="Times New Roman" w:hAnsi="Times New Roman"/>
        </w:rPr>
        <w:t>vždy</w:t>
      </w:r>
      <w:r w:rsidRPr="00EA6C99">
        <w:rPr>
          <w:rFonts w:ascii="Times New Roman" w:hAnsi="Times New Roman"/>
          <w:spacing w:val="74"/>
        </w:rPr>
        <w:t xml:space="preserve"> </w:t>
      </w:r>
      <w:r w:rsidRPr="00EA6C99">
        <w:rPr>
          <w:rFonts w:ascii="Times New Roman" w:hAnsi="Times New Roman"/>
        </w:rPr>
        <w:t>odůvodněn</w:t>
      </w:r>
      <w:r w:rsidRPr="00EA6C99">
        <w:rPr>
          <w:rFonts w:ascii="Times New Roman" w:hAnsi="Times New Roman"/>
          <w:spacing w:val="77"/>
        </w:rPr>
        <w:t xml:space="preserve"> </w:t>
      </w:r>
      <w:r w:rsidRPr="00EA6C99">
        <w:rPr>
          <w:rFonts w:ascii="Times New Roman" w:hAnsi="Times New Roman"/>
        </w:rPr>
        <w:t>věcnými</w:t>
      </w:r>
      <w:r w:rsidRPr="00EA6C99">
        <w:rPr>
          <w:rFonts w:ascii="Times New Roman" w:hAnsi="Times New Roman"/>
          <w:spacing w:val="77"/>
        </w:rPr>
        <w:t xml:space="preserve"> </w:t>
      </w:r>
      <w:r w:rsidRPr="00EA6C99">
        <w:rPr>
          <w:rFonts w:ascii="Times New Roman" w:hAnsi="Times New Roman"/>
        </w:rPr>
        <w:t>a</w:t>
      </w:r>
      <w:r w:rsidRPr="00EA6C99">
        <w:rPr>
          <w:rFonts w:ascii="Times New Roman" w:hAnsi="Times New Roman"/>
          <w:spacing w:val="77"/>
        </w:rPr>
        <w:t xml:space="preserve"> </w:t>
      </w:r>
      <w:r w:rsidRPr="00EA6C99">
        <w:rPr>
          <w:rFonts w:ascii="Times New Roman" w:hAnsi="Times New Roman"/>
        </w:rPr>
        <w:t>objektivními</w:t>
      </w:r>
      <w:r w:rsidRPr="00EA6C99">
        <w:rPr>
          <w:rFonts w:ascii="Times New Roman" w:hAnsi="Times New Roman"/>
          <w:spacing w:val="78"/>
        </w:rPr>
        <w:t xml:space="preserve"> </w:t>
      </w:r>
      <w:r w:rsidRPr="00EA6C99">
        <w:rPr>
          <w:rFonts w:ascii="Times New Roman" w:hAnsi="Times New Roman"/>
        </w:rPr>
        <w:t>skutečnostmi.</w:t>
      </w:r>
      <w:r w:rsidRPr="00EA6C99">
        <w:rPr>
          <w:rFonts w:ascii="Times New Roman" w:hAnsi="Times New Roman"/>
          <w:spacing w:val="-53"/>
        </w:rPr>
        <w:t xml:space="preserve"> </w:t>
      </w:r>
      <w:r w:rsidRPr="00EA6C99">
        <w:rPr>
          <w:rFonts w:ascii="Times New Roman" w:hAnsi="Times New Roman"/>
        </w:rPr>
        <w:t>K provedení Změny může dojít pouze na základě zpracování RDS, Měření, písemného návrhu</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2"/>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návaznosti</w:t>
      </w:r>
      <w:r w:rsidRPr="00EA6C99">
        <w:rPr>
          <w:rFonts w:ascii="Times New Roman" w:hAnsi="Times New Roman"/>
          <w:spacing w:val="-2"/>
        </w:rPr>
        <w:t xml:space="preserve"> </w:t>
      </w:r>
      <w:r w:rsidRPr="00EA6C99">
        <w:rPr>
          <w:rFonts w:ascii="Times New Roman" w:hAnsi="Times New Roman"/>
        </w:rPr>
        <w:t>na požadavek</w:t>
      </w:r>
      <w:r w:rsidRPr="00EA6C99">
        <w:rPr>
          <w:rFonts w:ascii="Times New Roman" w:hAnsi="Times New Roman"/>
          <w:spacing w:val="-2"/>
        </w:rPr>
        <w:t xml:space="preserve"> </w:t>
      </w:r>
      <w:r w:rsidRPr="00EA6C99">
        <w:rPr>
          <w:rFonts w:ascii="Times New Roman" w:hAnsi="Times New Roman"/>
        </w:rPr>
        <w:t>Objednatele.</w:t>
      </w:r>
    </w:p>
    <w:p w14:paraId="7DA70E10" w14:textId="77777777" w:rsidR="00EA6C99" w:rsidRPr="00EA6C99" w:rsidRDefault="00EA6C99" w:rsidP="00CB5BA2">
      <w:pPr>
        <w:pStyle w:val="Odstavecseseznamem"/>
        <w:widowControl w:val="0"/>
        <w:numPr>
          <w:ilvl w:val="1"/>
          <w:numId w:val="31"/>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nesmí vést</w:t>
      </w:r>
      <w:r w:rsidRPr="00EA6C99">
        <w:rPr>
          <w:rFonts w:ascii="Times New Roman" w:hAnsi="Times New Roman"/>
          <w:spacing w:val="-3"/>
        </w:rPr>
        <w:t xml:space="preserve"> </w:t>
      </w:r>
      <w:r w:rsidRPr="00EA6C99">
        <w:rPr>
          <w:rFonts w:ascii="Times New Roman" w:hAnsi="Times New Roman"/>
        </w:rPr>
        <w:t>k</w:t>
      </w:r>
      <w:r w:rsidRPr="00EA6C99">
        <w:rPr>
          <w:rFonts w:ascii="Times New Roman" w:hAnsi="Times New Roman"/>
          <w:spacing w:val="-2"/>
        </w:rPr>
        <w:t xml:space="preserve"> </w:t>
      </w:r>
      <w:r w:rsidRPr="00EA6C99">
        <w:rPr>
          <w:rFonts w:ascii="Times New Roman" w:hAnsi="Times New Roman"/>
        </w:rPr>
        <w:t>podstatné</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smyslu čl.</w:t>
      </w:r>
      <w:r w:rsidRPr="00EA6C99">
        <w:rPr>
          <w:rFonts w:ascii="Times New Roman" w:hAnsi="Times New Roman"/>
          <w:spacing w:val="-1"/>
        </w:rPr>
        <w:t xml:space="preserve"> </w:t>
      </w:r>
      <w:r w:rsidRPr="00EA6C99">
        <w:rPr>
          <w:rFonts w:ascii="Times New Roman" w:hAnsi="Times New Roman"/>
        </w:rPr>
        <w:t>4.2.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0CD3768C" w14:textId="77777777" w:rsidR="00EA6C99" w:rsidRPr="00EA6C99" w:rsidRDefault="00EA6C99" w:rsidP="00CB5BA2">
      <w:pPr>
        <w:pStyle w:val="Odstavecseseznamem"/>
        <w:widowControl w:val="0"/>
        <w:numPr>
          <w:ilvl w:val="1"/>
          <w:numId w:val="31"/>
        </w:numPr>
        <w:tabs>
          <w:tab w:val="left" w:pos="746"/>
        </w:tabs>
        <w:autoSpaceDE w:val="0"/>
        <w:autoSpaceDN w:val="0"/>
        <w:spacing w:before="179" w:after="0" w:line="240" w:lineRule="auto"/>
        <w:ind w:right="421"/>
        <w:contextualSpacing w:val="0"/>
        <w:jc w:val="both"/>
        <w:rPr>
          <w:rFonts w:ascii="Times New Roman" w:hAnsi="Times New Roman"/>
        </w:rPr>
      </w:pPr>
      <w:r w:rsidRPr="00EA6C99">
        <w:rPr>
          <w:rFonts w:ascii="Times New Roman" w:hAnsi="Times New Roman"/>
        </w:rPr>
        <w:t>Ve</w:t>
      </w:r>
      <w:r w:rsidRPr="00EA6C99">
        <w:rPr>
          <w:rFonts w:ascii="Times New Roman" w:hAnsi="Times New Roman"/>
          <w:spacing w:val="22"/>
        </w:rPr>
        <w:t xml:space="preserve"> </w:t>
      </w:r>
      <w:r w:rsidRPr="00EA6C99">
        <w:rPr>
          <w:rFonts w:ascii="Times New Roman" w:hAnsi="Times New Roman"/>
        </w:rPr>
        <w:t>vztahu</w:t>
      </w:r>
      <w:r w:rsidRPr="00EA6C99">
        <w:rPr>
          <w:rFonts w:ascii="Times New Roman" w:hAnsi="Times New Roman"/>
          <w:spacing w:val="22"/>
        </w:rPr>
        <w:t xml:space="preserve"> </w:t>
      </w:r>
      <w:r w:rsidRPr="00EA6C99">
        <w:rPr>
          <w:rFonts w:ascii="Times New Roman" w:hAnsi="Times New Roman"/>
        </w:rPr>
        <w:t>ke</w:t>
      </w:r>
      <w:r w:rsidRPr="00EA6C99">
        <w:rPr>
          <w:rFonts w:ascii="Times New Roman" w:hAnsi="Times New Roman"/>
          <w:spacing w:val="22"/>
        </w:rPr>
        <w:t xml:space="preserve"> </w:t>
      </w:r>
      <w:r w:rsidRPr="00EA6C99">
        <w:rPr>
          <w:rFonts w:ascii="Times New Roman" w:hAnsi="Times New Roman"/>
        </w:rPr>
        <w:t>konkrétní</w:t>
      </w:r>
      <w:r w:rsidRPr="00EA6C99">
        <w:rPr>
          <w:rFonts w:ascii="Times New Roman" w:hAnsi="Times New Roman"/>
          <w:spacing w:val="23"/>
        </w:rPr>
        <w:t xml:space="preserve"> </w:t>
      </w:r>
      <w:r w:rsidRPr="00EA6C99">
        <w:rPr>
          <w:rFonts w:ascii="Times New Roman" w:hAnsi="Times New Roman"/>
        </w:rPr>
        <w:t>Stavbě</w:t>
      </w:r>
      <w:r w:rsidRPr="00EA6C99">
        <w:rPr>
          <w:rFonts w:ascii="Times New Roman" w:hAnsi="Times New Roman"/>
          <w:spacing w:val="22"/>
        </w:rPr>
        <w:t xml:space="preserve"> </w:t>
      </w:r>
      <w:r w:rsidRPr="00EA6C99">
        <w:rPr>
          <w:rFonts w:ascii="Times New Roman" w:hAnsi="Times New Roman"/>
        </w:rPr>
        <w:t>lze</w:t>
      </w:r>
      <w:r w:rsidRPr="00EA6C99">
        <w:rPr>
          <w:rFonts w:ascii="Times New Roman" w:hAnsi="Times New Roman"/>
          <w:spacing w:val="22"/>
        </w:rPr>
        <w:t xml:space="preserve"> </w:t>
      </w:r>
      <w:r w:rsidRPr="00EA6C99">
        <w:rPr>
          <w:rFonts w:ascii="Times New Roman" w:hAnsi="Times New Roman"/>
        </w:rPr>
        <w:t>za</w:t>
      </w:r>
      <w:r w:rsidRPr="00EA6C99">
        <w:rPr>
          <w:rFonts w:ascii="Times New Roman" w:hAnsi="Times New Roman"/>
          <w:spacing w:val="22"/>
        </w:rPr>
        <w:t xml:space="preserve"> </w:t>
      </w:r>
      <w:r w:rsidRPr="00EA6C99">
        <w:rPr>
          <w:rFonts w:ascii="Times New Roman" w:hAnsi="Times New Roman"/>
        </w:rPr>
        <w:t>Změny</w:t>
      </w:r>
      <w:r w:rsidRPr="00EA6C99">
        <w:rPr>
          <w:rFonts w:ascii="Times New Roman" w:hAnsi="Times New Roman"/>
          <w:spacing w:val="20"/>
        </w:rPr>
        <w:t xml:space="preserve"> </w:t>
      </w:r>
      <w:r w:rsidRPr="00EA6C99">
        <w:rPr>
          <w:rFonts w:ascii="Times New Roman" w:hAnsi="Times New Roman"/>
        </w:rPr>
        <w:t>záporné,</w:t>
      </w:r>
      <w:r w:rsidRPr="00EA6C99">
        <w:rPr>
          <w:rFonts w:ascii="Times New Roman" w:hAnsi="Times New Roman"/>
          <w:spacing w:val="22"/>
        </w:rPr>
        <w:t xml:space="preserve"> </w:t>
      </w:r>
      <w:r w:rsidRPr="00EA6C99">
        <w:rPr>
          <w:rFonts w:ascii="Times New Roman" w:hAnsi="Times New Roman"/>
        </w:rPr>
        <w:t>u</w:t>
      </w:r>
      <w:r w:rsidRPr="00EA6C99">
        <w:rPr>
          <w:rFonts w:ascii="Times New Roman" w:hAnsi="Times New Roman"/>
          <w:spacing w:val="22"/>
        </w:rPr>
        <w:t xml:space="preserve"> </w:t>
      </w:r>
      <w:r w:rsidRPr="00EA6C99">
        <w:rPr>
          <w:rFonts w:ascii="Times New Roman" w:hAnsi="Times New Roman"/>
        </w:rPr>
        <w:t>kterých</w:t>
      </w:r>
      <w:r w:rsidRPr="00EA6C99">
        <w:rPr>
          <w:rFonts w:ascii="Times New Roman" w:hAnsi="Times New Roman"/>
          <w:spacing w:val="23"/>
        </w:rPr>
        <w:t xml:space="preserve"> </w:t>
      </w:r>
      <w:r w:rsidRPr="00EA6C99">
        <w:rPr>
          <w:rFonts w:ascii="Times New Roman" w:hAnsi="Times New Roman"/>
        </w:rPr>
        <w:t>existuje</w:t>
      </w:r>
      <w:r w:rsidRPr="00EA6C99">
        <w:rPr>
          <w:rFonts w:ascii="Times New Roman" w:hAnsi="Times New Roman"/>
          <w:spacing w:val="22"/>
        </w:rPr>
        <w:t xml:space="preserve"> </w:t>
      </w:r>
      <w:r w:rsidRPr="00EA6C99">
        <w:rPr>
          <w:rFonts w:ascii="Times New Roman" w:hAnsi="Times New Roman"/>
        </w:rPr>
        <w:t>riziko,</w:t>
      </w:r>
      <w:r w:rsidRPr="00EA6C99">
        <w:rPr>
          <w:rFonts w:ascii="Times New Roman" w:hAnsi="Times New Roman"/>
          <w:spacing w:val="22"/>
        </w:rPr>
        <w:t xml:space="preserve"> </w:t>
      </w:r>
      <w:r w:rsidRPr="00EA6C99">
        <w:rPr>
          <w:rFonts w:ascii="Times New Roman" w:hAnsi="Times New Roman"/>
        </w:rPr>
        <w:t>že</w:t>
      </w:r>
      <w:r w:rsidRPr="00EA6C99">
        <w:rPr>
          <w:rFonts w:ascii="Times New Roman" w:hAnsi="Times New Roman"/>
          <w:spacing w:val="23"/>
        </w:rPr>
        <w:t xml:space="preserve"> </w:t>
      </w:r>
      <w:r w:rsidRPr="00EA6C99">
        <w:rPr>
          <w:rFonts w:ascii="Times New Roman" w:hAnsi="Times New Roman"/>
        </w:rPr>
        <w:t>by</w:t>
      </w:r>
      <w:r w:rsidRPr="00EA6C99">
        <w:rPr>
          <w:rFonts w:ascii="Times New Roman" w:hAnsi="Times New Roman"/>
          <w:spacing w:val="22"/>
        </w:rPr>
        <w:t xml:space="preserve"> </w:t>
      </w:r>
      <w:r w:rsidRPr="00EA6C99">
        <w:rPr>
          <w:rFonts w:ascii="Times New Roman" w:hAnsi="Times New Roman"/>
        </w:rPr>
        <w:t>mohly</w:t>
      </w:r>
      <w:r w:rsidRPr="00EA6C99">
        <w:rPr>
          <w:rFonts w:ascii="Times New Roman" w:hAnsi="Times New Roman"/>
          <w:spacing w:val="-53"/>
        </w:rPr>
        <w:t xml:space="preserve"> </w:t>
      </w:r>
      <w:r w:rsidRPr="00EA6C99">
        <w:rPr>
          <w:rFonts w:ascii="Times New Roman" w:hAnsi="Times New Roman"/>
        </w:rPr>
        <w:t>vést</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4"/>
        </w:rPr>
        <w:t xml:space="preserve"> </w:t>
      </w:r>
      <w:r w:rsidRPr="00EA6C99">
        <w:rPr>
          <w:rFonts w:ascii="Times New Roman" w:hAnsi="Times New Roman"/>
        </w:rPr>
        <w:t>podstatné</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smyslu čl.</w:t>
      </w:r>
      <w:r w:rsidRPr="00EA6C99">
        <w:rPr>
          <w:rFonts w:ascii="Times New Roman" w:hAnsi="Times New Roman"/>
          <w:spacing w:val="-1"/>
        </w:rPr>
        <w:t xml:space="preserve"> </w:t>
      </w:r>
      <w:r w:rsidRPr="00EA6C99">
        <w:rPr>
          <w:rFonts w:ascii="Times New Roman" w:hAnsi="Times New Roman"/>
        </w:rPr>
        <w:t>4.2.</w:t>
      </w:r>
      <w:r w:rsidRPr="00EA6C99">
        <w:rPr>
          <w:rFonts w:ascii="Times New Roman" w:hAnsi="Times New Roman"/>
          <w:spacing w:val="-2"/>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považovat zejména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záporné:</w:t>
      </w:r>
    </w:p>
    <w:p w14:paraId="2777A0B8" w14:textId="77777777" w:rsidR="00EA6C99" w:rsidRPr="00EA6C99" w:rsidRDefault="00EA6C99" w:rsidP="00EA6C99">
      <w:pPr>
        <w:pStyle w:val="Zkladntext0"/>
        <w:spacing w:before="180"/>
        <w:ind w:left="745" w:right="415"/>
        <w:rPr>
          <w:sz w:val="22"/>
          <w:szCs w:val="22"/>
        </w:rPr>
      </w:pPr>
      <w:r w:rsidRPr="00EA6C99">
        <w:rPr>
          <w:sz w:val="22"/>
          <w:szCs w:val="22"/>
        </w:rPr>
        <w:t>vedoucí k zásadní změně technického řešení nebo konstrukčních prvků u stavebních objektů</w:t>
      </w:r>
      <w:r w:rsidRPr="00EA6C99">
        <w:rPr>
          <w:spacing w:val="1"/>
          <w:sz w:val="22"/>
          <w:szCs w:val="22"/>
        </w:rPr>
        <w:t xml:space="preserve"> </w:t>
      </w:r>
      <w:r w:rsidRPr="00EA6C99">
        <w:rPr>
          <w:sz w:val="22"/>
          <w:szCs w:val="22"/>
        </w:rPr>
        <w:t>Stavby</w:t>
      </w:r>
      <w:r w:rsidRPr="00EA6C99">
        <w:rPr>
          <w:spacing w:val="1"/>
          <w:sz w:val="22"/>
          <w:szCs w:val="22"/>
        </w:rPr>
        <w:t xml:space="preserve"> </w:t>
      </w:r>
      <w:r w:rsidRPr="00EA6C99">
        <w:rPr>
          <w:sz w:val="22"/>
          <w:szCs w:val="22"/>
        </w:rPr>
        <w:t>řady</w:t>
      </w:r>
      <w:r w:rsidRPr="00EA6C99">
        <w:rPr>
          <w:spacing w:val="1"/>
          <w:sz w:val="22"/>
          <w:szCs w:val="22"/>
        </w:rPr>
        <w:t xml:space="preserve"> </w:t>
      </w:r>
      <w:r w:rsidRPr="00EA6C99">
        <w:rPr>
          <w:sz w:val="22"/>
          <w:szCs w:val="22"/>
        </w:rPr>
        <w:t>100,</w:t>
      </w:r>
      <w:r w:rsidRPr="00EA6C99">
        <w:rPr>
          <w:spacing w:val="1"/>
          <w:sz w:val="22"/>
          <w:szCs w:val="22"/>
        </w:rPr>
        <w:t xml:space="preserve"> </w:t>
      </w:r>
      <w:r w:rsidRPr="00EA6C99">
        <w:rPr>
          <w:sz w:val="22"/>
          <w:szCs w:val="22"/>
        </w:rPr>
        <w:t>200</w:t>
      </w:r>
      <w:r w:rsidRPr="00EA6C99">
        <w:rPr>
          <w:spacing w:val="1"/>
          <w:sz w:val="22"/>
          <w:szCs w:val="22"/>
        </w:rPr>
        <w:t xml:space="preserve"> </w:t>
      </w:r>
      <w:r w:rsidRPr="00EA6C99">
        <w:rPr>
          <w:sz w:val="22"/>
          <w:szCs w:val="22"/>
        </w:rPr>
        <w:t>a</w:t>
      </w:r>
      <w:r w:rsidRPr="00EA6C99">
        <w:rPr>
          <w:spacing w:val="1"/>
          <w:sz w:val="22"/>
          <w:szCs w:val="22"/>
        </w:rPr>
        <w:t xml:space="preserve"> </w:t>
      </w:r>
      <w:r w:rsidRPr="00EA6C99">
        <w:rPr>
          <w:sz w:val="22"/>
          <w:szCs w:val="22"/>
        </w:rPr>
        <w:t>600,</w:t>
      </w:r>
      <w:r w:rsidRPr="00EA6C99">
        <w:rPr>
          <w:spacing w:val="1"/>
          <w:sz w:val="22"/>
          <w:szCs w:val="22"/>
        </w:rPr>
        <w:t xml:space="preserve"> </w:t>
      </w:r>
      <w:r w:rsidRPr="00EA6C99">
        <w:rPr>
          <w:sz w:val="22"/>
          <w:szCs w:val="22"/>
        </w:rPr>
        <w:t>spočívající</w:t>
      </w:r>
      <w:r w:rsidRPr="00EA6C99">
        <w:rPr>
          <w:spacing w:val="1"/>
          <w:sz w:val="22"/>
          <w:szCs w:val="22"/>
        </w:rPr>
        <w:t xml:space="preserve"> </w:t>
      </w:r>
      <w:r w:rsidRPr="00EA6C99">
        <w:rPr>
          <w:sz w:val="22"/>
          <w:szCs w:val="22"/>
        </w:rPr>
        <w:t>ve</w:t>
      </w:r>
      <w:r w:rsidRPr="00EA6C99">
        <w:rPr>
          <w:spacing w:val="1"/>
          <w:sz w:val="22"/>
          <w:szCs w:val="22"/>
        </w:rPr>
        <w:t xml:space="preserve"> </w:t>
      </w:r>
      <w:r w:rsidRPr="00EA6C99">
        <w:rPr>
          <w:sz w:val="22"/>
          <w:szCs w:val="22"/>
        </w:rPr>
        <w:t>vypuštění</w:t>
      </w:r>
      <w:r w:rsidRPr="00EA6C99">
        <w:rPr>
          <w:spacing w:val="1"/>
          <w:sz w:val="22"/>
          <w:szCs w:val="22"/>
        </w:rPr>
        <w:t xml:space="preserve"> </w:t>
      </w:r>
      <w:r w:rsidRPr="00EA6C99">
        <w:rPr>
          <w:sz w:val="22"/>
          <w:szCs w:val="22"/>
        </w:rPr>
        <w:t>původních</w:t>
      </w:r>
      <w:r w:rsidRPr="00EA6C99">
        <w:rPr>
          <w:spacing w:val="1"/>
          <w:sz w:val="22"/>
          <w:szCs w:val="22"/>
        </w:rPr>
        <w:t xml:space="preserve"> </w:t>
      </w:r>
      <w:r w:rsidRPr="00EA6C99">
        <w:rPr>
          <w:sz w:val="22"/>
          <w:szCs w:val="22"/>
        </w:rPr>
        <w:t>stěžejních</w:t>
      </w:r>
      <w:r w:rsidRPr="00EA6C99">
        <w:rPr>
          <w:spacing w:val="1"/>
          <w:sz w:val="22"/>
          <w:szCs w:val="22"/>
        </w:rPr>
        <w:t xml:space="preserve"> </w:t>
      </w:r>
      <w:r w:rsidRPr="00EA6C99">
        <w:rPr>
          <w:sz w:val="22"/>
          <w:szCs w:val="22"/>
        </w:rPr>
        <w:t>položek</w:t>
      </w:r>
      <w:r w:rsidRPr="00EA6C99">
        <w:rPr>
          <w:spacing w:val="1"/>
          <w:sz w:val="22"/>
          <w:szCs w:val="22"/>
        </w:rPr>
        <w:t xml:space="preserve"> </w:t>
      </w:r>
      <w:r w:rsidRPr="00EA6C99">
        <w:rPr>
          <w:sz w:val="22"/>
          <w:szCs w:val="22"/>
        </w:rPr>
        <w:t>rozhodujících</w:t>
      </w:r>
      <w:r w:rsidRPr="00EA6C99">
        <w:rPr>
          <w:spacing w:val="-1"/>
          <w:sz w:val="22"/>
          <w:szCs w:val="22"/>
        </w:rPr>
        <w:t xml:space="preserve"> </w:t>
      </w:r>
      <w:r w:rsidRPr="00EA6C99">
        <w:rPr>
          <w:sz w:val="22"/>
          <w:szCs w:val="22"/>
        </w:rPr>
        <w:t>pro realizaci</w:t>
      </w:r>
      <w:r w:rsidRPr="00EA6C99">
        <w:rPr>
          <w:spacing w:val="-2"/>
          <w:sz w:val="22"/>
          <w:szCs w:val="22"/>
        </w:rPr>
        <w:t xml:space="preserve"> </w:t>
      </w:r>
      <w:r w:rsidRPr="00EA6C99">
        <w:rPr>
          <w:sz w:val="22"/>
          <w:szCs w:val="22"/>
        </w:rPr>
        <w:t>objektu Stavby.</w:t>
      </w:r>
    </w:p>
    <w:p w14:paraId="335D6DBD" w14:textId="77777777" w:rsidR="00EA6C99" w:rsidRPr="00EA6C99" w:rsidRDefault="00EA6C99" w:rsidP="00CB5BA2">
      <w:pPr>
        <w:pStyle w:val="Odstavecseseznamem"/>
        <w:widowControl w:val="0"/>
        <w:numPr>
          <w:ilvl w:val="1"/>
          <w:numId w:val="31"/>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Oprávněná osoba je povinna posoudit, zda u konkrétních Změn záporných existuje riziko, že by</w:t>
      </w:r>
      <w:r w:rsidRPr="00EA6C99">
        <w:rPr>
          <w:rFonts w:ascii="Times New Roman" w:hAnsi="Times New Roman"/>
          <w:spacing w:val="1"/>
        </w:rPr>
        <w:t xml:space="preserve"> </w:t>
      </w:r>
      <w:r w:rsidRPr="00EA6C99">
        <w:rPr>
          <w:rFonts w:ascii="Times New Roman" w:hAnsi="Times New Roman"/>
        </w:rPr>
        <w:t>samostatně nebo ve spojení s již vzniklými Změnami zápornými mohly vést k podstatné Změně</w:t>
      </w:r>
      <w:r w:rsidRPr="00EA6C99">
        <w:rPr>
          <w:rFonts w:ascii="Times New Roman" w:hAnsi="Times New Roman"/>
          <w:spacing w:val="1"/>
        </w:rPr>
        <w:t xml:space="preserve"> </w:t>
      </w:r>
      <w:r w:rsidRPr="00EA6C99">
        <w:rPr>
          <w:rFonts w:ascii="Times New Roman" w:hAnsi="Times New Roman"/>
        </w:rPr>
        <w:t>ve smyslu čl. 4.2. této Směrnice. Pokud toto riziko neexistuje, postupuje Oprávněná osoba při</w:t>
      </w:r>
      <w:r w:rsidRPr="00EA6C99">
        <w:rPr>
          <w:rFonts w:ascii="Times New Roman" w:hAnsi="Times New Roman"/>
          <w:spacing w:val="1"/>
        </w:rPr>
        <w:t xml:space="preserve"> </w:t>
      </w:r>
      <w:r w:rsidRPr="00EA6C99">
        <w:rPr>
          <w:rFonts w:ascii="Times New Roman" w:hAnsi="Times New Roman"/>
        </w:rPr>
        <w:t>hodnocení a schválení Změny záporné dle čl. 4.5. této Směrnice. Pokud toto riziko existuje,</w:t>
      </w:r>
      <w:r w:rsidRPr="00EA6C99">
        <w:rPr>
          <w:rFonts w:ascii="Times New Roman" w:hAnsi="Times New Roman"/>
          <w:spacing w:val="1"/>
        </w:rPr>
        <w:t xml:space="preserve"> </w:t>
      </w:r>
      <w:r w:rsidRPr="00EA6C99">
        <w:rPr>
          <w:rFonts w:ascii="Times New Roman" w:hAnsi="Times New Roman"/>
        </w:rPr>
        <w:t>předloží neprodleně písemný návrh na jejich schválení nebo neschválení se všemi relevantními</w:t>
      </w:r>
      <w:r w:rsidRPr="00EA6C99">
        <w:rPr>
          <w:rFonts w:ascii="Times New Roman" w:hAnsi="Times New Roman"/>
          <w:spacing w:val="1"/>
        </w:rPr>
        <w:t xml:space="preserve"> </w:t>
      </w:r>
      <w:r w:rsidRPr="00EA6C99">
        <w:rPr>
          <w:rFonts w:ascii="Times New Roman" w:hAnsi="Times New Roman"/>
        </w:rPr>
        <w:t>podklady a svým vyjádřením Řediteli KSÚS, s vyjádřením stavebního dozoru. Ředitel KSÚS</w:t>
      </w:r>
      <w:r w:rsidRPr="00EA6C99">
        <w:rPr>
          <w:rFonts w:ascii="Times New Roman" w:hAnsi="Times New Roman"/>
          <w:spacing w:val="1"/>
        </w:rPr>
        <w:t xml:space="preserve"> </w:t>
      </w:r>
      <w:r w:rsidRPr="00EA6C99">
        <w:rPr>
          <w:rFonts w:ascii="Times New Roman" w:hAnsi="Times New Roman"/>
        </w:rPr>
        <w:t>bez zbytečného odkladu rozhodne o schválení nebo neschválení takových Změn záporných na</w:t>
      </w:r>
      <w:r w:rsidRPr="00EA6C99">
        <w:rPr>
          <w:rFonts w:ascii="Times New Roman" w:hAnsi="Times New Roman"/>
          <w:spacing w:val="1"/>
        </w:rPr>
        <w:t xml:space="preserve"> </w:t>
      </w:r>
      <w:r w:rsidRPr="00EA6C99">
        <w:rPr>
          <w:rFonts w:ascii="Times New Roman" w:hAnsi="Times New Roman"/>
        </w:rPr>
        <w:t>podkladě odborného právního a technického vyjádření, které si za tím účelem nechá zpracovat.</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2"/>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uzavřených Středočeským</w:t>
      </w:r>
      <w:r w:rsidRPr="00EA6C99">
        <w:rPr>
          <w:rFonts w:ascii="Times New Roman" w:hAnsi="Times New Roman"/>
          <w:spacing w:val="-2"/>
        </w:rPr>
        <w:t xml:space="preserve"> </w:t>
      </w:r>
      <w:r w:rsidRPr="00EA6C99">
        <w:rPr>
          <w:rFonts w:ascii="Times New Roman" w:hAnsi="Times New Roman"/>
        </w:rPr>
        <w:t>krajem</w:t>
      </w:r>
      <w:r w:rsidRPr="00EA6C99">
        <w:rPr>
          <w:rFonts w:ascii="Times New Roman" w:hAnsi="Times New Roman"/>
          <w:spacing w:val="-4"/>
        </w:rPr>
        <w:t xml:space="preserve"> </w:t>
      </w:r>
      <w:r w:rsidRPr="00EA6C99">
        <w:rPr>
          <w:rFonts w:ascii="Times New Roman" w:hAnsi="Times New Roman"/>
        </w:rPr>
        <w:t>se postupuje obdobně.</w:t>
      </w:r>
    </w:p>
    <w:p w14:paraId="2247BCA9" w14:textId="77777777" w:rsidR="00EA6C99" w:rsidRPr="00EA6C99" w:rsidRDefault="00EA6C99" w:rsidP="00CB5BA2">
      <w:pPr>
        <w:pStyle w:val="Odstavecseseznamem"/>
        <w:widowControl w:val="0"/>
        <w:numPr>
          <w:ilvl w:val="1"/>
          <w:numId w:val="31"/>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Do okamžiku vydání rozhodnutí Ředitele KSÚS podle</w:t>
      </w:r>
      <w:r w:rsidRPr="00EA6C99">
        <w:rPr>
          <w:rFonts w:ascii="Times New Roman" w:hAnsi="Times New Roman"/>
          <w:spacing w:val="1"/>
        </w:rPr>
        <w:t xml:space="preserve"> </w:t>
      </w:r>
      <w:r w:rsidRPr="00EA6C99">
        <w:rPr>
          <w:rFonts w:ascii="Times New Roman" w:hAnsi="Times New Roman"/>
        </w:rPr>
        <w:t>čl. 14.6. této Směrnice nebo osoby</w:t>
      </w:r>
      <w:r w:rsidRPr="00EA6C99">
        <w:rPr>
          <w:rFonts w:ascii="Times New Roman" w:hAnsi="Times New Roman"/>
          <w:spacing w:val="1"/>
        </w:rPr>
        <w:t xml:space="preserve"> </w:t>
      </w:r>
      <w:r w:rsidRPr="00EA6C99">
        <w:rPr>
          <w:rFonts w:ascii="Times New Roman" w:hAnsi="Times New Roman"/>
        </w:rPr>
        <w:t>oprávněné jednat ve věcech smluvních, nesmí dojít k vypuštění stavebních prací, které jsou</w:t>
      </w:r>
      <w:r w:rsidRPr="00EA6C99">
        <w:rPr>
          <w:rFonts w:ascii="Times New Roman" w:hAnsi="Times New Roman"/>
          <w:spacing w:val="1"/>
        </w:rPr>
        <w:t xml:space="preserve"> </w:t>
      </w:r>
      <w:r w:rsidRPr="00EA6C99">
        <w:rPr>
          <w:rFonts w:ascii="Times New Roman" w:hAnsi="Times New Roman"/>
        </w:rPr>
        <w:t>předmětem takového rozhodnutí. Za tímto účelem vydá Oprávněná osoba Zhotoviteli příslušný</w:t>
      </w:r>
      <w:r w:rsidRPr="00EA6C99">
        <w:rPr>
          <w:rFonts w:ascii="Times New Roman" w:hAnsi="Times New Roman"/>
          <w:spacing w:val="1"/>
        </w:rPr>
        <w:t xml:space="preserve"> </w:t>
      </w:r>
      <w:r w:rsidRPr="00EA6C99">
        <w:rPr>
          <w:rFonts w:ascii="Times New Roman" w:hAnsi="Times New Roman"/>
        </w:rPr>
        <w:t>pokyn. Pokud navrhované Změny záporné nebudou schváleny, provede Zhotovitel 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9"/>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původním</w:t>
      </w:r>
      <w:r w:rsidRPr="00EA6C99">
        <w:rPr>
          <w:rFonts w:ascii="Times New Roman" w:hAnsi="Times New Roman"/>
          <w:spacing w:val="15"/>
        </w:rPr>
        <w:t xml:space="preserve"> </w:t>
      </w:r>
      <w:r w:rsidRPr="00EA6C99">
        <w:rPr>
          <w:rFonts w:ascii="Times New Roman" w:hAnsi="Times New Roman"/>
        </w:rPr>
        <w:t>rozsahu</w:t>
      </w:r>
      <w:r w:rsidRPr="00EA6C99">
        <w:rPr>
          <w:rFonts w:ascii="Times New Roman" w:hAnsi="Times New Roman"/>
          <w:spacing w:val="23"/>
        </w:rPr>
        <w:t xml:space="preserve"> </w:t>
      </w:r>
      <w:r w:rsidRPr="00EA6C99">
        <w:rPr>
          <w:rFonts w:ascii="Times New Roman" w:hAnsi="Times New Roman"/>
        </w:rPr>
        <w:t>dle</w:t>
      </w:r>
      <w:r w:rsidRPr="00EA6C99">
        <w:rPr>
          <w:rFonts w:ascii="Times New Roman" w:hAnsi="Times New Roman"/>
          <w:spacing w:val="19"/>
        </w:rPr>
        <w:t xml:space="preserve"> </w:t>
      </w:r>
      <w:r w:rsidRPr="00EA6C99">
        <w:rPr>
          <w:rFonts w:ascii="Times New Roman" w:hAnsi="Times New Roman"/>
        </w:rPr>
        <w:t>Soupisu</w:t>
      </w:r>
      <w:r w:rsidRPr="00EA6C99">
        <w:rPr>
          <w:rFonts w:ascii="Times New Roman" w:hAnsi="Times New Roman"/>
          <w:spacing w:val="20"/>
        </w:rPr>
        <w:t xml:space="preserve"> </w:t>
      </w:r>
      <w:r w:rsidRPr="00EA6C99">
        <w:rPr>
          <w:rFonts w:ascii="Times New Roman" w:hAnsi="Times New Roman"/>
        </w:rPr>
        <w:t>prací.</w:t>
      </w:r>
      <w:r w:rsidRPr="00EA6C99">
        <w:rPr>
          <w:rFonts w:ascii="Times New Roman" w:hAnsi="Times New Roman"/>
          <w:spacing w:val="23"/>
        </w:rPr>
        <w:t xml:space="preserve"> </w:t>
      </w:r>
      <w:r w:rsidRPr="00EA6C99">
        <w:rPr>
          <w:rFonts w:ascii="Times New Roman" w:hAnsi="Times New Roman"/>
        </w:rPr>
        <w:t>O</w:t>
      </w:r>
      <w:r w:rsidRPr="00EA6C99">
        <w:rPr>
          <w:rFonts w:ascii="Times New Roman" w:hAnsi="Times New Roman"/>
          <w:spacing w:val="19"/>
        </w:rPr>
        <w:t xml:space="preserve"> </w:t>
      </w:r>
      <w:bookmarkStart w:id="19" w:name="_GoBack"/>
      <w:bookmarkEnd w:id="19"/>
      <w:r w:rsidRPr="00EA6C99">
        <w:rPr>
          <w:rFonts w:ascii="Times New Roman" w:hAnsi="Times New Roman"/>
        </w:rPr>
        <w:lastRenderedPageBreak/>
        <w:t>schválení</w:t>
      </w:r>
      <w:r w:rsidRPr="00EA6C99">
        <w:rPr>
          <w:rFonts w:ascii="Times New Roman" w:hAnsi="Times New Roman"/>
          <w:spacing w:val="20"/>
        </w:rPr>
        <w:t xml:space="preserve"> </w:t>
      </w:r>
      <w:r w:rsidRPr="00EA6C99">
        <w:rPr>
          <w:rFonts w:ascii="Times New Roman" w:hAnsi="Times New Roman"/>
        </w:rPr>
        <w:t>či</w:t>
      </w:r>
      <w:r w:rsidRPr="00EA6C99">
        <w:rPr>
          <w:rFonts w:ascii="Times New Roman" w:hAnsi="Times New Roman"/>
          <w:spacing w:val="20"/>
        </w:rPr>
        <w:t xml:space="preserve"> </w:t>
      </w:r>
      <w:r w:rsidRPr="00EA6C99">
        <w:rPr>
          <w:rFonts w:ascii="Times New Roman" w:hAnsi="Times New Roman"/>
        </w:rPr>
        <w:t>neschválení</w:t>
      </w:r>
      <w:r w:rsidRPr="00EA6C99">
        <w:rPr>
          <w:rFonts w:ascii="Times New Roman" w:hAnsi="Times New Roman"/>
          <w:spacing w:val="21"/>
        </w:rPr>
        <w:t xml:space="preserve"> </w:t>
      </w:r>
      <w:r w:rsidRPr="00EA6C99">
        <w:rPr>
          <w:rFonts w:ascii="Times New Roman" w:hAnsi="Times New Roman"/>
        </w:rPr>
        <w:t>Změn</w:t>
      </w:r>
      <w:r w:rsidRPr="00EA6C99">
        <w:rPr>
          <w:rFonts w:ascii="Times New Roman" w:hAnsi="Times New Roman"/>
          <w:spacing w:val="22"/>
        </w:rPr>
        <w:t xml:space="preserve"> </w:t>
      </w:r>
      <w:r w:rsidRPr="00EA6C99">
        <w:rPr>
          <w:rFonts w:ascii="Times New Roman" w:hAnsi="Times New Roman"/>
        </w:rPr>
        <w:t>záporných</w:t>
      </w:r>
      <w:r w:rsidRPr="00EA6C99">
        <w:rPr>
          <w:rFonts w:ascii="Times New Roman" w:hAnsi="Times New Roman"/>
          <w:spacing w:val="20"/>
        </w:rPr>
        <w:t xml:space="preserve"> </w:t>
      </w:r>
      <w:r w:rsidRPr="00EA6C99">
        <w:rPr>
          <w:rFonts w:ascii="Times New Roman" w:hAnsi="Times New Roman"/>
        </w:rPr>
        <w:t>dle</w:t>
      </w:r>
      <w:r w:rsidRPr="00EA6C99">
        <w:rPr>
          <w:rFonts w:ascii="Times New Roman" w:hAnsi="Times New Roman"/>
          <w:spacing w:val="-53"/>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14.6.</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informuje</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3"/>
        </w:rPr>
        <w:t xml:space="preserve"> </w:t>
      </w:r>
      <w:r w:rsidRPr="00EA6C99">
        <w:rPr>
          <w:rFonts w:ascii="Times New Roman" w:hAnsi="Times New Roman"/>
        </w:rPr>
        <w:t>zbytečného</w:t>
      </w:r>
      <w:r w:rsidRPr="00EA6C99">
        <w:rPr>
          <w:rFonts w:ascii="Times New Roman" w:hAnsi="Times New Roman"/>
          <w:spacing w:val="-1"/>
        </w:rPr>
        <w:t xml:space="preserve"> </w:t>
      </w:r>
      <w:r w:rsidRPr="00EA6C99">
        <w:rPr>
          <w:rFonts w:ascii="Times New Roman" w:hAnsi="Times New Roman"/>
        </w:rPr>
        <w:t>odkladu.</w:t>
      </w:r>
    </w:p>
    <w:p w14:paraId="351D606F" w14:textId="77777777" w:rsidR="00EA6C99" w:rsidRPr="00EA6C99" w:rsidRDefault="00EA6C99" w:rsidP="00CB5BA2">
      <w:pPr>
        <w:pStyle w:val="Odstavecseseznamem"/>
        <w:widowControl w:val="0"/>
        <w:numPr>
          <w:ilvl w:val="1"/>
          <w:numId w:val="31"/>
        </w:numPr>
        <w:tabs>
          <w:tab w:val="left" w:pos="746"/>
        </w:tabs>
        <w:autoSpaceDE w:val="0"/>
        <w:autoSpaceDN w:val="0"/>
        <w:spacing w:before="179" w:after="0" w:line="240" w:lineRule="auto"/>
        <w:ind w:right="414"/>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povinna</w:t>
      </w:r>
      <w:r w:rsidRPr="00EA6C99">
        <w:rPr>
          <w:rFonts w:ascii="Times New Roman" w:hAnsi="Times New Roman"/>
          <w:spacing w:val="1"/>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zda</w:t>
      </w:r>
      <w:r w:rsidRPr="00EA6C99">
        <w:rPr>
          <w:rFonts w:ascii="Times New Roman" w:hAnsi="Times New Roman"/>
          <w:spacing w:val="1"/>
        </w:rPr>
        <w:t xml:space="preserve"> </w:t>
      </w:r>
      <w:r w:rsidRPr="00EA6C99">
        <w:rPr>
          <w:rFonts w:ascii="Times New Roman" w:hAnsi="Times New Roman"/>
        </w:rPr>
        <w:t>navrhované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mohou</w:t>
      </w:r>
      <w:r w:rsidRPr="00EA6C99">
        <w:rPr>
          <w:rFonts w:ascii="Times New Roman" w:hAnsi="Times New Roman"/>
          <w:spacing w:val="1"/>
        </w:rPr>
        <w:t xml:space="preserve"> </w:t>
      </w:r>
      <w:r w:rsidRPr="00EA6C99">
        <w:rPr>
          <w:rFonts w:ascii="Times New Roman" w:hAnsi="Times New Roman"/>
        </w:rPr>
        <w:t>objektivně</w:t>
      </w:r>
      <w:r w:rsidRPr="00EA6C99">
        <w:rPr>
          <w:rFonts w:ascii="Times New Roman" w:hAnsi="Times New Roman"/>
          <w:spacing w:val="1"/>
        </w:rPr>
        <w:t xml:space="preserve"> </w:t>
      </w:r>
      <w:r w:rsidRPr="00EA6C99">
        <w:rPr>
          <w:rFonts w:ascii="Times New Roman" w:hAnsi="Times New Roman"/>
        </w:rPr>
        <w:t>vyvolat potřebu provedení dalších Změn na Stavbě, a pokud ano, je nutné je posuzovat vždy</w:t>
      </w:r>
      <w:r w:rsidRPr="00EA6C99">
        <w:rPr>
          <w:rFonts w:ascii="Times New Roman" w:hAnsi="Times New Roman"/>
          <w:spacing w:val="1"/>
        </w:rPr>
        <w:t xml:space="preserve"> </w:t>
      </w:r>
      <w:r w:rsidRPr="00EA6C99">
        <w:rPr>
          <w:rFonts w:ascii="Times New Roman" w:hAnsi="Times New Roman"/>
        </w:rPr>
        <w:t>společně.</w:t>
      </w:r>
    </w:p>
    <w:p w14:paraId="43094F47" w14:textId="77777777" w:rsidR="00EA6C99" w:rsidRPr="00EA6C99" w:rsidRDefault="00EA6C99" w:rsidP="00CB5BA2">
      <w:pPr>
        <w:pStyle w:val="Odstavecseseznamem"/>
        <w:widowControl w:val="0"/>
        <w:numPr>
          <w:ilvl w:val="1"/>
          <w:numId w:val="31"/>
        </w:numPr>
        <w:tabs>
          <w:tab w:val="left" w:pos="746"/>
        </w:tabs>
        <w:autoSpaceDE w:val="0"/>
        <w:autoSpaceDN w:val="0"/>
        <w:spacing w:before="182" w:after="0" w:line="240" w:lineRule="auto"/>
        <w:ind w:hanging="568"/>
        <w:contextualSpacing w:val="0"/>
        <w:rPr>
          <w:rFonts w:ascii="Times New Roman" w:hAnsi="Times New Roman"/>
        </w:rPr>
      </w:pPr>
      <w:r w:rsidRPr="00EA6C99">
        <w:rPr>
          <w:rFonts w:ascii="Times New Roman" w:hAnsi="Times New Roman"/>
        </w:rPr>
        <w:t>Ocenění</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záporných</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provede</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17</w:t>
      </w:r>
      <w:r w:rsidRPr="00EA6C99">
        <w:rPr>
          <w:rFonts w:ascii="Times New Roman" w:hAnsi="Times New Roman"/>
          <w:spacing w:val="-5"/>
        </w:rPr>
        <w:t xml:space="preserve"> </w:t>
      </w:r>
      <w:r w:rsidRPr="00EA6C99">
        <w:rPr>
          <w:rFonts w:ascii="Times New Roman" w:hAnsi="Times New Roman"/>
        </w:rPr>
        <w:t>této</w:t>
      </w:r>
      <w:r w:rsidRPr="00EA6C99">
        <w:rPr>
          <w:rFonts w:ascii="Times New Roman" w:hAnsi="Times New Roman"/>
          <w:spacing w:val="-4"/>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ustanovení</w:t>
      </w:r>
      <w:r w:rsidRPr="00EA6C99">
        <w:rPr>
          <w:rFonts w:ascii="Times New Roman" w:hAnsi="Times New Roman"/>
          <w:spacing w:val="-1"/>
        </w:rPr>
        <w:t xml:space="preserve"> </w:t>
      </w:r>
      <w:r w:rsidRPr="00EA6C99">
        <w:rPr>
          <w:rFonts w:ascii="Times New Roman" w:hAnsi="Times New Roman"/>
        </w:rPr>
        <w:t>Smlouvy.</w:t>
      </w:r>
    </w:p>
    <w:p w14:paraId="57331F2C" w14:textId="77777777" w:rsidR="00EA6C99" w:rsidRPr="00EA6C99" w:rsidRDefault="00EA6C99" w:rsidP="00EA6C99">
      <w:pPr>
        <w:pStyle w:val="Zkladntext0"/>
        <w:spacing w:before="3"/>
        <w:rPr>
          <w:sz w:val="22"/>
          <w:szCs w:val="22"/>
        </w:rPr>
      </w:pPr>
    </w:p>
    <w:p w14:paraId="5F3FC6A8" w14:textId="77777777" w:rsidR="00EA6C99" w:rsidRPr="00EA6C99" w:rsidRDefault="00EA6C99" w:rsidP="00EA6C99">
      <w:pPr>
        <w:ind w:left="1367" w:right="1601"/>
        <w:jc w:val="center"/>
        <w:rPr>
          <w:b/>
          <w:sz w:val="22"/>
          <w:szCs w:val="22"/>
        </w:rPr>
      </w:pPr>
      <w:bookmarkStart w:id="20" w:name="_bookmark18"/>
      <w:bookmarkEnd w:id="20"/>
      <w:r w:rsidRPr="00EA6C99">
        <w:rPr>
          <w:b/>
          <w:spacing w:val="-1"/>
          <w:sz w:val="22"/>
          <w:szCs w:val="22"/>
        </w:rPr>
        <w:t>15</w:t>
      </w:r>
      <w:r w:rsidRPr="00EA6C99">
        <w:rPr>
          <w:b/>
          <w:spacing w:val="-14"/>
          <w:sz w:val="22"/>
          <w:szCs w:val="22"/>
        </w:rPr>
        <w:t xml:space="preserve"> </w:t>
      </w:r>
      <w:r w:rsidRPr="00EA6C99">
        <w:rPr>
          <w:b/>
          <w:spacing w:val="-1"/>
          <w:sz w:val="22"/>
          <w:szCs w:val="22"/>
        </w:rPr>
        <w:t>ZMĚNY</w:t>
      </w:r>
      <w:r w:rsidRPr="00EA6C99">
        <w:rPr>
          <w:b/>
          <w:sz w:val="22"/>
          <w:szCs w:val="22"/>
        </w:rPr>
        <w:t xml:space="preserve"> </w:t>
      </w:r>
      <w:r w:rsidRPr="00EA6C99">
        <w:rPr>
          <w:b/>
          <w:spacing w:val="-1"/>
          <w:sz w:val="22"/>
          <w:szCs w:val="22"/>
        </w:rPr>
        <w:t>ZADÁVANÉ</w:t>
      </w:r>
      <w:r w:rsidRPr="00EA6C99">
        <w:rPr>
          <w:b/>
          <w:spacing w:val="-2"/>
          <w:sz w:val="22"/>
          <w:szCs w:val="22"/>
        </w:rPr>
        <w:t xml:space="preserve"> </w:t>
      </w:r>
      <w:r w:rsidRPr="00EA6C99">
        <w:rPr>
          <w:b/>
          <w:spacing w:val="-1"/>
          <w:sz w:val="22"/>
          <w:szCs w:val="22"/>
        </w:rPr>
        <w:t>V</w:t>
      </w:r>
      <w:r w:rsidRPr="00EA6C99">
        <w:rPr>
          <w:b/>
          <w:spacing w:val="11"/>
          <w:sz w:val="22"/>
          <w:szCs w:val="22"/>
        </w:rPr>
        <w:t xml:space="preserve"> </w:t>
      </w:r>
      <w:r w:rsidRPr="00EA6C99">
        <w:rPr>
          <w:b/>
          <w:sz w:val="22"/>
          <w:szCs w:val="22"/>
        </w:rPr>
        <w:t>JEDNACÍM</w:t>
      </w:r>
      <w:r w:rsidRPr="00EA6C99">
        <w:rPr>
          <w:b/>
          <w:spacing w:val="-1"/>
          <w:sz w:val="22"/>
          <w:szCs w:val="22"/>
        </w:rPr>
        <w:t xml:space="preserve"> </w:t>
      </w:r>
      <w:r w:rsidRPr="00EA6C99">
        <w:rPr>
          <w:b/>
          <w:sz w:val="22"/>
          <w:szCs w:val="22"/>
        </w:rPr>
        <w:t>ŘÍZENÍ</w:t>
      </w:r>
      <w:r w:rsidRPr="00EA6C99">
        <w:rPr>
          <w:b/>
          <w:spacing w:val="-1"/>
          <w:sz w:val="22"/>
          <w:szCs w:val="22"/>
        </w:rPr>
        <w:t xml:space="preserve"> </w:t>
      </w:r>
      <w:r w:rsidRPr="00EA6C99">
        <w:rPr>
          <w:b/>
          <w:sz w:val="22"/>
          <w:szCs w:val="22"/>
        </w:rPr>
        <w:t>BEZ</w:t>
      </w:r>
      <w:r w:rsidRPr="00EA6C99">
        <w:rPr>
          <w:b/>
          <w:spacing w:val="-4"/>
          <w:sz w:val="22"/>
          <w:szCs w:val="22"/>
        </w:rPr>
        <w:t xml:space="preserve"> </w:t>
      </w:r>
      <w:r w:rsidRPr="00EA6C99">
        <w:rPr>
          <w:b/>
          <w:sz w:val="22"/>
          <w:szCs w:val="22"/>
        </w:rPr>
        <w:t>UVEŘEJNĚNÍ (JŘBU)</w:t>
      </w:r>
    </w:p>
    <w:p w14:paraId="2CB4F58C" w14:textId="77777777" w:rsidR="00EA6C99" w:rsidRPr="00EA6C99" w:rsidRDefault="00EA6C99" w:rsidP="00EA6C99">
      <w:pPr>
        <w:pStyle w:val="Zkladntext0"/>
        <w:spacing w:before="1"/>
        <w:rPr>
          <w:b/>
          <w:sz w:val="22"/>
          <w:szCs w:val="22"/>
        </w:rPr>
      </w:pPr>
    </w:p>
    <w:p w14:paraId="353CBF85" w14:textId="77777777" w:rsidR="00EA6C99" w:rsidRPr="00EA6C99" w:rsidRDefault="00EA6C99" w:rsidP="00CB5BA2">
      <w:pPr>
        <w:pStyle w:val="Odstavecseseznamem"/>
        <w:widowControl w:val="0"/>
        <w:numPr>
          <w:ilvl w:val="1"/>
          <w:numId w:val="30"/>
        </w:numPr>
        <w:tabs>
          <w:tab w:val="left" w:pos="746"/>
        </w:tabs>
        <w:autoSpaceDE w:val="0"/>
        <w:autoSpaceDN w:val="0"/>
        <w:spacing w:after="0" w:line="240" w:lineRule="auto"/>
        <w:ind w:right="418"/>
        <w:contextualSpacing w:val="0"/>
        <w:jc w:val="both"/>
        <w:rPr>
          <w:rFonts w:ascii="Times New Roman" w:hAnsi="Times New Roman"/>
        </w:rPr>
      </w:pPr>
      <w:r w:rsidRPr="00EA6C99">
        <w:rPr>
          <w:rFonts w:ascii="Times New Roman" w:hAnsi="Times New Roman"/>
        </w:rPr>
        <w:t>Zadavatel</w:t>
      </w:r>
      <w:r w:rsidRPr="00EA6C99">
        <w:rPr>
          <w:rFonts w:ascii="Times New Roman" w:hAnsi="Times New Roman"/>
          <w:spacing w:val="1"/>
        </w:rPr>
        <w:t xml:space="preserve"> </w:t>
      </w:r>
      <w:r w:rsidRPr="00EA6C99">
        <w:rPr>
          <w:rFonts w:ascii="Times New Roman" w:hAnsi="Times New Roman"/>
        </w:rPr>
        <w:t>si</w:t>
      </w:r>
      <w:r w:rsidRPr="00EA6C99">
        <w:rPr>
          <w:rFonts w:ascii="Times New Roman" w:hAnsi="Times New Roman"/>
          <w:spacing w:val="1"/>
        </w:rPr>
        <w:t xml:space="preserve"> </w:t>
      </w:r>
      <w:r w:rsidRPr="00EA6C99">
        <w:rPr>
          <w:rFonts w:ascii="Times New Roman" w:hAnsi="Times New Roman"/>
        </w:rPr>
        <w:t>může</w:t>
      </w:r>
      <w:r w:rsidRPr="00EA6C99">
        <w:rPr>
          <w:rFonts w:ascii="Times New Roman" w:hAnsi="Times New Roman"/>
          <w:spacing w:val="1"/>
        </w:rPr>
        <w:t xml:space="preserve"> </w:t>
      </w:r>
      <w:r w:rsidRPr="00EA6C99">
        <w:rPr>
          <w:rFonts w:ascii="Times New Roman" w:hAnsi="Times New Roman"/>
        </w:rPr>
        <w:t>v zadávací</w:t>
      </w:r>
      <w:r w:rsidRPr="00EA6C99">
        <w:rPr>
          <w:rFonts w:ascii="Times New Roman" w:hAnsi="Times New Roman"/>
          <w:spacing w:val="1"/>
        </w:rPr>
        <w:t xml:space="preserve"> </w:t>
      </w:r>
      <w:r w:rsidRPr="00EA6C99">
        <w:rPr>
          <w:rFonts w:ascii="Times New Roman" w:hAnsi="Times New Roman"/>
        </w:rPr>
        <w:t>dokumentaci vyhradit možnost</w:t>
      </w:r>
      <w:r w:rsidRPr="00EA6C99">
        <w:rPr>
          <w:rFonts w:ascii="Times New Roman" w:hAnsi="Times New Roman"/>
          <w:spacing w:val="1"/>
        </w:rPr>
        <w:t xml:space="preserve"> </w:t>
      </w:r>
      <w:r w:rsidRPr="00EA6C99">
        <w:rPr>
          <w:rFonts w:ascii="Times New Roman" w:hAnsi="Times New Roman"/>
        </w:rPr>
        <w:t>použití JŘBU pro</w:t>
      </w:r>
      <w:r w:rsidRPr="00EA6C99">
        <w:rPr>
          <w:rFonts w:ascii="Times New Roman" w:hAnsi="Times New Roman"/>
          <w:spacing w:val="1"/>
        </w:rPr>
        <w:t xml:space="preserve"> </w:t>
      </w:r>
      <w:r w:rsidRPr="00EA6C99">
        <w:rPr>
          <w:rFonts w:ascii="Times New Roman" w:hAnsi="Times New Roman"/>
        </w:rPr>
        <w:t>poskytnutí</w:t>
      </w:r>
      <w:r w:rsidRPr="00EA6C99">
        <w:rPr>
          <w:rFonts w:ascii="Times New Roman" w:hAnsi="Times New Roman"/>
          <w:spacing w:val="1"/>
        </w:rPr>
        <w:t xml:space="preserve"> </w:t>
      </w:r>
      <w:r w:rsidRPr="00EA6C99">
        <w:rPr>
          <w:rFonts w:ascii="Times New Roman" w:hAnsi="Times New Roman"/>
        </w:rPr>
        <w:t>nových</w:t>
      </w:r>
      <w:r w:rsidRPr="00EA6C99">
        <w:rPr>
          <w:rFonts w:ascii="Times New Roman" w:hAnsi="Times New Roman"/>
          <w:spacing w:val="-1"/>
        </w:rPr>
        <w:t xml:space="preserve"> </w:t>
      </w:r>
      <w:r w:rsidRPr="00EA6C99">
        <w:rPr>
          <w:rFonts w:ascii="Times New Roman" w:hAnsi="Times New Roman"/>
        </w:rPr>
        <w:t>stavebních prací</w:t>
      </w:r>
      <w:r w:rsidRPr="00EA6C99">
        <w:rPr>
          <w:rFonts w:ascii="Times New Roman" w:hAnsi="Times New Roman"/>
          <w:spacing w:val="1"/>
        </w:rPr>
        <w:t xml:space="preserve"> </w:t>
      </w:r>
      <w:r w:rsidRPr="00EA6C99">
        <w:rPr>
          <w:rFonts w:ascii="Times New Roman" w:hAnsi="Times New Roman"/>
        </w:rPr>
        <w:t>vybraným</w:t>
      </w:r>
      <w:r w:rsidRPr="00EA6C99">
        <w:rPr>
          <w:rFonts w:ascii="Times New Roman" w:hAnsi="Times New Roman"/>
          <w:spacing w:val="-4"/>
        </w:rPr>
        <w:t xml:space="preserve"> </w:t>
      </w:r>
      <w:r w:rsidRPr="00EA6C99">
        <w:rPr>
          <w:rFonts w:ascii="Times New Roman" w:hAnsi="Times New Roman"/>
        </w:rPr>
        <w:t>dodavatelem</w:t>
      </w:r>
      <w:r w:rsidRPr="00EA6C99">
        <w:rPr>
          <w:rFonts w:ascii="Times New Roman" w:hAnsi="Times New Roman"/>
          <w:spacing w:val="-4"/>
        </w:rPr>
        <w:t xml:space="preserve"> </w:t>
      </w:r>
      <w:r w:rsidRPr="00EA6C99">
        <w:rPr>
          <w:rFonts w:ascii="Times New Roman" w:hAnsi="Times New Roman"/>
        </w:rPr>
        <w:t>(opční</w:t>
      </w:r>
      <w:r w:rsidRPr="00EA6C99">
        <w:rPr>
          <w:rFonts w:ascii="Times New Roman" w:hAnsi="Times New Roman"/>
          <w:spacing w:val="1"/>
        </w:rPr>
        <w:t xml:space="preserve"> </w:t>
      </w:r>
      <w:r w:rsidRPr="00EA6C99">
        <w:rPr>
          <w:rFonts w:ascii="Times New Roman" w:hAnsi="Times New Roman"/>
        </w:rPr>
        <w:t>právo) za</w:t>
      </w:r>
      <w:r w:rsidRPr="00EA6C99">
        <w:rPr>
          <w:rFonts w:ascii="Times New Roman" w:hAnsi="Times New Roman"/>
          <w:spacing w:val="-1"/>
        </w:rPr>
        <w:t xml:space="preserve"> </w:t>
      </w:r>
      <w:r w:rsidRPr="00EA6C99">
        <w:rPr>
          <w:rFonts w:ascii="Times New Roman" w:hAnsi="Times New Roman"/>
        </w:rPr>
        <w:t>předpokladu, že</w:t>
      </w:r>
    </w:p>
    <w:p w14:paraId="768C2BFA" w14:textId="77777777" w:rsidR="00EA6C99" w:rsidRPr="00EA6C99" w:rsidRDefault="00EA6C99" w:rsidP="00CB5BA2">
      <w:pPr>
        <w:pStyle w:val="Odstavecseseznamem"/>
        <w:widowControl w:val="0"/>
        <w:numPr>
          <w:ilvl w:val="2"/>
          <w:numId w:val="30"/>
        </w:numPr>
        <w:tabs>
          <w:tab w:val="left" w:pos="1257"/>
        </w:tabs>
        <w:autoSpaceDE w:val="0"/>
        <w:autoSpaceDN w:val="0"/>
        <w:spacing w:before="120" w:after="0" w:line="240" w:lineRule="auto"/>
        <w:ind w:right="414" w:hanging="281"/>
        <w:contextualSpacing w:val="0"/>
        <w:rPr>
          <w:rFonts w:ascii="Times New Roman" w:hAnsi="Times New Roman"/>
        </w:rPr>
      </w:pPr>
      <w:r w:rsidRPr="00EA6C99">
        <w:rPr>
          <w:rFonts w:ascii="Times New Roman" w:hAnsi="Times New Roman"/>
        </w:rPr>
        <w:t>podmínky</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12"/>
        </w:rPr>
        <w:t xml:space="preserve"> </w:t>
      </w:r>
      <w:r w:rsidRPr="00EA6C99">
        <w:rPr>
          <w:rFonts w:ascii="Times New Roman" w:hAnsi="Times New Roman"/>
        </w:rPr>
        <w:t>nové</w:t>
      </w:r>
      <w:r w:rsidRPr="00EA6C99">
        <w:rPr>
          <w:rFonts w:ascii="Times New Roman" w:hAnsi="Times New Roman"/>
          <w:spacing w:val="12"/>
        </w:rPr>
        <w:t xml:space="preserve"> </w:t>
      </w:r>
      <w:r w:rsidRPr="00EA6C99">
        <w:rPr>
          <w:rFonts w:ascii="Times New Roman" w:hAnsi="Times New Roman"/>
        </w:rPr>
        <w:t>stavební</w:t>
      </w:r>
      <w:r w:rsidRPr="00EA6C99">
        <w:rPr>
          <w:rFonts w:ascii="Times New Roman" w:hAnsi="Times New Roman"/>
          <w:spacing w:val="13"/>
        </w:rPr>
        <w:t xml:space="preserve"> </w:t>
      </w:r>
      <w:r w:rsidRPr="00EA6C99">
        <w:rPr>
          <w:rFonts w:ascii="Times New Roman" w:hAnsi="Times New Roman"/>
        </w:rPr>
        <w:t>práce</w:t>
      </w:r>
      <w:r w:rsidRPr="00EA6C99">
        <w:rPr>
          <w:rFonts w:ascii="Times New Roman" w:hAnsi="Times New Roman"/>
          <w:spacing w:val="12"/>
        </w:rPr>
        <w:t xml:space="preserve"> </w:t>
      </w:r>
      <w:r w:rsidRPr="00EA6C99">
        <w:rPr>
          <w:rFonts w:ascii="Times New Roman" w:hAnsi="Times New Roman"/>
        </w:rPr>
        <w:t>odpovídají</w:t>
      </w:r>
      <w:r w:rsidRPr="00EA6C99">
        <w:rPr>
          <w:rFonts w:ascii="Times New Roman" w:hAnsi="Times New Roman"/>
          <w:spacing w:val="13"/>
        </w:rPr>
        <w:t xml:space="preserve"> </w:t>
      </w:r>
      <w:r w:rsidRPr="00EA6C99">
        <w:rPr>
          <w:rFonts w:ascii="Times New Roman" w:hAnsi="Times New Roman"/>
        </w:rPr>
        <w:t>podmínkám</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11"/>
        </w:rPr>
        <w:t xml:space="preserve"> </w:t>
      </w:r>
      <w:r w:rsidRPr="00EA6C99">
        <w:rPr>
          <w:rFonts w:ascii="Times New Roman" w:hAnsi="Times New Roman"/>
        </w:rPr>
        <w:t>použití</w:t>
      </w:r>
      <w:r w:rsidRPr="00EA6C99">
        <w:rPr>
          <w:rFonts w:ascii="Times New Roman" w:hAnsi="Times New Roman"/>
          <w:spacing w:val="10"/>
        </w:rPr>
        <w:t xml:space="preserve"> </w:t>
      </w:r>
      <w:r w:rsidRPr="00EA6C99">
        <w:rPr>
          <w:rFonts w:ascii="Times New Roman" w:hAnsi="Times New Roman"/>
        </w:rPr>
        <w:t>JŘBU</w:t>
      </w:r>
      <w:r w:rsidRPr="00EA6C99">
        <w:rPr>
          <w:rFonts w:ascii="Times New Roman" w:hAnsi="Times New Roman"/>
          <w:spacing w:val="11"/>
        </w:rPr>
        <w:t xml:space="preserve"> </w:t>
      </w:r>
      <w:r w:rsidRPr="00EA6C99">
        <w:rPr>
          <w:rFonts w:ascii="Times New Roman" w:hAnsi="Times New Roman"/>
        </w:rPr>
        <w:t>dle</w:t>
      </w:r>
      <w:r w:rsidRPr="00EA6C99">
        <w:rPr>
          <w:rFonts w:ascii="Times New Roman" w:hAnsi="Times New Roman"/>
          <w:spacing w:val="19"/>
        </w:rPr>
        <w:t xml:space="preserve"> </w:t>
      </w:r>
      <w:r w:rsidRPr="00EA6C99">
        <w:rPr>
          <w:rFonts w:ascii="Times New Roman" w:hAnsi="Times New Roman"/>
        </w:rPr>
        <w:t>odst.</w:t>
      </w:r>
      <w:r w:rsidRPr="00EA6C99">
        <w:rPr>
          <w:rFonts w:ascii="Times New Roman" w:hAnsi="Times New Roman"/>
          <w:spacing w:val="12"/>
        </w:rPr>
        <w:t xml:space="preserve"> </w:t>
      </w:r>
      <w:r w:rsidRPr="00EA6C99">
        <w:rPr>
          <w:rFonts w:ascii="Times New Roman" w:hAnsi="Times New Roman"/>
        </w:rPr>
        <w:t>66</w:t>
      </w:r>
      <w:r w:rsidRPr="00EA6C99">
        <w:rPr>
          <w:rFonts w:ascii="Times New Roman" w:hAnsi="Times New Roman"/>
          <w:spacing w:val="-52"/>
        </w:rPr>
        <w:t xml:space="preserve"> </w:t>
      </w:r>
      <w:r w:rsidRPr="00EA6C99">
        <w:rPr>
          <w:rFonts w:ascii="Times New Roman" w:hAnsi="Times New Roman"/>
        </w:rPr>
        <w:t>ZZVZ,</w:t>
      </w:r>
    </w:p>
    <w:p w14:paraId="7A800DC7" w14:textId="77777777" w:rsidR="00EA6C99" w:rsidRPr="00EA6C99" w:rsidRDefault="00EA6C99" w:rsidP="00CB5BA2">
      <w:pPr>
        <w:pStyle w:val="Odstavecseseznamem"/>
        <w:widowControl w:val="0"/>
        <w:numPr>
          <w:ilvl w:val="2"/>
          <w:numId w:val="30"/>
        </w:numPr>
        <w:tabs>
          <w:tab w:val="left" w:pos="1269"/>
        </w:tabs>
        <w:autoSpaceDE w:val="0"/>
        <w:autoSpaceDN w:val="0"/>
        <w:spacing w:before="92" w:after="0" w:line="240" w:lineRule="auto"/>
        <w:ind w:right="417" w:hanging="281"/>
        <w:contextualSpacing w:val="0"/>
        <w:jc w:val="both"/>
        <w:rPr>
          <w:rFonts w:ascii="Times New Roman" w:hAnsi="Times New Roman"/>
        </w:rPr>
      </w:pPr>
      <w:r w:rsidRPr="00EA6C99">
        <w:rPr>
          <w:rFonts w:ascii="Times New Roman" w:hAnsi="Times New Roman"/>
        </w:rPr>
        <w:t>předpokládaná</w:t>
      </w:r>
      <w:r w:rsidRPr="00EA6C99">
        <w:rPr>
          <w:rFonts w:ascii="Times New Roman" w:hAnsi="Times New Roman"/>
          <w:spacing w:val="1"/>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nových</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nepřevyšuje</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5"/>
        </w:rPr>
        <w:t xml:space="preserve"> </w:t>
      </w:r>
      <w:r w:rsidRPr="00EA6C99">
        <w:rPr>
          <w:rFonts w:ascii="Times New Roman" w:hAnsi="Times New Roman"/>
        </w:rPr>
        <w:t>předpokládané</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veřejných zakázek a</w:t>
      </w:r>
    </w:p>
    <w:p w14:paraId="1D9D8428" w14:textId="77777777" w:rsidR="00EA6C99" w:rsidRPr="00EA6C99" w:rsidRDefault="00EA6C99" w:rsidP="00CB5BA2">
      <w:pPr>
        <w:pStyle w:val="Odstavecseseznamem"/>
        <w:widowControl w:val="0"/>
        <w:numPr>
          <w:ilvl w:val="2"/>
          <w:numId w:val="30"/>
        </w:numPr>
        <w:tabs>
          <w:tab w:val="left" w:pos="1257"/>
        </w:tabs>
        <w:autoSpaceDE w:val="0"/>
        <w:autoSpaceDN w:val="0"/>
        <w:spacing w:before="120" w:after="0" w:line="240" w:lineRule="auto"/>
        <w:ind w:right="418" w:hanging="281"/>
        <w:contextualSpacing w:val="0"/>
        <w:jc w:val="both"/>
        <w:rPr>
          <w:rFonts w:ascii="Times New Roman" w:hAnsi="Times New Roman"/>
        </w:rPr>
      </w:pPr>
      <w:r w:rsidRPr="00EA6C99">
        <w:rPr>
          <w:rFonts w:ascii="Times New Roman" w:hAnsi="Times New Roman"/>
        </w:rPr>
        <w:t>v zadávací dokumentaci uvede předpokládanou dobu a rozsah poskytnutí nových služeb</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nových stavebních prací.</w:t>
      </w:r>
    </w:p>
    <w:p w14:paraId="3EE3A58F" w14:textId="77777777" w:rsidR="00EA6C99" w:rsidRPr="00EA6C99" w:rsidRDefault="00EA6C99" w:rsidP="00CB5BA2">
      <w:pPr>
        <w:pStyle w:val="Odstavecseseznamem"/>
        <w:widowControl w:val="0"/>
        <w:numPr>
          <w:ilvl w:val="1"/>
          <w:numId w:val="30"/>
        </w:numPr>
        <w:tabs>
          <w:tab w:val="left" w:pos="746"/>
        </w:tabs>
        <w:autoSpaceDE w:val="0"/>
        <w:autoSpaceDN w:val="0"/>
        <w:spacing w:before="181" w:after="0" w:line="240" w:lineRule="auto"/>
        <w:ind w:right="414"/>
        <w:contextualSpacing w:val="0"/>
        <w:jc w:val="both"/>
        <w:rPr>
          <w:rFonts w:ascii="Times New Roman" w:hAnsi="Times New Roman"/>
        </w:rPr>
      </w:pPr>
      <w:r w:rsidRPr="00EA6C99">
        <w:rPr>
          <w:rFonts w:ascii="Times New Roman" w:hAnsi="Times New Roman"/>
        </w:rPr>
        <w:t>Zadavatel může za splnění Zákonem stanovených podmínek zadat dodatečné stavební práce</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34"/>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JŘBU</w:t>
      </w:r>
      <w:r w:rsidRPr="00EA6C99">
        <w:rPr>
          <w:rFonts w:ascii="Times New Roman" w:hAnsi="Times New Roman"/>
          <w:spacing w:val="35"/>
        </w:rPr>
        <w:t xml:space="preserve"> </w:t>
      </w:r>
      <w:r w:rsidRPr="00EA6C99">
        <w:rPr>
          <w:rFonts w:ascii="Times New Roman" w:hAnsi="Times New Roman"/>
        </w:rPr>
        <w:t>(např.</w:t>
      </w:r>
      <w:r w:rsidRPr="00EA6C99">
        <w:rPr>
          <w:rFonts w:ascii="Times New Roman" w:hAnsi="Times New Roman"/>
          <w:spacing w:val="35"/>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důvodu</w:t>
      </w:r>
      <w:r w:rsidRPr="00EA6C99">
        <w:rPr>
          <w:rFonts w:ascii="Times New Roman" w:hAnsi="Times New Roman"/>
          <w:spacing w:val="36"/>
        </w:rPr>
        <w:t xml:space="preserve"> </w:t>
      </w:r>
      <w:r w:rsidRPr="00EA6C99">
        <w:rPr>
          <w:rFonts w:ascii="Times New Roman" w:hAnsi="Times New Roman"/>
        </w:rPr>
        <w:t>ochrany</w:t>
      </w:r>
      <w:r w:rsidRPr="00EA6C99">
        <w:rPr>
          <w:rFonts w:ascii="Times New Roman" w:hAnsi="Times New Roman"/>
          <w:spacing w:val="34"/>
        </w:rPr>
        <w:t xml:space="preserve"> </w:t>
      </w:r>
      <w:r w:rsidRPr="00EA6C99">
        <w:rPr>
          <w:rFonts w:ascii="Times New Roman" w:hAnsi="Times New Roman"/>
        </w:rPr>
        <w:t>výhradních</w:t>
      </w:r>
      <w:r w:rsidRPr="00EA6C99">
        <w:rPr>
          <w:rFonts w:ascii="Times New Roman" w:hAnsi="Times New Roman"/>
          <w:spacing w:val="35"/>
        </w:rPr>
        <w:t xml:space="preserve"> </w:t>
      </w:r>
      <w:r w:rsidRPr="00EA6C99">
        <w:rPr>
          <w:rFonts w:ascii="Times New Roman" w:hAnsi="Times New Roman"/>
        </w:rPr>
        <w:t>práv</w:t>
      </w:r>
      <w:r w:rsidRPr="00EA6C99">
        <w:rPr>
          <w:rFonts w:ascii="Times New Roman" w:hAnsi="Times New Roman"/>
          <w:spacing w:val="35"/>
        </w:rPr>
        <w:t xml:space="preserve"> </w:t>
      </w:r>
      <w:r w:rsidRPr="00EA6C99">
        <w:rPr>
          <w:rFonts w:ascii="Times New Roman" w:hAnsi="Times New Roman"/>
        </w:rPr>
        <w:t>nebo</w:t>
      </w:r>
      <w:r w:rsidRPr="00EA6C99">
        <w:rPr>
          <w:rFonts w:ascii="Times New Roman" w:hAnsi="Times New Roman"/>
          <w:spacing w:val="34"/>
        </w:rPr>
        <w:t xml:space="preserve"> </w:t>
      </w:r>
      <w:r w:rsidRPr="00EA6C99">
        <w:rPr>
          <w:rFonts w:ascii="Times New Roman" w:hAnsi="Times New Roman"/>
        </w:rPr>
        <w:t>je-li</w:t>
      </w:r>
      <w:r w:rsidRPr="00EA6C99">
        <w:rPr>
          <w:rFonts w:ascii="Times New Roman" w:hAnsi="Times New Roman"/>
          <w:spacing w:val="37"/>
        </w:rPr>
        <w:t xml:space="preserve"> </w:t>
      </w:r>
      <w:r w:rsidRPr="00EA6C99">
        <w:rPr>
          <w:rFonts w:ascii="Times New Roman" w:hAnsi="Times New Roman"/>
        </w:rPr>
        <w:t>takový</w:t>
      </w:r>
      <w:r w:rsidRPr="00EA6C99">
        <w:rPr>
          <w:rFonts w:ascii="Times New Roman" w:hAnsi="Times New Roman"/>
          <w:spacing w:val="33"/>
        </w:rPr>
        <w:t xml:space="preserve"> </w:t>
      </w:r>
      <w:r w:rsidRPr="00EA6C99">
        <w:rPr>
          <w:rFonts w:ascii="Times New Roman" w:hAnsi="Times New Roman"/>
        </w:rPr>
        <w:t>postup</w:t>
      </w:r>
      <w:r w:rsidRPr="00EA6C99">
        <w:rPr>
          <w:rFonts w:ascii="Times New Roman" w:hAnsi="Times New Roman"/>
          <w:spacing w:val="36"/>
        </w:rPr>
        <w:t xml:space="preserve"> </w:t>
      </w:r>
      <w:r w:rsidRPr="00EA6C99">
        <w:rPr>
          <w:rFonts w:ascii="Times New Roman" w:hAnsi="Times New Roman"/>
        </w:rPr>
        <w:t>nezbytný</w:t>
      </w:r>
      <w:r w:rsidRPr="00EA6C99">
        <w:rPr>
          <w:rFonts w:ascii="Times New Roman" w:hAnsi="Times New Roman"/>
          <w:spacing w:val="-52"/>
        </w:rPr>
        <w:t xml:space="preserve"> </w:t>
      </w:r>
      <w:r w:rsidRPr="00EA6C99">
        <w:rPr>
          <w:rFonts w:ascii="Times New Roman" w:hAnsi="Times New Roman"/>
        </w:rPr>
        <w:t>v důsledku krajně naléhavé okolnosti, kterou zadavatel nemohl předvídat a ani ji nezpůsobil, a</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9"/>
        </w:rPr>
        <w:t xml:space="preserve"> </w:t>
      </w:r>
      <w:r w:rsidRPr="00EA6C99">
        <w:rPr>
          <w:rFonts w:ascii="Times New Roman" w:hAnsi="Times New Roman"/>
        </w:rPr>
        <w:t>nelze</w:t>
      </w:r>
      <w:r w:rsidRPr="00EA6C99">
        <w:rPr>
          <w:rFonts w:ascii="Times New Roman" w:hAnsi="Times New Roman"/>
          <w:spacing w:val="10"/>
        </w:rPr>
        <w:t xml:space="preserve"> </w:t>
      </w:r>
      <w:r w:rsidRPr="00EA6C99">
        <w:rPr>
          <w:rFonts w:ascii="Times New Roman" w:hAnsi="Times New Roman"/>
        </w:rPr>
        <w:t>dodržet</w:t>
      </w:r>
      <w:r w:rsidRPr="00EA6C99">
        <w:rPr>
          <w:rFonts w:ascii="Times New Roman" w:hAnsi="Times New Roman"/>
          <w:spacing w:val="11"/>
        </w:rPr>
        <w:t xml:space="preserve"> </w:t>
      </w:r>
      <w:r w:rsidRPr="00EA6C99">
        <w:rPr>
          <w:rFonts w:ascii="Times New Roman" w:hAnsi="Times New Roman"/>
        </w:rPr>
        <w:t>lhůty</w:t>
      </w:r>
      <w:r w:rsidRPr="00EA6C99">
        <w:rPr>
          <w:rFonts w:ascii="Times New Roman" w:hAnsi="Times New Roman"/>
          <w:spacing w:val="7"/>
        </w:rPr>
        <w:t xml:space="preserve"> </w:t>
      </w:r>
      <w:r w:rsidRPr="00EA6C99">
        <w:rPr>
          <w:rFonts w:ascii="Times New Roman" w:hAnsi="Times New Roman"/>
        </w:rPr>
        <w:t>pro</w:t>
      </w:r>
      <w:r w:rsidRPr="00EA6C99">
        <w:rPr>
          <w:rFonts w:ascii="Times New Roman" w:hAnsi="Times New Roman"/>
          <w:spacing w:val="9"/>
        </w:rPr>
        <w:t xml:space="preserve"> </w:t>
      </w:r>
      <w:r w:rsidRPr="00EA6C99">
        <w:rPr>
          <w:rFonts w:ascii="Times New Roman" w:hAnsi="Times New Roman"/>
        </w:rPr>
        <w:t>otevřené</w:t>
      </w:r>
      <w:r w:rsidRPr="00EA6C99">
        <w:rPr>
          <w:rFonts w:ascii="Times New Roman" w:hAnsi="Times New Roman"/>
          <w:spacing w:val="10"/>
        </w:rPr>
        <w:t xml:space="preserve"> </w:t>
      </w:r>
      <w:r w:rsidRPr="00EA6C99">
        <w:rPr>
          <w:rFonts w:ascii="Times New Roman" w:hAnsi="Times New Roman"/>
        </w:rPr>
        <w:t>řízení,</w:t>
      </w:r>
      <w:r w:rsidRPr="00EA6C99">
        <w:rPr>
          <w:rFonts w:ascii="Times New Roman" w:hAnsi="Times New Roman"/>
          <w:spacing w:val="9"/>
        </w:rPr>
        <w:t xml:space="preserve"> </w:t>
      </w:r>
      <w:r w:rsidRPr="00EA6C99">
        <w:rPr>
          <w:rFonts w:ascii="Times New Roman" w:hAnsi="Times New Roman"/>
        </w:rPr>
        <w:t>užší</w:t>
      </w:r>
      <w:r w:rsidRPr="00EA6C99">
        <w:rPr>
          <w:rFonts w:ascii="Times New Roman" w:hAnsi="Times New Roman"/>
          <w:spacing w:val="8"/>
        </w:rPr>
        <w:t xml:space="preserve"> </w:t>
      </w:r>
      <w:r w:rsidRPr="00EA6C99">
        <w:rPr>
          <w:rFonts w:ascii="Times New Roman" w:hAnsi="Times New Roman"/>
        </w:rPr>
        <w:t>řízení</w:t>
      </w:r>
      <w:r w:rsidRPr="00EA6C99">
        <w:rPr>
          <w:rFonts w:ascii="Times New Roman" w:hAnsi="Times New Roman"/>
          <w:spacing w:val="11"/>
        </w:rPr>
        <w:t xml:space="preserve"> </w:t>
      </w:r>
      <w:r w:rsidRPr="00EA6C99">
        <w:rPr>
          <w:rFonts w:ascii="Times New Roman" w:hAnsi="Times New Roman"/>
        </w:rPr>
        <w:t>nebo</w:t>
      </w:r>
      <w:r w:rsidRPr="00EA6C99">
        <w:rPr>
          <w:rFonts w:ascii="Times New Roman" w:hAnsi="Times New Roman"/>
          <w:spacing w:val="7"/>
        </w:rPr>
        <w:t xml:space="preserve"> </w:t>
      </w:r>
      <w:r w:rsidRPr="00EA6C99">
        <w:rPr>
          <w:rFonts w:ascii="Times New Roman" w:hAnsi="Times New Roman"/>
        </w:rPr>
        <w:t>jednací</w:t>
      </w:r>
      <w:r w:rsidRPr="00EA6C99">
        <w:rPr>
          <w:rFonts w:ascii="Times New Roman" w:hAnsi="Times New Roman"/>
          <w:spacing w:val="8"/>
        </w:rPr>
        <w:t xml:space="preserve"> </w:t>
      </w:r>
      <w:r w:rsidRPr="00EA6C99">
        <w:rPr>
          <w:rFonts w:ascii="Times New Roman" w:hAnsi="Times New Roman"/>
        </w:rPr>
        <w:t>řízení</w:t>
      </w:r>
      <w:r w:rsidRPr="00EA6C99">
        <w:rPr>
          <w:rFonts w:ascii="Times New Roman" w:hAnsi="Times New Roman"/>
          <w:spacing w:val="8"/>
        </w:rPr>
        <w:t xml:space="preserve"> </w:t>
      </w:r>
      <w:r w:rsidRPr="00EA6C99">
        <w:rPr>
          <w:rFonts w:ascii="Times New Roman" w:hAnsi="Times New Roman"/>
        </w:rPr>
        <w:t>s</w:t>
      </w:r>
      <w:r w:rsidRPr="00EA6C99">
        <w:rPr>
          <w:rFonts w:ascii="Times New Roman" w:hAnsi="Times New Roman"/>
          <w:spacing w:val="8"/>
        </w:rPr>
        <w:t xml:space="preserve"> </w:t>
      </w:r>
      <w:r w:rsidRPr="00EA6C99">
        <w:rPr>
          <w:rFonts w:ascii="Times New Roman" w:hAnsi="Times New Roman"/>
        </w:rPr>
        <w:t>uveřejněním;</w:t>
      </w:r>
      <w:r w:rsidRPr="00EA6C99">
        <w:rPr>
          <w:rFonts w:ascii="Times New Roman" w:hAnsi="Times New Roman"/>
          <w:spacing w:val="-53"/>
        </w:rPr>
        <w:t xml:space="preserve"> </w:t>
      </w:r>
      <w:r w:rsidRPr="00EA6C99">
        <w:rPr>
          <w:rFonts w:ascii="Times New Roman" w:hAnsi="Times New Roman"/>
        </w:rPr>
        <w:t>v případě</w:t>
      </w:r>
      <w:r w:rsidRPr="00EA6C99">
        <w:rPr>
          <w:rFonts w:ascii="Times New Roman" w:hAnsi="Times New Roman"/>
          <w:spacing w:val="1"/>
        </w:rPr>
        <w:t xml:space="preserve"> </w:t>
      </w:r>
      <w:r w:rsidRPr="00EA6C99">
        <w:rPr>
          <w:rFonts w:ascii="Times New Roman" w:hAnsi="Times New Roman"/>
        </w:rPr>
        <w:t>podlimitní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lhůty</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zjednodušeném</w:t>
      </w:r>
      <w:r w:rsidRPr="00EA6C99">
        <w:rPr>
          <w:rFonts w:ascii="Times New Roman" w:hAnsi="Times New Roman"/>
          <w:spacing w:val="1"/>
        </w:rPr>
        <w:t xml:space="preserve"> </w:t>
      </w:r>
      <w:r w:rsidRPr="00EA6C99">
        <w:rPr>
          <w:rFonts w:ascii="Times New Roman" w:hAnsi="Times New Roman"/>
        </w:rPr>
        <w:t>podlimitním</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Možnosti postupu</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JŘBU</w:t>
      </w:r>
      <w:r w:rsidRPr="00EA6C99">
        <w:rPr>
          <w:rFonts w:ascii="Times New Roman" w:hAnsi="Times New Roman"/>
          <w:spacing w:val="-4"/>
        </w:rPr>
        <w:t xml:space="preserve"> </w:t>
      </w:r>
      <w:r w:rsidRPr="00EA6C99">
        <w:rPr>
          <w:rFonts w:ascii="Times New Roman" w:hAnsi="Times New Roman"/>
        </w:rPr>
        <w:t>je nutné</w:t>
      </w:r>
      <w:r w:rsidRPr="00EA6C99">
        <w:rPr>
          <w:rFonts w:ascii="Times New Roman" w:hAnsi="Times New Roman"/>
          <w:spacing w:val="-1"/>
        </w:rPr>
        <w:t xml:space="preserve"> </w:t>
      </w:r>
      <w:r w:rsidRPr="00EA6C99">
        <w:rPr>
          <w:rFonts w:ascii="Times New Roman" w:hAnsi="Times New Roman"/>
        </w:rPr>
        <w:t>vykládat</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3"/>
        </w:rPr>
        <w:t xml:space="preserve"> </w:t>
      </w:r>
      <w:r w:rsidRPr="00EA6C99">
        <w:rPr>
          <w:rFonts w:ascii="Times New Roman" w:hAnsi="Times New Roman"/>
        </w:rPr>
        <w:t>restriktivně.</w:t>
      </w:r>
    </w:p>
    <w:p w14:paraId="3E532D2D" w14:textId="77777777" w:rsidR="00EA6C99" w:rsidRPr="00EA6C99" w:rsidRDefault="00EA6C99" w:rsidP="00EA6C99">
      <w:pPr>
        <w:pStyle w:val="Zkladntext0"/>
        <w:rPr>
          <w:sz w:val="22"/>
          <w:szCs w:val="22"/>
        </w:rPr>
      </w:pPr>
    </w:p>
    <w:p w14:paraId="17F8E31A" w14:textId="77777777" w:rsidR="00EA6C99" w:rsidRPr="00EA6C99" w:rsidRDefault="00EA6C99" w:rsidP="00EA6C99">
      <w:pPr>
        <w:pStyle w:val="Zkladntext0"/>
        <w:spacing w:before="4"/>
        <w:rPr>
          <w:sz w:val="22"/>
          <w:szCs w:val="22"/>
        </w:rPr>
      </w:pPr>
    </w:p>
    <w:p w14:paraId="422D286C" w14:textId="77777777" w:rsidR="00EA6C99" w:rsidRPr="00EA6C99" w:rsidRDefault="00EA6C99" w:rsidP="00EA6C99">
      <w:pPr>
        <w:spacing w:before="1"/>
        <w:ind w:left="238" w:right="476"/>
        <w:jc w:val="center"/>
        <w:rPr>
          <w:b/>
          <w:sz w:val="22"/>
          <w:szCs w:val="22"/>
        </w:rPr>
      </w:pPr>
      <w:bookmarkStart w:id="21" w:name="_bookmark19"/>
      <w:bookmarkEnd w:id="21"/>
      <w:r w:rsidRPr="00EA6C99">
        <w:rPr>
          <w:b/>
          <w:spacing w:val="-1"/>
          <w:sz w:val="22"/>
          <w:szCs w:val="22"/>
        </w:rPr>
        <w:t>16</w:t>
      </w:r>
      <w:r w:rsidRPr="00EA6C99">
        <w:rPr>
          <w:b/>
          <w:spacing w:val="-14"/>
          <w:sz w:val="22"/>
          <w:szCs w:val="22"/>
        </w:rPr>
        <w:t xml:space="preserve"> </w:t>
      </w:r>
      <w:r w:rsidRPr="00EA6C99">
        <w:rPr>
          <w:b/>
          <w:spacing w:val="-1"/>
          <w:sz w:val="22"/>
          <w:szCs w:val="22"/>
        </w:rPr>
        <w:t>ZÁKLADNÍ POSTUP</w:t>
      </w:r>
      <w:r w:rsidRPr="00EA6C99">
        <w:rPr>
          <w:b/>
          <w:spacing w:val="-2"/>
          <w:sz w:val="22"/>
          <w:szCs w:val="22"/>
        </w:rPr>
        <w:t xml:space="preserve"> </w:t>
      </w:r>
      <w:r w:rsidRPr="00EA6C99">
        <w:rPr>
          <w:b/>
          <w:sz w:val="22"/>
          <w:szCs w:val="22"/>
        </w:rPr>
        <w:t>PRO</w:t>
      </w:r>
      <w:r w:rsidRPr="00EA6C99">
        <w:rPr>
          <w:b/>
          <w:spacing w:val="-1"/>
          <w:sz w:val="22"/>
          <w:szCs w:val="22"/>
        </w:rPr>
        <w:t xml:space="preserve"> </w:t>
      </w:r>
      <w:r w:rsidRPr="00EA6C99">
        <w:rPr>
          <w:b/>
          <w:sz w:val="22"/>
          <w:szCs w:val="22"/>
        </w:rPr>
        <w:t>URČENÍ SKUPINY</w:t>
      </w:r>
    </w:p>
    <w:p w14:paraId="5974981E" w14:textId="77777777" w:rsidR="00EA6C99" w:rsidRPr="00EA6C99" w:rsidRDefault="00EA6C99" w:rsidP="00EA6C99">
      <w:pPr>
        <w:pStyle w:val="Zkladntext0"/>
        <w:rPr>
          <w:b/>
          <w:sz w:val="22"/>
          <w:szCs w:val="22"/>
        </w:rPr>
      </w:pPr>
    </w:p>
    <w:p w14:paraId="68FC8B6A" w14:textId="77777777" w:rsidR="00EA6C99" w:rsidRPr="00EA6C99" w:rsidRDefault="00EA6C99" w:rsidP="00CB5BA2">
      <w:pPr>
        <w:pStyle w:val="Odstavecseseznamem"/>
        <w:widowControl w:val="0"/>
        <w:numPr>
          <w:ilvl w:val="1"/>
          <w:numId w:val="29"/>
        </w:numPr>
        <w:tabs>
          <w:tab w:val="left" w:pos="746"/>
        </w:tabs>
        <w:autoSpaceDE w:val="0"/>
        <w:autoSpaceDN w:val="0"/>
        <w:spacing w:after="0" w:line="240" w:lineRule="auto"/>
        <w:ind w:hanging="568"/>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
        </w:rPr>
        <w:t xml:space="preserve"> </w:t>
      </w:r>
      <w:r w:rsidRPr="00EA6C99">
        <w:rPr>
          <w:rFonts w:ascii="Times New Roman" w:hAnsi="Times New Roman"/>
        </w:rPr>
        <w:t>určení Skupiny</w:t>
      </w:r>
      <w:r w:rsidRPr="00EA6C99">
        <w:rPr>
          <w:rFonts w:ascii="Times New Roman" w:hAnsi="Times New Roman"/>
          <w:spacing w:val="-4"/>
        </w:rPr>
        <w:t xml:space="preserve"> </w:t>
      </w:r>
      <w:r w:rsidRPr="00EA6C99">
        <w:rPr>
          <w:rFonts w:ascii="Times New Roman" w:hAnsi="Times New Roman"/>
        </w:rPr>
        <w:t>postupuje</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následovně,</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 tomto</w:t>
      </w:r>
      <w:r w:rsidRPr="00EA6C99">
        <w:rPr>
          <w:rFonts w:ascii="Times New Roman" w:hAnsi="Times New Roman"/>
          <w:spacing w:val="-1"/>
        </w:rPr>
        <w:t xml:space="preserve"> </w:t>
      </w:r>
      <w:r w:rsidRPr="00EA6C99">
        <w:rPr>
          <w:rFonts w:ascii="Times New Roman" w:hAnsi="Times New Roman"/>
        </w:rPr>
        <w:t>závazném</w:t>
      </w:r>
      <w:r w:rsidRPr="00EA6C99">
        <w:rPr>
          <w:rFonts w:ascii="Times New Roman" w:hAnsi="Times New Roman"/>
          <w:spacing w:val="-5"/>
        </w:rPr>
        <w:t xml:space="preserve"> </w:t>
      </w:r>
      <w:r w:rsidRPr="00EA6C99">
        <w:rPr>
          <w:rFonts w:ascii="Times New Roman" w:hAnsi="Times New Roman"/>
        </w:rPr>
        <w:t>pořadí:</w:t>
      </w:r>
    </w:p>
    <w:p w14:paraId="3B7D5D84" w14:textId="77777777" w:rsidR="00EA6C99" w:rsidRPr="00EA6C99" w:rsidRDefault="00EA6C99" w:rsidP="00CB5BA2">
      <w:pPr>
        <w:pStyle w:val="Odstavecseseznamem"/>
        <w:widowControl w:val="0"/>
        <w:numPr>
          <w:ilvl w:val="2"/>
          <w:numId w:val="29"/>
        </w:numPr>
        <w:tabs>
          <w:tab w:val="left" w:pos="1322"/>
        </w:tabs>
        <w:autoSpaceDE w:val="0"/>
        <w:autoSpaceDN w:val="0"/>
        <w:spacing w:before="122" w:after="0" w:line="240" w:lineRule="auto"/>
        <w:ind w:right="413" w:hanging="216"/>
        <w:contextualSpacing w:val="0"/>
        <w:jc w:val="both"/>
        <w:rPr>
          <w:rFonts w:ascii="Times New Roman" w:hAnsi="Times New Roman"/>
        </w:rPr>
      </w:pPr>
      <w:r w:rsidRPr="00EA6C99">
        <w:rPr>
          <w:rFonts w:ascii="Times New Roman" w:hAnsi="Times New Roman"/>
        </w:rPr>
        <w:t>ověří,</w:t>
      </w:r>
      <w:r w:rsidRPr="00EA6C99">
        <w:rPr>
          <w:rFonts w:ascii="Times New Roman" w:hAnsi="Times New Roman"/>
          <w:spacing w:val="5"/>
        </w:rPr>
        <w:t xml:space="preserve"> </w:t>
      </w:r>
      <w:r w:rsidRPr="00EA6C99">
        <w:rPr>
          <w:rFonts w:ascii="Times New Roman" w:hAnsi="Times New Roman"/>
        </w:rPr>
        <w:t>zda</w:t>
      </w:r>
      <w:r w:rsidRPr="00EA6C99">
        <w:rPr>
          <w:rFonts w:ascii="Times New Roman" w:hAnsi="Times New Roman"/>
          <w:spacing w:val="5"/>
        </w:rPr>
        <w:t xml:space="preserve"> </w:t>
      </w:r>
      <w:r w:rsidRPr="00EA6C99">
        <w:rPr>
          <w:rFonts w:ascii="Times New Roman" w:hAnsi="Times New Roman"/>
        </w:rPr>
        <w:t>práce</w:t>
      </w:r>
      <w:r w:rsidRPr="00EA6C99">
        <w:rPr>
          <w:rFonts w:ascii="Times New Roman" w:hAnsi="Times New Roman"/>
          <w:spacing w:val="5"/>
        </w:rPr>
        <w:t xml:space="preserve"> </w:t>
      </w:r>
      <w:r w:rsidRPr="00EA6C99">
        <w:rPr>
          <w:rFonts w:ascii="Times New Roman" w:hAnsi="Times New Roman"/>
        </w:rPr>
        <w:t>ve</w:t>
      </w:r>
      <w:r w:rsidRPr="00EA6C99">
        <w:rPr>
          <w:rFonts w:ascii="Times New Roman" w:hAnsi="Times New Roman"/>
          <w:spacing w:val="5"/>
        </w:rPr>
        <w:t xml:space="preserve"> </w:t>
      </w:r>
      <w:r w:rsidRPr="00EA6C99">
        <w:rPr>
          <w:rFonts w:ascii="Times New Roman" w:hAnsi="Times New Roman"/>
        </w:rPr>
        <w:t>Změně</w:t>
      </w:r>
      <w:r w:rsidRPr="00EA6C99">
        <w:rPr>
          <w:rFonts w:ascii="Times New Roman" w:hAnsi="Times New Roman"/>
          <w:spacing w:val="6"/>
        </w:rPr>
        <w:t xml:space="preserve"> </w:t>
      </w:r>
      <w:r w:rsidRPr="00EA6C99">
        <w:rPr>
          <w:rFonts w:ascii="Times New Roman" w:hAnsi="Times New Roman"/>
        </w:rPr>
        <w:t>splňují</w:t>
      </w:r>
      <w:r w:rsidRPr="00EA6C99">
        <w:rPr>
          <w:rFonts w:ascii="Times New Roman" w:hAnsi="Times New Roman"/>
          <w:spacing w:val="6"/>
        </w:rPr>
        <w:t xml:space="preserve"> </w:t>
      </w:r>
      <w:r w:rsidRPr="00EA6C99">
        <w:rPr>
          <w:rFonts w:ascii="Times New Roman" w:hAnsi="Times New Roman"/>
        </w:rPr>
        <w:t>náležitosti</w:t>
      </w:r>
      <w:r w:rsidRPr="00EA6C99">
        <w:rPr>
          <w:rFonts w:ascii="Times New Roman" w:hAnsi="Times New Roman"/>
          <w:spacing w:val="3"/>
        </w:rPr>
        <w:t xml:space="preserve"> </w:t>
      </w:r>
      <w:r w:rsidRPr="00EA6C99">
        <w:rPr>
          <w:rFonts w:ascii="Times New Roman" w:hAnsi="Times New Roman"/>
        </w:rPr>
        <w:t>Vyhrazené</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podle</w:t>
      </w:r>
      <w:r w:rsidRPr="00EA6C99">
        <w:rPr>
          <w:rFonts w:ascii="Times New Roman" w:hAnsi="Times New Roman"/>
          <w:spacing w:val="10"/>
        </w:rPr>
        <w:t xml:space="preserve"> </w:t>
      </w:r>
      <w:r w:rsidRPr="00EA6C99">
        <w:rPr>
          <w:rFonts w:ascii="Times New Roman" w:hAnsi="Times New Roman"/>
        </w:rPr>
        <w:t>čl.</w:t>
      </w:r>
      <w:r w:rsidRPr="00EA6C99">
        <w:rPr>
          <w:rFonts w:ascii="Times New Roman" w:hAnsi="Times New Roman"/>
          <w:spacing w:val="5"/>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5"/>
        </w:rPr>
        <w:t xml:space="preserve"> </w:t>
      </w:r>
      <w:r w:rsidRPr="00EA6C99">
        <w:rPr>
          <w:rFonts w:ascii="Times New Roman" w:hAnsi="Times New Roman"/>
        </w:rPr>
        <w:t>Směrnice</w:t>
      </w:r>
      <w:r w:rsidRPr="00EA6C99">
        <w:rPr>
          <w:rFonts w:ascii="Times New Roman" w:hAnsi="Times New Roman"/>
          <w:spacing w:val="-52"/>
        </w:rPr>
        <w:t xml:space="preserve"> </w:t>
      </w:r>
      <w:r w:rsidRPr="00EA6C99">
        <w:rPr>
          <w:rFonts w:ascii="Times New Roman" w:hAnsi="Times New Roman"/>
        </w:rPr>
        <w:t>a práce splňující podmínky pro Vyhrazené změny administruje způsobem dle čl. 7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 zbývajících prací ve Změně (jsou-li</w:t>
      </w:r>
      <w:r w:rsidRPr="00EA6C99">
        <w:rPr>
          <w:rFonts w:ascii="Times New Roman" w:hAnsi="Times New Roman"/>
          <w:spacing w:val="1"/>
        </w:rPr>
        <w:t xml:space="preserve"> </w:t>
      </w:r>
      <w:r w:rsidRPr="00EA6C99">
        <w:rPr>
          <w:rFonts w:ascii="Times New Roman" w:hAnsi="Times New Roman"/>
        </w:rPr>
        <w:t>takové)</w:t>
      </w:r>
    </w:p>
    <w:p w14:paraId="53795C08" w14:textId="77777777" w:rsidR="00EA6C99" w:rsidRPr="00EA6C99" w:rsidRDefault="00EA6C99" w:rsidP="00CB5BA2">
      <w:pPr>
        <w:pStyle w:val="Odstavecseseznamem"/>
        <w:widowControl w:val="0"/>
        <w:numPr>
          <w:ilvl w:val="2"/>
          <w:numId w:val="29"/>
        </w:numPr>
        <w:tabs>
          <w:tab w:val="left" w:pos="1334"/>
        </w:tabs>
        <w:autoSpaceDE w:val="0"/>
        <w:autoSpaceDN w:val="0"/>
        <w:spacing w:before="120"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Započtení položek podle čl. 9 této</w:t>
      </w:r>
      <w:r w:rsidRPr="00EA6C99">
        <w:rPr>
          <w:rFonts w:ascii="Times New Roman" w:hAnsi="Times New Roman"/>
          <w:spacing w:val="1"/>
        </w:rPr>
        <w:t xml:space="preserve"> </w:t>
      </w:r>
      <w:r w:rsidRPr="00EA6C99">
        <w:rPr>
          <w:rFonts w:ascii="Times New Roman" w:hAnsi="Times New Roman"/>
        </w:rPr>
        <w:t>Směrnice a práce splňující podmínky pro Započtení položek administruje způsobem 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u 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1"/>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71CC78E4" w14:textId="77777777" w:rsidR="00EA6C99" w:rsidRPr="00EA6C99" w:rsidRDefault="00EA6C99" w:rsidP="00CB5BA2">
      <w:pPr>
        <w:pStyle w:val="Odstavecseseznamem"/>
        <w:widowControl w:val="0"/>
        <w:numPr>
          <w:ilvl w:val="2"/>
          <w:numId w:val="29"/>
        </w:numPr>
        <w:tabs>
          <w:tab w:val="left" w:pos="1322"/>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Nepředvídané změny podle čl. 10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 pro Nepředvídané změny administruje způsobem dle čl. 10 této Směrnice, 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3"/>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4C46C8CD" w14:textId="77777777" w:rsidR="00EA6C99" w:rsidRPr="00EA6C99" w:rsidRDefault="00EA6C99" w:rsidP="00CB5BA2">
      <w:pPr>
        <w:pStyle w:val="Odstavecseseznamem"/>
        <w:widowControl w:val="0"/>
        <w:numPr>
          <w:ilvl w:val="2"/>
          <w:numId w:val="29"/>
        </w:numPr>
        <w:tabs>
          <w:tab w:val="left" w:pos="1334"/>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Nezbytné změny podle čl. 11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Nezbytné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administruje</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11</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4"/>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5292319F" w14:textId="77777777" w:rsidR="00EA6C99" w:rsidRPr="00EA6C99" w:rsidRDefault="00EA6C99" w:rsidP="00CB5BA2">
      <w:pPr>
        <w:pStyle w:val="Odstavecseseznamem"/>
        <w:widowControl w:val="0"/>
        <w:numPr>
          <w:ilvl w:val="2"/>
          <w:numId w:val="29"/>
        </w:numPr>
        <w:tabs>
          <w:tab w:val="left" w:pos="1322"/>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 xml:space="preserve">ověří, zda práce ve Změně splňují náležitosti pro Změny de </w:t>
      </w:r>
      <w:proofErr w:type="spellStart"/>
      <w:r w:rsidRPr="00EA6C99">
        <w:rPr>
          <w:rFonts w:ascii="Times New Roman" w:hAnsi="Times New Roman"/>
        </w:rPr>
        <w:t>minimis</w:t>
      </w:r>
      <w:proofErr w:type="spellEnd"/>
      <w:r w:rsidRPr="00EA6C99">
        <w:rPr>
          <w:rFonts w:ascii="Times New Roman" w:hAnsi="Times New Roman"/>
        </w:rPr>
        <w:t xml:space="preserve"> podle čl. 12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de</w:t>
      </w:r>
      <w:r w:rsidRPr="00EA6C99">
        <w:rPr>
          <w:rFonts w:ascii="Times New Roman" w:hAnsi="Times New Roman"/>
          <w:spacing w:val="1"/>
        </w:rPr>
        <w:t xml:space="preserve"> </w:t>
      </w:r>
      <w:proofErr w:type="spellStart"/>
      <w:r w:rsidRPr="00EA6C99">
        <w:rPr>
          <w:rFonts w:ascii="Times New Roman" w:hAnsi="Times New Roman"/>
        </w:rPr>
        <w:t>minimis</w:t>
      </w:r>
      <w:proofErr w:type="spellEnd"/>
      <w:r w:rsidRPr="00EA6C99">
        <w:rPr>
          <w:rFonts w:ascii="Times New Roman" w:hAnsi="Times New Roman"/>
          <w:spacing w:val="1"/>
        </w:rPr>
        <w:t xml:space="preserve"> </w:t>
      </w:r>
      <w:r w:rsidRPr="00EA6C99">
        <w:rPr>
          <w:rFonts w:ascii="Times New Roman" w:hAnsi="Times New Roman"/>
        </w:rPr>
        <w:t>administruje</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ve Změně (jsou-li</w:t>
      </w:r>
      <w:r w:rsidRPr="00EA6C99">
        <w:rPr>
          <w:rFonts w:ascii="Times New Roman" w:hAnsi="Times New Roman"/>
          <w:spacing w:val="-2"/>
        </w:rPr>
        <w:t xml:space="preserve"> </w:t>
      </w:r>
      <w:r w:rsidRPr="00EA6C99">
        <w:rPr>
          <w:rFonts w:ascii="Times New Roman" w:hAnsi="Times New Roman"/>
        </w:rPr>
        <w:t>takové)</w:t>
      </w:r>
    </w:p>
    <w:p w14:paraId="4D866FBC" w14:textId="77777777" w:rsidR="00EA6C99" w:rsidRPr="00EA6C99" w:rsidRDefault="00EA6C99" w:rsidP="00CB5BA2">
      <w:pPr>
        <w:pStyle w:val="Odstavecseseznamem"/>
        <w:widowControl w:val="0"/>
        <w:numPr>
          <w:ilvl w:val="2"/>
          <w:numId w:val="29"/>
        </w:numPr>
        <w:tabs>
          <w:tab w:val="left" w:pos="1298"/>
        </w:tabs>
        <w:autoSpaceDE w:val="0"/>
        <w:autoSpaceDN w:val="0"/>
        <w:spacing w:before="120" w:after="0" w:line="240" w:lineRule="auto"/>
        <w:ind w:left="1297" w:hanging="203"/>
        <w:contextualSpacing w:val="0"/>
        <w:jc w:val="both"/>
        <w:rPr>
          <w:rFonts w:ascii="Times New Roman" w:hAnsi="Times New Roman"/>
        </w:rPr>
      </w:pPr>
      <w:r w:rsidRPr="00EA6C99">
        <w:rPr>
          <w:rFonts w:ascii="Times New Roman" w:hAnsi="Times New Roman"/>
        </w:rPr>
        <w:t>Postupuje</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novém</w:t>
      </w:r>
      <w:r w:rsidRPr="00EA6C99">
        <w:rPr>
          <w:rFonts w:ascii="Times New Roman" w:hAnsi="Times New Roman"/>
          <w:spacing w:val="-4"/>
        </w:rPr>
        <w:t xml:space="preserve"> </w:t>
      </w:r>
      <w:r w:rsidRPr="00EA6C99">
        <w:rPr>
          <w:rFonts w:ascii="Times New Roman" w:hAnsi="Times New Roman"/>
        </w:rPr>
        <w:t>zadávacím</w:t>
      </w:r>
      <w:r w:rsidRPr="00EA6C99">
        <w:rPr>
          <w:rFonts w:ascii="Times New Roman" w:hAnsi="Times New Roman"/>
          <w:spacing w:val="-4"/>
        </w:rPr>
        <w:t xml:space="preserve"> </w:t>
      </w:r>
      <w:r w:rsidRPr="00EA6C99">
        <w:rPr>
          <w:rFonts w:ascii="Times New Roman" w:hAnsi="Times New Roman"/>
        </w:rPr>
        <w:t>řízení dle Zákona.</w:t>
      </w:r>
    </w:p>
    <w:p w14:paraId="39796A5F" w14:textId="77777777" w:rsidR="00EA6C99" w:rsidRPr="00EA6C99" w:rsidRDefault="00EA6C99" w:rsidP="00CB5BA2">
      <w:pPr>
        <w:pStyle w:val="Odstavecseseznamem"/>
        <w:widowControl w:val="0"/>
        <w:numPr>
          <w:ilvl w:val="1"/>
          <w:numId w:val="29"/>
        </w:numPr>
        <w:tabs>
          <w:tab w:val="left" w:pos="746"/>
        </w:tabs>
        <w:autoSpaceDE w:val="0"/>
        <w:autoSpaceDN w:val="0"/>
        <w:spacing w:before="180" w:after="0" w:line="240" w:lineRule="auto"/>
        <w:ind w:hanging="568"/>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2"/>
        </w:rPr>
        <w:t xml:space="preserve"> </w:t>
      </w:r>
      <w:r w:rsidRPr="00EA6C99">
        <w:rPr>
          <w:rFonts w:ascii="Times New Roman" w:hAnsi="Times New Roman"/>
        </w:rPr>
        <w:t>osoba</w:t>
      </w:r>
      <w:r w:rsidRPr="00EA6C99">
        <w:rPr>
          <w:rFonts w:ascii="Times New Roman" w:hAnsi="Times New Roman"/>
          <w:spacing w:val="-2"/>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postupovat</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16.1.</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2"/>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2"/>
        </w:rPr>
        <w:t xml:space="preserve"> </w:t>
      </w:r>
      <w:r w:rsidRPr="00EA6C99">
        <w:rPr>
          <w:rFonts w:ascii="Times New Roman" w:hAnsi="Times New Roman"/>
        </w:rPr>
        <w:t>výjimky.</w:t>
      </w:r>
    </w:p>
    <w:p w14:paraId="01F287A5" w14:textId="77777777" w:rsidR="00EA6C99" w:rsidRPr="00EA6C99" w:rsidRDefault="00EA6C99" w:rsidP="00EA6C99">
      <w:pPr>
        <w:pStyle w:val="Zkladntext0"/>
        <w:spacing w:before="2"/>
        <w:rPr>
          <w:sz w:val="22"/>
          <w:szCs w:val="22"/>
        </w:rPr>
      </w:pPr>
    </w:p>
    <w:p w14:paraId="504A8335" w14:textId="77777777" w:rsidR="00EA6C99" w:rsidRPr="00EA6C99" w:rsidRDefault="00EA6C99" w:rsidP="00EA6C99">
      <w:pPr>
        <w:ind w:left="238" w:right="478"/>
        <w:jc w:val="center"/>
        <w:rPr>
          <w:b/>
          <w:sz w:val="22"/>
          <w:szCs w:val="22"/>
        </w:rPr>
      </w:pPr>
      <w:r w:rsidRPr="00EA6C99">
        <w:rPr>
          <w:b/>
          <w:spacing w:val="-1"/>
          <w:sz w:val="22"/>
          <w:szCs w:val="22"/>
        </w:rPr>
        <w:t>17</w:t>
      </w:r>
      <w:r w:rsidRPr="00EA6C99">
        <w:rPr>
          <w:b/>
          <w:spacing w:val="-14"/>
          <w:sz w:val="22"/>
          <w:szCs w:val="22"/>
        </w:rPr>
        <w:t xml:space="preserve"> </w:t>
      </w:r>
      <w:bookmarkStart w:id="22" w:name="_bookmark20"/>
      <w:bookmarkEnd w:id="22"/>
      <w:r w:rsidRPr="00EA6C99">
        <w:rPr>
          <w:b/>
          <w:spacing w:val="-1"/>
          <w:sz w:val="22"/>
          <w:szCs w:val="22"/>
        </w:rPr>
        <w:t>ZÁSADY</w:t>
      </w:r>
      <w:r w:rsidRPr="00EA6C99">
        <w:rPr>
          <w:b/>
          <w:spacing w:val="1"/>
          <w:sz w:val="22"/>
          <w:szCs w:val="22"/>
        </w:rPr>
        <w:t xml:space="preserve"> </w:t>
      </w:r>
      <w:r w:rsidRPr="00EA6C99">
        <w:rPr>
          <w:b/>
          <w:spacing w:val="-1"/>
          <w:sz w:val="22"/>
          <w:szCs w:val="22"/>
        </w:rPr>
        <w:t>OCEŇOVÁNÍ</w:t>
      </w:r>
      <w:r w:rsidRPr="00EA6C99">
        <w:rPr>
          <w:b/>
          <w:sz w:val="22"/>
          <w:szCs w:val="22"/>
        </w:rPr>
        <w:t xml:space="preserve"> ZMĚN</w:t>
      </w:r>
      <w:r w:rsidRPr="00EA6C99">
        <w:rPr>
          <w:b/>
          <w:spacing w:val="-2"/>
          <w:sz w:val="22"/>
          <w:szCs w:val="22"/>
        </w:rPr>
        <w:t xml:space="preserve"> </w:t>
      </w:r>
      <w:r w:rsidRPr="00EA6C99">
        <w:rPr>
          <w:b/>
          <w:sz w:val="22"/>
          <w:szCs w:val="22"/>
        </w:rPr>
        <w:t>A</w:t>
      </w:r>
      <w:r w:rsidRPr="00EA6C99">
        <w:rPr>
          <w:b/>
          <w:spacing w:val="-1"/>
          <w:sz w:val="22"/>
          <w:szCs w:val="22"/>
        </w:rPr>
        <w:t xml:space="preserve"> </w:t>
      </w:r>
      <w:r w:rsidRPr="00EA6C99">
        <w:rPr>
          <w:b/>
          <w:sz w:val="22"/>
          <w:szCs w:val="22"/>
        </w:rPr>
        <w:t>TVORBA</w:t>
      </w:r>
      <w:r w:rsidRPr="00EA6C99">
        <w:rPr>
          <w:b/>
          <w:spacing w:val="-2"/>
          <w:sz w:val="22"/>
          <w:szCs w:val="22"/>
        </w:rPr>
        <w:t xml:space="preserve"> </w:t>
      </w:r>
      <w:r w:rsidRPr="00EA6C99">
        <w:rPr>
          <w:b/>
          <w:sz w:val="22"/>
          <w:szCs w:val="22"/>
        </w:rPr>
        <w:t>NOVÝCH</w:t>
      </w:r>
      <w:r w:rsidRPr="00EA6C99">
        <w:rPr>
          <w:b/>
          <w:spacing w:val="1"/>
          <w:sz w:val="22"/>
          <w:szCs w:val="22"/>
        </w:rPr>
        <w:t xml:space="preserve"> </w:t>
      </w:r>
      <w:r w:rsidRPr="00EA6C99">
        <w:rPr>
          <w:b/>
          <w:sz w:val="22"/>
          <w:szCs w:val="22"/>
        </w:rPr>
        <w:t>POLOŽEK</w:t>
      </w:r>
    </w:p>
    <w:p w14:paraId="55985FEC" w14:textId="77777777" w:rsidR="00EA6C99" w:rsidRPr="00EA6C99" w:rsidRDefault="00EA6C99" w:rsidP="00EA6C99">
      <w:pPr>
        <w:pStyle w:val="Zkladntext0"/>
        <w:spacing w:before="1"/>
        <w:rPr>
          <w:b/>
          <w:sz w:val="22"/>
          <w:szCs w:val="22"/>
        </w:rPr>
      </w:pPr>
    </w:p>
    <w:p w14:paraId="51A4BF25" w14:textId="77777777" w:rsidR="00EA6C99" w:rsidRPr="00EA6C99" w:rsidRDefault="00EA6C99" w:rsidP="00CB5BA2">
      <w:pPr>
        <w:pStyle w:val="Odstavecseseznamem"/>
        <w:widowControl w:val="0"/>
        <w:numPr>
          <w:ilvl w:val="1"/>
          <w:numId w:val="28"/>
        </w:numPr>
        <w:tabs>
          <w:tab w:val="left" w:pos="746"/>
        </w:tabs>
        <w:autoSpaceDE w:val="0"/>
        <w:autoSpaceDN w:val="0"/>
        <w:spacing w:after="0" w:line="240" w:lineRule="auto"/>
        <w:ind w:right="415"/>
        <w:contextualSpacing w:val="0"/>
        <w:jc w:val="both"/>
        <w:rPr>
          <w:rFonts w:ascii="Times New Roman" w:hAnsi="Times New Roman"/>
        </w:rPr>
      </w:pPr>
      <w:r w:rsidRPr="00EA6C99">
        <w:rPr>
          <w:rFonts w:ascii="Times New Roman" w:hAnsi="Times New Roman"/>
        </w:rPr>
        <w:t xml:space="preserve">Hodnota Změn kladných i záporných, v </w:t>
      </w:r>
      <w:proofErr w:type="gramStart"/>
      <w:r w:rsidRPr="00EA6C99">
        <w:rPr>
          <w:rFonts w:ascii="Times New Roman" w:hAnsi="Times New Roman"/>
        </w:rPr>
        <w:t>důsledku</w:t>
      </w:r>
      <w:proofErr w:type="gramEnd"/>
      <w:r w:rsidRPr="00EA6C99">
        <w:rPr>
          <w:rFonts w:ascii="Times New Roman" w:hAnsi="Times New Roman"/>
        </w:rPr>
        <w:t xml:space="preserve"> kterých dochází ke změně rozsahu 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9"/>
        </w:rPr>
        <w:t xml:space="preserve"> </w:t>
      </w:r>
      <w:r w:rsidRPr="00EA6C99">
        <w:rPr>
          <w:rFonts w:ascii="Times New Roman" w:hAnsi="Times New Roman"/>
        </w:rPr>
        <w:lastRenderedPageBreak/>
        <w:t>oproti</w:t>
      </w:r>
      <w:r w:rsidRPr="00EA6C99">
        <w:rPr>
          <w:rFonts w:ascii="Times New Roman" w:hAnsi="Times New Roman"/>
          <w:spacing w:val="20"/>
        </w:rPr>
        <w:t xml:space="preserve"> </w:t>
      </w:r>
      <w:r w:rsidRPr="00EA6C99">
        <w:rPr>
          <w:rFonts w:ascii="Times New Roman" w:hAnsi="Times New Roman"/>
        </w:rPr>
        <w:t>původnímu</w:t>
      </w:r>
      <w:r w:rsidRPr="00EA6C99">
        <w:rPr>
          <w:rFonts w:ascii="Times New Roman" w:hAnsi="Times New Roman"/>
          <w:spacing w:val="19"/>
        </w:rPr>
        <w:t xml:space="preserve"> </w:t>
      </w:r>
      <w:r w:rsidRPr="00EA6C99">
        <w:rPr>
          <w:rFonts w:ascii="Times New Roman" w:hAnsi="Times New Roman"/>
        </w:rPr>
        <w:t>rozsahu</w:t>
      </w:r>
      <w:r w:rsidRPr="00EA6C99">
        <w:rPr>
          <w:rFonts w:ascii="Times New Roman" w:hAnsi="Times New Roman"/>
          <w:spacing w:val="18"/>
        </w:rPr>
        <w:t xml:space="preserve"> </w:t>
      </w:r>
      <w:r w:rsidRPr="00EA6C99">
        <w:rPr>
          <w:rFonts w:ascii="Times New Roman" w:hAnsi="Times New Roman"/>
        </w:rPr>
        <w:t>uvedenému</w:t>
      </w:r>
      <w:r w:rsidRPr="00EA6C99">
        <w:rPr>
          <w:rFonts w:ascii="Times New Roman" w:hAnsi="Times New Roman"/>
          <w:spacing w:val="19"/>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Soupisu</w:t>
      </w:r>
      <w:r w:rsidRPr="00EA6C99">
        <w:rPr>
          <w:rFonts w:ascii="Times New Roman" w:hAnsi="Times New Roman"/>
          <w:spacing w:val="19"/>
        </w:rPr>
        <w:t xml:space="preserve"> </w:t>
      </w:r>
      <w:r w:rsidRPr="00EA6C99">
        <w:rPr>
          <w:rFonts w:ascii="Times New Roman" w:hAnsi="Times New Roman"/>
        </w:rPr>
        <w:t>prací</w:t>
      </w:r>
      <w:r w:rsidRPr="00EA6C99">
        <w:rPr>
          <w:rFonts w:ascii="Times New Roman" w:hAnsi="Times New Roman"/>
          <w:spacing w:val="18"/>
        </w:rPr>
        <w:t xml:space="preserve"> </w:t>
      </w:r>
      <w:r w:rsidRPr="00EA6C99">
        <w:rPr>
          <w:rFonts w:ascii="Times New Roman" w:hAnsi="Times New Roman"/>
        </w:rPr>
        <w:t>nebo</w:t>
      </w:r>
      <w:r w:rsidRPr="00EA6C99">
        <w:rPr>
          <w:rFonts w:ascii="Times New Roman" w:hAnsi="Times New Roman"/>
          <w:spacing w:val="17"/>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jejich</w:t>
      </w:r>
      <w:r w:rsidRPr="00EA6C99">
        <w:rPr>
          <w:rFonts w:ascii="Times New Roman" w:hAnsi="Times New Roman"/>
          <w:spacing w:val="17"/>
        </w:rPr>
        <w:t xml:space="preserve"> </w:t>
      </w:r>
      <w:r w:rsidRPr="00EA6C99">
        <w:rPr>
          <w:rFonts w:ascii="Times New Roman" w:hAnsi="Times New Roman"/>
        </w:rPr>
        <w:t>úplnému</w:t>
      </w:r>
      <w:r w:rsidRPr="00EA6C99">
        <w:rPr>
          <w:rFonts w:ascii="Times New Roman" w:hAnsi="Times New Roman"/>
          <w:spacing w:val="21"/>
        </w:rPr>
        <w:t xml:space="preserve"> </w:t>
      </w:r>
      <w:r w:rsidRPr="00EA6C99">
        <w:rPr>
          <w:rFonts w:ascii="Times New Roman" w:hAnsi="Times New Roman"/>
        </w:rPr>
        <w:t>vypuštění,</w:t>
      </w:r>
    </w:p>
    <w:p w14:paraId="3845C330" w14:textId="77777777" w:rsidR="00EA6C99" w:rsidRPr="00EA6C99" w:rsidRDefault="00EA6C99" w:rsidP="00EA6C99">
      <w:pPr>
        <w:pStyle w:val="Zkladntext0"/>
        <w:rPr>
          <w:sz w:val="22"/>
          <w:szCs w:val="22"/>
        </w:rPr>
      </w:pPr>
    </w:p>
    <w:p w14:paraId="675DCC9F" w14:textId="77777777" w:rsidR="00EA6C99" w:rsidRPr="00EA6C99" w:rsidRDefault="00EA6C99" w:rsidP="00EA6C99">
      <w:pPr>
        <w:pStyle w:val="Zkladntext0"/>
        <w:spacing w:before="4"/>
        <w:rPr>
          <w:sz w:val="22"/>
          <w:szCs w:val="22"/>
        </w:rPr>
      </w:pPr>
    </w:p>
    <w:p w14:paraId="147FD4D8" w14:textId="77777777" w:rsidR="00EA6C99" w:rsidRPr="00EA6C99" w:rsidRDefault="00EA6C99" w:rsidP="00EA6C99">
      <w:pPr>
        <w:pStyle w:val="Zkladntext0"/>
        <w:spacing w:before="92"/>
        <w:ind w:left="745" w:right="248"/>
        <w:rPr>
          <w:sz w:val="22"/>
          <w:szCs w:val="22"/>
        </w:rPr>
      </w:pPr>
      <w:r w:rsidRPr="00EA6C99">
        <w:rPr>
          <w:sz w:val="22"/>
          <w:szCs w:val="22"/>
        </w:rPr>
        <w:t>se</w:t>
      </w:r>
      <w:r w:rsidRPr="00EA6C99">
        <w:rPr>
          <w:spacing w:val="25"/>
          <w:sz w:val="22"/>
          <w:szCs w:val="22"/>
        </w:rPr>
        <w:t xml:space="preserve"> </w:t>
      </w:r>
      <w:r w:rsidRPr="00EA6C99">
        <w:rPr>
          <w:sz w:val="22"/>
          <w:szCs w:val="22"/>
        </w:rPr>
        <w:t>určí</w:t>
      </w:r>
      <w:r w:rsidRPr="00EA6C99">
        <w:rPr>
          <w:spacing w:val="23"/>
          <w:sz w:val="22"/>
          <w:szCs w:val="22"/>
        </w:rPr>
        <w:t xml:space="preserve"> </w:t>
      </w:r>
      <w:r w:rsidRPr="00EA6C99">
        <w:rPr>
          <w:sz w:val="22"/>
          <w:szCs w:val="22"/>
        </w:rPr>
        <w:t>jako</w:t>
      </w:r>
      <w:r w:rsidRPr="00EA6C99">
        <w:rPr>
          <w:spacing w:val="25"/>
          <w:sz w:val="22"/>
          <w:szCs w:val="22"/>
        </w:rPr>
        <w:t xml:space="preserve"> </w:t>
      </w:r>
      <w:r w:rsidRPr="00EA6C99">
        <w:rPr>
          <w:sz w:val="22"/>
          <w:szCs w:val="22"/>
        </w:rPr>
        <w:t>součin</w:t>
      </w:r>
      <w:r w:rsidRPr="00EA6C99">
        <w:rPr>
          <w:spacing w:val="25"/>
          <w:sz w:val="22"/>
          <w:szCs w:val="22"/>
        </w:rPr>
        <w:t xml:space="preserve"> </w:t>
      </w:r>
      <w:r w:rsidRPr="00EA6C99">
        <w:rPr>
          <w:sz w:val="22"/>
          <w:szCs w:val="22"/>
        </w:rPr>
        <w:t>množství</w:t>
      </w:r>
      <w:r w:rsidRPr="00EA6C99">
        <w:rPr>
          <w:spacing w:val="26"/>
          <w:sz w:val="22"/>
          <w:szCs w:val="22"/>
        </w:rPr>
        <w:t xml:space="preserve"> </w:t>
      </w:r>
      <w:r w:rsidRPr="00EA6C99">
        <w:rPr>
          <w:sz w:val="22"/>
          <w:szCs w:val="22"/>
        </w:rPr>
        <w:t>jednotek,</w:t>
      </w:r>
      <w:r w:rsidRPr="00EA6C99">
        <w:rPr>
          <w:spacing w:val="25"/>
          <w:sz w:val="22"/>
          <w:szCs w:val="22"/>
        </w:rPr>
        <w:t xml:space="preserve"> </w:t>
      </w:r>
      <w:r w:rsidRPr="00EA6C99">
        <w:rPr>
          <w:sz w:val="22"/>
          <w:szCs w:val="22"/>
        </w:rPr>
        <w:t>o</w:t>
      </w:r>
      <w:r w:rsidRPr="00EA6C99">
        <w:rPr>
          <w:spacing w:val="25"/>
          <w:sz w:val="22"/>
          <w:szCs w:val="22"/>
        </w:rPr>
        <w:t xml:space="preserve"> </w:t>
      </w:r>
      <w:r w:rsidRPr="00EA6C99">
        <w:rPr>
          <w:sz w:val="22"/>
          <w:szCs w:val="22"/>
        </w:rPr>
        <w:t>které</w:t>
      </w:r>
      <w:r w:rsidRPr="00EA6C99">
        <w:rPr>
          <w:spacing w:val="24"/>
          <w:sz w:val="22"/>
          <w:szCs w:val="22"/>
        </w:rPr>
        <w:t xml:space="preserve"> </w:t>
      </w:r>
      <w:r w:rsidRPr="00EA6C99">
        <w:rPr>
          <w:sz w:val="22"/>
          <w:szCs w:val="22"/>
        </w:rPr>
        <w:t>se</w:t>
      </w:r>
      <w:r w:rsidRPr="00EA6C99">
        <w:rPr>
          <w:spacing w:val="26"/>
          <w:sz w:val="22"/>
          <w:szCs w:val="22"/>
        </w:rPr>
        <w:t xml:space="preserve"> </w:t>
      </w:r>
      <w:r w:rsidRPr="00EA6C99">
        <w:rPr>
          <w:sz w:val="22"/>
          <w:szCs w:val="22"/>
        </w:rPr>
        <w:t>rozsah</w:t>
      </w:r>
      <w:r w:rsidRPr="00EA6C99">
        <w:rPr>
          <w:spacing w:val="25"/>
          <w:sz w:val="22"/>
          <w:szCs w:val="22"/>
        </w:rPr>
        <w:t xml:space="preserve"> </w:t>
      </w:r>
      <w:r w:rsidRPr="00EA6C99">
        <w:rPr>
          <w:sz w:val="22"/>
          <w:szCs w:val="22"/>
        </w:rPr>
        <w:t>stavebních</w:t>
      </w:r>
      <w:r w:rsidRPr="00EA6C99">
        <w:rPr>
          <w:spacing w:val="25"/>
          <w:sz w:val="22"/>
          <w:szCs w:val="22"/>
        </w:rPr>
        <w:t xml:space="preserve"> </w:t>
      </w:r>
      <w:r w:rsidRPr="00EA6C99">
        <w:rPr>
          <w:sz w:val="22"/>
          <w:szCs w:val="22"/>
        </w:rPr>
        <w:t>prací</w:t>
      </w:r>
      <w:r w:rsidRPr="00EA6C99">
        <w:rPr>
          <w:spacing w:val="26"/>
          <w:sz w:val="22"/>
          <w:szCs w:val="22"/>
        </w:rPr>
        <w:t xml:space="preserve"> </w:t>
      </w:r>
      <w:r w:rsidRPr="00EA6C99">
        <w:rPr>
          <w:sz w:val="22"/>
          <w:szCs w:val="22"/>
        </w:rPr>
        <w:t>mění,</w:t>
      </w:r>
      <w:r w:rsidRPr="00EA6C99">
        <w:rPr>
          <w:spacing w:val="23"/>
          <w:sz w:val="22"/>
          <w:szCs w:val="22"/>
        </w:rPr>
        <w:t xml:space="preserve"> </w:t>
      </w:r>
      <w:r w:rsidRPr="00EA6C99">
        <w:rPr>
          <w:sz w:val="22"/>
          <w:szCs w:val="22"/>
        </w:rPr>
        <w:t>a</w:t>
      </w:r>
      <w:r w:rsidRPr="00EA6C99">
        <w:rPr>
          <w:spacing w:val="23"/>
          <w:sz w:val="22"/>
          <w:szCs w:val="22"/>
        </w:rPr>
        <w:t xml:space="preserve"> </w:t>
      </w:r>
      <w:r w:rsidRPr="00EA6C99">
        <w:rPr>
          <w:sz w:val="22"/>
          <w:szCs w:val="22"/>
        </w:rPr>
        <w:t>jednotkové</w:t>
      </w:r>
      <w:r w:rsidRPr="00EA6C99">
        <w:rPr>
          <w:spacing w:val="-52"/>
          <w:sz w:val="22"/>
          <w:szCs w:val="22"/>
        </w:rPr>
        <w:t xml:space="preserve"> </w:t>
      </w:r>
      <w:r w:rsidRPr="00EA6C99">
        <w:rPr>
          <w:sz w:val="22"/>
          <w:szCs w:val="22"/>
        </w:rPr>
        <w:t>ceny</w:t>
      </w:r>
      <w:r w:rsidRPr="00EA6C99">
        <w:rPr>
          <w:spacing w:val="-3"/>
          <w:sz w:val="22"/>
          <w:szCs w:val="22"/>
        </w:rPr>
        <w:t xml:space="preserve"> </w:t>
      </w:r>
      <w:r w:rsidRPr="00EA6C99">
        <w:rPr>
          <w:sz w:val="22"/>
          <w:szCs w:val="22"/>
        </w:rPr>
        <w:t>takových</w:t>
      </w:r>
      <w:r w:rsidRPr="00EA6C99">
        <w:rPr>
          <w:spacing w:val="-1"/>
          <w:sz w:val="22"/>
          <w:szCs w:val="22"/>
        </w:rPr>
        <w:t xml:space="preserve"> </w:t>
      </w:r>
      <w:r w:rsidRPr="00EA6C99">
        <w:rPr>
          <w:sz w:val="22"/>
          <w:szCs w:val="22"/>
        </w:rPr>
        <w:t>prací.</w:t>
      </w:r>
    </w:p>
    <w:p w14:paraId="07151739" w14:textId="77777777" w:rsidR="00EA6C99" w:rsidRPr="00EA6C99" w:rsidRDefault="00EA6C99" w:rsidP="00CB5BA2">
      <w:pPr>
        <w:pStyle w:val="Odstavecseseznamem"/>
        <w:widowControl w:val="0"/>
        <w:numPr>
          <w:ilvl w:val="1"/>
          <w:numId w:val="28"/>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Ocenění Změn kladných neuvedených v čl. 17.1. musí vždy respektovat limity pro Zákonem</w:t>
      </w:r>
      <w:r w:rsidRPr="00EA6C99">
        <w:rPr>
          <w:rFonts w:ascii="Times New Roman" w:hAnsi="Times New Roman"/>
          <w:spacing w:val="1"/>
        </w:rPr>
        <w:t xml:space="preserve"> </w:t>
      </w:r>
      <w:r w:rsidRPr="00EA6C99">
        <w:rPr>
          <w:rFonts w:ascii="Times New Roman" w:hAnsi="Times New Roman"/>
        </w:rPr>
        <w:t>povolené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13</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v maximální</w:t>
      </w:r>
      <w:r w:rsidRPr="00EA6C99">
        <w:rPr>
          <w:rFonts w:ascii="Times New Roman" w:hAnsi="Times New Roman"/>
          <w:spacing w:val="1"/>
        </w:rPr>
        <w:t xml:space="preserve"> </w:t>
      </w:r>
      <w:r w:rsidRPr="00EA6C99">
        <w:rPr>
          <w:rFonts w:ascii="Times New Roman" w:hAnsi="Times New Roman"/>
        </w:rPr>
        <w:t>míře</w:t>
      </w:r>
      <w:r w:rsidRPr="00EA6C99">
        <w:rPr>
          <w:rFonts w:ascii="Times New Roman" w:hAnsi="Times New Roman"/>
          <w:spacing w:val="1"/>
        </w:rPr>
        <w:t xml:space="preserve"> </w:t>
      </w:r>
      <w:r w:rsidRPr="00EA6C99">
        <w:rPr>
          <w:rFonts w:ascii="Times New Roman" w:hAnsi="Times New Roman"/>
        </w:rPr>
        <w:t>i</w:t>
      </w:r>
      <w:r w:rsidRPr="00EA6C99">
        <w:rPr>
          <w:rFonts w:ascii="Times New Roman" w:hAnsi="Times New Roman"/>
          <w:spacing w:val="1"/>
        </w:rPr>
        <w:t xml:space="preserve"> </w:t>
      </w:r>
      <w:r w:rsidRPr="00EA6C99">
        <w:rPr>
          <w:rFonts w:ascii="Times New Roman" w:hAnsi="Times New Roman"/>
        </w:rPr>
        <w:t>zásadu</w:t>
      </w:r>
      <w:r w:rsidRPr="00EA6C99">
        <w:rPr>
          <w:rFonts w:ascii="Times New Roman" w:hAnsi="Times New Roman"/>
          <w:spacing w:val="1"/>
        </w:rPr>
        <w:t xml:space="preserve"> </w:t>
      </w:r>
      <w:r w:rsidRPr="00EA6C99">
        <w:rPr>
          <w:rFonts w:ascii="Times New Roman" w:hAnsi="Times New Roman"/>
        </w:rPr>
        <w:t>účelnosti,</w:t>
      </w:r>
      <w:r w:rsidRPr="00EA6C99">
        <w:rPr>
          <w:rFonts w:ascii="Times New Roman" w:hAnsi="Times New Roman"/>
          <w:spacing w:val="1"/>
        </w:rPr>
        <w:t xml:space="preserve"> </w:t>
      </w:r>
      <w:r w:rsidRPr="00EA6C99">
        <w:rPr>
          <w:rFonts w:ascii="Times New Roman" w:hAnsi="Times New Roman"/>
        </w:rPr>
        <w:t>efektivnosti</w:t>
      </w:r>
      <w:r w:rsidRPr="00EA6C99">
        <w:rPr>
          <w:rFonts w:ascii="Times New Roman" w:hAnsi="Times New Roman"/>
          <w:spacing w:val="-3"/>
        </w:rPr>
        <w:t xml:space="preserve"> </w:t>
      </w:r>
      <w:r w:rsidRPr="00EA6C99">
        <w:rPr>
          <w:rFonts w:ascii="Times New Roman" w:hAnsi="Times New Roman"/>
        </w:rPr>
        <w:t>a hospodárnosti.</w:t>
      </w:r>
    </w:p>
    <w:p w14:paraId="4F289463" w14:textId="77777777" w:rsidR="00EA6C99" w:rsidRPr="00EA6C99" w:rsidRDefault="00EA6C99" w:rsidP="00CB5BA2">
      <w:pPr>
        <w:pStyle w:val="Odstavecseseznamem"/>
        <w:widowControl w:val="0"/>
        <w:numPr>
          <w:ilvl w:val="1"/>
          <w:numId w:val="28"/>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Nové položky stavebních prací se tvoří pro ocenění Změn kladných neuvedených v Soupisu</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souladu s</w:t>
      </w:r>
      <w:r w:rsidRPr="00EA6C99">
        <w:rPr>
          <w:rFonts w:ascii="Times New Roman" w:hAnsi="Times New Roman"/>
          <w:spacing w:val="-2"/>
        </w:rPr>
        <w:t xml:space="preserve"> </w:t>
      </w:r>
      <w:r w:rsidRPr="00EA6C99">
        <w:rPr>
          <w:rFonts w:ascii="Times New Roman" w:hAnsi="Times New Roman"/>
        </w:rPr>
        <w:t>příslušnými</w:t>
      </w:r>
      <w:r w:rsidRPr="00EA6C99">
        <w:rPr>
          <w:rFonts w:ascii="Times New Roman" w:hAnsi="Times New Roman"/>
          <w:spacing w:val="1"/>
        </w:rPr>
        <w:t xml:space="preserve"> </w:t>
      </w:r>
      <w:r w:rsidRPr="00EA6C99">
        <w:rPr>
          <w:rFonts w:ascii="Times New Roman" w:hAnsi="Times New Roman"/>
        </w:rPr>
        <w:t>ustanoveními Smlouvy.</w:t>
      </w:r>
    </w:p>
    <w:p w14:paraId="62D17A05" w14:textId="77777777" w:rsidR="00EA6C99" w:rsidRPr="00EA6C99" w:rsidRDefault="00EA6C99" w:rsidP="00CB5BA2">
      <w:pPr>
        <w:pStyle w:val="Odstavecseseznamem"/>
        <w:widowControl w:val="0"/>
        <w:numPr>
          <w:ilvl w:val="1"/>
          <w:numId w:val="28"/>
        </w:numPr>
        <w:tabs>
          <w:tab w:val="left" w:pos="746"/>
        </w:tabs>
        <w:autoSpaceDE w:val="0"/>
        <w:autoSpaceDN w:val="0"/>
        <w:spacing w:before="181" w:after="0" w:line="240" w:lineRule="auto"/>
        <w:ind w:hanging="568"/>
        <w:contextualSpacing w:val="0"/>
        <w:jc w:val="both"/>
        <w:rPr>
          <w:rFonts w:ascii="Times New Roman" w:hAnsi="Times New Roman"/>
        </w:rPr>
      </w:pPr>
      <w:r w:rsidRPr="00EA6C99">
        <w:rPr>
          <w:rFonts w:ascii="Times New Roman" w:hAnsi="Times New Roman"/>
        </w:rPr>
        <w:t>Není-li</w:t>
      </w:r>
      <w:r w:rsidRPr="00EA6C99">
        <w:rPr>
          <w:rFonts w:ascii="Times New Roman" w:hAnsi="Times New Roman"/>
          <w:spacing w:val="-2"/>
        </w:rPr>
        <w:t xml:space="preserve"> </w:t>
      </w:r>
      <w:r w:rsidRPr="00EA6C99">
        <w:rPr>
          <w:rFonts w:ascii="Times New Roman" w:hAnsi="Times New Roman"/>
        </w:rPr>
        <w:t>ve</w:t>
      </w:r>
      <w:r w:rsidRPr="00EA6C99">
        <w:rPr>
          <w:rFonts w:ascii="Times New Roman" w:hAnsi="Times New Roman"/>
          <w:spacing w:val="-2"/>
        </w:rPr>
        <w:t xml:space="preserve"> </w:t>
      </w:r>
      <w:r w:rsidRPr="00EA6C99">
        <w:rPr>
          <w:rFonts w:ascii="Times New Roman" w:hAnsi="Times New Roman"/>
        </w:rPr>
        <w:t>Smlouvě</w:t>
      </w:r>
      <w:r w:rsidRPr="00EA6C99">
        <w:rPr>
          <w:rFonts w:ascii="Times New Roman" w:hAnsi="Times New Roman"/>
          <w:spacing w:val="-2"/>
        </w:rPr>
        <w:t xml:space="preserve"> </w:t>
      </w:r>
      <w:r w:rsidRPr="00EA6C99">
        <w:rPr>
          <w:rFonts w:ascii="Times New Roman" w:hAnsi="Times New Roman"/>
        </w:rPr>
        <w:t>stanoveno</w:t>
      </w:r>
      <w:r w:rsidRPr="00EA6C99">
        <w:rPr>
          <w:rFonts w:ascii="Times New Roman" w:hAnsi="Times New Roman"/>
          <w:spacing w:val="-3"/>
        </w:rPr>
        <w:t xml:space="preserve"> </w:t>
      </w:r>
      <w:r w:rsidRPr="00EA6C99">
        <w:rPr>
          <w:rFonts w:ascii="Times New Roman" w:hAnsi="Times New Roman"/>
        </w:rPr>
        <w:t>jinak,</w:t>
      </w:r>
      <w:r w:rsidRPr="00EA6C99">
        <w:rPr>
          <w:rFonts w:ascii="Times New Roman" w:hAnsi="Times New Roman"/>
          <w:spacing w:val="-3"/>
        </w:rPr>
        <w:t xml:space="preserve"> </w:t>
      </w:r>
      <w:r w:rsidRPr="00EA6C99">
        <w:rPr>
          <w:rFonts w:ascii="Times New Roman" w:hAnsi="Times New Roman"/>
        </w:rPr>
        <w:t>bude</w:t>
      </w:r>
      <w:r w:rsidRPr="00EA6C99">
        <w:rPr>
          <w:rFonts w:ascii="Times New Roman" w:hAnsi="Times New Roman"/>
          <w:spacing w:val="-2"/>
        </w:rPr>
        <w:t xml:space="preserve"> </w:t>
      </w:r>
      <w:r w:rsidRPr="00EA6C99">
        <w:rPr>
          <w:rFonts w:ascii="Times New Roman" w:hAnsi="Times New Roman"/>
        </w:rPr>
        <w:t>Zhotovitel postupovat</w:t>
      </w:r>
      <w:r w:rsidRPr="00EA6C99">
        <w:rPr>
          <w:rFonts w:ascii="Times New Roman" w:hAnsi="Times New Roman"/>
          <w:spacing w:val="-1"/>
        </w:rPr>
        <w:t xml:space="preserve"> </w:t>
      </w:r>
      <w:r w:rsidRPr="00EA6C99">
        <w:rPr>
          <w:rFonts w:ascii="Times New Roman" w:hAnsi="Times New Roman"/>
        </w:rPr>
        <w:t>následovně:</w:t>
      </w:r>
    </w:p>
    <w:p w14:paraId="19430CC7" w14:textId="77777777" w:rsidR="00EA6C99" w:rsidRPr="00EA6C99" w:rsidRDefault="00EA6C99" w:rsidP="00CB5BA2">
      <w:pPr>
        <w:pStyle w:val="Odstavecseseznamem"/>
        <w:widowControl w:val="0"/>
        <w:numPr>
          <w:ilvl w:val="2"/>
          <w:numId w:val="28"/>
        </w:numPr>
        <w:tabs>
          <w:tab w:val="left" w:pos="1180"/>
        </w:tabs>
        <w:autoSpaceDE w:val="0"/>
        <w:autoSpaceDN w:val="0"/>
        <w:spacing w:before="119" w:after="0" w:line="240" w:lineRule="auto"/>
        <w:ind w:right="412" w:hanging="360"/>
        <w:contextualSpacing w:val="0"/>
        <w:jc w:val="both"/>
        <w:rPr>
          <w:rFonts w:ascii="Times New Roman" w:hAnsi="Times New Roman"/>
        </w:rPr>
      </w:pPr>
      <w:r w:rsidRPr="00EA6C99">
        <w:rPr>
          <w:rFonts w:ascii="Times New Roman" w:hAnsi="Times New Roman"/>
        </w:rPr>
        <w:t>Jednotková cena nové položky bude přednostně odvozena od některé odpovídající položky</w:t>
      </w:r>
      <w:r w:rsidRPr="00EA6C99">
        <w:rPr>
          <w:rFonts w:ascii="Times New Roman" w:hAnsi="Times New Roman"/>
          <w:spacing w:val="1"/>
        </w:rPr>
        <w:t xml:space="preserve"> </w:t>
      </w:r>
      <w:r w:rsidRPr="00EA6C99">
        <w:rPr>
          <w:rFonts w:ascii="Times New Roman" w:hAnsi="Times New Roman"/>
        </w:rPr>
        <w:t>uvedené ve Smlouvě (výskyt položek), se zdůvodněním jejího použití nebo provedené</w:t>
      </w:r>
      <w:r w:rsidRPr="00EA6C99">
        <w:rPr>
          <w:rFonts w:ascii="Times New Roman" w:hAnsi="Times New Roman"/>
          <w:spacing w:val="1"/>
        </w:rPr>
        <w:t xml:space="preserve"> </w:t>
      </w:r>
      <w:r w:rsidRPr="00EA6C99">
        <w:rPr>
          <w:rFonts w:ascii="Times New Roman" w:hAnsi="Times New Roman"/>
        </w:rPr>
        <w:t>úpravy.</w:t>
      </w:r>
    </w:p>
    <w:p w14:paraId="3C4DE48B" w14:textId="77777777" w:rsidR="00EA6C99" w:rsidRPr="00EA6C99" w:rsidRDefault="00EA6C99" w:rsidP="00CB5BA2">
      <w:pPr>
        <w:pStyle w:val="Odstavecseseznamem"/>
        <w:widowControl w:val="0"/>
        <w:numPr>
          <w:ilvl w:val="2"/>
          <w:numId w:val="28"/>
        </w:numPr>
        <w:tabs>
          <w:tab w:val="left" w:pos="1192"/>
        </w:tabs>
        <w:autoSpaceDE w:val="0"/>
        <w:autoSpaceDN w:val="0"/>
        <w:spacing w:before="119" w:after="0" w:line="240" w:lineRule="auto"/>
        <w:ind w:right="415" w:hanging="360"/>
        <w:contextualSpacing w:val="0"/>
        <w:jc w:val="both"/>
        <w:rPr>
          <w:rFonts w:ascii="Times New Roman" w:hAnsi="Times New Roman"/>
        </w:rPr>
      </w:pPr>
      <w:r w:rsidRPr="00EA6C99">
        <w:rPr>
          <w:rFonts w:ascii="Times New Roman" w:hAnsi="Times New Roman"/>
        </w:rPr>
        <w:t>Není-li vhodná položka pro odvození nové jednotkové ceny ve smluvním soupisu prací</w:t>
      </w:r>
      <w:r w:rsidRPr="00EA6C99">
        <w:rPr>
          <w:rFonts w:ascii="Times New Roman" w:hAnsi="Times New Roman"/>
          <w:spacing w:val="1"/>
        </w:rPr>
        <w:t xml:space="preserve"> </w:t>
      </w:r>
      <w:r w:rsidRPr="00EA6C99">
        <w:rPr>
          <w:rFonts w:ascii="Times New Roman" w:hAnsi="Times New Roman"/>
        </w:rPr>
        <w:t>uvedena,</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2"/>
        </w:rPr>
        <w:t xml:space="preserve"> </w:t>
      </w:r>
      <w:r w:rsidRPr="00EA6C99">
        <w:rPr>
          <w:rFonts w:ascii="Times New Roman" w:hAnsi="Times New Roman"/>
        </w:rPr>
        <w:t>jednotková cena odvozena</w:t>
      </w:r>
      <w:r w:rsidRPr="00EA6C99">
        <w:rPr>
          <w:rFonts w:ascii="Times New Roman" w:hAnsi="Times New Roman"/>
          <w:spacing w:val="2"/>
        </w:rPr>
        <w:t xml:space="preserve"> </w:t>
      </w:r>
      <w:r w:rsidRPr="00EA6C99">
        <w:rPr>
          <w:rFonts w:ascii="Times New Roman" w:hAnsi="Times New Roman"/>
        </w:rPr>
        <w:t>(s</w:t>
      </w:r>
      <w:r w:rsidRPr="00EA6C99">
        <w:rPr>
          <w:rFonts w:ascii="Times New Roman" w:hAnsi="Times New Roman"/>
          <w:spacing w:val="-2"/>
        </w:rPr>
        <w:t xml:space="preserve"> </w:t>
      </w:r>
      <w:r w:rsidRPr="00EA6C99">
        <w:rPr>
          <w:rFonts w:ascii="Times New Roman" w:hAnsi="Times New Roman"/>
        </w:rPr>
        <w:t>prioritou v</w:t>
      </w:r>
      <w:r w:rsidRPr="00EA6C99">
        <w:rPr>
          <w:rFonts w:ascii="Times New Roman" w:hAnsi="Times New Roman"/>
          <w:spacing w:val="-3"/>
        </w:rPr>
        <w:t xml:space="preserve"> </w:t>
      </w:r>
      <w:r w:rsidRPr="00EA6C99">
        <w:rPr>
          <w:rFonts w:ascii="Times New Roman" w:hAnsi="Times New Roman"/>
        </w:rPr>
        <w:t>uvedeném</w:t>
      </w:r>
      <w:r w:rsidRPr="00EA6C99">
        <w:rPr>
          <w:rFonts w:ascii="Times New Roman" w:hAnsi="Times New Roman"/>
          <w:spacing w:val="-4"/>
        </w:rPr>
        <w:t xml:space="preserve"> </w:t>
      </w:r>
      <w:r w:rsidRPr="00EA6C99">
        <w:rPr>
          <w:rFonts w:ascii="Times New Roman" w:hAnsi="Times New Roman"/>
        </w:rPr>
        <w:t>pořadí):</w:t>
      </w:r>
    </w:p>
    <w:p w14:paraId="13456F75" w14:textId="77777777" w:rsidR="00EA6C99" w:rsidRPr="00EA6C99" w:rsidRDefault="00EA6C99" w:rsidP="00CB5BA2">
      <w:pPr>
        <w:pStyle w:val="Odstavecseseznamem"/>
        <w:widowControl w:val="0"/>
        <w:numPr>
          <w:ilvl w:val="3"/>
          <w:numId w:val="28"/>
        </w:numPr>
        <w:tabs>
          <w:tab w:val="left" w:pos="1612"/>
        </w:tabs>
        <w:autoSpaceDE w:val="0"/>
        <w:autoSpaceDN w:val="0"/>
        <w:spacing w:before="121" w:after="0" w:line="355" w:lineRule="auto"/>
        <w:ind w:right="864" w:hanging="310"/>
        <w:contextualSpacing w:val="0"/>
        <w:rPr>
          <w:rFonts w:ascii="Times New Roman" w:hAnsi="Times New Roman"/>
          <w:i/>
        </w:rPr>
      </w:pPr>
      <w:r w:rsidRPr="00EA6C99">
        <w:rPr>
          <w:rFonts w:ascii="Times New Roman" w:hAnsi="Times New Roman"/>
          <w:i/>
        </w:rPr>
        <w:t>z kalkulací jednotkových cen pro nabídku, pokud jsou Zhotovitelem za tím účelem</w:t>
      </w:r>
      <w:r w:rsidRPr="00EA6C99">
        <w:rPr>
          <w:rFonts w:ascii="Times New Roman" w:hAnsi="Times New Roman"/>
          <w:i/>
          <w:spacing w:val="-52"/>
        </w:rPr>
        <w:t xml:space="preserve"> </w:t>
      </w:r>
      <w:r w:rsidRPr="00EA6C99">
        <w:rPr>
          <w:rFonts w:ascii="Times New Roman" w:hAnsi="Times New Roman"/>
          <w:i/>
        </w:rPr>
        <w:t>k</w:t>
      </w:r>
      <w:r w:rsidRPr="00EA6C99">
        <w:rPr>
          <w:rFonts w:ascii="Times New Roman" w:hAnsi="Times New Roman"/>
          <w:i/>
          <w:spacing w:val="-1"/>
        </w:rPr>
        <w:t xml:space="preserve"> </w:t>
      </w:r>
      <w:r w:rsidRPr="00EA6C99">
        <w:rPr>
          <w:rFonts w:ascii="Times New Roman" w:hAnsi="Times New Roman"/>
          <w:i/>
        </w:rPr>
        <w:t>nabídce</w:t>
      </w:r>
      <w:r w:rsidRPr="00EA6C99">
        <w:rPr>
          <w:rFonts w:ascii="Times New Roman" w:hAnsi="Times New Roman"/>
          <w:i/>
          <w:spacing w:val="-2"/>
        </w:rPr>
        <w:t xml:space="preserve"> </w:t>
      </w:r>
      <w:r w:rsidRPr="00EA6C99">
        <w:rPr>
          <w:rFonts w:ascii="Times New Roman" w:hAnsi="Times New Roman"/>
          <w:i/>
        </w:rPr>
        <w:t>doloženy;</w:t>
      </w:r>
    </w:p>
    <w:p w14:paraId="69D18F80" w14:textId="77777777" w:rsidR="00EA6C99" w:rsidRPr="00EA6C99" w:rsidRDefault="00EA6C99" w:rsidP="00CB5BA2">
      <w:pPr>
        <w:pStyle w:val="Odstavecseseznamem"/>
        <w:widowControl w:val="0"/>
        <w:numPr>
          <w:ilvl w:val="3"/>
          <w:numId w:val="28"/>
        </w:numPr>
        <w:tabs>
          <w:tab w:val="left" w:pos="1564"/>
        </w:tabs>
        <w:autoSpaceDE w:val="0"/>
        <w:autoSpaceDN w:val="0"/>
        <w:spacing w:after="0" w:line="240" w:lineRule="auto"/>
        <w:ind w:left="1597" w:right="419" w:hanging="286"/>
        <w:contextualSpacing w:val="0"/>
        <w:rPr>
          <w:rFonts w:ascii="Times New Roman" w:hAnsi="Times New Roman"/>
          <w:i/>
        </w:rPr>
      </w:pPr>
      <w:r w:rsidRPr="00EA6C99">
        <w:rPr>
          <w:rFonts w:ascii="Times New Roman" w:hAnsi="Times New Roman"/>
          <w:i/>
        </w:rPr>
        <w:t>z cen</w:t>
      </w:r>
      <w:r w:rsidRPr="00EA6C99">
        <w:rPr>
          <w:rFonts w:ascii="Times New Roman" w:hAnsi="Times New Roman"/>
          <w:i/>
          <w:spacing w:val="1"/>
        </w:rPr>
        <w:t xml:space="preserve"> </w:t>
      </w:r>
      <w:r w:rsidRPr="00EA6C99">
        <w:rPr>
          <w:rFonts w:ascii="Times New Roman" w:hAnsi="Times New Roman"/>
          <w:i/>
        </w:rPr>
        <w:t>uvedených</w:t>
      </w:r>
      <w:r w:rsidRPr="00EA6C99">
        <w:rPr>
          <w:rFonts w:ascii="Times New Roman" w:hAnsi="Times New Roman"/>
          <w:i/>
          <w:spacing w:val="1"/>
        </w:rPr>
        <w:t xml:space="preserve"> </w:t>
      </w:r>
      <w:r w:rsidRPr="00EA6C99">
        <w:rPr>
          <w:rFonts w:ascii="Times New Roman" w:hAnsi="Times New Roman"/>
          <w:i/>
        </w:rPr>
        <w:t>v</w:t>
      </w:r>
      <w:r w:rsidRPr="00EA6C99">
        <w:rPr>
          <w:rFonts w:ascii="Times New Roman" w:hAnsi="Times New Roman"/>
          <w:i/>
          <w:spacing w:val="1"/>
        </w:rPr>
        <w:t xml:space="preserve"> </w:t>
      </w:r>
      <w:r w:rsidRPr="00EA6C99">
        <w:rPr>
          <w:rFonts w:ascii="Times New Roman" w:hAnsi="Times New Roman"/>
          <w:i/>
        </w:rPr>
        <w:t>cenové</w:t>
      </w:r>
      <w:r w:rsidRPr="00EA6C99">
        <w:rPr>
          <w:rFonts w:ascii="Times New Roman" w:hAnsi="Times New Roman"/>
          <w:i/>
          <w:spacing w:val="1"/>
        </w:rPr>
        <w:t xml:space="preserve"> </w:t>
      </w:r>
      <w:r w:rsidRPr="00EA6C99">
        <w:rPr>
          <w:rFonts w:ascii="Times New Roman" w:hAnsi="Times New Roman"/>
          <w:i/>
        </w:rPr>
        <w:t>soustavě,</w:t>
      </w:r>
      <w:r w:rsidRPr="00EA6C99">
        <w:rPr>
          <w:rFonts w:ascii="Times New Roman" w:hAnsi="Times New Roman"/>
          <w:i/>
          <w:spacing w:val="1"/>
        </w:rPr>
        <w:t xml:space="preserve"> </w:t>
      </w:r>
      <w:r w:rsidRPr="00EA6C99">
        <w:rPr>
          <w:rFonts w:ascii="Times New Roman" w:hAnsi="Times New Roman"/>
          <w:i/>
        </w:rPr>
        <w:t>ve</w:t>
      </w:r>
      <w:r w:rsidRPr="00EA6C99">
        <w:rPr>
          <w:rFonts w:ascii="Times New Roman" w:hAnsi="Times New Roman"/>
          <w:i/>
          <w:spacing w:val="1"/>
        </w:rPr>
        <w:t xml:space="preserve"> </w:t>
      </w:r>
      <w:r w:rsidRPr="00EA6C99">
        <w:rPr>
          <w:rFonts w:ascii="Times New Roman" w:hAnsi="Times New Roman"/>
          <w:i/>
        </w:rPr>
        <w:t>které</w:t>
      </w:r>
      <w:r w:rsidRPr="00EA6C99">
        <w:rPr>
          <w:rFonts w:ascii="Times New Roman" w:hAnsi="Times New Roman"/>
          <w:i/>
          <w:spacing w:val="1"/>
        </w:rPr>
        <w:t xml:space="preserve"> </w:t>
      </w:r>
      <w:r w:rsidRPr="00EA6C99">
        <w:rPr>
          <w:rFonts w:ascii="Times New Roman" w:hAnsi="Times New Roman"/>
          <w:i/>
        </w:rPr>
        <w:t>byl</w:t>
      </w:r>
      <w:r w:rsidRPr="00EA6C99">
        <w:rPr>
          <w:rFonts w:ascii="Times New Roman" w:hAnsi="Times New Roman"/>
          <w:i/>
          <w:spacing w:val="1"/>
        </w:rPr>
        <w:t xml:space="preserve"> </w:t>
      </w:r>
      <w:r w:rsidRPr="00EA6C99">
        <w:rPr>
          <w:rFonts w:ascii="Times New Roman" w:hAnsi="Times New Roman"/>
          <w:i/>
        </w:rPr>
        <w:t>sestaven</w:t>
      </w:r>
      <w:r w:rsidRPr="00EA6C99">
        <w:rPr>
          <w:rFonts w:ascii="Times New Roman" w:hAnsi="Times New Roman"/>
          <w:i/>
          <w:spacing w:val="1"/>
        </w:rPr>
        <w:t xml:space="preserve"> </w:t>
      </w:r>
      <w:r w:rsidRPr="00EA6C99">
        <w:rPr>
          <w:rFonts w:ascii="Times New Roman" w:hAnsi="Times New Roman"/>
          <w:i/>
        </w:rPr>
        <w:t>nabídkový</w:t>
      </w:r>
      <w:r w:rsidRPr="00EA6C99">
        <w:rPr>
          <w:rFonts w:ascii="Times New Roman" w:hAnsi="Times New Roman"/>
          <w:i/>
          <w:spacing w:val="1"/>
        </w:rPr>
        <w:t xml:space="preserve"> </w:t>
      </w:r>
      <w:r w:rsidRPr="00EA6C99">
        <w:rPr>
          <w:rFonts w:ascii="Times New Roman" w:hAnsi="Times New Roman"/>
          <w:i/>
        </w:rPr>
        <w:t>soupis</w:t>
      </w:r>
      <w:r w:rsidRPr="00EA6C99">
        <w:rPr>
          <w:rFonts w:ascii="Times New Roman" w:hAnsi="Times New Roman"/>
          <w:i/>
          <w:spacing w:val="1"/>
        </w:rPr>
        <w:t xml:space="preserve"> </w:t>
      </w:r>
      <w:r w:rsidRPr="00EA6C99">
        <w:rPr>
          <w:rFonts w:ascii="Times New Roman" w:hAnsi="Times New Roman"/>
          <w:i/>
        </w:rPr>
        <w:t>prací</w:t>
      </w:r>
      <w:r w:rsidRPr="00EA6C99">
        <w:rPr>
          <w:rFonts w:ascii="Times New Roman" w:hAnsi="Times New Roman"/>
          <w:i/>
          <w:spacing w:val="-53"/>
        </w:rPr>
        <w:t xml:space="preserve"> </w:t>
      </w:r>
      <w:r w:rsidRPr="00EA6C99">
        <w:rPr>
          <w:rFonts w:ascii="Times New Roman" w:hAnsi="Times New Roman"/>
          <w:i/>
        </w:rPr>
        <w:t>přiložený</w:t>
      </w:r>
      <w:r w:rsidRPr="00EA6C99">
        <w:rPr>
          <w:rFonts w:ascii="Times New Roman" w:hAnsi="Times New Roman"/>
          <w:i/>
          <w:spacing w:val="-1"/>
        </w:rPr>
        <w:t xml:space="preserve"> </w:t>
      </w:r>
      <w:r w:rsidRPr="00EA6C99">
        <w:rPr>
          <w:rFonts w:ascii="Times New Roman" w:hAnsi="Times New Roman"/>
          <w:i/>
        </w:rPr>
        <w:t>ke Smlouvě, např.</w:t>
      </w:r>
    </w:p>
    <w:p w14:paraId="277B23F4" w14:textId="77777777" w:rsidR="00EA6C99" w:rsidRPr="00EA6C99" w:rsidRDefault="00EA6C99" w:rsidP="00CB5BA2">
      <w:pPr>
        <w:pStyle w:val="Odstavecseseznamem"/>
        <w:widowControl w:val="0"/>
        <w:numPr>
          <w:ilvl w:val="4"/>
          <w:numId w:val="28"/>
        </w:numPr>
        <w:tabs>
          <w:tab w:val="left" w:pos="1658"/>
        </w:tabs>
        <w:autoSpaceDE w:val="0"/>
        <w:autoSpaceDN w:val="0"/>
        <w:spacing w:before="118" w:after="0" w:line="240" w:lineRule="auto"/>
        <w:ind w:right="417" w:hanging="120"/>
        <w:contextualSpacing w:val="0"/>
        <w:rPr>
          <w:rFonts w:ascii="Times New Roman" w:hAnsi="Times New Roman"/>
          <w:i/>
        </w:rPr>
      </w:pPr>
      <w:r w:rsidRPr="00EA6C99">
        <w:rPr>
          <w:rFonts w:ascii="Times New Roman" w:hAnsi="Times New Roman"/>
        </w:rPr>
        <w:tab/>
      </w:r>
      <w:r w:rsidRPr="00EA6C99">
        <w:rPr>
          <w:rFonts w:ascii="Times New Roman" w:hAnsi="Times New Roman"/>
          <w:i/>
        </w:rPr>
        <w:t>z</w:t>
      </w:r>
      <w:r w:rsidRPr="00EA6C99">
        <w:rPr>
          <w:rFonts w:ascii="Times New Roman" w:hAnsi="Times New Roman"/>
          <w:i/>
          <w:spacing w:val="49"/>
        </w:rPr>
        <w:t xml:space="preserve"> </w:t>
      </w:r>
      <w:r w:rsidRPr="00EA6C99">
        <w:rPr>
          <w:rFonts w:ascii="Times New Roman" w:hAnsi="Times New Roman"/>
          <w:i/>
        </w:rPr>
        <w:t>„Expertních</w:t>
      </w:r>
      <w:r w:rsidRPr="00EA6C99">
        <w:rPr>
          <w:rFonts w:ascii="Times New Roman" w:hAnsi="Times New Roman"/>
          <w:i/>
          <w:spacing w:val="49"/>
        </w:rPr>
        <w:t xml:space="preserve"> </w:t>
      </w:r>
      <w:r w:rsidRPr="00EA6C99">
        <w:rPr>
          <w:rFonts w:ascii="Times New Roman" w:hAnsi="Times New Roman"/>
          <w:i/>
        </w:rPr>
        <w:t>cen</w:t>
      </w:r>
      <w:r w:rsidRPr="00EA6C99">
        <w:rPr>
          <w:rFonts w:ascii="Times New Roman" w:hAnsi="Times New Roman"/>
          <w:i/>
          <w:spacing w:val="49"/>
        </w:rPr>
        <w:t xml:space="preserve"> </w:t>
      </w:r>
      <w:r w:rsidRPr="00EA6C99">
        <w:rPr>
          <w:rFonts w:ascii="Times New Roman" w:hAnsi="Times New Roman"/>
          <w:i/>
        </w:rPr>
        <w:t>OTSKP</w:t>
      </w:r>
      <w:r w:rsidRPr="00EA6C99">
        <w:rPr>
          <w:rFonts w:ascii="Times New Roman" w:hAnsi="Times New Roman"/>
          <w:i/>
          <w:spacing w:val="48"/>
        </w:rPr>
        <w:t xml:space="preserve"> </w:t>
      </w:r>
      <w:r w:rsidRPr="00EA6C99">
        <w:rPr>
          <w:rFonts w:ascii="Times New Roman" w:hAnsi="Times New Roman"/>
          <w:i/>
        </w:rPr>
        <w:t>SPK“</w:t>
      </w:r>
      <w:r w:rsidRPr="00EA6C99">
        <w:rPr>
          <w:rFonts w:ascii="Times New Roman" w:hAnsi="Times New Roman"/>
          <w:i/>
          <w:spacing w:val="49"/>
        </w:rPr>
        <w:t xml:space="preserve"> </w:t>
      </w:r>
      <w:r w:rsidRPr="00EA6C99">
        <w:rPr>
          <w:rFonts w:ascii="Times New Roman" w:hAnsi="Times New Roman"/>
          <w:i/>
        </w:rPr>
        <w:t>(Oborový</w:t>
      </w:r>
      <w:r w:rsidRPr="00EA6C99">
        <w:rPr>
          <w:rFonts w:ascii="Times New Roman" w:hAnsi="Times New Roman"/>
          <w:i/>
          <w:spacing w:val="49"/>
        </w:rPr>
        <w:t xml:space="preserve"> </w:t>
      </w:r>
      <w:r w:rsidRPr="00EA6C99">
        <w:rPr>
          <w:rFonts w:ascii="Times New Roman" w:hAnsi="Times New Roman"/>
          <w:i/>
        </w:rPr>
        <w:t>třídník</w:t>
      </w:r>
      <w:r w:rsidRPr="00EA6C99">
        <w:rPr>
          <w:rFonts w:ascii="Times New Roman" w:hAnsi="Times New Roman"/>
          <w:i/>
          <w:spacing w:val="49"/>
        </w:rPr>
        <w:t xml:space="preserve"> </w:t>
      </w:r>
      <w:r w:rsidRPr="00EA6C99">
        <w:rPr>
          <w:rFonts w:ascii="Times New Roman" w:hAnsi="Times New Roman"/>
          <w:i/>
        </w:rPr>
        <w:t>stavebních</w:t>
      </w:r>
      <w:r w:rsidRPr="00EA6C99">
        <w:rPr>
          <w:rFonts w:ascii="Times New Roman" w:hAnsi="Times New Roman"/>
          <w:i/>
          <w:spacing w:val="49"/>
        </w:rPr>
        <w:t xml:space="preserve"> </w:t>
      </w:r>
      <w:r w:rsidRPr="00EA6C99">
        <w:rPr>
          <w:rFonts w:ascii="Times New Roman" w:hAnsi="Times New Roman"/>
          <w:i/>
        </w:rPr>
        <w:t>konstrukcí</w:t>
      </w:r>
      <w:r w:rsidRPr="00EA6C99">
        <w:rPr>
          <w:rFonts w:ascii="Times New Roman" w:hAnsi="Times New Roman"/>
          <w:i/>
          <w:spacing w:val="48"/>
        </w:rPr>
        <w:t xml:space="preserve"> </w:t>
      </w:r>
      <w:r w:rsidRPr="00EA6C99">
        <w:rPr>
          <w:rFonts w:ascii="Times New Roman" w:hAnsi="Times New Roman"/>
          <w:i/>
        </w:rPr>
        <w:t>a</w:t>
      </w:r>
      <w:r w:rsidRPr="00EA6C99">
        <w:rPr>
          <w:rFonts w:ascii="Times New Roman" w:hAnsi="Times New Roman"/>
          <w:i/>
          <w:spacing w:val="50"/>
        </w:rPr>
        <w:t xml:space="preserve"> </w:t>
      </w:r>
      <w:r w:rsidRPr="00EA6C99">
        <w:rPr>
          <w:rFonts w:ascii="Times New Roman" w:hAnsi="Times New Roman"/>
          <w:i/>
        </w:rPr>
        <w:t>prací</w:t>
      </w:r>
      <w:r w:rsidRPr="00EA6C99">
        <w:rPr>
          <w:rFonts w:ascii="Times New Roman" w:hAnsi="Times New Roman"/>
          <w:i/>
          <w:spacing w:val="-52"/>
        </w:rPr>
        <w:t xml:space="preserve"> </w:t>
      </w:r>
      <w:r w:rsidRPr="00EA6C99">
        <w:rPr>
          <w:rFonts w:ascii="Times New Roman" w:hAnsi="Times New Roman"/>
          <w:i/>
        </w:rPr>
        <w:t>staveb</w:t>
      </w:r>
      <w:r w:rsidRPr="00EA6C99">
        <w:rPr>
          <w:rFonts w:ascii="Times New Roman" w:hAnsi="Times New Roman"/>
          <w:i/>
          <w:spacing w:val="-1"/>
        </w:rPr>
        <w:t xml:space="preserve"> </w:t>
      </w:r>
      <w:r w:rsidRPr="00EA6C99">
        <w:rPr>
          <w:rFonts w:ascii="Times New Roman" w:hAnsi="Times New Roman"/>
          <w:i/>
        </w:rPr>
        <w:t xml:space="preserve">pozemních </w:t>
      </w:r>
      <w:proofErr w:type="gramStart"/>
      <w:r w:rsidRPr="00EA6C99">
        <w:rPr>
          <w:rFonts w:ascii="Times New Roman" w:hAnsi="Times New Roman"/>
          <w:i/>
        </w:rPr>
        <w:t>komunikací -</w:t>
      </w:r>
      <w:r w:rsidRPr="00EA6C99">
        <w:rPr>
          <w:rFonts w:ascii="Times New Roman" w:hAnsi="Times New Roman"/>
          <w:i/>
          <w:spacing w:val="1"/>
        </w:rPr>
        <w:t xml:space="preserve"> </w:t>
      </w:r>
      <w:r w:rsidRPr="00EA6C99">
        <w:rPr>
          <w:rFonts w:ascii="Times New Roman" w:hAnsi="Times New Roman"/>
          <w:i/>
        </w:rPr>
        <w:t>schválený</w:t>
      </w:r>
      <w:proofErr w:type="gramEnd"/>
      <w:r w:rsidRPr="00EA6C99">
        <w:rPr>
          <w:rFonts w:ascii="Times New Roman" w:hAnsi="Times New Roman"/>
          <w:i/>
          <w:spacing w:val="-2"/>
        </w:rPr>
        <w:t xml:space="preserve"> </w:t>
      </w:r>
      <w:r w:rsidRPr="00EA6C99">
        <w:rPr>
          <w:rFonts w:ascii="Times New Roman" w:hAnsi="Times New Roman"/>
          <w:i/>
        </w:rPr>
        <w:t>MD), nebo</w:t>
      </w:r>
    </w:p>
    <w:p w14:paraId="3A1F042F" w14:textId="77777777" w:rsidR="00EA6C99" w:rsidRPr="00EA6C99" w:rsidRDefault="00EA6C99" w:rsidP="00CB5BA2">
      <w:pPr>
        <w:pStyle w:val="Odstavecseseznamem"/>
        <w:widowControl w:val="0"/>
        <w:numPr>
          <w:ilvl w:val="4"/>
          <w:numId w:val="28"/>
        </w:numPr>
        <w:tabs>
          <w:tab w:val="left" w:pos="1624"/>
        </w:tabs>
        <w:autoSpaceDE w:val="0"/>
        <w:autoSpaceDN w:val="0"/>
        <w:spacing w:before="121" w:after="0" w:line="240" w:lineRule="auto"/>
        <w:ind w:right="420" w:hanging="120"/>
        <w:contextualSpacing w:val="0"/>
        <w:rPr>
          <w:rFonts w:ascii="Times New Roman" w:hAnsi="Times New Roman"/>
          <w:i/>
        </w:rPr>
      </w:pPr>
      <w:r w:rsidRPr="00EA6C99">
        <w:rPr>
          <w:rFonts w:ascii="Times New Roman" w:hAnsi="Times New Roman"/>
          <w:i/>
        </w:rPr>
        <w:t>dle</w:t>
      </w:r>
      <w:r w:rsidRPr="00EA6C99">
        <w:rPr>
          <w:rFonts w:ascii="Times New Roman" w:hAnsi="Times New Roman"/>
          <w:i/>
          <w:spacing w:val="15"/>
        </w:rPr>
        <w:t xml:space="preserve"> </w:t>
      </w:r>
      <w:r w:rsidRPr="00EA6C99">
        <w:rPr>
          <w:rFonts w:ascii="Times New Roman" w:hAnsi="Times New Roman"/>
          <w:i/>
        </w:rPr>
        <w:t>„Katalogů</w:t>
      </w:r>
      <w:r w:rsidRPr="00EA6C99">
        <w:rPr>
          <w:rFonts w:ascii="Times New Roman" w:hAnsi="Times New Roman"/>
          <w:i/>
          <w:spacing w:val="14"/>
        </w:rPr>
        <w:t xml:space="preserve"> </w:t>
      </w:r>
      <w:r w:rsidRPr="00EA6C99">
        <w:rPr>
          <w:rFonts w:ascii="Times New Roman" w:hAnsi="Times New Roman"/>
          <w:i/>
        </w:rPr>
        <w:t>popisů</w:t>
      </w:r>
      <w:r w:rsidRPr="00EA6C99">
        <w:rPr>
          <w:rFonts w:ascii="Times New Roman" w:hAnsi="Times New Roman"/>
          <w:i/>
          <w:spacing w:val="16"/>
        </w:rPr>
        <w:t xml:space="preserve"> </w:t>
      </w:r>
      <w:r w:rsidRPr="00EA6C99">
        <w:rPr>
          <w:rFonts w:ascii="Times New Roman" w:hAnsi="Times New Roman"/>
          <w:i/>
        </w:rPr>
        <w:t>a</w:t>
      </w:r>
      <w:r w:rsidRPr="00EA6C99">
        <w:rPr>
          <w:rFonts w:ascii="Times New Roman" w:hAnsi="Times New Roman"/>
          <w:i/>
          <w:spacing w:val="12"/>
        </w:rPr>
        <w:t xml:space="preserve"> </w:t>
      </w:r>
      <w:r w:rsidRPr="00EA6C99">
        <w:rPr>
          <w:rFonts w:ascii="Times New Roman" w:hAnsi="Times New Roman"/>
          <w:i/>
        </w:rPr>
        <w:t>směrných</w:t>
      </w:r>
      <w:r w:rsidRPr="00EA6C99">
        <w:rPr>
          <w:rFonts w:ascii="Times New Roman" w:hAnsi="Times New Roman"/>
          <w:i/>
          <w:spacing w:val="16"/>
        </w:rPr>
        <w:t xml:space="preserve"> </w:t>
      </w:r>
      <w:r w:rsidRPr="00EA6C99">
        <w:rPr>
          <w:rFonts w:ascii="Times New Roman" w:hAnsi="Times New Roman"/>
          <w:i/>
        </w:rPr>
        <w:t>cen</w:t>
      </w:r>
      <w:r w:rsidRPr="00EA6C99">
        <w:rPr>
          <w:rFonts w:ascii="Times New Roman" w:hAnsi="Times New Roman"/>
          <w:i/>
          <w:spacing w:val="15"/>
        </w:rPr>
        <w:t xml:space="preserve"> </w:t>
      </w:r>
      <w:r w:rsidRPr="00EA6C99">
        <w:rPr>
          <w:rFonts w:ascii="Times New Roman" w:hAnsi="Times New Roman"/>
          <w:i/>
        </w:rPr>
        <w:t>stavebních</w:t>
      </w:r>
      <w:r w:rsidRPr="00EA6C99">
        <w:rPr>
          <w:rFonts w:ascii="Times New Roman" w:hAnsi="Times New Roman"/>
          <w:i/>
          <w:spacing w:val="14"/>
        </w:rPr>
        <w:t xml:space="preserve"> </w:t>
      </w:r>
      <w:r w:rsidRPr="00EA6C99">
        <w:rPr>
          <w:rFonts w:ascii="Times New Roman" w:hAnsi="Times New Roman"/>
          <w:i/>
        </w:rPr>
        <w:t>prací“,</w:t>
      </w:r>
      <w:r w:rsidRPr="00EA6C99">
        <w:rPr>
          <w:rFonts w:ascii="Times New Roman" w:hAnsi="Times New Roman"/>
          <w:i/>
          <w:spacing w:val="15"/>
        </w:rPr>
        <w:t xml:space="preserve"> </w:t>
      </w:r>
      <w:r w:rsidRPr="00EA6C99">
        <w:rPr>
          <w:rFonts w:ascii="Times New Roman" w:hAnsi="Times New Roman"/>
          <w:i/>
        </w:rPr>
        <w:t>jejímž</w:t>
      </w:r>
      <w:r w:rsidRPr="00EA6C99">
        <w:rPr>
          <w:rFonts w:ascii="Times New Roman" w:hAnsi="Times New Roman"/>
          <w:i/>
          <w:spacing w:val="15"/>
        </w:rPr>
        <w:t xml:space="preserve"> </w:t>
      </w:r>
      <w:r w:rsidRPr="00EA6C99">
        <w:rPr>
          <w:rFonts w:ascii="Times New Roman" w:hAnsi="Times New Roman"/>
          <w:i/>
        </w:rPr>
        <w:t>vydavatelem</w:t>
      </w:r>
      <w:r w:rsidRPr="00EA6C99">
        <w:rPr>
          <w:rFonts w:ascii="Times New Roman" w:hAnsi="Times New Roman"/>
          <w:i/>
          <w:spacing w:val="12"/>
        </w:rPr>
        <w:t xml:space="preserve"> </w:t>
      </w:r>
      <w:r w:rsidRPr="00EA6C99">
        <w:rPr>
          <w:rFonts w:ascii="Times New Roman" w:hAnsi="Times New Roman"/>
          <w:i/>
        </w:rPr>
        <w:t>je</w:t>
      </w:r>
      <w:r w:rsidRPr="00EA6C99">
        <w:rPr>
          <w:rFonts w:ascii="Times New Roman" w:hAnsi="Times New Roman"/>
          <w:i/>
          <w:spacing w:val="15"/>
        </w:rPr>
        <w:t xml:space="preserve"> </w:t>
      </w:r>
      <w:r w:rsidRPr="00EA6C99">
        <w:rPr>
          <w:rFonts w:ascii="Times New Roman" w:hAnsi="Times New Roman"/>
          <w:i/>
        </w:rPr>
        <w:t>ÚRS</w:t>
      </w:r>
      <w:r w:rsidRPr="00EA6C99">
        <w:rPr>
          <w:rFonts w:ascii="Times New Roman" w:hAnsi="Times New Roman"/>
          <w:i/>
          <w:spacing w:val="-52"/>
        </w:rPr>
        <w:t xml:space="preserve"> </w:t>
      </w:r>
      <w:r w:rsidRPr="00EA6C99">
        <w:rPr>
          <w:rFonts w:ascii="Times New Roman" w:hAnsi="Times New Roman"/>
          <w:i/>
        </w:rPr>
        <w:t>PRAHA, a.s.,</w:t>
      </w:r>
    </w:p>
    <w:p w14:paraId="52F04FEC" w14:textId="77777777" w:rsidR="00EA6C99" w:rsidRPr="00EA6C99" w:rsidRDefault="00EA6C99" w:rsidP="00CB5BA2">
      <w:pPr>
        <w:pStyle w:val="Odstavecseseznamem"/>
        <w:widowControl w:val="0"/>
        <w:numPr>
          <w:ilvl w:val="4"/>
          <w:numId w:val="28"/>
        </w:numPr>
        <w:tabs>
          <w:tab w:val="left" w:pos="1689"/>
        </w:tabs>
        <w:autoSpaceDE w:val="0"/>
        <w:autoSpaceDN w:val="0"/>
        <w:spacing w:before="120" w:after="0" w:line="240" w:lineRule="auto"/>
        <w:ind w:right="413" w:hanging="120"/>
        <w:contextualSpacing w:val="0"/>
        <w:jc w:val="both"/>
        <w:rPr>
          <w:rFonts w:ascii="Times New Roman" w:hAnsi="Times New Roman"/>
          <w:i/>
        </w:rPr>
      </w:pPr>
      <w:r w:rsidRPr="00EA6C99">
        <w:rPr>
          <w:rFonts w:ascii="Times New Roman" w:hAnsi="Times New Roman"/>
        </w:rPr>
        <w:tab/>
      </w:r>
      <w:r w:rsidRPr="00EA6C99">
        <w:rPr>
          <w:rFonts w:ascii="Times New Roman" w:hAnsi="Times New Roman"/>
          <w:i/>
        </w:rPr>
        <w:t>přičemž</w:t>
      </w:r>
      <w:r w:rsidRPr="00EA6C99">
        <w:rPr>
          <w:rFonts w:ascii="Times New Roman" w:hAnsi="Times New Roman"/>
          <w:i/>
          <w:spacing w:val="1"/>
        </w:rPr>
        <w:t xml:space="preserve"> </w:t>
      </w:r>
      <w:r w:rsidRPr="00EA6C99">
        <w:rPr>
          <w:rFonts w:ascii="Times New Roman" w:hAnsi="Times New Roman"/>
          <w:i/>
        </w:rPr>
        <w:t>soupis</w:t>
      </w:r>
      <w:r w:rsidRPr="00EA6C99">
        <w:rPr>
          <w:rFonts w:ascii="Times New Roman" w:hAnsi="Times New Roman"/>
          <w:i/>
          <w:spacing w:val="1"/>
        </w:rPr>
        <w:t xml:space="preserve"> </w:t>
      </w:r>
      <w:r w:rsidRPr="00EA6C99">
        <w:rPr>
          <w:rFonts w:ascii="Times New Roman" w:hAnsi="Times New Roman"/>
          <w:i/>
        </w:rPr>
        <w:t>prací</w:t>
      </w:r>
      <w:r w:rsidRPr="00EA6C99">
        <w:rPr>
          <w:rFonts w:ascii="Times New Roman" w:hAnsi="Times New Roman"/>
          <w:i/>
          <w:spacing w:val="1"/>
        </w:rPr>
        <w:t xml:space="preserve"> </w:t>
      </w:r>
      <w:r w:rsidRPr="00EA6C99">
        <w:rPr>
          <w:rFonts w:ascii="Times New Roman" w:hAnsi="Times New Roman"/>
          <w:i/>
        </w:rPr>
        <w:t>jednoho</w:t>
      </w:r>
      <w:r w:rsidRPr="00EA6C99">
        <w:rPr>
          <w:rFonts w:ascii="Times New Roman" w:hAnsi="Times New Roman"/>
          <w:i/>
          <w:spacing w:val="1"/>
        </w:rPr>
        <w:t xml:space="preserve"> </w:t>
      </w:r>
      <w:r w:rsidRPr="00EA6C99">
        <w:rPr>
          <w:rFonts w:ascii="Times New Roman" w:hAnsi="Times New Roman"/>
          <w:i/>
        </w:rPr>
        <w:t>stavebního</w:t>
      </w:r>
      <w:r w:rsidRPr="00EA6C99">
        <w:rPr>
          <w:rFonts w:ascii="Times New Roman" w:hAnsi="Times New Roman"/>
          <w:i/>
          <w:spacing w:val="1"/>
        </w:rPr>
        <w:t xml:space="preserve"> </w:t>
      </w:r>
      <w:r w:rsidRPr="00EA6C99">
        <w:rPr>
          <w:rFonts w:ascii="Times New Roman" w:hAnsi="Times New Roman"/>
          <w:i/>
        </w:rPr>
        <w:t>nebo</w:t>
      </w:r>
      <w:r w:rsidRPr="00EA6C99">
        <w:rPr>
          <w:rFonts w:ascii="Times New Roman" w:hAnsi="Times New Roman"/>
          <w:i/>
          <w:spacing w:val="1"/>
        </w:rPr>
        <w:t xml:space="preserve"> </w:t>
      </w:r>
      <w:r w:rsidRPr="00EA6C99">
        <w:rPr>
          <w:rFonts w:ascii="Times New Roman" w:hAnsi="Times New Roman"/>
          <w:i/>
        </w:rPr>
        <w:t>inženýrského</w:t>
      </w:r>
      <w:r w:rsidRPr="00EA6C99">
        <w:rPr>
          <w:rFonts w:ascii="Times New Roman" w:hAnsi="Times New Roman"/>
          <w:i/>
          <w:spacing w:val="1"/>
        </w:rPr>
        <w:t xml:space="preserve"> </w:t>
      </w:r>
      <w:r w:rsidRPr="00EA6C99">
        <w:rPr>
          <w:rFonts w:ascii="Times New Roman" w:hAnsi="Times New Roman"/>
          <w:i/>
        </w:rPr>
        <w:t>objektu,</w:t>
      </w:r>
      <w:r w:rsidRPr="00EA6C99">
        <w:rPr>
          <w:rFonts w:ascii="Times New Roman" w:hAnsi="Times New Roman"/>
          <w:i/>
          <w:spacing w:val="1"/>
        </w:rPr>
        <w:t xml:space="preserve"> </w:t>
      </w:r>
      <w:r w:rsidRPr="00EA6C99">
        <w:rPr>
          <w:rFonts w:ascii="Times New Roman" w:hAnsi="Times New Roman"/>
          <w:i/>
        </w:rPr>
        <w:t>případně</w:t>
      </w:r>
      <w:r w:rsidRPr="00EA6C99">
        <w:rPr>
          <w:rFonts w:ascii="Times New Roman" w:hAnsi="Times New Roman"/>
          <w:i/>
          <w:spacing w:val="1"/>
        </w:rPr>
        <w:t xml:space="preserve"> </w:t>
      </w:r>
      <w:r w:rsidRPr="00EA6C99">
        <w:rPr>
          <w:rFonts w:ascii="Times New Roman" w:hAnsi="Times New Roman"/>
          <w:i/>
        </w:rPr>
        <w:t>provozního</w:t>
      </w:r>
      <w:r w:rsidRPr="00EA6C99">
        <w:rPr>
          <w:rFonts w:ascii="Times New Roman" w:hAnsi="Times New Roman"/>
          <w:i/>
          <w:spacing w:val="-4"/>
        </w:rPr>
        <w:t xml:space="preserve"> </w:t>
      </w:r>
      <w:r w:rsidRPr="00EA6C99">
        <w:rPr>
          <w:rFonts w:ascii="Times New Roman" w:hAnsi="Times New Roman"/>
          <w:i/>
        </w:rPr>
        <w:t>souboru, může</w:t>
      </w:r>
      <w:r w:rsidRPr="00EA6C99">
        <w:rPr>
          <w:rFonts w:ascii="Times New Roman" w:hAnsi="Times New Roman"/>
          <w:i/>
          <w:spacing w:val="-2"/>
        </w:rPr>
        <w:t xml:space="preserve"> </w:t>
      </w:r>
      <w:r w:rsidRPr="00EA6C99">
        <w:rPr>
          <w:rFonts w:ascii="Times New Roman" w:hAnsi="Times New Roman"/>
          <w:i/>
        </w:rPr>
        <w:t>odkazovat</w:t>
      </w:r>
      <w:r w:rsidRPr="00EA6C99">
        <w:rPr>
          <w:rFonts w:ascii="Times New Roman" w:hAnsi="Times New Roman"/>
          <w:i/>
          <w:spacing w:val="-2"/>
        </w:rPr>
        <w:t xml:space="preserve"> </w:t>
      </w:r>
      <w:r w:rsidRPr="00EA6C99">
        <w:rPr>
          <w:rFonts w:ascii="Times New Roman" w:hAnsi="Times New Roman"/>
          <w:i/>
        </w:rPr>
        <w:t>pouze na</w:t>
      </w:r>
      <w:r w:rsidRPr="00EA6C99">
        <w:rPr>
          <w:rFonts w:ascii="Times New Roman" w:hAnsi="Times New Roman"/>
          <w:i/>
          <w:spacing w:val="-3"/>
        </w:rPr>
        <w:t xml:space="preserve"> </w:t>
      </w:r>
      <w:r w:rsidRPr="00EA6C99">
        <w:rPr>
          <w:rFonts w:ascii="Times New Roman" w:hAnsi="Times New Roman"/>
          <w:i/>
        </w:rPr>
        <w:t>jednu</w:t>
      </w:r>
      <w:r w:rsidRPr="00EA6C99">
        <w:rPr>
          <w:rFonts w:ascii="Times New Roman" w:hAnsi="Times New Roman"/>
          <w:i/>
          <w:spacing w:val="-2"/>
        </w:rPr>
        <w:t xml:space="preserve"> </w:t>
      </w:r>
      <w:r w:rsidRPr="00EA6C99">
        <w:rPr>
          <w:rFonts w:ascii="Times New Roman" w:hAnsi="Times New Roman"/>
          <w:i/>
        </w:rPr>
        <w:t>cenovou</w:t>
      </w:r>
      <w:r w:rsidRPr="00EA6C99">
        <w:rPr>
          <w:rFonts w:ascii="Times New Roman" w:hAnsi="Times New Roman"/>
          <w:i/>
          <w:spacing w:val="-3"/>
        </w:rPr>
        <w:t xml:space="preserve"> </w:t>
      </w:r>
      <w:r w:rsidRPr="00EA6C99">
        <w:rPr>
          <w:rFonts w:ascii="Times New Roman" w:hAnsi="Times New Roman"/>
          <w:i/>
        </w:rPr>
        <w:t>soustavu;</w:t>
      </w:r>
    </w:p>
    <w:p w14:paraId="6836EA32" w14:textId="77777777" w:rsidR="00EA6C99" w:rsidRPr="00EA6C99" w:rsidRDefault="00EA6C99" w:rsidP="00CB5BA2">
      <w:pPr>
        <w:pStyle w:val="Odstavecseseznamem"/>
        <w:widowControl w:val="0"/>
        <w:numPr>
          <w:ilvl w:val="3"/>
          <w:numId w:val="28"/>
        </w:numPr>
        <w:tabs>
          <w:tab w:val="left" w:pos="1624"/>
        </w:tabs>
        <w:autoSpaceDE w:val="0"/>
        <w:autoSpaceDN w:val="0"/>
        <w:spacing w:before="118" w:after="0" w:line="240" w:lineRule="auto"/>
        <w:ind w:left="1597" w:right="416" w:hanging="286"/>
        <w:contextualSpacing w:val="0"/>
        <w:jc w:val="both"/>
        <w:rPr>
          <w:rFonts w:ascii="Times New Roman" w:hAnsi="Times New Roman"/>
          <w:i/>
        </w:rPr>
      </w:pPr>
      <w:r w:rsidRPr="00EA6C99">
        <w:rPr>
          <w:rFonts w:ascii="Times New Roman" w:hAnsi="Times New Roman"/>
          <w:i/>
        </w:rPr>
        <w:t>z</w:t>
      </w:r>
      <w:r w:rsidRPr="00EA6C99">
        <w:rPr>
          <w:rFonts w:ascii="Times New Roman" w:hAnsi="Times New Roman"/>
          <w:i/>
          <w:spacing w:val="1"/>
        </w:rPr>
        <w:t xml:space="preserve"> </w:t>
      </w:r>
      <w:r w:rsidRPr="00EA6C99">
        <w:rPr>
          <w:rFonts w:ascii="Times New Roman" w:hAnsi="Times New Roman"/>
          <w:i/>
        </w:rPr>
        <w:t>ceny</w:t>
      </w:r>
      <w:r w:rsidRPr="00EA6C99">
        <w:rPr>
          <w:rFonts w:ascii="Times New Roman" w:hAnsi="Times New Roman"/>
          <w:i/>
          <w:spacing w:val="1"/>
        </w:rPr>
        <w:t xml:space="preserve"> </w:t>
      </w:r>
      <w:r w:rsidRPr="00EA6C99">
        <w:rPr>
          <w:rFonts w:ascii="Times New Roman" w:hAnsi="Times New Roman"/>
          <w:i/>
        </w:rPr>
        <w:t>obvyklé</w:t>
      </w:r>
      <w:r w:rsidRPr="00EA6C99">
        <w:rPr>
          <w:rFonts w:ascii="Times New Roman" w:hAnsi="Times New Roman"/>
          <w:i/>
          <w:spacing w:val="1"/>
        </w:rPr>
        <w:t xml:space="preserve"> </w:t>
      </w:r>
      <w:r w:rsidRPr="00EA6C99">
        <w:rPr>
          <w:rFonts w:ascii="Times New Roman" w:hAnsi="Times New Roman"/>
          <w:i/>
        </w:rPr>
        <w:t>v daném</w:t>
      </w:r>
      <w:r w:rsidRPr="00EA6C99">
        <w:rPr>
          <w:rFonts w:ascii="Times New Roman" w:hAnsi="Times New Roman"/>
          <w:i/>
          <w:spacing w:val="1"/>
        </w:rPr>
        <w:t xml:space="preserve"> </w:t>
      </w:r>
      <w:r w:rsidRPr="00EA6C99">
        <w:rPr>
          <w:rFonts w:ascii="Times New Roman" w:hAnsi="Times New Roman"/>
          <w:i/>
        </w:rPr>
        <w:t>místě</w:t>
      </w:r>
      <w:r w:rsidRPr="00EA6C99">
        <w:rPr>
          <w:rFonts w:ascii="Times New Roman" w:hAnsi="Times New Roman"/>
          <w:i/>
          <w:spacing w:val="1"/>
        </w:rPr>
        <w:t xml:space="preserve"> </w:t>
      </w:r>
      <w:r w:rsidRPr="00EA6C99">
        <w:rPr>
          <w:rFonts w:ascii="Times New Roman" w:hAnsi="Times New Roman"/>
          <w:i/>
        </w:rPr>
        <w:t>a</w:t>
      </w:r>
      <w:r w:rsidRPr="00EA6C99">
        <w:rPr>
          <w:rFonts w:ascii="Times New Roman" w:hAnsi="Times New Roman"/>
          <w:i/>
          <w:spacing w:val="1"/>
        </w:rPr>
        <w:t xml:space="preserve"> </w:t>
      </w:r>
      <w:r w:rsidRPr="00EA6C99">
        <w:rPr>
          <w:rFonts w:ascii="Times New Roman" w:hAnsi="Times New Roman"/>
          <w:i/>
        </w:rPr>
        <w:t>čase,</w:t>
      </w:r>
      <w:r w:rsidRPr="00EA6C99">
        <w:rPr>
          <w:rFonts w:ascii="Times New Roman" w:hAnsi="Times New Roman"/>
          <w:i/>
          <w:spacing w:val="1"/>
        </w:rPr>
        <w:t xml:space="preserve"> </w:t>
      </w:r>
      <w:r w:rsidRPr="00EA6C99">
        <w:rPr>
          <w:rFonts w:ascii="Times New Roman" w:hAnsi="Times New Roman"/>
          <w:i/>
        </w:rPr>
        <w:t>zjištěné</w:t>
      </w:r>
      <w:r w:rsidRPr="00EA6C99">
        <w:rPr>
          <w:rFonts w:ascii="Times New Roman" w:hAnsi="Times New Roman"/>
          <w:i/>
          <w:spacing w:val="1"/>
        </w:rPr>
        <w:t xml:space="preserve"> </w:t>
      </w:r>
      <w:r w:rsidRPr="00EA6C99">
        <w:rPr>
          <w:rFonts w:ascii="Times New Roman" w:hAnsi="Times New Roman"/>
          <w:i/>
        </w:rPr>
        <w:t>na</w:t>
      </w:r>
      <w:r w:rsidRPr="00EA6C99">
        <w:rPr>
          <w:rFonts w:ascii="Times New Roman" w:hAnsi="Times New Roman"/>
          <w:i/>
          <w:spacing w:val="1"/>
        </w:rPr>
        <w:t xml:space="preserve"> </w:t>
      </w:r>
      <w:r w:rsidRPr="00EA6C99">
        <w:rPr>
          <w:rFonts w:ascii="Times New Roman" w:hAnsi="Times New Roman"/>
          <w:i/>
        </w:rPr>
        <w:t>podkladě</w:t>
      </w:r>
      <w:r w:rsidRPr="00EA6C99">
        <w:rPr>
          <w:rFonts w:ascii="Times New Roman" w:hAnsi="Times New Roman"/>
          <w:i/>
          <w:spacing w:val="1"/>
        </w:rPr>
        <w:t xml:space="preserve"> </w:t>
      </w:r>
      <w:r w:rsidRPr="00EA6C99">
        <w:rPr>
          <w:rFonts w:ascii="Times New Roman" w:hAnsi="Times New Roman"/>
          <w:i/>
        </w:rPr>
        <w:t>průzkumu</w:t>
      </w:r>
      <w:r w:rsidRPr="00EA6C99">
        <w:rPr>
          <w:rFonts w:ascii="Times New Roman" w:hAnsi="Times New Roman"/>
          <w:i/>
          <w:spacing w:val="55"/>
        </w:rPr>
        <w:t xml:space="preserve"> </w:t>
      </w:r>
      <w:r w:rsidRPr="00EA6C99">
        <w:rPr>
          <w:rFonts w:ascii="Times New Roman" w:hAnsi="Times New Roman"/>
          <w:i/>
        </w:rPr>
        <w:t>trhu</w:t>
      </w:r>
      <w:r w:rsidRPr="00EA6C99">
        <w:rPr>
          <w:rFonts w:ascii="Times New Roman" w:hAnsi="Times New Roman"/>
          <w:i/>
          <w:spacing w:val="1"/>
        </w:rPr>
        <w:t xml:space="preserve"> </w:t>
      </w:r>
      <w:r w:rsidRPr="00EA6C99">
        <w:rPr>
          <w:rFonts w:ascii="Times New Roman" w:hAnsi="Times New Roman"/>
          <w:i/>
        </w:rPr>
        <w:t>provedeného</w:t>
      </w:r>
      <w:r w:rsidRPr="00EA6C99">
        <w:rPr>
          <w:rFonts w:ascii="Times New Roman" w:hAnsi="Times New Roman"/>
          <w:i/>
          <w:spacing w:val="1"/>
        </w:rPr>
        <w:t xml:space="preserve"> </w:t>
      </w:r>
      <w:r w:rsidRPr="00EA6C99">
        <w:rPr>
          <w:rFonts w:ascii="Times New Roman" w:hAnsi="Times New Roman"/>
          <w:i/>
        </w:rPr>
        <w:t>zhotovitelem</w:t>
      </w:r>
      <w:r w:rsidRPr="00EA6C99">
        <w:rPr>
          <w:rFonts w:ascii="Times New Roman" w:hAnsi="Times New Roman"/>
          <w:i/>
          <w:spacing w:val="1"/>
        </w:rPr>
        <w:t xml:space="preserve"> </w:t>
      </w:r>
      <w:r w:rsidRPr="00EA6C99">
        <w:rPr>
          <w:rFonts w:ascii="Times New Roman" w:hAnsi="Times New Roman"/>
          <w:i/>
        </w:rPr>
        <w:t>formou</w:t>
      </w:r>
      <w:r w:rsidRPr="00EA6C99">
        <w:rPr>
          <w:rFonts w:ascii="Times New Roman" w:hAnsi="Times New Roman"/>
          <w:i/>
          <w:spacing w:val="1"/>
        </w:rPr>
        <w:t xml:space="preserve"> </w:t>
      </w:r>
      <w:r w:rsidRPr="00EA6C99">
        <w:rPr>
          <w:rFonts w:ascii="Times New Roman" w:hAnsi="Times New Roman"/>
          <w:i/>
        </w:rPr>
        <w:t>získání</w:t>
      </w:r>
      <w:r w:rsidRPr="00EA6C99">
        <w:rPr>
          <w:rFonts w:ascii="Times New Roman" w:hAnsi="Times New Roman"/>
          <w:i/>
          <w:spacing w:val="1"/>
        </w:rPr>
        <w:t xml:space="preserve"> </w:t>
      </w:r>
      <w:r w:rsidRPr="00EA6C99">
        <w:rPr>
          <w:rFonts w:ascii="Times New Roman" w:hAnsi="Times New Roman"/>
          <w:i/>
        </w:rPr>
        <w:t>tří</w:t>
      </w:r>
      <w:r w:rsidRPr="00EA6C99">
        <w:rPr>
          <w:rFonts w:ascii="Times New Roman" w:hAnsi="Times New Roman"/>
          <w:i/>
          <w:spacing w:val="1"/>
        </w:rPr>
        <w:t xml:space="preserve"> </w:t>
      </w:r>
      <w:r w:rsidRPr="00EA6C99">
        <w:rPr>
          <w:rFonts w:ascii="Times New Roman" w:hAnsi="Times New Roman"/>
          <w:i/>
        </w:rPr>
        <w:t>nezávislých</w:t>
      </w:r>
      <w:r w:rsidRPr="00EA6C99">
        <w:rPr>
          <w:rFonts w:ascii="Times New Roman" w:hAnsi="Times New Roman"/>
          <w:i/>
          <w:spacing w:val="1"/>
        </w:rPr>
        <w:t xml:space="preserve"> </w:t>
      </w:r>
      <w:r w:rsidRPr="00EA6C99">
        <w:rPr>
          <w:rFonts w:ascii="Times New Roman" w:hAnsi="Times New Roman"/>
          <w:i/>
        </w:rPr>
        <w:t>nabídek</w:t>
      </w:r>
      <w:r w:rsidRPr="00EA6C99">
        <w:rPr>
          <w:rFonts w:ascii="Times New Roman" w:hAnsi="Times New Roman"/>
          <w:i/>
          <w:spacing w:val="1"/>
        </w:rPr>
        <w:t xml:space="preserve"> </w:t>
      </w:r>
      <w:proofErr w:type="spellStart"/>
      <w:r w:rsidRPr="00EA6C99">
        <w:rPr>
          <w:rFonts w:ascii="Times New Roman" w:hAnsi="Times New Roman"/>
          <w:i/>
        </w:rPr>
        <w:t>podzhotovitelů</w:t>
      </w:r>
      <w:proofErr w:type="spellEnd"/>
      <w:r w:rsidRPr="00EA6C99">
        <w:rPr>
          <w:rFonts w:ascii="Times New Roman" w:hAnsi="Times New Roman"/>
          <w:i/>
        </w:rPr>
        <w:t>.</w:t>
      </w:r>
      <w:r w:rsidRPr="00EA6C99">
        <w:rPr>
          <w:rFonts w:ascii="Times New Roman" w:hAnsi="Times New Roman"/>
          <w:i/>
          <w:spacing w:val="1"/>
        </w:rPr>
        <w:t xml:space="preserve"> </w:t>
      </w:r>
      <w:r w:rsidRPr="00EA6C99">
        <w:rPr>
          <w:rFonts w:ascii="Times New Roman" w:hAnsi="Times New Roman"/>
          <w:i/>
        </w:rPr>
        <w:t>Doklady o provedeném průzkumu trhu a jeho výsledcích je zhotovitel povinen doložit</w:t>
      </w:r>
      <w:r w:rsidRPr="00EA6C99">
        <w:rPr>
          <w:rFonts w:ascii="Times New Roman" w:hAnsi="Times New Roman"/>
          <w:i/>
          <w:spacing w:val="1"/>
        </w:rPr>
        <w:t xml:space="preserve"> </w:t>
      </w:r>
      <w:r w:rsidRPr="00EA6C99">
        <w:rPr>
          <w:rFonts w:ascii="Times New Roman" w:hAnsi="Times New Roman"/>
          <w:i/>
        </w:rPr>
        <w:t>do</w:t>
      </w:r>
      <w:r w:rsidRPr="00EA6C99">
        <w:rPr>
          <w:rFonts w:ascii="Times New Roman" w:hAnsi="Times New Roman"/>
          <w:i/>
          <w:spacing w:val="-1"/>
        </w:rPr>
        <w:t xml:space="preserve"> </w:t>
      </w:r>
      <w:r w:rsidRPr="00EA6C99">
        <w:rPr>
          <w:rFonts w:ascii="Times New Roman" w:hAnsi="Times New Roman"/>
          <w:i/>
        </w:rPr>
        <w:t>Dokumentace</w:t>
      </w:r>
      <w:r w:rsidRPr="00EA6C99">
        <w:rPr>
          <w:rFonts w:ascii="Times New Roman" w:hAnsi="Times New Roman"/>
          <w:i/>
          <w:spacing w:val="-2"/>
        </w:rPr>
        <w:t xml:space="preserve"> </w:t>
      </w:r>
      <w:r w:rsidRPr="00EA6C99">
        <w:rPr>
          <w:rFonts w:ascii="Times New Roman" w:hAnsi="Times New Roman"/>
          <w:i/>
        </w:rPr>
        <w:t>Změny;</w:t>
      </w:r>
    </w:p>
    <w:p w14:paraId="1DC37BB9" w14:textId="77777777" w:rsidR="00EA6C99" w:rsidRPr="00EA6C99" w:rsidRDefault="00EA6C99" w:rsidP="00CB5BA2">
      <w:pPr>
        <w:pStyle w:val="Odstavecseseznamem"/>
        <w:widowControl w:val="0"/>
        <w:numPr>
          <w:ilvl w:val="3"/>
          <w:numId w:val="28"/>
        </w:numPr>
        <w:tabs>
          <w:tab w:val="left" w:pos="1600"/>
        </w:tabs>
        <w:autoSpaceDE w:val="0"/>
        <w:autoSpaceDN w:val="0"/>
        <w:spacing w:before="121" w:after="0" w:line="240" w:lineRule="auto"/>
        <w:ind w:left="1597" w:right="413" w:hanging="286"/>
        <w:contextualSpacing w:val="0"/>
        <w:jc w:val="both"/>
        <w:rPr>
          <w:rFonts w:ascii="Times New Roman" w:hAnsi="Times New Roman"/>
          <w:i/>
        </w:rPr>
      </w:pPr>
      <w:r w:rsidRPr="00EA6C99">
        <w:rPr>
          <w:rFonts w:ascii="Times New Roman" w:hAnsi="Times New Roman"/>
          <w:i/>
        </w:rPr>
        <w:t>v případě, že nelze</w:t>
      </w:r>
      <w:r w:rsidRPr="00EA6C99">
        <w:rPr>
          <w:rFonts w:ascii="Times New Roman" w:hAnsi="Times New Roman"/>
          <w:i/>
          <w:spacing w:val="1"/>
        </w:rPr>
        <w:t xml:space="preserve"> </w:t>
      </w:r>
      <w:r w:rsidRPr="00EA6C99">
        <w:rPr>
          <w:rFonts w:ascii="Times New Roman" w:hAnsi="Times New Roman"/>
          <w:i/>
        </w:rPr>
        <w:t>užít</w:t>
      </w:r>
      <w:r w:rsidRPr="00EA6C99">
        <w:rPr>
          <w:rFonts w:ascii="Times New Roman" w:hAnsi="Times New Roman"/>
          <w:i/>
          <w:spacing w:val="1"/>
        </w:rPr>
        <w:t xml:space="preserve"> </w:t>
      </w:r>
      <w:r w:rsidRPr="00EA6C99">
        <w:rPr>
          <w:rFonts w:ascii="Times New Roman" w:hAnsi="Times New Roman"/>
          <w:i/>
        </w:rPr>
        <w:t>některý z předchozích</w:t>
      </w:r>
      <w:r w:rsidRPr="00EA6C99">
        <w:rPr>
          <w:rFonts w:ascii="Times New Roman" w:hAnsi="Times New Roman"/>
          <w:i/>
          <w:spacing w:val="1"/>
        </w:rPr>
        <w:t xml:space="preserve"> </w:t>
      </w:r>
      <w:r w:rsidRPr="00EA6C99">
        <w:rPr>
          <w:rFonts w:ascii="Times New Roman" w:hAnsi="Times New Roman"/>
          <w:i/>
        </w:rPr>
        <w:t>způsobů</w:t>
      </w:r>
      <w:r w:rsidRPr="00EA6C99">
        <w:rPr>
          <w:rFonts w:ascii="Times New Roman" w:hAnsi="Times New Roman"/>
          <w:i/>
          <w:spacing w:val="1"/>
        </w:rPr>
        <w:t xml:space="preserve"> </w:t>
      </w:r>
      <w:r w:rsidRPr="00EA6C99">
        <w:rPr>
          <w:rFonts w:ascii="Times New Roman" w:hAnsi="Times New Roman"/>
          <w:i/>
        </w:rPr>
        <w:t>stanovení</w:t>
      </w:r>
      <w:r w:rsidRPr="00EA6C99">
        <w:rPr>
          <w:rFonts w:ascii="Times New Roman" w:hAnsi="Times New Roman"/>
          <w:i/>
          <w:spacing w:val="1"/>
        </w:rPr>
        <w:t xml:space="preserve"> </w:t>
      </w:r>
      <w:r w:rsidRPr="00EA6C99">
        <w:rPr>
          <w:rFonts w:ascii="Times New Roman" w:hAnsi="Times New Roman"/>
          <w:i/>
        </w:rPr>
        <w:t>ceny,</w:t>
      </w:r>
      <w:r w:rsidRPr="00EA6C99">
        <w:rPr>
          <w:rFonts w:ascii="Times New Roman" w:hAnsi="Times New Roman"/>
          <w:i/>
          <w:spacing w:val="1"/>
        </w:rPr>
        <w:t xml:space="preserve"> </w:t>
      </w:r>
      <w:r w:rsidRPr="00EA6C99">
        <w:rPr>
          <w:rFonts w:ascii="Times New Roman" w:hAnsi="Times New Roman"/>
          <w:i/>
        </w:rPr>
        <w:t>použije</w:t>
      </w:r>
      <w:r w:rsidRPr="00EA6C99">
        <w:rPr>
          <w:rFonts w:ascii="Times New Roman" w:hAnsi="Times New Roman"/>
          <w:i/>
          <w:spacing w:val="1"/>
        </w:rPr>
        <w:t xml:space="preserve"> </w:t>
      </w:r>
      <w:r w:rsidRPr="00EA6C99">
        <w:rPr>
          <w:rFonts w:ascii="Times New Roman" w:hAnsi="Times New Roman"/>
          <w:i/>
        </w:rPr>
        <w:t>se</w:t>
      </w:r>
      <w:r w:rsidRPr="00EA6C99">
        <w:rPr>
          <w:rFonts w:ascii="Times New Roman" w:hAnsi="Times New Roman"/>
          <w:i/>
          <w:spacing w:val="1"/>
        </w:rPr>
        <w:t xml:space="preserve"> </w:t>
      </w:r>
      <w:r w:rsidRPr="00EA6C99">
        <w:rPr>
          <w:rFonts w:ascii="Times New Roman" w:hAnsi="Times New Roman"/>
          <w:i/>
        </w:rPr>
        <w:t>individuální</w:t>
      </w:r>
      <w:r w:rsidRPr="00EA6C99">
        <w:rPr>
          <w:rFonts w:ascii="Times New Roman" w:hAnsi="Times New Roman"/>
          <w:i/>
          <w:spacing w:val="25"/>
        </w:rPr>
        <w:t xml:space="preserve"> </w:t>
      </w:r>
      <w:r w:rsidRPr="00EA6C99">
        <w:rPr>
          <w:rFonts w:ascii="Times New Roman" w:hAnsi="Times New Roman"/>
          <w:i/>
        </w:rPr>
        <w:t>kalkulace</w:t>
      </w:r>
      <w:r w:rsidRPr="00EA6C99">
        <w:rPr>
          <w:rFonts w:ascii="Times New Roman" w:hAnsi="Times New Roman"/>
          <w:i/>
          <w:spacing w:val="77"/>
        </w:rPr>
        <w:t xml:space="preserve"> </w:t>
      </w:r>
      <w:r w:rsidRPr="00EA6C99">
        <w:rPr>
          <w:rFonts w:ascii="Times New Roman" w:hAnsi="Times New Roman"/>
          <w:i/>
        </w:rPr>
        <w:t>nákladů</w:t>
      </w:r>
      <w:r w:rsidRPr="00EA6C99">
        <w:rPr>
          <w:rFonts w:ascii="Times New Roman" w:hAnsi="Times New Roman"/>
          <w:i/>
          <w:spacing w:val="78"/>
        </w:rPr>
        <w:t xml:space="preserve"> </w:t>
      </w:r>
      <w:r w:rsidRPr="00EA6C99">
        <w:rPr>
          <w:rFonts w:ascii="Times New Roman" w:hAnsi="Times New Roman"/>
          <w:i/>
        </w:rPr>
        <w:t>na</w:t>
      </w:r>
      <w:r w:rsidRPr="00EA6C99">
        <w:rPr>
          <w:rFonts w:ascii="Times New Roman" w:hAnsi="Times New Roman"/>
          <w:i/>
          <w:spacing w:val="74"/>
        </w:rPr>
        <w:t xml:space="preserve"> </w:t>
      </w:r>
      <w:r w:rsidRPr="00EA6C99">
        <w:rPr>
          <w:rFonts w:ascii="Times New Roman" w:hAnsi="Times New Roman"/>
          <w:i/>
        </w:rPr>
        <w:t>provedené</w:t>
      </w:r>
      <w:r w:rsidRPr="00EA6C99">
        <w:rPr>
          <w:rFonts w:ascii="Times New Roman" w:hAnsi="Times New Roman"/>
          <w:i/>
          <w:spacing w:val="80"/>
        </w:rPr>
        <w:t xml:space="preserve"> </w:t>
      </w:r>
      <w:r w:rsidRPr="00EA6C99">
        <w:rPr>
          <w:rFonts w:ascii="Times New Roman" w:hAnsi="Times New Roman"/>
          <w:i/>
        </w:rPr>
        <w:t>práce</w:t>
      </w:r>
      <w:r w:rsidRPr="00EA6C99">
        <w:rPr>
          <w:rFonts w:ascii="Times New Roman" w:hAnsi="Times New Roman"/>
          <w:i/>
          <w:spacing w:val="77"/>
        </w:rPr>
        <w:t xml:space="preserve"> </w:t>
      </w:r>
      <w:r w:rsidRPr="00EA6C99">
        <w:rPr>
          <w:rFonts w:ascii="Times New Roman" w:hAnsi="Times New Roman"/>
          <w:i/>
        </w:rPr>
        <w:t>spolu</w:t>
      </w:r>
      <w:r w:rsidRPr="00EA6C99">
        <w:rPr>
          <w:rFonts w:ascii="Times New Roman" w:hAnsi="Times New Roman"/>
          <w:i/>
          <w:spacing w:val="75"/>
        </w:rPr>
        <w:t xml:space="preserve"> </w:t>
      </w:r>
      <w:r w:rsidRPr="00EA6C99">
        <w:rPr>
          <w:rFonts w:ascii="Times New Roman" w:hAnsi="Times New Roman"/>
          <w:i/>
        </w:rPr>
        <w:t>s</w:t>
      </w:r>
      <w:r w:rsidRPr="00EA6C99">
        <w:rPr>
          <w:rFonts w:ascii="Times New Roman" w:hAnsi="Times New Roman"/>
          <w:i/>
          <w:spacing w:val="1"/>
        </w:rPr>
        <w:t xml:space="preserve"> </w:t>
      </w:r>
      <w:r w:rsidRPr="00EA6C99">
        <w:rPr>
          <w:rFonts w:ascii="Times New Roman" w:hAnsi="Times New Roman"/>
          <w:i/>
        </w:rPr>
        <w:t>přiměřeným</w:t>
      </w:r>
      <w:r w:rsidRPr="00EA6C99">
        <w:rPr>
          <w:rFonts w:ascii="Times New Roman" w:hAnsi="Times New Roman"/>
          <w:i/>
          <w:spacing w:val="77"/>
        </w:rPr>
        <w:t xml:space="preserve"> </w:t>
      </w:r>
      <w:r w:rsidRPr="00EA6C99">
        <w:rPr>
          <w:rFonts w:ascii="Times New Roman" w:hAnsi="Times New Roman"/>
          <w:i/>
        </w:rPr>
        <w:t>ziskem.</w:t>
      </w:r>
      <w:r w:rsidRPr="00EA6C99">
        <w:rPr>
          <w:rFonts w:ascii="Times New Roman" w:hAnsi="Times New Roman"/>
          <w:i/>
          <w:spacing w:val="-53"/>
        </w:rPr>
        <w:t xml:space="preserve"> </w:t>
      </w:r>
      <w:r w:rsidRPr="00EA6C99">
        <w:rPr>
          <w:rFonts w:ascii="Times New Roman" w:hAnsi="Times New Roman"/>
          <w:i/>
        </w:rPr>
        <w:t>V takovém</w:t>
      </w:r>
      <w:r w:rsidRPr="00EA6C99">
        <w:rPr>
          <w:rFonts w:ascii="Times New Roman" w:hAnsi="Times New Roman"/>
          <w:i/>
          <w:spacing w:val="1"/>
        </w:rPr>
        <w:t xml:space="preserve"> </w:t>
      </w:r>
      <w:r w:rsidRPr="00EA6C99">
        <w:rPr>
          <w:rFonts w:ascii="Times New Roman" w:hAnsi="Times New Roman"/>
          <w:i/>
        </w:rPr>
        <w:t>případě</w:t>
      </w:r>
      <w:r w:rsidRPr="00EA6C99">
        <w:rPr>
          <w:rFonts w:ascii="Times New Roman" w:hAnsi="Times New Roman"/>
          <w:i/>
          <w:spacing w:val="1"/>
        </w:rPr>
        <w:t xml:space="preserve"> </w:t>
      </w:r>
      <w:r w:rsidRPr="00EA6C99">
        <w:rPr>
          <w:rFonts w:ascii="Times New Roman" w:hAnsi="Times New Roman"/>
          <w:i/>
        </w:rPr>
        <w:t>musí</w:t>
      </w:r>
      <w:r w:rsidRPr="00EA6C99">
        <w:rPr>
          <w:rFonts w:ascii="Times New Roman" w:hAnsi="Times New Roman"/>
          <w:i/>
          <w:spacing w:val="1"/>
        </w:rPr>
        <w:t xml:space="preserve"> </w:t>
      </w:r>
      <w:r w:rsidRPr="00EA6C99">
        <w:rPr>
          <w:rFonts w:ascii="Times New Roman" w:hAnsi="Times New Roman"/>
          <w:i/>
        </w:rPr>
        <w:t>zhotovitel</w:t>
      </w:r>
      <w:r w:rsidRPr="00EA6C99">
        <w:rPr>
          <w:rFonts w:ascii="Times New Roman" w:hAnsi="Times New Roman"/>
          <w:i/>
          <w:spacing w:val="1"/>
        </w:rPr>
        <w:t xml:space="preserve"> </w:t>
      </w:r>
      <w:r w:rsidRPr="00EA6C99">
        <w:rPr>
          <w:rFonts w:ascii="Times New Roman" w:hAnsi="Times New Roman"/>
          <w:i/>
        </w:rPr>
        <w:t>obhájit</w:t>
      </w:r>
      <w:r w:rsidRPr="00EA6C99">
        <w:rPr>
          <w:rFonts w:ascii="Times New Roman" w:hAnsi="Times New Roman"/>
          <w:i/>
          <w:spacing w:val="1"/>
        </w:rPr>
        <w:t xml:space="preserve"> </w:t>
      </w:r>
      <w:r w:rsidRPr="00EA6C99">
        <w:rPr>
          <w:rFonts w:ascii="Times New Roman" w:hAnsi="Times New Roman"/>
          <w:i/>
        </w:rPr>
        <w:t>předloženou</w:t>
      </w:r>
      <w:r w:rsidRPr="00EA6C99">
        <w:rPr>
          <w:rFonts w:ascii="Times New Roman" w:hAnsi="Times New Roman"/>
          <w:i/>
          <w:spacing w:val="1"/>
        </w:rPr>
        <w:t xml:space="preserve"> </w:t>
      </w:r>
      <w:r w:rsidRPr="00EA6C99">
        <w:rPr>
          <w:rFonts w:ascii="Times New Roman" w:hAnsi="Times New Roman"/>
          <w:i/>
        </w:rPr>
        <w:t>jednotkovou</w:t>
      </w:r>
      <w:r w:rsidRPr="00EA6C99">
        <w:rPr>
          <w:rFonts w:ascii="Times New Roman" w:hAnsi="Times New Roman"/>
          <w:i/>
          <w:spacing w:val="56"/>
        </w:rPr>
        <w:t xml:space="preserve"> </w:t>
      </w:r>
      <w:r w:rsidRPr="00EA6C99">
        <w:rPr>
          <w:rFonts w:ascii="Times New Roman" w:hAnsi="Times New Roman"/>
          <w:i/>
        </w:rPr>
        <w:t>cenu</w:t>
      </w:r>
      <w:r w:rsidRPr="00EA6C99">
        <w:rPr>
          <w:rFonts w:ascii="Times New Roman" w:hAnsi="Times New Roman"/>
          <w:i/>
          <w:spacing w:val="-52"/>
        </w:rPr>
        <w:t xml:space="preserve"> </w:t>
      </w:r>
      <w:r w:rsidRPr="00EA6C99">
        <w:rPr>
          <w:rFonts w:ascii="Times New Roman" w:hAnsi="Times New Roman"/>
          <w:i/>
        </w:rPr>
        <w:t>komentářem, který obhájí případně vyšší cenu oproti porovnatelným cenám získaným</w:t>
      </w:r>
      <w:r w:rsidRPr="00EA6C99">
        <w:rPr>
          <w:rFonts w:ascii="Times New Roman" w:hAnsi="Times New Roman"/>
          <w:i/>
          <w:spacing w:val="1"/>
        </w:rPr>
        <w:t xml:space="preserve"> </w:t>
      </w:r>
      <w:r w:rsidRPr="00EA6C99">
        <w:rPr>
          <w:rFonts w:ascii="Times New Roman" w:hAnsi="Times New Roman"/>
          <w:i/>
        </w:rPr>
        <w:t>dle</w:t>
      </w:r>
      <w:r w:rsidRPr="00EA6C99">
        <w:rPr>
          <w:rFonts w:ascii="Times New Roman" w:hAnsi="Times New Roman"/>
          <w:i/>
          <w:spacing w:val="-1"/>
        </w:rPr>
        <w:t xml:space="preserve"> </w:t>
      </w:r>
      <w:r w:rsidRPr="00EA6C99">
        <w:rPr>
          <w:rFonts w:ascii="Times New Roman" w:hAnsi="Times New Roman"/>
          <w:i/>
        </w:rPr>
        <w:t xml:space="preserve">bodu </w:t>
      </w:r>
      <w:proofErr w:type="spellStart"/>
      <w:r w:rsidRPr="00EA6C99">
        <w:rPr>
          <w:rFonts w:ascii="Times New Roman" w:hAnsi="Times New Roman"/>
          <w:i/>
        </w:rPr>
        <w:t>ii</w:t>
      </w:r>
      <w:proofErr w:type="spellEnd"/>
      <w:r w:rsidRPr="00EA6C99">
        <w:rPr>
          <w:rFonts w:ascii="Times New Roman" w:hAnsi="Times New Roman"/>
          <w:i/>
        </w:rPr>
        <w:t>)</w:t>
      </w:r>
      <w:r w:rsidRPr="00EA6C99">
        <w:rPr>
          <w:rFonts w:ascii="Times New Roman" w:hAnsi="Times New Roman"/>
          <w:i/>
          <w:spacing w:val="-3"/>
        </w:rPr>
        <w:t xml:space="preserve"> </w:t>
      </w:r>
      <w:r w:rsidRPr="00EA6C99">
        <w:rPr>
          <w:rFonts w:ascii="Times New Roman" w:hAnsi="Times New Roman"/>
          <w:i/>
        </w:rPr>
        <w:t>a prokáže, že</w:t>
      </w:r>
      <w:r w:rsidRPr="00EA6C99">
        <w:rPr>
          <w:rFonts w:ascii="Times New Roman" w:hAnsi="Times New Roman"/>
          <w:i/>
          <w:spacing w:val="-3"/>
        </w:rPr>
        <w:t xml:space="preserve"> </w:t>
      </w:r>
      <w:r w:rsidRPr="00EA6C99">
        <w:rPr>
          <w:rFonts w:ascii="Times New Roman" w:hAnsi="Times New Roman"/>
          <w:i/>
        </w:rPr>
        <w:t>se jedná o</w:t>
      </w:r>
      <w:r w:rsidRPr="00EA6C99">
        <w:rPr>
          <w:rFonts w:ascii="Times New Roman" w:hAnsi="Times New Roman"/>
          <w:i/>
          <w:spacing w:val="-1"/>
        </w:rPr>
        <w:t xml:space="preserve"> </w:t>
      </w:r>
      <w:r w:rsidRPr="00EA6C99">
        <w:rPr>
          <w:rFonts w:ascii="Times New Roman" w:hAnsi="Times New Roman"/>
          <w:i/>
        </w:rPr>
        <w:t>cenu</w:t>
      </w:r>
      <w:r w:rsidRPr="00EA6C99">
        <w:rPr>
          <w:rFonts w:ascii="Times New Roman" w:hAnsi="Times New Roman"/>
          <w:i/>
          <w:spacing w:val="1"/>
        </w:rPr>
        <w:t xml:space="preserve"> </w:t>
      </w:r>
      <w:r w:rsidRPr="00EA6C99">
        <w:rPr>
          <w:rFonts w:ascii="Times New Roman" w:hAnsi="Times New Roman"/>
          <w:i/>
        </w:rPr>
        <w:t>pro Objednatele</w:t>
      </w:r>
      <w:r w:rsidRPr="00EA6C99">
        <w:rPr>
          <w:rFonts w:ascii="Times New Roman" w:hAnsi="Times New Roman"/>
          <w:i/>
          <w:spacing w:val="-1"/>
        </w:rPr>
        <w:t xml:space="preserve"> </w:t>
      </w:r>
      <w:r w:rsidRPr="00EA6C99">
        <w:rPr>
          <w:rFonts w:ascii="Times New Roman" w:hAnsi="Times New Roman"/>
          <w:i/>
        </w:rPr>
        <w:t>nejvýhodnější.</w:t>
      </w:r>
    </w:p>
    <w:p w14:paraId="6F6E2FD6" w14:textId="77777777" w:rsidR="00EA6C99" w:rsidRPr="00EA6C99" w:rsidRDefault="00EA6C99" w:rsidP="00EA6C99">
      <w:pPr>
        <w:pStyle w:val="Zkladntext0"/>
        <w:spacing w:before="4"/>
        <w:rPr>
          <w:i/>
          <w:sz w:val="22"/>
          <w:szCs w:val="22"/>
        </w:rPr>
      </w:pPr>
    </w:p>
    <w:p w14:paraId="712E1774" w14:textId="77777777" w:rsidR="00EA6C99" w:rsidRPr="00EA6C99" w:rsidRDefault="00EA6C99" w:rsidP="00CB5BA2">
      <w:pPr>
        <w:pStyle w:val="Odstavecseseznamem"/>
        <w:widowControl w:val="0"/>
        <w:numPr>
          <w:ilvl w:val="1"/>
          <w:numId w:val="28"/>
        </w:numPr>
        <w:tabs>
          <w:tab w:val="left" w:pos="746"/>
        </w:tabs>
        <w:autoSpaceDE w:val="0"/>
        <w:autoSpaceDN w:val="0"/>
        <w:spacing w:before="92" w:after="0" w:line="240" w:lineRule="auto"/>
        <w:ind w:right="420"/>
        <w:contextualSpacing w:val="0"/>
        <w:jc w:val="both"/>
        <w:rPr>
          <w:rFonts w:ascii="Times New Roman" w:hAnsi="Times New Roman"/>
        </w:rPr>
      </w:pPr>
      <w:r w:rsidRPr="00EA6C99">
        <w:rPr>
          <w:rFonts w:ascii="Times New Roman" w:hAnsi="Times New Roman"/>
        </w:rPr>
        <w:t>Pokud není ve Smlouvě o dílo stanoveno jinak, tak se za maximální přípustnou výši výrobní</w:t>
      </w:r>
      <w:r w:rsidRPr="00EA6C99">
        <w:rPr>
          <w:rFonts w:ascii="Times New Roman" w:hAnsi="Times New Roman"/>
          <w:spacing w:val="1"/>
        </w:rPr>
        <w:t xml:space="preserve"> </w:t>
      </w:r>
      <w:r w:rsidRPr="00EA6C99">
        <w:rPr>
          <w:rFonts w:ascii="Times New Roman" w:hAnsi="Times New Roman"/>
        </w:rPr>
        <w:t>režie</w:t>
      </w:r>
      <w:r w:rsidRPr="00EA6C99">
        <w:rPr>
          <w:rFonts w:ascii="Times New Roman" w:hAnsi="Times New Roman"/>
          <w:spacing w:val="-1"/>
        </w:rPr>
        <w:t xml:space="preserve"> </w:t>
      </w:r>
      <w:r w:rsidRPr="00EA6C99">
        <w:rPr>
          <w:rFonts w:ascii="Times New Roman" w:hAnsi="Times New Roman"/>
        </w:rPr>
        <w:t>považuje</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3"/>
        </w:rPr>
        <w:t xml:space="preserve"> </w:t>
      </w:r>
      <w:r w:rsidRPr="00EA6C99">
        <w:rPr>
          <w:rFonts w:ascii="Times New Roman" w:hAnsi="Times New Roman"/>
        </w:rPr>
        <w:t>doměřených přímých</w:t>
      </w:r>
      <w:r w:rsidRPr="00EA6C99">
        <w:rPr>
          <w:rFonts w:ascii="Times New Roman" w:hAnsi="Times New Roman"/>
          <w:spacing w:val="-1"/>
        </w:rPr>
        <w:t xml:space="preserve"> </w:t>
      </w:r>
      <w:r w:rsidRPr="00EA6C99">
        <w:rPr>
          <w:rFonts w:ascii="Times New Roman" w:hAnsi="Times New Roman"/>
        </w:rPr>
        <w:t>nákladů,</w:t>
      </w:r>
      <w:r w:rsidRPr="00EA6C99">
        <w:rPr>
          <w:rFonts w:ascii="Times New Roman" w:hAnsi="Times New Roman"/>
          <w:spacing w:val="-1"/>
        </w:rPr>
        <w:t xml:space="preserve"> </w:t>
      </w:r>
      <w:proofErr w:type="gramStart"/>
      <w:r w:rsidRPr="00EA6C99">
        <w:rPr>
          <w:rFonts w:ascii="Times New Roman" w:hAnsi="Times New Roman"/>
        </w:rPr>
        <w:t>5%</w:t>
      </w:r>
      <w:proofErr w:type="gramEnd"/>
      <w:r w:rsidRPr="00EA6C99">
        <w:rPr>
          <w:rFonts w:ascii="Times New Roman" w:hAnsi="Times New Roman"/>
          <w:spacing w:val="-1"/>
        </w:rPr>
        <w:t xml:space="preserve"> </w:t>
      </w:r>
      <w:r w:rsidRPr="00EA6C99">
        <w:rPr>
          <w:rFonts w:ascii="Times New Roman" w:hAnsi="Times New Roman"/>
        </w:rPr>
        <w:t>pro správní režii a</w:t>
      </w:r>
      <w:r w:rsidRPr="00EA6C99">
        <w:rPr>
          <w:rFonts w:ascii="Times New Roman" w:hAnsi="Times New Roman"/>
          <w:spacing w:val="-2"/>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zisk.</w:t>
      </w:r>
    </w:p>
    <w:p w14:paraId="1046C0F1" w14:textId="77777777" w:rsidR="00EA6C99" w:rsidRPr="00EA6C99" w:rsidRDefault="00EA6C99" w:rsidP="00CB5BA2">
      <w:pPr>
        <w:pStyle w:val="Odstavecseseznamem"/>
        <w:widowControl w:val="0"/>
        <w:numPr>
          <w:ilvl w:val="1"/>
          <w:numId w:val="28"/>
        </w:numPr>
        <w:tabs>
          <w:tab w:val="left" w:pos="746"/>
        </w:tabs>
        <w:autoSpaceDE w:val="0"/>
        <w:autoSpaceDN w:val="0"/>
        <w:spacing w:before="180" w:after="0" w:line="240" w:lineRule="auto"/>
        <w:ind w:right="410"/>
        <w:contextualSpacing w:val="0"/>
        <w:jc w:val="both"/>
        <w:rPr>
          <w:rFonts w:ascii="Times New Roman" w:hAnsi="Times New Roman"/>
        </w:rPr>
      </w:pPr>
      <w:r w:rsidRPr="00EA6C99">
        <w:rPr>
          <w:rFonts w:ascii="Times New Roman" w:hAnsi="Times New Roman"/>
        </w:rPr>
        <w:t>Zhotovitel má právo na úhradu všech změn, které Objednatel požaduje provést v souladu se</w:t>
      </w:r>
      <w:r w:rsidRPr="00EA6C99">
        <w:rPr>
          <w:rFonts w:ascii="Times New Roman" w:hAnsi="Times New Roman"/>
          <w:spacing w:val="1"/>
        </w:rPr>
        <w:t xml:space="preserve"> </w:t>
      </w:r>
      <w:r w:rsidRPr="00EA6C99">
        <w:rPr>
          <w:rFonts w:ascii="Times New Roman" w:hAnsi="Times New Roman"/>
        </w:rPr>
        <w:t>smlouvou o dílo. Zhotovitel pro úhradu změny musí vypracovat Dokumentaci Změny, jejíž</w:t>
      </w:r>
      <w:r w:rsidRPr="00EA6C99">
        <w:rPr>
          <w:rFonts w:ascii="Times New Roman" w:hAnsi="Times New Roman"/>
          <w:spacing w:val="1"/>
        </w:rPr>
        <w:t xml:space="preserve"> </w:t>
      </w:r>
      <w:r w:rsidRPr="00EA6C99">
        <w:rPr>
          <w:rFonts w:ascii="Times New Roman" w:hAnsi="Times New Roman"/>
        </w:rPr>
        <w:t>formu</w:t>
      </w:r>
      <w:r w:rsidRPr="00EA6C99">
        <w:rPr>
          <w:rFonts w:ascii="Times New Roman" w:hAnsi="Times New Roman"/>
          <w:spacing w:val="-1"/>
        </w:rPr>
        <w:t xml:space="preserve"> </w:t>
      </w:r>
      <w:r w:rsidRPr="00EA6C99">
        <w:rPr>
          <w:rFonts w:ascii="Times New Roman" w:hAnsi="Times New Roman"/>
        </w:rPr>
        <w:t>a náležitosti</w:t>
      </w:r>
      <w:r w:rsidRPr="00EA6C99">
        <w:rPr>
          <w:rFonts w:ascii="Times New Roman" w:hAnsi="Times New Roman"/>
          <w:spacing w:val="1"/>
        </w:rPr>
        <w:t xml:space="preserve"> </w:t>
      </w:r>
      <w:r w:rsidRPr="00EA6C99">
        <w:rPr>
          <w:rFonts w:ascii="Times New Roman" w:hAnsi="Times New Roman"/>
        </w:rPr>
        <w:t>upravuje tato Směrnice.</w:t>
      </w:r>
    </w:p>
    <w:p w14:paraId="0564A483" w14:textId="77777777" w:rsidR="00EA6C99" w:rsidRPr="00EA6C99" w:rsidRDefault="00EA6C99" w:rsidP="00CB5BA2">
      <w:pPr>
        <w:pStyle w:val="Odstavecseseznamem"/>
        <w:widowControl w:val="0"/>
        <w:numPr>
          <w:ilvl w:val="1"/>
          <w:numId w:val="28"/>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Při oceňování změn se postupuje podle Smluvních podmínek pro stavby menšího rozsahu,</w:t>
      </w:r>
      <w:r w:rsidRPr="00EA6C99">
        <w:rPr>
          <w:rFonts w:ascii="Times New Roman" w:hAnsi="Times New Roman"/>
          <w:spacing w:val="1"/>
        </w:rPr>
        <w:t xml:space="preserve"> </w:t>
      </w:r>
      <w:r w:rsidRPr="00EA6C99">
        <w:rPr>
          <w:rFonts w:ascii="Times New Roman" w:hAnsi="Times New Roman"/>
        </w:rPr>
        <w:t>Zvláštních podmínek, článku 11.1. Smluvní cena a platba (rok vydání 2017). Všechny změny</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vyjádřeny</w:t>
      </w:r>
      <w:r w:rsidRPr="00EA6C99">
        <w:rPr>
          <w:rFonts w:ascii="Times New Roman" w:hAnsi="Times New Roman"/>
          <w:spacing w:val="-3"/>
        </w:rPr>
        <w:t xml:space="preserve"> </w:t>
      </w:r>
      <w:r w:rsidRPr="00EA6C99">
        <w:rPr>
          <w:rFonts w:ascii="Times New Roman" w:hAnsi="Times New Roman"/>
        </w:rPr>
        <w:t>položkami soupisu</w:t>
      </w:r>
      <w:r w:rsidRPr="00EA6C99">
        <w:rPr>
          <w:rFonts w:ascii="Times New Roman" w:hAnsi="Times New Roman"/>
          <w:spacing w:val="-2"/>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ke</w:t>
      </w:r>
      <w:r w:rsidRPr="00EA6C99">
        <w:rPr>
          <w:rFonts w:ascii="Times New Roman" w:hAnsi="Times New Roman"/>
          <w:spacing w:val="-1"/>
        </w:rPr>
        <w:t xml:space="preserve"> </w:t>
      </w:r>
      <w:r w:rsidRPr="00EA6C99">
        <w:rPr>
          <w:rFonts w:ascii="Times New Roman" w:hAnsi="Times New Roman"/>
        </w:rPr>
        <w:t>kterým</w:t>
      </w:r>
      <w:r w:rsidRPr="00EA6C99">
        <w:rPr>
          <w:rFonts w:ascii="Times New Roman" w:hAnsi="Times New Roman"/>
          <w:spacing w:val="-4"/>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doplněn</w:t>
      </w:r>
      <w:r w:rsidRPr="00EA6C99">
        <w:rPr>
          <w:rFonts w:ascii="Times New Roman" w:hAnsi="Times New Roman"/>
          <w:spacing w:val="-1"/>
        </w:rPr>
        <w:t xml:space="preserve"> </w:t>
      </w:r>
      <w:r w:rsidRPr="00EA6C99">
        <w:rPr>
          <w:rFonts w:ascii="Times New Roman" w:hAnsi="Times New Roman"/>
        </w:rPr>
        <w:t>způsob</w:t>
      </w:r>
      <w:r w:rsidRPr="00EA6C99">
        <w:rPr>
          <w:rFonts w:ascii="Times New Roman" w:hAnsi="Times New Roman"/>
          <w:spacing w:val="-1"/>
        </w:rPr>
        <w:t xml:space="preserve"> </w:t>
      </w:r>
      <w:r w:rsidRPr="00EA6C99">
        <w:rPr>
          <w:rFonts w:ascii="Times New Roman" w:hAnsi="Times New Roman"/>
        </w:rPr>
        <w:t>stanovení</w:t>
      </w:r>
      <w:r w:rsidRPr="00EA6C99">
        <w:rPr>
          <w:rFonts w:ascii="Times New Roman" w:hAnsi="Times New Roman"/>
          <w:spacing w:val="1"/>
        </w:rPr>
        <w:t xml:space="preserve"> </w:t>
      </w:r>
      <w:r w:rsidRPr="00EA6C99">
        <w:rPr>
          <w:rFonts w:ascii="Times New Roman" w:hAnsi="Times New Roman"/>
        </w:rPr>
        <w:t>výměr.</w:t>
      </w:r>
    </w:p>
    <w:p w14:paraId="0107E998" w14:textId="77777777" w:rsidR="00EA6C99" w:rsidRPr="00EA6C99" w:rsidRDefault="00EA6C99" w:rsidP="00EA6C99">
      <w:pPr>
        <w:pStyle w:val="Zkladntext0"/>
        <w:spacing w:before="3"/>
        <w:rPr>
          <w:sz w:val="22"/>
          <w:szCs w:val="22"/>
        </w:rPr>
      </w:pPr>
    </w:p>
    <w:p w14:paraId="279921F2" w14:textId="77777777" w:rsidR="00EA6C99" w:rsidRPr="00EA6C99" w:rsidRDefault="00EA6C99" w:rsidP="00EA6C99">
      <w:pPr>
        <w:spacing w:before="1"/>
        <w:ind w:left="238" w:right="476"/>
        <w:jc w:val="center"/>
        <w:rPr>
          <w:b/>
          <w:sz w:val="22"/>
          <w:szCs w:val="22"/>
        </w:rPr>
      </w:pPr>
      <w:bookmarkStart w:id="23" w:name="_bookmark21"/>
      <w:bookmarkEnd w:id="23"/>
      <w:r w:rsidRPr="00EA6C99">
        <w:rPr>
          <w:b/>
          <w:spacing w:val="-1"/>
          <w:sz w:val="22"/>
          <w:szCs w:val="22"/>
        </w:rPr>
        <w:t>18</w:t>
      </w:r>
      <w:r w:rsidRPr="00EA6C99">
        <w:rPr>
          <w:b/>
          <w:spacing w:val="-14"/>
          <w:sz w:val="22"/>
          <w:szCs w:val="22"/>
        </w:rPr>
        <w:t xml:space="preserve"> </w:t>
      </w:r>
      <w:r w:rsidRPr="00EA6C99">
        <w:rPr>
          <w:b/>
          <w:spacing w:val="-1"/>
          <w:sz w:val="22"/>
          <w:szCs w:val="22"/>
        </w:rPr>
        <w:t>OBSAH</w:t>
      </w:r>
      <w:r w:rsidRPr="00EA6C99">
        <w:rPr>
          <w:b/>
          <w:spacing w:val="-2"/>
          <w:sz w:val="22"/>
          <w:szCs w:val="22"/>
        </w:rPr>
        <w:t xml:space="preserve"> </w:t>
      </w:r>
      <w:r w:rsidRPr="00EA6C99">
        <w:rPr>
          <w:b/>
          <w:sz w:val="22"/>
          <w:szCs w:val="22"/>
        </w:rPr>
        <w:t>DOKUMENTACE ZMĚNY</w:t>
      </w:r>
    </w:p>
    <w:p w14:paraId="38B7FD75" w14:textId="77777777" w:rsidR="00EA6C99" w:rsidRPr="00EA6C99" w:rsidRDefault="00EA6C99" w:rsidP="00EA6C99">
      <w:pPr>
        <w:pStyle w:val="Zkladntext0"/>
        <w:rPr>
          <w:b/>
          <w:sz w:val="22"/>
          <w:szCs w:val="22"/>
        </w:rPr>
      </w:pPr>
    </w:p>
    <w:p w14:paraId="05834DDB" w14:textId="77777777" w:rsidR="00EA6C99" w:rsidRPr="00EA6C99" w:rsidRDefault="00EA6C99" w:rsidP="00CB5BA2">
      <w:pPr>
        <w:pStyle w:val="Odstavecseseznamem"/>
        <w:widowControl w:val="0"/>
        <w:numPr>
          <w:ilvl w:val="1"/>
          <w:numId w:val="27"/>
        </w:numPr>
        <w:tabs>
          <w:tab w:val="left" w:pos="567"/>
        </w:tabs>
        <w:autoSpaceDE w:val="0"/>
        <w:autoSpaceDN w:val="0"/>
        <w:spacing w:after="0" w:line="240" w:lineRule="auto"/>
        <w:ind w:right="4069" w:hanging="746"/>
        <w:contextualSpacing w:val="0"/>
        <w:jc w:val="right"/>
        <w:rPr>
          <w:rFonts w:ascii="Times New Roman" w:hAnsi="Times New Roman"/>
        </w:rPr>
      </w:pP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Změny</w:t>
      </w:r>
      <w:r w:rsidRPr="00EA6C99">
        <w:rPr>
          <w:rFonts w:ascii="Times New Roman" w:hAnsi="Times New Roman"/>
          <w:spacing w:val="-6"/>
        </w:rPr>
        <w:t xml:space="preserve"> </w:t>
      </w:r>
      <w:r w:rsidRPr="00EA6C99">
        <w:rPr>
          <w:rFonts w:ascii="Times New Roman" w:hAnsi="Times New Roman"/>
        </w:rPr>
        <w:t>obsahuje</w:t>
      </w:r>
      <w:r w:rsidRPr="00EA6C99">
        <w:rPr>
          <w:rFonts w:ascii="Times New Roman" w:hAnsi="Times New Roman"/>
          <w:spacing w:val="-2"/>
        </w:rPr>
        <w:t xml:space="preserve"> </w:t>
      </w:r>
      <w:r w:rsidRPr="00EA6C99">
        <w:rPr>
          <w:rFonts w:ascii="Times New Roman" w:hAnsi="Times New Roman"/>
        </w:rPr>
        <w:t>následující</w:t>
      </w:r>
      <w:r w:rsidRPr="00EA6C99">
        <w:rPr>
          <w:rFonts w:ascii="Times New Roman" w:hAnsi="Times New Roman"/>
          <w:spacing w:val="-2"/>
        </w:rPr>
        <w:t xml:space="preserve"> </w:t>
      </w:r>
      <w:r w:rsidRPr="00EA6C99">
        <w:rPr>
          <w:rFonts w:ascii="Times New Roman" w:hAnsi="Times New Roman"/>
        </w:rPr>
        <w:t>dokumenty:</w:t>
      </w:r>
    </w:p>
    <w:p w14:paraId="194E8C59" w14:textId="77777777" w:rsidR="00EA6C99" w:rsidRPr="00EA6C99" w:rsidRDefault="00EA6C99" w:rsidP="00CB5BA2">
      <w:pPr>
        <w:pStyle w:val="Odstavecseseznamem"/>
        <w:widowControl w:val="0"/>
        <w:numPr>
          <w:ilvl w:val="2"/>
          <w:numId w:val="27"/>
        </w:numPr>
        <w:tabs>
          <w:tab w:val="left" w:pos="226"/>
        </w:tabs>
        <w:autoSpaceDE w:val="0"/>
        <w:autoSpaceDN w:val="0"/>
        <w:spacing w:before="122" w:after="0" w:line="240" w:lineRule="auto"/>
        <w:ind w:right="4150" w:hanging="1322"/>
        <w:contextualSpacing w:val="0"/>
        <w:jc w:val="right"/>
        <w:rPr>
          <w:rFonts w:ascii="Times New Roman" w:hAnsi="Times New Roman"/>
        </w:rPr>
      </w:pPr>
      <w:r w:rsidRPr="00EA6C99">
        <w:rPr>
          <w:rFonts w:ascii="Times New Roman" w:hAnsi="Times New Roman"/>
        </w:rPr>
        <w:t>Krycí</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ZBV</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1</w:t>
      </w:r>
      <w:r w:rsidRPr="00EA6C99">
        <w:rPr>
          <w:rFonts w:ascii="Times New Roman" w:hAnsi="Times New Roman"/>
          <w:spacing w:val="-2"/>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2"/>
        </w:rPr>
        <w:t xml:space="preserve"> </w:t>
      </w:r>
      <w:r w:rsidRPr="00EA6C99">
        <w:rPr>
          <w:rFonts w:ascii="Times New Roman" w:hAnsi="Times New Roman"/>
        </w:rPr>
        <w:t>Směrnice),</w:t>
      </w:r>
    </w:p>
    <w:p w14:paraId="756AF83D" w14:textId="77777777" w:rsidR="00EA6C99" w:rsidRPr="00EA6C99" w:rsidRDefault="00EA6C99" w:rsidP="00CB5BA2">
      <w:pPr>
        <w:pStyle w:val="Odstavecseseznamem"/>
        <w:widowControl w:val="0"/>
        <w:numPr>
          <w:ilvl w:val="2"/>
          <w:numId w:val="27"/>
        </w:numPr>
        <w:tabs>
          <w:tab w:val="left" w:pos="1334"/>
        </w:tabs>
        <w:autoSpaceDE w:val="0"/>
        <w:autoSpaceDN w:val="0"/>
        <w:spacing w:before="119" w:after="0" w:line="240" w:lineRule="auto"/>
        <w:ind w:left="1333" w:hanging="239"/>
        <w:contextualSpacing w:val="0"/>
        <w:rPr>
          <w:rFonts w:ascii="Times New Roman" w:hAnsi="Times New Roman"/>
        </w:rPr>
      </w:pPr>
      <w:r w:rsidRPr="00EA6C99">
        <w:rPr>
          <w:rFonts w:ascii="Times New Roman" w:hAnsi="Times New Roman"/>
        </w:rPr>
        <w:t>Změnový</w:t>
      </w:r>
      <w:r w:rsidRPr="00EA6C99">
        <w:rPr>
          <w:rFonts w:ascii="Times New Roman" w:hAnsi="Times New Roman"/>
          <w:spacing w:val="-3"/>
        </w:rPr>
        <w:t xml:space="preserve"> </w:t>
      </w:r>
      <w:r w:rsidRPr="00EA6C99">
        <w:rPr>
          <w:rFonts w:ascii="Times New Roman" w:hAnsi="Times New Roman"/>
        </w:rPr>
        <w:t>list pro změny</w:t>
      </w:r>
      <w:r w:rsidRPr="00EA6C99">
        <w:rPr>
          <w:rFonts w:ascii="Times New Roman" w:hAnsi="Times New Roman"/>
          <w:spacing w:val="-4"/>
        </w:rPr>
        <w:t xml:space="preserve"> </w:t>
      </w:r>
      <w:r w:rsidRPr="00EA6C99">
        <w:rPr>
          <w:rFonts w:ascii="Times New Roman" w:hAnsi="Times New Roman"/>
        </w:rPr>
        <w:t>Skupiny</w:t>
      </w:r>
      <w:r w:rsidRPr="00EA6C99">
        <w:rPr>
          <w:rFonts w:ascii="Times New Roman" w:hAnsi="Times New Roman"/>
          <w:spacing w:val="-3"/>
        </w:rPr>
        <w:t xml:space="preserve"> </w:t>
      </w:r>
      <w:r w:rsidRPr="00EA6C99">
        <w:rPr>
          <w:rFonts w:ascii="Times New Roman" w:hAnsi="Times New Roman"/>
        </w:rPr>
        <w:t>1-5</w:t>
      </w:r>
      <w:r w:rsidRPr="00EA6C99">
        <w:rPr>
          <w:rFonts w:ascii="Times New Roman" w:hAnsi="Times New Roman"/>
          <w:spacing w:val="-1"/>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2</w:t>
      </w:r>
      <w:r w:rsidRPr="00EA6C99">
        <w:rPr>
          <w:rFonts w:ascii="Times New Roman" w:hAnsi="Times New Roman"/>
          <w:spacing w:val="-2"/>
        </w:rPr>
        <w:t xml:space="preserve"> </w:t>
      </w:r>
      <w:r w:rsidRPr="00EA6C99">
        <w:rPr>
          <w:rFonts w:ascii="Times New Roman" w:hAnsi="Times New Roman"/>
        </w:rPr>
        <w:t>Přílohy</w:t>
      </w:r>
      <w:r w:rsidRPr="00EA6C99">
        <w:rPr>
          <w:rFonts w:ascii="Times New Roman" w:hAnsi="Times New Roman"/>
          <w:spacing w:val="-6"/>
        </w:rPr>
        <w:t xml:space="preserve"> </w:t>
      </w:r>
      <w:r w:rsidRPr="00EA6C99">
        <w:rPr>
          <w:rFonts w:ascii="Times New Roman" w:hAnsi="Times New Roman"/>
        </w:rPr>
        <w:t>Směrnice)</w:t>
      </w:r>
    </w:p>
    <w:p w14:paraId="23C2280F" w14:textId="77777777" w:rsidR="00EA6C99" w:rsidRPr="00EA6C99" w:rsidRDefault="00EA6C99" w:rsidP="00CB5BA2">
      <w:pPr>
        <w:pStyle w:val="Odstavecseseznamem"/>
        <w:widowControl w:val="0"/>
        <w:numPr>
          <w:ilvl w:val="2"/>
          <w:numId w:val="27"/>
        </w:numPr>
        <w:tabs>
          <w:tab w:val="left" w:pos="1322"/>
        </w:tabs>
        <w:autoSpaceDE w:val="0"/>
        <w:autoSpaceDN w:val="0"/>
        <w:spacing w:before="119" w:after="0" w:line="240" w:lineRule="auto"/>
        <w:ind w:left="1311" w:right="415" w:hanging="216"/>
        <w:contextualSpacing w:val="0"/>
        <w:rPr>
          <w:rFonts w:ascii="Times New Roman" w:hAnsi="Times New Roman"/>
        </w:rPr>
      </w:pPr>
      <w:r w:rsidRPr="00EA6C99">
        <w:rPr>
          <w:rFonts w:ascii="Times New Roman" w:hAnsi="Times New Roman"/>
        </w:rPr>
        <w:lastRenderedPageBreak/>
        <w:t>Zápis</w:t>
      </w:r>
      <w:r w:rsidRPr="00EA6C99">
        <w:rPr>
          <w:rFonts w:ascii="Times New Roman" w:hAnsi="Times New Roman"/>
          <w:spacing w:val="12"/>
        </w:rPr>
        <w:t xml:space="preserve"> </w:t>
      </w:r>
      <w:r w:rsidRPr="00EA6C99">
        <w:rPr>
          <w:rFonts w:ascii="Times New Roman" w:hAnsi="Times New Roman"/>
        </w:rPr>
        <w:t>o</w:t>
      </w:r>
      <w:r w:rsidRPr="00EA6C99">
        <w:rPr>
          <w:rFonts w:ascii="Times New Roman" w:hAnsi="Times New Roman"/>
          <w:spacing w:val="13"/>
        </w:rPr>
        <w:t xml:space="preserve"> </w:t>
      </w:r>
      <w:r w:rsidRPr="00EA6C99">
        <w:rPr>
          <w:rFonts w:ascii="Times New Roman" w:hAnsi="Times New Roman"/>
        </w:rPr>
        <w:t>projednání</w:t>
      </w:r>
      <w:r w:rsidRPr="00EA6C99">
        <w:rPr>
          <w:rFonts w:ascii="Times New Roman" w:hAnsi="Times New Roman"/>
          <w:spacing w:val="14"/>
        </w:rPr>
        <w:t xml:space="preserve"> </w:t>
      </w:r>
      <w:r w:rsidRPr="00EA6C99">
        <w:rPr>
          <w:rFonts w:ascii="Times New Roman" w:hAnsi="Times New Roman"/>
        </w:rPr>
        <w:t>ocenění</w:t>
      </w:r>
      <w:r w:rsidRPr="00EA6C99">
        <w:rPr>
          <w:rFonts w:ascii="Times New Roman" w:hAnsi="Times New Roman"/>
          <w:spacing w:val="13"/>
        </w:rPr>
        <w:t xml:space="preserve"> </w:t>
      </w:r>
      <w:r w:rsidRPr="00EA6C99">
        <w:rPr>
          <w:rFonts w:ascii="Times New Roman" w:hAnsi="Times New Roman"/>
        </w:rPr>
        <w:t>soupisu</w:t>
      </w:r>
      <w:r w:rsidRPr="00EA6C99">
        <w:rPr>
          <w:rFonts w:ascii="Times New Roman" w:hAnsi="Times New Roman"/>
          <w:spacing w:val="11"/>
        </w:rPr>
        <w:t xml:space="preserve"> </w:t>
      </w:r>
      <w:r w:rsidRPr="00EA6C99">
        <w:rPr>
          <w:rFonts w:ascii="Times New Roman" w:hAnsi="Times New Roman"/>
        </w:rPr>
        <w:t>prací</w:t>
      </w:r>
      <w:r w:rsidRPr="00EA6C99">
        <w:rPr>
          <w:rFonts w:ascii="Times New Roman" w:hAnsi="Times New Roman"/>
          <w:spacing w:val="12"/>
        </w:rPr>
        <w:t xml:space="preserve"> </w:t>
      </w:r>
      <w:r w:rsidRPr="00EA6C99">
        <w:rPr>
          <w:rFonts w:ascii="Times New Roman" w:hAnsi="Times New Roman"/>
        </w:rPr>
        <w:t>a</w:t>
      </w:r>
      <w:r w:rsidRPr="00EA6C99">
        <w:rPr>
          <w:rFonts w:ascii="Times New Roman" w:hAnsi="Times New Roman"/>
          <w:spacing w:val="12"/>
        </w:rPr>
        <w:t xml:space="preserve"> </w:t>
      </w:r>
      <w:r w:rsidRPr="00EA6C99">
        <w:rPr>
          <w:rFonts w:ascii="Times New Roman" w:hAnsi="Times New Roman"/>
        </w:rPr>
        <w:t>ceny</w:t>
      </w:r>
      <w:r w:rsidRPr="00EA6C99">
        <w:rPr>
          <w:rFonts w:ascii="Times New Roman" w:hAnsi="Times New Roman"/>
          <w:spacing w:val="10"/>
        </w:rPr>
        <w:t xml:space="preserve"> </w:t>
      </w:r>
      <w:r w:rsidRPr="00EA6C99">
        <w:rPr>
          <w:rFonts w:ascii="Times New Roman" w:hAnsi="Times New Roman"/>
        </w:rPr>
        <w:t>stavebního</w:t>
      </w:r>
      <w:r w:rsidRPr="00EA6C99">
        <w:rPr>
          <w:rFonts w:ascii="Times New Roman" w:hAnsi="Times New Roman"/>
          <w:spacing w:val="10"/>
        </w:rPr>
        <w:t xml:space="preserve"> </w:t>
      </w:r>
      <w:r w:rsidRPr="00EA6C99">
        <w:rPr>
          <w:rFonts w:ascii="Times New Roman" w:hAnsi="Times New Roman"/>
        </w:rPr>
        <w:t>objektu/provozního</w:t>
      </w:r>
      <w:r w:rsidRPr="00EA6C99">
        <w:rPr>
          <w:rFonts w:ascii="Times New Roman" w:hAnsi="Times New Roman"/>
          <w:spacing w:val="9"/>
        </w:rPr>
        <w:t xml:space="preserve"> </w:t>
      </w:r>
      <w:r w:rsidRPr="00EA6C99">
        <w:rPr>
          <w:rFonts w:ascii="Times New Roman" w:hAnsi="Times New Roman"/>
        </w:rPr>
        <w:t>souboru</w:t>
      </w:r>
      <w:r w:rsidRPr="00EA6C99">
        <w:rPr>
          <w:rFonts w:ascii="Times New Roman" w:hAnsi="Times New Roman"/>
          <w:spacing w:val="-52"/>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 3 Přílohy</w:t>
      </w:r>
      <w:r w:rsidRPr="00EA6C99">
        <w:rPr>
          <w:rFonts w:ascii="Times New Roman" w:hAnsi="Times New Roman"/>
          <w:spacing w:val="-2"/>
        </w:rPr>
        <w:t xml:space="preserve"> </w:t>
      </w:r>
      <w:r w:rsidRPr="00EA6C99">
        <w:rPr>
          <w:rFonts w:ascii="Times New Roman" w:hAnsi="Times New Roman"/>
        </w:rPr>
        <w:t>Směrnice)</w:t>
      </w:r>
    </w:p>
    <w:p w14:paraId="6A879081" w14:textId="77777777" w:rsidR="00EA6C99" w:rsidRPr="00EA6C99" w:rsidRDefault="00EA6C99" w:rsidP="00CB5BA2">
      <w:pPr>
        <w:pStyle w:val="Odstavecseseznamem"/>
        <w:widowControl w:val="0"/>
        <w:numPr>
          <w:ilvl w:val="2"/>
          <w:numId w:val="27"/>
        </w:numPr>
        <w:tabs>
          <w:tab w:val="left" w:pos="1334"/>
        </w:tabs>
        <w:autoSpaceDE w:val="0"/>
        <w:autoSpaceDN w:val="0"/>
        <w:spacing w:before="121" w:after="0" w:line="240" w:lineRule="auto"/>
        <w:ind w:left="1333" w:hanging="239"/>
        <w:contextualSpacing w:val="0"/>
        <w:rPr>
          <w:rFonts w:ascii="Times New Roman" w:hAnsi="Times New Roman"/>
        </w:rPr>
      </w:pPr>
      <w:r w:rsidRPr="00EA6C99">
        <w:rPr>
          <w:rFonts w:ascii="Times New Roman" w:hAnsi="Times New Roman"/>
        </w:rPr>
        <w:t>Rozpis</w:t>
      </w:r>
      <w:r w:rsidRPr="00EA6C99">
        <w:rPr>
          <w:rFonts w:ascii="Times New Roman" w:hAnsi="Times New Roman"/>
          <w:spacing w:val="-1"/>
        </w:rPr>
        <w:t xml:space="preserve"> </w:t>
      </w:r>
      <w:r w:rsidRPr="00EA6C99">
        <w:rPr>
          <w:rFonts w:ascii="Times New Roman" w:hAnsi="Times New Roman"/>
        </w:rPr>
        <w:t>ocenění</w:t>
      </w:r>
      <w:r w:rsidRPr="00EA6C99">
        <w:rPr>
          <w:rFonts w:ascii="Times New Roman" w:hAnsi="Times New Roman"/>
          <w:spacing w:val="-3"/>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3"/>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Směrnice)</w:t>
      </w:r>
    </w:p>
    <w:p w14:paraId="6DBF8285" w14:textId="77777777" w:rsidR="00EA6C99" w:rsidRPr="00EA6C99" w:rsidRDefault="00EA6C99" w:rsidP="00CB5BA2">
      <w:pPr>
        <w:pStyle w:val="Odstavecseseznamem"/>
        <w:widowControl w:val="0"/>
        <w:numPr>
          <w:ilvl w:val="2"/>
          <w:numId w:val="27"/>
        </w:numPr>
        <w:tabs>
          <w:tab w:val="left" w:pos="1322"/>
        </w:tabs>
        <w:autoSpaceDE w:val="0"/>
        <w:autoSpaceDN w:val="0"/>
        <w:spacing w:before="121" w:after="0" w:line="240" w:lineRule="auto"/>
        <w:ind w:hanging="227"/>
        <w:contextualSpacing w:val="0"/>
        <w:rPr>
          <w:rFonts w:ascii="Times New Roman" w:hAnsi="Times New Roman"/>
        </w:rPr>
      </w:pPr>
      <w:r w:rsidRPr="00EA6C99">
        <w:rPr>
          <w:rFonts w:ascii="Times New Roman" w:hAnsi="Times New Roman"/>
        </w:rPr>
        <w:t>Přehled</w:t>
      </w:r>
      <w:r w:rsidRPr="00EA6C99">
        <w:rPr>
          <w:rFonts w:ascii="Times New Roman" w:hAnsi="Times New Roman"/>
          <w:spacing w:val="-1"/>
        </w:rPr>
        <w:t xml:space="preserve"> </w:t>
      </w:r>
      <w:r w:rsidRPr="00EA6C99">
        <w:rPr>
          <w:rFonts w:ascii="Times New Roman" w:hAnsi="Times New Roman"/>
        </w:rPr>
        <w:t>zařazení</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2"/>
        </w:rPr>
        <w:t xml:space="preserve"> </w:t>
      </w:r>
      <w:r w:rsidRPr="00EA6C99">
        <w:rPr>
          <w:rFonts w:ascii="Times New Roman" w:hAnsi="Times New Roman"/>
        </w:rPr>
        <w:t>Skupin</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Směrnice)</w:t>
      </w:r>
    </w:p>
    <w:p w14:paraId="66FF2A77" w14:textId="77777777" w:rsidR="00EA6C99" w:rsidRPr="00EA6C99" w:rsidRDefault="00EA6C99" w:rsidP="00CB5BA2">
      <w:pPr>
        <w:pStyle w:val="Odstavecseseznamem"/>
        <w:widowControl w:val="0"/>
        <w:numPr>
          <w:ilvl w:val="2"/>
          <w:numId w:val="27"/>
        </w:numPr>
        <w:tabs>
          <w:tab w:val="left" w:pos="1298"/>
        </w:tabs>
        <w:autoSpaceDE w:val="0"/>
        <w:autoSpaceDN w:val="0"/>
        <w:spacing w:before="119" w:after="0" w:line="240" w:lineRule="auto"/>
        <w:ind w:left="1297" w:hanging="203"/>
        <w:contextualSpacing w:val="0"/>
        <w:rPr>
          <w:rFonts w:ascii="Times New Roman" w:hAnsi="Times New Roman"/>
        </w:rPr>
      </w:pPr>
      <w:r w:rsidRPr="00EA6C99">
        <w:rPr>
          <w:rFonts w:ascii="Times New Roman" w:hAnsi="Times New Roman"/>
        </w:rPr>
        <w:t>Přehled</w:t>
      </w:r>
      <w:r w:rsidRPr="00EA6C99">
        <w:rPr>
          <w:rFonts w:ascii="Times New Roman" w:hAnsi="Times New Roman"/>
          <w:spacing w:val="-2"/>
        </w:rPr>
        <w:t xml:space="preserve"> </w:t>
      </w:r>
      <w:r w:rsidRPr="00EA6C99">
        <w:rPr>
          <w:rFonts w:ascii="Times New Roman" w:hAnsi="Times New Roman"/>
        </w:rPr>
        <w:t>dalších</w:t>
      </w:r>
      <w:r w:rsidRPr="00EA6C99">
        <w:rPr>
          <w:rFonts w:ascii="Times New Roman" w:hAnsi="Times New Roman"/>
          <w:spacing w:val="-4"/>
        </w:rPr>
        <w:t xml:space="preserve"> </w:t>
      </w:r>
      <w:r w:rsidRPr="00EA6C99">
        <w:rPr>
          <w:rFonts w:ascii="Times New Roman" w:hAnsi="Times New Roman"/>
        </w:rPr>
        <w:t>dokladů</w:t>
      </w:r>
      <w:r w:rsidRPr="00EA6C99">
        <w:rPr>
          <w:rFonts w:ascii="Times New Roman" w:hAnsi="Times New Roman"/>
          <w:spacing w:val="-3"/>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4"/>
        </w:rPr>
        <w:t xml:space="preserve"> </w:t>
      </w:r>
      <w:r w:rsidRPr="00EA6C99">
        <w:rPr>
          <w:rFonts w:ascii="Times New Roman" w:hAnsi="Times New Roman"/>
        </w:rPr>
        <w:t>6</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Směrnice):</w:t>
      </w:r>
    </w:p>
    <w:p w14:paraId="660D04B3" w14:textId="77777777" w:rsidR="00EA6C99" w:rsidRPr="00EA6C99" w:rsidRDefault="00EA6C99" w:rsidP="00CB5BA2">
      <w:pPr>
        <w:pStyle w:val="Odstavecseseznamem"/>
        <w:widowControl w:val="0"/>
        <w:numPr>
          <w:ilvl w:val="3"/>
          <w:numId w:val="27"/>
        </w:numPr>
        <w:tabs>
          <w:tab w:val="left" w:pos="1679"/>
        </w:tabs>
        <w:autoSpaceDE w:val="0"/>
        <w:autoSpaceDN w:val="0"/>
        <w:spacing w:before="119" w:after="0" w:line="240" w:lineRule="auto"/>
        <w:ind w:right="418" w:hanging="360"/>
        <w:contextualSpacing w:val="0"/>
        <w:rPr>
          <w:rFonts w:ascii="Times New Roman" w:hAnsi="Times New Roman"/>
          <w:i/>
        </w:rPr>
      </w:pPr>
      <w:r w:rsidRPr="00EA6C99">
        <w:rPr>
          <w:rFonts w:ascii="Times New Roman" w:hAnsi="Times New Roman"/>
          <w:i/>
        </w:rPr>
        <w:t>Oznámení</w:t>
      </w:r>
      <w:r w:rsidRPr="00EA6C99">
        <w:rPr>
          <w:rFonts w:ascii="Times New Roman" w:hAnsi="Times New Roman"/>
          <w:i/>
          <w:spacing w:val="22"/>
        </w:rPr>
        <w:t xml:space="preserve"> </w:t>
      </w:r>
      <w:r w:rsidRPr="00EA6C99">
        <w:rPr>
          <w:rFonts w:ascii="Times New Roman" w:hAnsi="Times New Roman"/>
          <w:i/>
        </w:rPr>
        <w:t>zhotovitele</w:t>
      </w:r>
      <w:r w:rsidRPr="00EA6C99">
        <w:rPr>
          <w:rFonts w:ascii="Times New Roman" w:hAnsi="Times New Roman"/>
          <w:i/>
          <w:spacing w:val="21"/>
        </w:rPr>
        <w:t xml:space="preserve"> </w:t>
      </w:r>
      <w:r w:rsidRPr="00EA6C99">
        <w:rPr>
          <w:rFonts w:ascii="Times New Roman" w:hAnsi="Times New Roman"/>
          <w:i/>
        </w:rPr>
        <w:t>objednateli</w:t>
      </w:r>
      <w:r w:rsidRPr="00EA6C99">
        <w:rPr>
          <w:rFonts w:ascii="Times New Roman" w:hAnsi="Times New Roman"/>
          <w:i/>
          <w:spacing w:val="24"/>
        </w:rPr>
        <w:t xml:space="preserve"> </w:t>
      </w:r>
      <w:r w:rsidRPr="00EA6C99">
        <w:rPr>
          <w:rFonts w:ascii="Times New Roman" w:hAnsi="Times New Roman"/>
          <w:i/>
        </w:rPr>
        <w:t>o</w:t>
      </w:r>
      <w:r w:rsidRPr="00EA6C99">
        <w:rPr>
          <w:rFonts w:ascii="Times New Roman" w:hAnsi="Times New Roman"/>
          <w:i/>
          <w:spacing w:val="21"/>
        </w:rPr>
        <w:t xml:space="preserve"> </w:t>
      </w:r>
      <w:r w:rsidRPr="00EA6C99">
        <w:rPr>
          <w:rFonts w:ascii="Times New Roman" w:hAnsi="Times New Roman"/>
          <w:i/>
        </w:rPr>
        <w:t>zjištěných</w:t>
      </w:r>
      <w:r w:rsidRPr="00EA6C99">
        <w:rPr>
          <w:rFonts w:ascii="Times New Roman" w:hAnsi="Times New Roman"/>
          <w:i/>
          <w:spacing w:val="21"/>
        </w:rPr>
        <w:t xml:space="preserve"> </w:t>
      </w:r>
      <w:r w:rsidRPr="00EA6C99">
        <w:rPr>
          <w:rFonts w:ascii="Times New Roman" w:hAnsi="Times New Roman"/>
          <w:i/>
        </w:rPr>
        <w:t>odlišnostech</w:t>
      </w:r>
      <w:r w:rsidRPr="00EA6C99">
        <w:rPr>
          <w:rFonts w:ascii="Times New Roman" w:hAnsi="Times New Roman"/>
          <w:i/>
          <w:spacing w:val="21"/>
        </w:rPr>
        <w:t xml:space="preserve"> </w:t>
      </w:r>
      <w:r w:rsidRPr="00EA6C99">
        <w:rPr>
          <w:rFonts w:ascii="Times New Roman" w:hAnsi="Times New Roman"/>
          <w:i/>
        </w:rPr>
        <w:t>oproti</w:t>
      </w:r>
      <w:r w:rsidRPr="00EA6C99">
        <w:rPr>
          <w:rFonts w:ascii="Times New Roman" w:hAnsi="Times New Roman"/>
          <w:i/>
          <w:spacing w:val="22"/>
        </w:rPr>
        <w:t xml:space="preserve"> </w:t>
      </w:r>
      <w:r w:rsidRPr="00EA6C99">
        <w:rPr>
          <w:rFonts w:ascii="Times New Roman" w:hAnsi="Times New Roman"/>
          <w:i/>
        </w:rPr>
        <w:t>zadávací</w:t>
      </w:r>
      <w:r w:rsidRPr="00EA6C99">
        <w:rPr>
          <w:rFonts w:ascii="Times New Roman" w:hAnsi="Times New Roman"/>
          <w:i/>
          <w:spacing w:val="-52"/>
        </w:rPr>
        <w:t xml:space="preserve"> </w:t>
      </w:r>
      <w:r w:rsidRPr="00EA6C99">
        <w:rPr>
          <w:rFonts w:ascii="Times New Roman" w:hAnsi="Times New Roman"/>
          <w:i/>
        </w:rPr>
        <w:t>dokumentaci</w:t>
      </w:r>
    </w:p>
    <w:p w14:paraId="1C7A2F54" w14:textId="77777777" w:rsidR="00EA6C99" w:rsidRPr="00EA6C99" w:rsidRDefault="00EA6C99" w:rsidP="00CB5BA2">
      <w:pPr>
        <w:pStyle w:val="Odstavecseseznamem"/>
        <w:widowControl w:val="0"/>
        <w:numPr>
          <w:ilvl w:val="3"/>
          <w:numId w:val="27"/>
        </w:numPr>
        <w:tabs>
          <w:tab w:val="left" w:pos="1684"/>
        </w:tabs>
        <w:autoSpaceDE w:val="0"/>
        <w:autoSpaceDN w:val="0"/>
        <w:spacing w:before="121" w:after="0" w:line="240" w:lineRule="auto"/>
        <w:ind w:left="1683" w:hanging="306"/>
        <w:contextualSpacing w:val="0"/>
        <w:rPr>
          <w:rFonts w:ascii="Times New Roman" w:hAnsi="Times New Roman"/>
          <w:i/>
        </w:rPr>
      </w:pPr>
      <w:r w:rsidRPr="00EA6C99">
        <w:rPr>
          <w:rFonts w:ascii="Times New Roman" w:hAnsi="Times New Roman"/>
          <w:i/>
        </w:rPr>
        <w:t>Pokyn</w:t>
      </w:r>
      <w:r w:rsidRPr="00EA6C99">
        <w:rPr>
          <w:rFonts w:ascii="Times New Roman" w:hAnsi="Times New Roman"/>
          <w:i/>
          <w:spacing w:val="-3"/>
        </w:rPr>
        <w:t xml:space="preserve"> </w:t>
      </w:r>
      <w:r w:rsidRPr="00EA6C99">
        <w:rPr>
          <w:rFonts w:ascii="Times New Roman" w:hAnsi="Times New Roman"/>
          <w:i/>
        </w:rPr>
        <w:t>objednatele</w:t>
      </w:r>
      <w:r w:rsidRPr="00EA6C99">
        <w:rPr>
          <w:rFonts w:ascii="Times New Roman" w:hAnsi="Times New Roman"/>
          <w:i/>
          <w:spacing w:val="-3"/>
        </w:rPr>
        <w:t xml:space="preserve"> </w:t>
      </w:r>
      <w:r w:rsidRPr="00EA6C99">
        <w:rPr>
          <w:rFonts w:ascii="Times New Roman" w:hAnsi="Times New Roman"/>
          <w:i/>
        </w:rPr>
        <w:t>zhotoviteli</w:t>
      </w:r>
      <w:r w:rsidRPr="00EA6C99">
        <w:rPr>
          <w:rFonts w:ascii="Times New Roman" w:hAnsi="Times New Roman"/>
          <w:i/>
          <w:spacing w:val="-2"/>
        </w:rPr>
        <w:t xml:space="preserve"> </w:t>
      </w:r>
      <w:r w:rsidRPr="00EA6C99">
        <w:rPr>
          <w:rFonts w:ascii="Times New Roman" w:hAnsi="Times New Roman"/>
          <w:i/>
        </w:rPr>
        <w:t>(odpověď</w:t>
      </w:r>
      <w:r w:rsidRPr="00EA6C99">
        <w:rPr>
          <w:rFonts w:ascii="Times New Roman" w:hAnsi="Times New Roman"/>
          <w:i/>
          <w:spacing w:val="-2"/>
        </w:rPr>
        <w:t xml:space="preserve"> </w:t>
      </w:r>
      <w:r w:rsidRPr="00EA6C99">
        <w:rPr>
          <w:rFonts w:ascii="Times New Roman" w:hAnsi="Times New Roman"/>
          <w:i/>
        </w:rPr>
        <w:t>na</w:t>
      </w:r>
      <w:r w:rsidRPr="00EA6C99">
        <w:rPr>
          <w:rFonts w:ascii="Times New Roman" w:hAnsi="Times New Roman"/>
          <w:i/>
          <w:spacing w:val="-3"/>
        </w:rPr>
        <w:t xml:space="preserve"> </w:t>
      </w:r>
      <w:r w:rsidRPr="00EA6C99">
        <w:rPr>
          <w:rFonts w:ascii="Times New Roman" w:hAnsi="Times New Roman"/>
          <w:i/>
        </w:rPr>
        <w:t>Oznámení)</w:t>
      </w:r>
      <w:r w:rsidRPr="00EA6C99">
        <w:rPr>
          <w:rFonts w:ascii="Times New Roman" w:hAnsi="Times New Roman"/>
          <w:i/>
          <w:spacing w:val="-4"/>
        </w:rPr>
        <w:t xml:space="preserve"> </w:t>
      </w:r>
      <w:r w:rsidRPr="00EA6C99">
        <w:rPr>
          <w:rFonts w:ascii="Times New Roman" w:hAnsi="Times New Roman"/>
          <w:i/>
        </w:rPr>
        <w:t>ke</w:t>
      </w:r>
      <w:r w:rsidRPr="00EA6C99">
        <w:rPr>
          <w:rFonts w:ascii="Times New Roman" w:hAnsi="Times New Roman"/>
          <w:i/>
          <w:spacing w:val="-3"/>
        </w:rPr>
        <w:t xml:space="preserve"> </w:t>
      </w:r>
      <w:r w:rsidRPr="00EA6C99">
        <w:rPr>
          <w:rFonts w:ascii="Times New Roman" w:hAnsi="Times New Roman"/>
          <w:i/>
        </w:rPr>
        <w:t>způsobu</w:t>
      </w:r>
      <w:r w:rsidRPr="00EA6C99">
        <w:rPr>
          <w:rFonts w:ascii="Times New Roman" w:hAnsi="Times New Roman"/>
          <w:i/>
          <w:spacing w:val="-3"/>
        </w:rPr>
        <w:t xml:space="preserve"> </w:t>
      </w:r>
      <w:r w:rsidRPr="00EA6C99">
        <w:rPr>
          <w:rFonts w:ascii="Times New Roman" w:hAnsi="Times New Roman"/>
          <w:i/>
        </w:rPr>
        <w:t>pokračování</w:t>
      </w:r>
      <w:r w:rsidRPr="00EA6C99">
        <w:rPr>
          <w:rFonts w:ascii="Times New Roman" w:hAnsi="Times New Roman"/>
          <w:i/>
          <w:spacing w:val="-1"/>
        </w:rPr>
        <w:t xml:space="preserve"> </w:t>
      </w:r>
      <w:r w:rsidRPr="00EA6C99">
        <w:rPr>
          <w:rFonts w:ascii="Times New Roman" w:hAnsi="Times New Roman"/>
          <w:i/>
        </w:rPr>
        <w:t>prací</w:t>
      </w:r>
    </w:p>
    <w:p w14:paraId="16767D5D" w14:textId="77777777" w:rsidR="00EA6C99" w:rsidRPr="00EA6C99" w:rsidRDefault="00EA6C99" w:rsidP="00CB5BA2">
      <w:pPr>
        <w:pStyle w:val="Odstavecseseznamem"/>
        <w:widowControl w:val="0"/>
        <w:numPr>
          <w:ilvl w:val="3"/>
          <w:numId w:val="27"/>
        </w:numPr>
        <w:tabs>
          <w:tab w:val="left" w:pos="1746"/>
        </w:tabs>
        <w:autoSpaceDE w:val="0"/>
        <w:autoSpaceDN w:val="0"/>
        <w:spacing w:before="121" w:after="0" w:line="240" w:lineRule="auto"/>
        <w:ind w:right="417" w:hanging="360"/>
        <w:contextualSpacing w:val="0"/>
        <w:jc w:val="both"/>
        <w:rPr>
          <w:rFonts w:ascii="Times New Roman" w:hAnsi="Times New Roman"/>
          <w:i/>
        </w:rPr>
      </w:pPr>
      <w:r w:rsidRPr="00EA6C99">
        <w:rPr>
          <w:rFonts w:ascii="Times New Roman" w:hAnsi="Times New Roman"/>
          <w:i/>
        </w:rPr>
        <w:t>Stanovisko TDS/TDI, které podrobně popíše Změnu, odsouhlasí skladbu měněných</w:t>
      </w:r>
      <w:r w:rsidRPr="00EA6C99">
        <w:rPr>
          <w:rFonts w:ascii="Times New Roman" w:hAnsi="Times New Roman"/>
          <w:i/>
          <w:spacing w:val="1"/>
        </w:rPr>
        <w:t xml:space="preserve"> </w:t>
      </w:r>
      <w:r w:rsidRPr="00EA6C99">
        <w:rPr>
          <w:rFonts w:ascii="Times New Roman" w:hAnsi="Times New Roman"/>
          <w:i/>
        </w:rPr>
        <w:t>položek i nových položek, včetně jejich výměr, vyjadřujících předkládanou změnu a</w:t>
      </w:r>
      <w:r w:rsidRPr="00EA6C99">
        <w:rPr>
          <w:rFonts w:ascii="Times New Roman" w:hAnsi="Times New Roman"/>
          <w:i/>
          <w:spacing w:val="1"/>
        </w:rPr>
        <w:t xml:space="preserve"> </w:t>
      </w:r>
      <w:r w:rsidRPr="00EA6C99">
        <w:rPr>
          <w:rFonts w:ascii="Times New Roman" w:hAnsi="Times New Roman"/>
          <w:i/>
        </w:rPr>
        <w:t>potvrdí</w:t>
      </w:r>
      <w:r w:rsidRPr="00EA6C99">
        <w:rPr>
          <w:rFonts w:ascii="Times New Roman" w:hAnsi="Times New Roman"/>
          <w:i/>
          <w:spacing w:val="-1"/>
        </w:rPr>
        <w:t xml:space="preserve"> </w:t>
      </w:r>
      <w:r w:rsidRPr="00EA6C99">
        <w:rPr>
          <w:rFonts w:ascii="Times New Roman" w:hAnsi="Times New Roman"/>
          <w:i/>
        </w:rPr>
        <w:t>oprávněnost změny</w:t>
      </w:r>
      <w:r w:rsidRPr="00EA6C99">
        <w:rPr>
          <w:rFonts w:ascii="Times New Roman" w:hAnsi="Times New Roman"/>
          <w:i/>
          <w:spacing w:val="-3"/>
        </w:rPr>
        <w:t xml:space="preserve"> </w:t>
      </w:r>
      <w:r w:rsidRPr="00EA6C99">
        <w:rPr>
          <w:rFonts w:ascii="Times New Roman" w:hAnsi="Times New Roman"/>
          <w:i/>
        </w:rPr>
        <w:t>a</w:t>
      </w:r>
      <w:r w:rsidRPr="00EA6C99">
        <w:rPr>
          <w:rFonts w:ascii="Times New Roman" w:hAnsi="Times New Roman"/>
          <w:i/>
          <w:spacing w:val="-1"/>
        </w:rPr>
        <w:t xml:space="preserve"> </w:t>
      </w:r>
      <w:r w:rsidRPr="00EA6C99">
        <w:rPr>
          <w:rFonts w:ascii="Times New Roman" w:hAnsi="Times New Roman"/>
          <w:i/>
        </w:rPr>
        <w:t>skutečné</w:t>
      </w:r>
      <w:r w:rsidRPr="00EA6C99">
        <w:rPr>
          <w:rFonts w:ascii="Times New Roman" w:hAnsi="Times New Roman"/>
          <w:i/>
          <w:spacing w:val="-1"/>
        </w:rPr>
        <w:t xml:space="preserve"> </w:t>
      </w:r>
      <w:r w:rsidRPr="00EA6C99">
        <w:rPr>
          <w:rFonts w:ascii="Times New Roman" w:hAnsi="Times New Roman"/>
          <w:i/>
        </w:rPr>
        <w:t>provedení prací,</w:t>
      </w:r>
      <w:r w:rsidRPr="00EA6C99">
        <w:rPr>
          <w:rFonts w:ascii="Times New Roman" w:hAnsi="Times New Roman"/>
          <w:i/>
          <w:spacing w:val="-4"/>
        </w:rPr>
        <w:t xml:space="preserve"> </w:t>
      </w:r>
      <w:r w:rsidRPr="00EA6C99">
        <w:rPr>
          <w:rFonts w:ascii="Times New Roman" w:hAnsi="Times New Roman"/>
          <w:i/>
        </w:rPr>
        <w:t>pokud</w:t>
      </w:r>
      <w:r w:rsidRPr="00EA6C99">
        <w:rPr>
          <w:rFonts w:ascii="Times New Roman" w:hAnsi="Times New Roman"/>
          <w:i/>
          <w:spacing w:val="-3"/>
        </w:rPr>
        <w:t xml:space="preserve"> </w:t>
      </w:r>
      <w:r w:rsidRPr="00EA6C99">
        <w:rPr>
          <w:rFonts w:ascii="Times New Roman" w:hAnsi="Times New Roman"/>
          <w:i/>
        </w:rPr>
        <w:t>již</w:t>
      </w:r>
      <w:r w:rsidRPr="00EA6C99">
        <w:rPr>
          <w:rFonts w:ascii="Times New Roman" w:hAnsi="Times New Roman"/>
          <w:i/>
          <w:spacing w:val="-1"/>
        </w:rPr>
        <w:t xml:space="preserve"> </w:t>
      </w:r>
      <w:r w:rsidRPr="00EA6C99">
        <w:rPr>
          <w:rFonts w:ascii="Times New Roman" w:hAnsi="Times New Roman"/>
          <w:i/>
        </w:rPr>
        <w:t>byly</w:t>
      </w:r>
      <w:r w:rsidRPr="00EA6C99">
        <w:rPr>
          <w:rFonts w:ascii="Times New Roman" w:hAnsi="Times New Roman"/>
          <w:i/>
          <w:spacing w:val="-1"/>
        </w:rPr>
        <w:t xml:space="preserve"> </w:t>
      </w:r>
      <w:r w:rsidRPr="00EA6C99">
        <w:rPr>
          <w:rFonts w:ascii="Times New Roman" w:hAnsi="Times New Roman"/>
          <w:i/>
        </w:rPr>
        <w:t>provedeny,</w:t>
      </w:r>
    </w:p>
    <w:p w14:paraId="5AB41613" w14:textId="77777777" w:rsidR="00EA6C99" w:rsidRPr="00EA6C99" w:rsidRDefault="00EA6C99" w:rsidP="00CB5BA2">
      <w:pPr>
        <w:pStyle w:val="Odstavecseseznamem"/>
        <w:widowControl w:val="0"/>
        <w:numPr>
          <w:ilvl w:val="3"/>
          <w:numId w:val="27"/>
        </w:numPr>
        <w:tabs>
          <w:tab w:val="left" w:pos="1722"/>
        </w:tabs>
        <w:autoSpaceDE w:val="0"/>
        <w:autoSpaceDN w:val="0"/>
        <w:spacing w:before="119" w:after="0" w:line="240" w:lineRule="auto"/>
        <w:ind w:right="417" w:hanging="360"/>
        <w:contextualSpacing w:val="0"/>
        <w:jc w:val="both"/>
        <w:rPr>
          <w:rFonts w:ascii="Times New Roman" w:hAnsi="Times New Roman"/>
          <w:i/>
        </w:rPr>
      </w:pPr>
      <w:r w:rsidRPr="00EA6C99">
        <w:rPr>
          <w:rFonts w:ascii="Times New Roman" w:hAnsi="Times New Roman"/>
          <w:i/>
        </w:rPr>
        <w:t>Vyjádření autorského dozoru, pokud dochází ke konstrukční Změně, či Změně, která</w:t>
      </w:r>
      <w:r w:rsidRPr="00EA6C99">
        <w:rPr>
          <w:rFonts w:ascii="Times New Roman" w:hAnsi="Times New Roman"/>
          <w:i/>
          <w:spacing w:val="1"/>
        </w:rPr>
        <w:t xml:space="preserve"> </w:t>
      </w:r>
      <w:r w:rsidRPr="00EA6C99">
        <w:rPr>
          <w:rFonts w:ascii="Times New Roman" w:hAnsi="Times New Roman"/>
          <w:i/>
        </w:rPr>
        <w:t>může</w:t>
      </w:r>
      <w:r w:rsidRPr="00EA6C99">
        <w:rPr>
          <w:rFonts w:ascii="Times New Roman" w:hAnsi="Times New Roman"/>
          <w:i/>
          <w:spacing w:val="-1"/>
        </w:rPr>
        <w:t xml:space="preserve"> </w:t>
      </w:r>
      <w:r w:rsidRPr="00EA6C99">
        <w:rPr>
          <w:rFonts w:ascii="Times New Roman" w:hAnsi="Times New Roman"/>
          <w:i/>
        </w:rPr>
        <w:t>významně ovlivnit</w:t>
      </w:r>
      <w:r w:rsidRPr="00EA6C99">
        <w:rPr>
          <w:rFonts w:ascii="Times New Roman" w:hAnsi="Times New Roman"/>
          <w:i/>
          <w:spacing w:val="-2"/>
        </w:rPr>
        <w:t xml:space="preserve"> </w:t>
      </w:r>
      <w:r w:rsidRPr="00EA6C99">
        <w:rPr>
          <w:rFonts w:ascii="Times New Roman" w:hAnsi="Times New Roman"/>
          <w:i/>
        </w:rPr>
        <w:t>původní</w:t>
      </w:r>
      <w:r w:rsidRPr="00EA6C99">
        <w:rPr>
          <w:rFonts w:ascii="Times New Roman" w:hAnsi="Times New Roman"/>
          <w:i/>
          <w:spacing w:val="-2"/>
        </w:rPr>
        <w:t xml:space="preserve"> </w:t>
      </w:r>
      <w:r w:rsidRPr="00EA6C99">
        <w:rPr>
          <w:rFonts w:ascii="Times New Roman" w:hAnsi="Times New Roman"/>
          <w:i/>
        </w:rPr>
        <w:t>technické</w:t>
      </w:r>
      <w:r w:rsidRPr="00EA6C99">
        <w:rPr>
          <w:rFonts w:ascii="Times New Roman" w:hAnsi="Times New Roman"/>
          <w:i/>
          <w:spacing w:val="-2"/>
        </w:rPr>
        <w:t xml:space="preserve"> </w:t>
      </w:r>
      <w:r w:rsidRPr="00EA6C99">
        <w:rPr>
          <w:rFonts w:ascii="Times New Roman" w:hAnsi="Times New Roman"/>
          <w:i/>
        </w:rPr>
        <w:t>řešení,</w:t>
      </w:r>
    </w:p>
    <w:p w14:paraId="49BFC712" w14:textId="77777777" w:rsidR="00EA6C99" w:rsidRPr="00EA6C99" w:rsidRDefault="00EA6C99" w:rsidP="00CB5BA2">
      <w:pPr>
        <w:pStyle w:val="Odstavecseseznamem"/>
        <w:widowControl w:val="0"/>
        <w:numPr>
          <w:ilvl w:val="3"/>
          <w:numId w:val="27"/>
        </w:numPr>
        <w:tabs>
          <w:tab w:val="left" w:pos="1730"/>
        </w:tabs>
        <w:autoSpaceDE w:val="0"/>
        <w:autoSpaceDN w:val="0"/>
        <w:spacing w:before="120" w:after="0" w:line="240" w:lineRule="auto"/>
        <w:ind w:right="415" w:hanging="360"/>
        <w:contextualSpacing w:val="0"/>
        <w:jc w:val="both"/>
        <w:rPr>
          <w:rFonts w:ascii="Times New Roman" w:hAnsi="Times New Roman"/>
          <w:i/>
        </w:rPr>
      </w:pPr>
      <w:r w:rsidRPr="00EA6C99">
        <w:rPr>
          <w:rFonts w:ascii="Times New Roman" w:hAnsi="Times New Roman"/>
          <w:i/>
        </w:rPr>
        <w:t>a další dokumenty dokládající postup při vzniku, projednání a odsouhlasení</w:t>
      </w:r>
      <w:r w:rsidRPr="00EA6C99">
        <w:rPr>
          <w:rFonts w:ascii="Times New Roman" w:hAnsi="Times New Roman"/>
          <w:i/>
          <w:spacing w:val="1"/>
        </w:rPr>
        <w:t xml:space="preserve"> </w:t>
      </w:r>
      <w:r w:rsidRPr="00EA6C99">
        <w:rPr>
          <w:rFonts w:ascii="Times New Roman" w:hAnsi="Times New Roman"/>
          <w:i/>
        </w:rPr>
        <w:t>Změny Oznámení zhotovitele objednateli o zjištěných odlišnostech oproti zadávací</w:t>
      </w:r>
      <w:r w:rsidRPr="00EA6C99">
        <w:rPr>
          <w:rFonts w:ascii="Times New Roman" w:hAnsi="Times New Roman"/>
          <w:i/>
          <w:spacing w:val="1"/>
        </w:rPr>
        <w:t xml:space="preserve"> </w:t>
      </w:r>
      <w:r w:rsidRPr="00EA6C99">
        <w:rPr>
          <w:rFonts w:ascii="Times New Roman" w:hAnsi="Times New Roman"/>
          <w:i/>
        </w:rPr>
        <w:t>dokumentaci</w:t>
      </w:r>
    </w:p>
    <w:p w14:paraId="5D44D428" w14:textId="77777777" w:rsidR="00EA6C99" w:rsidRPr="00EA6C99" w:rsidRDefault="00EA6C99" w:rsidP="00CB5BA2">
      <w:pPr>
        <w:pStyle w:val="Odstavecseseznamem"/>
        <w:widowControl w:val="0"/>
        <w:numPr>
          <w:ilvl w:val="2"/>
          <w:numId w:val="27"/>
        </w:numPr>
        <w:tabs>
          <w:tab w:val="left" w:pos="1334"/>
        </w:tabs>
        <w:autoSpaceDE w:val="0"/>
        <w:autoSpaceDN w:val="0"/>
        <w:spacing w:before="121" w:after="0" w:line="240" w:lineRule="auto"/>
        <w:ind w:left="1311" w:right="420" w:hanging="216"/>
        <w:contextualSpacing w:val="0"/>
        <w:jc w:val="both"/>
        <w:rPr>
          <w:rFonts w:ascii="Times New Roman" w:hAnsi="Times New Roman"/>
        </w:rPr>
      </w:pP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soupis</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stavebního</w:t>
      </w:r>
      <w:r w:rsidRPr="00EA6C99">
        <w:rPr>
          <w:rFonts w:ascii="Times New Roman" w:hAnsi="Times New Roman"/>
          <w:spacing w:val="1"/>
        </w:rPr>
        <w:t xml:space="preserve"> </w:t>
      </w:r>
      <w:r w:rsidRPr="00EA6C99">
        <w:rPr>
          <w:rFonts w:ascii="Times New Roman" w:hAnsi="Times New Roman"/>
        </w:rPr>
        <w:t>objektu</w:t>
      </w:r>
      <w:r w:rsidRPr="00EA6C99">
        <w:rPr>
          <w:rFonts w:ascii="Times New Roman" w:hAnsi="Times New Roman"/>
          <w:spacing w:val="1"/>
        </w:rPr>
        <w:t xml:space="preserve"> </w:t>
      </w:r>
      <w:r w:rsidRPr="00EA6C99">
        <w:rPr>
          <w:rFonts w:ascii="Times New Roman" w:hAnsi="Times New Roman"/>
        </w:rPr>
        <w:t>SO,</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kterém</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předkládána,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zahrnutím</w:t>
      </w:r>
      <w:r w:rsidRPr="00EA6C99">
        <w:rPr>
          <w:rFonts w:ascii="Times New Roman" w:hAnsi="Times New Roman"/>
          <w:spacing w:val="-5"/>
        </w:rPr>
        <w:t xml:space="preserve"> </w:t>
      </w:r>
      <w:r w:rsidRPr="00EA6C99">
        <w:rPr>
          <w:rFonts w:ascii="Times New Roman" w:hAnsi="Times New Roman"/>
        </w:rPr>
        <w:t>všech změn</w:t>
      </w:r>
      <w:r w:rsidRPr="00EA6C99">
        <w:rPr>
          <w:rFonts w:ascii="Times New Roman" w:hAnsi="Times New Roman"/>
          <w:spacing w:val="-1"/>
        </w:rPr>
        <w:t xml:space="preserve"> </w:t>
      </w:r>
      <w:r w:rsidRPr="00EA6C99">
        <w:rPr>
          <w:rFonts w:ascii="Times New Roman" w:hAnsi="Times New Roman"/>
        </w:rPr>
        <w:t>na SO</w:t>
      </w:r>
      <w:r w:rsidRPr="00EA6C99">
        <w:rPr>
          <w:rFonts w:ascii="Times New Roman" w:hAnsi="Times New Roman"/>
          <w:spacing w:val="-3"/>
        </w:rPr>
        <w:t xml:space="preserve"> </w:t>
      </w:r>
      <w:r w:rsidRPr="00EA6C99">
        <w:rPr>
          <w:rFonts w:ascii="Times New Roman" w:hAnsi="Times New Roman"/>
        </w:rPr>
        <w:t>od počátku výstavby</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Směrnice)</w:t>
      </w:r>
    </w:p>
    <w:p w14:paraId="348BDB79" w14:textId="77777777" w:rsidR="00EA6C99" w:rsidRPr="00EA6C99" w:rsidRDefault="00EA6C99" w:rsidP="00CB5BA2">
      <w:pPr>
        <w:pStyle w:val="Odstavecseseznamem"/>
        <w:widowControl w:val="0"/>
        <w:numPr>
          <w:ilvl w:val="2"/>
          <w:numId w:val="27"/>
        </w:numPr>
        <w:tabs>
          <w:tab w:val="left" w:pos="1334"/>
        </w:tabs>
        <w:autoSpaceDE w:val="0"/>
        <w:autoSpaceDN w:val="0"/>
        <w:spacing w:before="120" w:after="0" w:line="240" w:lineRule="auto"/>
        <w:ind w:left="1311" w:right="415" w:hanging="216"/>
        <w:contextualSpacing w:val="0"/>
        <w:jc w:val="both"/>
        <w:rPr>
          <w:rFonts w:ascii="Times New Roman" w:hAnsi="Times New Roman"/>
        </w:rPr>
      </w:pPr>
      <w:r w:rsidRPr="00EA6C99">
        <w:rPr>
          <w:rFonts w:ascii="Times New Roman" w:hAnsi="Times New Roman"/>
        </w:rPr>
        <w:t>Dokladová</w:t>
      </w:r>
      <w:r w:rsidRPr="00EA6C99">
        <w:rPr>
          <w:rFonts w:ascii="Times New Roman" w:hAnsi="Times New Roman"/>
          <w:spacing w:val="7"/>
        </w:rPr>
        <w:t xml:space="preserve"> </w:t>
      </w:r>
      <w:r w:rsidRPr="00EA6C99">
        <w:rPr>
          <w:rFonts w:ascii="Times New Roman" w:hAnsi="Times New Roman"/>
        </w:rPr>
        <w:t>část</w:t>
      </w:r>
      <w:r w:rsidRPr="00EA6C99">
        <w:rPr>
          <w:rFonts w:ascii="Times New Roman" w:hAnsi="Times New Roman"/>
          <w:spacing w:val="7"/>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(další</w:t>
      </w:r>
      <w:r w:rsidRPr="00EA6C99">
        <w:rPr>
          <w:rFonts w:ascii="Times New Roman" w:hAnsi="Times New Roman"/>
          <w:spacing w:val="8"/>
        </w:rPr>
        <w:t xml:space="preserve"> </w:t>
      </w:r>
      <w:r w:rsidRPr="00EA6C99">
        <w:rPr>
          <w:rFonts w:ascii="Times New Roman" w:hAnsi="Times New Roman"/>
        </w:rPr>
        <w:t>doklady</w:t>
      </w:r>
      <w:r w:rsidRPr="00EA6C99">
        <w:rPr>
          <w:rFonts w:ascii="Times New Roman" w:hAnsi="Times New Roman"/>
          <w:spacing w:val="6"/>
        </w:rPr>
        <w:t xml:space="preserve"> </w:t>
      </w:r>
      <w:r w:rsidRPr="00EA6C99">
        <w:rPr>
          <w:rFonts w:ascii="Times New Roman" w:hAnsi="Times New Roman"/>
        </w:rPr>
        <w:t>nezbytné</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řádný</w:t>
      </w:r>
      <w:r w:rsidRPr="00EA6C99">
        <w:rPr>
          <w:rFonts w:ascii="Times New Roman" w:hAnsi="Times New Roman"/>
          <w:spacing w:val="6"/>
        </w:rPr>
        <w:t xml:space="preserve"> </w:t>
      </w:r>
      <w:r w:rsidRPr="00EA6C99">
        <w:rPr>
          <w:rFonts w:ascii="Times New Roman" w:hAnsi="Times New Roman"/>
        </w:rPr>
        <w:t>popis,</w:t>
      </w:r>
      <w:r w:rsidRPr="00EA6C99">
        <w:rPr>
          <w:rFonts w:ascii="Times New Roman" w:hAnsi="Times New Roman"/>
          <w:spacing w:val="9"/>
        </w:rPr>
        <w:t xml:space="preserve"> </w:t>
      </w:r>
      <w:r w:rsidRPr="00EA6C99">
        <w:rPr>
          <w:rFonts w:ascii="Times New Roman" w:hAnsi="Times New Roman"/>
        </w:rPr>
        <w:t>zdůvodnění,</w:t>
      </w:r>
      <w:r w:rsidRPr="00EA6C99">
        <w:rPr>
          <w:rFonts w:ascii="Times New Roman" w:hAnsi="Times New Roman"/>
          <w:spacing w:val="8"/>
        </w:rPr>
        <w:t xml:space="preserve"> </w:t>
      </w:r>
      <w:r w:rsidRPr="00EA6C99">
        <w:rPr>
          <w:rFonts w:ascii="Times New Roman" w:hAnsi="Times New Roman"/>
        </w:rPr>
        <w:t>projednání</w:t>
      </w:r>
      <w:r w:rsidRPr="00EA6C99">
        <w:rPr>
          <w:rFonts w:ascii="Times New Roman" w:hAnsi="Times New Roman"/>
          <w:spacing w:val="-52"/>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ocenění</w:t>
      </w:r>
      <w:r w:rsidRPr="00EA6C99">
        <w:rPr>
          <w:rFonts w:ascii="Times New Roman" w:hAnsi="Times New Roman"/>
          <w:spacing w:val="1"/>
        </w:rPr>
        <w:t xml:space="preserve"> </w:t>
      </w:r>
      <w:r w:rsidRPr="00EA6C99">
        <w:rPr>
          <w:rFonts w:ascii="Times New Roman" w:hAnsi="Times New Roman"/>
        </w:rPr>
        <w:t>Změny).</w:t>
      </w:r>
    </w:p>
    <w:p w14:paraId="746F7BBC" w14:textId="77777777" w:rsidR="00EA6C99" w:rsidRPr="00EA6C99" w:rsidRDefault="00EA6C99" w:rsidP="00CB5BA2">
      <w:pPr>
        <w:pStyle w:val="Odstavecseseznamem"/>
        <w:widowControl w:val="0"/>
        <w:numPr>
          <w:ilvl w:val="1"/>
          <w:numId w:val="27"/>
        </w:numPr>
        <w:tabs>
          <w:tab w:val="left" w:pos="746"/>
        </w:tabs>
        <w:autoSpaceDE w:val="0"/>
        <w:autoSpaceDN w:val="0"/>
        <w:spacing w:before="92" w:after="0" w:line="240" w:lineRule="auto"/>
        <w:ind w:hanging="568"/>
        <w:contextualSpacing w:val="0"/>
        <w:rPr>
          <w:rFonts w:ascii="Times New Roman" w:hAnsi="Times New Roman"/>
        </w:rPr>
      </w:pPr>
      <w:r w:rsidRPr="00EA6C99">
        <w:rPr>
          <w:rFonts w:ascii="Times New Roman" w:hAnsi="Times New Roman"/>
        </w:rPr>
        <w:t>Požadovanou</w:t>
      </w:r>
      <w:r w:rsidRPr="00EA6C99">
        <w:rPr>
          <w:rFonts w:ascii="Times New Roman" w:hAnsi="Times New Roman"/>
          <w:spacing w:val="-2"/>
        </w:rPr>
        <w:t xml:space="preserve"> </w:t>
      </w:r>
      <w:r w:rsidRPr="00EA6C99">
        <w:rPr>
          <w:rFonts w:ascii="Times New Roman" w:hAnsi="Times New Roman"/>
        </w:rPr>
        <w:t>formu</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obsahuje</w:t>
      </w:r>
      <w:r w:rsidRPr="00EA6C99">
        <w:rPr>
          <w:rFonts w:ascii="Times New Roman" w:hAnsi="Times New Roman"/>
          <w:spacing w:val="-1"/>
        </w:rPr>
        <w:t xml:space="preserve"> </w:t>
      </w:r>
      <w:r w:rsidRPr="00EA6C99">
        <w:rPr>
          <w:rFonts w:ascii="Times New Roman" w:hAnsi="Times New Roman"/>
        </w:rPr>
        <w:t>Přílohu</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73EABFC6" w14:textId="77777777" w:rsidR="00EA6C99" w:rsidRPr="00EA6C99" w:rsidRDefault="00EA6C99" w:rsidP="00EA6C99">
      <w:pPr>
        <w:pStyle w:val="Zkladntext0"/>
        <w:spacing w:before="179"/>
        <w:ind w:left="745" w:right="412"/>
        <w:rPr>
          <w:sz w:val="22"/>
          <w:szCs w:val="22"/>
        </w:rPr>
      </w:pPr>
      <w:r w:rsidRPr="00EA6C99">
        <w:rPr>
          <w:sz w:val="22"/>
          <w:szCs w:val="22"/>
        </w:rPr>
        <w:t xml:space="preserve">Jednotlivé listy č. 1 až 7 Dokumentace Změny budou předkládány Objednateli ke kontrole v </w:t>
      </w:r>
      <w:proofErr w:type="spellStart"/>
      <w:r w:rsidRPr="00EA6C99">
        <w:rPr>
          <w:sz w:val="22"/>
          <w:szCs w:val="22"/>
        </w:rPr>
        <w:t>xls</w:t>
      </w:r>
      <w:proofErr w:type="spellEnd"/>
      <w:r w:rsidRPr="00EA6C99">
        <w:rPr>
          <w:spacing w:val="1"/>
          <w:sz w:val="22"/>
          <w:szCs w:val="22"/>
        </w:rPr>
        <w:t xml:space="preserve"> </w:t>
      </w:r>
      <w:r w:rsidRPr="00EA6C99">
        <w:rPr>
          <w:sz w:val="22"/>
          <w:szCs w:val="22"/>
        </w:rPr>
        <w:t>formátu.</w:t>
      </w:r>
      <w:r w:rsidRPr="00EA6C99">
        <w:rPr>
          <w:spacing w:val="12"/>
          <w:sz w:val="22"/>
          <w:szCs w:val="22"/>
        </w:rPr>
        <w:t xml:space="preserve"> </w:t>
      </w:r>
      <w:r w:rsidRPr="00EA6C99">
        <w:rPr>
          <w:sz w:val="22"/>
          <w:szCs w:val="22"/>
        </w:rPr>
        <w:t>Po</w:t>
      </w:r>
      <w:r w:rsidRPr="00EA6C99">
        <w:rPr>
          <w:spacing w:val="13"/>
          <w:sz w:val="22"/>
          <w:szCs w:val="22"/>
        </w:rPr>
        <w:t xml:space="preserve"> </w:t>
      </w:r>
      <w:r w:rsidRPr="00EA6C99">
        <w:rPr>
          <w:sz w:val="22"/>
          <w:szCs w:val="22"/>
        </w:rPr>
        <w:t>odsouhlasení</w:t>
      </w:r>
      <w:r w:rsidRPr="00EA6C99">
        <w:rPr>
          <w:spacing w:val="11"/>
          <w:sz w:val="22"/>
          <w:szCs w:val="22"/>
        </w:rPr>
        <w:t xml:space="preserve"> </w:t>
      </w:r>
      <w:r w:rsidRPr="00EA6C99">
        <w:rPr>
          <w:sz w:val="22"/>
          <w:szCs w:val="22"/>
        </w:rPr>
        <w:t>Dokumentace</w:t>
      </w:r>
      <w:r w:rsidRPr="00EA6C99">
        <w:rPr>
          <w:spacing w:val="13"/>
          <w:sz w:val="22"/>
          <w:szCs w:val="22"/>
        </w:rPr>
        <w:t xml:space="preserve"> </w:t>
      </w:r>
      <w:r w:rsidRPr="00EA6C99">
        <w:rPr>
          <w:sz w:val="22"/>
          <w:szCs w:val="22"/>
        </w:rPr>
        <w:t>Změny</w:t>
      </w:r>
      <w:r w:rsidRPr="00EA6C99">
        <w:rPr>
          <w:spacing w:val="11"/>
          <w:sz w:val="22"/>
          <w:szCs w:val="22"/>
        </w:rPr>
        <w:t xml:space="preserve"> </w:t>
      </w:r>
      <w:r w:rsidRPr="00EA6C99">
        <w:rPr>
          <w:sz w:val="22"/>
          <w:szCs w:val="22"/>
        </w:rPr>
        <w:t>Objednatelem</w:t>
      </w:r>
      <w:r w:rsidRPr="00EA6C99">
        <w:rPr>
          <w:spacing w:val="10"/>
          <w:sz w:val="22"/>
          <w:szCs w:val="22"/>
        </w:rPr>
        <w:t xml:space="preserve"> </w:t>
      </w:r>
      <w:r w:rsidRPr="00EA6C99">
        <w:rPr>
          <w:sz w:val="22"/>
          <w:szCs w:val="22"/>
        </w:rPr>
        <w:t>budou</w:t>
      </w:r>
      <w:r w:rsidRPr="00EA6C99">
        <w:rPr>
          <w:spacing w:val="13"/>
          <w:sz w:val="22"/>
          <w:szCs w:val="22"/>
        </w:rPr>
        <w:t xml:space="preserve"> </w:t>
      </w:r>
      <w:r w:rsidRPr="00EA6C99">
        <w:rPr>
          <w:sz w:val="22"/>
          <w:szCs w:val="22"/>
        </w:rPr>
        <w:t>archivovány</w:t>
      </w:r>
      <w:r w:rsidRPr="00EA6C99">
        <w:rPr>
          <w:spacing w:val="11"/>
          <w:sz w:val="22"/>
          <w:szCs w:val="22"/>
        </w:rPr>
        <w:t xml:space="preserve"> </w:t>
      </w:r>
      <w:r w:rsidRPr="00EA6C99">
        <w:rPr>
          <w:sz w:val="22"/>
          <w:szCs w:val="22"/>
        </w:rPr>
        <w:t>elektronicky</w:t>
      </w:r>
      <w:r w:rsidRPr="00EA6C99">
        <w:rPr>
          <w:spacing w:val="-53"/>
          <w:sz w:val="22"/>
          <w:szCs w:val="22"/>
        </w:rPr>
        <w:t xml:space="preserve"> </w:t>
      </w:r>
      <w:r w:rsidRPr="00EA6C99">
        <w:rPr>
          <w:sz w:val="22"/>
          <w:szCs w:val="22"/>
        </w:rPr>
        <w:t>v</w:t>
      </w:r>
      <w:r w:rsidRPr="00EA6C99">
        <w:rPr>
          <w:spacing w:val="-4"/>
          <w:sz w:val="22"/>
          <w:szCs w:val="22"/>
        </w:rPr>
        <w:t xml:space="preserve"> </w:t>
      </w:r>
      <w:proofErr w:type="spellStart"/>
      <w:r w:rsidRPr="00EA6C99">
        <w:rPr>
          <w:sz w:val="22"/>
          <w:szCs w:val="22"/>
        </w:rPr>
        <w:t>pdf</w:t>
      </w:r>
      <w:proofErr w:type="spellEnd"/>
      <w:r w:rsidRPr="00EA6C99">
        <w:rPr>
          <w:sz w:val="22"/>
          <w:szCs w:val="22"/>
        </w:rPr>
        <w:t xml:space="preserve"> formátu</w:t>
      </w:r>
      <w:r w:rsidRPr="00EA6C99">
        <w:rPr>
          <w:spacing w:val="1"/>
          <w:sz w:val="22"/>
          <w:szCs w:val="22"/>
        </w:rPr>
        <w:t xml:space="preserve"> </w:t>
      </w:r>
      <w:r w:rsidRPr="00EA6C99">
        <w:rPr>
          <w:sz w:val="22"/>
          <w:szCs w:val="22"/>
        </w:rPr>
        <w:t>a v</w:t>
      </w:r>
      <w:r w:rsidRPr="00EA6C99">
        <w:rPr>
          <w:spacing w:val="-2"/>
          <w:sz w:val="22"/>
          <w:szCs w:val="22"/>
        </w:rPr>
        <w:t xml:space="preserve"> </w:t>
      </w:r>
      <w:r w:rsidRPr="00EA6C99">
        <w:rPr>
          <w:sz w:val="22"/>
          <w:szCs w:val="22"/>
        </w:rPr>
        <w:t>identické</w:t>
      </w:r>
      <w:r w:rsidRPr="00EA6C99">
        <w:rPr>
          <w:spacing w:val="-2"/>
          <w:sz w:val="22"/>
          <w:szCs w:val="22"/>
        </w:rPr>
        <w:t xml:space="preserve"> </w:t>
      </w:r>
      <w:r w:rsidRPr="00EA6C99">
        <w:rPr>
          <w:sz w:val="22"/>
          <w:szCs w:val="22"/>
        </w:rPr>
        <w:t>tištěné podobě.</w:t>
      </w:r>
    </w:p>
    <w:p w14:paraId="0FCBFF1A" w14:textId="77777777" w:rsidR="00EA6C99" w:rsidRPr="00EA6C99" w:rsidRDefault="00EA6C99" w:rsidP="00CB5BA2">
      <w:pPr>
        <w:pStyle w:val="Odstavecseseznamem"/>
        <w:widowControl w:val="0"/>
        <w:numPr>
          <w:ilvl w:val="1"/>
          <w:numId w:val="27"/>
        </w:numPr>
        <w:tabs>
          <w:tab w:val="left" w:pos="746"/>
        </w:tabs>
        <w:autoSpaceDE w:val="0"/>
        <w:autoSpaceDN w:val="0"/>
        <w:spacing w:before="182" w:after="0" w:line="240" w:lineRule="auto"/>
        <w:ind w:right="419"/>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povinna</w:t>
      </w:r>
      <w:r w:rsidRPr="00EA6C99">
        <w:rPr>
          <w:rFonts w:ascii="Times New Roman" w:hAnsi="Times New Roman"/>
          <w:spacing w:val="1"/>
        </w:rPr>
        <w:t xml:space="preserve"> </w:t>
      </w:r>
      <w:r w:rsidRPr="00EA6C99">
        <w:rPr>
          <w:rFonts w:ascii="Times New Roman" w:hAnsi="Times New Roman"/>
        </w:rPr>
        <w:t>zajistit</w:t>
      </w:r>
      <w:r w:rsidRPr="00EA6C99">
        <w:rPr>
          <w:rFonts w:ascii="Times New Roman" w:hAnsi="Times New Roman"/>
          <w:spacing w:val="1"/>
        </w:rPr>
        <w:t xml:space="preserve"> </w:t>
      </w:r>
      <w:r w:rsidRPr="00EA6C99">
        <w:rPr>
          <w:rFonts w:ascii="Times New Roman" w:hAnsi="Times New Roman"/>
        </w:rPr>
        <w:t>archivaci</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jako</w:t>
      </w:r>
      <w:r w:rsidRPr="00EA6C99">
        <w:rPr>
          <w:rFonts w:ascii="Times New Roman" w:hAnsi="Times New Roman"/>
          <w:spacing w:val="1"/>
        </w:rPr>
        <w:t xml:space="preserve"> </w:t>
      </w:r>
      <w:r w:rsidRPr="00EA6C99">
        <w:rPr>
          <w:rFonts w:ascii="Times New Roman" w:hAnsi="Times New Roman"/>
        </w:rPr>
        <w:t>nedílnou</w:t>
      </w:r>
      <w:r w:rsidRPr="00EA6C99">
        <w:rPr>
          <w:rFonts w:ascii="Times New Roman" w:hAnsi="Times New Roman"/>
          <w:spacing w:val="1"/>
        </w:rPr>
        <w:t xml:space="preserve"> </w:t>
      </w:r>
      <w:r w:rsidRPr="00EA6C99">
        <w:rPr>
          <w:rFonts w:ascii="Times New Roman" w:hAnsi="Times New Roman"/>
        </w:rPr>
        <w:t>součást</w:t>
      </w:r>
      <w:r w:rsidRPr="00EA6C99">
        <w:rPr>
          <w:rFonts w:ascii="Times New Roman" w:hAnsi="Times New Roman"/>
          <w:spacing w:val="1"/>
        </w:rPr>
        <w:t xml:space="preserve"> </w:t>
      </w:r>
      <w:r w:rsidRPr="00EA6C99">
        <w:rPr>
          <w:rFonts w:ascii="Times New Roman" w:hAnsi="Times New Roman"/>
        </w:rPr>
        <w:t>smluvních</w:t>
      </w:r>
      <w:r w:rsidRPr="00EA6C99">
        <w:rPr>
          <w:rFonts w:ascii="Times New Roman" w:hAnsi="Times New Roman"/>
          <w:spacing w:val="-1"/>
        </w:rPr>
        <w:t xml:space="preserve"> </w:t>
      </w:r>
      <w:r w:rsidRPr="00EA6C99">
        <w:rPr>
          <w:rFonts w:ascii="Times New Roman" w:hAnsi="Times New Roman"/>
        </w:rPr>
        <w:t>dokumentů týkajících</w:t>
      </w:r>
      <w:r w:rsidRPr="00EA6C99">
        <w:rPr>
          <w:rFonts w:ascii="Times New Roman" w:hAnsi="Times New Roman"/>
          <w:spacing w:val="-3"/>
        </w:rPr>
        <w:t xml:space="preserve"> </w:t>
      </w:r>
      <w:r w:rsidRPr="00EA6C99">
        <w:rPr>
          <w:rFonts w:ascii="Times New Roman" w:hAnsi="Times New Roman"/>
        </w:rPr>
        <w:t>se veřejné</w:t>
      </w:r>
      <w:r w:rsidRPr="00EA6C99">
        <w:rPr>
          <w:rFonts w:ascii="Times New Roman" w:hAnsi="Times New Roman"/>
          <w:spacing w:val="-2"/>
        </w:rPr>
        <w:t xml:space="preserve"> </w:t>
      </w:r>
      <w:r w:rsidRPr="00EA6C99">
        <w:rPr>
          <w:rFonts w:ascii="Times New Roman" w:hAnsi="Times New Roman"/>
        </w:rPr>
        <w:t>zakázky</w:t>
      </w:r>
      <w:r w:rsidRPr="00EA6C99">
        <w:rPr>
          <w:rFonts w:ascii="Times New Roman" w:hAnsi="Times New Roman"/>
          <w:spacing w:val="-4"/>
        </w:rPr>
        <w:t xml:space="preserve"> </w:t>
      </w:r>
      <w:r w:rsidRPr="00EA6C99">
        <w:rPr>
          <w:rFonts w:ascii="Times New Roman" w:hAnsi="Times New Roman"/>
        </w:rPr>
        <w:t>na realizaci</w:t>
      </w:r>
      <w:r w:rsidRPr="00EA6C99">
        <w:rPr>
          <w:rFonts w:ascii="Times New Roman" w:hAnsi="Times New Roman"/>
          <w:spacing w:val="1"/>
        </w:rPr>
        <w:t xml:space="preserve"> </w:t>
      </w:r>
      <w:r w:rsidRPr="00EA6C99">
        <w:rPr>
          <w:rFonts w:ascii="Times New Roman" w:hAnsi="Times New Roman"/>
        </w:rPr>
        <w:t>Stavby.</w:t>
      </w:r>
    </w:p>
    <w:p w14:paraId="200638C7" w14:textId="77777777" w:rsidR="00EA6C99" w:rsidRPr="00EA6C99" w:rsidRDefault="00EA6C99" w:rsidP="00CB5BA2">
      <w:pPr>
        <w:pStyle w:val="Odstavecseseznamem"/>
        <w:widowControl w:val="0"/>
        <w:numPr>
          <w:ilvl w:val="1"/>
          <w:numId w:val="27"/>
        </w:numPr>
        <w:tabs>
          <w:tab w:val="left" w:pos="746"/>
        </w:tabs>
        <w:autoSpaceDE w:val="0"/>
        <w:autoSpaceDN w:val="0"/>
        <w:spacing w:before="178" w:after="0" w:line="240" w:lineRule="auto"/>
        <w:ind w:right="421"/>
        <w:contextualSpacing w:val="0"/>
        <w:jc w:val="both"/>
        <w:rPr>
          <w:rFonts w:ascii="Times New Roman" w:hAnsi="Times New Roman"/>
        </w:rPr>
      </w:pPr>
      <w:r w:rsidRPr="00EA6C99">
        <w:rPr>
          <w:rFonts w:ascii="Times New Roman" w:hAnsi="Times New Roman"/>
        </w:rPr>
        <w:t>Změny u jednoho SO/PS, které spolu věcně a časově souvisí, budou administrovány na základě</w:t>
      </w:r>
      <w:r w:rsidRPr="00EA6C99">
        <w:rPr>
          <w:rFonts w:ascii="Times New Roman" w:hAnsi="Times New Roman"/>
          <w:spacing w:val="1"/>
        </w:rPr>
        <w:t xml:space="preserve"> </w:t>
      </w:r>
      <w:r w:rsidRPr="00EA6C99">
        <w:rPr>
          <w:rFonts w:ascii="Times New Roman" w:hAnsi="Times New Roman"/>
        </w:rPr>
        <w:t>zařazení do Skupiny dle této Směrnice a současně se zařadí do jedné Změny během výstavby</w:t>
      </w:r>
      <w:r w:rsidRPr="00EA6C99">
        <w:rPr>
          <w:rFonts w:ascii="Times New Roman" w:hAnsi="Times New Roman"/>
          <w:spacing w:val="1"/>
        </w:rPr>
        <w:t xml:space="preserve"> </w:t>
      </w:r>
      <w:r w:rsidRPr="00EA6C99">
        <w:rPr>
          <w:rFonts w:ascii="Times New Roman" w:hAnsi="Times New Roman"/>
        </w:rPr>
        <w:t>(ZBV).</w:t>
      </w:r>
    </w:p>
    <w:p w14:paraId="29BCE3D7" w14:textId="77777777" w:rsidR="00EA6C99" w:rsidRPr="00EA6C99" w:rsidRDefault="00EA6C99" w:rsidP="00EA6C99">
      <w:pPr>
        <w:pStyle w:val="Zkladntext0"/>
        <w:spacing w:before="6"/>
        <w:rPr>
          <w:sz w:val="22"/>
          <w:szCs w:val="22"/>
        </w:rPr>
      </w:pPr>
    </w:p>
    <w:p w14:paraId="4E7D75C3" w14:textId="77777777" w:rsidR="00EA6C99" w:rsidRPr="00EA6C99" w:rsidRDefault="00EA6C99" w:rsidP="00EA6C99">
      <w:pPr>
        <w:ind w:left="238" w:right="473"/>
        <w:jc w:val="center"/>
        <w:rPr>
          <w:b/>
          <w:sz w:val="22"/>
          <w:szCs w:val="22"/>
        </w:rPr>
      </w:pPr>
      <w:bookmarkStart w:id="24" w:name="_bookmark22"/>
      <w:bookmarkEnd w:id="24"/>
      <w:r w:rsidRPr="00EA6C99">
        <w:rPr>
          <w:b/>
          <w:spacing w:val="-1"/>
          <w:sz w:val="22"/>
          <w:szCs w:val="22"/>
        </w:rPr>
        <w:t>19</w:t>
      </w:r>
      <w:r w:rsidRPr="00EA6C99">
        <w:rPr>
          <w:b/>
          <w:spacing w:val="-11"/>
          <w:sz w:val="22"/>
          <w:szCs w:val="22"/>
        </w:rPr>
        <w:t xml:space="preserve"> </w:t>
      </w:r>
      <w:r w:rsidRPr="00EA6C99">
        <w:rPr>
          <w:b/>
          <w:spacing w:val="-1"/>
          <w:sz w:val="22"/>
          <w:szCs w:val="22"/>
        </w:rPr>
        <w:t>ZMĚNOVÝ</w:t>
      </w:r>
      <w:r w:rsidRPr="00EA6C99">
        <w:rPr>
          <w:b/>
          <w:sz w:val="22"/>
          <w:szCs w:val="22"/>
        </w:rPr>
        <w:t xml:space="preserve"> LIST</w:t>
      </w:r>
    </w:p>
    <w:p w14:paraId="3E1B9EB2" w14:textId="77777777" w:rsidR="00EA6C99" w:rsidRPr="00EA6C99" w:rsidRDefault="00EA6C99" w:rsidP="00EA6C99">
      <w:pPr>
        <w:pStyle w:val="Zkladntext0"/>
        <w:spacing w:before="1"/>
        <w:rPr>
          <w:b/>
          <w:sz w:val="22"/>
          <w:szCs w:val="22"/>
        </w:rPr>
      </w:pPr>
    </w:p>
    <w:p w14:paraId="44A3D8DF" w14:textId="77777777" w:rsidR="00EA6C99" w:rsidRPr="00EA6C99" w:rsidRDefault="00EA6C99" w:rsidP="00CB5BA2">
      <w:pPr>
        <w:pStyle w:val="Odstavecseseznamem"/>
        <w:widowControl w:val="0"/>
        <w:numPr>
          <w:ilvl w:val="1"/>
          <w:numId w:val="26"/>
        </w:numPr>
        <w:tabs>
          <w:tab w:val="left" w:pos="746"/>
        </w:tabs>
        <w:autoSpaceDE w:val="0"/>
        <w:autoSpaceDN w:val="0"/>
        <w:spacing w:after="0" w:line="240" w:lineRule="auto"/>
        <w:ind w:right="413"/>
        <w:contextualSpacing w:val="0"/>
        <w:jc w:val="both"/>
        <w:rPr>
          <w:rFonts w:ascii="Times New Roman" w:hAnsi="Times New Roman"/>
        </w:rPr>
      </w:pP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smluvně</w:t>
      </w:r>
      <w:r w:rsidRPr="00EA6C99">
        <w:rPr>
          <w:rFonts w:ascii="Times New Roman" w:hAnsi="Times New Roman"/>
          <w:spacing w:val="1"/>
        </w:rPr>
        <w:t xml:space="preserve"> </w:t>
      </w:r>
      <w:r w:rsidRPr="00EA6C99">
        <w:rPr>
          <w:rFonts w:ascii="Times New Roman" w:hAnsi="Times New Roman"/>
        </w:rPr>
        <w:t>přijata</w:t>
      </w:r>
      <w:r w:rsidRPr="00EA6C99">
        <w:rPr>
          <w:rFonts w:ascii="Times New Roman" w:hAnsi="Times New Roman"/>
          <w:spacing w:val="1"/>
        </w:rPr>
        <w:t xml:space="preserve"> </w:t>
      </w:r>
      <w:r w:rsidRPr="00EA6C99">
        <w:rPr>
          <w:rFonts w:ascii="Times New Roman" w:hAnsi="Times New Roman"/>
        </w:rPr>
        <w:t>odsouhlasením</w:t>
      </w:r>
      <w:r w:rsidRPr="00EA6C99">
        <w:rPr>
          <w:rFonts w:ascii="Times New Roman" w:hAnsi="Times New Roman"/>
          <w:spacing w:val="1"/>
        </w:rPr>
        <w:t xml:space="preserve"> </w:t>
      </w:r>
      <w:r w:rsidRPr="00EA6C99">
        <w:rPr>
          <w:rFonts w:ascii="Times New Roman" w:hAnsi="Times New Roman"/>
        </w:rPr>
        <w:t>Změnového</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řádně</w:t>
      </w:r>
      <w:r w:rsidRPr="00EA6C99">
        <w:rPr>
          <w:rFonts w:ascii="Times New Roman" w:hAnsi="Times New Roman"/>
          <w:spacing w:val="1"/>
        </w:rPr>
        <w:t xml:space="preserve"> </w:t>
      </w:r>
      <w:r w:rsidRPr="00EA6C99">
        <w:rPr>
          <w:rFonts w:ascii="Times New Roman" w:hAnsi="Times New Roman"/>
        </w:rPr>
        <w:t>podepsaného</w:t>
      </w:r>
      <w:r w:rsidRPr="00EA6C99">
        <w:rPr>
          <w:rFonts w:ascii="Times New Roman" w:hAnsi="Times New Roman"/>
          <w:spacing w:val="1"/>
        </w:rPr>
        <w:t xml:space="preserve"> </w:t>
      </w:r>
      <w:r w:rsidRPr="00EA6C99">
        <w:rPr>
          <w:rFonts w:ascii="Times New Roman" w:hAnsi="Times New Roman"/>
        </w:rPr>
        <w:t>osobou</w:t>
      </w:r>
      <w:r w:rsidRPr="00EA6C99">
        <w:rPr>
          <w:rFonts w:ascii="Times New Roman" w:hAnsi="Times New Roman"/>
          <w:spacing w:val="1"/>
        </w:rPr>
        <w:t xml:space="preserve"> </w:t>
      </w:r>
      <w:r w:rsidRPr="00EA6C99">
        <w:rPr>
          <w:rFonts w:ascii="Times New Roman" w:hAnsi="Times New Roman"/>
        </w:rPr>
        <w:t>oprávněnou jednat jménem nebo v zastoupení Zhotovitele a Oprávněnou osobou Objednatele.</w:t>
      </w:r>
      <w:r w:rsidRPr="00EA6C99">
        <w:rPr>
          <w:rFonts w:ascii="Times New Roman" w:hAnsi="Times New Roman"/>
          <w:spacing w:val="1"/>
        </w:rPr>
        <w:t xml:space="preserve"> </w:t>
      </w:r>
      <w:r w:rsidRPr="00EA6C99">
        <w:rPr>
          <w:rFonts w:ascii="Times New Roman" w:hAnsi="Times New Roman"/>
        </w:rPr>
        <w:t>Vzor</w:t>
      </w:r>
      <w:r w:rsidRPr="00EA6C99">
        <w:rPr>
          <w:rFonts w:ascii="Times New Roman" w:hAnsi="Times New Roman"/>
          <w:spacing w:val="-1"/>
        </w:rPr>
        <w:t xml:space="preserve"> </w:t>
      </w:r>
      <w:r w:rsidRPr="00EA6C99">
        <w:rPr>
          <w:rFonts w:ascii="Times New Roman" w:hAnsi="Times New Roman"/>
        </w:rPr>
        <w:t>Změnového listu</w:t>
      </w:r>
      <w:r w:rsidRPr="00EA6C99">
        <w:rPr>
          <w:rFonts w:ascii="Times New Roman" w:hAnsi="Times New Roman"/>
          <w:spacing w:val="-3"/>
        </w:rPr>
        <w:t xml:space="preserve"> </w:t>
      </w:r>
      <w:r w:rsidRPr="00EA6C99">
        <w:rPr>
          <w:rFonts w:ascii="Times New Roman" w:hAnsi="Times New Roman"/>
        </w:rPr>
        <w:t>je uveden</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Příloze</w:t>
      </w:r>
      <w:r w:rsidRPr="00EA6C99">
        <w:rPr>
          <w:rFonts w:ascii="Times New Roman" w:hAnsi="Times New Roman"/>
          <w:spacing w:val="1"/>
        </w:rPr>
        <w:t xml:space="preserve"> </w:t>
      </w:r>
      <w:r w:rsidRPr="00EA6C99">
        <w:rPr>
          <w:rFonts w:ascii="Times New Roman" w:hAnsi="Times New Roman"/>
        </w:rPr>
        <w:t>této Směrnice.</w:t>
      </w:r>
    </w:p>
    <w:p w14:paraId="5CC3C46B" w14:textId="77777777" w:rsidR="00EA6C99" w:rsidRPr="00EA6C99" w:rsidRDefault="00EA6C99" w:rsidP="00CB5BA2">
      <w:pPr>
        <w:pStyle w:val="Odstavecseseznamem"/>
        <w:widowControl w:val="0"/>
        <w:numPr>
          <w:ilvl w:val="1"/>
          <w:numId w:val="26"/>
        </w:numPr>
        <w:tabs>
          <w:tab w:val="left" w:pos="801"/>
        </w:tabs>
        <w:autoSpaceDE w:val="0"/>
        <w:autoSpaceDN w:val="0"/>
        <w:spacing w:before="179" w:after="0" w:line="240" w:lineRule="auto"/>
        <w:ind w:left="800" w:hanging="623"/>
        <w:contextualSpacing w:val="0"/>
        <w:rPr>
          <w:rFonts w:ascii="Times New Roman" w:hAnsi="Times New Roman"/>
        </w:rPr>
      </w:pPr>
      <w:r w:rsidRPr="00EA6C99">
        <w:rPr>
          <w:rFonts w:ascii="Times New Roman" w:hAnsi="Times New Roman"/>
        </w:rPr>
        <w:t>Změnový</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musí obsahovat:</w:t>
      </w:r>
    </w:p>
    <w:p w14:paraId="5D531BCE" w14:textId="77777777" w:rsidR="00EA6C99" w:rsidRPr="00EA6C99" w:rsidRDefault="00EA6C99" w:rsidP="00CB5BA2">
      <w:pPr>
        <w:pStyle w:val="Odstavecseseznamem"/>
        <w:widowControl w:val="0"/>
        <w:numPr>
          <w:ilvl w:val="2"/>
          <w:numId w:val="26"/>
        </w:numPr>
        <w:tabs>
          <w:tab w:val="left" w:pos="1170"/>
        </w:tabs>
        <w:autoSpaceDE w:val="0"/>
        <w:autoSpaceDN w:val="0"/>
        <w:spacing w:before="120" w:after="0" w:line="240" w:lineRule="auto"/>
        <w:ind w:right="413" w:hanging="286"/>
        <w:contextualSpacing w:val="0"/>
        <w:rPr>
          <w:rFonts w:ascii="Times New Roman" w:hAnsi="Times New Roman"/>
        </w:rPr>
      </w:pPr>
      <w:r w:rsidRPr="00EA6C99">
        <w:rPr>
          <w:rFonts w:ascii="Times New Roman" w:hAnsi="Times New Roman"/>
        </w:rPr>
        <w:t>uvedení iniciátora Změny,</w:t>
      </w:r>
      <w:r w:rsidRPr="00EA6C99">
        <w:rPr>
          <w:rFonts w:ascii="Times New Roman" w:hAnsi="Times New Roman"/>
          <w:spacing w:val="1"/>
        </w:rPr>
        <w:t xml:space="preserve"> </w:t>
      </w:r>
      <w:r w:rsidRPr="00EA6C99">
        <w:rPr>
          <w:rFonts w:ascii="Times New Roman" w:hAnsi="Times New Roman"/>
        </w:rPr>
        <w:t>tj.</w:t>
      </w:r>
      <w:r w:rsidRPr="00EA6C99">
        <w:rPr>
          <w:rFonts w:ascii="Times New Roman" w:hAnsi="Times New Roman"/>
          <w:spacing w:val="1"/>
        </w:rPr>
        <w:t xml:space="preserve"> </w:t>
      </w: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subjekt,</w:t>
      </w:r>
      <w:r w:rsidRPr="00EA6C99">
        <w:rPr>
          <w:rFonts w:ascii="Times New Roman" w:hAnsi="Times New Roman"/>
          <w:spacing w:val="1"/>
        </w:rPr>
        <w:t xml:space="preserve"> </w:t>
      </w:r>
      <w:r w:rsidRPr="00EA6C99">
        <w:rPr>
          <w:rFonts w:ascii="Times New Roman" w:hAnsi="Times New Roman"/>
        </w:rPr>
        <w:t>který Změnu</w:t>
      </w:r>
      <w:r w:rsidRPr="00EA6C99">
        <w:rPr>
          <w:rFonts w:ascii="Times New Roman" w:hAnsi="Times New Roman"/>
          <w:spacing w:val="1"/>
        </w:rPr>
        <w:t xml:space="preserve"> </w:t>
      </w:r>
      <w:r w:rsidRPr="00EA6C99">
        <w:rPr>
          <w:rFonts w:ascii="Times New Roman" w:hAnsi="Times New Roman"/>
        </w:rPr>
        <w:t>požadoval</w:t>
      </w:r>
      <w:r w:rsidRPr="00EA6C99">
        <w:rPr>
          <w:rFonts w:ascii="Times New Roman" w:hAnsi="Times New Roman"/>
          <w:spacing w:val="1"/>
        </w:rPr>
        <w:t xml:space="preserve"> </w:t>
      </w:r>
      <w:r w:rsidRPr="00EA6C99">
        <w:rPr>
          <w:rFonts w:ascii="Times New Roman" w:hAnsi="Times New Roman"/>
        </w:rPr>
        <w:t>(Zhotovitel nebo</w:t>
      </w:r>
      <w:r w:rsidRPr="00EA6C99">
        <w:rPr>
          <w:rFonts w:ascii="Times New Roman" w:hAnsi="Times New Roman"/>
          <w:spacing w:val="-52"/>
        </w:rPr>
        <w:t xml:space="preserve"> </w:t>
      </w:r>
      <w:r w:rsidRPr="00EA6C99">
        <w:rPr>
          <w:rFonts w:ascii="Times New Roman" w:hAnsi="Times New Roman"/>
        </w:rPr>
        <w:t>Objednatel),</w:t>
      </w:r>
    </w:p>
    <w:p w14:paraId="585E8CFE" w14:textId="77777777" w:rsidR="00EA6C99" w:rsidRPr="00EA6C99" w:rsidRDefault="00EA6C99" w:rsidP="00CB5BA2">
      <w:pPr>
        <w:pStyle w:val="Odstavecseseznamem"/>
        <w:widowControl w:val="0"/>
        <w:numPr>
          <w:ilvl w:val="2"/>
          <w:numId w:val="26"/>
        </w:numPr>
        <w:tabs>
          <w:tab w:val="left" w:pos="1182"/>
        </w:tabs>
        <w:autoSpaceDE w:val="0"/>
        <w:autoSpaceDN w:val="0"/>
        <w:spacing w:before="120" w:after="0" w:line="240" w:lineRule="auto"/>
        <w:ind w:left="1182" w:hanging="296"/>
        <w:contextualSpacing w:val="0"/>
        <w:rPr>
          <w:rFonts w:ascii="Times New Roman" w:hAnsi="Times New Roman"/>
        </w:rPr>
      </w:pPr>
      <w:r w:rsidRPr="00EA6C99">
        <w:rPr>
          <w:rFonts w:ascii="Times New Roman" w:hAnsi="Times New Roman"/>
        </w:rPr>
        <w:t>předmět</w:t>
      </w:r>
      <w:r w:rsidRPr="00EA6C99">
        <w:rPr>
          <w:rFonts w:ascii="Times New Roman" w:hAnsi="Times New Roman"/>
          <w:spacing w:val="-5"/>
        </w:rPr>
        <w:t xml:space="preserve"> </w:t>
      </w:r>
      <w:r w:rsidRPr="00EA6C99">
        <w:rPr>
          <w:rFonts w:ascii="Times New Roman" w:hAnsi="Times New Roman"/>
        </w:rPr>
        <w:t>Změny,</w:t>
      </w:r>
    </w:p>
    <w:p w14:paraId="3E53E056" w14:textId="77777777" w:rsidR="00EA6C99" w:rsidRPr="00EA6C99" w:rsidRDefault="00EA6C99" w:rsidP="00CB5BA2">
      <w:pPr>
        <w:pStyle w:val="Odstavecseseznamem"/>
        <w:widowControl w:val="0"/>
        <w:numPr>
          <w:ilvl w:val="2"/>
          <w:numId w:val="26"/>
        </w:numPr>
        <w:tabs>
          <w:tab w:val="left" w:pos="1170"/>
        </w:tabs>
        <w:autoSpaceDE w:val="0"/>
        <w:autoSpaceDN w:val="0"/>
        <w:spacing w:before="119" w:after="0" w:line="240" w:lineRule="auto"/>
        <w:ind w:left="1170" w:hanging="281"/>
        <w:contextualSpacing w:val="0"/>
        <w:rPr>
          <w:rFonts w:ascii="Times New Roman" w:hAnsi="Times New Roman"/>
        </w:rPr>
      </w:pPr>
      <w:r w:rsidRPr="00EA6C99">
        <w:rPr>
          <w:rFonts w:ascii="Times New Roman" w:hAnsi="Times New Roman"/>
        </w:rPr>
        <w:t>stručný</w:t>
      </w:r>
      <w:r w:rsidRPr="00EA6C99">
        <w:rPr>
          <w:rFonts w:ascii="Times New Roman" w:hAnsi="Times New Roman"/>
          <w:spacing w:val="-4"/>
        </w:rPr>
        <w:t xml:space="preserve"> </w:t>
      </w:r>
      <w:r w:rsidRPr="00EA6C99">
        <w:rPr>
          <w:rFonts w:ascii="Times New Roman" w:hAnsi="Times New Roman"/>
        </w:rPr>
        <w:t>popis</w:t>
      </w:r>
      <w:r w:rsidRPr="00EA6C99">
        <w:rPr>
          <w:rFonts w:ascii="Times New Roman" w:hAnsi="Times New Roman"/>
          <w:spacing w:val="-1"/>
        </w:rPr>
        <w:t xml:space="preserve"> </w:t>
      </w:r>
      <w:r w:rsidRPr="00EA6C99">
        <w:rPr>
          <w:rFonts w:ascii="Times New Roman" w:hAnsi="Times New Roman"/>
        </w:rPr>
        <w:t>prací dle</w:t>
      </w:r>
      <w:r w:rsidRPr="00EA6C99">
        <w:rPr>
          <w:rFonts w:ascii="Times New Roman" w:hAnsi="Times New Roman"/>
          <w:spacing w:val="-1"/>
        </w:rPr>
        <w:t xml:space="preserve"> </w:t>
      </w:r>
      <w:r w:rsidRPr="00EA6C99">
        <w:rPr>
          <w:rFonts w:ascii="Times New Roman" w:hAnsi="Times New Roman"/>
        </w:rPr>
        <w:t>zadávací PD,</w:t>
      </w:r>
    </w:p>
    <w:p w14:paraId="32D22AF2" w14:textId="77777777" w:rsidR="00EA6C99" w:rsidRPr="00EA6C99" w:rsidRDefault="00EA6C99" w:rsidP="00CB5BA2">
      <w:pPr>
        <w:pStyle w:val="Odstavecseseznamem"/>
        <w:widowControl w:val="0"/>
        <w:numPr>
          <w:ilvl w:val="2"/>
          <w:numId w:val="26"/>
        </w:numPr>
        <w:tabs>
          <w:tab w:val="left" w:pos="1185"/>
        </w:tabs>
        <w:autoSpaceDE w:val="0"/>
        <w:autoSpaceDN w:val="0"/>
        <w:spacing w:before="121" w:after="0" w:line="240" w:lineRule="auto"/>
        <w:ind w:left="1184" w:hanging="296"/>
        <w:contextualSpacing w:val="0"/>
        <w:rPr>
          <w:rFonts w:ascii="Times New Roman" w:hAnsi="Times New Roman"/>
        </w:rPr>
      </w:pPr>
      <w:r w:rsidRPr="00EA6C99">
        <w:rPr>
          <w:rFonts w:ascii="Times New Roman" w:hAnsi="Times New Roman"/>
        </w:rPr>
        <w:t>důvody,</w:t>
      </w:r>
      <w:r w:rsidRPr="00EA6C99">
        <w:rPr>
          <w:rFonts w:ascii="Times New Roman" w:hAnsi="Times New Roman"/>
          <w:spacing w:val="-2"/>
        </w:rPr>
        <w:t xml:space="preserve"> </w:t>
      </w:r>
      <w:r w:rsidRPr="00EA6C99">
        <w:rPr>
          <w:rFonts w:ascii="Times New Roman" w:hAnsi="Times New Roman"/>
        </w:rPr>
        <w:t>proč</w:t>
      </w:r>
      <w:r w:rsidRPr="00EA6C99">
        <w:rPr>
          <w:rFonts w:ascii="Times New Roman" w:hAnsi="Times New Roman"/>
          <w:spacing w:val="-1"/>
        </w:rPr>
        <w:t xml:space="preserve"> </w:t>
      </w:r>
      <w:r w:rsidRPr="00EA6C99">
        <w:rPr>
          <w:rFonts w:ascii="Times New Roman" w:hAnsi="Times New Roman"/>
        </w:rPr>
        <w:t>mají/musí být práce</w:t>
      </w:r>
      <w:r w:rsidRPr="00EA6C99">
        <w:rPr>
          <w:rFonts w:ascii="Times New Roman" w:hAnsi="Times New Roman"/>
          <w:spacing w:val="-4"/>
        </w:rPr>
        <w:t xml:space="preserve"> </w:t>
      </w:r>
      <w:r w:rsidRPr="00EA6C99">
        <w:rPr>
          <w:rFonts w:ascii="Times New Roman" w:hAnsi="Times New Roman"/>
        </w:rPr>
        <w:t>provedeny</w:t>
      </w:r>
      <w:r w:rsidRPr="00EA6C99">
        <w:rPr>
          <w:rFonts w:ascii="Times New Roman" w:hAnsi="Times New Roman"/>
          <w:spacing w:val="-4"/>
        </w:rPr>
        <w:t xml:space="preserve"> </w:t>
      </w:r>
      <w:r w:rsidRPr="00EA6C99">
        <w:rPr>
          <w:rFonts w:ascii="Times New Roman" w:hAnsi="Times New Roman"/>
        </w:rPr>
        <w:t>odlišně</w:t>
      </w:r>
      <w:r w:rsidRPr="00EA6C99">
        <w:rPr>
          <w:rFonts w:ascii="Times New Roman" w:hAnsi="Times New Roman"/>
          <w:spacing w:val="-3"/>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zadání,</w:t>
      </w:r>
    </w:p>
    <w:p w14:paraId="43C64860" w14:textId="77777777" w:rsidR="00EA6C99" w:rsidRPr="00EA6C99" w:rsidRDefault="00EA6C99" w:rsidP="00CB5BA2">
      <w:pPr>
        <w:pStyle w:val="Odstavecseseznamem"/>
        <w:widowControl w:val="0"/>
        <w:numPr>
          <w:ilvl w:val="2"/>
          <w:numId w:val="26"/>
        </w:numPr>
        <w:tabs>
          <w:tab w:val="left" w:pos="1170"/>
        </w:tabs>
        <w:autoSpaceDE w:val="0"/>
        <w:autoSpaceDN w:val="0"/>
        <w:spacing w:before="120" w:after="0" w:line="240" w:lineRule="auto"/>
        <w:ind w:left="1170" w:hanging="281"/>
        <w:contextualSpacing w:val="0"/>
        <w:rPr>
          <w:rFonts w:ascii="Times New Roman" w:hAnsi="Times New Roman"/>
        </w:rPr>
      </w:pPr>
      <w:r w:rsidRPr="00EA6C99">
        <w:rPr>
          <w:rFonts w:ascii="Times New Roman" w:hAnsi="Times New Roman"/>
        </w:rPr>
        <w:t>popis</w:t>
      </w:r>
      <w:r w:rsidRPr="00EA6C99">
        <w:rPr>
          <w:rFonts w:ascii="Times New Roman" w:hAnsi="Times New Roman"/>
          <w:spacing w:val="-2"/>
        </w:rPr>
        <w:t xml:space="preserve"> </w:t>
      </w:r>
      <w:r w:rsidRPr="00EA6C99">
        <w:rPr>
          <w:rFonts w:ascii="Times New Roman" w:hAnsi="Times New Roman"/>
        </w:rPr>
        <w:t>změnových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2"/>
        </w:rPr>
        <w:t xml:space="preserve"> </w:t>
      </w:r>
      <w:r w:rsidRPr="00EA6C99">
        <w:rPr>
          <w:rFonts w:ascii="Times New Roman" w:hAnsi="Times New Roman"/>
        </w:rPr>
        <w:t>budou</w:t>
      </w:r>
      <w:r w:rsidRPr="00EA6C99">
        <w:rPr>
          <w:rFonts w:ascii="Times New Roman" w:hAnsi="Times New Roman"/>
          <w:spacing w:val="-2"/>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2"/>
        </w:rPr>
        <w:t xml:space="preserve"> </w:t>
      </w:r>
      <w:r w:rsidRPr="00EA6C99">
        <w:rPr>
          <w:rFonts w:ascii="Times New Roman" w:hAnsi="Times New Roman"/>
        </w:rPr>
        <w:t>provedeny,</w:t>
      </w:r>
    </w:p>
    <w:p w14:paraId="28D36923" w14:textId="77777777" w:rsidR="00EA6C99" w:rsidRPr="00EA6C99" w:rsidRDefault="00EA6C99" w:rsidP="00CB5BA2">
      <w:pPr>
        <w:pStyle w:val="Odstavecseseznamem"/>
        <w:widowControl w:val="0"/>
        <w:numPr>
          <w:ilvl w:val="2"/>
          <w:numId w:val="26"/>
        </w:numPr>
        <w:tabs>
          <w:tab w:val="left" w:pos="1146"/>
        </w:tabs>
        <w:autoSpaceDE w:val="0"/>
        <w:autoSpaceDN w:val="0"/>
        <w:spacing w:before="121" w:after="0" w:line="240" w:lineRule="auto"/>
        <w:ind w:right="413"/>
        <w:contextualSpacing w:val="0"/>
        <w:rPr>
          <w:rFonts w:ascii="Times New Roman" w:hAnsi="Times New Roman"/>
        </w:rPr>
      </w:pPr>
      <w:r w:rsidRPr="00EA6C99">
        <w:rPr>
          <w:rFonts w:ascii="Times New Roman" w:hAnsi="Times New Roman"/>
        </w:rPr>
        <w:t>postup</w:t>
      </w:r>
      <w:r w:rsidRPr="00EA6C99">
        <w:rPr>
          <w:rFonts w:ascii="Times New Roman" w:hAnsi="Times New Roman"/>
          <w:spacing w:val="22"/>
        </w:rPr>
        <w:t xml:space="preserve"> </w:t>
      </w:r>
      <w:r w:rsidRPr="00EA6C99">
        <w:rPr>
          <w:rFonts w:ascii="Times New Roman" w:hAnsi="Times New Roman"/>
        </w:rPr>
        <w:t>projednání</w:t>
      </w:r>
      <w:r w:rsidRPr="00EA6C99">
        <w:rPr>
          <w:rFonts w:ascii="Times New Roman" w:hAnsi="Times New Roman"/>
          <w:spacing w:val="24"/>
        </w:rPr>
        <w:t xml:space="preserve"> </w:t>
      </w:r>
      <w:r w:rsidRPr="00EA6C99">
        <w:rPr>
          <w:rFonts w:ascii="Times New Roman" w:hAnsi="Times New Roman"/>
        </w:rPr>
        <w:t>Změny,</w:t>
      </w:r>
      <w:r w:rsidRPr="00EA6C99">
        <w:rPr>
          <w:rFonts w:ascii="Times New Roman" w:hAnsi="Times New Roman"/>
          <w:spacing w:val="23"/>
        </w:rPr>
        <w:t xml:space="preserve"> </w:t>
      </w:r>
      <w:r w:rsidRPr="00EA6C99">
        <w:rPr>
          <w:rFonts w:ascii="Times New Roman" w:hAnsi="Times New Roman"/>
        </w:rPr>
        <w:t>včetně</w:t>
      </w:r>
      <w:r w:rsidRPr="00EA6C99">
        <w:rPr>
          <w:rFonts w:ascii="Times New Roman" w:hAnsi="Times New Roman"/>
          <w:spacing w:val="23"/>
        </w:rPr>
        <w:t xml:space="preserve"> </w:t>
      </w:r>
      <w:r w:rsidRPr="00EA6C99">
        <w:rPr>
          <w:rFonts w:ascii="Times New Roman" w:hAnsi="Times New Roman"/>
        </w:rPr>
        <w:t>odkazů</w:t>
      </w:r>
      <w:r w:rsidRPr="00EA6C99">
        <w:rPr>
          <w:rFonts w:ascii="Times New Roman" w:hAnsi="Times New Roman"/>
          <w:spacing w:val="23"/>
        </w:rPr>
        <w:t xml:space="preserve"> </w:t>
      </w:r>
      <w:r w:rsidRPr="00EA6C99">
        <w:rPr>
          <w:rFonts w:ascii="Times New Roman" w:hAnsi="Times New Roman"/>
        </w:rPr>
        <w:t>na</w:t>
      </w:r>
      <w:r w:rsidRPr="00EA6C99">
        <w:rPr>
          <w:rFonts w:ascii="Times New Roman" w:hAnsi="Times New Roman"/>
          <w:spacing w:val="24"/>
        </w:rPr>
        <w:t xml:space="preserve"> </w:t>
      </w:r>
      <w:r w:rsidRPr="00EA6C99">
        <w:rPr>
          <w:rFonts w:ascii="Times New Roman" w:hAnsi="Times New Roman"/>
        </w:rPr>
        <w:t>všechny</w:t>
      </w:r>
      <w:r w:rsidRPr="00EA6C99">
        <w:rPr>
          <w:rFonts w:ascii="Times New Roman" w:hAnsi="Times New Roman"/>
          <w:spacing w:val="20"/>
        </w:rPr>
        <w:t xml:space="preserve"> </w:t>
      </w:r>
      <w:r w:rsidRPr="00EA6C99">
        <w:rPr>
          <w:rFonts w:ascii="Times New Roman" w:hAnsi="Times New Roman"/>
        </w:rPr>
        <w:t>dokumenty</w:t>
      </w:r>
      <w:r w:rsidRPr="00EA6C99">
        <w:rPr>
          <w:rFonts w:ascii="Times New Roman" w:hAnsi="Times New Roman"/>
          <w:spacing w:val="21"/>
        </w:rPr>
        <w:t xml:space="preserve"> </w:t>
      </w:r>
      <w:r w:rsidRPr="00EA6C99">
        <w:rPr>
          <w:rFonts w:ascii="Times New Roman" w:hAnsi="Times New Roman"/>
        </w:rPr>
        <w:t>dokládající</w:t>
      </w:r>
      <w:r w:rsidRPr="00EA6C99">
        <w:rPr>
          <w:rFonts w:ascii="Times New Roman" w:hAnsi="Times New Roman"/>
          <w:spacing w:val="25"/>
        </w:rPr>
        <w:t xml:space="preserve"> </w:t>
      </w:r>
      <w:r w:rsidRPr="00EA6C99">
        <w:rPr>
          <w:rFonts w:ascii="Times New Roman" w:hAnsi="Times New Roman"/>
        </w:rPr>
        <w:t>oprávněnost</w:t>
      </w:r>
      <w:r w:rsidRPr="00EA6C99">
        <w:rPr>
          <w:rFonts w:ascii="Times New Roman" w:hAnsi="Times New Roman"/>
          <w:spacing w:val="-52"/>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6 Přílohy</w:t>
      </w:r>
      <w:r w:rsidRPr="00EA6C99">
        <w:rPr>
          <w:rFonts w:ascii="Times New Roman" w:hAnsi="Times New Roman"/>
          <w:spacing w:val="-3"/>
        </w:rPr>
        <w:t xml:space="preserve"> </w:t>
      </w:r>
      <w:r w:rsidRPr="00EA6C99">
        <w:rPr>
          <w:rFonts w:ascii="Times New Roman" w:hAnsi="Times New Roman"/>
        </w:rPr>
        <w:t>Směrnice),</w:t>
      </w:r>
    </w:p>
    <w:p w14:paraId="51752A85" w14:textId="77777777" w:rsidR="00EA6C99" w:rsidRPr="00EA6C99" w:rsidRDefault="00EA6C99" w:rsidP="00CB5BA2">
      <w:pPr>
        <w:pStyle w:val="Odstavecseseznamem"/>
        <w:widowControl w:val="0"/>
        <w:numPr>
          <w:ilvl w:val="2"/>
          <w:numId w:val="26"/>
        </w:numPr>
        <w:tabs>
          <w:tab w:val="left" w:pos="1185"/>
        </w:tabs>
        <w:autoSpaceDE w:val="0"/>
        <w:autoSpaceDN w:val="0"/>
        <w:spacing w:before="120" w:after="0" w:line="240" w:lineRule="auto"/>
        <w:ind w:right="416"/>
        <w:contextualSpacing w:val="0"/>
        <w:rPr>
          <w:rFonts w:ascii="Times New Roman" w:hAnsi="Times New Roman"/>
        </w:rPr>
      </w:pPr>
      <w:r w:rsidRPr="00EA6C99">
        <w:rPr>
          <w:rFonts w:ascii="Times New Roman" w:hAnsi="Times New Roman"/>
        </w:rPr>
        <w:t>uvedení</w:t>
      </w:r>
      <w:r w:rsidRPr="00EA6C99">
        <w:rPr>
          <w:rFonts w:ascii="Times New Roman" w:hAnsi="Times New Roman"/>
          <w:spacing w:val="23"/>
        </w:rPr>
        <w:t xml:space="preserve"> </w:t>
      </w:r>
      <w:r w:rsidRPr="00EA6C99">
        <w:rPr>
          <w:rFonts w:ascii="Times New Roman" w:hAnsi="Times New Roman"/>
        </w:rPr>
        <w:t>celkové</w:t>
      </w:r>
      <w:r w:rsidRPr="00EA6C99">
        <w:rPr>
          <w:rFonts w:ascii="Times New Roman" w:hAnsi="Times New Roman"/>
          <w:spacing w:val="25"/>
        </w:rPr>
        <w:t xml:space="preserve"> </w:t>
      </w:r>
      <w:r w:rsidRPr="00EA6C99">
        <w:rPr>
          <w:rFonts w:ascii="Times New Roman" w:hAnsi="Times New Roman"/>
        </w:rPr>
        <w:t>ceny</w:t>
      </w:r>
      <w:r w:rsidRPr="00EA6C99">
        <w:rPr>
          <w:rFonts w:ascii="Times New Roman" w:hAnsi="Times New Roman"/>
          <w:spacing w:val="23"/>
        </w:rPr>
        <w:t xml:space="preserve"> </w:t>
      </w:r>
      <w:r w:rsidRPr="00EA6C99">
        <w:rPr>
          <w:rFonts w:ascii="Times New Roman" w:hAnsi="Times New Roman"/>
        </w:rPr>
        <w:t>Změny</w:t>
      </w:r>
      <w:r w:rsidRPr="00EA6C99">
        <w:rPr>
          <w:rFonts w:ascii="Times New Roman" w:hAnsi="Times New Roman"/>
          <w:spacing w:val="23"/>
        </w:rPr>
        <w:t xml:space="preserve"> </w:t>
      </w:r>
      <w:r w:rsidRPr="00EA6C99">
        <w:rPr>
          <w:rFonts w:ascii="Times New Roman" w:hAnsi="Times New Roman"/>
        </w:rPr>
        <w:t>s</w:t>
      </w:r>
      <w:r w:rsidRPr="00EA6C99">
        <w:rPr>
          <w:rFonts w:ascii="Times New Roman" w:hAnsi="Times New Roman"/>
          <w:spacing w:val="25"/>
        </w:rPr>
        <w:t xml:space="preserve"> </w:t>
      </w:r>
      <w:r w:rsidRPr="00EA6C99">
        <w:rPr>
          <w:rFonts w:ascii="Times New Roman" w:hAnsi="Times New Roman"/>
        </w:rPr>
        <w:t>oddělením</w:t>
      </w:r>
      <w:r w:rsidRPr="00EA6C99">
        <w:rPr>
          <w:rFonts w:ascii="Times New Roman" w:hAnsi="Times New Roman"/>
          <w:spacing w:val="21"/>
        </w:rPr>
        <w:t xml:space="preserve"> </w:t>
      </w:r>
      <w:r w:rsidRPr="00EA6C99">
        <w:rPr>
          <w:rFonts w:ascii="Times New Roman" w:hAnsi="Times New Roman"/>
        </w:rPr>
        <w:t>hodnoty</w:t>
      </w:r>
      <w:r w:rsidRPr="00EA6C99">
        <w:rPr>
          <w:rFonts w:ascii="Times New Roman" w:hAnsi="Times New Roman"/>
          <w:spacing w:val="23"/>
        </w:rPr>
        <w:t xml:space="preserve"> </w:t>
      </w:r>
      <w:r w:rsidRPr="00EA6C99">
        <w:rPr>
          <w:rFonts w:ascii="Times New Roman" w:hAnsi="Times New Roman"/>
        </w:rPr>
        <w:t>Změn</w:t>
      </w:r>
      <w:r w:rsidRPr="00EA6C99">
        <w:rPr>
          <w:rFonts w:ascii="Times New Roman" w:hAnsi="Times New Roman"/>
          <w:spacing w:val="25"/>
        </w:rPr>
        <w:t xml:space="preserve"> </w:t>
      </w:r>
      <w:r w:rsidRPr="00EA6C99">
        <w:rPr>
          <w:rFonts w:ascii="Times New Roman" w:hAnsi="Times New Roman"/>
        </w:rPr>
        <w:t>kladných</w:t>
      </w:r>
      <w:r w:rsidRPr="00EA6C99">
        <w:rPr>
          <w:rFonts w:ascii="Times New Roman" w:hAnsi="Times New Roman"/>
          <w:spacing w:val="25"/>
        </w:rPr>
        <w:t xml:space="preserve"> </w:t>
      </w:r>
      <w:r w:rsidRPr="00EA6C99">
        <w:rPr>
          <w:rFonts w:ascii="Times New Roman" w:hAnsi="Times New Roman"/>
        </w:rPr>
        <w:t>a</w:t>
      </w:r>
      <w:r w:rsidRPr="00EA6C99">
        <w:rPr>
          <w:rFonts w:ascii="Times New Roman" w:hAnsi="Times New Roman"/>
          <w:spacing w:val="25"/>
        </w:rPr>
        <w:t xml:space="preserve"> </w:t>
      </w:r>
      <w:r w:rsidRPr="00EA6C99">
        <w:rPr>
          <w:rFonts w:ascii="Times New Roman" w:hAnsi="Times New Roman"/>
        </w:rPr>
        <w:t>Změn</w:t>
      </w:r>
      <w:r w:rsidRPr="00EA6C99">
        <w:rPr>
          <w:rFonts w:ascii="Times New Roman" w:hAnsi="Times New Roman"/>
          <w:spacing w:val="25"/>
        </w:rPr>
        <w:t xml:space="preserve"> </w:t>
      </w:r>
      <w:r w:rsidRPr="00EA6C99">
        <w:rPr>
          <w:rFonts w:ascii="Times New Roman" w:hAnsi="Times New Roman"/>
        </w:rPr>
        <w:t>záporných</w:t>
      </w:r>
      <w:r w:rsidRPr="00EA6C99">
        <w:rPr>
          <w:rFonts w:ascii="Times New Roman" w:hAnsi="Times New Roman"/>
          <w:spacing w:val="23"/>
        </w:rPr>
        <w:t xml:space="preserve"> </w:t>
      </w:r>
      <w:r w:rsidRPr="00EA6C99">
        <w:rPr>
          <w:rFonts w:ascii="Times New Roman" w:hAnsi="Times New Roman"/>
        </w:rPr>
        <w:t>a</w:t>
      </w:r>
      <w:r w:rsidRPr="00EA6C99">
        <w:rPr>
          <w:rFonts w:ascii="Times New Roman" w:hAnsi="Times New Roman"/>
          <w:spacing w:val="-52"/>
        </w:rPr>
        <w:t xml:space="preserve"> </w:t>
      </w:r>
      <w:r w:rsidRPr="00EA6C99">
        <w:rPr>
          <w:rFonts w:ascii="Times New Roman" w:hAnsi="Times New Roman"/>
        </w:rPr>
        <w:t>rovněž</w:t>
      </w:r>
      <w:r w:rsidRPr="00EA6C99">
        <w:rPr>
          <w:rFonts w:ascii="Times New Roman" w:hAnsi="Times New Roman"/>
          <w:spacing w:val="-3"/>
        </w:rPr>
        <w:t xml:space="preserve"> </w:t>
      </w:r>
      <w:r w:rsidRPr="00EA6C99">
        <w:rPr>
          <w:rFonts w:ascii="Times New Roman" w:hAnsi="Times New Roman"/>
        </w:rPr>
        <w:t>se součtem</w:t>
      </w:r>
      <w:r w:rsidRPr="00EA6C99">
        <w:rPr>
          <w:rFonts w:ascii="Times New Roman" w:hAnsi="Times New Roman"/>
          <w:spacing w:val="-4"/>
        </w:rPr>
        <w:t xml:space="preserve"> </w:t>
      </w:r>
      <w:r w:rsidRPr="00EA6C99">
        <w:rPr>
          <w:rFonts w:ascii="Times New Roman" w:hAnsi="Times New Roman"/>
        </w:rPr>
        <w:t>jejich</w:t>
      </w:r>
      <w:r w:rsidRPr="00EA6C99">
        <w:rPr>
          <w:rFonts w:ascii="Times New Roman" w:hAnsi="Times New Roman"/>
          <w:spacing w:val="-2"/>
        </w:rPr>
        <w:t xml:space="preserve"> </w:t>
      </w:r>
      <w:r w:rsidRPr="00EA6C99">
        <w:rPr>
          <w:rFonts w:ascii="Times New Roman" w:hAnsi="Times New Roman"/>
        </w:rPr>
        <w:t>absolutních hodnot,</w:t>
      </w:r>
    </w:p>
    <w:p w14:paraId="16ED231C" w14:textId="77777777" w:rsidR="00EA6C99" w:rsidRPr="00EA6C99" w:rsidRDefault="00EA6C99" w:rsidP="00CB5BA2">
      <w:pPr>
        <w:pStyle w:val="Odstavecseseznamem"/>
        <w:widowControl w:val="0"/>
        <w:numPr>
          <w:ilvl w:val="2"/>
          <w:numId w:val="26"/>
        </w:numPr>
        <w:tabs>
          <w:tab w:val="left" w:pos="1185"/>
        </w:tabs>
        <w:autoSpaceDE w:val="0"/>
        <w:autoSpaceDN w:val="0"/>
        <w:spacing w:before="119" w:after="0" w:line="240" w:lineRule="auto"/>
        <w:ind w:left="1184" w:hanging="296"/>
        <w:contextualSpacing w:val="0"/>
        <w:rPr>
          <w:rFonts w:ascii="Times New Roman" w:hAnsi="Times New Roman"/>
        </w:rPr>
      </w:pPr>
      <w:r w:rsidRPr="00EA6C99">
        <w:rPr>
          <w:rFonts w:ascii="Times New Roman" w:hAnsi="Times New Roman"/>
        </w:rPr>
        <w:t>předepsané</w:t>
      </w:r>
      <w:r w:rsidRPr="00EA6C99">
        <w:rPr>
          <w:rFonts w:ascii="Times New Roman" w:hAnsi="Times New Roman"/>
          <w:spacing w:val="-2"/>
        </w:rPr>
        <w:t xml:space="preserve"> </w:t>
      </w:r>
      <w:r w:rsidRPr="00EA6C99">
        <w:rPr>
          <w:rFonts w:ascii="Times New Roman" w:hAnsi="Times New Roman"/>
        </w:rPr>
        <w:t>podpisy:</w:t>
      </w:r>
    </w:p>
    <w:p w14:paraId="2268A724" w14:textId="77777777" w:rsidR="00EA6C99" w:rsidRPr="00EA6C99" w:rsidRDefault="00EA6C99" w:rsidP="00CB5BA2">
      <w:pPr>
        <w:pStyle w:val="Odstavecseseznamem"/>
        <w:widowControl w:val="0"/>
        <w:numPr>
          <w:ilvl w:val="3"/>
          <w:numId w:val="26"/>
        </w:numPr>
        <w:tabs>
          <w:tab w:val="left" w:pos="1302"/>
        </w:tabs>
        <w:autoSpaceDE w:val="0"/>
        <w:autoSpaceDN w:val="0"/>
        <w:spacing w:before="121" w:after="0" w:line="240" w:lineRule="auto"/>
        <w:ind w:left="1302"/>
        <w:contextualSpacing w:val="0"/>
        <w:rPr>
          <w:rFonts w:ascii="Times New Roman" w:hAnsi="Times New Roman"/>
        </w:rPr>
      </w:pPr>
      <w:r w:rsidRPr="00EA6C99">
        <w:rPr>
          <w:rFonts w:ascii="Times New Roman" w:hAnsi="Times New Roman"/>
        </w:rPr>
        <w:t>technická pomoc</w:t>
      </w:r>
      <w:r w:rsidRPr="00EA6C99">
        <w:rPr>
          <w:rFonts w:ascii="Times New Roman" w:hAnsi="Times New Roman"/>
          <w:spacing w:val="-1"/>
        </w:rPr>
        <w:t xml:space="preserve"> </w:t>
      </w:r>
      <w:r w:rsidRPr="00EA6C99">
        <w:rPr>
          <w:rFonts w:ascii="Times New Roman" w:hAnsi="Times New Roman"/>
        </w:rPr>
        <w:t>Objednateli,</w:t>
      </w:r>
    </w:p>
    <w:p w14:paraId="23E0CBDF" w14:textId="77777777" w:rsidR="00EA6C99" w:rsidRPr="00EA6C99" w:rsidRDefault="00EA6C99" w:rsidP="00CB5BA2">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4"/>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6"/>
        </w:rPr>
        <w:t xml:space="preserve"> </w:t>
      </w:r>
      <w:r w:rsidRPr="00EA6C99">
        <w:rPr>
          <w:rFonts w:ascii="Times New Roman" w:hAnsi="Times New Roman"/>
        </w:rPr>
        <w:t>(hlavního</w:t>
      </w:r>
      <w:r w:rsidRPr="00EA6C99">
        <w:rPr>
          <w:rFonts w:ascii="Times New Roman" w:hAnsi="Times New Roman"/>
          <w:spacing w:val="-3"/>
        </w:rPr>
        <w:t xml:space="preserve"> </w:t>
      </w:r>
      <w:r w:rsidRPr="00EA6C99">
        <w:rPr>
          <w:rFonts w:ascii="Times New Roman" w:hAnsi="Times New Roman"/>
        </w:rPr>
        <w:t>stavbyvedoucího),</w:t>
      </w:r>
    </w:p>
    <w:p w14:paraId="01FA01E8" w14:textId="77777777" w:rsidR="00EA6C99" w:rsidRPr="00EA6C99" w:rsidRDefault="00EA6C99" w:rsidP="00CB5BA2">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Projektanta</w:t>
      </w:r>
      <w:r w:rsidRPr="00EA6C99">
        <w:rPr>
          <w:rFonts w:ascii="Times New Roman" w:hAnsi="Times New Roman"/>
          <w:spacing w:val="-4"/>
        </w:rPr>
        <w:t xml:space="preserve"> </w:t>
      </w:r>
      <w:r w:rsidRPr="00EA6C99">
        <w:rPr>
          <w:rFonts w:ascii="Times New Roman" w:hAnsi="Times New Roman"/>
        </w:rPr>
        <w:t>(autorského</w:t>
      </w:r>
      <w:r w:rsidRPr="00EA6C99">
        <w:rPr>
          <w:rFonts w:ascii="Times New Roman" w:hAnsi="Times New Roman"/>
          <w:spacing w:val="-3"/>
        </w:rPr>
        <w:t xml:space="preserve"> </w:t>
      </w:r>
      <w:r w:rsidRPr="00EA6C99">
        <w:rPr>
          <w:rFonts w:ascii="Times New Roman" w:hAnsi="Times New Roman"/>
        </w:rPr>
        <w:t>dozoru),</w:t>
      </w:r>
      <w:r w:rsidRPr="00EA6C99">
        <w:rPr>
          <w:rFonts w:ascii="Times New Roman" w:hAnsi="Times New Roman"/>
          <w:spacing w:val="-2"/>
        </w:rPr>
        <w:t xml:space="preserve"> </w:t>
      </w:r>
      <w:r w:rsidRPr="00EA6C99">
        <w:rPr>
          <w:rFonts w:ascii="Times New Roman" w:hAnsi="Times New Roman"/>
        </w:rPr>
        <w:t>pokud</w:t>
      </w:r>
      <w:r w:rsidRPr="00EA6C99">
        <w:rPr>
          <w:rFonts w:ascii="Times New Roman" w:hAnsi="Times New Roman"/>
          <w:spacing w:val="-2"/>
        </w:rPr>
        <w:t xml:space="preserve"> </w:t>
      </w:r>
      <w:r w:rsidRPr="00EA6C99">
        <w:rPr>
          <w:rFonts w:ascii="Times New Roman" w:hAnsi="Times New Roman"/>
        </w:rPr>
        <w:t>je</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Stavbě</w:t>
      </w:r>
      <w:r w:rsidRPr="00EA6C99">
        <w:rPr>
          <w:rFonts w:ascii="Times New Roman" w:hAnsi="Times New Roman"/>
          <w:spacing w:val="-2"/>
        </w:rPr>
        <w:t xml:space="preserve"> </w:t>
      </w:r>
      <w:r w:rsidRPr="00EA6C99">
        <w:rPr>
          <w:rFonts w:ascii="Times New Roman" w:hAnsi="Times New Roman"/>
        </w:rPr>
        <w:t>využíván,</w:t>
      </w:r>
    </w:p>
    <w:p w14:paraId="6F27D73A" w14:textId="77777777" w:rsidR="00EA6C99" w:rsidRPr="00EA6C99" w:rsidRDefault="00EA6C99" w:rsidP="00CB5BA2">
      <w:pPr>
        <w:pStyle w:val="Odstavecseseznamem"/>
        <w:widowControl w:val="0"/>
        <w:numPr>
          <w:ilvl w:val="3"/>
          <w:numId w:val="26"/>
        </w:numPr>
        <w:tabs>
          <w:tab w:val="left" w:pos="1302"/>
        </w:tabs>
        <w:autoSpaceDE w:val="0"/>
        <w:autoSpaceDN w:val="0"/>
        <w:spacing w:before="62" w:after="0" w:line="240" w:lineRule="auto"/>
        <w:ind w:left="1302"/>
        <w:contextualSpacing w:val="0"/>
        <w:rPr>
          <w:rFonts w:ascii="Times New Roman" w:hAnsi="Times New Roman"/>
        </w:rPr>
      </w:pPr>
      <w:r w:rsidRPr="00EA6C99">
        <w:rPr>
          <w:rFonts w:ascii="Times New Roman" w:hAnsi="Times New Roman"/>
        </w:rPr>
        <w:lastRenderedPageBreak/>
        <w:t>souhlas</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Změnou odpovědného</w:t>
      </w:r>
      <w:r w:rsidRPr="00EA6C99">
        <w:rPr>
          <w:rFonts w:ascii="Times New Roman" w:hAnsi="Times New Roman"/>
          <w:spacing w:val="-8"/>
        </w:rPr>
        <w:t xml:space="preserve"> </w:t>
      </w:r>
      <w:r w:rsidRPr="00EA6C99">
        <w:rPr>
          <w:rFonts w:ascii="Times New Roman" w:hAnsi="Times New Roman"/>
        </w:rPr>
        <w:t>TDI</w:t>
      </w:r>
      <w:r w:rsidRPr="00EA6C99">
        <w:rPr>
          <w:rFonts w:ascii="Times New Roman" w:hAnsi="Times New Roman"/>
          <w:spacing w:val="-5"/>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TDS,</w:t>
      </w:r>
    </w:p>
    <w:p w14:paraId="6678C3E2" w14:textId="77777777" w:rsidR="00EA6C99" w:rsidRPr="00EA6C99" w:rsidRDefault="00EA6C99" w:rsidP="00CB5BA2">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Supervize</w:t>
      </w:r>
      <w:r w:rsidRPr="00EA6C99">
        <w:rPr>
          <w:rFonts w:ascii="Times New Roman" w:hAnsi="Times New Roman"/>
          <w:spacing w:val="-3"/>
        </w:rPr>
        <w:t xml:space="preserve"> </w:t>
      </w:r>
      <w:r w:rsidRPr="00EA6C99">
        <w:rPr>
          <w:rFonts w:ascii="Times New Roman" w:hAnsi="Times New Roman"/>
        </w:rPr>
        <w:t>(je-li</w:t>
      </w:r>
      <w:r w:rsidRPr="00EA6C99">
        <w:rPr>
          <w:rFonts w:ascii="Times New Roman" w:hAnsi="Times New Roman"/>
          <w:spacing w:val="-2"/>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dané</w:t>
      </w:r>
      <w:r w:rsidRPr="00EA6C99">
        <w:rPr>
          <w:rFonts w:ascii="Times New Roman" w:hAnsi="Times New Roman"/>
          <w:spacing w:val="-3"/>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využívána),</w:t>
      </w:r>
    </w:p>
    <w:p w14:paraId="41FF9097" w14:textId="77777777" w:rsidR="00EA6C99" w:rsidRPr="00EA6C99" w:rsidRDefault="00EA6C99" w:rsidP="00CB5BA2">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Změnou odpovědné</w:t>
      </w:r>
      <w:r w:rsidRPr="00EA6C99">
        <w:rPr>
          <w:rFonts w:ascii="Times New Roman" w:hAnsi="Times New Roman"/>
          <w:spacing w:val="-2"/>
        </w:rPr>
        <w:t xml:space="preserve"> </w:t>
      </w:r>
      <w:r w:rsidRPr="00EA6C99">
        <w:rPr>
          <w:rFonts w:ascii="Times New Roman" w:hAnsi="Times New Roman"/>
        </w:rPr>
        <w:t>osoby</w:t>
      </w:r>
      <w:r w:rsidRPr="00EA6C99">
        <w:rPr>
          <w:rFonts w:ascii="Times New Roman" w:hAnsi="Times New Roman"/>
          <w:spacing w:val="-5"/>
        </w:rPr>
        <w:t xml:space="preserve"> </w:t>
      </w:r>
      <w:r w:rsidRPr="00EA6C99">
        <w:rPr>
          <w:rFonts w:ascii="Times New Roman" w:hAnsi="Times New Roman"/>
        </w:rPr>
        <w:t>Objednatele</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2"/>
        </w:rPr>
        <w:t xml:space="preserve"> </w:t>
      </w:r>
      <w:r w:rsidRPr="00EA6C99">
        <w:rPr>
          <w:rFonts w:ascii="Times New Roman" w:hAnsi="Times New Roman"/>
        </w:rPr>
        <w:t>věcech</w:t>
      </w:r>
      <w:r w:rsidRPr="00EA6C99">
        <w:rPr>
          <w:rFonts w:ascii="Times New Roman" w:hAnsi="Times New Roman"/>
          <w:spacing w:val="-4"/>
        </w:rPr>
        <w:t xml:space="preserve"> </w:t>
      </w:r>
      <w:r w:rsidRPr="00EA6C99">
        <w:rPr>
          <w:rFonts w:ascii="Times New Roman" w:hAnsi="Times New Roman"/>
        </w:rPr>
        <w:t>technických,</w:t>
      </w:r>
    </w:p>
    <w:p w14:paraId="045AC262" w14:textId="77777777" w:rsidR="00EA6C99" w:rsidRPr="00EA6C99" w:rsidRDefault="00EA6C99" w:rsidP="00CB5BA2">
      <w:pPr>
        <w:pStyle w:val="Odstavecseseznamem"/>
        <w:widowControl w:val="0"/>
        <w:numPr>
          <w:ilvl w:val="3"/>
          <w:numId w:val="26"/>
        </w:numPr>
        <w:tabs>
          <w:tab w:val="left" w:pos="1302"/>
        </w:tabs>
        <w:autoSpaceDE w:val="0"/>
        <w:autoSpaceDN w:val="0"/>
        <w:spacing w:before="61" w:after="0" w:line="240" w:lineRule="auto"/>
        <w:ind w:right="412" w:hanging="140"/>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25"/>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Změnou</w:t>
      </w:r>
      <w:r w:rsidRPr="00EA6C99">
        <w:rPr>
          <w:rFonts w:ascii="Times New Roman" w:hAnsi="Times New Roman"/>
          <w:spacing w:val="29"/>
        </w:rPr>
        <w:t xml:space="preserve"> </w:t>
      </w:r>
      <w:r w:rsidRPr="00EA6C99">
        <w:rPr>
          <w:rFonts w:ascii="Times New Roman" w:hAnsi="Times New Roman"/>
        </w:rPr>
        <w:t>Oprávněné</w:t>
      </w:r>
      <w:r w:rsidRPr="00EA6C99">
        <w:rPr>
          <w:rFonts w:ascii="Times New Roman" w:hAnsi="Times New Roman"/>
          <w:spacing w:val="27"/>
        </w:rPr>
        <w:t xml:space="preserve"> </w:t>
      </w:r>
      <w:r w:rsidRPr="00EA6C99">
        <w:rPr>
          <w:rFonts w:ascii="Times New Roman" w:hAnsi="Times New Roman"/>
        </w:rPr>
        <w:t>osoby</w:t>
      </w:r>
      <w:r w:rsidRPr="00EA6C99">
        <w:rPr>
          <w:rFonts w:ascii="Times New Roman" w:hAnsi="Times New Roman"/>
          <w:spacing w:val="25"/>
        </w:rPr>
        <w:t xml:space="preserve"> </w:t>
      </w:r>
      <w:r w:rsidRPr="00EA6C99">
        <w:rPr>
          <w:rFonts w:ascii="Times New Roman" w:hAnsi="Times New Roman"/>
        </w:rPr>
        <w:t>(viz</w:t>
      </w:r>
      <w:r w:rsidRPr="00EA6C99">
        <w:rPr>
          <w:rFonts w:ascii="Times New Roman" w:hAnsi="Times New Roman"/>
          <w:spacing w:val="24"/>
        </w:rPr>
        <w:t xml:space="preserve"> </w:t>
      </w:r>
      <w:r w:rsidRPr="00EA6C99">
        <w:rPr>
          <w:rFonts w:ascii="Times New Roman" w:hAnsi="Times New Roman"/>
        </w:rPr>
        <w:t>též</w:t>
      </w:r>
      <w:r w:rsidRPr="00EA6C99">
        <w:rPr>
          <w:rFonts w:ascii="Times New Roman" w:hAnsi="Times New Roman"/>
          <w:spacing w:val="28"/>
        </w:rPr>
        <w:t xml:space="preserve"> </w:t>
      </w:r>
      <w:r w:rsidRPr="00EA6C99">
        <w:rPr>
          <w:rFonts w:ascii="Times New Roman" w:hAnsi="Times New Roman"/>
        </w:rPr>
        <w:t>odst.</w:t>
      </w:r>
      <w:r w:rsidRPr="00EA6C99">
        <w:rPr>
          <w:rFonts w:ascii="Times New Roman" w:hAnsi="Times New Roman"/>
          <w:spacing w:val="24"/>
        </w:rPr>
        <w:t xml:space="preserve"> </w:t>
      </w:r>
      <w:r w:rsidRPr="00EA6C99">
        <w:rPr>
          <w:rFonts w:ascii="Times New Roman" w:hAnsi="Times New Roman"/>
        </w:rPr>
        <w:t>2</w:t>
      </w:r>
      <w:r w:rsidRPr="00EA6C99">
        <w:rPr>
          <w:rFonts w:ascii="Times New Roman" w:hAnsi="Times New Roman"/>
          <w:spacing w:val="27"/>
        </w:rPr>
        <w:t xml:space="preserve"> </w:t>
      </w:r>
      <w:r w:rsidRPr="00EA6C99">
        <w:rPr>
          <w:rFonts w:ascii="Times New Roman" w:hAnsi="Times New Roman"/>
        </w:rPr>
        <w:t>odst.</w:t>
      </w:r>
      <w:r w:rsidRPr="00EA6C99">
        <w:rPr>
          <w:rFonts w:ascii="Times New Roman" w:hAnsi="Times New Roman"/>
          <w:spacing w:val="27"/>
        </w:rPr>
        <w:t xml:space="preserve"> </w:t>
      </w:r>
      <w:r w:rsidRPr="00EA6C99">
        <w:rPr>
          <w:rFonts w:ascii="Times New Roman" w:hAnsi="Times New Roman"/>
        </w:rPr>
        <w:t>3</w:t>
      </w:r>
      <w:r w:rsidRPr="00EA6C99">
        <w:rPr>
          <w:rFonts w:ascii="Times New Roman" w:hAnsi="Times New Roman"/>
          <w:spacing w:val="24"/>
        </w:rPr>
        <w:t xml:space="preserve"> </w:t>
      </w:r>
      <w:r w:rsidRPr="00EA6C99">
        <w:rPr>
          <w:rFonts w:ascii="Times New Roman" w:hAnsi="Times New Roman"/>
        </w:rPr>
        <w:t>této</w:t>
      </w:r>
      <w:r w:rsidRPr="00EA6C99">
        <w:rPr>
          <w:rFonts w:ascii="Times New Roman" w:hAnsi="Times New Roman"/>
          <w:spacing w:val="27"/>
        </w:rPr>
        <w:t xml:space="preserve"> </w:t>
      </w:r>
      <w:r w:rsidRPr="00EA6C99">
        <w:rPr>
          <w:rFonts w:ascii="Times New Roman" w:hAnsi="Times New Roman"/>
        </w:rPr>
        <w:t>Směrnice)</w:t>
      </w:r>
      <w:r w:rsidRPr="00EA6C99">
        <w:rPr>
          <w:rFonts w:ascii="Times New Roman" w:hAnsi="Times New Roman"/>
          <w:spacing w:val="27"/>
        </w:rPr>
        <w:t xml:space="preserve"> </w:t>
      </w:r>
      <w:r w:rsidRPr="00EA6C99">
        <w:rPr>
          <w:rFonts w:ascii="Times New Roman" w:hAnsi="Times New Roman"/>
        </w:rPr>
        <w:t>ve</w:t>
      </w:r>
      <w:r w:rsidRPr="00EA6C99">
        <w:rPr>
          <w:rFonts w:ascii="Times New Roman" w:hAnsi="Times New Roman"/>
          <w:spacing w:val="28"/>
        </w:rPr>
        <w:t xml:space="preserve"> </w:t>
      </w:r>
      <w:r w:rsidRPr="00EA6C99">
        <w:rPr>
          <w:rFonts w:ascii="Times New Roman" w:hAnsi="Times New Roman"/>
        </w:rPr>
        <w:t>věcech</w:t>
      </w:r>
      <w:r w:rsidRPr="00EA6C99">
        <w:rPr>
          <w:rFonts w:ascii="Times New Roman" w:hAnsi="Times New Roman"/>
          <w:spacing w:val="-52"/>
        </w:rPr>
        <w:t xml:space="preserve"> </w:t>
      </w:r>
      <w:r w:rsidRPr="00EA6C99">
        <w:rPr>
          <w:rFonts w:ascii="Times New Roman" w:hAnsi="Times New Roman"/>
        </w:rPr>
        <w:t>smluvních,</w:t>
      </w:r>
    </w:p>
    <w:p w14:paraId="28DFCEB1" w14:textId="77777777" w:rsidR="00EA6C99" w:rsidRPr="00EA6C99" w:rsidRDefault="00EA6C99" w:rsidP="00CB5BA2">
      <w:pPr>
        <w:pStyle w:val="Odstavecseseznamem"/>
        <w:widowControl w:val="0"/>
        <w:numPr>
          <w:ilvl w:val="3"/>
          <w:numId w:val="26"/>
        </w:numPr>
        <w:tabs>
          <w:tab w:val="left" w:pos="1302"/>
        </w:tabs>
        <w:autoSpaceDE w:val="0"/>
        <w:autoSpaceDN w:val="0"/>
        <w:spacing w:before="92" w:after="0" w:line="240" w:lineRule="auto"/>
        <w:ind w:left="1134" w:right="480" w:firstLine="0"/>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46"/>
        </w:rPr>
        <w:t xml:space="preserve"> </w:t>
      </w:r>
      <w:r w:rsidRPr="00EA6C99">
        <w:rPr>
          <w:rFonts w:ascii="Times New Roman" w:hAnsi="Times New Roman"/>
        </w:rPr>
        <w:t>se</w:t>
      </w:r>
      <w:r w:rsidRPr="00EA6C99">
        <w:rPr>
          <w:rFonts w:ascii="Times New Roman" w:hAnsi="Times New Roman"/>
          <w:spacing w:val="49"/>
        </w:rPr>
        <w:t xml:space="preserve"> </w:t>
      </w:r>
      <w:r w:rsidRPr="00EA6C99">
        <w:rPr>
          <w:rFonts w:ascii="Times New Roman" w:hAnsi="Times New Roman"/>
        </w:rPr>
        <w:t>Změnou</w:t>
      </w:r>
      <w:r w:rsidRPr="00EA6C99">
        <w:rPr>
          <w:rFonts w:ascii="Times New Roman" w:hAnsi="Times New Roman"/>
          <w:spacing w:val="49"/>
        </w:rPr>
        <w:t xml:space="preserve"> </w:t>
      </w:r>
      <w:r w:rsidRPr="00EA6C99">
        <w:rPr>
          <w:rFonts w:ascii="Times New Roman" w:hAnsi="Times New Roman"/>
        </w:rPr>
        <w:t>osob</w:t>
      </w:r>
      <w:r w:rsidRPr="00EA6C99">
        <w:rPr>
          <w:rFonts w:ascii="Times New Roman" w:hAnsi="Times New Roman"/>
          <w:spacing w:val="48"/>
        </w:rPr>
        <w:t xml:space="preserve"> </w:t>
      </w:r>
      <w:r w:rsidRPr="00EA6C99">
        <w:rPr>
          <w:rFonts w:ascii="Times New Roman" w:hAnsi="Times New Roman"/>
        </w:rPr>
        <w:t>Zhotovitele</w:t>
      </w:r>
      <w:r w:rsidRPr="00EA6C99">
        <w:rPr>
          <w:rFonts w:ascii="Times New Roman" w:hAnsi="Times New Roman"/>
          <w:spacing w:val="49"/>
        </w:rPr>
        <w:t xml:space="preserve"> </w:t>
      </w:r>
      <w:r w:rsidRPr="00EA6C99">
        <w:rPr>
          <w:rFonts w:ascii="Times New Roman" w:hAnsi="Times New Roman"/>
        </w:rPr>
        <w:t>oprávněných</w:t>
      </w:r>
      <w:r w:rsidRPr="00EA6C99">
        <w:rPr>
          <w:rFonts w:ascii="Times New Roman" w:hAnsi="Times New Roman"/>
          <w:spacing w:val="49"/>
        </w:rPr>
        <w:t xml:space="preserve"> </w:t>
      </w:r>
      <w:r w:rsidRPr="00EA6C99">
        <w:rPr>
          <w:rFonts w:ascii="Times New Roman" w:hAnsi="Times New Roman"/>
        </w:rPr>
        <w:t>ve</w:t>
      </w:r>
      <w:r w:rsidRPr="00EA6C99">
        <w:rPr>
          <w:rFonts w:ascii="Times New Roman" w:hAnsi="Times New Roman"/>
          <w:spacing w:val="49"/>
        </w:rPr>
        <w:t xml:space="preserve"> </w:t>
      </w:r>
      <w:r w:rsidRPr="00EA6C99">
        <w:rPr>
          <w:rFonts w:ascii="Times New Roman" w:hAnsi="Times New Roman"/>
        </w:rPr>
        <w:t>věcech</w:t>
      </w:r>
      <w:r w:rsidRPr="00EA6C99">
        <w:rPr>
          <w:rFonts w:ascii="Times New Roman" w:hAnsi="Times New Roman"/>
          <w:spacing w:val="46"/>
        </w:rPr>
        <w:t xml:space="preserve"> </w:t>
      </w:r>
      <w:r w:rsidRPr="00EA6C99">
        <w:rPr>
          <w:rFonts w:ascii="Times New Roman" w:hAnsi="Times New Roman"/>
        </w:rPr>
        <w:t>smluvních,</w:t>
      </w:r>
      <w:r w:rsidRPr="00EA6C99">
        <w:rPr>
          <w:rFonts w:ascii="Times New Roman" w:hAnsi="Times New Roman"/>
          <w:spacing w:val="54"/>
        </w:rPr>
        <w:t xml:space="preserve"> </w:t>
      </w:r>
      <w:r w:rsidRPr="00EA6C99">
        <w:rPr>
          <w:rFonts w:ascii="Times New Roman" w:hAnsi="Times New Roman"/>
        </w:rPr>
        <w:t>včetně</w:t>
      </w:r>
      <w:r w:rsidRPr="00EA6C99">
        <w:rPr>
          <w:rFonts w:ascii="Times New Roman" w:hAnsi="Times New Roman"/>
          <w:spacing w:val="-52"/>
        </w:rPr>
        <w:t xml:space="preserve"> </w:t>
      </w:r>
      <w:r w:rsidRPr="00EA6C99">
        <w:rPr>
          <w:rFonts w:ascii="Times New Roman" w:hAnsi="Times New Roman"/>
        </w:rPr>
        <w:t>dokumentů, které</w:t>
      </w:r>
      <w:r w:rsidRPr="00EA6C99">
        <w:rPr>
          <w:rFonts w:ascii="Times New Roman" w:hAnsi="Times New Roman"/>
          <w:spacing w:val="-2"/>
        </w:rPr>
        <w:t xml:space="preserve"> </w:t>
      </w:r>
      <w:r w:rsidRPr="00EA6C99">
        <w:rPr>
          <w:rFonts w:ascii="Times New Roman" w:hAnsi="Times New Roman"/>
        </w:rPr>
        <w:t>je k</w:t>
      </w:r>
      <w:r w:rsidRPr="00EA6C99">
        <w:rPr>
          <w:rFonts w:ascii="Times New Roman" w:hAnsi="Times New Roman"/>
          <w:spacing w:val="-2"/>
        </w:rPr>
        <w:t xml:space="preserve"> </w:t>
      </w:r>
      <w:r w:rsidRPr="00EA6C99">
        <w:rPr>
          <w:rFonts w:ascii="Times New Roman" w:hAnsi="Times New Roman"/>
        </w:rPr>
        <w:t>takovým</w:t>
      </w:r>
      <w:r w:rsidRPr="00EA6C99">
        <w:rPr>
          <w:rFonts w:ascii="Times New Roman" w:hAnsi="Times New Roman"/>
          <w:spacing w:val="-4"/>
        </w:rPr>
        <w:t xml:space="preserve"> </w:t>
      </w:r>
      <w:r w:rsidRPr="00EA6C99">
        <w:rPr>
          <w:rFonts w:ascii="Times New Roman" w:hAnsi="Times New Roman"/>
        </w:rPr>
        <w:t>úkonům</w:t>
      </w:r>
      <w:r w:rsidRPr="00EA6C99">
        <w:rPr>
          <w:rFonts w:ascii="Times New Roman" w:hAnsi="Times New Roman"/>
          <w:spacing w:val="-4"/>
        </w:rPr>
        <w:t xml:space="preserve"> </w:t>
      </w:r>
      <w:r w:rsidRPr="00EA6C99">
        <w:rPr>
          <w:rFonts w:ascii="Times New Roman" w:hAnsi="Times New Roman"/>
        </w:rPr>
        <w:t>opravňují.</w:t>
      </w:r>
    </w:p>
    <w:p w14:paraId="2D0932C5" w14:textId="77777777" w:rsidR="00EA6C99" w:rsidRPr="00EA6C99" w:rsidRDefault="00EA6C99" w:rsidP="00CB5BA2">
      <w:pPr>
        <w:pStyle w:val="Odstavecseseznamem"/>
        <w:widowControl w:val="0"/>
        <w:numPr>
          <w:ilvl w:val="1"/>
          <w:numId w:val="26"/>
        </w:numPr>
        <w:tabs>
          <w:tab w:val="left" w:pos="746"/>
        </w:tabs>
        <w:autoSpaceDE w:val="0"/>
        <w:autoSpaceDN w:val="0"/>
        <w:spacing w:before="92" w:after="0" w:line="240" w:lineRule="auto"/>
        <w:ind w:right="413"/>
        <w:contextualSpacing w:val="0"/>
        <w:jc w:val="both"/>
        <w:rPr>
          <w:rFonts w:ascii="Times New Roman" w:hAnsi="Times New Roman"/>
        </w:rPr>
      </w:pPr>
      <w:r w:rsidRPr="00EA6C99">
        <w:rPr>
          <w:rFonts w:ascii="Times New Roman" w:hAnsi="Times New Roman"/>
        </w:rPr>
        <w:t>Oprávněnými osobami Objednatele a Zhotovitele elektronickým podpisem podepsaný Změnový</w:t>
      </w:r>
      <w:r w:rsidRPr="00EA6C99">
        <w:rPr>
          <w:rFonts w:ascii="Times New Roman" w:hAnsi="Times New Roman"/>
          <w:spacing w:val="-52"/>
        </w:rPr>
        <w:t xml:space="preserve"> </w:t>
      </w:r>
      <w:r w:rsidRPr="00EA6C99">
        <w:rPr>
          <w:rFonts w:ascii="Times New Roman" w:hAnsi="Times New Roman"/>
        </w:rPr>
        <w:t>list je podkladem pro vyúčtování (fakturaci) prací obsažených ve Změně a stává se Dodatkem</w:t>
      </w:r>
      <w:r w:rsidRPr="00EA6C99">
        <w:rPr>
          <w:rFonts w:ascii="Times New Roman" w:hAnsi="Times New Roman"/>
          <w:spacing w:val="1"/>
        </w:rPr>
        <w:t xml:space="preserve"> </w:t>
      </w:r>
      <w:r w:rsidRPr="00EA6C99">
        <w:rPr>
          <w:rFonts w:ascii="Times New Roman" w:hAnsi="Times New Roman"/>
        </w:rPr>
        <w:t>Smlouvy</w:t>
      </w:r>
      <w:r w:rsidRPr="00EA6C99">
        <w:rPr>
          <w:rFonts w:ascii="Times New Roman" w:hAnsi="Times New Roman"/>
          <w:spacing w:val="-3"/>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dílo.</w:t>
      </w:r>
    </w:p>
    <w:p w14:paraId="54ED7A92" w14:textId="77777777" w:rsidR="00EA6C99" w:rsidRPr="00EA6C99" w:rsidRDefault="00EA6C99" w:rsidP="00EA6C99">
      <w:pPr>
        <w:pStyle w:val="Zkladntext0"/>
        <w:spacing w:before="3"/>
        <w:rPr>
          <w:sz w:val="22"/>
          <w:szCs w:val="22"/>
        </w:rPr>
      </w:pPr>
    </w:p>
    <w:p w14:paraId="35840610" w14:textId="77777777" w:rsidR="00EA6C99" w:rsidRPr="00EA6C99" w:rsidRDefault="00EA6C99" w:rsidP="00EA6C99">
      <w:pPr>
        <w:ind w:left="238" w:right="478"/>
        <w:jc w:val="center"/>
        <w:rPr>
          <w:b/>
          <w:sz w:val="22"/>
          <w:szCs w:val="22"/>
        </w:rPr>
      </w:pPr>
      <w:bookmarkStart w:id="25" w:name="_bookmark23"/>
      <w:bookmarkEnd w:id="25"/>
      <w:r w:rsidRPr="00EA6C99">
        <w:rPr>
          <w:b/>
          <w:spacing w:val="-1"/>
          <w:sz w:val="22"/>
          <w:szCs w:val="22"/>
        </w:rPr>
        <w:t>20</w:t>
      </w:r>
      <w:r w:rsidRPr="00EA6C99">
        <w:rPr>
          <w:b/>
          <w:spacing w:val="-14"/>
          <w:sz w:val="22"/>
          <w:szCs w:val="22"/>
        </w:rPr>
        <w:t xml:space="preserve"> </w:t>
      </w:r>
      <w:r w:rsidRPr="00EA6C99">
        <w:rPr>
          <w:b/>
          <w:spacing w:val="-1"/>
          <w:sz w:val="22"/>
          <w:szCs w:val="22"/>
        </w:rPr>
        <w:t xml:space="preserve">PROCESNÍ </w:t>
      </w:r>
      <w:r w:rsidRPr="00EA6C99">
        <w:rPr>
          <w:b/>
          <w:sz w:val="22"/>
          <w:szCs w:val="22"/>
        </w:rPr>
        <w:t>POSTUP</w:t>
      </w:r>
      <w:r w:rsidRPr="00EA6C99">
        <w:rPr>
          <w:b/>
          <w:spacing w:val="-3"/>
          <w:sz w:val="22"/>
          <w:szCs w:val="22"/>
        </w:rPr>
        <w:t xml:space="preserve"> </w:t>
      </w:r>
      <w:r w:rsidRPr="00EA6C99">
        <w:rPr>
          <w:b/>
          <w:sz w:val="22"/>
          <w:szCs w:val="22"/>
        </w:rPr>
        <w:t>PŘI</w:t>
      </w:r>
      <w:r w:rsidRPr="00EA6C99">
        <w:rPr>
          <w:b/>
          <w:spacing w:val="-2"/>
          <w:sz w:val="22"/>
          <w:szCs w:val="22"/>
        </w:rPr>
        <w:t xml:space="preserve"> </w:t>
      </w:r>
      <w:r w:rsidRPr="00EA6C99">
        <w:rPr>
          <w:b/>
          <w:sz w:val="22"/>
          <w:szCs w:val="22"/>
        </w:rPr>
        <w:t>VZNIKU</w:t>
      </w:r>
      <w:r w:rsidRPr="00EA6C99">
        <w:rPr>
          <w:b/>
          <w:spacing w:val="-1"/>
          <w:sz w:val="22"/>
          <w:szCs w:val="22"/>
        </w:rPr>
        <w:t xml:space="preserve"> </w:t>
      </w:r>
      <w:r w:rsidRPr="00EA6C99">
        <w:rPr>
          <w:b/>
          <w:sz w:val="22"/>
          <w:szCs w:val="22"/>
        </w:rPr>
        <w:t>ZMĚN</w:t>
      </w:r>
    </w:p>
    <w:p w14:paraId="24E9512E" w14:textId="77777777" w:rsidR="00EA6C99" w:rsidRPr="00EA6C99" w:rsidRDefault="00EA6C99" w:rsidP="00EA6C99">
      <w:pPr>
        <w:pStyle w:val="Zkladntext0"/>
        <w:spacing w:before="1"/>
        <w:rPr>
          <w:b/>
          <w:sz w:val="22"/>
          <w:szCs w:val="22"/>
        </w:rPr>
      </w:pPr>
    </w:p>
    <w:p w14:paraId="25DC227C" w14:textId="77777777" w:rsidR="00EA6C99" w:rsidRPr="00EA6C99" w:rsidRDefault="00EA6C99" w:rsidP="00CB5BA2">
      <w:pPr>
        <w:pStyle w:val="Odstavecseseznamem"/>
        <w:widowControl w:val="0"/>
        <w:numPr>
          <w:ilvl w:val="1"/>
          <w:numId w:val="25"/>
        </w:numPr>
        <w:tabs>
          <w:tab w:val="left" w:pos="746"/>
        </w:tabs>
        <w:autoSpaceDE w:val="0"/>
        <w:autoSpaceDN w:val="0"/>
        <w:spacing w:after="0" w:line="240" w:lineRule="auto"/>
        <w:ind w:right="416"/>
        <w:contextualSpacing w:val="0"/>
        <w:jc w:val="both"/>
        <w:rPr>
          <w:rFonts w:ascii="Times New Roman" w:hAnsi="Times New Roman"/>
        </w:rPr>
      </w:pPr>
      <w:r w:rsidRPr="00EA6C99">
        <w:rPr>
          <w:rFonts w:ascii="Times New Roman" w:hAnsi="Times New Roman"/>
        </w:rPr>
        <w:t>Pokud Zhotovitel zjistí při zpracování RDS, či realizaci stavby odlišnosti vůči zadávací PDPS s</w:t>
      </w:r>
      <w:r w:rsidRPr="00EA6C99">
        <w:rPr>
          <w:rFonts w:ascii="Times New Roman" w:hAnsi="Times New Roman"/>
          <w:spacing w:val="1"/>
        </w:rPr>
        <w:t xml:space="preserve"> </w:t>
      </w:r>
      <w:r w:rsidRPr="00EA6C99">
        <w:rPr>
          <w:rFonts w:ascii="Times New Roman" w:hAnsi="Times New Roman"/>
        </w:rPr>
        <w:t>předpokladem, že se promítnou do změny nákladů stavby, zašle Objednateli a technickému</w:t>
      </w:r>
      <w:r w:rsidRPr="00EA6C99">
        <w:rPr>
          <w:rFonts w:ascii="Times New Roman" w:hAnsi="Times New Roman"/>
          <w:spacing w:val="1"/>
        </w:rPr>
        <w:t xml:space="preserve"> </w:t>
      </w:r>
      <w:r w:rsidRPr="00EA6C99">
        <w:rPr>
          <w:rFonts w:ascii="Times New Roman" w:hAnsi="Times New Roman"/>
        </w:rPr>
        <w:t>dozoru stavby (dále jen „TDS“) písemné „Oznámení“, které bude přesně specifikovat zjištěné</w:t>
      </w:r>
      <w:r w:rsidRPr="00EA6C99">
        <w:rPr>
          <w:rFonts w:ascii="Times New Roman" w:hAnsi="Times New Roman"/>
          <w:spacing w:val="1"/>
        </w:rPr>
        <w:t xml:space="preserve"> </w:t>
      </w:r>
      <w:r w:rsidRPr="00EA6C99">
        <w:rPr>
          <w:rFonts w:ascii="Times New Roman" w:hAnsi="Times New Roman"/>
        </w:rPr>
        <w:t>odlišnosti</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navrhne nápravné</w:t>
      </w:r>
      <w:r w:rsidRPr="00EA6C99">
        <w:rPr>
          <w:rFonts w:ascii="Times New Roman" w:hAnsi="Times New Roman"/>
          <w:spacing w:val="-1"/>
        </w:rPr>
        <w:t xml:space="preserve"> </w:t>
      </w:r>
      <w:r w:rsidRPr="00EA6C99">
        <w:rPr>
          <w:rFonts w:ascii="Times New Roman" w:hAnsi="Times New Roman"/>
        </w:rPr>
        <w:t>technické</w:t>
      </w:r>
      <w:r w:rsidRPr="00EA6C99">
        <w:rPr>
          <w:rFonts w:ascii="Times New Roman" w:hAnsi="Times New Roman"/>
          <w:spacing w:val="-1"/>
        </w:rPr>
        <w:t xml:space="preserve"> </w:t>
      </w:r>
      <w:r w:rsidRPr="00EA6C99">
        <w:rPr>
          <w:rFonts w:ascii="Times New Roman" w:hAnsi="Times New Roman"/>
        </w:rPr>
        <w:t>řešení, s</w:t>
      </w:r>
      <w:r w:rsidRPr="00EA6C99">
        <w:rPr>
          <w:rFonts w:ascii="Times New Roman" w:hAnsi="Times New Roman"/>
          <w:spacing w:val="-1"/>
        </w:rPr>
        <w:t xml:space="preserve"> </w:t>
      </w:r>
      <w:r w:rsidRPr="00EA6C99">
        <w:rPr>
          <w:rFonts w:ascii="Times New Roman" w:hAnsi="Times New Roman"/>
        </w:rPr>
        <w:t>odhadem</w:t>
      </w:r>
      <w:r w:rsidRPr="00EA6C99">
        <w:rPr>
          <w:rFonts w:ascii="Times New Roman" w:hAnsi="Times New Roman"/>
          <w:spacing w:val="-5"/>
        </w:rPr>
        <w:t xml:space="preserve"> </w:t>
      </w:r>
      <w:r w:rsidRPr="00EA6C99">
        <w:rPr>
          <w:rFonts w:ascii="Times New Roman" w:hAnsi="Times New Roman"/>
        </w:rPr>
        <w:t>nákladů na</w:t>
      </w:r>
      <w:r w:rsidRPr="00EA6C99">
        <w:rPr>
          <w:rFonts w:ascii="Times New Roman" w:hAnsi="Times New Roman"/>
          <w:spacing w:val="-1"/>
        </w:rPr>
        <w:t xml:space="preserve"> </w:t>
      </w:r>
      <w:r w:rsidRPr="00EA6C99">
        <w:rPr>
          <w:rFonts w:ascii="Times New Roman" w:hAnsi="Times New Roman"/>
        </w:rPr>
        <w:t>takovou změnu.</w:t>
      </w:r>
    </w:p>
    <w:p w14:paraId="0923C18C" w14:textId="77777777" w:rsidR="00EA6C99" w:rsidRPr="00EA6C99" w:rsidRDefault="00EA6C99" w:rsidP="00CB5BA2">
      <w:pPr>
        <w:pStyle w:val="Odstavecseseznamem"/>
        <w:widowControl w:val="0"/>
        <w:numPr>
          <w:ilvl w:val="1"/>
          <w:numId w:val="25"/>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Zhotovitel obdrží písemný pokyn k zpracování dokumentace návrhu změny od Objednatele, po</w:t>
      </w:r>
      <w:r w:rsidRPr="00EA6C99">
        <w:rPr>
          <w:rFonts w:ascii="Times New Roman" w:hAnsi="Times New Roman"/>
          <w:spacing w:val="1"/>
        </w:rPr>
        <w:t xml:space="preserve"> </w:t>
      </w:r>
      <w:r w:rsidRPr="00EA6C99">
        <w:rPr>
          <w:rFonts w:ascii="Times New Roman" w:hAnsi="Times New Roman"/>
        </w:rPr>
        <w:t>vydání a zvážení stanoviska technického dozoru stavby a autorského dozoru (dále jen „AD“), k</w:t>
      </w:r>
      <w:r w:rsidRPr="00EA6C99">
        <w:rPr>
          <w:rFonts w:ascii="Times New Roman" w:hAnsi="Times New Roman"/>
          <w:spacing w:val="1"/>
        </w:rPr>
        <w:t xml:space="preserve"> </w:t>
      </w:r>
      <w:r w:rsidRPr="00EA6C99">
        <w:rPr>
          <w:rFonts w:ascii="Times New Roman" w:hAnsi="Times New Roman"/>
        </w:rPr>
        <w:t>navržené</w:t>
      </w:r>
      <w:r w:rsidRPr="00EA6C99">
        <w:rPr>
          <w:rFonts w:ascii="Times New Roman" w:hAnsi="Times New Roman"/>
          <w:spacing w:val="-1"/>
        </w:rPr>
        <w:t xml:space="preserve"> </w:t>
      </w:r>
      <w:r w:rsidRPr="00EA6C99">
        <w:rPr>
          <w:rFonts w:ascii="Times New Roman" w:hAnsi="Times New Roman"/>
        </w:rPr>
        <w:t>změně.</w:t>
      </w:r>
    </w:p>
    <w:p w14:paraId="3BC4CAD0" w14:textId="77777777" w:rsidR="00EA6C99" w:rsidRPr="00EA6C99" w:rsidRDefault="00EA6C99" w:rsidP="00CB5BA2">
      <w:pPr>
        <w:pStyle w:val="Odstavecseseznamem"/>
        <w:widowControl w:val="0"/>
        <w:numPr>
          <w:ilvl w:val="1"/>
          <w:numId w:val="25"/>
        </w:numPr>
        <w:tabs>
          <w:tab w:val="left" w:pos="746"/>
        </w:tabs>
        <w:autoSpaceDE w:val="0"/>
        <w:autoSpaceDN w:val="0"/>
        <w:spacing w:before="179" w:after="0" w:line="240" w:lineRule="auto"/>
        <w:ind w:right="419"/>
        <w:contextualSpacing w:val="0"/>
        <w:jc w:val="both"/>
        <w:rPr>
          <w:rFonts w:ascii="Times New Roman" w:hAnsi="Times New Roman"/>
        </w:rPr>
      </w:pPr>
      <w:r w:rsidRPr="00EA6C99">
        <w:rPr>
          <w:rFonts w:ascii="Times New Roman" w:hAnsi="Times New Roman"/>
        </w:rPr>
        <w:t>Zhotovitel</w:t>
      </w:r>
      <w:r w:rsidRPr="00EA6C99">
        <w:rPr>
          <w:rFonts w:ascii="Times New Roman" w:hAnsi="Times New Roman"/>
          <w:spacing w:val="1"/>
        </w:rPr>
        <w:t xml:space="preserve"> </w:t>
      </w:r>
      <w:r w:rsidRPr="00EA6C99">
        <w:rPr>
          <w:rFonts w:ascii="Times New Roman" w:hAnsi="Times New Roman"/>
        </w:rPr>
        <w:t>vypracuje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zašle</w:t>
      </w:r>
      <w:r w:rsidRPr="00EA6C99">
        <w:rPr>
          <w:rFonts w:ascii="Times New Roman" w:hAnsi="Times New Roman"/>
          <w:spacing w:val="1"/>
        </w:rPr>
        <w:t xml:space="preserve"> </w:t>
      </w:r>
      <w:r w:rsidRPr="00EA6C99">
        <w:rPr>
          <w:rFonts w:ascii="Times New Roman" w:hAnsi="Times New Roman"/>
        </w:rPr>
        <w:t>kompletní</w:t>
      </w:r>
      <w:r w:rsidRPr="00EA6C99">
        <w:rPr>
          <w:rFonts w:ascii="Times New Roman" w:hAnsi="Times New Roman"/>
          <w:spacing w:val="1"/>
        </w:rPr>
        <w:t xml:space="preserve"> </w:t>
      </w:r>
      <w:r w:rsidRPr="00EA6C99">
        <w:rPr>
          <w:rFonts w:ascii="Times New Roman" w:hAnsi="Times New Roman"/>
        </w:rPr>
        <w:t>návrh</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(Příloha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55"/>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včetně stanoviska TDS, AD a ostatních dokladů, prokazujících oprávněnost změny, Objednateli</w:t>
      </w:r>
      <w:r w:rsidRPr="00EA6C99">
        <w:rPr>
          <w:rFonts w:ascii="Times New Roman" w:hAnsi="Times New Roman"/>
          <w:spacing w:val="1"/>
        </w:rPr>
        <w:t xml:space="preserve"> </w:t>
      </w:r>
      <w:r w:rsidRPr="00EA6C99">
        <w:rPr>
          <w:rFonts w:ascii="Times New Roman" w:hAnsi="Times New Roman"/>
        </w:rPr>
        <w:t>nejpozději do 30 kalendářních dnů</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2"/>
        </w:rPr>
        <w:t xml:space="preserve"> </w:t>
      </w:r>
      <w:r w:rsidRPr="00EA6C99">
        <w:rPr>
          <w:rFonts w:ascii="Times New Roman" w:hAnsi="Times New Roman"/>
        </w:rPr>
        <w:t>obdržení</w:t>
      </w:r>
      <w:r w:rsidRPr="00EA6C99">
        <w:rPr>
          <w:rFonts w:ascii="Times New Roman" w:hAnsi="Times New Roman"/>
          <w:spacing w:val="1"/>
        </w:rPr>
        <w:t xml:space="preserve"> </w:t>
      </w:r>
      <w:r w:rsidRPr="00EA6C99">
        <w:rPr>
          <w:rFonts w:ascii="Times New Roman" w:hAnsi="Times New Roman"/>
        </w:rPr>
        <w:t>Pokynu Objednatele.</w:t>
      </w:r>
    </w:p>
    <w:p w14:paraId="07A554D3" w14:textId="77777777" w:rsidR="00EA6C99" w:rsidRPr="00EA6C99" w:rsidRDefault="00EA6C99" w:rsidP="00CB5BA2">
      <w:pPr>
        <w:pStyle w:val="Odstavecseseznamem"/>
        <w:widowControl w:val="0"/>
        <w:numPr>
          <w:ilvl w:val="1"/>
          <w:numId w:val="25"/>
        </w:numPr>
        <w:tabs>
          <w:tab w:val="left" w:pos="746"/>
        </w:tabs>
        <w:autoSpaceDE w:val="0"/>
        <w:autoSpaceDN w:val="0"/>
        <w:spacing w:before="180" w:after="0" w:line="240" w:lineRule="auto"/>
        <w:ind w:right="413"/>
        <w:contextualSpacing w:val="0"/>
        <w:jc w:val="both"/>
        <w:rPr>
          <w:rFonts w:ascii="Times New Roman" w:hAnsi="Times New Roman"/>
        </w:rPr>
      </w:pPr>
      <w:r w:rsidRPr="00EA6C99">
        <w:rPr>
          <w:rFonts w:ascii="Times New Roman" w:hAnsi="Times New Roman"/>
        </w:rPr>
        <w:t>Návrh Změny Objednatel posoudí, zda splňuje náležitosti příslušných ustanovení Smlouvy,</w:t>
      </w:r>
      <w:r w:rsidRPr="00EA6C99">
        <w:rPr>
          <w:rFonts w:ascii="Times New Roman" w:hAnsi="Times New Roman"/>
          <w:spacing w:val="1"/>
        </w:rPr>
        <w:t xml:space="preserve"> </w:t>
      </w:r>
      <w:r w:rsidRPr="00EA6C99">
        <w:rPr>
          <w:rFonts w:ascii="Times New Roman" w:hAnsi="Times New Roman"/>
        </w:rPr>
        <w:t>zejména jestli je jeho součástí popis, řádné zdůvodnění a dokladování navrhovaných Změn,</w:t>
      </w:r>
      <w:r w:rsidRPr="00EA6C99">
        <w:rPr>
          <w:rFonts w:ascii="Times New Roman" w:hAnsi="Times New Roman"/>
          <w:spacing w:val="1"/>
        </w:rPr>
        <w:t xml:space="preserve"> </w:t>
      </w:r>
      <w:r w:rsidRPr="00EA6C99">
        <w:rPr>
          <w:rFonts w:ascii="Times New Roman" w:hAnsi="Times New Roman"/>
        </w:rPr>
        <w:t>návrh Zhotovitele na ocenění</w:t>
      </w:r>
      <w:r w:rsidRPr="00EA6C99">
        <w:rPr>
          <w:rFonts w:ascii="Times New Roman" w:hAnsi="Times New Roman"/>
          <w:spacing w:val="1"/>
        </w:rPr>
        <w:t xml:space="preserve"> </w:t>
      </w:r>
      <w:r w:rsidRPr="00EA6C99">
        <w:rPr>
          <w:rFonts w:ascii="Times New Roman" w:hAnsi="Times New Roman"/>
        </w:rPr>
        <w:t>Změn ve formě Rozpisu ocenění Změn položek a je-li</w:t>
      </w:r>
      <w:r w:rsidRPr="00EA6C99">
        <w:rPr>
          <w:rFonts w:ascii="Times New Roman" w:hAnsi="Times New Roman"/>
          <w:spacing w:val="55"/>
        </w:rPr>
        <w:t xml:space="preserve"> </w:t>
      </w:r>
      <w:r w:rsidRPr="00EA6C99">
        <w:rPr>
          <w:rFonts w:ascii="Times New Roman" w:hAnsi="Times New Roman"/>
        </w:rPr>
        <w:t>to nutné,</w:t>
      </w:r>
      <w:r w:rsidRPr="00EA6C99">
        <w:rPr>
          <w:rFonts w:ascii="Times New Roman" w:hAnsi="Times New Roman"/>
          <w:spacing w:val="1"/>
        </w:rPr>
        <w:t xml:space="preserve"> </w:t>
      </w:r>
      <w:r w:rsidRPr="00EA6C99">
        <w:rPr>
          <w:rFonts w:ascii="Times New Roman" w:hAnsi="Times New Roman"/>
        </w:rPr>
        <w:t>tak i návrh změn programu prací, vyvolaných navrhovanými Změnami, anebo návrh úprav lhůt</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dokončení.</w:t>
      </w:r>
    </w:p>
    <w:p w14:paraId="6CB3CC29" w14:textId="77777777" w:rsidR="00EA6C99" w:rsidRPr="00EA6C99" w:rsidRDefault="00EA6C99" w:rsidP="00EA6C99">
      <w:pPr>
        <w:pStyle w:val="Zkladntext0"/>
        <w:spacing w:before="180"/>
        <w:ind w:left="745" w:right="412"/>
        <w:rPr>
          <w:sz w:val="22"/>
          <w:szCs w:val="22"/>
        </w:rPr>
      </w:pPr>
      <w:r w:rsidRPr="00EA6C99">
        <w:rPr>
          <w:sz w:val="22"/>
          <w:szCs w:val="22"/>
        </w:rPr>
        <w:t>Bude-li mít návrh Zhotovitele na provedení Změny nedostatky, vyzve Oprávněná osoba k jejich</w:t>
      </w:r>
      <w:r w:rsidRPr="00EA6C99">
        <w:rPr>
          <w:spacing w:val="1"/>
          <w:sz w:val="22"/>
          <w:szCs w:val="22"/>
        </w:rPr>
        <w:t xml:space="preserve"> </w:t>
      </w:r>
      <w:r w:rsidRPr="00EA6C99">
        <w:rPr>
          <w:sz w:val="22"/>
          <w:szCs w:val="22"/>
        </w:rPr>
        <w:t>odstranění Zhotovitele</w:t>
      </w:r>
      <w:r w:rsidRPr="00EA6C99">
        <w:rPr>
          <w:spacing w:val="-2"/>
          <w:sz w:val="22"/>
          <w:szCs w:val="22"/>
        </w:rPr>
        <w:t xml:space="preserve"> </w:t>
      </w:r>
      <w:r w:rsidRPr="00EA6C99">
        <w:rPr>
          <w:sz w:val="22"/>
          <w:szCs w:val="22"/>
        </w:rPr>
        <w:t>a stanoví</w:t>
      </w:r>
      <w:r w:rsidRPr="00EA6C99">
        <w:rPr>
          <w:spacing w:val="1"/>
          <w:sz w:val="22"/>
          <w:szCs w:val="22"/>
        </w:rPr>
        <w:t xml:space="preserve"> </w:t>
      </w:r>
      <w:r w:rsidRPr="00EA6C99">
        <w:rPr>
          <w:sz w:val="22"/>
          <w:szCs w:val="22"/>
        </w:rPr>
        <w:t>mu</w:t>
      </w:r>
      <w:r w:rsidRPr="00EA6C99">
        <w:rPr>
          <w:spacing w:val="2"/>
          <w:sz w:val="22"/>
          <w:szCs w:val="22"/>
        </w:rPr>
        <w:t xml:space="preserve"> </w:t>
      </w:r>
      <w:r w:rsidRPr="00EA6C99">
        <w:rPr>
          <w:sz w:val="22"/>
          <w:szCs w:val="22"/>
        </w:rPr>
        <w:t>za tím</w:t>
      </w:r>
      <w:r w:rsidRPr="00EA6C99">
        <w:rPr>
          <w:spacing w:val="-5"/>
          <w:sz w:val="22"/>
          <w:szCs w:val="22"/>
        </w:rPr>
        <w:t xml:space="preserve"> </w:t>
      </w:r>
      <w:r w:rsidRPr="00EA6C99">
        <w:rPr>
          <w:sz w:val="22"/>
          <w:szCs w:val="22"/>
        </w:rPr>
        <w:t>účelem</w:t>
      </w:r>
      <w:r w:rsidRPr="00EA6C99">
        <w:rPr>
          <w:spacing w:val="-4"/>
          <w:sz w:val="22"/>
          <w:szCs w:val="22"/>
        </w:rPr>
        <w:t xml:space="preserve"> </w:t>
      </w:r>
      <w:r w:rsidRPr="00EA6C99">
        <w:rPr>
          <w:sz w:val="22"/>
          <w:szCs w:val="22"/>
        </w:rPr>
        <w:t>přiměřenou lhůtu.</w:t>
      </w:r>
    </w:p>
    <w:p w14:paraId="48AC32DC" w14:textId="77777777" w:rsidR="00EA6C99" w:rsidRPr="00EA6C99" w:rsidRDefault="00EA6C99" w:rsidP="00EA6C99">
      <w:pPr>
        <w:pStyle w:val="Zkladntext0"/>
        <w:spacing w:before="181"/>
        <w:ind w:left="745" w:right="417"/>
        <w:rPr>
          <w:sz w:val="22"/>
          <w:szCs w:val="22"/>
        </w:rPr>
      </w:pPr>
      <w:r w:rsidRPr="00EA6C99">
        <w:rPr>
          <w:sz w:val="22"/>
          <w:szCs w:val="22"/>
        </w:rPr>
        <w:t>Jako podklad pro odsouhlasení Dokumentace Změny,</w:t>
      </w:r>
      <w:r w:rsidRPr="00EA6C99">
        <w:rPr>
          <w:spacing w:val="1"/>
          <w:sz w:val="22"/>
          <w:szCs w:val="22"/>
        </w:rPr>
        <w:t xml:space="preserve"> </w:t>
      </w:r>
      <w:r w:rsidRPr="00EA6C99">
        <w:rPr>
          <w:sz w:val="22"/>
          <w:szCs w:val="22"/>
        </w:rPr>
        <w:t>může objednatel využít „Technickou</w:t>
      </w:r>
      <w:r w:rsidRPr="00EA6C99">
        <w:rPr>
          <w:spacing w:val="1"/>
          <w:sz w:val="22"/>
          <w:szCs w:val="22"/>
        </w:rPr>
        <w:t xml:space="preserve"> </w:t>
      </w:r>
      <w:r w:rsidRPr="00EA6C99">
        <w:rPr>
          <w:sz w:val="22"/>
          <w:szCs w:val="22"/>
        </w:rPr>
        <w:t>pomoc</w:t>
      </w:r>
      <w:r w:rsidRPr="00EA6C99">
        <w:rPr>
          <w:spacing w:val="-1"/>
          <w:sz w:val="22"/>
          <w:szCs w:val="22"/>
        </w:rPr>
        <w:t xml:space="preserve"> </w:t>
      </w:r>
      <w:r w:rsidRPr="00EA6C99">
        <w:rPr>
          <w:sz w:val="22"/>
          <w:szCs w:val="22"/>
        </w:rPr>
        <w:t>objednateli</w:t>
      </w:r>
      <w:r w:rsidRPr="00EA6C99">
        <w:rPr>
          <w:spacing w:val="1"/>
          <w:sz w:val="22"/>
          <w:szCs w:val="22"/>
        </w:rPr>
        <w:t xml:space="preserve"> </w:t>
      </w:r>
      <w:r w:rsidRPr="00EA6C99">
        <w:rPr>
          <w:sz w:val="22"/>
          <w:szCs w:val="22"/>
        </w:rPr>
        <w:t>při</w:t>
      </w:r>
      <w:r w:rsidRPr="00EA6C99">
        <w:rPr>
          <w:spacing w:val="-2"/>
          <w:sz w:val="22"/>
          <w:szCs w:val="22"/>
        </w:rPr>
        <w:t xml:space="preserve"> </w:t>
      </w:r>
      <w:r w:rsidRPr="00EA6C99">
        <w:rPr>
          <w:sz w:val="22"/>
          <w:szCs w:val="22"/>
        </w:rPr>
        <w:t>přípravě a realizaci</w:t>
      </w:r>
      <w:r w:rsidRPr="00EA6C99">
        <w:rPr>
          <w:spacing w:val="1"/>
          <w:sz w:val="22"/>
          <w:szCs w:val="22"/>
        </w:rPr>
        <w:t xml:space="preserve"> </w:t>
      </w:r>
      <w:r w:rsidRPr="00EA6C99">
        <w:rPr>
          <w:sz w:val="22"/>
          <w:szCs w:val="22"/>
        </w:rPr>
        <w:t>staveb“.</w:t>
      </w:r>
    </w:p>
    <w:p w14:paraId="11280667" w14:textId="77777777" w:rsidR="00EA6C99" w:rsidRPr="00EA6C99" w:rsidRDefault="00EA6C99" w:rsidP="00EA6C99">
      <w:pPr>
        <w:pStyle w:val="Zkladntext0"/>
        <w:spacing w:before="58"/>
        <w:ind w:left="745" w:right="415"/>
        <w:rPr>
          <w:sz w:val="22"/>
          <w:szCs w:val="22"/>
        </w:rPr>
      </w:pPr>
      <w:r w:rsidRPr="00EA6C99">
        <w:rPr>
          <w:sz w:val="22"/>
          <w:szCs w:val="22"/>
        </w:rPr>
        <w:t>Dokumentaci Změny, po odstranění nedostatků, Oprávněná osoba se Zhotovitelem projedná a</w:t>
      </w:r>
      <w:r w:rsidRPr="00EA6C99">
        <w:rPr>
          <w:spacing w:val="1"/>
          <w:sz w:val="22"/>
          <w:szCs w:val="22"/>
        </w:rPr>
        <w:t xml:space="preserve"> </w:t>
      </w:r>
      <w:r w:rsidRPr="00EA6C99">
        <w:rPr>
          <w:sz w:val="22"/>
          <w:szCs w:val="22"/>
        </w:rPr>
        <w:t>výsledky jednání zaznamená do Zápisu o projednání ocenění soupisu prací a ceny stavebního</w:t>
      </w:r>
      <w:r w:rsidRPr="00EA6C99">
        <w:rPr>
          <w:spacing w:val="1"/>
          <w:sz w:val="22"/>
          <w:szCs w:val="22"/>
        </w:rPr>
        <w:t xml:space="preserve"> </w:t>
      </w:r>
      <w:r w:rsidRPr="00EA6C99">
        <w:rPr>
          <w:sz w:val="22"/>
          <w:szCs w:val="22"/>
        </w:rPr>
        <w:t>objektu/provozního</w:t>
      </w:r>
      <w:r w:rsidRPr="00EA6C99">
        <w:rPr>
          <w:spacing w:val="-1"/>
          <w:sz w:val="22"/>
          <w:szCs w:val="22"/>
        </w:rPr>
        <w:t xml:space="preserve"> </w:t>
      </w:r>
      <w:r w:rsidRPr="00EA6C99">
        <w:rPr>
          <w:sz w:val="22"/>
          <w:szCs w:val="22"/>
        </w:rPr>
        <w:t>souboru, kterého</w:t>
      </w:r>
      <w:r w:rsidRPr="00EA6C99">
        <w:rPr>
          <w:spacing w:val="-2"/>
          <w:sz w:val="22"/>
          <w:szCs w:val="22"/>
        </w:rPr>
        <w:t xml:space="preserve"> </w:t>
      </w:r>
      <w:r w:rsidRPr="00EA6C99">
        <w:rPr>
          <w:sz w:val="22"/>
          <w:szCs w:val="22"/>
        </w:rPr>
        <w:t>se Změny</w:t>
      </w:r>
      <w:r w:rsidRPr="00EA6C99">
        <w:rPr>
          <w:spacing w:val="-3"/>
          <w:sz w:val="22"/>
          <w:szCs w:val="22"/>
        </w:rPr>
        <w:t xml:space="preserve"> </w:t>
      </w:r>
      <w:r w:rsidRPr="00EA6C99">
        <w:rPr>
          <w:sz w:val="22"/>
          <w:szCs w:val="22"/>
        </w:rPr>
        <w:t>týkají.</w:t>
      </w:r>
    </w:p>
    <w:p w14:paraId="478A6726" w14:textId="77777777" w:rsidR="00EA6C99" w:rsidRPr="00EA6C99" w:rsidRDefault="00EA6C99" w:rsidP="00EA6C99">
      <w:pPr>
        <w:pStyle w:val="Zkladntext0"/>
        <w:spacing w:before="180"/>
        <w:ind w:left="745" w:right="414"/>
        <w:rPr>
          <w:sz w:val="22"/>
          <w:szCs w:val="22"/>
        </w:rPr>
      </w:pPr>
      <w:r w:rsidRPr="00EA6C99">
        <w:rPr>
          <w:sz w:val="22"/>
          <w:szCs w:val="22"/>
        </w:rPr>
        <w:t>Po</w:t>
      </w:r>
      <w:r w:rsidRPr="00EA6C99">
        <w:rPr>
          <w:spacing w:val="1"/>
          <w:sz w:val="22"/>
          <w:szCs w:val="22"/>
        </w:rPr>
        <w:t xml:space="preserve"> </w:t>
      </w:r>
      <w:r w:rsidRPr="00EA6C99">
        <w:rPr>
          <w:sz w:val="22"/>
          <w:szCs w:val="22"/>
        </w:rPr>
        <w:t>odsouhlasení</w:t>
      </w:r>
      <w:r w:rsidRPr="00EA6C99">
        <w:rPr>
          <w:spacing w:val="1"/>
          <w:sz w:val="22"/>
          <w:szCs w:val="22"/>
        </w:rPr>
        <w:t xml:space="preserve"> </w:t>
      </w:r>
      <w:r w:rsidRPr="00EA6C99">
        <w:rPr>
          <w:sz w:val="22"/>
          <w:szCs w:val="22"/>
        </w:rPr>
        <w:t>Dokumentace</w:t>
      </w:r>
      <w:r w:rsidRPr="00EA6C99">
        <w:rPr>
          <w:spacing w:val="1"/>
          <w:sz w:val="22"/>
          <w:szCs w:val="22"/>
        </w:rPr>
        <w:t xml:space="preserve"> </w:t>
      </w:r>
      <w:r w:rsidRPr="00EA6C99">
        <w:rPr>
          <w:sz w:val="22"/>
          <w:szCs w:val="22"/>
        </w:rPr>
        <w:t>Změny</w:t>
      </w:r>
      <w:r w:rsidRPr="00EA6C99">
        <w:rPr>
          <w:spacing w:val="1"/>
          <w:sz w:val="22"/>
          <w:szCs w:val="22"/>
        </w:rPr>
        <w:t xml:space="preserve"> </w:t>
      </w:r>
      <w:r w:rsidRPr="00EA6C99">
        <w:rPr>
          <w:sz w:val="22"/>
          <w:szCs w:val="22"/>
        </w:rPr>
        <w:t>Objednatelem</w:t>
      </w:r>
      <w:r w:rsidRPr="00EA6C99">
        <w:rPr>
          <w:spacing w:val="1"/>
          <w:sz w:val="22"/>
          <w:szCs w:val="22"/>
        </w:rPr>
        <w:t xml:space="preserve"> </w:t>
      </w:r>
      <w:r w:rsidRPr="00EA6C99">
        <w:rPr>
          <w:sz w:val="22"/>
          <w:szCs w:val="22"/>
        </w:rPr>
        <w:t>zajistí</w:t>
      </w:r>
      <w:r w:rsidRPr="00EA6C99">
        <w:rPr>
          <w:spacing w:val="1"/>
          <w:sz w:val="22"/>
          <w:szCs w:val="22"/>
        </w:rPr>
        <w:t xml:space="preserve"> </w:t>
      </w:r>
      <w:r w:rsidRPr="00EA6C99">
        <w:rPr>
          <w:sz w:val="22"/>
          <w:szCs w:val="22"/>
        </w:rPr>
        <w:t>Zhotovitel</w:t>
      </w:r>
      <w:r w:rsidRPr="00EA6C99">
        <w:rPr>
          <w:spacing w:val="1"/>
          <w:sz w:val="22"/>
          <w:szCs w:val="22"/>
        </w:rPr>
        <w:t xml:space="preserve"> </w:t>
      </w:r>
      <w:r w:rsidRPr="00EA6C99">
        <w:rPr>
          <w:sz w:val="22"/>
          <w:szCs w:val="22"/>
        </w:rPr>
        <w:t>souhlasy</w:t>
      </w:r>
      <w:r w:rsidRPr="00EA6C99">
        <w:rPr>
          <w:spacing w:val="55"/>
          <w:sz w:val="22"/>
          <w:szCs w:val="22"/>
        </w:rPr>
        <w:t xml:space="preserve"> </w:t>
      </w:r>
      <w:r w:rsidRPr="00EA6C99">
        <w:rPr>
          <w:sz w:val="22"/>
          <w:szCs w:val="22"/>
        </w:rPr>
        <w:t>(podpisy)</w:t>
      </w:r>
      <w:r w:rsidRPr="00EA6C99">
        <w:rPr>
          <w:spacing w:val="1"/>
          <w:sz w:val="22"/>
          <w:szCs w:val="22"/>
        </w:rPr>
        <w:t xml:space="preserve"> </w:t>
      </w:r>
      <w:r w:rsidRPr="00EA6C99">
        <w:rPr>
          <w:sz w:val="22"/>
          <w:szCs w:val="22"/>
        </w:rPr>
        <w:t>všech</w:t>
      </w:r>
      <w:r w:rsidRPr="00EA6C99">
        <w:rPr>
          <w:spacing w:val="-1"/>
          <w:sz w:val="22"/>
          <w:szCs w:val="22"/>
        </w:rPr>
        <w:t xml:space="preserve"> </w:t>
      </w:r>
      <w:r w:rsidRPr="00EA6C99">
        <w:rPr>
          <w:sz w:val="22"/>
          <w:szCs w:val="22"/>
        </w:rPr>
        <w:t>osob uvedených</w:t>
      </w:r>
      <w:r w:rsidRPr="00EA6C99">
        <w:rPr>
          <w:spacing w:val="-1"/>
          <w:sz w:val="22"/>
          <w:szCs w:val="22"/>
        </w:rPr>
        <w:t xml:space="preserve"> </w:t>
      </w:r>
      <w:r w:rsidRPr="00EA6C99">
        <w:rPr>
          <w:sz w:val="22"/>
          <w:szCs w:val="22"/>
        </w:rPr>
        <w:t>na</w:t>
      </w:r>
      <w:r w:rsidRPr="00EA6C99">
        <w:rPr>
          <w:spacing w:val="-2"/>
          <w:sz w:val="22"/>
          <w:szCs w:val="22"/>
        </w:rPr>
        <w:t xml:space="preserve"> </w:t>
      </w:r>
      <w:r w:rsidRPr="00EA6C99">
        <w:rPr>
          <w:sz w:val="22"/>
          <w:szCs w:val="22"/>
        </w:rPr>
        <w:t>jednotlivých listech</w:t>
      </w:r>
      <w:r w:rsidRPr="00EA6C99">
        <w:rPr>
          <w:spacing w:val="-1"/>
          <w:sz w:val="22"/>
          <w:szCs w:val="22"/>
        </w:rPr>
        <w:t xml:space="preserve"> </w:t>
      </w:r>
      <w:r w:rsidRPr="00EA6C99">
        <w:rPr>
          <w:sz w:val="22"/>
          <w:szCs w:val="22"/>
        </w:rPr>
        <w:t>Dokumentace</w:t>
      </w:r>
      <w:r w:rsidRPr="00EA6C99">
        <w:rPr>
          <w:spacing w:val="3"/>
          <w:sz w:val="22"/>
          <w:szCs w:val="22"/>
        </w:rPr>
        <w:t xml:space="preserve"> </w:t>
      </w:r>
      <w:r w:rsidRPr="00EA6C99">
        <w:rPr>
          <w:sz w:val="22"/>
          <w:szCs w:val="22"/>
        </w:rPr>
        <w:t>Změny</w:t>
      </w:r>
      <w:r w:rsidRPr="00EA6C99">
        <w:rPr>
          <w:spacing w:val="-2"/>
          <w:sz w:val="22"/>
          <w:szCs w:val="22"/>
        </w:rPr>
        <w:t xml:space="preserve"> </w:t>
      </w:r>
      <w:r w:rsidRPr="00EA6C99">
        <w:rPr>
          <w:sz w:val="22"/>
          <w:szCs w:val="22"/>
        </w:rPr>
        <w:t>(čl.</w:t>
      </w:r>
      <w:r w:rsidRPr="00EA6C99">
        <w:rPr>
          <w:spacing w:val="-1"/>
          <w:sz w:val="22"/>
          <w:szCs w:val="22"/>
        </w:rPr>
        <w:t xml:space="preserve"> </w:t>
      </w:r>
      <w:r w:rsidRPr="00EA6C99">
        <w:rPr>
          <w:sz w:val="22"/>
          <w:szCs w:val="22"/>
        </w:rPr>
        <w:t>19).</w:t>
      </w:r>
    </w:p>
    <w:p w14:paraId="23A3EC75" w14:textId="77777777" w:rsidR="00EA6C99" w:rsidRPr="00EA6C99" w:rsidRDefault="00EA6C99" w:rsidP="00EA6C99">
      <w:pPr>
        <w:pStyle w:val="Zkladntext0"/>
        <w:spacing w:before="4"/>
        <w:rPr>
          <w:sz w:val="22"/>
          <w:szCs w:val="22"/>
        </w:rPr>
      </w:pPr>
    </w:p>
    <w:p w14:paraId="62B2FB33" w14:textId="77777777" w:rsidR="00EA6C99" w:rsidRPr="00EA6C99" w:rsidRDefault="00EA6C99" w:rsidP="00EA6C99">
      <w:pPr>
        <w:pStyle w:val="Zkladntext0"/>
        <w:ind w:left="745"/>
        <w:rPr>
          <w:sz w:val="22"/>
          <w:szCs w:val="22"/>
        </w:rPr>
      </w:pPr>
      <w:r w:rsidRPr="00EA6C99">
        <w:rPr>
          <w:sz w:val="22"/>
          <w:szCs w:val="22"/>
        </w:rPr>
        <w:t>Výsledný</w:t>
      </w:r>
      <w:r w:rsidRPr="00EA6C99">
        <w:rPr>
          <w:spacing w:val="6"/>
          <w:sz w:val="22"/>
          <w:szCs w:val="22"/>
        </w:rPr>
        <w:t xml:space="preserve"> </w:t>
      </w:r>
      <w:r w:rsidRPr="00EA6C99">
        <w:rPr>
          <w:sz w:val="22"/>
          <w:szCs w:val="22"/>
        </w:rPr>
        <w:t>dokument</w:t>
      </w:r>
      <w:r w:rsidRPr="00EA6C99">
        <w:rPr>
          <w:spacing w:val="9"/>
          <w:sz w:val="22"/>
          <w:szCs w:val="22"/>
        </w:rPr>
        <w:t xml:space="preserve"> </w:t>
      </w:r>
      <w:r w:rsidRPr="00EA6C99">
        <w:rPr>
          <w:sz w:val="22"/>
          <w:szCs w:val="22"/>
        </w:rPr>
        <w:t>Změny</w:t>
      </w:r>
      <w:r w:rsidRPr="00EA6C99">
        <w:rPr>
          <w:spacing w:val="6"/>
          <w:sz w:val="22"/>
          <w:szCs w:val="22"/>
        </w:rPr>
        <w:t xml:space="preserve"> </w:t>
      </w:r>
      <w:r w:rsidRPr="00EA6C99">
        <w:rPr>
          <w:sz w:val="22"/>
          <w:szCs w:val="22"/>
        </w:rPr>
        <w:t>určený</w:t>
      </w:r>
      <w:r w:rsidRPr="00EA6C99">
        <w:rPr>
          <w:spacing w:val="6"/>
          <w:sz w:val="22"/>
          <w:szCs w:val="22"/>
        </w:rPr>
        <w:t xml:space="preserve"> </w:t>
      </w:r>
      <w:r w:rsidRPr="00EA6C99">
        <w:rPr>
          <w:sz w:val="22"/>
          <w:szCs w:val="22"/>
        </w:rPr>
        <w:t>k</w:t>
      </w:r>
      <w:r w:rsidRPr="00EA6C99">
        <w:rPr>
          <w:spacing w:val="-1"/>
          <w:sz w:val="22"/>
          <w:szCs w:val="22"/>
        </w:rPr>
        <w:t xml:space="preserve"> </w:t>
      </w:r>
      <w:r w:rsidRPr="00EA6C99">
        <w:rPr>
          <w:sz w:val="22"/>
          <w:szCs w:val="22"/>
        </w:rPr>
        <w:t>elektronickému</w:t>
      </w:r>
      <w:r w:rsidRPr="00EA6C99">
        <w:rPr>
          <w:spacing w:val="9"/>
          <w:sz w:val="22"/>
          <w:szCs w:val="22"/>
        </w:rPr>
        <w:t xml:space="preserve"> </w:t>
      </w:r>
      <w:r w:rsidRPr="00EA6C99">
        <w:rPr>
          <w:sz w:val="22"/>
          <w:szCs w:val="22"/>
        </w:rPr>
        <w:t>podpisu</w:t>
      </w:r>
      <w:r w:rsidRPr="00EA6C99">
        <w:rPr>
          <w:spacing w:val="9"/>
          <w:sz w:val="22"/>
          <w:szCs w:val="22"/>
        </w:rPr>
        <w:t xml:space="preserve"> </w:t>
      </w:r>
      <w:r w:rsidRPr="00EA6C99">
        <w:rPr>
          <w:sz w:val="22"/>
          <w:szCs w:val="22"/>
        </w:rPr>
        <w:t>osob</w:t>
      </w:r>
      <w:r w:rsidRPr="00EA6C99">
        <w:rPr>
          <w:spacing w:val="8"/>
          <w:sz w:val="22"/>
          <w:szCs w:val="22"/>
        </w:rPr>
        <w:t xml:space="preserve"> </w:t>
      </w:r>
      <w:r w:rsidRPr="00EA6C99">
        <w:rPr>
          <w:sz w:val="22"/>
          <w:szCs w:val="22"/>
        </w:rPr>
        <w:t>uvedených</w:t>
      </w:r>
      <w:r w:rsidRPr="00EA6C99">
        <w:rPr>
          <w:spacing w:val="8"/>
          <w:sz w:val="22"/>
          <w:szCs w:val="22"/>
        </w:rPr>
        <w:t xml:space="preserve"> </w:t>
      </w:r>
      <w:r w:rsidRPr="00EA6C99">
        <w:rPr>
          <w:sz w:val="22"/>
          <w:szCs w:val="22"/>
        </w:rPr>
        <w:t>v</w:t>
      </w:r>
      <w:r w:rsidRPr="00EA6C99">
        <w:rPr>
          <w:spacing w:val="6"/>
          <w:sz w:val="22"/>
          <w:szCs w:val="22"/>
        </w:rPr>
        <w:t xml:space="preserve"> </w:t>
      </w:r>
      <w:r w:rsidRPr="00EA6C99">
        <w:rPr>
          <w:sz w:val="22"/>
          <w:szCs w:val="22"/>
        </w:rPr>
        <w:t>čl.</w:t>
      </w:r>
      <w:r w:rsidRPr="00EA6C99">
        <w:rPr>
          <w:spacing w:val="8"/>
          <w:sz w:val="22"/>
          <w:szCs w:val="22"/>
        </w:rPr>
        <w:t xml:space="preserve"> </w:t>
      </w:r>
      <w:r w:rsidRPr="00EA6C99">
        <w:rPr>
          <w:sz w:val="22"/>
          <w:szCs w:val="22"/>
        </w:rPr>
        <w:t>19.2.</w:t>
      </w:r>
      <w:r w:rsidRPr="00EA6C99">
        <w:rPr>
          <w:spacing w:val="9"/>
          <w:sz w:val="22"/>
          <w:szCs w:val="22"/>
        </w:rPr>
        <w:t xml:space="preserve"> </w:t>
      </w:r>
      <w:r w:rsidRPr="00EA6C99">
        <w:rPr>
          <w:sz w:val="22"/>
          <w:szCs w:val="22"/>
        </w:rPr>
        <w:t>písm.</w:t>
      </w:r>
    </w:p>
    <w:p w14:paraId="075BC44C" w14:textId="77777777" w:rsidR="00EA6C99" w:rsidRPr="00EA6C99" w:rsidRDefault="00EA6C99" w:rsidP="00EA6C99">
      <w:pPr>
        <w:pStyle w:val="Zkladntext0"/>
        <w:spacing w:before="2"/>
        <w:ind w:left="745"/>
        <w:rPr>
          <w:sz w:val="22"/>
          <w:szCs w:val="22"/>
        </w:rPr>
      </w:pPr>
      <w:r w:rsidRPr="00EA6C99">
        <w:rPr>
          <w:sz w:val="22"/>
          <w:szCs w:val="22"/>
        </w:rPr>
        <w:t>h)</w:t>
      </w:r>
      <w:r w:rsidRPr="00EA6C99">
        <w:rPr>
          <w:spacing w:val="-2"/>
          <w:sz w:val="22"/>
          <w:szCs w:val="22"/>
        </w:rPr>
        <w:t xml:space="preserve"> </w:t>
      </w:r>
      <w:r w:rsidRPr="00EA6C99">
        <w:rPr>
          <w:sz w:val="22"/>
          <w:szCs w:val="22"/>
        </w:rPr>
        <w:t>bude</w:t>
      </w:r>
      <w:r w:rsidRPr="00EA6C99">
        <w:rPr>
          <w:spacing w:val="-1"/>
          <w:sz w:val="22"/>
          <w:szCs w:val="22"/>
        </w:rPr>
        <w:t xml:space="preserve"> </w:t>
      </w:r>
      <w:r w:rsidRPr="00EA6C99">
        <w:rPr>
          <w:sz w:val="22"/>
          <w:szCs w:val="22"/>
        </w:rPr>
        <w:t>bez</w:t>
      </w:r>
      <w:r w:rsidRPr="00EA6C99">
        <w:rPr>
          <w:spacing w:val="-3"/>
          <w:sz w:val="22"/>
          <w:szCs w:val="22"/>
        </w:rPr>
        <w:t xml:space="preserve"> </w:t>
      </w:r>
      <w:r w:rsidRPr="00EA6C99">
        <w:rPr>
          <w:sz w:val="22"/>
          <w:szCs w:val="22"/>
        </w:rPr>
        <w:t>neplatných podpisů.</w:t>
      </w:r>
    </w:p>
    <w:p w14:paraId="6686593F" w14:textId="77777777" w:rsidR="00EA6C99" w:rsidRPr="00EA6C99" w:rsidRDefault="00EA6C99" w:rsidP="00CB5BA2">
      <w:pPr>
        <w:pStyle w:val="Odstavecseseznamem"/>
        <w:widowControl w:val="0"/>
        <w:numPr>
          <w:ilvl w:val="1"/>
          <w:numId w:val="25"/>
        </w:numPr>
        <w:tabs>
          <w:tab w:val="left" w:pos="746"/>
        </w:tabs>
        <w:autoSpaceDE w:val="0"/>
        <w:autoSpaceDN w:val="0"/>
        <w:spacing w:before="179" w:after="0" w:line="240" w:lineRule="auto"/>
        <w:ind w:right="414"/>
        <w:contextualSpacing w:val="0"/>
        <w:jc w:val="both"/>
        <w:rPr>
          <w:rFonts w:ascii="Times New Roman" w:hAnsi="Times New Roman"/>
        </w:rPr>
      </w:pPr>
      <w:r w:rsidRPr="00EA6C99">
        <w:rPr>
          <w:rFonts w:ascii="Times New Roman" w:hAnsi="Times New Roman"/>
        </w:rPr>
        <w:t>Rozhodnutí o provedení Změn je přijato okamžikem elektronického podpisu Změnového listu</w:t>
      </w:r>
      <w:r w:rsidRPr="00EA6C99">
        <w:rPr>
          <w:rFonts w:ascii="Times New Roman" w:hAnsi="Times New Roman"/>
          <w:spacing w:val="1"/>
        </w:rPr>
        <w:t xml:space="preserve"> </w:t>
      </w:r>
      <w:r w:rsidRPr="00EA6C99">
        <w:rPr>
          <w:rFonts w:ascii="Times New Roman" w:hAnsi="Times New Roman"/>
        </w:rPr>
        <w:t>ředitelem</w:t>
      </w:r>
      <w:r w:rsidRPr="00EA6C99">
        <w:rPr>
          <w:rFonts w:ascii="Times New Roman" w:hAnsi="Times New Roman"/>
          <w:spacing w:val="-5"/>
        </w:rPr>
        <w:t xml:space="preserve"> </w:t>
      </w:r>
      <w:r w:rsidRPr="00EA6C99">
        <w:rPr>
          <w:rFonts w:ascii="Times New Roman" w:hAnsi="Times New Roman"/>
        </w:rPr>
        <w:t>KSÚS nebo</w:t>
      </w:r>
      <w:r w:rsidRPr="00EA6C99">
        <w:rPr>
          <w:rFonts w:ascii="Times New Roman" w:hAnsi="Times New Roman"/>
          <w:spacing w:val="-3"/>
        </w:rPr>
        <w:t xml:space="preserve"> </w:t>
      </w:r>
      <w:r w:rsidRPr="00EA6C99">
        <w:rPr>
          <w:rFonts w:ascii="Times New Roman" w:hAnsi="Times New Roman"/>
        </w:rPr>
        <w:t>jím</w:t>
      </w:r>
      <w:r w:rsidRPr="00EA6C99">
        <w:rPr>
          <w:rFonts w:ascii="Times New Roman" w:hAnsi="Times New Roman"/>
          <w:spacing w:val="-4"/>
        </w:rPr>
        <w:t xml:space="preserve"> </w:t>
      </w:r>
      <w:r w:rsidRPr="00EA6C99">
        <w:rPr>
          <w:rFonts w:ascii="Times New Roman" w:hAnsi="Times New Roman"/>
        </w:rPr>
        <w:t>určenou Oprávněnou osobou.</w:t>
      </w:r>
    </w:p>
    <w:p w14:paraId="4B1AA439" w14:textId="77777777" w:rsidR="00EA6C99" w:rsidRPr="00EA6C99" w:rsidRDefault="00EA6C99" w:rsidP="00CB5BA2">
      <w:pPr>
        <w:pStyle w:val="Odstavecseseznamem"/>
        <w:widowControl w:val="0"/>
        <w:numPr>
          <w:ilvl w:val="1"/>
          <w:numId w:val="25"/>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Zveřejňování Změnových listů a dodatků ke smlouvám zajišťuje oddělení veřejných zakázek</w:t>
      </w:r>
      <w:r w:rsidRPr="00EA6C99">
        <w:rPr>
          <w:rFonts w:ascii="Times New Roman" w:hAnsi="Times New Roman"/>
          <w:spacing w:val="1"/>
        </w:rPr>
        <w:t xml:space="preserve"> </w:t>
      </w:r>
      <w:r w:rsidRPr="00EA6C99">
        <w:rPr>
          <w:rFonts w:ascii="Times New Roman" w:hAnsi="Times New Roman"/>
        </w:rPr>
        <w:t>KSÚS v Registru smluv a na profilu zadavatele v souladu s požadavky příslušných obecně</w:t>
      </w:r>
      <w:r w:rsidRPr="00EA6C99">
        <w:rPr>
          <w:rFonts w:ascii="Times New Roman" w:hAnsi="Times New Roman"/>
          <w:spacing w:val="1"/>
        </w:rPr>
        <w:t xml:space="preserve"> </w:t>
      </w:r>
      <w:r w:rsidRPr="00EA6C99">
        <w:rPr>
          <w:rFonts w:ascii="Times New Roman" w:hAnsi="Times New Roman"/>
        </w:rPr>
        <w:t xml:space="preserve">závazných právních předpisů. Kompletní složku se Změnovým </w:t>
      </w:r>
      <w:proofErr w:type="gramStart"/>
      <w:r w:rsidRPr="00EA6C99">
        <w:rPr>
          <w:rFonts w:ascii="Times New Roman" w:hAnsi="Times New Roman"/>
        </w:rPr>
        <w:t>listem</w:t>
      </w:r>
      <w:proofErr w:type="gramEnd"/>
      <w:r w:rsidRPr="00EA6C99">
        <w:rPr>
          <w:rFonts w:ascii="Times New Roman" w:hAnsi="Times New Roman"/>
        </w:rPr>
        <w:t xml:space="preserve"> resp. návrhem dodatku</w:t>
      </w:r>
      <w:r w:rsidRPr="00EA6C99">
        <w:rPr>
          <w:rFonts w:ascii="Times New Roman" w:hAnsi="Times New Roman"/>
          <w:spacing w:val="1"/>
        </w:rPr>
        <w:t xml:space="preserve"> </w:t>
      </w:r>
      <w:r w:rsidRPr="00EA6C99">
        <w:rPr>
          <w:rFonts w:ascii="Times New Roman" w:hAnsi="Times New Roman"/>
        </w:rPr>
        <w:t>předkládají</w:t>
      </w:r>
      <w:r w:rsidRPr="00EA6C99">
        <w:rPr>
          <w:rFonts w:ascii="Times New Roman" w:hAnsi="Times New Roman"/>
          <w:spacing w:val="4"/>
        </w:rPr>
        <w:t xml:space="preserve"> </w:t>
      </w:r>
      <w:r w:rsidRPr="00EA6C99">
        <w:rPr>
          <w:rFonts w:ascii="Times New Roman" w:hAnsi="Times New Roman"/>
        </w:rPr>
        <w:t>příslušní</w:t>
      </w:r>
      <w:r w:rsidRPr="00EA6C99">
        <w:rPr>
          <w:rFonts w:ascii="Times New Roman" w:hAnsi="Times New Roman"/>
          <w:spacing w:val="4"/>
        </w:rPr>
        <w:t xml:space="preserve"> </w:t>
      </w:r>
      <w:r w:rsidRPr="00EA6C99">
        <w:rPr>
          <w:rFonts w:ascii="Times New Roman" w:hAnsi="Times New Roman"/>
        </w:rPr>
        <w:t>vedoucí</w:t>
      </w:r>
      <w:r w:rsidRPr="00EA6C99">
        <w:rPr>
          <w:rFonts w:ascii="Times New Roman" w:hAnsi="Times New Roman"/>
          <w:spacing w:val="4"/>
        </w:rPr>
        <w:t xml:space="preserve"> </w:t>
      </w:r>
      <w:r w:rsidRPr="00EA6C99">
        <w:rPr>
          <w:rFonts w:ascii="Times New Roman" w:hAnsi="Times New Roman"/>
        </w:rPr>
        <w:t>zaměstnanci</w:t>
      </w:r>
      <w:r w:rsidRPr="00EA6C99">
        <w:rPr>
          <w:rFonts w:ascii="Times New Roman" w:hAnsi="Times New Roman"/>
          <w:spacing w:val="4"/>
        </w:rPr>
        <w:t xml:space="preserve"> </w:t>
      </w:r>
      <w:r w:rsidRPr="00EA6C99">
        <w:rPr>
          <w:rFonts w:ascii="Times New Roman" w:hAnsi="Times New Roman"/>
        </w:rPr>
        <w:t>oblastí</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3"/>
        </w:rPr>
        <w:t xml:space="preserve"> </w:t>
      </w:r>
      <w:r w:rsidRPr="00EA6C99">
        <w:rPr>
          <w:rFonts w:ascii="Times New Roman" w:hAnsi="Times New Roman"/>
        </w:rPr>
        <w:t>úseku</w:t>
      </w:r>
      <w:r w:rsidRPr="00EA6C99">
        <w:rPr>
          <w:rFonts w:ascii="Times New Roman" w:hAnsi="Times New Roman"/>
          <w:spacing w:val="3"/>
        </w:rPr>
        <w:t xml:space="preserve"> </w:t>
      </w:r>
      <w:r w:rsidRPr="00EA6C99">
        <w:rPr>
          <w:rFonts w:ascii="Times New Roman" w:hAnsi="Times New Roman"/>
        </w:rPr>
        <w:t>investic</w:t>
      </w:r>
      <w:r w:rsidRPr="00EA6C99">
        <w:rPr>
          <w:rFonts w:ascii="Times New Roman" w:hAnsi="Times New Roman"/>
          <w:spacing w:val="3"/>
        </w:rPr>
        <w:t xml:space="preserve"> </w:t>
      </w:r>
      <w:r w:rsidRPr="00EA6C99">
        <w:rPr>
          <w:rFonts w:ascii="Times New Roman" w:hAnsi="Times New Roman"/>
        </w:rPr>
        <w:t>neprodleně</w:t>
      </w:r>
      <w:r w:rsidRPr="00EA6C99">
        <w:rPr>
          <w:rFonts w:ascii="Times New Roman" w:hAnsi="Times New Roman"/>
          <w:spacing w:val="9"/>
        </w:rPr>
        <w:t xml:space="preserve"> </w:t>
      </w:r>
      <w:r w:rsidRPr="00EA6C99">
        <w:rPr>
          <w:rFonts w:ascii="Times New Roman" w:hAnsi="Times New Roman"/>
        </w:rPr>
        <w:t>včetně</w:t>
      </w:r>
    </w:p>
    <w:p w14:paraId="581AEC7B" w14:textId="77777777" w:rsidR="00EA6C99" w:rsidRPr="00EA6C99" w:rsidRDefault="00EA6C99" w:rsidP="00EA6C99">
      <w:pPr>
        <w:pStyle w:val="Zkladntext0"/>
        <w:spacing w:before="92"/>
        <w:ind w:left="745"/>
        <w:rPr>
          <w:sz w:val="22"/>
          <w:szCs w:val="22"/>
        </w:rPr>
      </w:pPr>
      <w:r w:rsidRPr="00EA6C99">
        <w:rPr>
          <w:sz w:val="22"/>
          <w:szCs w:val="22"/>
        </w:rPr>
        <w:t>předávacího</w:t>
      </w:r>
      <w:r w:rsidRPr="00EA6C99">
        <w:rPr>
          <w:spacing w:val="20"/>
          <w:sz w:val="22"/>
          <w:szCs w:val="22"/>
        </w:rPr>
        <w:t xml:space="preserve"> </w:t>
      </w:r>
      <w:r w:rsidRPr="00EA6C99">
        <w:rPr>
          <w:sz w:val="22"/>
          <w:szCs w:val="22"/>
        </w:rPr>
        <w:t>protokolu</w:t>
      </w:r>
      <w:r w:rsidRPr="00EA6C99">
        <w:rPr>
          <w:spacing w:val="20"/>
          <w:sz w:val="22"/>
          <w:szCs w:val="22"/>
        </w:rPr>
        <w:t xml:space="preserve"> </w:t>
      </w:r>
      <w:r w:rsidRPr="00EA6C99">
        <w:rPr>
          <w:sz w:val="22"/>
          <w:szCs w:val="22"/>
        </w:rPr>
        <w:t>s</w:t>
      </w:r>
      <w:r w:rsidRPr="00EA6C99">
        <w:rPr>
          <w:spacing w:val="18"/>
          <w:sz w:val="22"/>
          <w:szCs w:val="22"/>
        </w:rPr>
        <w:t xml:space="preserve"> </w:t>
      </w:r>
      <w:r w:rsidRPr="00EA6C99">
        <w:rPr>
          <w:sz w:val="22"/>
          <w:szCs w:val="22"/>
        </w:rPr>
        <w:t>vyznačeným</w:t>
      </w:r>
      <w:r w:rsidRPr="00EA6C99">
        <w:rPr>
          <w:spacing w:val="17"/>
          <w:sz w:val="22"/>
          <w:szCs w:val="22"/>
        </w:rPr>
        <w:t xml:space="preserve"> </w:t>
      </w:r>
      <w:r w:rsidRPr="00EA6C99">
        <w:rPr>
          <w:sz w:val="22"/>
          <w:szCs w:val="22"/>
        </w:rPr>
        <w:t>termínem</w:t>
      </w:r>
      <w:r w:rsidRPr="00EA6C99">
        <w:rPr>
          <w:spacing w:val="16"/>
          <w:sz w:val="22"/>
          <w:szCs w:val="22"/>
        </w:rPr>
        <w:t xml:space="preserve"> </w:t>
      </w:r>
      <w:r w:rsidRPr="00EA6C99">
        <w:rPr>
          <w:sz w:val="22"/>
          <w:szCs w:val="22"/>
        </w:rPr>
        <w:t>předání</w:t>
      </w:r>
      <w:r w:rsidRPr="00EA6C99">
        <w:rPr>
          <w:spacing w:val="21"/>
          <w:sz w:val="22"/>
          <w:szCs w:val="22"/>
        </w:rPr>
        <w:t xml:space="preserve"> </w:t>
      </w:r>
      <w:r w:rsidRPr="00EA6C99">
        <w:rPr>
          <w:sz w:val="22"/>
          <w:szCs w:val="22"/>
        </w:rPr>
        <w:t>na</w:t>
      </w:r>
      <w:r w:rsidRPr="00EA6C99">
        <w:rPr>
          <w:spacing w:val="20"/>
          <w:sz w:val="22"/>
          <w:szCs w:val="22"/>
        </w:rPr>
        <w:t xml:space="preserve"> </w:t>
      </w:r>
      <w:r w:rsidRPr="00EA6C99">
        <w:rPr>
          <w:sz w:val="22"/>
          <w:szCs w:val="22"/>
        </w:rPr>
        <w:t>oddělení</w:t>
      </w:r>
      <w:r w:rsidRPr="00EA6C99">
        <w:rPr>
          <w:spacing w:val="21"/>
          <w:sz w:val="22"/>
          <w:szCs w:val="22"/>
        </w:rPr>
        <w:t xml:space="preserve"> </w:t>
      </w:r>
      <w:r w:rsidRPr="00EA6C99">
        <w:rPr>
          <w:sz w:val="22"/>
          <w:szCs w:val="22"/>
        </w:rPr>
        <w:t>veřejných</w:t>
      </w:r>
      <w:r w:rsidRPr="00EA6C99">
        <w:rPr>
          <w:spacing w:val="19"/>
          <w:sz w:val="22"/>
          <w:szCs w:val="22"/>
        </w:rPr>
        <w:t xml:space="preserve"> </w:t>
      </w:r>
      <w:r w:rsidRPr="00EA6C99">
        <w:rPr>
          <w:sz w:val="22"/>
          <w:szCs w:val="22"/>
        </w:rPr>
        <w:t>zakázek.</w:t>
      </w:r>
      <w:r w:rsidRPr="00EA6C99">
        <w:rPr>
          <w:spacing w:val="20"/>
          <w:sz w:val="22"/>
          <w:szCs w:val="22"/>
        </w:rPr>
        <w:t xml:space="preserve"> </w:t>
      </w:r>
      <w:r w:rsidRPr="00EA6C99">
        <w:rPr>
          <w:sz w:val="22"/>
          <w:szCs w:val="22"/>
        </w:rPr>
        <w:t>Tento</w:t>
      </w:r>
      <w:r w:rsidRPr="00EA6C99">
        <w:rPr>
          <w:spacing w:val="-52"/>
          <w:sz w:val="22"/>
          <w:szCs w:val="22"/>
        </w:rPr>
        <w:t xml:space="preserve"> </w:t>
      </w:r>
      <w:r w:rsidRPr="00EA6C99">
        <w:rPr>
          <w:sz w:val="22"/>
          <w:szCs w:val="22"/>
        </w:rPr>
        <w:t>postup</w:t>
      </w:r>
      <w:r w:rsidRPr="00EA6C99">
        <w:rPr>
          <w:spacing w:val="-1"/>
          <w:sz w:val="22"/>
          <w:szCs w:val="22"/>
        </w:rPr>
        <w:t xml:space="preserve"> </w:t>
      </w:r>
      <w:r w:rsidRPr="00EA6C99">
        <w:rPr>
          <w:sz w:val="22"/>
          <w:szCs w:val="22"/>
        </w:rPr>
        <w:t>bude</w:t>
      </w:r>
      <w:r w:rsidRPr="00EA6C99">
        <w:rPr>
          <w:spacing w:val="-2"/>
          <w:sz w:val="22"/>
          <w:szCs w:val="22"/>
        </w:rPr>
        <w:t xml:space="preserve"> </w:t>
      </w:r>
      <w:r w:rsidRPr="00EA6C99">
        <w:rPr>
          <w:sz w:val="22"/>
          <w:szCs w:val="22"/>
        </w:rPr>
        <w:t>uplatněn i</w:t>
      </w:r>
      <w:r w:rsidRPr="00EA6C99">
        <w:rPr>
          <w:spacing w:val="-2"/>
          <w:sz w:val="22"/>
          <w:szCs w:val="22"/>
        </w:rPr>
        <w:t xml:space="preserve"> </w:t>
      </w:r>
      <w:r w:rsidRPr="00EA6C99">
        <w:rPr>
          <w:sz w:val="22"/>
          <w:szCs w:val="22"/>
        </w:rPr>
        <w:t>na veřejné zakázky</w:t>
      </w:r>
      <w:r w:rsidRPr="00EA6C99">
        <w:rPr>
          <w:spacing w:val="-1"/>
          <w:sz w:val="22"/>
          <w:szCs w:val="22"/>
        </w:rPr>
        <w:t xml:space="preserve"> </w:t>
      </w:r>
      <w:r w:rsidRPr="00EA6C99">
        <w:rPr>
          <w:sz w:val="22"/>
          <w:szCs w:val="22"/>
        </w:rPr>
        <w:t>malého rozsahu.</w:t>
      </w:r>
    </w:p>
    <w:p w14:paraId="1BEF195B" w14:textId="77777777" w:rsidR="00EA6C99" w:rsidRPr="00EA6C99" w:rsidRDefault="00EA6C99" w:rsidP="00EA6C99">
      <w:pPr>
        <w:pStyle w:val="Zkladntext0"/>
        <w:spacing w:before="4"/>
        <w:rPr>
          <w:sz w:val="22"/>
          <w:szCs w:val="22"/>
        </w:rPr>
      </w:pPr>
    </w:p>
    <w:p w14:paraId="3EAC7666" w14:textId="77777777" w:rsidR="00EA6C99" w:rsidRPr="00EA6C99" w:rsidRDefault="00EA6C99" w:rsidP="00EA6C99">
      <w:pPr>
        <w:ind w:left="238" w:right="476"/>
        <w:jc w:val="center"/>
        <w:rPr>
          <w:b/>
          <w:sz w:val="22"/>
          <w:szCs w:val="22"/>
        </w:rPr>
      </w:pPr>
      <w:bookmarkStart w:id="26" w:name="_bookmark24"/>
      <w:bookmarkEnd w:id="26"/>
      <w:r w:rsidRPr="00EA6C99">
        <w:rPr>
          <w:b/>
          <w:spacing w:val="-1"/>
          <w:sz w:val="22"/>
          <w:szCs w:val="22"/>
        </w:rPr>
        <w:t>21</w:t>
      </w:r>
      <w:r w:rsidRPr="00EA6C99">
        <w:rPr>
          <w:b/>
          <w:spacing w:val="-13"/>
          <w:sz w:val="22"/>
          <w:szCs w:val="22"/>
        </w:rPr>
        <w:t xml:space="preserve"> </w:t>
      </w:r>
      <w:r w:rsidRPr="00EA6C99">
        <w:rPr>
          <w:b/>
          <w:spacing w:val="-1"/>
          <w:sz w:val="22"/>
          <w:szCs w:val="22"/>
        </w:rPr>
        <w:t>SPOLEČNÉ</w:t>
      </w:r>
      <w:r w:rsidRPr="00EA6C99">
        <w:rPr>
          <w:b/>
          <w:spacing w:val="2"/>
          <w:sz w:val="22"/>
          <w:szCs w:val="22"/>
        </w:rPr>
        <w:t xml:space="preserve"> </w:t>
      </w:r>
      <w:r w:rsidRPr="00EA6C99">
        <w:rPr>
          <w:b/>
          <w:spacing w:val="-1"/>
          <w:sz w:val="22"/>
          <w:szCs w:val="22"/>
        </w:rPr>
        <w:t>ZÁSADY</w:t>
      </w:r>
    </w:p>
    <w:p w14:paraId="794705B0" w14:textId="77777777" w:rsidR="00EA6C99" w:rsidRPr="00EA6C99" w:rsidRDefault="00EA6C99" w:rsidP="00EA6C99">
      <w:pPr>
        <w:pStyle w:val="Zkladntext0"/>
        <w:spacing w:before="1"/>
        <w:rPr>
          <w:b/>
          <w:sz w:val="22"/>
          <w:szCs w:val="22"/>
        </w:rPr>
      </w:pPr>
    </w:p>
    <w:p w14:paraId="34B21A96" w14:textId="77777777" w:rsidR="00EA6C99" w:rsidRPr="00EA6C99" w:rsidRDefault="00EA6C99" w:rsidP="00EA6C99">
      <w:pPr>
        <w:pStyle w:val="Zkladntext0"/>
        <w:ind w:left="745" w:right="412" w:hanging="567"/>
        <w:rPr>
          <w:sz w:val="22"/>
          <w:szCs w:val="22"/>
        </w:rPr>
      </w:pPr>
      <w:r w:rsidRPr="00EA6C99">
        <w:rPr>
          <w:sz w:val="22"/>
          <w:szCs w:val="22"/>
        </w:rPr>
        <w:lastRenderedPageBreak/>
        <w:t>21.1.</w:t>
      </w:r>
      <w:r w:rsidRPr="00EA6C99">
        <w:rPr>
          <w:spacing w:val="1"/>
          <w:sz w:val="22"/>
          <w:szCs w:val="22"/>
        </w:rPr>
        <w:t xml:space="preserve"> </w:t>
      </w:r>
      <w:r w:rsidRPr="00EA6C99">
        <w:rPr>
          <w:sz w:val="22"/>
          <w:szCs w:val="22"/>
        </w:rPr>
        <w:t>Všechny</w:t>
      </w:r>
      <w:r w:rsidRPr="00EA6C99">
        <w:rPr>
          <w:spacing w:val="1"/>
          <w:sz w:val="22"/>
          <w:szCs w:val="22"/>
        </w:rPr>
        <w:t xml:space="preserve"> </w:t>
      </w:r>
      <w:r w:rsidRPr="00EA6C99">
        <w:rPr>
          <w:sz w:val="22"/>
          <w:szCs w:val="22"/>
        </w:rPr>
        <w:t>osoby</w:t>
      </w:r>
      <w:r w:rsidRPr="00EA6C99">
        <w:rPr>
          <w:spacing w:val="1"/>
          <w:sz w:val="22"/>
          <w:szCs w:val="22"/>
        </w:rPr>
        <w:t xml:space="preserve"> </w:t>
      </w:r>
      <w:r w:rsidRPr="00EA6C99">
        <w:rPr>
          <w:sz w:val="22"/>
          <w:szCs w:val="22"/>
        </w:rPr>
        <w:t>vyjadřující</w:t>
      </w:r>
      <w:r w:rsidRPr="00EA6C99">
        <w:rPr>
          <w:spacing w:val="1"/>
          <w:sz w:val="22"/>
          <w:szCs w:val="22"/>
        </w:rPr>
        <w:t xml:space="preserve"> </w:t>
      </w:r>
      <w:r w:rsidRPr="00EA6C99">
        <w:rPr>
          <w:sz w:val="22"/>
          <w:szCs w:val="22"/>
        </w:rPr>
        <w:t>se</w:t>
      </w:r>
      <w:r w:rsidRPr="00EA6C99">
        <w:rPr>
          <w:spacing w:val="1"/>
          <w:sz w:val="22"/>
          <w:szCs w:val="22"/>
        </w:rPr>
        <w:t xml:space="preserve"> </w:t>
      </w:r>
      <w:r w:rsidRPr="00EA6C99">
        <w:rPr>
          <w:sz w:val="22"/>
          <w:szCs w:val="22"/>
        </w:rPr>
        <w:t>k návrhu</w:t>
      </w:r>
      <w:r w:rsidRPr="00EA6C99">
        <w:rPr>
          <w:spacing w:val="1"/>
          <w:sz w:val="22"/>
          <w:szCs w:val="22"/>
        </w:rPr>
        <w:t xml:space="preserve"> </w:t>
      </w:r>
      <w:r w:rsidRPr="00EA6C99">
        <w:rPr>
          <w:sz w:val="22"/>
          <w:szCs w:val="22"/>
        </w:rPr>
        <w:t>na</w:t>
      </w:r>
      <w:r w:rsidRPr="00EA6C99">
        <w:rPr>
          <w:spacing w:val="1"/>
          <w:sz w:val="22"/>
          <w:szCs w:val="22"/>
        </w:rPr>
        <w:t xml:space="preserve"> </w:t>
      </w:r>
      <w:r w:rsidRPr="00EA6C99">
        <w:rPr>
          <w:sz w:val="22"/>
          <w:szCs w:val="22"/>
        </w:rPr>
        <w:t>Změnu</w:t>
      </w:r>
      <w:r w:rsidRPr="00EA6C99">
        <w:rPr>
          <w:spacing w:val="1"/>
          <w:sz w:val="22"/>
          <w:szCs w:val="22"/>
        </w:rPr>
        <w:t xml:space="preserve"> </w:t>
      </w:r>
      <w:r w:rsidRPr="00EA6C99">
        <w:rPr>
          <w:sz w:val="22"/>
          <w:szCs w:val="22"/>
        </w:rPr>
        <w:t>jsou</w:t>
      </w:r>
      <w:r w:rsidRPr="00EA6C99">
        <w:rPr>
          <w:spacing w:val="1"/>
          <w:sz w:val="22"/>
          <w:szCs w:val="22"/>
        </w:rPr>
        <w:t xml:space="preserve"> </w:t>
      </w:r>
      <w:r w:rsidRPr="00EA6C99">
        <w:rPr>
          <w:sz w:val="22"/>
          <w:szCs w:val="22"/>
        </w:rPr>
        <w:t>povinny</w:t>
      </w:r>
      <w:r w:rsidRPr="00EA6C99">
        <w:rPr>
          <w:spacing w:val="55"/>
          <w:sz w:val="22"/>
          <w:szCs w:val="22"/>
        </w:rPr>
        <w:t xml:space="preserve"> </w:t>
      </w:r>
      <w:r w:rsidRPr="00EA6C99">
        <w:rPr>
          <w:sz w:val="22"/>
          <w:szCs w:val="22"/>
        </w:rPr>
        <w:t>vydat</w:t>
      </w:r>
      <w:r w:rsidRPr="00EA6C99">
        <w:rPr>
          <w:spacing w:val="55"/>
          <w:sz w:val="22"/>
          <w:szCs w:val="22"/>
        </w:rPr>
        <w:t xml:space="preserve"> </w:t>
      </w:r>
      <w:r w:rsidRPr="00EA6C99">
        <w:rPr>
          <w:sz w:val="22"/>
          <w:szCs w:val="22"/>
        </w:rPr>
        <w:t>své</w:t>
      </w:r>
      <w:r w:rsidRPr="00EA6C99">
        <w:rPr>
          <w:spacing w:val="55"/>
          <w:sz w:val="22"/>
          <w:szCs w:val="22"/>
        </w:rPr>
        <w:t xml:space="preserve"> </w:t>
      </w:r>
      <w:r w:rsidRPr="00EA6C99">
        <w:rPr>
          <w:sz w:val="22"/>
          <w:szCs w:val="22"/>
        </w:rPr>
        <w:t>vyjádření</w:t>
      </w:r>
      <w:r w:rsidRPr="00EA6C99">
        <w:rPr>
          <w:spacing w:val="1"/>
          <w:sz w:val="22"/>
          <w:szCs w:val="22"/>
        </w:rPr>
        <w:t xml:space="preserve"> </w:t>
      </w:r>
      <w:r w:rsidRPr="00EA6C99">
        <w:rPr>
          <w:sz w:val="22"/>
          <w:szCs w:val="22"/>
        </w:rPr>
        <w:t>bezodkladně po předložení takového návrhu, nejpozději však do 10 pracovních dní po jeho</w:t>
      </w:r>
      <w:r w:rsidRPr="00EA6C99">
        <w:rPr>
          <w:spacing w:val="1"/>
          <w:sz w:val="22"/>
          <w:szCs w:val="22"/>
        </w:rPr>
        <w:t xml:space="preserve"> </w:t>
      </w:r>
      <w:r w:rsidRPr="00EA6C99">
        <w:rPr>
          <w:sz w:val="22"/>
          <w:szCs w:val="22"/>
        </w:rPr>
        <w:t>předložení. Pokud příslušná osoba, která se má v návrhu na Změny, zjistí závažné nedostatky</w:t>
      </w:r>
      <w:r w:rsidRPr="00EA6C99">
        <w:rPr>
          <w:spacing w:val="1"/>
          <w:sz w:val="22"/>
          <w:szCs w:val="22"/>
        </w:rPr>
        <w:t xml:space="preserve"> </w:t>
      </w:r>
      <w:r w:rsidRPr="00EA6C99">
        <w:rPr>
          <w:sz w:val="22"/>
          <w:szCs w:val="22"/>
        </w:rPr>
        <w:t>zpracování</w:t>
      </w:r>
      <w:r w:rsidRPr="00EA6C99">
        <w:rPr>
          <w:spacing w:val="1"/>
          <w:sz w:val="22"/>
          <w:szCs w:val="22"/>
        </w:rPr>
        <w:t xml:space="preserve"> </w:t>
      </w:r>
      <w:r w:rsidRPr="00EA6C99">
        <w:rPr>
          <w:sz w:val="22"/>
          <w:szCs w:val="22"/>
        </w:rPr>
        <w:t>návrhu</w:t>
      </w:r>
      <w:r w:rsidRPr="00EA6C99">
        <w:rPr>
          <w:spacing w:val="1"/>
          <w:sz w:val="22"/>
          <w:szCs w:val="22"/>
        </w:rPr>
        <w:t xml:space="preserve"> </w:t>
      </w:r>
      <w:r w:rsidRPr="00EA6C99">
        <w:rPr>
          <w:sz w:val="22"/>
          <w:szCs w:val="22"/>
        </w:rPr>
        <w:t>nebo</w:t>
      </w:r>
      <w:r w:rsidRPr="00EA6C99">
        <w:rPr>
          <w:spacing w:val="1"/>
          <w:sz w:val="22"/>
          <w:szCs w:val="22"/>
        </w:rPr>
        <w:t xml:space="preserve"> </w:t>
      </w:r>
      <w:r w:rsidRPr="00EA6C99">
        <w:rPr>
          <w:sz w:val="22"/>
          <w:szCs w:val="22"/>
        </w:rPr>
        <w:t>není-li</w:t>
      </w:r>
      <w:r w:rsidRPr="00EA6C99">
        <w:rPr>
          <w:spacing w:val="1"/>
          <w:sz w:val="22"/>
          <w:szCs w:val="22"/>
        </w:rPr>
        <w:t xml:space="preserve"> </w:t>
      </w:r>
      <w:r w:rsidRPr="00EA6C99">
        <w:rPr>
          <w:sz w:val="22"/>
          <w:szCs w:val="22"/>
        </w:rPr>
        <w:t>návrh</w:t>
      </w:r>
      <w:r w:rsidRPr="00EA6C99">
        <w:rPr>
          <w:spacing w:val="1"/>
          <w:sz w:val="22"/>
          <w:szCs w:val="22"/>
        </w:rPr>
        <w:t xml:space="preserve"> </w:t>
      </w:r>
      <w:r w:rsidRPr="00EA6C99">
        <w:rPr>
          <w:sz w:val="22"/>
          <w:szCs w:val="22"/>
        </w:rPr>
        <w:t>dostatečně</w:t>
      </w:r>
      <w:r w:rsidRPr="00EA6C99">
        <w:rPr>
          <w:spacing w:val="1"/>
          <w:sz w:val="22"/>
          <w:szCs w:val="22"/>
        </w:rPr>
        <w:t xml:space="preserve"> </w:t>
      </w:r>
      <w:r w:rsidRPr="00EA6C99">
        <w:rPr>
          <w:sz w:val="22"/>
          <w:szCs w:val="22"/>
        </w:rPr>
        <w:t>doložen</w:t>
      </w:r>
      <w:r w:rsidRPr="00EA6C99">
        <w:rPr>
          <w:spacing w:val="1"/>
          <w:sz w:val="22"/>
          <w:szCs w:val="22"/>
        </w:rPr>
        <w:t xml:space="preserve"> </w:t>
      </w:r>
      <w:r w:rsidRPr="00EA6C99">
        <w:rPr>
          <w:sz w:val="22"/>
          <w:szCs w:val="22"/>
        </w:rPr>
        <w:t>doklady</w:t>
      </w:r>
      <w:r w:rsidRPr="00EA6C99">
        <w:rPr>
          <w:spacing w:val="1"/>
          <w:sz w:val="22"/>
          <w:szCs w:val="22"/>
        </w:rPr>
        <w:t xml:space="preserve"> </w:t>
      </w:r>
      <w:r w:rsidRPr="00EA6C99">
        <w:rPr>
          <w:sz w:val="22"/>
          <w:szCs w:val="22"/>
        </w:rPr>
        <w:t>požadovanými</w:t>
      </w:r>
      <w:r w:rsidRPr="00EA6C99">
        <w:rPr>
          <w:spacing w:val="55"/>
          <w:sz w:val="22"/>
          <w:szCs w:val="22"/>
        </w:rPr>
        <w:t xml:space="preserve"> </w:t>
      </w:r>
      <w:r w:rsidRPr="00EA6C99">
        <w:rPr>
          <w:sz w:val="22"/>
          <w:szCs w:val="22"/>
        </w:rPr>
        <w:t>touto</w:t>
      </w:r>
      <w:r w:rsidRPr="00EA6C99">
        <w:rPr>
          <w:spacing w:val="1"/>
          <w:sz w:val="22"/>
          <w:szCs w:val="22"/>
        </w:rPr>
        <w:t xml:space="preserve"> </w:t>
      </w:r>
      <w:r w:rsidRPr="00EA6C99">
        <w:rPr>
          <w:sz w:val="22"/>
          <w:szCs w:val="22"/>
        </w:rPr>
        <w:t>Směrnicí, vrátí</w:t>
      </w:r>
      <w:r w:rsidRPr="00EA6C99">
        <w:rPr>
          <w:spacing w:val="1"/>
          <w:sz w:val="22"/>
          <w:szCs w:val="22"/>
        </w:rPr>
        <w:t xml:space="preserve"> </w:t>
      </w:r>
      <w:r w:rsidRPr="00EA6C99">
        <w:rPr>
          <w:sz w:val="22"/>
          <w:szCs w:val="22"/>
        </w:rPr>
        <w:t>návrh k provedení</w:t>
      </w:r>
      <w:r w:rsidRPr="00EA6C99">
        <w:rPr>
          <w:spacing w:val="1"/>
          <w:sz w:val="22"/>
          <w:szCs w:val="22"/>
        </w:rPr>
        <w:t xml:space="preserve"> </w:t>
      </w:r>
      <w:r w:rsidRPr="00EA6C99">
        <w:rPr>
          <w:sz w:val="22"/>
          <w:szCs w:val="22"/>
        </w:rPr>
        <w:t>opravy či doplnění</w:t>
      </w:r>
      <w:r w:rsidRPr="00EA6C99">
        <w:rPr>
          <w:spacing w:val="55"/>
          <w:sz w:val="22"/>
          <w:szCs w:val="22"/>
        </w:rPr>
        <w:t xml:space="preserve"> </w:t>
      </w:r>
      <w:r w:rsidRPr="00EA6C99">
        <w:rPr>
          <w:sz w:val="22"/>
          <w:szCs w:val="22"/>
        </w:rPr>
        <w:t>dokladů osobě, která příslušné osobě</w:t>
      </w:r>
      <w:r w:rsidRPr="00EA6C99">
        <w:rPr>
          <w:spacing w:val="1"/>
          <w:sz w:val="22"/>
          <w:szCs w:val="22"/>
        </w:rPr>
        <w:t xml:space="preserve"> </w:t>
      </w:r>
      <w:r w:rsidRPr="00EA6C99">
        <w:rPr>
          <w:sz w:val="22"/>
          <w:szCs w:val="22"/>
        </w:rPr>
        <w:t>návrh předložila. Osoba, jíž byl návrh vrácen, bezodkladně odstraní vytýkané nedostatky návrhu</w:t>
      </w:r>
      <w:r w:rsidRPr="00EA6C99">
        <w:rPr>
          <w:spacing w:val="-52"/>
          <w:sz w:val="22"/>
          <w:szCs w:val="22"/>
        </w:rPr>
        <w:t xml:space="preserve"> </w:t>
      </w:r>
      <w:r w:rsidRPr="00EA6C99">
        <w:rPr>
          <w:sz w:val="22"/>
          <w:szCs w:val="22"/>
        </w:rPr>
        <w:t>a opětovně jej předloží příslušné osobě k vyjádření. V takovém případě běží příslušné osobě</w:t>
      </w:r>
      <w:r w:rsidRPr="00EA6C99">
        <w:rPr>
          <w:spacing w:val="1"/>
          <w:sz w:val="22"/>
          <w:szCs w:val="22"/>
        </w:rPr>
        <w:t xml:space="preserve"> </w:t>
      </w:r>
      <w:r w:rsidRPr="00EA6C99">
        <w:rPr>
          <w:sz w:val="22"/>
          <w:szCs w:val="22"/>
        </w:rPr>
        <w:t>lhůta</w:t>
      </w:r>
      <w:r w:rsidRPr="00EA6C99">
        <w:rPr>
          <w:spacing w:val="-1"/>
          <w:sz w:val="22"/>
          <w:szCs w:val="22"/>
        </w:rPr>
        <w:t xml:space="preserve"> </w:t>
      </w:r>
      <w:r w:rsidRPr="00EA6C99">
        <w:rPr>
          <w:sz w:val="22"/>
          <w:szCs w:val="22"/>
        </w:rPr>
        <w:t>pro vyjádření</w:t>
      </w:r>
      <w:r w:rsidRPr="00EA6C99">
        <w:rPr>
          <w:spacing w:val="-1"/>
          <w:sz w:val="22"/>
          <w:szCs w:val="22"/>
        </w:rPr>
        <w:t xml:space="preserve"> </w:t>
      </w:r>
      <w:r w:rsidRPr="00EA6C99">
        <w:rPr>
          <w:sz w:val="22"/>
          <w:szCs w:val="22"/>
        </w:rPr>
        <w:t>k</w:t>
      </w:r>
      <w:r w:rsidRPr="00EA6C99">
        <w:rPr>
          <w:spacing w:val="-3"/>
          <w:sz w:val="22"/>
          <w:szCs w:val="22"/>
        </w:rPr>
        <w:t xml:space="preserve"> </w:t>
      </w:r>
      <w:r w:rsidRPr="00EA6C99">
        <w:rPr>
          <w:sz w:val="22"/>
          <w:szCs w:val="22"/>
        </w:rPr>
        <w:t>návrhu po</w:t>
      </w:r>
      <w:r w:rsidRPr="00EA6C99">
        <w:rPr>
          <w:spacing w:val="-3"/>
          <w:sz w:val="22"/>
          <w:szCs w:val="22"/>
        </w:rPr>
        <w:t xml:space="preserve"> </w:t>
      </w:r>
      <w:r w:rsidRPr="00EA6C99">
        <w:rPr>
          <w:sz w:val="22"/>
          <w:szCs w:val="22"/>
        </w:rPr>
        <w:t>jeho opětovném</w:t>
      </w:r>
      <w:r w:rsidRPr="00EA6C99">
        <w:rPr>
          <w:spacing w:val="-4"/>
          <w:sz w:val="22"/>
          <w:szCs w:val="22"/>
        </w:rPr>
        <w:t xml:space="preserve"> </w:t>
      </w:r>
      <w:r w:rsidRPr="00EA6C99">
        <w:rPr>
          <w:sz w:val="22"/>
          <w:szCs w:val="22"/>
        </w:rPr>
        <w:t>předložení</w:t>
      </w:r>
      <w:r w:rsidRPr="00EA6C99">
        <w:rPr>
          <w:spacing w:val="1"/>
          <w:sz w:val="22"/>
          <w:szCs w:val="22"/>
        </w:rPr>
        <w:t xml:space="preserve"> </w:t>
      </w:r>
      <w:r w:rsidRPr="00EA6C99">
        <w:rPr>
          <w:sz w:val="22"/>
          <w:szCs w:val="22"/>
        </w:rPr>
        <w:t>od počátku.</w:t>
      </w:r>
    </w:p>
    <w:p w14:paraId="2FB2CAD4" w14:textId="77777777" w:rsidR="00EA6C99" w:rsidRPr="00EA6C99" w:rsidRDefault="00EA6C99" w:rsidP="00EA6C99">
      <w:pPr>
        <w:pStyle w:val="Zkladntext0"/>
        <w:spacing w:before="5"/>
        <w:rPr>
          <w:sz w:val="22"/>
          <w:szCs w:val="22"/>
        </w:rPr>
      </w:pPr>
    </w:p>
    <w:p w14:paraId="791BF4CA" w14:textId="77777777" w:rsidR="00EA6C99" w:rsidRPr="00EA6C99" w:rsidRDefault="00EA6C99" w:rsidP="00EA6C99">
      <w:pPr>
        <w:ind w:left="1362" w:right="1601"/>
        <w:jc w:val="center"/>
        <w:rPr>
          <w:b/>
          <w:sz w:val="22"/>
          <w:szCs w:val="22"/>
        </w:rPr>
      </w:pPr>
      <w:bookmarkStart w:id="27" w:name="_bookmark25"/>
      <w:bookmarkEnd w:id="27"/>
      <w:r w:rsidRPr="00EA6C99">
        <w:rPr>
          <w:b/>
          <w:spacing w:val="-1"/>
          <w:sz w:val="22"/>
          <w:szCs w:val="22"/>
        </w:rPr>
        <w:t>22</w:t>
      </w:r>
      <w:r w:rsidRPr="00EA6C99">
        <w:rPr>
          <w:b/>
          <w:spacing w:val="-13"/>
          <w:sz w:val="22"/>
          <w:szCs w:val="22"/>
        </w:rPr>
        <w:t xml:space="preserve"> </w:t>
      </w:r>
      <w:r w:rsidRPr="00EA6C99">
        <w:rPr>
          <w:b/>
          <w:spacing w:val="-1"/>
          <w:sz w:val="22"/>
          <w:szCs w:val="22"/>
        </w:rPr>
        <w:t>PŘECHODNÁ</w:t>
      </w:r>
      <w:r w:rsidRPr="00EA6C99">
        <w:rPr>
          <w:b/>
          <w:spacing w:val="-2"/>
          <w:sz w:val="22"/>
          <w:szCs w:val="22"/>
        </w:rPr>
        <w:t xml:space="preserve"> </w:t>
      </w:r>
      <w:r w:rsidRPr="00EA6C99">
        <w:rPr>
          <w:b/>
          <w:spacing w:val="-1"/>
          <w:sz w:val="22"/>
          <w:szCs w:val="22"/>
        </w:rPr>
        <w:t>A</w:t>
      </w:r>
      <w:r w:rsidRPr="00EA6C99">
        <w:rPr>
          <w:b/>
          <w:spacing w:val="2"/>
          <w:sz w:val="22"/>
          <w:szCs w:val="22"/>
        </w:rPr>
        <w:t xml:space="preserve"> </w:t>
      </w:r>
      <w:r w:rsidRPr="00EA6C99">
        <w:rPr>
          <w:b/>
          <w:spacing w:val="-1"/>
          <w:sz w:val="22"/>
          <w:szCs w:val="22"/>
        </w:rPr>
        <w:t>ZRUŠUJÍCÍ</w:t>
      </w:r>
      <w:r w:rsidRPr="00EA6C99">
        <w:rPr>
          <w:b/>
          <w:spacing w:val="2"/>
          <w:sz w:val="22"/>
          <w:szCs w:val="22"/>
        </w:rPr>
        <w:t xml:space="preserve"> </w:t>
      </w:r>
      <w:r w:rsidRPr="00EA6C99">
        <w:rPr>
          <w:b/>
          <w:sz w:val="22"/>
          <w:szCs w:val="22"/>
        </w:rPr>
        <w:t>USTANOVENÍ</w:t>
      </w:r>
    </w:p>
    <w:p w14:paraId="408AD80D" w14:textId="77777777" w:rsidR="00EA6C99" w:rsidRPr="00EA6C99" w:rsidRDefault="00EA6C99" w:rsidP="00EA6C99">
      <w:pPr>
        <w:pStyle w:val="Zkladntext0"/>
        <w:spacing w:before="1"/>
        <w:rPr>
          <w:b/>
          <w:sz w:val="22"/>
          <w:szCs w:val="22"/>
        </w:rPr>
      </w:pPr>
    </w:p>
    <w:p w14:paraId="298F4F81" w14:textId="77777777" w:rsidR="00EA6C99" w:rsidRPr="00EA6C99" w:rsidRDefault="00EA6C99" w:rsidP="00CB5BA2">
      <w:pPr>
        <w:pStyle w:val="Odstavecseseznamem"/>
        <w:widowControl w:val="0"/>
        <w:numPr>
          <w:ilvl w:val="1"/>
          <w:numId w:val="24"/>
        </w:numPr>
        <w:tabs>
          <w:tab w:val="left" w:pos="801"/>
        </w:tabs>
        <w:autoSpaceDE w:val="0"/>
        <w:autoSpaceDN w:val="0"/>
        <w:spacing w:after="0" w:line="240" w:lineRule="auto"/>
        <w:ind w:right="416" w:hanging="567"/>
        <w:contextualSpacing w:val="0"/>
        <w:jc w:val="both"/>
        <w:rPr>
          <w:rFonts w:ascii="Times New Roman" w:hAnsi="Times New Roman"/>
        </w:rPr>
      </w:pPr>
      <w:r w:rsidRPr="00EA6C99">
        <w:rPr>
          <w:rFonts w:ascii="Times New Roman" w:hAnsi="Times New Roman"/>
        </w:rPr>
        <w:tab/>
        <w:t>Změny vzniklé přede dnem účinnosti této Směrnice, které nebyly do okamžiku účinnosti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zadány postupem dle</w:t>
      </w:r>
      <w:r w:rsidRPr="00EA6C99">
        <w:rPr>
          <w:rFonts w:ascii="Times New Roman" w:hAnsi="Times New Roman"/>
          <w:spacing w:val="1"/>
        </w:rPr>
        <w:t xml:space="preserve"> </w:t>
      </w:r>
      <w:r w:rsidRPr="00EA6C99">
        <w:rPr>
          <w:rFonts w:ascii="Times New Roman" w:hAnsi="Times New Roman"/>
        </w:rPr>
        <w:t>ZVZ, se</w:t>
      </w:r>
      <w:r w:rsidRPr="00EA6C99">
        <w:rPr>
          <w:rFonts w:ascii="Times New Roman" w:hAnsi="Times New Roman"/>
          <w:spacing w:val="1"/>
        </w:rPr>
        <w:t xml:space="preserve"> </w:t>
      </w:r>
      <w:r w:rsidRPr="00EA6C99">
        <w:rPr>
          <w:rFonts w:ascii="Times New Roman" w:hAnsi="Times New Roman"/>
        </w:rPr>
        <w:t>řídí</w:t>
      </w:r>
      <w:r w:rsidRPr="00EA6C99">
        <w:rPr>
          <w:rFonts w:ascii="Times New Roman" w:hAnsi="Times New Roman"/>
          <w:spacing w:val="1"/>
        </w:rPr>
        <w:t xml:space="preserve"> </w:t>
      </w:r>
      <w:r w:rsidRPr="00EA6C99">
        <w:rPr>
          <w:rFonts w:ascii="Times New Roman" w:hAnsi="Times New Roman"/>
        </w:rPr>
        <w:t>touto Směrnicí</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ZZVZ.</w:t>
      </w:r>
      <w:r w:rsidRPr="00EA6C99">
        <w:rPr>
          <w:rFonts w:ascii="Times New Roman" w:hAnsi="Times New Roman"/>
          <w:spacing w:val="1"/>
        </w:rPr>
        <w:t xml:space="preserve"> </w:t>
      </w:r>
      <w:r w:rsidRPr="00EA6C99">
        <w:rPr>
          <w:rFonts w:ascii="Times New Roman" w:hAnsi="Times New Roman"/>
        </w:rPr>
        <w:t>Zadáním 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uzavření smlouvy nebo dodatku na předmětnou Změnu. JŘBU zahájená, ale neukončená před</w:t>
      </w:r>
      <w:r w:rsidRPr="00EA6C99">
        <w:rPr>
          <w:rFonts w:ascii="Times New Roman" w:hAnsi="Times New Roman"/>
          <w:spacing w:val="1"/>
        </w:rPr>
        <w:t xml:space="preserve"> </w:t>
      </w:r>
      <w:r w:rsidRPr="00EA6C99">
        <w:rPr>
          <w:rFonts w:ascii="Times New Roman" w:hAnsi="Times New Roman"/>
        </w:rPr>
        <w:t>účinností této</w:t>
      </w:r>
      <w:r w:rsidRPr="00EA6C99">
        <w:rPr>
          <w:rFonts w:ascii="Times New Roman" w:hAnsi="Times New Roman"/>
          <w:spacing w:val="-3"/>
        </w:rPr>
        <w:t xml:space="preserve"> </w:t>
      </w:r>
      <w:r w:rsidRPr="00EA6C99">
        <w:rPr>
          <w:rFonts w:ascii="Times New Roman" w:hAnsi="Times New Roman"/>
        </w:rPr>
        <w:t>Směrnice,</w:t>
      </w:r>
      <w:r w:rsidRPr="00EA6C99">
        <w:rPr>
          <w:rFonts w:ascii="Times New Roman" w:hAnsi="Times New Roman"/>
          <w:spacing w:val="-4"/>
        </w:rPr>
        <w:t xml:space="preserve"> </w:t>
      </w:r>
      <w:r w:rsidRPr="00EA6C99">
        <w:rPr>
          <w:rFonts w:ascii="Times New Roman" w:hAnsi="Times New Roman"/>
        </w:rPr>
        <w:t>budou zrušena a</w:t>
      </w:r>
      <w:r w:rsidRPr="00EA6C99">
        <w:rPr>
          <w:rFonts w:ascii="Times New Roman" w:hAnsi="Times New Roman"/>
          <w:spacing w:val="-1"/>
        </w:rPr>
        <w:t xml:space="preserve"> </w:t>
      </w:r>
      <w:r w:rsidRPr="00EA6C99">
        <w:rPr>
          <w:rFonts w:ascii="Times New Roman" w:hAnsi="Times New Roman"/>
        </w:rPr>
        <w:t>administrována dle</w:t>
      </w:r>
      <w:r w:rsidRPr="00EA6C99">
        <w:rPr>
          <w:rFonts w:ascii="Times New Roman" w:hAnsi="Times New Roman"/>
          <w:spacing w:val="-1"/>
        </w:rPr>
        <w:t xml:space="preserve"> </w:t>
      </w:r>
      <w:r w:rsidRPr="00EA6C99">
        <w:rPr>
          <w:rFonts w:ascii="Times New Roman" w:hAnsi="Times New Roman"/>
        </w:rPr>
        <w:t>této Směrnice.</w:t>
      </w:r>
    </w:p>
    <w:p w14:paraId="79E9C719" w14:textId="77777777" w:rsidR="00EA6C99" w:rsidRPr="00EA6C99" w:rsidRDefault="00EA6C99" w:rsidP="00CB5BA2">
      <w:pPr>
        <w:pStyle w:val="Odstavecseseznamem"/>
        <w:widowControl w:val="0"/>
        <w:numPr>
          <w:ilvl w:val="1"/>
          <w:numId w:val="24"/>
        </w:numPr>
        <w:tabs>
          <w:tab w:val="left" w:pos="801"/>
        </w:tabs>
        <w:autoSpaceDE w:val="0"/>
        <w:autoSpaceDN w:val="0"/>
        <w:spacing w:before="181" w:after="0" w:line="240" w:lineRule="auto"/>
        <w:ind w:right="412" w:hanging="567"/>
        <w:contextualSpacing w:val="0"/>
        <w:jc w:val="both"/>
        <w:rPr>
          <w:rFonts w:ascii="Times New Roman" w:hAnsi="Times New Roman"/>
        </w:rPr>
      </w:pPr>
      <w:r w:rsidRPr="00EA6C99">
        <w:rPr>
          <w:rFonts w:ascii="Times New Roman" w:hAnsi="Times New Roman"/>
        </w:rPr>
        <w:tab/>
        <w:t>Změny, které se týkají Staveb do 30. 9. 2016 nedokončených, budou administrativně začleněny</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některé</w:t>
      </w:r>
      <w:r w:rsidRPr="00EA6C99">
        <w:rPr>
          <w:rFonts w:ascii="Times New Roman" w:hAnsi="Times New Roman"/>
          <w:spacing w:val="1"/>
        </w:rPr>
        <w:t xml:space="preserve"> </w:t>
      </w:r>
      <w:r w:rsidRPr="00EA6C99">
        <w:rPr>
          <w:rFonts w:ascii="Times New Roman" w:hAnsi="Times New Roman"/>
        </w:rPr>
        <w:t>ze</w:t>
      </w:r>
      <w:r w:rsidRPr="00EA6C99">
        <w:rPr>
          <w:rFonts w:ascii="Times New Roman" w:hAnsi="Times New Roman"/>
          <w:spacing w:val="1"/>
        </w:rPr>
        <w:t xml:space="preserve"> </w:t>
      </w:r>
      <w:r w:rsidRPr="00EA6C99">
        <w:rPr>
          <w:rFonts w:ascii="Times New Roman" w:hAnsi="Times New Roman"/>
        </w:rPr>
        <w:t>Skupin</w:t>
      </w:r>
      <w:r w:rsidRPr="00EA6C99">
        <w:rPr>
          <w:rFonts w:ascii="Times New Roman" w:hAnsi="Times New Roman"/>
          <w:spacing w:val="1"/>
        </w:rPr>
        <w:t xml:space="preserve"> </w:t>
      </w:r>
      <w:r w:rsidRPr="00EA6C99">
        <w:rPr>
          <w:rFonts w:ascii="Times New Roman" w:hAnsi="Times New Roman"/>
        </w:rPr>
        <w:t>3 nebo</w:t>
      </w:r>
      <w:r w:rsidRPr="00EA6C99">
        <w:rPr>
          <w:rFonts w:ascii="Times New Roman" w:hAnsi="Times New Roman"/>
          <w:spacing w:val="1"/>
        </w:rPr>
        <w:t xml:space="preserve"> </w:t>
      </w:r>
      <w:r w:rsidRPr="00EA6C99">
        <w:rPr>
          <w:rFonts w:ascii="Times New Roman" w:hAnsi="Times New Roman"/>
        </w:rPr>
        <w:t>4. Administrativní začlenění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splnění</w:t>
      </w:r>
      <w:r w:rsidRPr="00EA6C99">
        <w:rPr>
          <w:rFonts w:ascii="Times New Roman" w:hAnsi="Times New Roman"/>
          <w:spacing w:val="1"/>
        </w:rPr>
        <w:t xml:space="preserve"> </w:t>
      </w:r>
      <w:r w:rsidRPr="00EA6C99">
        <w:rPr>
          <w:rFonts w:ascii="Times New Roman" w:hAnsi="Times New Roman"/>
        </w:rPr>
        <w:t>zákonem a touto Směrnicí stanovených podmínek pro využití konkrétní Skupiny. Za správné</w:t>
      </w:r>
      <w:r w:rsidRPr="00EA6C99">
        <w:rPr>
          <w:rFonts w:ascii="Times New Roman" w:hAnsi="Times New Roman"/>
          <w:spacing w:val="1"/>
        </w:rPr>
        <w:t xml:space="preserve"> </w:t>
      </w:r>
      <w:r w:rsidRPr="00EA6C99">
        <w:rPr>
          <w:rFonts w:ascii="Times New Roman" w:hAnsi="Times New Roman"/>
        </w:rPr>
        <w:t>administrativní začlenění do Skupiny odpovídá Oprávněná osoba. V souladu s odst. 273 odst. 6</w:t>
      </w:r>
      <w:r w:rsidRPr="00EA6C99">
        <w:rPr>
          <w:rFonts w:ascii="Times New Roman" w:hAnsi="Times New Roman"/>
          <w:spacing w:val="1"/>
        </w:rPr>
        <w:t xml:space="preserve"> </w:t>
      </w:r>
      <w:r w:rsidRPr="00EA6C99">
        <w:rPr>
          <w:rFonts w:ascii="Times New Roman" w:hAnsi="Times New Roman"/>
        </w:rPr>
        <w:t>ZZVZ se do součtu celkového nárůstu Změn závazku ze smlouvy podle § 222 odst. 5 písm. c) a</w:t>
      </w:r>
      <w:r w:rsidRPr="00EA6C99">
        <w:rPr>
          <w:rFonts w:ascii="Times New Roman" w:hAnsi="Times New Roman"/>
          <w:spacing w:val="1"/>
        </w:rPr>
        <w:t xml:space="preserve"> </w:t>
      </w:r>
      <w:r w:rsidRPr="00EA6C99">
        <w:rPr>
          <w:rFonts w:ascii="Times New Roman" w:hAnsi="Times New Roman"/>
        </w:rPr>
        <w:t>odst. 6 písm. c) ZZVZ započítávají i změny závazků ze smluv na veřejné zakázky provedené</w:t>
      </w:r>
      <w:r w:rsidRPr="00EA6C99">
        <w:rPr>
          <w:rFonts w:ascii="Times New Roman" w:hAnsi="Times New Roman"/>
          <w:spacing w:val="1"/>
        </w:rPr>
        <w:t xml:space="preserve"> </w:t>
      </w:r>
      <w:r w:rsidRPr="00EA6C99">
        <w:rPr>
          <w:rFonts w:ascii="Times New Roman" w:hAnsi="Times New Roman"/>
        </w:rPr>
        <w:t>přede</w:t>
      </w:r>
      <w:r w:rsidRPr="00EA6C99">
        <w:rPr>
          <w:rFonts w:ascii="Times New Roman" w:hAnsi="Times New Roman"/>
          <w:spacing w:val="-3"/>
        </w:rPr>
        <w:t xml:space="preserve"> </w:t>
      </w:r>
      <w:r w:rsidRPr="00EA6C99">
        <w:rPr>
          <w:rFonts w:ascii="Times New Roman" w:hAnsi="Times New Roman"/>
        </w:rPr>
        <w:t>dnem</w:t>
      </w:r>
      <w:r w:rsidRPr="00EA6C99">
        <w:rPr>
          <w:rFonts w:ascii="Times New Roman" w:hAnsi="Times New Roman"/>
          <w:spacing w:val="-4"/>
        </w:rPr>
        <w:t xml:space="preserve"> </w:t>
      </w:r>
      <w:r w:rsidRPr="00EA6C99">
        <w:rPr>
          <w:rFonts w:ascii="Times New Roman" w:hAnsi="Times New Roman"/>
        </w:rPr>
        <w:t>nabytí</w:t>
      </w:r>
      <w:r w:rsidRPr="00EA6C99">
        <w:rPr>
          <w:rFonts w:ascii="Times New Roman" w:hAnsi="Times New Roman"/>
          <w:spacing w:val="1"/>
        </w:rPr>
        <w:t xml:space="preserve"> </w:t>
      </w:r>
      <w:r w:rsidRPr="00EA6C99">
        <w:rPr>
          <w:rFonts w:ascii="Times New Roman" w:hAnsi="Times New Roman"/>
        </w:rPr>
        <w:t>účinnosti</w:t>
      </w:r>
      <w:r w:rsidRPr="00EA6C99">
        <w:rPr>
          <w:rFonts w:ascii="Times New Roman" w:hAnsi="Times New Roman"/>
          <w:spacing w:val="2"/>
        </w:rPr>
        <w:t xml:space="preserve"> </w:t>
      </w:r>
      <w:r w:rsidRPr="00EA6C99">
        <w:rPr>
          <w:rFonts w:ascii="Times New Roman" w:hAnsi="Times New Roman"/>
        </w:rPr>
        <w:t>tohoto zákona.</w:t>
      </w:r>
    </w:p>
    <w:p w14:paraId="188815FA" w14:textId="77777777" w:rsidR="00EA6C99" w:rsidRPr="00EA6C99" w:rsidRDefault="00EA6C99" w:rsidP="00EA6C99">
      <w:pPr>
        <w:pStyle w:val="Zkladntext0"/>
        <w:rPr>
          <w:sz w:val="22"/>
          <w:szCs w:val="22"/>
        </w:rPr>
      </w:pPr>
    </w:p>
    <w:p w14:paraId="37BFD018" w14:textId="77777777" w:rsidR="00EA6C99" w:rsidRPr="00EA6C99" w:rsidRDefault="00EA6C99" w:rsidP="00EA6C99">
      <w:pPr>
        <w:pStyle w:val="Zkladntext0"/>
        <w:rPr>
          <w:sz w:val="22"/>
          <w:szCs w:val="22"/>
        </w:rPr>
      </w:pPr>
    </w:p>
    <w:p w14:paraId="549EEC01" w14:textId="77777777" w:rsidR="00EA6C99" w:rsidRPr="00EA6C99" w:rsidRDefault="00EA6C99" w:rsidP="00EA6C99">
      <w:pPr>
        <w:spacing w:before="203"/>
        <w:ind w:left="238" w:right="478"/>
        <w:jc w:val="center"/>
        <w:rPr>
          <w:b/>
          <w:sz w:val="22"/>
          <w:szCs w:val="22"/>
        </w:rPr>
      </w:pPr>
      <w:bookmarkStart w:id="28" w:name="_bookmark26"/>
      <w:bookmarkEnd w:id="28"/>
      <w:r w:rsidRPr="00EA6C99">
        <w:rPr>
          <w:b/>
          <w:spacing w:val="-1"/>
          <w:sz w:val="22"/>
          <w:szCs w:val="22"/>
        </w:rPr>
        <w:t>23</w:t>
      </w:r>
      <w:r w:rsidRPr="00EA6C99">
        <w:rPr>
          <w:b/>
          <w:spacing w:val="-14"/>
          <w:sz w:val="22"/>
          <w:szCs w:val="22"/>
        </w:rPr>
        <w:t xml:space="preserve"> </w:t>
      </w:r>
      <w:r w:rsidRPr="00EA6C99">
        <w:rPr>
          <w:b/>
          <w:spacing w:val="-1"/>
          <w:sz w:val="22"/>
          <w:szCs w:val="22"/>
        </w:rPr>
        <w:t>SEZNAM</w:t>
      </w:r>
      <w:r w:rsidRPr="00EA6C99">
        <w:rPr>
          <w:b/>
          <w:spacing w:val="-2"/>
          <w:sz w:val="22"/>
          <w:szCs w:val="22"/>
        </w:rPr>
        <w:t xml:space="preserve"> </w:t>
      </w:r>
      <w:r w:rsidRPr="00EA6C99">
        <w:rPr>
          <w:b/>
          <w:sz w:val="22"/>
          <w:szCs w:val="22"/>
        </w:rPr>
        <w:t>PŘÍLOH</w:t>
      </w:r>
    </w:p>
    <w:p w14:paraId="6FD0C08C" w14:textId="77777777" w:rsidR="00EA6C99" w:rsidRPr="00EA6C99" w:rsidRDefault="00EA6C99" w:rsidP="00EA6C99">
      <w:pPr>
        <w:pStyle w:val="Zkladntext0"/>
        <w:spacing w:before="1"/>
        <w:rPr>
          <w:b/>
          <w:sz w:val="22"/>
          <w:szCs w:val="22"/>
        </w:rPr>
      </w:pPr>
    </w:p>
    <w:p w14:paraId="3677A110" w14:textId="77777777" w:rsidR="00EA6C99" w:rsidRPr="00EA6C99" w:rsidRDefault="00EA6C99" w:rsidP="00EA6C99">
      <w:pPr>
        <w:pStyle w:val="Zkladntext0"/>
        <w:ind w:left="178"/>
        <w:rPr>
          <w:sz w:val="22"/>
          <w:szCs w:val="22"/>
        </w:rPr>
      </w:pPr>
      <w:r w:rsidRPr="00EA6C99">
        <w:rPr>
          <w:sz w:val="22"/>
          <w:szCs w:val="22"/>
        </w:rPr>
        <w:t>Příloha</w:t>
      </w:r>
      <w:r w:rsidRPr="00EA6C99">
        <w:rPr>
          <w:spacing w:val="-1"/>
          <w:sz w:val="22"/>
          <w:szCs w:val="22"/>
        </w:rPr>
        <w:t xml:space="preserve"> </w:t>
      </w:r>
      <w:proofErr w:type="gramStart"/>
      <w:r w:rsidRPr="00EA6C99">
        <w:rPr>
          <w:sz w:val="22"/>
          <w:szCs w:val="22"/>
        </w:rPr>
        <w:t>Směrnice</w:t>
      </w:r>
      <w:r w:rsidRPr="00EA6C99">
        <w:rPr>
          <w:spacing w:val="1"/>
          <w:sz w:val="22"/>
          <w:szCs w:val="22"/>
        </w:rPr>
        <w:t xml:space="preserve"> </w:t>
      </w:r>
      <w:r w:rsidRPr="00EA6C99">
        <w:rPr>
          <w:sz w:val="22"/>
          <w:szCs w:val="22"/>
        </w:rPr>
        <w:t>-</w:t>
      </w:r>
      <w:r w:rsidRPr="00EA6C99">
        <w:rPr>
          <w:spacing w:val="-5"/>
          <w:sz w:val="22"/>
          <w:szCs w:val="22"/>
        </w:rPr>
        <w:t xml:space="preserve"> </w:t>
      </w:r>
      <w:r w:rsidRPr="00EA6C99">
        <w:rPr>
          <w:sz w:val="22"/>
          <w:szCs w:val="22"/>
        </w:rPr>
        <w:t>Dokumentace</w:t>
      </w:r>
      <w:proofErr w:type="gramEnd"/>
      <w:r w:rsidRPr="00EA6C99">
        <w:rPr>
          <w:sz w:val="22"/>
          <w:szCs w:val="22"/>
        </w:rPr>
        <w:t xml:space="preserve"> Změny</w:t>
      </w:r>
      <w:r w:rsidRPr="00EA6C99">
        <w:rPr>
          <w:spacing w:val="-2"/>
          <w:sz w:val="22"/>
          <w:szCs w:val="22"/>
        </w:rPr>
        <w:t xml:space="preserve"> </w:t>
      </w:r>
      <w:r w:rsidRPr="00EA6C99">
        <w:rPr>
          <w:sz w:val="22"/>
          <w:szCs w:val="22"/>
        </w:rPr>
        <w:t>(listy</w:t>
      </w:r>
      <w:r w:rsidRPr="00EA6C99">
        <w:rPr>
          <w:spacing w:val="-4"/>
          <w:sz w:val="22"/>
          <w:szCs w:val="22"/>
        </w:rPr>
        <w:t xml:space="preserve"> </w:t>
      </w:r>
      <w:r w:rsidRPr="00EA6C99">
        <w:rPr>
          <w:sz w:val="22"/>
          <w:szCs w:val="22"/>
        </w:rPr>
        <w:t>1 až</w:t>
      </w:r>
      <w:r w:rsidRPr="00EA6C99">
        <w:rPr>
          <w:spacing w:val="-2"/>
          <w:sz w:val="22"/>
          <w:szCs w:val="22"/>
        </w:rPr>
        <w:t xml:space="preserve"> </w:t>
      </w:r>
      <w:r w:rsidRPr="00EA6C99">
        <w:rPr>
          <w:sz w:val="22"/>
          <w:szCs w:val="22"/>
        </w:rPr>
        <w:t>7)</w:t>
      </w:r>
      <w:r w:rsidRPr="00EA6C99">
        <w:rPr>
          <w:spacing w:val="-3"/>
          <w:sz w:val="22"/>
          <w:szCs w:val="22"/>
        </w:rPr>
        <w:t xml:space="preserve"> </w:t>
      </w:r>
      <w:r w:rsidRPr="00EA6C99">
        <w:rPr>
          <w:sz w:val="22"/>
          <w:szCs w:val="22"/>
        </w:rPr>
        <w:t>v</w:t>
      </w:r>
      <w:r w:rsidRPr="00EA6C99">
        <w:rPr>
          <w:spacing w:val="-1"/>
          <w:sz w:val="22"/>
          <w:szCs w:val="22"/>
        </w:rPr>
        <w:t xml:space="preserve"> </w:t>
      </w:r>
      <w:proofErr w:type="spellStart"/>
      <w:r w:rsidRPr="00EA6C99">
        <w:rPr>
          <w:sz w:val="22"/>
          <w:szCs w:val="22"/>
        </w:rPr>
        <w:t>xls</w:t>
      </w:r>
      <w:proofErr w:type="spellEnd"/>
      <w:r w:rsidRPr="00EA6C99">
        <w:rPr>
          <w:sz w:val="22"/>
          <w:szCs w:val="22"/>
        </w:rPr>
        <w:t xml:space="preserve"> formátu.</w:t>
      </w:r>
    </w:p>
    <w:p w14:paraId="266AB35D" w14:textId="77777777" w:rsidR="00EA6C99" w:rsidRPr="00EA6C99" w:rsidRDefault="00EA6C99" w:rsidP="00EA6C99">
      <w:pPr>
        <w:pStyle w:val="Zkladntext0"/>
        <w:rPr>
          <w:sz w:val="22"/>
          <w:szCs w:val="22"/>
        </w:rPr>
      </w:pPr>
    </w:p>
    <w:p w14:paraId="666FB460" w14:textId="77777777" w:rsidR="00EA6C99" w:rsidRPr="00EA6C99" w:rsidRDefault="00EA6C99" w:rsidP="00EA6C99">
      <w:pPr>
        <w:pStyle w:val="Zkladntext0"/>
        <w:spacing w:before="9"/>
        <w:rPr>
          <w:sz w:val="22"/>
          <w:szCs w:val="22"/>
        </w:rPr>
      </w:pPr>
    </w:p>
    <w:p w14:paraId="6667AC8D" w14:textId="77777777" w:rsidR="00EA6C99" w:rsidRPr="00EA6C99" w:rsidRDefault="00EA6C99" w:rsidP="00EA6C99">
      <w:pPr>
        <w:spacing w:before="90"/>
        <w:ind w:left="1362" w:right="1601"/>
        <w:jc w:val="center"/>
        <w:rPr>
          <w:b/>
          <w:sz w:val="22"/>
          <w:szCs w:val="22"/>
        </w:rPr>
      </w:pPr>
      <w:bookmarkStart w:id="29" w:name="_bookmark27"/>
      <w:bookmarkEnd w:id="29"/>
      <w:r w:rsidRPr="00EA6C99">
        <w:rPr>
          <w:b/>
          <w:spacing w:val="-1"/>
          <w:sz w:val="22"/>
          <w:szCs w:val="22"/>
        </w:rPr>
        <w:t>24</w:t>
      </w:r>
      <w:r w:rsidRPr="00EA6C99">
        <w:rPr>
          <w:b/>
          <w:spacing w:val="-12"/>
          <w:sz w:val="22"/>
          <w:szCs w:val="22"/>
        </w:rPr>
        <w:t xml:space="preserve"> </w:t>
      </w:r>
      <w:r w:rsidRPr="00EA6C99">
        <w:rPr>
          <w:b/>
          <w:spacing w:val="-1"/>
          <w:sz w:val="22"/>
          <w:szCs w:val="22"/>
        </w:rPr>
        <w:t>ÚČINNOST</w:t>
      </w:r>
    </w:p>
    <w:p w14:paraId="325389B8" w14:textId="77777777" w:rsidR="00EA6C99" w:rsidRPr="00EA6C99" w:rsidRDefault="00EA6C99" w:rsidP="00EA6C99">
      <w:pPr>
        <w:pStyle w:val="Zkladntext0"/>
        <w:rPr>
          <w:b/>
          <w:sz w:val="22"/>
          <w:szCs w:val="22"/>
        </w:rPr>
      </w:pPr>
    </w:p>
    <w:p w14:paraId="49D73248" w14:textId="77777777" w:rsidR="00EA6C99" w:rsidRPr="00EA6C99" w:rsidRDefault="00EA6C99" w:rsidP="00EA6C99">
      <w:pPr>
        <w:ind w:left="178"/>
        <w:rPr>
          <w:b/>
          <w:sz w:val="22"/>
          <w:szCs w:val="22"/>
        </w:rPr>
      </w:pPr>
      <w:r w:rsidRPr="00EA6C99">
        <w:rPr>
          <w:sz w:val="22"/>
          <w:szCs w:val="22"/>
        </w:rPr>
        <w:t>Tato</w:t>
      </w:r>
      <w:r w:rsidRPr="00EA6C99">
        <w:rPr>
          <w:spacing w:val="-6"/>
          <w:sz w:val="22"/>
          <w:szCs w:val="22"/>
        </w:rPr>
        <w:t xml:space="preserve"> </w:t>
      </w:r>
      <w:r w:rsidRPr="00EA6C99">
        <w:rPr>
          <w:sz w:val="22"/>
          <w:szCs w:val="22"/>
        </w:rPr>
        <w:t>Směrnice</w:t>
      </w:r>
      <w:r w:rsidRPr="00EA6C99">
        <w:rPr>
          <w:spacing w:val="-4"/>
          <w:sz w:val="22"/>
          <w:szCs w:val="22"/>
        </w:rPr>
        <w:t xml:space="preserve"> </w:t>
      </w:r>
      <w:r w:rsidRPr="00EA6C99">
        <w:rPr>
          <w:sz w:val="22"/>
          <w:szCs w:val="22"/>
        </w:rPr>
        <w:t>nabývá</w:t>
      </w:r>
      <w:r w:rsidRPr="00EA6C99">
        <w:rPr>
          <w:spacing w:val="-3"/>
          <w:sz w:val="22"/>
          <w:szCs w:val="22"/>
        </w:rPr>
        <w:t xml:space="preserve"> </w:t>
      </w:r>
      <w:r w:rsidRPr="00EA6C99">
        <w:rPr>
          <w:sz w:val="22"/>
          <w:szCs w:val="22"/>
        </w:rPr>
        <w:t>účinnosti</w:t>
      </w:r>
      <w:r w:rsidRPr="00EA6C99">
        <w:rPr>
          <w:spacing w:val="-1"/>
          <w:sz w:val="22"/>
          <w:szCs w:val="22"/>
        </w:rPr>
        <w:t xml:space="preserve"> </w:t>
      </w:r>
      <w:r w:rsidRPr="00EA6C99">
        <w:rPr>
          <w:sz w:val="22"/>
          <w:szCs w:val="22"/>
        </w:rPr>
        <w:t>dnem</w:t>
      </w:r>
      <w:r w:rsidRPr="00EA6C99">
        <w:rPr>
          <w:spacing w:val="-4"/>
          <w:sz w:val="22"/>
          <w:szCs w:val="22"/>
        </w:rPr>
        <w:t xml:space="preserve"> </w:t>
      </w:r>
      <w:r w:rsidRPr="00EA6C99">
        <w:rPr>
          <w:b/>
          <w:sz w:val="22"/>
          <w:szCs w:val="22"/>
        </w:rPr>
        <w:t>01.01.2022.</w:t>
      </w:r>
    </w:p>
    <w:p w14:paraId="5FB0D736" w14:textId="77777777" w:rsidR="00EA6C99" w:rsidRPr="00EA6C99" w:rsidRDefault="00EA6C99" w:rsidP="00EA6C99">
      <w:pPr>
        <w:tabs>
          <w:tab w:val="clear" w:pos="0"/>
          <w:tab w:val="clear" w:pos="284"/>
          <w:tab w:val="clear" w:pos="1701"/>
        </w:tabs>
        <w:jc w:val="left"/>
        <w:rPr>
          <w:b/>
          <w:sz w:val="22"/>
          <w:szCs w:val="22"/>
        </w:rPr>
      </w:pPr>
      <w:r w:rsidRPr="00EA6C99">
        <w:rPr>
          <w:b/>
          <w:sz w:val="22"/>
          <w:szCs w:val="22"/>
        </w:rPr>
        <w:br w:type="page"/>
      </w:r>
    </w:p>
    <w:p w14:paraId="1E3D1167" w14:textId="77777777" w:rsidR="00EA6C99" w:rsidRPr="00C36C35" w:rsidRDefault="00EA6C99" w:rsidP="00EA6C99">
      <w:pPr>
        <w:ind w:left="178"/>
        <w:rPr>
          <w:b/>
          <w:szCs w:val="24"/>
        </w:rPr>
      </w:pPr>
    </w:p>
    <w:tbl>
      <w:tblPr>
        <w:tblW w:w="4971" w:type="pct"/>
        <w:tblLayout w:type="fixed"/>
        <w:tblCellMar>
          <w:left w:w="70" w:type="dxa"/>
          <w:right w:w="70" w:type="dxa"/>
        </w:tblCellMar>
        <w:tblLook w:val="04A0" w:firstRow="1" w:lastRow="0" w:firstColumn="1" w:lastColumn="0" w:noHBand="0" w:noVBand="1"/>
      </w:tblPr>
      <w:tblGrid>
        <w:gridCol w:w="191"/>
        <w:gridCol w:w="447"/>
        <w:gridCol w:w="447"/>
        <w:gridCol w:w="447"/>
        <w:gridCol w:w="1336"/>
        <w:gridCol w:w="664"/>
        <w:gridCol w:w="664"/>
        <w:gridCol w:w="664"/>
        <w:gridCol w:w="290"/>
        <w:gridCol w:w="290"/>
        <w:gridCol w:w="284"/>
        <w:gridCol w:w="6"/>
        <w:gridCol w:w="371"/>
        <w:gridCol w:w="6"/>
        <w:gridCol w:w="371"/>
        <w:gridCol w:w="6"/>
        <w:gridCol w:w="612"/>
        <w:gridCol w:w="6"/>
        <w:gridCol w:w="610"/>
        <w:gridCol w:w="6"/>
        <w:gridCol w:w="610"/>
        <w:gridCol w:w="6"/>
        <w:gridCol w:w="612"/>
        <w:gridCol w:w="7"/>
        <w:gridCol w:w="182"/>
        <w:gridCol w:w="7"/>
        <w:gridCol w:w="462"/>
        <w:gridCol w:w="462"/>
        <w:gridCol w:w="319"/>
      </w:tblGrid>
      <w:tr w:rsidR="00EA6C99" w:rsidRPr="004A59AA" w14:paraId="28680286" w14:textId="77777777" w:rsidTr="005976D0">
        <w:trPr>
          <w:trHeight w:val="316"/>
        </w:trPr>
        <w:tc>
          <w:tcPr>
            <w:tcW w:w="5000" w:type="pct"/>
            <w:gridSpan w:val="29"/>
            <w:tcBorders>
              <w:top w:val="single" w:sz="8" w:space="0" w:color="auto"/>
              <w:left w:val="single" w:sz="8" w:space="0" w:color="auto"/>
              <w:bottom w:val="nil"/>
              <w:right w:val="single" w:sz="8" w:space="0" w:color="000000"/>
            </w:tcBorders>
            <w:shd w:val="clear" w:color="auto" w:fill="auto"/>
            <w:noWrap/>
            <w:vAlign w:val="bottom"/>
            <w:hideMark/>
          </w:tcPr>
          <w:p w14:paraId="27D16DA4" w14:textId="77777777" w:rsidR="00EA6C99" w:rsidRPr="004A59AA" w:rsidRDefault="00EA6C99" w:rsidP="005976D0">
            <w:pPr>
              <w:jc w:val="center"/>
              <w:rPr>
                <w:rFonts w:ascii="Arial CE" w:hAnsi="Arial CE" w:cs="Arial CE"/>
                <w:b/>
                <w:bCs/>
                <w:sz w:val="28"/>
                <w:szCs w:val="28"/>
              </w:rPr>
            </w:pPr>
            <w:r w:rsidRPr="004A59AA">
              <w:rPr>
                <w:rFonts w:ascii="Arial CE" w:hAnsi="Arial CE" w:cs="Arial CE"/>
                <w:b/>
                <w:bCs/>
                <w:sz w:val="28"/>
                <w:szCs w:val="28"/>
              </w:rPr>
              <w:t>Krycí list ZBV</w:t>
            </w:r>
          </w:p>
        </w:tc>
      </w:tr>
      <w:tr w:rsidR="00EA6C99" w:rsidRPr="004A59AA" w14:paraId="5C14BAFF" w14:textId="77777777" w:rsidTr="005976D0">
        <w:trPr>
          <w:trHeight w:val="144"/>
        </w:trPr>
        <w:tc>
          <w:tcPr>
            <w:tcW w:w="93" w:type="pct"/>
            <w:tcBorders>
              <w:top w:val="nil"/>
              <w:left w:val="single" w:sz="8" w:space="0" w:color="auto"/>
              <w:bottom w:val="single" w:sz="8" w:space="0" w:color="auto"/>
              <w:right w:val="nil"/>
            </w:tcBorders>
            <w:shd w:val="clear" w:color="auto" w:fill="auto"/>
            <w:noWrap/>
            <w:vAlign w:val="bottom"/>
            <w:hideMark/>
          </w:tcPr>
          <w:p w14:paraId="39358F45"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56C61392"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07E9A926"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2A0AD9DE"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643" w:type="pct"/>
            <w:tcBorders>
              <w:top w:val="nil"/>
              <w:left w:val="nil"/>
              <w:bottom w:val="single" w:sz="8" w:space="0" w:color="auto"/>
              <w:right w:val="nil"/>
            </w:tcBorders>
            <w:shd w:val="clear" w:color="auto" w:fill="auto"/>
            <w:noWrap/>
            <w:vAlign w:val="bottom"/>
            <w:hideMark/>
          </w:tcPr>
          <w:p w14:paraId="7D54E2ED"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3C9290AA"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5DC49941"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5A384819"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noWrap/>
            <w:vAlign w:val="bottom"/>
            <w:hideMark/>
          </w:tcPr>
          <w:p w14:paraId="3C32E017"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noWrap/>
            <w:vAlign w:val="bottom"/>
            <w:hideMark/>
          </w:tcPr>
          <w:p w14:paraId="06CBB99C"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137" w:type="pct"/>
            <w:tcBorders>
              <w:top w:val="nil"/>
              <w:left w:val="nil"/>
              <w:bottom w:val="single" w:sz="8" w:space="0" w:color="auto"/>
              <w:right w:val="nil"/>
            </w:tcBorders>
            <w:shd w:val="clear" w:color="auto" w:fill="auto"/>
            <w:noWrap/>
            <w:vAlign w:val="bottom"/>
            <w:hideMark/>
          </w:tcPr>
          <w:p w14:paraId="509C54B0"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noWrap/>
            <w:vAlign w:val="bottom"/>
            <w:hideMark/>
          </w:tcPr>
          <w:p w14:paraId="1869B490"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noWrap/>
            <w:vAlign w:val="bottom"/>
            <w:hideMark/>
          </w:tcPr>
          <w:p w14:paraId="2A40BCE0"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noWrap/>
            <w:vAlign w:val="bottom"/>
            <w:hideMark/>
          </w:tcPr>
          <w:p w14:paraId="109A9892"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noWrap/>
            <w:vAlign w:val="bottom"/>
            <w:hideMark/>
          </w:tcPr>
          <w:p w14:paraId="15DBDF8D"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noWrap/>
            <w:vAlign w:val="bottom"/>
            <w:hideMark/>
          </w:tcPr>
          <w:p w14:paraId="2F1BD4C7"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noWrap/>
            <w:vAlign w:val="bottom"/>
            <w:hideMark/>
          </w:tcPr>
          <w:p w14:paraId="59BEA4BE"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single" w:sz="8" w:space="0" w:color="auto"/>
              <w:right w:val="nil"/>
            </w:tcBorders>
            <w:shd w:val="clear" w:color="auto" w:fill="auto"/>
            <w:noWrap/>
            <w:vAlign w:val="bottom"/>
            <w:hideMark/>
          </w:tcPr>
          <w:p w14:paraId="01C2EDAF"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single" w:sz="8" w:space="0" w:color="auto"/>
              <w:right w:val="nil"/>
            </w:tcBorders>
            <w:shd w:val="clear" w:color="auto" w:fill="auto"/>
            <w:noWrap/>
            <w:vAlign w:val="bottom"/>
            <w:hideMark/>
          </w:tcPr>
          <w:p w14:paraId="2E251231"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23" w:type="pct"/>
            <w:tcBorders>
              <w:top w:val="nil"/>
              <w:left w:val="nil"/>
              <w:bottom w:val="single" w:sz="8" w:space="0" w:color="auto"/>
              <w:right w:val="nil"/>
            </w:tcBorders>
            <w:shd w:val="clear" w:color="auto" w:fill="auto"/>
            <w:noWrap/>
            <w:vAlign w:val="bottom"/>
            <w:hideMark/>
          </w:tcPr>
          <w:p w14:paraId="5F379D72"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154" w:type="pct"/>
            <w:tcBorders>
              <w:top w:val="nil"/>
              <w:left w:val="nil"/>
              <w:bottom w:val="single" w:sz="8" w:space="0" w:color="auto"/>
              <w:right w:val="single" w:sz="8" w:space="0" w:color="auto"/>
            </w:tcBorders>
            <w:shd w:val="clear" w:color="auto" w:fill="auto"/>
            <w:noWrap/>
            <w:vAlign w:val="bottom"/>
            <w:hideMark/>
          </w:tcPr>
          <w:p w14:paraId="739FFF5E"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148F6565" w14:textId="77777777" w:rsidTr="005976D0">
        <w:trPr>
          <w:trHeight w:val="92"/>
        </w:trPr>
        <w:tc>
          <w:tcPr>
            <w:tcW w:w="93" w:type="pct"/>
            <w:tcBorders>
              <w:top w:val="nil"/>
              <w:left w:val="single" w:sz="8" w:space="0" w:color="auto"/>
              <w:bottom w:val="nil"/>
              <w:right w:val="nil"/>
            </w:tcBorders>
            <w:shd w:val="clear" w:color="auto" w:fill="auto"/>
            <w:noWrap/>
            <w:vAlign w:val="bottom"/>
            <w:hideMark/>
          </w:tcPr>
          <w:p w14:paraId="2256C099"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75278000"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076678B7"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0131A993"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643" w:type="pct"/>
            <w:tcBorders>
              <w:top w:val="nil"/>
              <w:left w:val="nil"/>
              <w:bottom w:val="nil"/>
              <w:right w:val="nil"/>
            </w:tcBorders>
            <w:shd w:val="clear" w:color="auto" w:fill="auto"/>
            <w:noWrap/>
            <w:vAlign w:val="bottom"/>
            <w:hideMark/>
          </w:tcPr>
          <w:p w14:paraId="69431C81"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4EA9723B"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55901FEB"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15255616"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140" w:type="pct"/>
            <w:tcBorders>
              <w:top w:val="nil"/>
              <w:left w:val="nil"/>
              <w:bottom w:val="nil"/>
              <w:right w:val="nil"/>
            </w:tcBorders>
            <w:shd w:val="clear" w:color="auto" w:fill="auto"/>
            <w:noWrap/>
            <w:vAlign w:val="bottom"/>
            <w:hideMark/>
          </w:tcPr>
          <w:p w14:paraId="54644A0E"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140" w:type="pct"/>
            <w:tcBorders>
              <w:top w:val="nil"/>
              <w:left w:val="nil"/>
              <w:bottom w:val="nil"/>
              <w:right w:val="nil"/>
            </w:tcBorders>
            <w:shd w:val="clear" w:color="auto" w:fill="auto"/>
            <w:noWrap/>
            <w:vAlign w:val="bottom"/>
            <w:hideMark/>
          </w:tcPr>
          <w:p w14:paraId="2679E08A"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137" w:type="pct"/>
            <w:tcBorders>
              <w:top w:val="nil"/>
              <w:left w:val="nil"/>
              <w:bottom w:val="nil"/>
              <w:right w:val="nil"/>
            </w:tcBorders>
            <w:shd w:val="clear" w:color="auto" w:fill="auto"/>
            <w:noWrap/>
            <w:vAlign w:val="bottom"/>
            <w:hideMark/>
          </w:tcPr>
          <w:p w14:paraId="2CA7E5BA"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nil"/>
              <w:right w:val="nil"/>
            </w:tcBorders>
            <w:shd w:val="clear" w:color="auto" w:fill="auto"/>
            <w:noWrap/>
            <w:vAlign w:val="bottom"/>
            <w:hideMark/>
          </w:tcPr>
          <w:p w14:paraId="4024D102"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nil"/>
              <w:right w:val="nil"/>
            </w:tcBorders>
            <w:shd w:val="clear" w:color="auto" w:fill="auto"/>
            <w:noWrap/>
            <w:vAlign w:val="bottom"/>
            <w:hideMark/>
          </w:tcPr>
          <w:p w14:paraId="5F731BA8"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96" w:type="pct"/>
            <w:gridSpan w:val="2"/>
            <w:tcBorders>
              <w:top w:val="nil"/>
              <w:left w:val="single" w:sz="8" w:space="0" w:color="auto"/>
              <w:bottom w:val="nil"/>
              <w:right w:val="nil"/>
            </w:tcBorders>
            <w:shd w:val="clear" w:color="auto" w:fill="auto"/>
            <w:noWrap/>
            <w:vAlign w:val="bottom"/>
            <w:hideMark/>
          </w:tcPr>
          <w:p w14:paraId="5DF8E561"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nil"/>
              <w:right w:val="nil"/>
            </w:tcBorders>
            <w:shd w:val="clear" w:color="auto" w:fill="auto"/>
            <w:noWrap/>
            <w:vAlign w:val="bottom"/>
            <w:hideMark/>
          </w:tcPr>
          <w:p w14:paraId="3084A2EA"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nil"/>
              <w:right w:val="nil"/>
            </w:tcBorders>
            <w:shd w:val="clear" w:color="auto" w:fill="auto"/>
            <w:noWrap/>
            <w:vAlign w:val="bottom"/>
            <w:hideMark/>
          </w:tcPr>
          <w:p w14:paraId="6B6ABB54"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nil"/>
              <w:right w:val="nil"/>
            </w:tcBorders>
            <w:shd w:val="clear" w:color="auto" w:fill="auto"/>
            <w:noWrap/>
            <w:vAlign w:val="bottom"/>
            <w:hideMark/>
          </w:tcPr>
          <w:p w14:paraId="78A17AED"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nil"/>
              <w:right w:val="single" w:sz="8" w:space="0" w:color="auto"/>
            </w:tcBorders>
            <w:shd w:val="clear" w:color="auto" w:fill="auto"/>
            <w:noWrap/>
            <w:vAlign w:val="bottom"/>
            <w:hideMark/>
          </w:tcPr>
          <w:p w14:paraId="65F5C836"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nil"/>
              <w:right w:val="nil"/>
            </w:tcBorders>
            <w:shd w:val="clear" w:color="auto" w:fill="auto"/>
            <w:noWrap/>
            <w:vAlign w:val="bottom"/>
            <w:hideMark/>
          </w:tcPr>
          <w:p w14:paraId="210EB209"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23" w:type="pct"/>
            <w:tcBorders>
              <w:top w:val="nil"/>
              <w:left w:val="nil"/>
              <w:bottom w:val="nil"/>
              <w:right w:val="nil"/>
            </w:tcBorders>
            <w:shd w:val="clear" w:color="auto" w:fill="auto"/>
            <w:noWrap/>
            <w:vAlign w:val="bottom"/>
            <w:hideMark/>
          </w:tcPr>
          <w:p w14:paraId="4BD0C4C2"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231916E0"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7EAF2731" w14:textId="77777777" w:rsidTr="005976D0">
        <w:trPr>
          <w:trHeight w:val="223"/>
        </w:trPr>
        <w:tc>
          <w:tcPr>
            <w:tcW w:w="93" w:type="pct"/>
            <w:tcBorders>
              <w:top w:val="nil"/>
              <w:left w:val="single" w:sz="8" w:space="0" w:color="auto"/>
              <w:bottom w:val="nil"/>
              <w:right w:val="nil"/>
            </w:tcBorders>
            <w:shd w:val="clear" w:color="auto" w:fill="auto"/>
            <w:noWrap/>
            <w:vAlign w:val="bottom"/>
            <w:hideMark/>
          </w:tcPr>
          <w:p w14:paraId="5C319B3F"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252" w:type="pct"/>
            <w:gridSpan w:val="7"/>
            <w:tcBorders>
              <w:top w:val="nil"/>
              <w:left w:val="nil"/>
              <w:bottom w:val="nil"/>
              <w:right w:val="nil"/>
            </w:tcBorders>
            <w:shd w:val="clear" w:color="auto" w:fill="auto"/>
            <w:noWrap/>
            <w:vAlign w:val="center"/>
            <w:hideMark/>
          </w:tcPr>
          <w:p w14:paraId="761DABA1"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xml:space="preserve">Název Stavby dle </w:t>
            </w:r>
            <w:proofErr w:type="spellStart"/>
            <w:r w:rsidRPr="004A59AA">
              <w:rPr>
                <w:rFonts w:ascii="Arial CE" w:hAnsi="Arial CE" w:cs="Arial CE"/>
                <w:sz w:val="16"/>
                <w:szCs w:val="16"/>
              </w:rPr>
              <w:t>SoD</w:t>
            </w:r>
            <w:proofErr w:type="spellEnd"/>
            <w:r w:rsidRPr="004A59AA">
              <w:rPr>
                <w:rFonts w:ascii="Arial CE" w:hAnsi="Arial CE" w:cs="Arial CE"/>
                <w:sz w:val="16"/>
                <w:szCs w:val="16"/>
              </w:rPr>
              <w:t>:</w:t>
            </w:r>
          </w:p>
        </w:tc>
        <w:tc>
          <w:tcPr>
            <w:tcW w:w="140" w:type="pct"/>
            <w:tcBorders>
              <w:top w:val="nil"/>
              <w:left w:val="nil"/>
              <w:bottom w:val="nil"/>
              <w:right w:val="nil"/>
            </w:tcBorders>
            <w:shd w:val="clear" w:color="auto" w:fill="auto"/>
            <w:noWrap/>
            <w:vAlign w:val="bottom"/>
            <w:hideMark/>
          </w:tcPr>
          <w:p w14:paraId="6B4E4755" w14:textId="77777777" w:rsidR="00EA6C99" w:rsidRPr="004A59AA" w:rsidRDefault="00EA6C99" w:rsidP="005976D0">
            <w:pPr>
              <w:rPr>
                <w:rFonts w:ascii="Arial CE" w:hAnsi="Arial CE" w:cs="Arial CE"/>
                <w:sz w:val="16"/>
                <w:szCs w:val="16"/>
              </w:rPr>
            </w:pPr>
          </w:p>
        </w:tc>
        <w:tc>
          <w:tcPr>
            <w:tcW w:w="140" w:type="pct"/>
            <w:tcBorders>
              <w:top w:val="nil"/>
              <w:left w:val="nil"/>
              <w:bottom w:val="nil"/>
              <w:right w:val="nil"/>
            </w:tcBorders>
            <w:shd w:val="clear" w:color="auto" w:fill="auto"/>
            <w:noWrap/>
            <w:vAlign w:val="bottom"/>
            <w:hideMark/>
          </w:tcPr>
          <w:p w14:paraId="35136DDB" w14:textId="77777777" w:rsidR="00EA6C99" w:rsidRPr="004A59AA" w:rsidRDefault="00EA6C99" w:rsidP="005976D0">
            <w:pPr>
              <w:rPr>
                <w:sz w:val="20"/>
              </w:rPr>
            </w:pPr>
          </w:p>
        </w:tc>
        <w:tc>
          <w:tcPr>
            <w:tcW w:w="137" w:type="pct"/>
            <w:gridSpan w:val="2"/>
            <w:tcBorders>
              <w:top w:val="nil"/>
              <w:left w:val="nil"/>
              <w:bottom w:val="nil"/>
              <w:right w:val="nil"/>
            </w:tcBorders>
            <w:shd w:val="clear" w:color="auto" w:fill="auto"/>
            <w:noWrap/>
            <w:vAlign w:val="bottom"/>
            <w:hideMark/>
          </w:tcPr>
          <w:p w14:paraId="456A4CA4"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bottom"/>
            <w:hideMark/>
          </w:tcPr>
          <w:p w14:paraId="1A0B0081"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bottom"/>
            <w:hideMark/>
          </w:tcPr>
          <w:p w14:paraId="331F0EEF" w14:textId="77777777" w:rsidR="00EA6C99" w:rsidRPr="004A59AA" w:rsidRDefault="00EA6C99" w:rsidP="005976D0">
            <w:pPr>
              <w:rPr>
                <w:sz w:val="20"/>
              </w:rPr>
            </w:pPr>
          </w:p>
        </w:tc>
        <w:tc>
          <w:tcPr>
            <w:tcW w:w="1185" w:type="pct"/>
            <w:gridSpan w:val="8"/>
            <w:vMerge w:val="restart"/>
            <w:tcBorders>
              <w:top w:val="nil"/>
              <w:left w:val="single" w:sz="8" w:space="0" w:color="auto"/>
              <w:bottom w:val="nil"/>
              <w:right w:val="nil"/>
            </w:tcBorders>
            <w:shd w:val="clear" w:color="auto" w:fill="auto"/>
            <w:vAlign w:val="bottom"/>
            <w:hideMark/>
          </w:tcPr>
          <w:p w14:paraId="498CB7E5"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xml:space="preserve">Číslo SO/PS </w:t>
            </w:r>
            <w:r w:rsidRPr="004A59AA">
              <w:rPr>
                <w:rFonts w:ascii="Arial CE" w:hAnsi="Arial CE" w:cs="Arial CE"/>
              </w:rPr>
              <w:t>/</w:t>
            </w:r>
            <w:r w:rsidRPr="004A59AA">
              <w:rPr>
                <w:rFonts w:ascii="Arial CE" w:hAnsi="Arial CE" w:cs="Arial CE"/>
                <w:sz w:val="16"/>
                <w:szCs w:val="16"/>
              </w:rPr>
              <w:t xml:space="preserve">  </w:t>
            </w:r>
            <w:r w:rsidRPr="004A59AA">
              <w:rPr>
                <w:rFonts w:ascii="Arial CE" w:hAnsi="Arial CE" w:cs="Arial CE"/>
                <w:sz w:val="16"/>
                <w:szCs w:val="16"/>
              </w:rPr>
              <w:br/>
            </w:r>
            <w:r w:rsidRPr="004A59AA">
              <w:rPr>
                <w:rFonts w:ascii="Arial CE" w:hAnsi="Arial CE" w:cs="Arial CE"/>
              </w:rPr>
              <w:t>/</w:t>
            </w:r>
            <w:r w:rsidRPr="004A59AA">
              <w:rPr>
                <w:rFonts w:ascii="Arial CE" w:hAnsi="Arial CE" w:cs="Arial CE"/>
                <w:sz w:val="16"/>
                <w:szCs w:val="16"/>
              </w:rPr>
              <w:t xml:space="preserve"> pořadí Změny SO/PS:</w:t>
            </w:r>
          </w:p>
        </w:tc>
        <w:tc>
          <w:tcPr>
            <w:tcW w:w="92" w:type="pct"/>
            <w:gridSpan w:val="2"/>
            <w:vMerge w:val="restart"/>
            <w:tcBorders>
              <w:top w:val="nil"/>
              <w:left w:val="nil"/>
              <w:bottom w:val="nil"/>
              <w:right w:val="single" w:sz="8" w:space="0" w:color="auto"/>
            </w:tcBorders>
            <w:shd w:val="clear" w:color="auto" w:fill="auto"/>
            <w:vAlign w:val="bottom"/>
            <w:hideMark/>
          </w:tcPr>
          <w:p w14:paraId="3677BA90"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 </w:t>
            </w:r>
          </w:p>
        </w:tc>
        <w:tc>
          <w:tcPr>
            <w:tcW w:w="600" w:type="pct"/>
            <w:gridSpan w:val="3"/>
            <w:tcBorders>
              <w:top w:val="nil"/>
              <w:left w:val="nil"/>
              <w:bottom w:val="nil"/>
              <w:right w:val="single" w:sz="8" w:space="0" w:color="000000"/>
            </w:tcBorders>
            <w:shd w:val="clear" w:color="auto" w:fill="auto"/>
            <w:noWrap/>
            <w:vAlign w:val="bottom"/>
            <w:hideMark/>
          </w:tcPr>
          <w:p w14:paraId="2A3CEF25"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Číslo ZBV:</w:t>
            </w:r>
          </w:p>
        </w:tc>
      </w:tr>
      <w:tr w:rsidR="00EA6C99" w:rsidRPr="004A59AA" w14:paraId="2EA865A0" w14:textId="77777777" w:rsidTr="005976D0">
        <w:trPr>
          <w:trHeight w:val="231"/>
        </w:trPr>
        <w:tc>
          <w:tcPr>
            <w:tcW w:w="93" w:type="pct"/>
            <w:tcBorders>
              <w:top w:val="nil"/>
              <w:left w:val="single" w:sz="8" w:space="0" w:color="auto"/>
              <w:bottom w:val="nil"/>
              <w:right w:val="nil"/>
            </w:tcBorders>
            <w:shd w:val="clear" w:color="auto" w:fill="auto"/>
            <w:noWrap/>
            <w:vAlign w:val="bottom"/>
            <w:hideMark/>
          </w:tcPr>
          <w:p w14:paraId="207F9151"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252" w:type="pct"/>
            <w:gridSpan w:val="7"/>
            <w:tcBorders>
              <w:top w:val="nil"/>
              <w:left w:val="nil"/>
              <w:bottom w:val="nil"/>
              <w:right w:val="nil"/>
            </w:tcBorders>
            <w:shd w:val="clear" w:color="auto" w:fill="auto"/>
            <w:noWrap/>
            <w:vAlign w:val="center"/>
            <w:hideMark/>
          </w:tcPr>
          <w:p w14:paraId="58F6967C" w14:textId="77777777" w:rsidR="00EA6C99" w:rsidRPr="004A59AA" w:rsidRDefault="00EA6C99" w:rsidP="005976D0">
            <w:pPr>
              <w:rPr>
                <w:rFonts w:ascii="Arial CE" w:hAnsi="Arial CE" w:cs="Arial CE"/>
                <w:color w:val="E26B0A"/>
                <w:sz w:val="18"/>
                <w:szCs w:val="18"/>
              </w:rPr>
            </w:pPr>
            <w:proofErr w:type="gramStart"/>
            <w:r w:rsidRPr="004A59AA">
              <w:rPr>
                <w:rFonts w:ascii="Arial CE" w:hAnsi="Arial CE" w:cs="Arial CE"/>
                <w:color w:val="E26B0A"/>
                <w:sz w:val="18"/>
                <w:szCs w:val="18"/>
              </w:rPr>
              <w:t>[ Doplňte</w:t>
            </w:r>
            <w:proofErr w:type="gramEnd"/>
            <w:r w:rsidRPr="004A59AA">
              <w:rPr>
                <w:rFonts w:ascii="Arial CE" w:hAnsi="Arial CE" w:cs="Arial CE"/>
                <w:color w:val="E26B0A"/>
                <w:sz w:val="18"/>
                <w:szCs w:val="18"/>
              </w:rPr>
              <w:t xml:space="preserve"> dle údaje ve Smlouvě o dílo </w:t>
            </w:r>
            <w:proofErr w:type="spellStart"/>
            <w:r w:rsidRPr="004A59AA">
              <w:rPr>
                <w:rFonts w:ascii="Arial CE" w:hAnsi="Arial CE" w:cs="Arial CE"/>
                <w:color w:val="E26B0A"/>
                <w:sz w:val="18"/>
                <w:szCs w:val="18"/>
              </w:rPr>
              <w:t>SoD</w:t>
            </w:r>
            <w:proofErr w:type="spellEnd"/>
            <w:r w:rsidRPr="004A59AA">
              <w:rPr>
                <w:rFonts w:ascii="Arial CE" w:hAnsi="Arial CE" w:cs="Arial CE"/>
                <w:color w:val="E26B0A"/>
                <w:sz w:val="18"/>
                <w:szCs w:val="18"/>
              </w:rPr>
              <w:t xml:space="preserve"> ]</w:t>
            </w:r>
          </w:p>
        </w:tc>
        <w:tc>
          <w:tcPr>
            <w:tcW w:w="140" w:type="pct"/>
            <w:tcBorders>
              <w:top w:val="nil"/>
              <w:left w:val="nil"/>
              <w:bottom w:val="nil"/>
              <w:right w:val="nil"/>
            </w:tcBorders>
            <w:shd w:val="clear" w:color="auto" w:fill="auto"/>
            <w:noWrap/>
            <w:vAlign w:val="center"/>
            <w:hideMark/>
          </w:tcPr>
          <w:p w14:paraId="06F7E685" w14:textId="77777777" w:rsidR="00EA6C99" w:rsidRPr="004A59AA" w:rsidRDefault="00EA6C99" w:rsidP="005976D0">
            <w:pPr>
              <w:rPr>
                <w:rFonts w:ascii="Arial CE" w:hAnsi="Arial CE" w:cs="Arial CE"/>
                <w:color w:val="E26B0A"/>
                <w:sz w:val="18"/>
                <w:szCs w:val="18"/>
              </w:rPr>
            </w:pPr>
          </w:p>
        </w:tc>
        <w:tc>
          <w:tcPr>
            <w:tcW w:w="140" w:type="pct"/>
            <w:tcBorders>
              <w:top w:val="nil"/>
              <w:left w:val="nil"/>
              <w:bottom w:val="nil"/>
              <w:right w:val="nil"/>
            </w:tcBorders>
            <w:shd w:val="clear" w:color="auto" w:fill="auto"/>
            <w:noWrap/>
            <w:vAlign w:val="center"/>
            <w:hideMark/>
          </w:tcPr>
          <w:p w14:paraId="6F533D20" w14:textId="77777777" w:rsidR="00EA6C99" w:rsidRPr="004A59AA" w:rsidRDefault="00EA6C99" w:rsidP="005976D0">
            <w:pPr>
              <w:rPr>
                <w:sz w:val="20"/>
              </w:rPr>
            </w:pPr>
          </w:p>
        </w:tc>
        <w:tc>
          <w:tcPr>
            <w:tcW w:w="137" w:type="pct"/>
            <w:gridSpan w:val="2"/>
            <w:tcBorders>
              <w:top w:val="nil"/>
              <w:left w:val="nil"/>
              <w:bottom w:val="nil"/>
              <w:right w:val="nil"/>
            </w:tcBorders>
            <w:shd w:val="clear" w:color="auto" w:fill="auto"/>
            <w:noWrap/>
            <w:vAlign w:val="center"/>
            <w:hideMark/>
          </w:tcPr>
          <w:p w14:paraId="675CF965"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center"/>
            <w:hideMark/>
          </w:tcPr>
          <w:p w14:paraId="74D892CC" w14:textId="77777777" w:rsidR="00EA6C99" w:rsidRPr="004A59AA" w:rsidRDefault="00EA6C99" w:rsidP="005976D0">
            <w:pPr>
              <w:rPr>
                <w:sz w:val="20"/>
              </w:rPr>
            </w:pPr>
          </w:p>
        </w:tc>
        <w:tc>
          <w:tcPr>
            <w:tcW w:w="180" w:type="pct"/>
            <w:gridSpan w:val="2"/>
            <w:tcBorders>
              <w:top w:val="nil"/>
              <w:left w:val="nil"/>
              <w:bottom w:val="nil"/>
              <w:right w:val="single" w:sz="8" w:space="0" w:color="auto"/>
            </w:tcBorders>
            <w:shd w:val="clear" w:color="auto" w:fill="auto"/>
            <w:noWrap/>
            <w:vAlign w:val="center"/>
            <w:hideMark/>
          </w:tcPr>
          <w:p w14:paraId="338486A9" w14:textId="77777777" w:rsidR="00EA6C99" w:rsidRPr="004A59AA" w:rsidRDefault="00EA6C99" w:rsidP="005976D0">
            <w:pPr>
              <w:rPr>
                <w:rFonts w:ascii="Arial CE" w:hAnsi="Arial CE" w:cs="Arial CE"/>
                <w:b/>
                <w:bCs/>
                <w:sz w:val="20"/>
              </w:rPr>
            </w:pPr>
            <w:r w:rsidRPr="004A59AA">
              <w:rPr>
                <w:rFonts w:ascii="Arial CE" w:hAnsi="Arial CE" w:cs="Arial CE"/>
                <w:b/>
                <w:bCs/>
                <w:sz w:val="20"/>
              </w:rPr>
              <w:t> </w:t>
            </w:r>
          </w:p>
        </w:tc>
        <w:tc>
          <w:tcPr>
            <w:tcW w:w="1185" w:type="pct"/>
            <w:gridSpan w:val="8"/>
            <w:vMerge/>
            <w:tcBorders>
              <w:top w:val="nil"/>
              <w:left w:val="nil"/>
              <w:bottom w:val="nil"/>
              <w:right w:val="single" w:sz="8" w:space="0" w:color="auto"/>
            </w:tcBorders>
            <w:vAlign w:val="center"/>
            <w:hideMark/>
          </w:tcPr>
          <w:p w14:paraId="7E2EC042" w14:textId="77777777" w:rsidR="00EA6C99" w:rsidRPr="004A59AA" w:rsidRDefault="00EA6C99" w:rsidP="005976D0">
            <w:pPr>
              <w:rPr>
                <w:rFonts w:ascii="Arial CE" w:hAnsi="Arial CE" w:cs="Arial CE"/>
                <w:sz w:val="16"/>
                <w:szCs w:val="16"/>
              </w:rPr>
            </w:pPr>
          </w:p>
        </w:tc>
        <w:tc>
          <w:tcPr>
            <w:tcW w:w="92" w:type="pct"/>
            <w:gridSpan w:val="2"/>
            <w:vMerge/>
            <w:tcBorders>
              <w:top w:val="nil"/>
              <w:left w:val="nil"/>
              <w:bottom w:val="nil"/>
              <w:right w:val="single" w:sz="8" w:space="0" w:color="auto"/>
            </w:tcBorders>
            <w:vAlign w:val="center"/>
            <w:hideMark/>
          </w:tcPr>
          <w:p w14:paraId="62928D06" w14:textId="77777777" w:rsidR="00EA6C99" w:rsidRPr="004A59AA" w:rsidRDefault="00EA6C99" w:rsidP="005976D0">
            <w:pPr>
              <w:rPr>
                <w:rFonts w:ascii="Arial CE" w:hAnsi="Arial CE" w:cs="Arial CE"/>
                <w:sz w:val="16"/>
                <w:szCs w:val="16"/>
              </w:rPr>
            </w:pPr>
          </w:p>
        </w:tc>
        <w:tc>
          <w:tcPr>
            <w:tcW w:w="446" w:type="pct"/>
            <w:gridSpan w:val="2"/>
            <w:vMerge w:val="restart"/>
            <w:tcBorders>
              <w:top w:val="nil"/>
              <w:left w:val="single" w:sz="8" w:space="0" w:color="auto"/>
              <w:bottom w:val="single" w:sz="8" w:space="0" w:color="000000"/>
              <w:right w:val="nil"/>
            </w:tcBorders>
            <w:shd w:val="clear" w:color="auto" w:fill="auto"/>
            <w:noWrap/>
            <w:vAlign w:val="center"/>
            <w:hideMark/>
          </w:tcPr>
          <w:p w14:paraId="2B39127F" w14:textId="77777777" w:rsidR="00EA6C99" w:rsidRPr="004A59AA" w:rsidRDefault="00EA6C99" w:rsidP="005976D0">
            <w:pPr>
              <w:jc w:val="center"/>
              <w:rPr>
                <w:rFonts w:ascii="Arial CE" w:hAnsi="Arial CE" w:cs="Arial CE"/>
                <w:color w:val="E26B0A"/>
                <w:sz w:val="18"/>
                <w:szCs w:val="18"/>
              </w:rPr>
            </w:pPr>
            <w:proofErr w:type="gramStart"/>
            <w:r w:rsidRPr="004A59AA">
              <w:rPr>
                <w:rFonts w:ascii="Arial CE" w:hAnsi="Arial CE" w:cs="Arial CE"/>
                <w:color w:val="E26B0A"/>
                <w:sz w:val="18"/>
                <w:szCs w:val="18"/>
              </w:rPr>
              <w:t>[ Doplňte</w:t>
            </w:r>
            <w:proofErr w:type="gramEnd"/>
            <w:r w:rsidRPr="004A59AA">
              <w:rPr>
                <w:rFonts w:ascii="Arial CE" w:hAnsi="Arial CE" w:cs="Arial CE"/>
                <w:color w:val="E26B0A"/>
                <w:sz w:val="18"/>
                <w:szCs w:val="18"/>
              </w:rPr>
              <w:t xml:space="preserve"> ]</w:t>
            </w:r>
          </w:p>
        </w:tc>
        <w:tc>
          <w:tcPr>
            <w:tcW w:w="154" w:type="pct"/>
            <w:tcBorders>
              <w:top w:val="nil"/>
              <w:left w:val="nil"/>
              <w:bottom w:val="nil"/>
              <w:right w:val="single" w:sz="8" w:space="0" w:color="auto"/>
            </w:tcBorders>
            <w:shd w:val="clear" w:color="auto" w:fill="auto"/>
            <w:noWrap/>
            <w:vAlign w:val="center"/>
            <w:hideMark/>
          </w:tcPr>
          <w:p w14:paraId="47875A84" w14:textId="77777777" w:rsidR="00EA6C99" w:rsidRPr="004A59AA" w:rsidRDefault="00EA6C99" w:rsidP="005976D0">
            <w:pPr>
              <w:rPr>
                <w:rFonts w:ascii="Arial CE" w:hAnsi="Arial CE" w:cs="Arial CE"/>
                <w:b/>
                <w:bCs/>
                <w:sz w:val="32"/>
                <w:szCs w:val="32"/>
              </w:rPr>
            </w:pPr>
            <w:r w:rsidRPr="004A59AA">
              <w:rPr>
                <w:rFonts w:ascii="Arial CE" w:hAnsi="Arial CE" w:cs="Arial CE"/>
                <w:b/>
                <w:bCs/>
                <w:sz w:val="32"/>
                <w:szCs w:val="32"/>
              </w:rPr>
              <w:t> </w:t>
            </w:r>
          </w:p>
        </w:tc>
      </w:tr>
      <w:tr w:rsidR="00EA6C99" w:rsidRPr="004A59AA" w14:paraId="21D1DC61" w14:textId="77777777" w:rsidTr="005976D0">
        <w:trPr>
          <w:trHeight w:val="223"/>
        </w:trPr>
        <w:tc>
          <w:tcPr>
            <w:tcW w:w="93" w:type="pct"/>
            <w:tcBorders>
              <w:top w:val="nil"/>
              <w:left w:val="single" w:sz="8" w:space="0" w:color="auto"/>
              <w:bottom w:val="nil"/>
              <w:right w:val="nil"/>
            </w:tcBorders>
            <w:shd w:val="clear" w:color="auto" w:fill="auto"/>
            <w:noWrap/>
            <w:vAlign w:val="bottom"/>
            <w:hideMark/>
          </w:tcPr>
          <w:p w14:paraId="0D4F85A4"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532" w:type="pct"/>
            <w:gridSpan w:val="9"/>
            <w:tcBorders>
              <w:top w:val="nil"/>
              <w:left w:val="nil"/>
              <w:bottom w:val="nil"/>
              <w:right w:val="nil"/>
            </w:tcBorders>
            <w:shd w:val="clear" w:color="auto" w:fill="auto"/>
            <w:noWrap/>
            <w:vAlign w:val="center"/>
            <w:hideMark/>
          </w:tcPr>
          <w:p w14:paraId="3EC6A83D"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Název stavebního objektu/provozního souboru (SO/PS):</w:t>
            </w:r>
          </w:p>
        </w:tc>
        <w:tc>
          <w:tcPr>
            <w:tcW w:w="137" w:type="pct"/>
            <w:gridSpan w:val="2"/>
            <w:tcBorders>
              <w:top w:val="nil"/>
              <w:left w:val="nil"/>
              <w:bottom w:val="nil"/>
              <w:right w:val="nil"/>
            </w:tcBorders>
            <w:shd w:val="clear" w:color="auto" w:fill="auto"/>
            <w:noWrap/>
            <w:vAlign w:val="bottom"/>
            <w:hideMark/>
          </w:tcPr>
          <w:p w14:paraId="663106D2" w14:textId="77777777" w:rsidR="00EA6C99" w:rsidRPr="004A59AA" w:rsidRDefault="00EA6C99" w:rsidP="005976D0">
            <w:pPr>
              <w:rPr>
                <w:rFonts w:ascii="Arial CE" w:hAnsi="Arial CE" w:cs="Arial CE"/>
                <w:sz w:val="16"/>
                <w:szCs w:val="16"/>
              </w:rPr>
            </w:pPr>
          </w:p>
        </w:tc>
        <w:tc>
          <w:tcPr>
            <w:tcW w:w="180" w:type="pct"/>
            <w:gridSpan w:val="2"/>
            <w:tcBorders>
              <w:top w:val="nil"/>
              <w:left w:val="nil"/>
              <w:bottom w:val="nil"/>
              <w:right w:val="nil"/>
            </w:tcBorders>
            <w:shd w:val="clear" w:color="auto" w:fill="auto"/>
            <w:noWrap/>
            <w:vAlign w:val="bottom"/>
            <w:hideMark/>
          </w:tcPr>
          <w:p w14:paraId="01DF9E41"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bottom"/>
            <w:hideMark/>
          </w:tcPr>
          <w:p w14:paraId="7AC6CFAB" w14:textId="77777777" w:rsidR="00EA6C99" w:rsidRPr="004A59AA" w:rsidRDefault="00EA6C99" w:rsidP="005976D0">
            <w:pPr>
              <w:rPr>
                <w:sz w:val="20"/>
              </w:rPr>
            </w:pPr>
          </w:p>
        </w:tc>
        <w:tc>
          <w:tcPr>
            <w:tcW w:w="1277" w:type="pct"/>
            <w:gridSpan w:val="10"/>
            <w:vMerge w:val="restart"/>
            <w:tcBorders>
              <w:top w:val="nil"/>
              <w:left w:val="single" w:sz="8" w:space="0" w:color="auto"/>
              <w:bottom w:val="single" w:sz="8" w:space="0" w:color="000000"/>
              <w:right w:val="single" w:sz="8" w:space="0" w:color="000000"/>
            </w:tcBorders>
            <w:shd w:val="clear" w:color="auto" w:fill="auto"/>
            <w:noWrap/>
            <w:vAlign w:val="center"/>
            <w:hideMark/>
          </w:tcPr>
          <w:p w14:paraId="3819CBD5" w14:textId="77777777" w:rsidR="00EA6C99" w:rsidRPr="004A59AA" w:rsidRDefault="00EA6C99" w:rsidP="005976D0">
            <w:pPr>
              <w:jc w:val="center"/>
              <w:rPr>
                <w:rFonts w:ascii="Arial CE" w:hAnsi="Arial CE" w:cs="Arial CE"/>
                <w:color w:val="E26B0A"/>
                <w:sz w:val="18"/>
                <w:szCs w:val="18"/>
              </w:rPr>
            </w:pPr>
            <w:proofErr w:type="gramStart"/>
            <w:r w:rsidRPr="004A59AA">
              <w:rPr>
                <w:rFonts w:ascii="Arial CE" w:hAnsi="Arial CE" w:cs="Arial CE"/>
                <w:color w:val="E26B0A"/>
                <w:sz w:val="18"/>
                <w:szCs w:val="18"/>
              </w:rPr>
              <w:t>[ Doplňte</w:t>
            </w:r>
            <w:proofErr w:type="gramEnd"/>
            <w:r w:rsidRPr="004A59AA">
              <w:rPr>
                <w:rFonts w:ascii="Arial CE" w:hAnsi="Arial CE" w:cs="Arial CE"/>
                <w:color w:val="E26B0A"/>
                <w:sz w:val="18"/>
                <w:szCs w:val="18"/>
              </w:rPr>
              <w:t xml:space="preserve"> ]</w:t>
            </w:r>
          </w:p>
        </w:tc>
        <w:tc>
          <w:tcPr>
            <w:tcW w:w="446" w:type="pct"/>
            <w:gridSpan w:val="2"/>
            <w:vMerge/>
            <w:tcBorders>
              <w:top w:val="nil"/>
              <w:left w:val="single" w:sz="8" w:space="0" w:color="auto"/>
              <w:bottom w:val="single" w:sz="8" w:space="0" w:color="000000"/>
              <w:right w:val="nil"/>
            </w:tcBorders>
            <w:vAlign w:val="center"/>
            <w:hideMark/>
          </w:tcPr>
          <w:p w14:paraId="50AD8CC2" w14:textId="77777777" w:rsidR="00EA6C99" w:rsidRPr="004A59AA" w:rsidRDefault="00EA6C99" w:rsidP="005976D0">
            <w:pPr>
              <w:rPr>
                <w:rFonts w:ascii="Arial CE" w:hAnsi="Arial CE" w:cs="Arial CE"/>
                <w:color w:val="E26B0A"/>
                <w:sz w:val="18"/>
                <w:szCs w:val="18"/>
              </w:rPr>
            </w:pPr>
          </w:p>
        </w:tc>
        <w:tc>
          <w:tcPr>
            <w:tcW w:w="154" w:type="pct"/>
            <w:tcBorders>
              <w:top w:val="nil"/>
              <w:left w:val="nil"/>
              <w:bottom w:val="nil"/>
              <w:right w:val="single" w:sz="8" w:space="0" w:color="auto"/>
            </w:tcBorders>
            <w:shd w:val="clear" w:color="auto" w:fill="auto"/>
            <w:noWrap/>
            <w:vAlign w:val="center"/>
            <w:hideMark/>
          </w:tcPr>
          <w:p w14:paraId="2CFDDB46" w14:textId="77777777" w:rsidR="00EA6C99" w:rsidRPr="004A59AA" w:rsidRDefault="00EA6C99" w:rsidP="005976D0">
            <w:pPr>
              <w:rPr>
                <w:rFonts w:ascii="Arial CE" w:hAnsi="Arial CE" w:cs="Arial CE"/>
                <w:b/>
                <w:bCs/>
                <w:sz w:val="32"/>
                <w:szCs w:val="32"/>
              </w:rPr>
            </w:pPr>
            <w:r w:rsidRPr="004A59AA">
              <w:rPr>
                <w:rFonts w:ascii="Arial CE" w:hAnsi="Arial CE" w:cs="Arial CE"/>
                <w:b/>
                <w:bCs/>
                <w:sz w:val="32"/>
                <w:szCs w:val="32"/>
              </w:rPr>
              <w:t> </w:t>
            </w:r>
          </w:p>
        </w:tc>
      </w:tr>
      <w:tr w:rsidR="00EA6C99" w:rsidRPr="004A59AA" w14:paraId="77F63406" w14:textId="77777777" w:rsidTr="005976D0">
        <w:trPr>
          <w:trHeight w:val="244"/>
        </w:trPr>
        <w:tc>
          <w:tcPr>
            <w:tcW w:w="93" w:type="pct"/>
            <w:tcBorders>
              <w:top w:val="nil"/>
              <w:left w:val="single" w:sz="8" w:space="0" w:color="auto"/>
              <w:bottom w:val="single" w:sz="8" w:space="0" w:color="auto"/>
              <w:right w:val="nil"/>
            </w:tcBorders>
            <w:shd w:val="clear" w:color="auto" w:fill="auto"/>
            <w:noWrap/>
            <w:vAlign w:val="bottom"/>
            <w:hideMark/>
          </w:tcPr>
          <w:p w14:paraId="0B0047D0"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1292" w:type="pct"/>
            <w:gridSpan w:val="4"/>
            <w:tcBorders>
              <w:top w:val="nil"/>
              <w:left w:val="nil"/>
              <w:bottom w:val="single" w:sz="8" w:space="0" w:color="auto"/>
              <w:right w:val="nil"/>
            </w:tcBorders>
            <w:shd w:val="clear" w:color="auto" w:fill="auto"/>
            <w:noWrap/>
            <w:vAlign w:val="center"/>
            <w:hideMark/>
          </w:tcPr>
          <w:p w14:paraId="24CFB07C" w14:textId="77777777" w:rsidR="00EA6C99" w:rsidRPr="004A59AA" w:rsidRDefault="00EA6C99" w:rsidP="005976D0">
            <w:pPr>
              <w:rPr>
                <w:rFonts w:ascii="Arial CE" w:hAnsi="Arial CE" w:cs="Arial CE"/>
                <w:color w:val="E26B0A"/>
                <w:sz w:val="18"/>
                <w:szCs w:val="18"/>
              </w:rPr>
            </w:pPr>
            <w:proofErr w:type="gramStart"/>
            <w:r w:rsidRPr="004A59AA">
              <w:rPr>
                <w:rFonts w:ascii="Arial CE" w:hAnsi="Arial CE" w:cs="Arial CE"/>
                <w:color w:val="E26B0A"/>
                <w:sz w:val="18"/>
                <w:szCs w:val="18"/>
              </w:rPr>
              <w:t>[ Doplňte</w:t>
            </w:r>
            <w:proofErr w:type="gramEnd"/>
            <w:r w:rsidRPr="004A59AA">
              <w:rPr>
                <w:rFonts w:ascii="Arial CE" w:hAnsi="Arial CE" w:cs="Arial CE"/>
                <w:color w:val="E26B0A"/>
                <w:sz w:val="18"/>
                <w:szCs w:val="18"/>
              </w:rPr>
              <w:t xml:space="preserve"> dle </w:t>
            </w:r>
            <w:proofErr w:type="spellStart"/>
            <w:r w:rsidRPr="004A59AA">
              <w:rPr>
                <w:rFonts w:ascii="Arial CE" w:hAnsi="Arial CE" w:cs="Arial CE"/>
                <w:color w:val="E26B0A"/>
                <w:sz w:val="18"/>
                <w:szCs w:val="18"/>
              </w:rPr>
              <w:t>SoD</w:t>
            </w:r>
            <w:proofErr w:type="spellEnd"/>
            <w:r w:rsidRPr="004A59AA">
              <w:rPr>
                <w:rFonts w:ascii="Arial CE" w:hAnsi="Arial CE" w:cs="Arial CE"/>
                <w:color w:val="E26B0A"/>
                <w:sz w:val="18"/>
                <w:szCs w:val="18"/>
              </w:rPr>
              <w:t xml:space="preserve"> ]</w:t>
            </w:r>
          </w:p>
        </w:tc>
        <w:tc>
          <w:tcPr>
            <w:tcW w:w="320" w:type="pct"/>
            <w:tcBorders>
              <w:top w:val="nil"/>
              <w:left w:val="nil"/>
              <w:bottom w:val="single" w:sz="8" w:space="0" w:color="auto"/>
              <w:right w:val="nil"/>
            </w:tcBorders>
            <w:shd w:val="clear" w:color="auto" w:fill="auto"/>
            <w:noWrap/>
            <w:vAlign w:val="center"/>
            <w:hideMark/>
          </w:tcPr>
          <w:p w14:paraId="4EB2482F" w14:textId="77777777" w:rsidR="00EA6C99" w:rsidRPr="004A59AA" w:rsidRDefault="00EA6C99" w:rsidP="005976D0">
            <w:pPr>
              <w:rPr>
                <w:rFonts w:ascii="Arial CE" w:hAnsi="Arial CE" w:cs="Arial CE"/>
                <w:b/>
                <w:bCs/>
                <w:sz w:val="20"/>
              </w:rPr>
            </w:pPr>
            <w:r w:rsidRPr="004A59AA">
              <w:rPr>
                <w:rFonts w:ascii="Arial CE" w:hAnsi="Arial CE" w:cs="Arial CE"/>
                <w:b/>
                <w:bCs/>
                <w:sz w:val="20"/>
              </w:rPr>
              <w:t> </w:t>
            </w:r>
          </w:p>
        </w:tc>
        <w:tc>
          <w:tcPr>
            <w:tcW w:w="320" w:type="pct"/>
            <w:tcBorders>
              <w:top w:val="nil"/>
              <w:left w:val="nil"/>
              <w:bottom w:val="single" w:sz="8" w:space="0" w:color="auto"/>
              <w:right w:val="nil"/>
            </w:tcBorders>
            <w:shd w:val="clear" w:color="auto" w:fill="auto"/>
            <w:noWrap/>
            <w:vAlign w:val="center"/>
            <w:hideMark/>
          </w:tcPr>
          <w:p w14:paraId="28880353" w14:textId="77777777" w:rsidR="00EA6C99" w:rsidRPr="004A59AA" w:rsidRDefault="00EA6C99" w:rsidP="005976D0">
            <w:pPr>
              <w:rPr>
                <w:rFonts w:ascii="Arial CE" w:hAnsi="Arial CE" w:cs="Arial CE"/>
                <w:b/>
                <w:bCs/>
                <w:sz w:val="20"/>
              </w:rPr>
            </w:pPr>
            <w:r w:rsidRPr="004A59AA">
              <w:rPr>
                <w:rFonts w:ascii="Arial CE" w:hAnsi="Arial CE" w:cs="Arial CE"/>
                <w:b/>
                <w:bCs/>
                <w:sz w:val="20"/>
              </w:rPr>
              <w:t> </w:t>
            </w:r>
          </w:p>
        </w:tc>
        <w:tc>
          <w:tcPr>
            <w:tcW w:w="320" w:type="pct"/>
            <w:tcBorders>
              <w:top w:val="nil"/>
              <w:left w:val="nil"/>
              <w:bottom w:val="single" w:sz="8" w:space="0" w:color="auto"/>
              <w:right w:val="nil"/>
            </w:tcBorders>
            <w:shd w:val="clear" w:color="auto" w:fill="auto"/>
            <w:noWrap/>
            <w:vAlign w:val="center"/>
            <w:hideMark/>
          </w:tcPr>
          <w:p w14:paraId="04F44F3D" w14:textId="77777777" w:rsidR="00EA6C99" w:rsidRPr="004A59AA" w:rsidRDefault="00EA6C99" w:rsidP="005976D0">
            <w:pPr>
              <w:rPr>
                <w:rFonts w:ascii="Arial CE" w:hAnsi="Arial CE" w:cs="Arial CE"/>
                <w:b/>
                <w:bCs/>
                <w:sz w:val="20"/>
              </w:rPr>
            </w:pPr>
            <w:r w:rsidRPr="004A59AA">
              <w:rPr>
                <w:rFonts w:ascii="Arial CE" w:hAnsi="Arial CE" w:cs="Arial CE"/>
                <w:b/>
                <w:bCs/>
                <w:sz w:val="20"/>
              </w:rPr>
              <w:t> </w:t>
            </w:r>
          </w:p>
        </w:tc>
        <w:tc>
          <w:tcPr>
            <w:tcW w:w="140" w:type="pct"/>
            <w:tcBorders>
              <w:top w:val="nil"/>
              <w:left w:val="nil"/>
              <w:bottom w:val="single" w:sz="8" w:space="0" w:color="auto"/>
              <w:right w:val="nil"/>
            </w:tcBorders>
            <w:shd w:val="clear" w:color="auto" w:fill="auto"/>
            <w:noWrap/>
            <w:vAlign w:val="center"/>
            <w:hideMark/>
          </w:tcPr>
          <w:p w14:paraId="2B908099" w14:textId="77777777" w:rsidR="00EA6C99" w:rsidRPr="004A59AA" w:rsidRDefault="00EA6C99" w:rsidP="005976D0">
            <w:pPr>
              <w:rPr>
                <w:rFonts w:ascii="Arial CE" w:hAnsi="Arial CE" w:cs="Arial CE"/>
                <w:b/>
                <w:bCs/>
                <w:sz w:val="20"/>
              </w:rPr>
            </w:pPr>
            <w:r w:rsidRPr="004A59AA">
              <w:rPr>
                <w:rFonts w:ascii="Arial CE" w:hAnsi="Arial CE" w:cs="Arial CE"/>
                <w:b/>
                <w:bCs/>
                <w:sz w:val="20"/>
              </w:rPr>
              <w:t> </w:t>
            </w:r>
          </w:p>
        </w:tc>
        <w:tc>
          <w:tcPr>
            <w:tcW w:w="140" w:type="pct"/>
            <w:tcBorders>
              <w:top w:val="nil"/>
              <w:left w:val="nil"/>
              <w:bottom w:val="single" w:sz="8" w:space="0" w:color="auto"/>
              <w:right w:val="nil"/>
            </w:tcBorders>
            <w:shd w:val="clear" w:color="auto" w:fill="auto"/>
            <w:noWrap/>
            <w:vAlign w:val="center"/>
            <w:hideMark/>
          </w:tcPr>
          <w:p w14:paraId="61A23237" w14:textId="77777777" w:rsidR="00EA6C99" w:rsidRPr="004A59AA" w:rsidRDefault="00EA6C99" w:rsidP="005976D0">
            <w:pPr>
              <w:rPr>
                <w:rFonts w:ascii="Arial CE" w:hAnsi="Arial CE" w:cs="Arial CE"/>
                <w:b/>
                <w:bCs/>
                <w:sz w:val="20"/>
              </w:rPr>
            </w:pPr>
            <w:r w:rsidRPr="004A59AA">
              <w:rPr>
                <w:rFonts w:ascii="Arial CE" w:hAnsi="Arial CE" w:cs="Arial CE"/>
                <w:b/>
                <w:bCs/>
                <w:sz w:val="20"/>
              </w:rPr>
              <w:t> </w:t>
            </w:r>
          </w:p>
        </w:tc>
        <w:tc>
          <w:tcPr>
            <w:tcW w:w="137" w:type="pct"/>
            <w:tcBorders>
              <w:top w:val="nil"/>
              <w:left w:val="nil"/>
              <w:bottom w:val="single" w:sz="8" w:space="0" w:color="auto"/>
              <w:right w:val="nil"/>
            </w:tcBorders>
            <w:shd w:val="clear" w:color="auto" w:fill="auto"/>
            <w:noWrap/>
            <w:vAlign w:val="center"/>
            <w:hideMark/>
          </w:tcPr>
          <w:p w14:paraId="266D5082" w14:textId="77777777" w:rsidR="00EA6C99" w:rsidRPr="004A59AA" w:rsidRDefault="00EA6C99" w:rsidP="005976D0">
            <w:pPr>
              <w:rPr>
                <w:rFonts w:ascii="Arial CE" w:hAnsi="Arial CE" w:cs="Arial CE"/>
                <w:b/>
                <w:bCs/>
                <w:sz w:val="20"/>
              </w:rPr>
            </w:pPr>
            <w:r w:rsidRPr="004A59AA">
              <w:rPr>
                <w:rFonts w:ascii="Arial CE" w:hAnsi="Arial CE" w:cs="Arial CE"/>
                <w:b/>
                <w:bCs/>
                <w:sz w:val="20"/>
              </w:rPr>
              <w:t> </w:t>
            </w:r>
          </w:p>
        </w:tc>
        <w:tc>
          <w:tcPr>
            <w:tcW w:w="180" w:type="pct"/>
            <w:gridSpan w:val="2"/>
            <w:tcBorders>
              <w:top w:val="nil"/>
              <w:left w:val="nil"/>
              <w:bottom w:val="single" w:sz="8" w:space="0" w:color="auto"/>
              <w:right w:val="nil"/>
            </w:tcBorders>
            <w:shd w:val="clear" w:color="auto" w:fill="auto"/>
            <w:noWrap/>
            <w:vAlign w:val="center"/>
            <w:hideMark/>
          </w:tcPr>
          <w:p w14:paraId="4AB64D9D" w14:textId="77777777" w:rsidR="00EA6C99" w:rsidRPr="004A59AA" w:rsidRDefault="00EA6C99" w:rsidP="005976D0">
            <w:pPr>
              <w:rPr>
                <w:rFonts w:ascii="Arial CE" w:hAnsi="Arial CE" w:cs="Arial CE"/>
                <w:b/>
                <w:bCs/>
                <w:sz w:val="20"/>
              </w:rPr>
            </w:pPr>
            <w:r w:rsidRPr="004A59AA">
              <w:rPr>
                <w:rFonts w:ascii="Arial CE" w:hAnsi="Arial CE" w:cs="Arial CE"/>
                <w:b/>
                <w:bCs/>
                <w:sz w:val="20"/>
              </w:rPr>
              <w:t> </w:t>
            </w:r>
          </w:p>
        </w:tc>
        <w:tc>
          <w:tcPr>
            <w:tcW w:w="180" w:type="pct"/>
            <w:gridSpan w:val="2"/>
            <w:tcBorders>
              <w:top w:val="nil"/>
              <w:left w:val="nil"/>
              <w:bottom w:val="single" w:sz="8" w:space="0" w:color="auto"/>
              <w:right w:val="single" w:sz="8" w:space="0" w:color="auto"/>
            </w:tcBorders>
            <w:shd w:val="clear" w:color="auto" w:fill="auto"/>
            <w:noWrap/>
            <w:vAlign w:val="center"/>
            <w:hideMark/>
          </w:tcPr>
          <w:p w14:paraId="4ECC5753" w14:textId="77777777" w:rsidR="00EA6C99" w:rsidRPr="004A59AA" w:rsidRDefault="00EA6C99" w:rsidP="005976D0">
            <w:pPr>
              <w:rPr>
                <w:rFonts w:ascii="Arial CE" w:hAnsi="Arial CE" w:cs="Arial CE"/>
                <w:b/>
                <w:bCs/>
                <w:sz w:val="20"/>
              </w:rPr>
            </w:pPr>
            <w:r w:rsidRPr="004A59AA">
              <w:rPr>
                <w:rFonts w:ascii="Arial CE" w:hAnsi="Arial CE" w:cs="Arial CE"/>
                <w:b/>
                <w:bCs/>
                <w:sz w:val="20"/>
              </w:rPr>
              <w:t> </w:t>
            </w:r>
          </w:p>
        </w:tc>
        <w:tc>
          <w:tcPr>
            <w:tcW w:w="1277" w:type="pct"/>
            <w:gridSpan w:val="11"/>
            <w:vMerge/>
            <w:tcBorders>
              <w:top w:val="nil"/>
              <w:left w:val="nil"/>
              <w:bottom w:val="single" w:sz="8" w:space="0" w:color="auto"/>
              <w:right w:val="single" w:sz="8" w:space="0" w:color="auto"/>
            </w:tcBorders>
            <w:vAlign w:val="center"/>
            <w:hideMark/>
          </w:tcPr>
          <w:p w14:paraId="103EFC72" w14:textId="77777777" w:rsidR="00EA6C99" w:rsidRPr="004A59AA" w:rsidRDefault="00EA6C99" w:rsidP="005976D0">
            <w:pPr>
              <w:rPr>
                <w:rFonts w:ascii="Arial CE" w:hAnsi="Arial CE" w:cs="Arial CE"/>
                <w:color w:val="E26B0A"/>
                <w:sz w:val="18"/>
                <w:szCs w:val="18"/>
              </w:rPr>
            </w:pPr>
          </w:p>
        </w:tc>
        <w:tc>
          <w:tcPr>
            <w:tcW w:w="446" w:type="pct"/>
            <w:gridSpan w:val="2"/>
            <w:vMerge/>
            <w:tcBorders>
              <w:top w:val="nil"/>
              <w:left w:val="nil"/>
              <w:bottom w:val="single" w:sz="8" w:space="0" w:color="auto"/>
              <w:right w:val="single" w:sz="8" w:space="0" w:color="auto"/>
            </w:tcBorders>
            <w:vAlign w:val="center"/>
            <w:hideMark/>
          </w:tcPr>
          <w:p w14:paraId="5B676D77" w14:textId="77777777" w:rsidR="00EA6C99" w:rsidRPr="004A59AA" w:rsidRDefault="00EA6C99" w:rsidP="005976D0">
            <w:pPr>
              <w:rPr>
                <w:rFonts w:ascii="Arial CE" w:hAnsi="Arial CE" w:cs="Arial CE"/>
                <w:color w:val="E26B0A"/>
                <w:sz w:val="18"/>
                <w:szCs w:val="18"/>
              </w:rPr>
            </w:pPr>
          </w:p>
        </w:tc>
        <w:tc>
          <w:tcPr>
            <w:tcW w:w="154" w:type="pct"/>
            <w:tcBorders>
              <w:top w:val="nil"/>
              <w:left w:val="nil"/>
              <w:bottom w:val="single" w:sz="8" w:space="0" w:color="auto"/>
              <w:right w:val="single" w:sz="8" w:space="0" w:color="auto"/>
            </w:tcBorders>
            <w:shd w:val="clear" w:color="auto" w:fill="auto"/>
            <w:noWrap/>
            <w:vAlign w:val="center"/>
            <w:hideMark/>
          </w:tcPr>
          <w:p w14:paraId="29DF5615" w14:textId="77777777" w:rsidR="00EA6C99" w:rsidRPr="004A59AA" w:rsidRDefault="00EA6C99" w:rsidP="005976D0">
            <w:pPr>
              <w:rPr>
                <w:rFonts w:ascii="Arial CE" w:hAnsi="Arial CE" w:cs="Arial CE"/>
                <w:b/>
                <w:bCs/>
                <w:sz w:val="32"/>
                <w:szCs w:val="32"/>
              </w:rPr>
            </w:pPr>
            <w:r w:rsidRPr="004A59AA">
              <w:rPr>
                <w:rFonts w:ascii="Arial CE" w:hAnsi="Arial CE" w:cs="Arial CE"/>
                <w:b/>
                <w:bCs/>
                <w:sz w:val="32"/>
                <w:szCs w:val="32"/>
              </w:rPr>
              <w:t> </w:t>
            </w:r>
          </w:p>
        </w:tc>
      </w:tr>
      <w:tr w:rsidR="00EA6C99" w:rsidRPr="004A59AA" w14:paraId="57B087DD" w14:textId="77777777" w:rsidTr="005976D0">
        <w:trPr>
          <w:trHeight w:val="223"/>
        </w:trPr>
        <w:tc>
          <w:tcPr>
            <w:tcW w:w="93" w:type="pct"/>
            <w:tcBorders>
              <w:top w:val="nil"/>
              <w:left w:val="single" w:sz="8" w:space="0" w:color="auto"/>
              <w:bottom w:val="nil"/>
              <w:right w:val="nil"/>
            </w:tcBorders>
            <w:shd w:val="clear" w:color="auto" w:fill="auto"/>
            <w:noWrap/>
            <w:vAlign w:val="bottom"/>
            <w:hideMark/>
          </w:tcPr>
          <w:p w14:paraId="3B36C690"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F6C49DF"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85AB565" w14:textId="77777777" w:rsidR="00EA6C99" w:rsidRPr="004A59AA" w:rsidRDefault="00EA6C99" w:rsidP="005976D0">
            <w:pPr>
              <w:rPr>
                <w:sz w:val="20"/>
              </w:rPr>
            </w:pPr>
          </w:p>
        </w:tc>
        <w:tc>
          <w:tcPr>
            <w:tcW w:w="216" w:type="pct"/>
            <w:tcBorders>
              <w:top w:val="nil"/>
              <w:left w:val="nil"/>
              <w:bottom w:val="nil"/>
              <w:right w:val="nil"/>
            </w:tcBorders>
            <w:shd w:val="clear" w:color="auto" w:fill="auto"/>
            <w:noWrap/>
            <w:vAlign w:val="center"/>
            <w:hideMark/>
          </w:tcPr>
          <w:p w14:paraId="0AEDC52D" w14:textId="77777777" w:rsidR="00EA6C99" w:rsidRPr="004A59AA" w:rsidRDefault="00EA6C99" w:rsidP="005976D0">
            <w:pPr>
              <w:rPr>
                <w:sz w:val="20"/>
              </w:rPr>
            </w:pPr>
          </w:p>
        </w:tc>
        <w:tc>
          <w:tcPr>
            <w:tcW w:w="643" w:type="pct"/>
            <w:tcBorders>
              <w:top w:val="nil"/>
              <w:left w:val="nil"/>
              <w:bottom w:val="nil"/>
              <w:right w:val="nil"/>
            </w:tcBorders>
            <w:shd w:val="clear" w:color="auto" w:fill="auto"/>
            <w:noWrap/>
            <w:vAlign w:val="center"/>
            <w:hideMark/>
          </w:tcPr>
          <w:p w14:paraId="5EB20EE3"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6FF1F580"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306423F1"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0CC39285" w14:textId="77777777" w:rsidR="00EA6C99" w:rsidRPr="004A59AA" w:rsidRDefault="00EA6C99" w:rsidP="005976D0">
            <w:pPr>
              <w:rPr>
                <w:sz w:val="20"/>
              </w:rPr>
            </w:pPr>
          </w:p>
        </w:tc>
        <w:tc>
          <w:tcPr>
            <w:tcW w:w="140" w:type="pct"/>
            <w:tcBorders>
              <w:top w:val="nil"/>
              <w:left w:val="nil"/>
              <w:bottom w:val="nil"/>
              <w:right w:val="nil"/>
            </w:tcBorders>
            <w:shd w:val="clear" w:color="auto" w:fill="auto"/>
            <w:noWrap/>
            <w:vAlign w:val="center"/>
            <w:hideMark/>
          </w:tcPr>
          <w:p w14:paraId="45D8B41C" w14:textId="77777777" w:rsidR="00EA6C99" w:rsidRPr="004A59AA" w:rsidRDefault="00EA6C99" w:rsidP="005976D0">
            <w:pPr>
              <w:rPr>
                <w:sz w:val="20"/>
              </w:rPr>
            </w:pPr>
          </w:p>
        </w:tc>
        <w:tc>
          <w:tcPr>
            <w:tcW w:w="140" w:type="pct"/>
            <w:tcBorders>
              <w:top w:val="nil"/>
              <w:left w:val="nil"/>
              <w:bottom w:val="nil"/>
              <w:right w:val="nil"/>
            </w:tcBorders>
            <w:shd w:val="clear" w:color="auto" w:fill="auto"/>
            <w:noWrap/>
            <w:vAlign w:val="center"/>
            <w:hideMark/>
          </w:tcPr>
          <w:p w14:paraId="25826E11" w14:textId="77777777" w:rsidR="00EA6C99" w:rsidRPr="004A59AA" w:rsidRDefault="00EA6C99" w:rsidP="005976D0">
            <w:pPr>
              <w:rPr>
                <w:sz w:val="20"/>
              </w:rPr>
            </w:pPr>
          </w:p>
        </w:tc>
        <w:tc>
          <w:tcPr>
            <w:tcW w:w="137" w:type="pct"/>
            <w:tcBorders>
              <w:top w:val="nil"/>
              <w:left w:val="nil"/>
              <w:bottom w:val="nil"/>
              <w:right w:val="nil"/>
            </w:tcBorders>
            <w:shd w:val="clear" w:color="auto" w:fill="auto"/>
            <w:noWrap/>
            <w:vAlign w:val="center"/>
            <w:hideMark/>
          </w:tcPr>
          <w:p w14:paraId="17C53820"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center"/>
            <w:hideMark/>
          </w:tcPr>
          <w:p w14:paraId="0406F513"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center"/>
            <w:hideMark/>
          </w:tcPr>
          <w:p w14:paraId="19F49E64"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noWrap/>
            <w:vAlign w:val="center"/>
            <w:hideMark/>
          </w:tcPr>
          <w:p w14:paraId="586D168D"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noWrap/>
            <w:vAlign w:val="center"/>
            <w:hideMark/>
          </w:tcPr>
          <w:p w14:paraId="6C071036" w14:textId="77777777" w:rsidR="00EA6C99" w:rsidRPr="004A59AA" w:rsidRDefault="00EA6C99" w:rsidP="005976D0">
            <w:pPr>
              <w:jc w:val="center"/>
              <w:rPr>
                <w:sz w:val="20"/>
              </w:rPr>
            </w:pPr>
          </w:p>
        </w:tc>
        <w:tc>
          <w:tcPr>
            <w:tcW w:w="295" w:type="pct"/>
            <w:gridSpan w:val="2"/>
            <w:tcBorders>
              <w:top w:val="nil"/>
              <w:left w:val="nil"/>
              <w:bottom w:val="nil"/>
              <w:right w:val="nil"/>
            </w:tcBorders>
            <w:shd w:val="clear" w:color="auto" w:fill="auto"/>
            <w:noWrap/>
            <w:vAlign w:val="center"/>
            <w:hideMark/>
          </w:tcPr>
          <w:p w14:paraId="6605E485" w14:textId="77777777" w:rsidR="00EA6C99" w:rsidRPr="004A59AA" w:rsidRDefault="00EA6C99" w:rsidP="005976D0">
            <w:pPr>
              <w:jc w:val="center"/>
              <w:rPr>
                <w:sz w:val="20"/>
              </w:rPr>
            </w:pPr>
          </w:p>
        </w:tc>
        <w:tc>
          <w:tcPr>
            <w:tcW w:w="296" w:type="pct"/>
            <w:gridSpan w:val="2"/>
            <w:tcBorders>
              <w:top w:val="nil"/>
              <w:left w:val="nil"/>
              <w:bottom w:val="nil"/>
              <w:right w:val="nil"/>
            </w:tcBorders>
            <w:shd w:val="clear" w:color="auto" w:fill="auto"/>
            <w:noWrap/>
            <w:vAlign w:val="center"/>
            <w:hideMark/>
          </w:tcPr>
          <w:p w14:paraId="0B1CBABB" w14:textId="77777777" w:rsidR="00EA6C99" w:rsidRPr="004A59AA" w:rsidRDefault="00EA6C99" w:rsidP="005976D0">
            <w:pPr>
              <w:jc w:val="center"/>
              <w:rPr>
                <w:sz w:val="20"/>
              </w:rPr>
            </w:pPr>
          </w:p>
        </w:tc>
        <w:tc>
          <w:tcPr>
            <w:tcW w:w="92" w:type="pct"/>
            <w:gridSpan w:val="2"/>
            <w:tcBorders>
              <w:top w:val="nil"/>
              <w:left w:val="nil"/>
              <w:bottom w:val="nil"/>
              <w:right w:val="nil"/>
            </w:tcBorders>
            <w:shd w:val="clear" w:color="auto" w:fill="auto"/>
            <w:noWrap/>
            <w:vAlign w:val="center"/>
            <w:hideMark/>
          </w:tcPr>
          <w:p w14:paraId="68344770" w14:textId="77777777" w:rsidR="00EA6C99" w:rsidRPr="004A59AA" w:rsidRDefault="00EA6C99" w:rsidP="005976D0">
            <w:pPr>
              <w:jc w:val="center"/>
              <w:rPr>
                <w:sz w:val="20"/>
              </w:rPr>
            </w:pPr>
          </w:p>
        </w:tc>
        <w:tc>
          <w:tcPr>
            <w:tcW w:w="223" w:type="pct"/>
            <w:gridSpan w:val="2"/>
            <w:tcBorders>
              <w:top w:val="nil"/>
              <w:left w:val="nil"/>
              <w:bottom w:val="nil"/>
              <w:right w:val="nil"/>
            </w:tcBorders>
            <w:shd w:val="clear" w:color="auto" w:fill="auto"/>
            <w:noWrap/>
            <w:vAlign w:val="center"/>
            <w:hideMark/>
          </w:tcPr>
          <w:p w14:paraId="38A573AC" w14:textId="77777777" w:rsidR="00EA6C99" w:rsidRPr="004A59AA" w:rsidRDefault="00EA6C99" w:rsidP="005976D0">
            <w:pPr>
              <w:jc w:val="center"/>
              <w:rPr>
                <w:sz w:val="20"/>
              </w:rPr>
            </w:pPr>
          </w:p>
        </w:tc>
        <w:tc>
          <w:tcPr>
            <w:tcW w:w="223" w:type="pct"/>
            <w:tcBorders>
              <w:top w:val="nil"/>
              <w:left w:val="nil"/>
              <w:bottom w:val="nil"/>
              <w:right w:val="nil"/>
            </w:tcBorders>
            <w:shd w:val="clear" w:color="auto" w:fill="auto"/>
            <w:noWrap/>
            <w:vAlign w:val="center"/>
            <w:hideMark/>
          </w:tcPr>
          <w:p w14:paraId="3E535B1C" w14:textId="77777777" w:rsidR="00EA6C99" w:rsidRPr="004A59AA" w:rsidRDefault="00EA6C99" w:rsidP="005976D0">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1EDB21E8" w14:textId="77777777" w:rsidR="00EA6C99" w:rsidRPr="004A59AA" w:rsidRDefault="00EA6C99" w:rsidP="005976D0">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3EC932C5" w14:textId="77777777" w:rsidTr="005976D0">
        <w:trPr>
          <w:trHeight w:val="223"/>
        </w:trPr>
        <w:tc>
          <w:tcPr>
            <w:tcW w:w="93" w:type="pct"/>
            <w:tcBorders>
              <w:top w:val="nil"/>
              <w:left w:val="single" w:sz="8" w:space="0" w:color="auto"/>
              <w:bottom w:val="nil"/>
              <w:right w:val="nil"/>
            </w:tcBorders>
            <w:shd w:val="clear" w:color="auto" w:fill="auto"/>
            <w:noWrap/>
            <w:vAlign w:val="bottom"/>
            <w:hideMark/>
          </w:tcPr>
          <w:p w14:paraId="2A59072C"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648" w:type="pct"/>
            <w:gridSpan w:val="3"/>
            <w:tcBorders>
              <w:top w:val="nil"/>
              <w:left w:val="nil"/>
              <w:bottom w:val="nil"/>
              <w:right w:val="nil"/>
            </w:tcBorders>
            <w:shd w:val="clear" w:color="auto" w:fill="auto"/>
            <w:noWrap/>
            <w:vAlign w:val="center"/>
            <w:hideMark/>
          </w:tcPr>
          <w:p w14:paraId="3474ED50" w14:textId="77777777" w:rsidR="00EA6C99" w:rsidRPr="004A59AA" w:rsidRDefault="00EA6C99" w:rsidP="005976D0">
            <w:pPr>
              <w:rPr>
                <w:rFonts w:ascii="Arial CE" w:hAnsi="Arial CE" w:cs="Arial CE"/>
                <w:sz w:val="20"/>
              </w:rPr>
            </w:pPr>
            <w:r w:rsidRPr="004A59AA">
              <w:rPr>
                <w:rFonts w:ascii="Arial CE" w:hAnsi="Arial CE" w:cs="Arial CE"/>
                <w:sz w:val="20"/>
              </w:rPr>
              <w:t>Objednatel:</w:t>
            </w:r>
          </w:p>
        </w:tc>
        <w:tc>
          <w:tcPr>
            <w:tcW w:w="3566" w:type="pct"/>
            <w:gridSpan w:val="20"/>
            <w:tcBorders>
              <w:top w:val="nil"/>
              <w:left w:val="nil"/>
              <w:bottom w:val="nil"/>
              <w:right w:val="nil"/>
            </w:tcBorders>
            <w:shd w:val="clear" w:color="auto" w:fill="auto"/>
            <w:noWrap/>
            <w:vAlign w:val="center"/>
            <w:hideMark/>
          </w:tcPr>
          <w:p w14:paraId="04C0F719" w14:textId="77777777" w:rsidR="00EA6C99" w:rsidRPr="004A59AA" w:rsidRDefault="00EA6C99" w:rsidP="005976D0">
            <w:pPr>
              <w:rPr>
                <w:rFonts w:ascii="Arial CE" w:hAnsi="Arial CE" w:cs="Arial CE"/>
                <w:sz w:val="20"/>
              </w:rPr>
            </w:pPr>
            <w:r w:rsidRPr="004A59AA">
              <w:rPr>
                <w:rFonts w:ascii="Arial CE" w:hAnsi="Arial CE" w:cs="Arial CE"/>
                <w:sz w:val="20"/>
              </w:rPr>
              <w:t>Krajská správa a údržba silnic Středočeského kraje, příspěvková organizace</w:t>
            </w:r>
          </w:p>
        </w:tc>
        <w:tc>
          <w:tcPr>
            <w:tcW w:w="92" w:type="pct"/>
            <w:gridSpan w:val="2"/>
            <w:tcBorders>
              <w:top w:val="nil"/>
              <w:left w:val="nil"/>
              <w:bottom w:val="nil"/>
              <w:right w:val="nil"/>
            </w:tcBorders>
            <w:shd w:val="clear" w:color="auto" w:fill="auto"/>
            <w:noWrap/>
            <w:vAlign w:val="center"/>
            <w:hideMark/>
          </w:tcPr>
          <w:p w14:paraId="79D4362C" w14:textId="77777777" w:rsidR="00EA6C99" w:rsidRPr="004A59AA" w:rsidRDefault="00EA6C99" w:rsidP="005976D0">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5D2F29BF" w14:textId="77777777" w:rsidR="00EA6C99" w:rsidRPr="004A59AA" w:rsidRDefault="00EA6C99" w:rsidP="005976D0">
            <w:pPr>
              <w:jc w:val="center"/>
              <w:rPr>
                <w:sz w:val="20"/>
              </w:rPr>
            </w:pPr>
          </w:p>
        </w:tc>
        <w:tc>
          <w:tcPr>
            <w:tcW w:w="223" w:type="pct"/>
            <w:tcBorders>
              <w:top w:val="nil"/>
              <w:left w:val="nil"/>
              <w:bottom w:val="nil"/>
              <w:right w:val="nil"/>
            </w:tcBorders>
            <w:shd w:val="clear" w:color="auto" w:fill="auto"/>
            <w:noWrap/>
            <w:vAlign w:val="center"/>
            <w:hideMark/>
          </w:tcPr>
          <w:p w14:paraId="756176A6" w14:textId="77777777" w:rsidR="00EA6C99" w:rsidRPr="004A59AA" w:rsidRDefault="00EA6C99" w:rsidP="005976D0">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3711BE95" w14:textId="77777777" w:rsidR="00EA6C99" w:rsidRPr="004A59AA" w:rsidRDefault="00EA6C99" w:rsidP="005976D0">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6D5B35F2" w14:textId="77777777" w:rsidTr="005976D0">
        <w:trPr>
          <w:trHeight w:val="223"/>
        </w:trPr>
        <w:tc>
          <w:tcPr>
            <w:tcW w:w="93" w:type="pct"/>
            <w:tcBorders>
              <w:top w:val="nil"/>
              <w:left w:val="single" w:sz="8" w:space="0" w:color="auto"/>
              <w:bottom w:val="nil"/>
              <w:right w:val="nil"/>
            </w:tcBorders>
            <w:shd w:val="clear" w:color="auto" w:fill="auto"/>
            <w:noWrap/>
            <w:vAlign w:val="bottom"/>
            <w:hideMark/>
          </w:tcPr>
          <w:p w14:paraId="47AD84D6"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6CDD457"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157FC34" w14:textId="77777777" w:rsidR="00EA6C99" w:rsidRPr="004A59AA" w:rsidRDefault="00EA6C99" w:rsidP="005976D0">
            <w:pPr>
              <w:rPr>
                <w:sz w:val="20"/>
              </w:rPr>
            </w:pPr>
          </w:p>
        </w:tc>
        <w:tc>
          <w:tcPr>
            <w:tcW w:w="216" w:type="pct"/>
            <w:tcBorders>
              <w:top w:val="nil"/>
              <w:left w:val="nil"/>
              <w:bottom w:val="nil"/>
              <w:right w:val="nil"/>
            </w:tcBorders>
            <w:shd w:val="clear" w:color="auto" w:fill="auto"/>
            <w:noWrap/>
            <w:vAlign w:val="center"/>
            <w:hideMark/>
          </w:tcPr>
          <w:p w14:paraId="27730E44" w14:textId="77777777" w:rsidR="00EA6C99" w:rsidRPr="004A59AA" w:rsidRDefault="00EA6C99" w:rsidP="005976D0">
            <w:pPr>
              <w:rPr>
                <w:sz w:val="20"/>
              </w:rPr>
            </w:pPr>
          </w:p>
        </w:tc>
        <w:tc>
          <w:tcPr>
            <w:tcW w:w="2201" w:type="pct"/>
            <w:gridSpan w:val="10"/>
            <w:tcBorders>
              <w:top w:val="nil"/>
              <w:left w:val="nil"/>
              <w:bottom w:val="nil"/>
              <w:right w:val="nil"/>
            </w:tcBorders>
            <w:shd w:val="clear" w:color="auto" w:fill="auto"/>
            <w:noWrap/>
            <w:vAlign w:val="center"/>
            <w:hideMark/>
          </w:tcPr>
          <w:p w14:paraId="03F7031A" w14:textId="77777777" w:rsidR="00EA6C99" w:rsidRPr="004A59AA" w:rsidRDefault="00EA6C99" w:rsidP="005976D0">
            <w:pPr>
              <w:rPr>
                <w:rFonts w:ascii="Arial CE" w:hAnsi="Arial CE" w:cs="Arial CE"/>
                <w:sz w:val="20"/>
              </w:rPr>
            </w:pPr>
            <w:r w:rsidRPr="004A59AA">
              <w:rPr>
                <w:rFonts w:ascii="Arial CE" w:hAnsi="Arial CE" w:cs="Arial CE"/>
                <w:sz w:val="20"/>
              </w:rPr>
              <w:t>Zborovská 81/11, 150 00 Praha 5, Smíchov</w:t>
            </w:r>
          </w:p>
        </w:tc>
        <w:tc>
          <w:tcPr>
            <w:tcW w:w="180" w:type="pct"/>
            <w:gridSpan w:val="2"/>
            <w:tcBorders>
              <w:top w:val="nil"/>
              <w:left w:val="nil"/>
              <w:bottom w:val="nil"/>
              <w:right w:val="nil"/>
            </w:tcBorders>
            <w:shd w:val="clear" w:color="auto" w:fill="auto"/>
            <w:noWrap/>
            <w:vAlign w:val="center"/>
            <w:hideMark/>
          </w:tcPr>
          <w:p w14:paraId="363EA47F" w14:textId="77777777" w:rsidR="00EA6C99" w:rsidRPr="004A59AA" w:rsidRDefault="00EA6C99" w:rsidP="005976D0">
            <w:pPr>
              <w:rPr>
                <w:rFonts w:ascii="Arial CE" w:hAnsi="Arial CE" w:cs="Arial CE"/>
                <w:sz w:val="20"/>
              </w:rPr>
            </w:pPr>
          </w:p>
        </w:tc>
        <w:tc>
          <w:tcPr>
            <w:tcW w:w="296" w:type="pct"/>
            <w:gridSpan w:val="2"/>
            <w:tcBorders>
              <w:top w:val="nil"/>
              <w:left w:val="nil"/>
              <w:bottom w:val="nil"/>
              <w:right w:val="nil"/>
            </w:tcBorders>
            <w:shd w:val="clear" w:color="auto" w:fill="auto"/>
            <w:noWrap/>
            <w:vAlign w:val="center"/>
            <w:hideMark/>
          </w:tcPr>
          <w:p w14:paraId="1C396622"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noWrap/>
            <w:vAlign w:val="center"/>
            <w:hideMark/>
          </w:tcPr>
          <w:p w14:paraId="610FD4CE" w14:textId="77777777" w:rsidR="00EA6C99" w:rsidRPr="004A59AA" w:rsidRDefault="00EA6C99" w:rsidP="005976D0">
            <w:pPr>
              <w:jc w:val="center"/>
              <w:rPr>
                <w:sz w:val="20"/>
              </w:rPr>
            </w:pPr>
          </w:p>
        </w:tc>
        <w:tc>
          <w:tcPr>
            <w:tcW w:w="295" w:type="pct"/>
            <w:gridSpan w:val="2"/>
            <w:tcBorders>
              <w:top w:val="nil"/>
              <w:left w:val="nil"/>
              <w:bottom w:val="nil"/>
              <w:right w:val="nil"/>
            </w:tcBorders>
            <w:shd w:val="clear" w:color="auto" w:fill="auto"/>
            <w:noWrap/>
            <w:vAlign w:val="center"/>
            <w:hideMark/>
          </w:tcPr>
          <w:p w14:paraId="3763D45A" w14:textId="77777777" w:rsidR="00EA6C99" w:rsidRPr="004A59AA" w:rsidRDefault="00EA6C99" w:rsidP="005976D0">
            <w:pPr>
              <w:jc w:val="center"/>
              <w:rPr>
                <w:sz w:val="20"/>
              </w:rPr>
            </w:pPr>
          </w:p>
        </w:tc>
        <w:tc>
          <w:tcPr>
            <w:tcW w:w="296" w:type="pct"/>
            <w:gridSpan w:val="2"/>
            <w:tcBorders>
              <w:top w:val="nil"/>
              <w:left w:val="nil"/>
              <w:bottom w:val="nil"/>
              <w:right w:val="nil"/>
            </w:tcBorders>
            <w:shd w:val="clear" w:color="auto" w:fill="auto"/>
            <w:noWrap/>
            <w:vAlign w:val="center"/>
            <w:hideMark/>
          </w:tcPr>
          <w:p w14:paraId="0BD661A8" w14:textId="77777777" w:rsidR="00EA6C99" w:rsidRPr="004A59AA" w:rsidRDefault="00EA6C99" w:rsidP="005976D0">
            <w:pPr>
              <w:jc w:val="center"/>
              <w:rPr>
                <w:sz w:val="20"/>
              </w:rPr>
            </w:pPr>
          </w:p>
        </w:tc>
        <w:tc>
          <w:tcPr>
            <w:tcW w:w="92" w:type="pct"/>
            <w:gridSpan w:val="2"/>
            <w:tcBorders>
              <w:top w:val="nil"/>
              <w:left w:val="nil"/>
              <w:bottom w:val="nil"/>
              <w:right w:val="nil"/>
            </w:tcBorders>
            <w:shd w:val="clear" w:color="auto" w:fill="auto"/>
            <w:noWrap/>
            <w:vAlign w:val="center"/>
            <w:hideMark/>
          </w:tcPr>
          <w:p w14:paraId="3A6D1F28" w14:textId="77777777" w:rsidR="00EA6C99" w:rsidRPr="004A59AA" w:rsidRDefault="00EA6C99" w:rsidP="005976D0">
            <w:pPr>
              <w:jc w:val="center"/>
              <w:rPr>
                <w:sz w:val="20"/>
              </w:rPr>
            </w:pPr>
          </w:p>
        </w:tc>
        <w:tc>
          <w:tcPr>
            <w:tcW w:w="223" w:type="pct"/>
            <w:tcBorders>
              <w:top w:val="nil"/>
              <w:left w:val="nil"/>
              <w:bottom w:val="nil"/>
              <w:right w:val="nil"/>
            </w:tcBorders>
            <w:shd w:val="clear" w:color="auto" w:fill="auto"/>
            <w:noWrap/>
            <w:vAlign w:val="center"/>
            <w:hideMark/>
          </w:tcPr>
          <w:p w14:paraId="0751130F" w14:textId="77777777" w:rsidR="00EA6C99" w:rsidRPr="004A59AA" w:rsidRDefault="00EA6C99" w:rsidP="005976D0">
            <w:pPr>
              <w:jc w:val="center"/>
              <w:rPr>
                <w:sz w:val="20"/>
              </w:rPr>
            </w:pPr>
          </w:p>
        </w:tc>
        <w:tc>
          <w:tcPr>
            <w:tcW w:w="223" w:type="pct"/>
            <w:tcBorders>
              <w:top w:val="nil"/>
              <w:left w:val="nil"/>
              <w:bottom w:val="nil"/>
              <w:right w:val="nil"/>
            </w:tcBorders>
            <w:shd w:val="clear" w:color="auto" w:fill="auto"/>
            <w:noWrap/>
            <w:vAlign w:val="center"/>
            <w:hideMark/>
          </w:tcPr>
          <w:p w14:paraId="4C54CB8A" w14:textId="77777777" w:rsidR="00EA6C99" w:rsidRPr="004A59AA" w:rsidRDefault="00EA6C99" w:rsidP="005976D0">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6C114399" w14:textId="77777777" w:rsidR="00EA6C99" w:rsidRPr="004A59AA" w:rsidRDefault="00EA6C99" w:rsidP="005976D0">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678211EE" w14:textId="77777777" w:rsidTr="005976D0">
        <w:trPr>
          <w:trHeight w:val="223"/>
        </w:trPr>
        <w:tc>
          <w:tcPr>
            <w:tcW w:w="93" w:type="pct"/>
            <w:tcBorders>
              <w:top w:val="nil"/>
              <w:left w:val="single" w:sz="8" w:space="0" w:color="auto"/>
              <w:bottom w:val="nil"/>
              <w:right w:val="nil"/>
            </w:tcBorders>
            <w:shd w:val="clear" w:color="auto" w:fill="auto"/>
            <w:noWrap/>
            <w:vAlign w:val="bottom"/>
            <w:hideMark/>
          </w:tcPr>
          <w:p w14:paraId="5F317E5F"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8C9ED4A"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5A0DD24" w14:textId="77777777" w:rsidR="00EA6C99" w:rsidRPr="004A59AA" w:rsidRDefault="00EA6C99" w:rsidP="005976D0">
            <w:pPr>
              <w:rPr>
                <w:sz w:val="20"/>
              </w:rPr>
            </w:pPr>
          </w:p>
        </w:tc>
        <w:tc>
          <w:tcPr>
            <w:tcW w:w="216" w:type="pct"/>
            <w:tcBorders>
              <w:top w:val="nil"/>
              <w:left w:val="nil"/>
              <w:bottom w:val="nil"/>
              <w:right w:val="nil"/>
            </w:tcBorders>
            <w:shd w:val="clear" w:color="auto" w:fill="auto"/>
            <w:noWrap/>
            <w:vAlign w:val="center"/>
            <w:hideMark/>
          </w:tcPr>
          <w:p w14:paraId="47507CD4" w14:textId="77777777" w:rsidR="00EA6C99" w:rsidRPr="004A59AA" w:rsidRDefault="00EA6C99" w:rsidP="005976D0">
            <w:pPr>
              <w:rPr>
                <w:sz w:val="20"/>
              </w:rPr>
            </w:pPr>
          </w:p>
        </w:tc>
        <w:tc>
          <w:tcPr>
            <w:tcW w:w="643" w:type="pct"/>
            <w:tcBorders>
              <w:top w:val="nil"/>
              <w:left w:val="nil"/>
              <w:bottom w:val="nil"/>
              <w:right w:val="nil"/>
            </w:tcBorders>
            <w:shd w:val="clear" w:color="auto" w:fill="auto"/>
            <w:noWrap/>
            <w:vAlign w:val="center"/>
            <w:hideMark/>
          </w:tcPr>
          <w:p w14:paraId="75D1A72E" w14:textId="77777777" w:rsidR="00EA6C99" w:rsidRPr="004A59AA" w:rsidRDefault="00EA6C99" w:rsidP="005976D0">
            <w:pPr>
              <w:rPr>
                <w:rFonts w:ascii="Arial CE" w:hAnsi="Arial CE" w:cs="Arial CE"/>
                <w:sz w:val="20"/>
              </w:rPr>
            </w:pPr>
            <w:r w:rsidRPr="004A59AA">
              <w:rPr>
                <w:rFonts w:ascii="Arial CE" w:hAnsi="Arial CE" w:cs="Arial CE"/>
                <w:sz w:val="20"/>
              </w:rPr>
              <w:t xml:space="preserve">IČ: </w:t>
            </w:r>
          </w:p>
        </w:tc>
        <w:tc>
          <w:tcPr>
            <w:tcW w:w="640" w:type="pct"/>
            <w:gridSpan w:val="2"/>
            <w:tcBorders>
              <w:top w:val="nil"/>
              <w:left w:val="nil"/>
              <w:bottom w:val="nil"/>
              <w:right w:val="nil"/>
            </w:tcBorders>
            <w:shd w:val="clear" w:color="auto" w:fill="auto"/>
            <w:noWrap/>
            <w:vAlign w:val="center"/>
            <w:hideMark/>
          </w:tcPr>
          <w:p w14:paraId="07078B92" w14:textId="77777777" w:rsidR="00EA6C99" w:rsidRPr="004A59AA" w:rsidRDefault="00EA6C99" w:rsidP="005976D0">
            <w:pPr>
              <w:rPr>
                <w:rFonts w:ascii="Arial CE" w:hAnsi="Arial CE" w:cs="Arial CE"/>
                <w:sz w:val="20"/>
              </w:rPr>
            </w:pPr>
            <w:r w:rsidRPr="004A59AA">
              <w:rPr>
                <w:rFonts w:ascii="Arial CE" w:hAnsi="Arial CE" w:cs="Arial CE"/>
                <w:sz w:val="20"/>
              </w:rPr>
              <w:t>00066001</w:t>
            </w:r>
          </w:p>
        </w:tc>
        <w:tc>
          <w:tcPr>
            <w:tcW w:w="320" w:type="pct"/>
            <w:tcBorders>
              <w:top w:val="nil"/>
              <w:left w:val="nil"/>
              <w:bottom w:val="nil"/>
              <w:right w:val="nil"/>
            </w:tcBorders>
            <w:shd w:val="clear" w:color="auto" w:fill="auto"/>
            <w:noWrap/>
            <w:vAlign w:val="center"/>
            <w:hideMark/>
          </w:tcPr>
          <w:p w14:paraId="47821D41" w14:textId="77777777" w:rsidR="00EA6C99" w:rsidRPr="004A59AA" w:rsidRDefault="00EA6C99" w:rsidP="005976D0">
            <w:pPr>
              <w:rPr>
                <w:rFonts w:ascii="Arial CE" w:hAnsi="Arial CE" w:cs="Arial CE"/>
                <w:sz w:val="20"/>
              </w:rPr>
            </w:pPr>
          </w:p>
        </w:tc>
        <w:tc>
          <w:tcPr>
            <w:tcW w:w="140" w:type="pct"/>
            <w:tcBorders>
              <w:top w:val="nil"/>
              <w:left w:val="nil"/>
              <w:bottom w:val="nil"/>
              <w:right w:val="nil"/>
            </w:tcBorders>
            <w:shd w:val="clear" w:color="auto" w:fill="auto"/>
            <w:noWrap/>
            <w:vAlign w:val="center"/>
            <w:hideMark/>
          </w:tcPr>
          <w:p w14:paraId="65A92FD0" w14:textId="77777777" w:rsidR="00EA6C99" w:rsidRPr="004A59AA" w:rsidRDefault="00EA6C99" w:rsidP="005976D0">
            <w:pPr>
              <w:rPr>
                <w:sz w:val="20"/>
              </w:rPr>
            </w:pPr>
          </w:p>
        </w:tc>
        <w:tc>
          <w:tcPr>
            <w:tcW w:w="140" w:type="pct"/>
            <w:tcBorders>
              <w:top w:val="nil"/>
              <w:left w:val="nil"/>
              <w:bottom w:val="nil"/>
              <w:right w:val="nil"/>
            </w:tcBorders>
            <w:shd w:val="clear" w:color="auto" w:fill="auto"/>
            <w:noWrap/>
            <w:vAlign w:val="center"/>
            <w:hideMark/>
          </w:tcPr>
          <w:p w14:paraId="269C194D" w14:textId="77777777" w:rsidR="00EA6C99" w:rsidRPr="004A59AA" w:rsidRDefault="00EA6C99" w:rsidP="005976D0">
            <w:pPr>
              <w:rPr>
                <w:sz w:val="20"/>
              </w:rPr>
            </w:pPr>
          </w:p>
        </w:tc>
        <w:tc>
          <w:tcPr>
            <w:tcW w:w="137" w:type="pct"/>
            <w:tcBorders>
              <w:top w:val="nil"/>
              <w:left w:val="nil"/>
              <w:bottom w:val="nil"/>
              <w:right w:val="nil"/>
            </w:tcBorders>
            <w:shd w:val="clear" w:color="auto" w:fill="auto"/>
            <w:noWrap/>
            <w:vAlign w:val="center"/>
            <w:hideMark/>
          </w:tcPr>
          <w:p w14:paraId="4D83778A" w14:textId="77777777" w:rsidR="00EA6C99" w:rsidRPr="004A59AA" w:rsidRDefault="00EA6C99" w:rsidP="005976D0">
            <w:pPr>
              <w:rPr>
                <w:sz w:val="20"/>
              </w:rPr>
            </w:pPr>
          </w:p>
        </w:tc>
        <w:tc>
          <w:tcPr>
            <w:tcW w:w="1545" w:type="pct"/>
            <w:gridSpan w:val="13"/>
            <w:tcBorders>
              <w:top w:val="nil"/>
              <w:left w:val="nil"/>
              <w:bottom w:val="nil"/>
              <w:right w:val="nil"/>
            </w:tcBorders>
            <w:shd w:val="clear" w:color="auto" w:fill="auto"/>
            <w:noWrap/>
            <w:vAlign w:val="center"/>
            <w:hideMark/>
          </w:tcPr>
          <w:p w14:paraId="478DB76F" w14:textId="77777777" w:rsidR="00EA6C99" w:rsidRPr="004A59AA" w:rsidRDefault="00EA6C99" w:rsidP="005976D0">
            <w:pPr>
              <w:rPr>
                <w:rFonts w:ascii="Arial CE" w:hAnsi="Arial CE" w:cs="Arial CE"/>
                <w:color w:val="E26B0A"/>
                <w:sz w:val="18"/>
                <w:szCs w:val="18"/>
              </w:rPr>
            </w:pPr>
            <w:proofErr w:type="gramStart"/>
            <w:r w:rsidRPr="004A59AA">
              <w:rPr>
                <w:rFonts w:ascii="Arial CE" w:hAnsi="Arial CE" w:cs="Arial CE"/>
                <w:color w:val="E26B0A"/>
                <w:sz w:val="18"/>
                <w:szCs w:val="18"/>
              </w:rPr>
              <w:t>[ Doplňte</w:t>
            </w:r>
            <w:proofErr w:type="gramEnd"/>
            <w:r w:rsidRPr="004A59AA">
              <w:rPr>
                <w:rFonts w:ascii="Arial CE" w:hAnsi="Arial CE" w:cs="Arial CE"/>
                <w:color w:val="E26B0A"/>
                <w:sz w:val="18"/>
                <w:szCs w:val="18"/>
              </w:rPr>
              <w:t xml:space="preserve"> všechny objednatele dle </w:t>
            </w:r>
            <w:proofErr w:type="spellStart"/>
            <w:r w:rsidRPr="004A59AA">
              <w:rPr>
                <w:rFonts w:ascii="Arial CE" w:hAnsi="Arial CE" w:cs="Arial CE"/>
                <w:color w:val="E26B0A"/>
                <w:sz w:val="18"/>
                <w:szCs w:val="18"/>
              </w:rPr>
              <w:t>SoD</w:t>
            </w:r>
            <w:proofErr w:type="spellEnd"/>
            <w:r w:rsidRPr="004A59AA">
              <w:rPr>
                <w:rFonts w:ascii="Arial CE" w:hAnsi="Arial CE" w:cs="Arial CE"/>
                <w:color w:val="E26B0A"/>
                <w:sz w:val="18"/>
                <w:szCs w:val="18"/>
              </w:rPr>
              <w:t xml:space="preserve"> ]</w:t>
            </w:r>
          </w:p>
        </w:tc>
        <w:tc>
          <w:tcPr>
            <w:tcW w:w="92" w:type="pct"/>
            <w:gridSpan w:val="2"/>
            <w:tcBorders>
              <w:top w:val="nil"/>
              <w:left w:val="nil"/>
              <w:bottom w:val="nil"/>
              <w:right w:val="nil"/>
            </w:tcBorders>
            <w:shd w:val="clear" w:color="auto" w:fill="auto"/>
            <w:noWrap/>
            <w:vAlign w:val="center"/>
            <w:hideMark/>
          </w:tcPr>
          <w:p w14:paraId="22C2F00C" w14:textId="77777777" w:rsidR="00EA6C99" w:rsidRPr="004A59AA" w:rsidRDefault="00EA6C99" w:rsidP="005976D0">
            <w:pPr>
              <w:rPr>
                <w:rFonts w:ascii="Arial CE" w:hAnsi="Arial CE" w:cs="Arial CE"/>
                <w:color w:val="E26B0A"/>
                <w:sz w:val="18"/>
                <w:szCs w:val="18"/>
              </w:rPr>
            </w:pPr>
          </w:p>
        </w:tc>
        <w:tc>
          <w:tcPr>
            <w:tcW w:w="223" w:type="pct"/>
            <w:tcBorders>
              <w:top w:val="nil"/>
              <w:left w:val="nil"/>
              <w:bottom w:val="nil"/>
              <w:right w:val="nil"/>
            </w:tcBorders>
            <w:shd w:val="clear" w:color="auto" w:fill="auto"/>
            <w:noWrap/>
            <w:vAlign w:val="center"/>
            <w:hideMark/>
          </w:tcPr>
          <w:p w14:paraId="2B7FC438" w14:textId="77777777" w:rsidR="00EA6C99" w:rsidRPr="004A59AA" w:rsidRDefault="00EA6C99" w:rsidP="005976D0">
            <w:pPr>
              <w:jc w:val="center"/>
              <w:rPr>
                <w:sz w:val="20"/>
              </w:rPr>
            </w:pPr>
          </w:p>
        </w:tc>
        <w:tc>
          <w:tcPr>
            <w:tcW w:w="223" w:type="pct"/>
            <w:tcBorders>
              <w:top w:val="nil"/>
              <w:left w:val="nil"/>
              <w:bottom w:val="nil"/>
              <w:right w:val="nil"/>
            </w:tcBorders>
            <w:shd w:val="clear" w:color="auto" w:fill="auto"/>
            <w:noWrap/>
            <w:vAlign w:val="center"/>
            <w:hideMark/>
          </w:tcPr>
          <w:p w14:paraId="5F97533C" w14:textId="77777777" w:rsidR="00EA6C99" w:rsidRPr="004A59AA" w:rsidRDefault="00EA6C99" w:rsidP="005976D0">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4B611C28" w14:textId="77777777" w:rsidR="00EA6C99" w:rsidRPr="004A59AA" w:rsidRDefault="00EA6C99" w:rsidP="005976D0">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10C13171" w14:textId="77777777" w:rsidTr="005976D0">
        <w:trPr>
          <w:trHeight w:val="223"/>
        </w:trPr>
        <w:tc>
          <w:tcPr>
            <w:tcW w:w="93" w:type="pct"/>
            <w:tcBorders>
              <w:top w:val="nil"/>
              <w:left w:val="single" w:sz="8" w:space="0" w:color="auto"/>
              <w:bottom w:val="nil"/>
              <w:right w:val="nil"/>
            </w:tcBorders>
            <w:shd w:val="clear" w:color="auto" w:fill="auto"/>
            <w:noWrap/>
            <w:vAlign w:val="bottom"/>
            <w:hideMark/>
          </w:tcPr>
          <w:p w14:paraId="03F6CAC8"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DCDFCAD"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2633E28" w14:textId="77777777" w:rsidR="00EA6C99" w:rsidRPr="004A59AA" w:rsidRDefault="00EA6C99" w:rsidP="005976D0">
            <w:pPr>
              <w:rPr>
                <w:sz w:val="20"/>
              </w:rPr>
            </w:pPr>
          </w:p>
        </w:tc>
        <w:tc>
          <w:tcPr>
            <w:tcW w:w="216" w:type="pct"/>
            <w:tcBorders>
              <w:top w:val="nil"/>
              <w:left w:val="nil"/>
              <w:bottom w:val="nil"/>
              <w:right w:val="nil"/>
            </w:tcBorders>
            <w:shd w:val="clear" w:color="auto" w:fill="auto"/>
            <w:noWrap/>
            <w:vAlign w:val="center"/>
            <w:hideMark/>
          </w:tcPr>
          <w:p w14:paraId="44545F0B" w14:textId="77777777" w:rsidR="00EA6C99" w:rsidRPr="004A59AA" w:rsidRDefault="00EA6C99" w:rsidP="005976D0">
            <w:pPr>
              <w:rPr>
                <w:sz w:val="20"/>
              </w:rPr>
            </w:pPr>
          </w:p>
        </w:tc>
        <w:tc>
          <w:tcPr>
            <w:tcW w:w="643" w:type="pct"/>
            <w:tcBorders>
              <w:top w:val="nil"/>
              <w:left w:val="nil"/>
              <w:bottom w:val="nil"/>
              <w:right w:val="nil"/>
            </w:tcBorders>
            <w:shd w:val="clear" w:color="auto" w:fill="auto"/>
            <w:noWrap/>
            <w:vAlign w:val="center"/>
            <w:hideMark/>
          </w:tcPr>
          <w:p w14:paraId="73CF1304"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6A19817A"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6F891D6E"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7A3AE551" w14:textId="77777777" w:rsidR="00EA6C99" w:rsidRPr="004A59AA" w:rsidRDefault="00EA6C99" w:rsidP="005976D0">
            <w:pPr>
              <w:rPr>
                <w:sz w:val="20"/>
              </w:rPr>
            </w:pPr>
          </w:p>
        </w:tc>
        <w:tc>
          <w:tcPr>
            <w:tcW w:w="140" w:type="pct"/>
            <w:tcBorders>
              <w:top w:val="nil"/>
              <w:left w:val="nil"/>
              <w:bottom w:val="nil"/>
              <w:right w:val="nil"/>
            </w:tcBorders>
            <w:shd w:val="clear" w:color="auto" w:fill="auto"/>
            <w:noWrap/>
            <w:vAlign w:val="center"/>
            <w:hideMark/>
          </w:tcPr>
          <w:p w14:paraId="407C450B" w14:textId="77777777" w:rsidR="00EA6C99" w:rsidRPr="004A59AA" w:rsidRDefault="00EA6C99" w:rsidP="005976D0">
            <w:pPr>
              <w:rPr>
                <w:sz w:val="20"/>
              </w:rPr>
            </w:pPr>
          </w:p>
        </w:tc>
        <w:tc>
          <w:tcPr>
            <w:tcW w:w="140" w:type="pct"/>
            <w:tcBorders>
              <w:top w:val="nil"/>
              <w:left w:val="nil"/>
              <w:bottom w:val="nil"/>
              <w:right w:val="nil"/>
            </w:tcBorders>
            <w:shd w:val="clear" w:color="auto" w:fill="auto"/>
            <w:noWrap/>
            <w:vAlign w:val="center"/>
            <w:hideMark/>
          </w:tcPr>
          <w:p w14:paraId="7A719122" w14:textId="77777777" w:rsidR="00EA6C99" w:rsidRPr="004A59AA" w:rsidRDefault="00EA6C99" w:rsidP="005976D0">
            <w:pPr>
              <w:rPr>
                <w:sz w:val="20"/>
              </w:rPr>
            </w:pPr>
          </w:p>
        </w:tc>
        <w:tc>
          <w:tcPr>
            <w:tcW w:w="137" w:type="pct"/>
            <w:tcBorders>
              <w:top w:val="nil"/>
              <w:left w:val="nil"/>
              <w:bottom w:val="nil"/>
              <w:right w:val="nil"/>
            </w:tcBorders>
            <w:shd w:val="clear" w:color="auto" w:fill="auto"/>
            <w:noWrap/>
            <w:vAlign w:val="center"/>
            <w:hideMark/>
          </w:tcPr>
          <w:p w14:paraId="71D9B2E5"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center"/>
            <w:hideMark/>
          </w:tcPr>
          <w:p w14:paraId="47B0EA9C"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center"/>
            <w:hideMark/>
          </w:tcPr>
          <w:p w14:paraId="69254068"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noWrap/>
            <w:vAlign w:val="center"/>
            <w:hideMark/>
          </w:tcPr>
          <w:p w14:paraId="5524B889"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noWrap/>
            <w:vAlign w:val="center"/>
            <w:hideMark/>
          </w:tcPr>
          <w:p w14:paraId="7CC8490A" w14:textId="77777777" w:rsidR="00EA6C99" w:rsidRPr="004A59AA" w:rsidRDefault="00EA6C99" w:rsidP="005976D0">
            <w:pPr>
              <w:jc w:val="center"/>
              <w:rPr>
                <w:sz w:val="20"/>
              </w:rPr>
            </w:pPr>
          </w:p>
        </w:tc>
        <w:tc>
          <w:tcPr>
            <w:tcW w:w="295" w:type="pct"/>
            <w:gridSpan w:val="2"/>
            <w:tcBorders>
              <w:top w:val="nil"/>
              <w:left w:val="nil"/>
              <w:bottom w:val="nil"/>
              <w:right w:val="nil"/>
            </w:tcBorders>
            <w:shd w:val="clear" w:color="auto" w:fill="auto"/>
            <w:noWrap/>
            <w:vAlign w:val="center"/>
            <w:hideMark/>
          </w:tcPr>
          <w:p w14:paraId="2AA70CB4" w14:textId="77777777" w:rsidR="00EA6C99" w:rsidRPr="004A59AA" w:rsidRDefault="00EA6C99" w:rsidP="005976D0">
            <w:pPr>
              <w:jc w:val="center"/>
              <w:rPr>
                <w:sz w:val="20"/>
              </w:rPr>
            </w:pPr>
          </w:p>
        </w:tc>
        <w:tc>
          <w:tcPr>
            <w:tcW w:w="296" w:type="pct"/>
            <w:gridSpan w:val="2"/>
            <w:tcBorders>
              <w:top w:val="nil"/>
              <w:left w:val="nil"/>
              <w:bottom w:val="nil"/>
              <w:right w:val="nil"/>
            </w:tcBorders>
            <w:shd w:val="clear" w:color="auto" w:fill="auto"/>
            <w:noWrap/>
            <w:vAlign w:val="center"/>
            <w:hideMark/>
          </w:tcPr>
          <w:p w14:paraId="659F29D5" w14:textId="77777777" w:rsidR="00EA6C99" w:rsidRPr="004A59AA" w:rsidRDefault="00EA6C99" w:rsidP="005976D0">
            <w:pPr>
              <w:jc w:val="center"/>
              <w:rPr>
                <w:sz w:val="20"/>
              </w:rPr>
            </w:pPr>
          </w:p>
        </w:tc>
        <w:tc>
          <w:tcPr>
            <w:tcW w:w="92" w:type="pct"/>
            <w:gridSpan w:val="2"/>
            <w:tcBorders>
              <w:top w:val="nil"/>
              <w:left w:val="nil"/>
              <w:bottom w:val="nil"/>
              <w:right w:val="nil"/>
            </w:tcBorders>
            <w:shd w:val="clear" w:color="auto" w:fill="auto"/>
            <w:noWrap/>
            <w:vAlign w:val="center"/>
            <w:hideMark/>
          </w:tcPr>
          <w:p w14:paraId="2614C56B" w14:textId="77777777" w:rsidR="00EA6C99" w:rsidRPr="004A59AA" w:rsidRDefault="00EA6C99" w:rsidP="005976D0">
            <w:pPr>
              <w:jc w:val="center"/>
              <w:rPr>
                <w:sz w:val="20"/>
              </w:rPr>
            </w:pPr>
          </w:p>
        </w:tc>
        <w:tc>
          <w:tcPr>
            <w:tcW w:w="223" w:type="pct"/>
            <w:gridSpan w:val="2"/>
            <w:tcBorders>
              <w:top w:val="nil"/>
              <w:left w:val="nil"/>
              <w:bottom w:val="nil"/>
              <w:right w:val="nil"/>
            </w:tcBorders>
            <w:shd w:val="clear" w:color="auto" w:fill="auto"/>
            <w:noWrap/>
            <w:vAlign w:val="center"/>
            <w:hideMark/>
          </w:tcPr>
          <w:p w14:paraId="05E66913" w14:textId="77777777" w:rsidR="00EA6C99" w:rsidRPr="004A59AA" w:rsidRDefault="00EA6C99" w:rsidP="005976D0">
            <w:pPr>
              <w:jc w:val="center"/>
              <w:rPr>
                <w:sz w:val="20"/>
              </w:rPr>
            </w:pPr>
          </w:p>
        </w:tc>
        <w:tc>
          <w:tcPr>
            <w:tcW w:w="223" w:type="pct"/>
            <w:tcBorders>
              <w:top w:val="nil"/>
              <w:left w:val="nil"/>
              <w:bottom w:val="nil"/>
              <w:right w:val="nil"/>
            </w:tcBorders>
            <w:shd w:val="clear" w:color="auto" w:fill="auto"/>
            <w:noWrap/>
            <w:vAlign w:val="center"/>
            <w:hideMark/>
          </w:tcPr>
          <w:p w14:paraId="7359B127" w14:textId="77777777" w:rsidR="00EA6C99" w:rsidRPr="004A59AA" w:rsidRDefault="00EA6C99" w:rsidP="005976D0">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52EE084C" w14:textId="77777777" w:rsidR="00EA6C99" w:rsidRPr="004A59AA" w:rsidRDefault="00EA6C99" w:rsidP="005976D0">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587BC19F" w14:textId="77777777" w:rsidTr="005976D0">
        <w:trPr>
          <w:trHeight w:val="223"/>
        </w:trPr>
        <w:tc>
          <w:tcPr>
            <w:tcW w:w="93" w:type="pct"/>
            <w:tcBorders>
              <w:top w:val="nil"/>
              <w:left w:val="single" w:sz="8" w:space="0" w:color="auto"/>
              <w:bottom w:val="nil"/>
              <w:right w:val="nil"/>
            </w:tcBorders>
            <w:shd w:val="clear" w:color="auto" w:fill="auto"/>
            <w:noWrap/>
            <w:vAlign w:val="bottom"/>
            <w:hideMark/>
          </w:tcPr>
          <w:p w14:paraId="5E9269C1"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4753" w:type="pct"/>
            <w:gridSpan w:val="27"/>
            <w:tcBorders>
              <w:top w:val="single" w:sz="8" w:space="0" w:color="auto"/>
              <w:left w:val="nil"/>
              <w:bottom w:val="nil"/>
              <w:right w:val="nil"/>
            </w:tcBorders>
            <w:shd w:val="clear" w:color="auto" w:fill="auto"/>
            <w:vAlign w:val="center"/>
            <w:hideMark/>
          </w:tcPr>
          <w:p w14:paraId="31F009AD"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60AFEF4A"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5C6FA075" w14:textId="77777777" w:rsidTr="005976D0">
        <w:trPr>
          <w:trHeight w:val="223"/>
        </w:trPr>
        <w:tc>
          <w:tcPr>
            <w:tcW w:w="93" w:type="pct"/>
            <w:tcBorders>
              <w:top w:val="nil"/>
              <w:left w:val="single" w:sz="8" w:space="0" w:color="auto"/>
              <w:bottom w:val="nil"/>
              <w:right w:val="nil"/>
            </w:tcBorders>
            <w:shd w:val="clear" w:color="auto" w:fill="auto"/>
            <w:noWrap/>
            <w:vAlign w:val="bottom"/>
            <w:hideMark/>
          </w:tcPr>
          <w:p w14:paraId="1EBFE581"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648" w:type="pct"/>
            <w:gridSpan w:val="3"/>
            <w:tcBorders>
              <w:top w:val="nil"/>
              <w:left w:val="nil"/>
              <w:bottom w:val="nil"/>
              <w:right w:val="nil"/>
            </w:tcBorders>
            <w:shd w:val="clear" w:color="auto" w:fill="auto"/>
            <w:noWrap/>
            <w:vAlign w:val="center"/>
            <w:hideMark/>
          </w:tcPr>
          <w:p w14:paraId="42D43930" w14:textId="77777777" w:rsidR="00EA6C99" w:rsidRPr="004A59AA" w:rsidRDefault="00EA6C99" w:rsidP="005976D0">
            <w:pPr>
              <w:rPr>
                <w:rFonts w:ascii="Arial CE" w:hAnsi="Arial CE" w:cs="Arial CE"/>
                <w:sz w:val="20"/>
              </w:rPr>
            </w:pPr>
            <w:r w:rsidRPr="004A59AA">
              <w:rPr>
                <w:rFonts w:ascii="Arial CE" w:hAnsi="Arial CE" w:cs="Arial CE"/>
                <w:sz w:val="20"/>
              </w:rPr>
              <w:t>Zhotovitel:</w:t>
            </w:r>
          </w:p>
        </w:tc>
        <w:tc>
          <w:tcPr>
            <w:tcW w:w="2022" w:type="pct"/>
            <w:gridSpan w:val="8"/>
            <w:tcBorders>
              <w:top w:val="nil"/>
              <w:left w:val="nil"/>
              <w:bottom w:val="nil"/>
              <w:right w:val="nil"/>
            </w:tcBorders>
            <w:shd w:val="clear" w:color="auto" w:fill="auto"/>
            <w:noWrap/>
            <w:vAlign w:val="center"/>
            <w:hideMark/>
          </w:tcPr>
          <w:p w14:paraId="62A2D089" w14:textId="77777777" w:rsidR="00EA6C99" w:rsidRPr="004A59AA" w:rsidRDefault="00EA6C99" w:rsidP="005976D0">
            <w:pPr>
              <w:rPr>
                <w:rFonts w:ascii="Arial CE" w:hAnsi="Arial CE" w:cs="Arial CE"/>
                <w:color w:val="E26B0A"/>
                <w:sz w:val="20"/>
              </w:rPr>
            </w:pPr>
            <w:proofErr w:type="gramStart"/>
            <w:r w:rsidRPr="004A59AA">
              <w:rPr>
                <w:rFonts w:ascii="Arial CE" w:hAnsi="Arial CE" w:cs="Arial CE"/>
                <w:color w:val="E26B0A"/>
                <w:sz w:val="20"/>
              </w:rPr>
              <w:t>[ Doplňte</w:t>
            </w:r>
            <w:proofErr w:type="gramEnd"/>
            <w:r w:rsidRPr="004A59AA">
              <w:rPr>
                <w:rFonts w:ascii="Arial CE" w:hAnsi="Arial CE" w:cs="Arial CE"/>
                <w:color w:val="E26B0A"/>
                <w:sz w:val="20"/>
              </w:rPr>
              <w:t xml:space="preserve"> všechny zhotovitele dle </w:t>
            </w:r>
            <w:proofErr w:type="spellStart"/>
            <w:r w:rsidRPr="004A59AA">
              <w:rPr>
                <w:rFonts w:ascii="Arial CE" w:hAnsi="Arial CE" w:cs="Arial CE"/>
                <w:color w:val="E26B0A"/>
                <w:sz w:val="20"/>
              </w:rPr>
              <w:t>SoD</w:t>
            </w:r>
            <w:proofErr w:type="spellEnd"/>
            <w:r w:rsidRPr="004A59AA">
              <w:rPr>
                <w:rFonts w:ascii="Arial CE" w:hAnsi="Arial CE" w:cs="Arial CE"/>
                <w:color w:val="E26B0A"/>
                <w:sz w:val="20"/>
              </w:rPr>
              <w:t xml:space="preserve"> ]</w:t>
            </w:r>
          </w:p>
        </w:tc>
        <w:tc>
          <w:tcPr>
            <w:tcW w:w="180" w:type="pct"/>
            <w:gridSpan w:val="2"/>
            <w:tcBorders>
              <w:top w:val="nil"/>
              <w:left w:val="nil"/>
              <w:bottom w:val="nil"/>
              <w:right w:val="nil"/>
            </w:tcBorders>
            <w:shd w:val="clear" w:color="auto" w:fill="auto"/>
            <w:vAlign w:val="center"/>
            <w:hideMark/>
          </w:tcPr>
          <w:p w14:paraId="1B26F967" w14:textId="77777777" w:rsidR="00EA6C99" w:rsidRPr="004A59AA" w:rsidRDefault="00EA6C99" w:rsidP="005976D0">
            <w:pPr>
              <w:rPr>
                <w:rFonts w:ascii="Arial CE" w:hAnsi="Arial CE" w:cs="Arial CE"/>
                <w:color w:val="E26B0A"/>
                <w:sz w:val="20"/>
              </w:rPr>
            </w:pPr>
          </w:p>
        </w:tc>
        <w:tc>
          <w:tcPr>
            <w:tcW w:w="180" w:type="pct"/>
            <w:gridSpan w:val="2"/>
            <w:tcBorders>
              <w:top w:val="nil"/>
              <w:left w:val="nil"/>
              <w:bottom w:val="nil"/>
              <w:right w:val="nil"/>
            </w:tcBorders>
            <w:shd w:val="clear" w:color="auto" w:fill="auto"/>
            <w:vAlign w:val="center"/>
            <w:hideMark/>
          </w:tcPr>
          <w:p w14:paraId="413AB1E5"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vAlign w:val="center"/>
            <w:hideMark/>
          </w:tcPr>
          <w:p w14:paraId="03C770FE"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vAlign w:val="center"/>
            <w:hideMark/>
          </w:tcPr>
          <w:p w14:paraId="154668BD"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vAlign w:val="center"/>
            <w:hideMark/>
          </w:tcPr>
          <w:p w14:paraId="492CD16F"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vAlign w:val="center"/>
            <w:hideMark/>
          </w:tcPr>
          <w:p w14:paraId="576B60B2" w14:textId="77777777" w:rsidR="00EA6C99" w:rsidRPr="004A59AA" w:rsidRDefault="00EA6C99" w:rsidP="005976D0">
            <w:pPr>
              <w:rPr>
                <w:sz w:val="20"/>
              </w:rPr>
            </w:pPr>
          </w:p>
        </w:tc>
        <w:tc>
          <w:tcPr>
            <w:tcW w:w="92" w:type="pct"/>
            <w:gridSpan w:val="2"/>
            <w:tcBorders>
              <w:top w:val="nil"/>
              <w:left w:val="nil"/>
              <w:bottom w:val="nil"/>
              <w:right w:val="nil"/>
            </w:tcBorders>
            <w:shd w:val="clear" w:color="auto" w:fill="auto"/>
            <w:vAlign w:val="center"/>
            <w:hideMark/>
          </w:tcPr>
          <w:p w14:paraId="4D69708B" w14:textId="77777777" w:rsidR="00EA6C99" w:rsidRPr="004A59AA" w:rsidRDefault="00EA6C99" w:rsidP="005976D0">
            <w:pPr>
              <w:rPr>
                <w:sz w:val="20"/>
              </w:rPr>
            </w:pPr>
          </w:p>
        </w:tc>
        <w:tc>
          <w:tcPr>
            <w:tcW w:w="223" w:type="pct"/>
            <w:tcBorders>
              <w:top w:val="nil"/>
              <w:left w:val="nil"/>
              <w:bottom w:val="nil"/>
              <w:right w:val="nil"/>
            </w:tcBorders>
            <w:shd w:val="clear" w:color="auto" w:fill="auto"/>
            <w:vAlign w:val="center"/>
            <w:hideMark/>
          </w:tcPr>
          <w:p w14:paraId="610F6334" w14:textId="77777777" w:rsidR="00EA6C99" w:rsidRPr="004A59AA" w:rsidRDefault="00EA6C99" w:rsidP="005976D0">
            <w:pPr>
              <w:rPr>
                <w:sz w:val="20"/>
              </w:rPr>
            </w:pPr>
          </w:p>
        </w:tc>
        <w:tc>
          <w:tcPr>
            <w:tcW w:w="223" w:type="pct"/>
            <w:tcBorders>
              <w:top w:val="nil"/>
              <w:left w:val="nil"/>
              <w:bottom w:val="nil"/>
              <w:right w:val="nil"/>
            </w:tcBorders>
            <w:shd w:val="clear" w:color="auto" w:fill="auto"/>
            <w:vAlign w:val="center"/>
            <w:hideMark/>
          </w:tcPr>
          <w:p w14:paraId="265DB282"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7395FF4A"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75106FA4" w14:textId="77777777" w:rsidTr="005976D0">
        <w:trPr>
          <w:trHeight w:val="223"/>
        </w:trPr>
        <w:tc>
          <w:tcPr>
            <w:tcW w:w="93" w:type="pct"/>
            <w:tcBorders>
              <w:top w:val="nil"/>
              <w:left w:val="single" w:sz="8" w:space="0" w:color="auto"/>
              <w:bottom w:val="nil"/>
              <w:right w:val="nil"/>
            </w:tcBorders>
            <w:shd w:val="clear" w:color="auto" w:fill="auto"/>
            <w:noWrap/>
            <w:vAlign w:val="bottom"/>
            <w:hideMark/>
          </w:tcPr>
          <w:p w14:paraId="416B9BF8"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584B4F69"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5C325293" w14:textId="77777777" w:rsidR="00EA6C99" w:rsidRPr="004A59AA" w:rsidRDefault="00EA6C99" w:rsidP="005976D0">
            <w:pPr>
              <w:rPr>
                <w:sz w:val="20"/>
              </w:rPr>
            </w:pPr>
          </w:p>
        </w:tc>
        <w:tc>
          <w:tcPr>
            <w:tcW w:w="216" w:type="pct"/>
            <w:tcBorders>
              <w:top w:val="nil"/>
              <w:left w:val="nil"/>
              <w:bottom w:val="nil"/>
              <w:right w:val="nil"/>
            </w:tcBorders>
            <w:shd w:val="clear" w:color="auto" w:fill="auto"/>
            <w:vAlign w:val="center"/>
            <w:hideMark/>
          </w:tcPr>
          <w:p w14:paraId="1196ACAB" w14:textId="77777777" w:rsidR="00EA6C99" w:rsidRPr="004A59AA" w:rsidRDefault="00EA6C99" w:rsidP="005976D0">
            <w:pPr>
              <w:rPr>
                <w:sz w:val="20"/>
              </w:rPr>
            </w:pPr>
          </w:p>
        </w:tc>
        <w:tc>
          <w:tcPr>
            <w:tcW w:w="643" w:type="pct"/>
            <w:tcBorders>
              <w:top w:val="nil"/>
              <w:left w:val="nil"/>
              <w:bottom w:val="nil"/>
              <w:right w:val="nil"/>
            </w:tcBorders>
            <w:shd w:val="clear" w:color="auto" w:fill="auto"/>
            <w:noWrap/>
            <w:vAlign w:val="center"/>
            <w:hideMark/>
          </w:tcPr>
          <w:p w14:paraId="5C6AD8BD" w14:textId="77777777" w:rsidR="00EA6C99" w:rsidRPr="004A59AA" w:rsidRDefault="00EA6C99" w:rsidP="005976D0">
            <w:pPr>
              <w:rPr>
                <w:sz w:val="20"/>
              </w:rPr>
            </w:pPr>
          </w:p>
        </w:tc>
        <w:tc>
          <w:tcPr>
            <w:tcW w:w="320" w:type="pct"/>
            <w:tcBorders>
              <w:top w:val="nil"/>
              <w:left w:val="nil"/>
              <w:bottom w:val="nil"/>
              <w:right w:val="nil"/>
            </w:tcBorders>
            <w:shd w:val="clear" w:color="auto" w:fill="auto"/>
            <w:vAlign w:val="center"/>
            <w:hideMark/>
          </w:tcPr>
          <w:p w14:paraId="0A09A27B" w14:textId="77777777" w:rsidR="00EA6C99" w:rsidRPr="004A59AA" w:rsidRDefault="00EA6C99" w:rsidP="005976D0">
            <w:pPr>
              <w:rPr>
                <w:sz w:val="20"/>
              </w:rPr>
            </w:pPr>
          </w:p>
        </w:tc>
        <w:tc>
          <w:tcPr>
            <w:tcW w:w="320" w:type="pct"/>
            <w:tcBorders>
              <w:top w:val="nil"/>
              <w:left w:val="nil"/>
              <w:bottom w:val="nil"/>
              <w:right w:val="nil"/>
            </w:tcBorders>
            <w:shd w:val="clear" w:color="auto" w:fill="auto"/>
            <w:vAlign w:val="center"/>
            <w:hideMark/>
          </w:tcPr>
          <w:p w14:paraId="2EAAF7AA" w14:textId="77777777" w:rsidR="00EA6C99" w:rsidRPr="004A59AA" w:rsidRDefault="00EA6C99" w:rsidP="005976D0">
            <w:pPr>
              <w:rPr>
                <w:sz w:val="20"/>
              </w:rPr>
            </w:pPr>
          </w:p>
        </w:tc>
        <w:tc>
          <w:tcPr>
            <w:tcW w:w="320" w:type="pct"/>
            <w:tcBorders>
              <w:top w:val="nil"/>
              <w:left w:val="nil"/>
              <w:bottom w:val="nil"/>
              <w:right w:val="nil"/>
            </w:tcBorders>
            <w:shd w:val="clear" w:color="auto" w:fill="auto"/>
            <w:vAlign w:val="center"/>
            <w:hideMark/>
          </w:tcPr>
          <w:p w14:paraId="6FEC0A53" w14:textId="77777777" w:rsidR="00EA6C99" w:rsidRPr="004A59AA" w:rsidRDefault="00EA6C99" w:rsidP="005976D0">
            <w:pPr>
              <w:rPr>
                <w:sz w:val="20"/>
              </w:rPr>
            </w:pPr>
          </w:p>
        </w:tc>
        <w:tc>
          <w:tcPr>
            <w:tcW w:w="140" w:type="pct"/>
            <w:tcBorders>
              <w:top w:val="nil"/>
              <w:left w:val="nil"/>
              <w:bottom w:val="nil"/>
              <w:right w:val="nil"/>
            </w:tcBorders>
            <w:shd w:val="clear" w:color="auto" w:fill="auto"/>
            <w:vAlign w:val="center"/>
            <w:hideMark/>
          </w:tcPr>
          <w:p w14:paraId="4D54FCA0" w14:textId="77777777" w:rsidR="00EA6C99" w:rsidRPr="004A59AA" w:rsidRDefault="00EA6C99" w:rsidP="005976D0">
            <w:pPr>
              <w:rPr>
                <w:sz w:val="20"/>
              </w:rPr>
            </w:pPr>
          </w:p>
        </w:tc>
        <w:tc>
          <w:tcPr>
            <w:tcW w:w="140" w:type="pct"/>
            <w:tcBorders>
              <w:top w:val="nil"/>
              <w:left w:val="nil"/>
              <w:bottom w:val="nil"/>
              <w:right w:val="nil"/>
            </w:tcBorders>
            <w:shd w:val="clear" w:color="auto" w:fill="auto"/>
            <w:vAlign w:val="center"/>
            <w:hideMark/>
          </w:tcPr>
          <w:p w14:paraId="506C644F" w14:textId="77777777" w:rsidR="00EA6C99" w:rsidRPr="004A59AA" w:rsidRDefault="00EA6C99" w:rsidP="005976D0">
            <w:pPr>
              <w:rPr>
                <w:sz w:val="20"/>
              </w:rPr>
            </w:pPr>
          </w:p>
        </w:tc>
        <w:tc>
          <w:tcPr>
            <w:tcW w:w="137" w:type="pct"/>
            <w:tcBorders>
              <w:top w:val="nil"/>
              <w:left w:val="nil"/>
              <w:bottom w:val="nil"/>
              <w:right w:val="nil"/>
            </w:tcBorders>
            <w:shd w:val="clear" w:color="auto" w:fill="auto"/>
            <w:vAlign w:val="center"/>
            <w:hideMark/>
          </w:tcPr>
          <w:p w14:paraId="695110E6"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vAlign w:val="center"/>
            <w:hideMark/>
          </w:tcPr>
          <w:p w14:paraId="66023E77"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vAlign w:val="center"/>
            <w:hideMark/>
          </w:tcPr>
          <w:p w14:paraId="7F233F2E"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vAlign w:val="center"/>
            <w:hideMark/>
          </w:tcPr>
          <w:p w14:paraId="063BD3C1"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vAlign w:val="center"/>
            <w:hideMark/>
          </w:tcPr>
          <w:p w14:paraId="40375952"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vAlign w:val="center"/>
            <w:hideMark/>
          </w:tcPr>
          <w:p w14:paraId="266A8033"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vAlign w:val="center"/>
            <w:hideMark/>
          </w:tcPr>
          <w:p w14:paraId="5EC4DD19" w14:textId="77777777" w:rsidR="00EA6C99" w:rsidRPr="004A59AA" w:rsidRDefault="00EA6C99" w:rsidP="005976D0">
            <w:pPr>
              <w:rPr>
                <w:sz w:val="20"/>
              </w:rPr>
            </w:pPr>
          </w:p>
        </w:tc>
        <w:tc>
          <w:tcPr>
            <w:tcW w:w="92" w:type="pct"/>
            <w:gridSpan w:val="2"/>
            <w:tcBorders>
              <w:top w:val="nil"/>
              <w:left w:val="nil"/>
              <w:bottom w:val="nil"/>
              <w:right w:val="nil"/>
            </w:tcBorders>
            <w:shd w:val="clear" w:color="auto" w:fill="auto"/>
            <w:vAlign w:val="center"/>
            <w:hideMark/>
          </w:tcPr>
          <w:p w14:paraId="4162E73E" w14:textId="77777777" w:rsidR="00EA6C99" w:rsidRPr="004A59AA" w:rsidRDefault="00EA6C99" w:rsidP="005976D0">
            <w:pPr>
              <w:rPr>
                <w:sz w:val="20"/>
              </w:rPr>
            </w:pPr>
          </w:p>
        </w:tc>
        <w:tc>
          <w:tcPr>
            <w:tcW w:w="223" w:type="pct"/>
            <w:gridSpan w:val="2"/>
            <w:tcBorders>
              <w:top w:val="nil"/>
              <w:left w:val="nil"/>
              <w:bottom w:val="nil"/>
              <w:right w:val="nil"/>
            </w:tcBorders>
            <w:shd w:val="clear" w:color="auto" w:fill="auto"/>
            <w:vAlign w:val="center"/>
            <w:hideMark/>
          </w:tcPr>
          <w:p w14:paraId="0A4E033A" w14:textId="77777777" w:rsidR="00EA6C99" w:rsidRPr="004A59AA" w:rsidRDefault="00EA6C99" w:rsidP="005976D0">
            <w:pPr>
              <w:rPr>
                <w:sz w:val="20"/>
              </w:rPr>
            </w:pPr>
          </w:p>
        </w:tc>
        <w:tc>
          <w:tcPr>
            <w:tcW w:w="223" w:type="pct"/>
            <w:tcBorders>
              <w:top w:val="nil"/>
              <w:left w:val="nil"/>
              <w:bottom w:val="nil"/>
              <w:right w:val="nil"/>
            </w:tcBorders>
            <w:shd w:val="clear" w:color="auto" w:fill="auto"/>
            <w:vAlign w:val="center"/>
            <w:hideMark/>
          </w:tcPr>
          <w:p w14:paraId="6DDE8968"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0D4A439C"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75619F21" w14:textId="77777777" w:rsidTr="005976D0">
        <w:trPr>
          <w:trHeight w:val="223"/>
        </w:trPr>
        <w:tc>
          <w:tcPr>
            <w:tcW w:w="93" w:type="pct"/>
            <w:tcBorders>
              <w:top w:val="nil"/>
              <w:left w:val="single" w:sz="8" w:space="0" w:color="auto"/>
              <w:bottom w:val="nil"/>
              <w:right w:val="nil"/>
            </w:tcBorders>
            <w:shd w:val="clear" w:color="auto" w:fill="auto"/>
            <w:noWrap/>
            <w:vAlign w:val="bottom"/>
            <w:hideMark/>
          </w:tcPr>
          <w:p w14:paraId="1297DAB8"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66AE8D4C"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516F8F40" w14:textId="77777777" w:rsidR="00EA6C99" w:rsidRPr="004A59AA" w:rsidRDefault="00EA6C99" w:rsidP="005976D0">
            <w:pPr>
              <w:rPr>
                <w:sz w:val="20"/>
              </w:rPr>
            </w:pPr>
          </w:p>
        </w:tc>
        <w:tc>
          <w:tcPr>
            <w:tcW w:w="216" w:type="pct"/>
            <w:tcBorders>
              <w:top w:val="nil"/>
              <w:left w:val="nil"/>
              <w:bottom w:val="nil"/>
              <w:right w:val="nil"/>
            </w:tcBorders>
            <w:shd w:val="clear" w:color="auto" w:fill="auto"/>
            <w:vAlign w:val="center"/>
            <w:hideMark/>
          </w:tcPr>
          <w:p w14:paraId="3FD760A5" w14:textId="77777777" w:rsidR="00EA6C99" w:rsidRPr="004A59AA" w:rsidRDefault="00EA6C99" w:rsidP="005976D0">
            <w:pPr>
              <w:rPr>
                <w:sz w:val="20"/>
              </w:rPr>
            </w:pPr>
          </w:p>
        </w:tc>
        <w:tc>
          <w:tcPr>
            <w:tcW w:w="643" w:type="pct"/>
            <w:tcBorders>
              <w:top w:val="nil"/>
              <w:left w:val="nil"/>
              <w:bottom w:val="nil"/>
              <w:right w:val="nil"/>
            </w:tcBorders>
            <w:shd w:val="clear" w:color="auto" w:fill="auto"/>
            <w:noWrap/>
            <w:vAlign w:val="center"/>
            <w:hideMark/>
          </w:tcPr>
          <w:p w14:paraId="44A35DFA" w14:textId="77777777" w:rsidR="00EA6C99" w:rsidRPr="004A59AA" w:rsidRDefault="00EA6C99" w:rsidP="005976D0">
            <w:pPr>
              <w:rPr>
                <w:sz w:val="20"/>
              </w:rPr>
            </w:pPr>
          </w:p>
        </w:tc>
        <w:tc>
          <w:tcPr>
            <w:tcW w:w="320" w:type="pct"/>
            <w:tcBorders>
              <w:top w:val="nil"/>
              <w:left w:val="nil"/>
              <w:bottom w:val="nil"/>
              <w:right w:val="nil"/>
            </w:tcBorders>
            <w:shd w:val="clear" w:color="auto" w:fill="auto"/>
            <w:vAlign w:val="center"/>
            <w:hideMark/>
          </w:tcPr>
          <w:p w14:paraId="4A5916F6" w14:textId="77777777" w:rsidR="00EA6C99" w:rsidRPr="004A59AA" w:rsidRDefault="00EA6C99" w:rsidP="005976D0">
            <w:pPr>
              <w:rPr>
                <w:sz w:val="20"/>
              </w:rPr>
            </w:pPr>
          </w:p>
        </w:tc>
        <w:tc>
          <w:tcPr>
            <w:tcW w:w="320" w:type="pct"/>
            <w:tcBorders>
              <w:top w:val="nil"/>
              <w:left w:val="nil"/>
              <w:bottom w:val="nil"/>
              <w:right w:val="nil"/>
            </w:tcBorders>
            <w:shd w:val="clear" w:color="auto" w:fill="auto"/>
            <w:vAlign w:val="center"/>
            <w:hideMark/>
          </w:tcPr>
          <w:p w14:paraId="56D2BEB9" w14:textId="77777777" w:rsidR="00EA6C99" w:rsidRPr="004A59AA" w:rsidRDefault="00EA6C99" w:rsidP="005976D0">
            <w:pPr>
              <w:rPr>
                <w:sz w:val="20"/>
              </w:rPr>
            </w:pPr>
          </w:p>
        </w:tc>
        <w:tc>
          <w:tcPr>
            <w:tcW w:w="320" w:type="pct"/>
            <w:tcBorders>
              <w:top w:val="nil"/>
              <w:left w:val="nil"/>
              <w:bottom w:val="nil"/>
              <w:right w:val="nil"/>
            </w:tcBorders>
            <w:shd w:val="clear" w:color="auto" w:fill="auto"/>
            <w:vAlign w:val="center"/>
            <w:hideMark/>
          </w:tcPr>
          <w:p w14:paraId="6DEB9380" w14:textId="77777777" w:rsidR="00EA6C99" w:rsidRPr="004A59AA" w:rsidRDefault="00EA6C99" w:rsidP="005976D0">
            <w:pPr>
              <w:rPr>
                <w:sz w:val="20"/>
              </w:rPr>
            </w:pPr>
          </w:p>
        </w:tc>
        <w:tc>
          <w:tcPr>
            <w:tcW w:w="140" w:type="pct"/>
            <w:tcBorders>
              <w:top w:val="nil"/>
              <w:left w:val="nil"/>
              <w:bottom w:val="nil"/>
              <w:right w:val="nil"/>
            </w:tcBorders>
            <w:shd w:val="clear" w:color="auto" w:fill="auto"/>
            <w:vAlign w:val="center"/>
            <w:hideMark/>
          </w:tcPr>
          <w:p w14:paraId="01867C9B" w14:textId="77777777" w:rsidR="00EA6C99" w:rsidRPr="004A59AA" w:rsidRDefault="00EA6C99" w:rsidP="005976D0">
            <w:pPr>
              <w:rPr>
                <w:sz w:val="20"/>
              </w:rPr>
            </w:pPr>
          </w:p>
        </w:tc>
        <w:tc>
          <w:tcPr>
            <w:tcW w:w="140" w:type="pct"/>
            <w:tcBorders>
              <w:top w:val="nil"/>
              <w:left w:val="nil"/>
              <w:bottom w:val="nil"/>
              <w:right w:val="nil"/>
            </w:tcBorders>
            <w:shd w:val="clear" w:color="auto" w:fill="auto"/>
            <w:vAlign w:val="center"/>
            <w:hideMark/>
          </w:tcPr>
          <w:p w14:paraId="1F66F764" w14:textId="77777777" w:rsidR="00EA6C99" w:rsidRPr="004A59AA" w:rsidRDefault="00EA6C99" w:rsidP="005976D0">
            <w:pPr>
              <w:rPr>
                <w:sz w:val="20"/>
              </w:rPr>
            </w:pPr>
          </w:p>
        </w:tc>
        <w:tc>
          <w:tcPr>
            <w:tcW w:w="137" w:type="pct"/>
            <w:tcBorders>
              <w:top w:val="nil"/>
              <w:left w:val="nil"/>
              <w:bottom w:val="nil"/>
              <w:right w:val="nil"/>
            </w:tcBorders>
            <w:shd w:val="clear" w:color="auto" w:fill="auto"/>
            <w:vAlign w:val="center"/>
            <w:hideMark/>
          </w:tcPr>
          <w:p w14:paraId="4C2D69D5"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vAlign w:val="center"/>
            <w:hideMark/>
          </w:tcPr>
          <w:p w14:paraId="0541DFB2"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vAlign w:val="center"/>
            <w:hideMark/>
          </w:tcPr>
          <w:p w14:paraId="4B2F5A39"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vAlign w:val="center"/>
            <w:hideMark/>
          </w:tcPr>
          <w:p w14:paraId="72A51D23"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vAlign w:val="center"/>
            <w:hideMark/>
          </w:tcPr>
          <w:p w14:paraId="435BBF27"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vAlign w:val="center"/>
            <w:hideMark/>
          </w:tcPr>
          <w:p w14:paraId="31C10353"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vAlign w:val="center"/>
            <w:hideMark/>
          </w:tcPr>
          <w:p w14:paraId="54A95DEB" w14:textId="77777777" w:rsidR="00EA6C99" w:rsidRPr="004A59AA" w:rsidRDefault="00EA6C99" w:rsidP="005976D0">
            <w:pPr>
              <w:rPr>
                <w:sz w:val="20"/>
              </w:rPr>
            </w:pPr>
          </w:p>
        </w:tc>
        <w:tc>
          <w:tcPr>
            <w:tcW w:w="92" w:type="pct"/>
            <w:gridSpan w:val="2"/>
            <w:tcBorders>
              <w:top w:val="nil"/>
              <w:left w:val="nil"/>
              <w:bottom w:val="nil"/>
              <w:right w:val="nil"/>
            </w:tcBorders>
            <w:shd w:val="clear" w:color="auto" w:fill="auto"/>
            <w:vAlign w:val="center"/>
            <w:hideMark/>
          </w:tcPr>
          <w:p w14:paraId="0084E740" w14:textId="77777777" w:rsidR="00EA6C99" w:rsidRPr="004A59AA" w:rsidRDefault="00EA6C99" w:rsidP="005976D0">
            <w:pPr>
              <w:rPr>
                <w:sz w:val="20"/>
              </w:rPr>
            </w:pPr>
          </w:p>
        </w:tc>
        <w:tc>
          <w:tcPr>
            <w:tcW w:w="223" w:type="pct"/>
            <w:gridSpan w:val="2"/>
            <w:tcBorders>
              <w:top w:val="nil"/>
              <w:left w:val="nil"/>
              <w:bottom w:val="nil"/>
              <w:right w:val="nil"/>
            </w:tcBorders>
            <w:shd w:val="clear" w:color="auto" w:fill="auto"/>
            <w:vAlign w:val="center"/>
            <w:hideMark/>
          </w:tcPr>
          <w:p w14:paraId="05A844CA" w14:textId="77777777" w:rsidR="00EA6C99" w:rsidRPr="004A59AA" w:rsidRDefault="00EA6C99" w:rsidP="005976D0">
            <w:pPr>
              <w:rPr>
                <w:sz w:val="20"/>
              </w:rPr>
            </w:pPr>
          </w:p>
        </w:tc>
        <w:tc>
          <w:tcPr>
            <w:tcW w:w="223" w:type="pct"/>
            <w:tcBorders>
              <w:top w:val="nil"/>
              <w:left w:val="nil"/>
              <w:bottom w:val="nil"/>
              <w:right w:val="nil"/>
            </w:tcBorders>
            <w:shd w:val="clear" w:color="auto" w:fill="auto"/>
            <w:vAlign w:val="center"/>
            <w:hideMark/>
          </w:tcPr>
          <w:p w14:paraId="2363B840"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43A03D6F"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36A509B8" w14:textId="77777777" w:rsidTr="005976D0">
        <w:trPr>
          <w:trHeight w:val="236"/>
        </w:trPr>
        <w:tc>
          <w:tcPr>
            <w:tcW w:w="93" w:type="pct"/>
            <w:tcBorders>
              <w:top w:val="nil"/>
              <w:left w:val="single" w:sz="8" w:space="0" w:color="auto"/>
              <w:bottom w:val="nil"/>
              <w:right w:val="nil"/>
            </w:tcBorders>
            <w:shd w:val="clear" w:color="auto" w:fill="auto"/>
            <w:noWrap/>
            <w:vAlign w:val="bottom"/>
            <w:hideMark/>
          </w:tcPr>
          <w:p w14:paraId="3D22A861"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75A26096"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7160420A"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14D27B09"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643" w:type="pct"/>
            <w:tcBorders>
              <w:top w:val="nil"/>
              <w:left w:val="nil"/>
              <w:bottom w:val="single" w:sz="8" w:space="0" w:color="auto"/>
              <w:right w:val="nil"/>
            </w:tcBorders>
            <w:shd w:val="clear" w:color="auto" w:fill="auto"/>
            <w:noWrap/>
            <w:vAlign w:val="center"/>
            <w:hideMark/>
          </w:tcPr>
          <w:p w14:paraId="69C6D66B"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0C1CB206"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43E639EA"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7248A683"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vAlign w:val="center"/>
            <w:hideMark/>
          </w:tcPr>
          <w:p w14:paraId="6828EDFE"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vAlign w:val="center"/>
            <w:hideMark/>
          </w:tcPr>
          <w:p w14:paraId="053F139A"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137" w:type="pct"/>
            <w:tcBorders>
              <w:top w:val="nil"/>
              <w:left w:val="nil"/>
              <w:bottom w:val="single" w:sz="8" w:space="0" w:color="auto"/>
              <w:right w:val="nil"/>
            </w:tcBorders>
            <w:shd w:val="clear" w:color="auto" w:fill="auto"/>
            <w:vAlign w:val="center"/>
            <w:hideMark/>
          </w:tcPr>
          <w:p w14:paraId="5FDFA4C1"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vAlign w:val="center"/>
            <w:hideMark/>
          </w:tcPr>
          <w:p w14:paraId="21C06797"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vAlign w:val="center"/>
            <w:hideMark/>
          </w:tcPr>
          <w:p w14:paraId="6D52DFC6"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vAlign w:val="center"/>
            <w:hideMark/>
          </w:tcPr>
          <w:p w14:paraId="1F5F998E"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vAlign w:val="center"/>
            <w:hideMark/>
          </w:tcPr>
          <w:p w14:paraId="3192A258"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vAlign w:val="center"/>
            <w:hideMark/>
          </w:tcPr>
          <w:p w14:paraId="616AE7ED"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vAlign w:val="center"/>
            <w:hideMark/>
          </w:tcPr>
          <w:p w14:paraId="5D5066C2"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single" w:sz="8" w:space="0" w:color="auto"/>
              <w:right w:val="nil"/>
            </w:tcBorders>
            <w:shd w:val="clear" w:color="auto" w:fill="auto"/>
            <w:vAlign w:val="center"/>
            <w:hideMark/>
          </w:tcPr>
          <w:p w14:paraId="7082FD63"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single" w:sz="8" w:space="0" w:color="auto"/>
              <w:right w:val="nil"/>
            </w:tcBorders>
            <w:shd w:val="clear" w:color="auto" w:fill="auto"/>
            <w:vAlign w:val="center"/>
            <w:hideMark/>
          </w:tcPr>
          <w:p w14:paraId="6C3FA1CB"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23" w:type="pct"/>
            <w:tcBorders>
              <w:top w:val="nil"/>
              <w:left w:val="nil"/>
              <w:bottom w:val="single" w:sz="8" w:space="0" w:color="auto"/>
              <w:right w:val="nil"/>
            </w:tcBorders>
            <w:shd w:val="clear" w:color="auto" w:fill="auto"/>
            <w:vAlign w:val="center"/>
            <w:hideMark/>
          </w:tcPr>
          <w:p w14:paraId="602ED910"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004A1F72"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6098AA0B" w14:textId="77777777" w:rsidTr="005976D0">
        <w:trPr>
          <w:trHeight w:val="223"/>
        </w:trPr>
        <w:tc>
          <w:tcPr>
            <w:tcW w:w="93" w:type="pct"/>
            <w:tcBorders>
              <w:top w:val="nil"/>
              <w:left w:val="single" w:sz="8" w:space="0" w:color="auto"/>
              <w:bottom w:val="nil"/>
              <w:right w:val="nil"/>
            </w:tcBorders>
            <w:shd w:val="clear" w:color="auto" w:fill="auto"/>
            <w:noWrap/>
            <w:vAlign w:val="bottom"/>
            <w:hideMark/>
          </w:tcPr>
          <w:p w14:paraId="74729F40"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6C544672"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781F6857" w14:textId="77777777" w:rsidR="00EA6C99" w:rsidRPr="004A59AA" w:rsidRDefault="00EA6C99" w:rsidP="005976D0">
            <w:pPr>
              <w:rPr>
                <w:sz w:val="20"/>
              </w:rPr>
            </w:pPr>
          </w:p>
        </w:tc>
        <w:tc>
          <w:tcPr>
            <w:tcW w:w="216" w:type="pct"/>
            <w:tcBorders>
              <w:top w:val="nil"/>
              <w:left w:val="nil"/>
              <w:bottom w:val="nil"/>
              <w:right w:val="nil"/>
            </w:tcBorders>
            <w:shd w:val="clear" w:color="auto" w:fill="auto"/>
            <w:vAlign w:val="center"/>
            <w:hideMark/>
          </w:tcPr>
          <w:p w14:paraId="67F2C538" w14:textId="77777777" w:rsidR="00EA6C99" w:rsidRPr="004A59AA" w:rsidRDefault="00EA6C99" w:rsidP="005976D0">
            <w:pPr>
              <w:rPr>
                <w:sz w:val="20"/>
              </w:rPr>
            </w:pPr>
          </w:p>
        </w:tc>
        <w:tc>
          <w:tcPr>
            <w:tcW w:w="643" w:type="pct"/>
            <w:tcBorders>
              <w:top w:val="nil"/>
              <w:left w:val="nil"/>
              <w:bottom w:val="nil"/>
              <w:right w:val="nil"/>
            </w:tcBorders>
            <w:shd w:val="clear" w:color="auto" w:fill="auto"/>
            <w:noWrap/>
            <w:vAlign w:val="center"/>
            <w:hideMark/>
          </w:tcPr>
          <w:p w14:paraId="6784D9AC" w14:textId="77777777" w:rsidR="00EA6C99" w:rsidRPr="004A59AA" w:rsidRDefault="00EA6C99" w:rsidP="005976D0">
            <w:pPr>
              <w:rPr>
                <w:sz w:val="20"/>
              </w:rPr>
            </w:pPr>
          </w:p>
        </w:tc>
        <w:tc>
          <w:tcPr>
            <w:tcW w:w="320" w:type="pct"/>
            <w:tcBorders>
              <w:top w:val="nil"/>
              <w:left w:val="nil"/>
              <w:bottom w:val="nil"/>
              <w:right w:val="nil"/>
            </w:tcBorders>
            <w:shd w:val="clear" w:color="auto" w:fill="auto"/>
            <w:vAlign w:val="center"/>
            <w:hideMark/>
          </w:tcPr>
          <w:p w14:paraId="6E9F7DA3" w14:textId="77777777" w:rsidR="00EA6C99" w:rsidRPr="004A59AA" w:rsidRDefault="00EA6C99" w:rsidP="005976D0">
            <w:pPr>
              <w:rPr>
                <w:sz w:val="20"/>
              </w:rPr>
            </w:pPr>
          </w:p>
        </w:tc>
        <w:tc>
          <w:tcPr>
            <w:tcW w:w="320" w:type="pct"/>
            <w:tcBorders>
              <w:top w:val="nil"/>
              <w:left w:val="nil"/>
              <w:bottom w:val="nil"/>
              <w:right w:val="nil"/>
            </w:tcBorders>
            <w:shd w:val="clear" w:color="auto" w:fill="auto"/>
            <w:vAlign w:val="center"/>
            <w:hideMark/>
          </w:tcPr>
          <w:p w14:paraId="77A3D477" w14:textId="77777777" w:rsidR="00EA6C99" w:rsidRPr="004A59AA" w:rsidRDefault="00EA6C99" w:rsidP="005976D0">
            <w:pPr>
              <w:rPr>
                <w:sz w:val="20"/>
              </w:rPr>
            </w:pPr>
          </w:p>
        </w:tc>
        <w:tc>
          <w:tcPr>
            <w:tcW w:w="320" w:type="pct"/>
            <w:tcBorders>
              <w:top w:val="nil"/>
              <w:left w:val="nil"/>
              <w:bottom w:val="nil"/>
              <w:right w:val="nil"/>
            </w:tcBorders>
            <w:shd w:val="clear" w:color="auto" w:fill="auto"/>
            <w:vAlign w:val="center"/>
            <w:hideMark/>
          </w:tcPr>
          <w:p w14:paraId="631ADBFB" w14:textId="77777777" w:rsidR="00EA6C99" w:rsidRPr="004A59AA" w:rsidRDefault="00EA6C99" w:rsidP="005976D0">
            <w:pPr>
              <w:rPr>
                <w:sz w:val="20"/>
              </w:rPr>
            </w:pPr>
          </w:p>
        </w:tc>
        <w:tc>
          <w:tcPr>
            <w:tcW w:w="140" w:type="pct"/>
            <w:tcBorders>
              <w:top w:val="nil"/>
              <w:left w:val="nil"/>
              <w:bottom w:val="nil"/>
              <w:right w:val="nil"/>
            </w:tcBorders>
            <w:shd w:val="clear" w:color="auto" w:fill="auto"/>
            <w:vAlign w:val="center"/>
            <w:hideMark/>
          </w:tcPr>
          <w:p w14:paraId="187604AD" w14:textId="77777777" w:rsidR="00EA6C99" w:rsidRPr="004A59AA" w:rsidRDefault="00EA6C99" w:rsidP="005976D0">
            <w:pPr>
              <w:rPr>
                <w:sz w:val="20"/>
              </w:rPr>
            </w:pPr>
          </w:p>
        </w:tc>
        <w:tc>
          <w:tcPr>
            <w:tcW w:w="140" w:type="pct"/>
            <w:tcBorders>
              <w:top w:val="nil"/>
              <w:left w:val="nil"/>
              <w:bottom w:val="nil"/>
              <w:right w:val="nil"/>
            </w:tcBorders>
            <w:shd w:val="clear" w:color="auto" w:fill="auto"/>
            <w:vAlign w:val="center"/>
            <w:hideMark/>
          </w:tcPr>
          <w:p w14:paraId="029E282F" w14:textId="77777777" w:rsidR="00EA6C99" w:rsidRPr="004A59AA" w:rsidRDefault="00EA6C99" w:rsidP="005976D0">
            <w:pPr>
              <w:rPr>
                <w:sz w:val="20"/>
              </w:rPr>
            </w:pPr>
          </w:p>
        </w:tc>
        <w:tc>
          <w:tcPr>
            <w:tcW w:w="137" w:type="pct"/>
            <w:tcBorders>
              <w:top w:val="nil"/>
              <w:left w:val="nil"/>
              <w:bottom w:val="nil"/>
              <w:right w:val="nil"/>
            </w:tcBorders>
            <w:shd w:val="clear" w:color="auto" w:fill="auto"/>
            <w:vAlign w:val="center"/>
            <w:hideMark/>
          </w:tcPr>
          <w:p w14:paraId="0878438E"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vAlign w:val="center"/>
            <w:hideMark/>
          </w:tcPr>
          <w:p w14:paraId="08C46613"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vAlign w:val="center"/>
            <w:hideMark/>
          </w:tcPr>
          <w:p w14:paraId="718C95F2"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vAlign w:val="center"/>
            <w:hideMark/>
          </w:tcPr>
          <w:p w14:paraId="3961588F"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vAlign w:val="center"/>
            <w:hideMark/>
          </w:tcPr>
          <w:p w14:paraId="668F2B42"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vAlign w:val="center"/>
            <w:hideMark/>
          </w:tcPr>
          <w:p w14:paraId="1D7B5D7E"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vAlign w:val="center"/>
            <w:hideMark/>
          </w:tcPr>
          <w:p w14:paraId="20BE6E70" w14:textId="77777777" w:rsidR="00EA6C99" w:rsidRPr="004A59AA" w:rsidRDefault="00EA6C99" w:rsidP="005976D0">
            <w:pPr>
              <w:rPr>
                <w:sz w:val="20"/>
              </w:rPr>
            </w:pPr>
          </w:p>
        </w:tc>
        <w:tc>
          <w:tcPr>
            <w:tcW w:w="92" w:type="pct"/>
            <w:gridSpan w:val="2"/>
            <w:tcBorders>
              <w:top w:val="nil"/>
              <w:left w:val="nil"/>
              <w:bottom w:val="nil"/>
              <w:right w:val="nil"/>
            </w:tcBorders>
            <w:shd w:val="clear" w:color="auto" w:fill="auto"/>
            <w:vAlign w:val="center"/>
            <w:hideMark/>
          </w:tcPr>
          <w:p w14:paraId="449F72FD" w14:textId="77777777" w:rsidR="00EA6C99" w:rsidRPr="004A59AA" w:rsidRDefault="00EA6C99" w:rsidP="005976D0">
            <w:pPr>
              <w:rPr>
                <w:sz w:val="20"/>
              </w:rPr>
            </w:pPr>
          </w:p>
        </w:tc>
        <w:tc>
          <w:tcPr>
            <w:tcW w:w="223" w:type="pct"/>
            <w:gridSpan w:val="2"/>
            <w:tcBorders>
              <w:top w:val="nil"/>
              <w:left w:val="nil"/>
              <w:bottom w:val="nil"/>
              <w:right w:val="nil"/>
            </w:tcBorders>
            <w:shd w:val="clear" w:color="auto" w:fill="auto"/>
            <w:vAlign w:val="center"/>
            <w:hideMark/>
          </w:tcPr>
          <w:p w14:paraId="340B2582" w14:textId="77777777" w:rsidR="00EA6C99" w:rsidRPr="004A59AA" w:rsidRDefault="00EA6C99" w:rsidP="005976D0">
            <w:pPr>
              <w:rPr>
                <w:sz w:val="20"/>
              </w:rPr>
            </w:pPr>
          </w:p>
        </w:tc>
        <w:tc>
          <w:tcPr>
            <w:tcW w:w="223" w:type="pct"/>
            <w:tcBorders>
              <w:top w:val="nil"/>
              <w:left w:val="nil"/>
              <w:bottom w:val="nil"/>
              <w:right w:val="nil"/>
            </w:tcBorders>
            <w:shd w:val="clear" w:color="auto" w:fill="auto"/>
            <w:vAlign w:val="center"/>
            <w:hideMark/>
          </w:tcPr>
          <w:p w14:paraId="2AAABEA6"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7360B8A6"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589EBED5" w14:textId="77777777" w:rsidTr="005976D0">
        <w:trPr>
          <w:trHeight w:val="223"/>
        </w:trPr>
        <w:tc>
          <w:tcPr>
            <w:tcW w:w="93" w:type="pct"/>
            <w:tcBorders>
              <w:top w:val="nil"/>
              <w:left w:val="single" w:sz="8" w:space="0" w:color="auto"/>
              <w:bottom w:val="nil"/>
              <w:right w:val="nil"/>
            </w:tcBorders>
            <w:shd w:val="clear" w:color="auto" w:fill="auto"/>
            <w:noWrap/>
            <w:vAlign w:val="bottom"/>
            <w:hideMark/>
          </w:tcPr>
          <w:p w14:paraId="5BC05E02"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4307" w:type="pct"/>
            <w:gridSpan w:val="25"/>
            <w:tcBorders>
              <w:top w:val="nil"/>
              <w:left w:val="nil"/>
              <w:bottom w:val="nil"/>
              <w:right w:val="nil"/>
            </w:tcBorders>
            <w:shd w:val="clear" w:color="auto" w:fill="auto"/>
            <w:noWrap/>
            <w:vAlign w:val="center"/>
            <w:hideMark/>
          </w:tcPr>
          <w:p w14:paraId="7DE34FC9" w14:textId="77777777" w:rsidR="00EA6C99" w:rsidRPr="004A59AA" w:rsidRDefault="00EA6C99" w:rsidP="005976D0">
            <w:pPr>
              <w:jc w:val="center"/>
              <w:rPr>
                <w:rFonts w:ascii="Arial CE" w:hAnsi="Arial CE" w:cs="Arial CE"/>
                <w:b/>
                <w:bCs/>
                <w:sz w:val="20"/>
              </w:rPr>
            </w:pPr>
            <w:r w:rsidRPr="004A59AA">
              <w:rPr>
                <w:rFonts w:ascii="Arial CE" w:hAnsi="Arial CE" w:cs="Arial CE"/>
                <w:b/>
                <w:bCs/>
                <w:sz w:val="20"/>
              </w:rPr>
              <w:t>Rekapitulace ZBV č. 1 dle Skupin 1, 2, 3, 4, 5</w:t>
            </w:r>
          </w:p>
        </w:tc>
        <w:tc>
          <w:tcPr>
            <w:tcW w:w="223" w:type="pct"/>
            <w:tcBorders>
              <w:top w:val="nil"/>
              <w:left w:val="nil"/>
              <w:bottom w:val="nil"/>
              <w:right w:val="nil"/>
            </w:tcBorders>
            <w:shd w:val="clear" w:color="auto" w:fill="auto"/>
            <w:vAlign w:val="center"/>
            <w:hideMark/>
          </w:tcPr>
          <w:p w14:paraId="1478C2CA" w14:textId="77777777" w:rsidR="00EA6C99" w:rsidRPr="004A59AA" w:rsidRDefault="00EA6C99" w:rsidP="005976D0">
            <w:pPr>
              <w:jc w:val="center"/>
              <w:rPr>
                <w:rFonts w:ascii="Arial CE" w:hAnsi="Arial CE" w:cs="Arial CE"/>
                <w:b/>
                <w:bCs/>
                <w:sz w:val="20"/>
              </w:rPr>
            </w:pPr>
          </w:p>
        </w:tc>
        <w:tc>
          <w:tcPr>
            <w:tcW w:w="223" w:type="pct"/>
            <w:tcBorders>
              <w:top w:val="nil"/>
              <w:left w:val="nil"/>
              <w:bottom w:val="nil"/>
              <w:right w:val="nil"/>
            </w:tcBorders>
            <w:shd w:val="clear" w:color="auto" w:fill="auto"/>
            <w:vAlign w:val="center"/>
            <w:hideMark/>
          </w:tcPr>
          <w:p w14:paraId="77D58118"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54C65B05"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152591A3" w14:textId="77777777" w:rsidTr="005976D0">
        <w:trPr>
          <w:trHeight w:val="236"/>
        </w:trPr>
        <w:tc>
          <w:tcPr>
            <w:tcW w:w="93" w:type="pct"/>
            <w:tcBorders>
              <w:top w:val="nil"/>
              <w:left w:val="single" w:sz="8" w:space="0" w:color="auto"/>
              <w:bottom w:val="nil"/>
              <w:right w:val="nil"/>
            </w:tcBorders>
            <w:shd w:val="clear" w:color="auto" w:fill="auto"/>
            <w:noWrap/>
            <w:vAlign w:val="bottom"/>
            <w:hideMark/>
          </w:tcPr>
          <w:p w14:paraId="5D0BE06C"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BAD706B"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7BE82E7" w14:textId="77777777" w:rsidR="00EA6C99" w:rsidRPr="004A59AA" w:rsidRDefault="00EA6C99" w:rsidP="005976D0">
            <w:pPr>
              <w:rPr>
                <w:sz w:val="20"/>
              </w:rPr>
            </w:pPr>
          </w:p>
        </w:tc>
        <w:tc>
          <w:tcPr>
            <w:tcW w:w="216" w:type="pct"/>
            <w:tcBorders>
              <w:top w:val="nil"/>
              <w:left w:val="nil"/>
              <w:bottom w:val="nil"/>
              <w:right w:val="nil"/>
            </w:tcBorders>
            <w:shd w:val="clear" w:color="auto" w:fill="auto"/>
            <w:noWrap/>
            <w:vAlign w:val="center"/>
            <w:hideMark/>
          </w:tcPr>
          <w:p w14:paraId="22B09D14" w14:textId="77777777" w:rsidR="00EA6C99" w:rsidRPr="004A59AA" w:rsidRDefault="00EA6C99" w:rsidP="005976D0">
            <w:pPr>
              <w:rPr>
                <w:sz w:val="20"/>
              </w:rPr>
            </w:pPr>
          </w:p>
        </w:tc>
        <w:tc>
          <w:tcPr>
            <w:tcW w:w="643" w:type="pct"/>
            <w:tcBorders>
              <w:top w:val="nil"/>
              <w:left w:val="nil"/>
              <w:bottom w:val="nil"/>
              <w:right w:val="nil"/>
            </w:tcBorders>
            <w:shd w:val="clear" w:color="auto" w:fill="auto"/>
            <w:noWrap/>
            <w:vAlign w:val="center"/>
            <w:hideMark/>
          </w:tcPr>
          <w:p w14:paraId="6C86D4D7"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0BA02E60"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1B1FCC81"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2DF52A1C" w14:textId="77777777" w:rsidR="00EA6C99" w:rsidRPr="004A59AA" w:rsidRDefault="00EA6C99" w:rsidP="005976D0">
            <w:pPr>
              <w:rPr>
                <w:sz w:val="20"/>
              </w:rPr>
            </w:pPr>
          </w:p>
        </w:tc>
        <w:tc>
          <w:tcPr>
            <w:tcW w:w="140" w:type="pct"/>
            <w:tcBorders>
              <w:top w:val="nil"/>
              <w:left w:val="nil"/>
              <w:bottom w:val="nil"/>
              <w:right w:val="nil"/>
            </w:tcBorders>
            <w:shd w:val="clear" w:color="auto" w:fill="auto"/>
            <w:noWrap/>
            <w:vAlign w:val="center"/>
            <w:hideMark/>
          </w:tcPr>
          <w:p w14:paraId="315D4552" w14:textId="77777777" w:rsidR="00EA6C99" w:rsidRPr="004A59AA" w:rsidRDefault="00EA6C99" w:rsidP="005976D0">
            <w:pPr>
              <w:rPr>
                <w:sz w:val="20"/>
              </w:rPr>
            </w:pPr>
          </w:p>
        </w:tc>
        <w:tc>
          <w:tcPr>
            <w:tcW w:w="140" w:type="pct"/>
            <w:tcBorders>
              <w:top w:val="nil"/>
              <w:left w:val="nil"/>
              <w:bottom w:val="nil"/>
              <w:right w:val="nil"/>
            </w:tcBorders>
            <w:shd w:val="clear" w:color="auto" w:fill="auto"/>
            <w:noWrap/>
            <w:vAlign w:val="center"/>
            <w:hideMark/>
          </w:tcPr>
          <w:p w14:paraId="623929C3" w14:textId="77777777" w:rsidR="00EA6C99" w:rsidRPr="004A59AA" w:rsidRDefault="00EA6C99" w:rsidP="005976D0">
            <w:pPr>
              <w:rPr>
                <w:sz w:val="20"/>
              </w:rPr>
            </w:pPr>
          </w:p>
        </w:tc>
        <w:tc>
          <w:tcPr>
            <w:tcW w:w="137" w:type="pct"/>
            <w:tcBorders>
              <w:top w:val="nil"/>
              <w:left w:val="nil"/>
              <w:bottom w:val="nil"/>
              <w:right w:val="nil"/>
            </w:tcBorders>
            <w:shd w:val="clear" w:color="auto" w:fill="auto"/>
            <w:noWrap/>
            <w:vAlign w:val="center"/>
            <w:hideMark/>
          </w:tcPr>
          <w:p w14:paraId="460408EA"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center"/>
            <w:hideMark/>
          </w:tcPr>
          <w:p w14:paraId="23D6C224"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center"/>
            <w:hideMark/>
          </w:tcPr>
          <w:p w14:paraId="00E29D59"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noWrap/>
            <w:vAlign w:val="center"/>
            <w:hideMark/>
          </w:tcPr>
          <w:p w14:paraId="10BB10A3"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noWrap/>
            <w:vAlign w:val="center"/>
            <w:hideMark/>
          </w:tcPr>
          <w:p w14:paraId="737A049F"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noWrap/>
            <w:vAlign w:val="center"/>
            <w:hideMark/>
          </w:tcPr>
          <w:p w14:paraId="2B103113"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noWrap/>
            <w:vAlign w:val="center"/>
            <w:hideMark/>
          </w:tcPr>
          <w:p w14:paraId="273777F3" w14:textId="77777777" w:rsidR="00EA6C99" w:rsidRPr="004A59AA" w:rsidRDefault="00EA6C99" w:rsidP="005976D0">
            <w:pPr>
              <w:rPr>
                <w:sz w:val="20"/>
              </w:rPr>
            </w:pPr>
          </w:p>
        </w:tc>
        <w:tc>
          <w:tcPr>
            <w:tcW w:w="92" w:type="pct"/>
            <w:gridSpan w:val="2"/>
            <w:tcBorders>
              <w:top w:val="nil"/>
              <w:left w:val="nil"/>
              <w:bottom w:val="nil"/>
              <w:right w:val="nil"/>
            </w:tcBorders>
            <w:shd w:val="clear" w:color="auto" w:fill="auto"/>
            <w:noWrap/>
            <w:vAlign w:val="center"/>
            <w:hideMark/>
          </w:tcPr>
          <w:p w14:paraId="16017B26" w14:textId="77777777" w:rsidR="00EA6C99" w:rsidRPr="004A59AA" w:rsidRDefault="00EA6C99" w:rsidP="005976D0">
            <w:pPr>
              <w:rPr>
                <w:sz w:val="20"/>
              </w:rPr>
            </w:pPr>
          </w:p>
        </w:tc>
        <w:tc>
          <w:tcPr>
            <w:tcW w:w="223" w:type="pct"/>
            <w:gridSpan w:val="2"/>
            <w:tcBorders>
              <w:top w:val="nil"/>
              <w:left w:val="nil"/>
              <w:bottom w:val="nil"/>
              <w:right w:val="nil"/>
            </w:tcBorders>
            <w:shd w:val="clear" w:color="auto" w:fill="auto"/>
            <w:noWrap/>
            <w:vAlign w:val="center"/>
            <w:hideMark/>
          </w:tcPr>
          <w:p w14:paraId="51DE1A6C" w14:textId="77777777" w:rsidR="00EA6C99" w:rsidRPr="004A59AA" w:rsidRDefault="00EA6C99" w:rsidP="005976D0">
            <w:pPr>
              <w:rPr>
                <w:sz w:val="20"/>
              </w:rPr>
            </w:pPr>
          </w:p>
        </w:tc>
        <w:tc>
          <w:tcPr>
            <w:tcW w:w="223" w:type="pct"/>
            <w:tcBorders>
              <w:top w:val="nil"/>
              <w:left w:val="nil"/>
              <w:bottom w:val="nil"/>
              <w:right w:val="nil"/>
            </w:tcBorders>
            <w:shd w:val="clear" w:color="auto" w:fill="auto"/>
            <w:noWrap/>
            <w:vAlign w:val="center"/>
            <w:hideMark/>
          </w:tcPr>
          <w:p w14:paraId="50A89539"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6E718C70"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2761D2C8" w14:textId="77777777" w:rsidTr="005976D0">
        <w:trPr>
          <w:trHeight w:val="412"/>
        </w:trPr>
        <w:tc>
          <w:tcPr>
            <w:tcW w:w="93" w:type="pct"/>
            <w:tcBorders>
              <w:top w:val="nil"/>
              <w:left w:val="single" w:sz="8" w:space="0" w:color="auto"/>
              <w:bottom w:val="nil"/>
              <w:right w:val="nil"/>
            </w:tcBorders>
            <w:shd w:val="clear" w:color="auto" w:fill="auto"/>
            <w:noWrap/>
            <w:vAlign w:val="bottom"/>
            <w:hideMark/>
          </w:tcPr>
          <w:p w14:paraId="5D50D1E3"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090C9BC"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D97E3B9" w14:textId="77777777" w:rsidR="00EA6C99" w:rsidRPr="004A59AA" w:rsidRDefault="00EA6C99" w:rsidP="005976D0">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708136A"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6BDD9B54"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2F9CCCD8"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2D6B4087"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06974E84" w14:textId="77777777" w:rsidR="00EA6C99" w:rsidRPr="004A59AA" w:rsidRDefault="00EA6C99" w:rsidP="005976D0">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75ABDEC3"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5D8DE39C"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2DF6F1E4" w14:textId="77777777" w:rsidTr="005976D0">
        <w:trPr>
          <w:trHeight w:val="264"/>
        </w:trPr>
        <w:tc>
          <w:tcPr>
            <w:tcW w:w="93" w:type="pct"/>
            <w:tcBorders>
              <w:top w:val="nil"/>
              <w:left w:val="single" w:sz="8" w:space="0" w:color="auto"/>
              <w:bottom w:val="nil"/>
              <w:right w:val="nil"/>
            </w:tcBorders>
            <w:shd w:val="clear" w:color="auto" w:fill="auto"/>
            <w:noWrap/>
            <w:vAlign w:val="bottom"/>
            <w:hideMark/>
          </w:tcPr>
          <w:p w14:paraId="6EE006D7"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3734B30"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9182544" w14:textId="77777777" w:rsidR="00EA6C99" w:rsidRPr="004A59AA" w:rsidRDefault="00EA6C99" w:rsidP="005976D0">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E5A575A" w14:textId="77777777" w:rsidR="00EA6C99" w:rsidRPr="004A59AA" w:rsidRDefault="00EA6C99" w:rsidP="005976D0">
            <w:pPr>
              <w:jc w:val="center"/>
              <w:rPr>
                <w:rFonts w:ascii="Arial CE" w:hAnsi="Arial CE" w:cs="Arial CE"/>
              </w:rPr>
            </w:pPr>
            <w:r w:rsidRPr="004A59AA">
              <w:rPr>
                <w:rFonts w:ascii="Arial CE" w:hAnsi="Arial CE" w:cs="Arial CE"/>
              </w:rPr>
              <w:t>1.1</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7AD5F3A1" w14:textId="77777777" w:rsidR="00EA6C99" w:rsidRPr="004A59AA" w:rsidRDefault="00EA6C99" w:rsidP="005976D0">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7CF062D1" w14:textId="77777777" w:rsidR="00EA6C99" w:rsidRPr="004A59AA" w:rsidRDefault="00EA6C99" w:rsidP="005976D0">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2D0BEB88" w14:textId="77777777" w:rsidR="00EA6C99" w:rsidRPr="004A59AA" w:rsidRDefault="00EA6C99" w:rsidP="005976D0">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3D5780C5" w14:textId="77777777" w:rsidR="00EA6C99" w:rsidRPr="004A59AA" w:rsidRDefault="00EA6C99" w:rsidP="005976D0">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60F3E087"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06F98884"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0A4DE5A0" w14:textId="77777777" w:rsidTr="005976D0">
        <w:trPr>
          <w:trHeight w:val="236"/>
        </w:trPr>
        <w:tc>
          <w:tcPr>
            <w:tcW w:w="93" w:type="pct"/>
            <w:tcBorders>
              <w:top w:val="nil"/>
              <w:left w:val="single" w:sz="8" w:space="0" w:color="auto"/>
              <w:bottom w:val="nil"/>
              <w:right w:val="nil"/>
            </w:tcBorders>
            <w:shd w:val="clear" w:color="auto" w:fill="auto"/>
            <w:noWrap/>
            <w:vAlign w:val="bottom"/>
            <w:hideMark/>
          </w:tcPr>
          <w:p w14:paraId="75AA8BAC"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ABD2924"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5E01409" w14:textId="77777777" w:rsidR="00EA6C99" w:rsidRPr="004A59AA" w:rsidRDefault="00EA6C99" w:rsidP="005976D0">
            <w:pPr>
              <w:rPr>
                <w:sz w:val="20"/>
              </w:rPr>
            </w:pPr>
          </w:p>
        </w:tc>
        <w:tc>
          <w:tcPr>
            <w:tcW w:w="216" w:type="pct"/>
            <w:tcBorders>
              <w:top w:val="nil"/>
              <w:left w:val="nil"/>
              <w:bottom w:val="nil"/>
              <w:right w:val="nil"/>
            </w:tcBorders>
            <w:shd w:val="clear" w:color="auto" w:fill="auto"/>
            <w:noWrap/>
            <w:vAlign w:val="center"/>
            <w:hideMark/>
          </w:tcPr>
          <w:p w14:paraId="706D5B75" w14:textId="77777777" w:rsidR="00EA6C99" w:rsidRPr="004A59AA" w:rsidRDefault="00EA6C99" w:rsidP="005976D0">
            <w:pPr>
              <w:rPr>
                <w:sz w:val="20"/>
              </w:rPr>
            </w:pPr>
          </w:p>
        </w:tc>
        <w:tc>
          <w:tcPr>
            <w:tcW w:w="643" w:type="pct"/>
            <w:tcBorders>
              <w:top w:val="nil"/>
              <w:left w:val="nil"/>
              <w:bottom w:val="nil"/>
              <w:right w:val="nil"/>
            </w:tcBorders>
            <w:shd w:val="clear" w:color="auto" w:fill="auto"/>
            <w:noWrap/>
            <w:vAlign w:val="center"/>
            <w:hideMark/>
          </w:tcPr>
          <w:p w14:paraId="2E5A8E91"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631C1C47"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4875B432"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668ECB49" w14:textId="77777777" w:rsidR="00EA6C99" w:rsidRPr="004A59AA" w:rsidRDefault="00EA6C99" w:rsidP="005976D0">
            <w:pPr>
              <w:rPr>
                <w:sz w:val="20"/>
              </w:rPr>
            </w:pPr>
          </w:p>
        </w:tc>
        <w:tc>
          <w:tcPr>
            <w:tcW w:w="140" w:type="pct"/>
            <w:tcBorders>
              <w:top w:val="nil"/>
              <w:left w:val="nil"/>
              <w:bottom w:val="nil"/>
              <w:right w:val="nil"/>
            </w:tcBorders>
            <w:shd w:val="clear" w:color="auto" w:fill="auto"/>
            <w:noWrap/>
            <w:vAlign w:val="center"/>
            <w:hideMark/>
          </w:tcPr>
          <w:p w14:paraId="0F19A9A8" w14:textId="77777777" w:rsidR="00EA6C99" w:rsidRPr="004A59AA" w:rsidRDefault="00EA6C99" w:rsidP="005976D0">
            <w:pPr>
              <w:rPr>
                <w:sz w:val="20"/>
              </w:rPr>
            </w:pPr>
          </w:p>
        </w:tc>
        <w:tc>
          <w:tcPr>
            <w:tcW w:w="140" w:type="pct"/>
            <w:tcBorders>
              <w:top w:val="nil"/>
              <w:left w:val="nil"/>
              <w:bottom w:val="nil"/>
              <w:right w:val="nil"/>
            </w:tcBorders>
            <w:shd w:val="clear" w:color="auto" w:fill="auto"/>
            <w:noWrap/>
            <w:vAlign w:val="center"/>
            <w:hideMark/>
          </w:tcPr>
          <w:p w14:paraId="668E485A" w14:textId="77777777" w:rsidR="00EA6C99" w:rsidRPr="004A59AA" w:rsidRDefault="00EA6C99" w:rsidP="005976D0">
            <w:pPr>
              <w:rPr>
                <w:sz w:val="20"/>
              </w:rPr>
            </w:pPr>
          </w:p>
        </w:tc>
        <w:tc>
          <w:tcPr>
            <w:tcW w:w="137" w:type="pct"/>
            <w:tcBorders>
              <w:top w:val="nil"/>
              <w:left w:val="nil"/>
              <w:bottom w:val="nil"/>
              <w:right w:val="nil"/>
            </w:tcBorders>
            <w:shd w:val="clear" w:color="auto" w:fill="auto"/>
            <w:noWrap/>
            <w:vAlign w:val="center"/>
            <w:hideMark/>
          </w:tcPr>
          <w:p w14:paraId="7B7A98FB"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center"/>
            <w:hideMark/>
          </w:tcPr>
          <w:p w14:paraId="294BD1CB"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center"/>
            <w:hideMark/>
          </w:tcPr>
          <w:p w14:paraId="5CBC0EEB"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noWrap/>
            <w:vAlign w:val="center"/>
            <w:hideMark/>
          </w:tcPr>
          <w:p w14:paraId="359533B9"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noWrap/>
            <w:vAlign w:val="center"/>
            <w:hideMark/>
          </w:tcPr>
          <w:p w14:paraId="37EE1EB1"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noWrap/>
            <w:vAlign w:val="center"/>
            <w:hideMark/>
          </w:tcPr>
          <w:p w14:paraId="451C4803"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noWrap/>
            <w:vAlign w:val="center"/>
            <w:hideMark/>
          </w:tcPr>
          <w:p w14:paraId="69038184" w14:textId="77777777" w:rsidR="00EA6C99" w:rsidRPr="004A59AA" w:rsidRDefault="00EA6C99" w:rsidP="005976D0">
            <w:pPr>
              <w:rPr>
                <w:sz w:val="20"/>
              </w:rPr>
            </w:pPr>
          </w:p>
        </w:tc>
        <w:tc>
          <w:tcPr>
            <w:tcW w:w="92" w:type="pct"/>
            <w:gridSpan w:val="2"/>
            <w:tcBorders>
              <w:top w:val="nil"/>
              <w:left w:val="nil"/>
              <w:bottom w:val="nil"/>
              <w:right w:val="nil"/>
            </w:tcBorders>
            <w:shd w:val="clear" w:color="auto" w:fill="auto"/>
            <w:noWrap/>
            <w:vAlign w:val="center"/>
            <w:hideMark/>
          </w:tcPr>
          <w:p w14:paraId="468C8A68" w14:textId="77777777" w:rsidR="00EA6C99" w:rsidRPr="004A59AA" w:rsidRDefault="00EA6C99" w:rsidP="005976D0">
            <w:pPr>
              <w:rPr>
                <w:sz w:val="20"/>
              </w:rPr>
            </w:pPr>
          </w:p>
        </w:tc>
        <w:tc>
          <w:tcPr>
            <w:tcW w:w="223" w:type="pct"/>
            <w:gridSpan w:val="2"/>
            <w:tcBorders>
              <w:top w:val="nil"/>
              <w:left w:val="nil"/>
              <w:bottom w:val="nil"/>
              <w:right w:val="nil"/>
            </w:tcBorders>
            <w:shd w:val="clear" w:color="auto" w:fill="auto"/>
            <w:noWrap/>
            <w:vAlign w:val="center"/>
            <w:hideMark/>
          </w:tcPr>
          <w:p w14:paraId="18A68F60" w14:textId="77777777" w:rsidR="00EA6C99" w:rsidRPr="004A59AA" w:rsidRDefault="00EA6C99" w:rsidP="005976D0">
            <w:pPr>
              <w:rPr>
                <w:sz w:val="20"/>
              </w:rPr>
            </w:pPr>
          </w:p>
        </w:tc>
        <w:tc>
          <w:tcPr>
            <w:tcW w:w="223" w:type="pct"/>
            <w:tcBorders>
              <w:top w:val="nil"/>
              <w:left w:val="nil"/>
              <w:bottom w:val="nil"/>
              <w:right w:val="nil"/>
            </w:tcBorders>
            <w:shd w:val="clear" w:color="auto" w:fill="auto"/>
            <w:noWrap/>
            <w:vAlign w:val="center"/>
            <w:hideMark/>
          </w:tcPr>
          <w:p w14:paraId="48D71650"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7E7FDCFE"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39F64F3B" w14:textId="77777777" w:rsidTr="005976D0">
        <w:trPr>
          <w:trHeight w:val="659"/>
        </w:trPr>
        <w:tc>
          <w:tcPr>
            <w:tcW w:w="93" w:type="pct"/>
            <w:tcBorders>
              <w:top w:val="nil"/>
              <w:left w:val="single" w:sz="8" w:space="0" w:color="auto"/>
              <w:bottom w:val="nil"/>
              <w:right w:val="nil"/>
            </w:tcBorders>
            <w:shd w:val="clear" w:color="auto" w:fill="auto"/>
            <w:noWrap/>
            <w:vAlign w:val="bottom"/>
            <w:hideMark/>
          </w:tcPr>
          <w:p w14:paraId="696EED96"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F9D71C0"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621BFEC" w14:textId="77777777" w:rsidR="00EA6C99" w:rsidRPr="004A59AA" w:rsidRDefault="00EA6C99" w:rsidP="005976D0">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7CC8D29"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0D50423A"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5B0966DD"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12BC042E"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51F90EA9" w14:textId="77777777" w:rsidR="00EA6C99" w:rsidRPr="004A59AA" w:rsidRDefault="00EA6C99" w:rsidP="005976D0">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5AB43AD7"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4F4234F4"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0861634E" w14:textId="77777777" w:rsidTr="005976D0">
        <w:trPr>
          <w:trHeight w:val="264"/>
        </w:trPr>
        <w:tc>
          <w:tcPr>
            <w:tcW w:w="93" w:type="pct"/>
            <w:tcBorders>
              <w:top w:val="nil"/>
              <w:left w:val="single" w:sz="8" w:space="0" w:color="auto"/>
              <w:bottom w:val="nil"/>
              <w:right w:val="nil"/>
            </w:tcBorders>
            <w:shd w:val="clear" w:color="auto" w:fill="auto"/>
            <w:noWrap/>
            <w:vAlign w:val="bottom"/>
            <w:hideMark/>
          </w:tcPr>
          <w:p w14:paraId="394A5510"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3AE1D5A"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9A8FE07" w14:textId="77777777" w:rsidR="00EA6C99" w:rsidRPr="004A59AA" w:rsidRDefault="00EA6C99" w:rsidP="005976D0">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32647F4" w14:textId="77777777" w:rsidR="00EA6C99" w:rsidRPr="004A59AA" w:rsidRDefault="00EA6C99" w:rsidP="005976D0">
            <w:pPr>
              <w:jc w:val="center"/>
              <w:rPr>
                <w:rFonts w:ascii="Arial CE" w:hAnsi="Arial CE" w:cs="Arial CE"/>
              </w:rPr>
            </w:pPr>
            <w:r w:rsidRPr="004A59AA">
              <w:rPr>
                <w:rFonts w:ascii="Arial CE" w:hAnsi="Arial CE" w:cs="Arial CE"/>
              </w:rPr>
              <w:t>1.2</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4EA34DC1" w14:textId="77777777" w:rsidR="00EA6C99" w:rsidRPr="004A59AA" w:rsidRDefault="00EA6C99" w:rsidP="005976D0">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69EAD774" w14:textId="77777777" w:rsidR="00EA6C99" w:rsidRPr="004A59AA" w:rsidRDefault="00EA6C99" w:rsidP="005976D0">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71585E05" w14:textId="77777777" w:rsidR="00EA6C99" w:rsidRPr="004A59AA" w:rsidRDefault="00EA6C99" w:rsidP="005976D0">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661BE0B2" w14:textId="77777777" w:rsidR="00EA6C99" w:rsidRPr="004A59AA" w:rsidRDefault="00EA6C99" w:rsidP="005976D0">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568808AB"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3BC17990"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766DAB77" w14:textId="77777777" w:rsidTr="005976D0">
        <w:trPr>
          <w:trHeight w:val="236"/>
        </w:trPr>
        <w:tc>
          <w:tcPr>
            <w:tcW w:w="93" w:type="pct"/>
            <w:tcBorders>
              <w:top w:val="nil"/>
              <w:left w:val="single" w:sz="8" w:space="0" w:color="auto"/>
              <w:bottom w:val="nil"/>
              <w:right w:val="nil"/>
            </w:tcBorders>
            <w:shd w:val="clear" w:color="auto" w:fill="auto"/>
            <w:noWrap/>
            <w:vAlign w:val="bottom"/>
            <w:hideMark/>
          </w:tcPr>
          <w:p w14:paraId="1B2B6095"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A250546"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94843C5" w14:textId="77777777" w:rsidR="00EA6C99" w:rsidRPr="004A59AA" w:rsidRDefault="00EA6C99" w:rsidP="005976D0">
            <w:pPr>
              <w:rPr>
                <w:sz w:val="20"/>
              </w:rPr>
            </w:pPr>
          </w:p>
        </w:tc>
        <w:tc>
          <w:tcPr>
            <w:tcW w:w="216" w:type="pct"/>
            <w:tcBorders>
              <w:top w:val="nil"/>
              <w:left w:val="nil"/>
              <w:bottom w:val="nil"/>
              <w:right w:val="nil"/>
            </w:tcBorders>
            <w:shd w:val="clear" w:color="auto" w:fill="auto"/>
            <w:noWrap/>
            <w:vAlign w:val="center"/>
            <w:hideMark/>
          </w:tcPr>
          <w:p w14:paraId="545CA146" w14:textId="77777777" w:rsidR="00EA6C99" w:rsidRPr="004A59AA" w:rsidRDefault="00EA6C99" w:rsidP="005976D0">
            <w:pPr>
              <w:rPr>
                <w:sz w:val="20"/>
              </w:rPr>
            </w:pPr>
          </w:p>
        </w:tc>
        <w:tc>
          <w:tcPr>
            <w:tcW w:w="643" w:type="pct"/>
            <w:tcBorders>
              <w:top w:val="nil"/>
              <w:left w:val="nil"/>
              <w:bottom w:val="nil"/>
              <w:right w:val="nil"/>
            </w:tcBorders>
            <w:shd w:val="clear" w:color="auto" w:fill="auto"/>
            <w:noWrap/>
            <w:vAlign w:val="center"/>
            <w:hideMark/>
          </w:tcPr>
          <w:p w14:paraId="00A3E9ED"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2B51E75D"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0025B275"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413BDF0D" w14:textId="77777777" w:rsidR="00EA6C99" w:rsidRPr="004A59AA" w:rsidRDefault="00EA6C99" w:rsidP="005976D0">
            <w:pPr>
              <w:rPr>
                <w:sz w:val="20"/>
              </w:rPr>
            </w:pPr>
          </w:p>
        </w:tc>
        <w:tc>
          <w:tcPr>
            <w:tcW w:w="140" w:type="pct"/>
            <w:tcBorders>
              <w:top w:val="nil"/>
              <w:left w:val="nil"/>
              <w:bottom w:val="nil"/>
              <w:right w:val="nil"/>
            </w:tcBorders>
            <w:shd w:val="clear" w:color="auto" w:fill="auto"/>
            <w:noWrap/>
            <w:vAlign w:val="center"/>
            <w:hideMark/>
          </w:tcPr>
          <w:p w14:paraId="30E8BBD2" w14:textId="77777777" w:rsidR="00EA6C99" w:rsidRPr="004A59AA" w:rsidRDefault="00EA6C99" w:rsidP="005976D0">
            <w:pPr>
              <w:rPr>
                <w:sz w:val="20"/>
              </w:rPr>
            </w:pPr>
          </w:p>
        </w:tc>
        <w:tc>
          <w:tcPr>
            <w:tcW w:w="140" w:type="pct"/>
            <w:tcBorders>
              <w:top w:val="nil"/>
              <w:left w:val="nil"/>
              <w:bottom w:val="nil"/>
              <w:right w:val="nil"/>
            </w:tcBorders>
            <w:shd w:val="clear" w:color="auto" w:fill="auto"/>
            <w:noWrap/>
            <w:vAlign w:val="center"/>
            <w:hideMark/>
          </w:tcPr>
          <w:p w14:paraId="6B7A3968" w14:textId="77777777" w:rsidR="00EA6C99" w:rsidRPr="004A59AA" w:rsidRDefault="00EA6C99" w:rsidP="005976D0">
            <w:pPr>
              <w:rPr>
                <w:sz w:val="20"/>
              </w:rPr>
            </w:pPr>
          </w:p>
        </w:tc>
        <w:tc>
          <w:tcPr>
            <w:tcW w:w="137" w:type="pct"/>
            <w:tcBorders>
              <w:top w:val="nil"/>
              <w:left w:val="nil"/>
              <w:bottom w:val="nil"/>
              <w:right w:val="nil"/>
            </w:tcBorders>
            <w:shd w:val="clear" w:color="auto" w:fill="auto"/>
            <w:noWrap/>
            <w:vAlign w:val="center"/>
            <w:hideMark/>
          </w:tcPr>
          <w:p w14:paraId="4AF94DFB"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center"/>
            <w:hideMark/>
          </w:tcPr>
          <w:p w14:paraId="5931721F"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center"/>
            <w:hideMark/>
          </w:tcPr>
          <w:p w14:paraId="58F3E43B"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noWrap/>
            <w:vAlign w:val="center"/>
            <w:hideMark/>
          </w:tcPr>
          <w:p w14:paraId="1F878487"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noWrap/>
            <w:vAlign w:val="center"/>
            <w:hideMark/>
          </w:tcPr>
          <w:p w14:paraId="2CF3E165"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noWrap/>
            <w:vAlign w:val="center"/>
            <w:hideMark/>
          </w:tcPr>
          <w:p w14:paraId="231ABBEE"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noWrap/>
            <w:vAlign w:val="center"/>
            <w:hideMark/>
          </w:tcPr>
          <w:p w14:paraId="53A863F0" w14:textId="77777777" w:rsidR="00EA6C99" w:rsidRPr="004A59AA" w:rsidRDefault="00EA6C99" w:rsidP="005976D0">
            <w:pPr>
              <w:rPr>
                <w:sz w:val="20"/>
              </w:rPr>
            </w:pPr>
          </w:p>
        </w:tc>
        <w:tc>
          <w:tcPr>
            <w:tcW w:w="92" w:type="pct"/>
            <w:gridSpan w:val="2"/>
            <w:tcBorders>
              <w:top w:val="nil"/>
              <w:left w:val="nil"/>
              <w:bottom w:val="nil"/>
              <w:right w:val="nil"/>
            </w:tcBorders>
            <w:shd w:val="clear" w:color="auto" w:fill="auto"/>
            <w:noWrap/>
            <w:vAlign w:val="center"/>
            <w:hideMark/>
          </w:tcPr>
          <w:p w14:paraId="7E0EDD27" w14:textId="77777777" w:rsidR="00EA6C99" w:rsidRPr="004A59AA" w:rsidRDefault="00EA6C99" w:rsidP="005976D0">
            <w:pPr>
              <w:rPr>
                <w:sz w:val="20"/>
              </w:rPr>
            </w:pPr>
          </w:p>
        </w:tc>
        <w:tc>
          <w:tcPr>
            <w:tcW w:w="223" w:type="pct"/>
            <w:gridSpan w:val="2"/>
            <w:tcBorders>
              <w:top w:val="nil"/>
              <w:left w:val="nil"/>
              <w:bottom w:val="nil"/>
              <w:right w:val="nil"/>
            </w:tcBorders>
            <w:shd w:val="clear" w:color="auto" w:fill="auto"/>
            <w:noWrap/>
            <w:vAlign w:val="center"/>
            <w:hideMark/>
          </w:tcPr>
          <w:p w14:paraId="1B4721BF" w14:textId="77777777" w:rsidR="00EA6C99" w:rsidRPr="004A59AA" w:rsidRDefault="00EA6C99" w:rsidP="005976D0">
            <w:pPr>
              <w:rPr>
                <w:sz w:val="20"/>
              </w:rPr>
            </w:pPr>
          </w:p>
        </w:tc>
        <w:tc>
          <w:tcPr>
            <w:tcW w:w="223" w:type="pct"/>
            <w:tcBorders>
              <w:top w:val="nil"/>
              <w:left w:val="nil"/>
              <w:bottom w:val="nil"/>
              <w:right w:val="nil"/>
            </w:tcBorders>
            <w:shd w:val="clear" w:color="auto" w:fill="auto"/>
            <w:noWrap/>
            <w:vAlign w:val="center"/>
            <w:hideMark/>
          </w:tcPr>
          <w:p w14:paraId="12E66A8A"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2C91F4EB"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417DDAE9" w14:textId="77777777" w:rsidTr="005976D0">
        <w:trPr>
          <w:trHeight w:val="659"/>
        </w:trPr>
        <w:tc>
          <w:tcPr>
            <w:tcW w:w="93" w:type="pct"/>
            <w:tcBorders>
              <w:top w:val="nil"/>
              <w:left w:val="single" w:sz="8" w:space="0" w:color="auto"/>
              <w:bottom w:val="nil"/>
              <w:right w:val="nil"/>
            </w:tcBorders>
            <w:shd w:val="clear" w:color="auto" w:fill="auto"/>
            <w:noWrap/>
            <w:vAlign w:val="bottom"/>
            <w:hideMark/>
          </w:tcPr>
          <w:p w14:paraId="6857FB19"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248EC7D"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2A53B4C" w14:textId="77777777" w:rsidR="00EA6C99" w:rsidRPr="004A59AA" w:rsidRDefault="00EA6C99" w:rsidP="005976D0">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7E09BD0"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2EC66629"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0C4A0671"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0EE5E4D6"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248899AB" w14:textId="77777777" w:rsidR="00EA6C99" w:rsidRPr="004A59AA" w:rsidRDefault="00EA6C99" w:rsidP="005976D0">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277C0A3E"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5CA1AD2F"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0D1A6C0D" w14:textId="77777777" w:rsidTr="005976D0">
        <w:trPr>
          <w:trHeight w:val="264"/>
        </w:trPr>
        <w:tc>
          <w:tcPr>
            <w:tcW w:w="93" w:type="pct"/>
            <w:tcBorders>
              <w:top w:val="nil"/>
              <w:left w:val="single" w:sz="8" w:space="0" w:color="auto"/>
              <w:bottom w:val="nil"/>
              <w:right w:val="nil"/>
            </w:tcBorders>
            <w:shd w:val="clear" w:color="auto" w:fill="auto"/>
            <w:noWrap/>
            <w:vAlign w:val="bottom"/>
            <w:hideMark/>
          </w:tcPr>
          <w:p w14:paraId="1443F9A2"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ECC7F4A"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63BFFA4" w14:textId="77777777" w:rsidR="00EA6C99" w:rsidRPr="004A59AA" w:rsidRDefault="00EA6C99" w:rsidP="005976D0">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6CB148A" w14:textId="77777777" w:rsidR="00EA6C99" w:rsidRPr="004A59AA" w:rsidRDefault="00EA6C99" w:rsidP="005976D0">
            <w:pPr>
              <w:jc w:val="center"/>
              <w:rPr>
                <w:rFonts w:ascii="Arial CE" w:hAnsi="Arial CE" w:cs="Arial CE"/>
              </w:rPr>
            </w:pPr>
            <w:r w:rsidRPr="004A59AA">
              <w:rPr>
                <w:rFonts w:ascii="Arial CE" w:hAnsi="Arial CE" w:cs="Arial CE"/>
              </w:rPr>
              <w:t>1.3</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47DFC36E" w14:textId="77777777" w:rsidR="00EA6C99" w:rsidRPr="004A59AA" w:rsidRDefault="00EA6C99" w:rsidP="005976D0">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6E592FDF" w14:textId="77777777" w:rsidR="00EA6C99" w:rsidRPr="004A59AA" w:rsidRDefault="00EA6C99" w:rsidP="005976D0">
            <w:pPr>
              <w:jc w:val="center"/>
              <w:rPr>
                <w:rFonts w:ascii="Arial CE" w:hAnsi="Arial CE" w:cs="Arial CE"/>
              </w:rPr>
            </w:pPr>
            <w:r w:rsidRPr="004A59AA">
              <w:rPr>
                <w:rFonts w:ascii="Arial CE" w:hAnsi="Arial CE" w:cs="Arial CE"/>
              </w:rPr>
              <w:t>10,00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6E8E60D7" w14:textId="77777777" w:rsidR="00EA6C99" w:rsidRPr="004A59AA" w:rsidRDefault="00EA6C99" w:rsidP="005976D0">
            <w:pPr>
              <w:jc w:val="center"/>
              <w:rPr>
                <w:rFonts w:ascii="Arial CE" w:hAnsi="Arial CE" w:cs="Arial CE"/>
              </w:rPr>
            </w:pPr>
            <w:r w:rsidRPr="004A59AA">
              <w:rPr>
                <w:rFonts w:ascii="Arial CE" w:hAnsi="Arial CE" w:cs="Arial CE"/>
              </w:rPr>
              <w:t>10,00</w:t>
            </w:r>
          </w:p>
        </w:tc>
        <w:tc>
          <w:tcPr>
            <w:tcW w:w="223" w:type="pct"/>
            <w:tcBorders>
              <w:top w:val="nil"/>
              <w:left w:val="nil"/>
              <w:bottom w:val="nil"/>
              <w:right w:val="nil"/>
            </w:tcBorders>
            <w:shd w:val="clear" w:color="auto" w:fill="auto"/>
            <w:noWrap/>
            <w:vAlign w:val="center"/>
            <w:hideMark/>
          </w:tcPr>
          <w:p w14:paraId="6726086C" w14:textId="77777777" w:rsidR="00EA6C99" w:rsidRPr="004A59AA" w:rsidRDefault="00EA6C99" w:rsidP="005976D0">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391DFBDD"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4E5424F3"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351F0DF9" w14:textId="77777777" w:rsidTr="005976D0">
        <w:trPr>
          <w:trHeight w:val="236"/>
        </w:trPr>
        <w:tc>
          <w:tcPr>
            <w:tcW w:w="93" w:type="pct"/>
            <w:tcBorders>
              <w:top w:val="nil"/>
              <w:left w:val="single" w:sz="8" w:space="0" w:color="auto"/>
              <w:bottom w:val="nil"/>
              <w:right w:val="nil"/>
            </w:tcBorders>
            <w:shd w:val="clear" w:color="auto" w:fill="auto"/>
            <w:noWrap/>
            <w:vAlign w:val="bottom"/>
            <w:hideMark/>
          </w:tcPr>
          <w:p w14:paraId="49AFE62B"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C1DE957"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28DBA20" w14:textId="77777777" w:rsidR="00EA6C99" w:rsidRPr="004A59AA" w:rsidRDefault="00EA6C99" w:rsidP="005976D0">
            <w:pPr>
              <w:rPr>
                <w:sz w:val="20"/>
              </w:rPr>
            </w:pPr>
          </w:p>
        </w:tc>
        <w:tc>
          <w:tcPr>
            <w:tcW w:w="216" w:type="pct"/>
            <w:tcBorders>
              <w:top w:val="nil"/>
              <w:left w:val="nil"/>
              <w:bottom w:val="nil"/>
              <w:right w:val="nil"/>
            </w:tcBorders>
            <w:shd w:val="clear" w:color="auto" w:fill="auto"/>
            <w:noWrap/>
            <w:vAlign w:val="center"/>
            <w:hideMark/>
          </w:tcPr>
          <w:p w14:paraId="322A197E" w14:textId="77777777" w:rsidR="00EA6C99" w:rsidRPr="004A59AA" w:rsidRDefault="00EA6C99" w:rsidP="005976D0">
            <w:pPr>
              <w:rPr>
                <w:sz w:val="20"/>
              </w:rPr>
            </w:pPr>
          </w:p>
        </w:tc>
        <w:tc>
          <w:tcPr>
            <w:tcW w:w="643" w:type="pct"/>
            <w:tcBorders>
              <w:top w:val="nil"/>
              <w:left w:val="nil"/>
              <w:bottom w:val="nil"/>
              <w:right w:val="nil"/>
            </w:tcBorders>
            <w:shd w:val="clear" w:color="auto" w:fill="auto"/>
            <w:noWrap/>
            <w:vAlign w:val="center"/>
            <w:hideMark/>
          </w:tcPr>
          <w:p w14:paraId="1420D5A3"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4AB0800B"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702CF7D1"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082BF441" w14:textId="77777777" w:rsidR="00EA6C99" w:rsidRPr="004A59AA" w:rsidRDefault="00EA6C99" w:rsidP="005976D0">
            <w:pPr>
              <w:rPr>
                <w:sz w:val="20"/>
              </w:rPr>
            </w:pPr>
          </w:p>
        </w:tc>
        <w:tc>
          <w:tcPr>
            <w:tcW w:w="140" w:type="pct"/>
            <w:tcBorders>
              <w:top w:val="nil"/>
              <w:left w:val="nil"/>
              <w:bottom w:val="nil"/>
              <w:right w:val="nil"/>
            </w:tcBorders>
            <w:shd w:val="clear" w:color="auto" w:fill="auto"/>
            <w:noWrap/>
            <w:vAlign w:val="center"/>
            <w:hideMark/>
          </w:tcPr>
          <w:p w14:paraId="194627AD" w14:textId="77777777" w:rsidR="00EA6C99" w:rsidRPr="004A59AA" w:rsidRDefault="00EA6C99" w:rsidP="005976D0">
            <w:pPr>
              <w:rPr>
                <w:sz w:val="20"/>
              </w:rPr>
            </w:pPr>
          </w:p>
        </w:tc>
        <w:tc>
          <w:tcPr>
            <w:tcW w:w="140" w:type="pct"/>
            <w:tcBorders>
              <w:top w:val="nil"/>
              <w:left w:val="nil"/>
              <w:bottom w:val="nil"/>
              <w:right w:val="nil"/>
            </w:tcBorders>
            <w:shd w:val="clear" w:color="auto" w:fill="auto"/>
            <w:noWrap/>
            <w:vAlign w:val="center"/>
            <w:hideMark/>
          </w:tcPr>
          <w:p w14:paraId="336CC4F5" w14:textId="77777777" w:rsidR="00EA6C99" w:rsidRPr="004A59AA" w:rsidRDefault="00EA6C99" w:rsidP="005976D0">
            <w:pPr>
              <w:rPr>
                <w:sz w:val="20"/>
              </w:rPr>
            </w:pPr>
          </w:p>
        </w:tc>
        <w:tc>
          <w:tcPr>
            <w:tcW w:w="137" w:type="pct"/>
            <w:tcBorders>
              <w:top w:val="nil"/>
              <w:left w:val="nil"/>
              <w:bottom w:val="nil"/>
              <w:right w:val="nil"/>
            </w:tcBorders>
            <w:shd w:val="clear" w:color="auto" w:fill="auto"/>
            <w:noWrap/>
            <w:vAlign w:val="center"/>
            <w:hideMark/>
          </w:tcPr>
          <w:p w14:paraId="6ECCABD0"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center"/>
            <w:hideMark/>
          </w:tcPr>
          <w:p w14:paraId="3CE84F56"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center"/>
            <w:hideMark/>
          </w:tcPr>
          <w:p w14:paraId="37386AFD"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noWrap/>
            <w:vAlign w:val="center"/>
            <w:hideMark/>
          </w:tcPr>
          <w:p w14:paraId="0A6D3019"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noWrap/>
            <w:vAlign w:val="center"/>
            <w:hideMark/>
          </w:tcPr>
          <w:p w14:paraId="19DAEDCD"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noWrap/>
            <w:vAlign w:val="center"/>
            <w:hideMark/>
          </w:tcPr>
          <w:p w14:paraId="7EE18638"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noWrap/>
            <w:vAlign w:val="center"/>
            <w:hideMark/>
          </w:tcPr>
          <w:p w14:paraId="2CE70DC1" w14:textId="77777777" w:rsidR="00EA6C99" w:rsidRPr="004A59AA" w:rsidRDefault="00EA6C99" w:rsidP="005976D0">
            <w:pPr>
              <w:rPr>
                <w:sz w:val="20"/>
              </w:rPr>
            </w:pPr>
          </w:p>
        </w:tc>
        <w:tc>
          <w:tcPr>
            <w:tcW w:w="92" w:type="pct"/>
            <w:gridSpan w:val="2"/>
            <w:tcBorders>
              <w:top w:val="nil"/>
              <w:left w:val="nil"/>
              <w:bottom w:val="nil"/>
              <w:right w:val="nil"/>
            </w:tcBorders>
            <w:shd w:val="clear" w:color="auto" w:fill="auto"/>
            <w:noWrap/>
            <w:vAlign w:val="center"/>
            <w:hideMark/>
          </w:tcPr>
          <w:p w14:paraId="37075EE2" w14:textId="77777777" w:rsidR="00EA6C99" w:rsidRPr="004A59AA" w:rsidRDefault="00EA6C99" w:rsidP="005976D0">
            <w:pPr>
              <w:rPr>
                <w:sz w:val="20"/>
              </w:rPr>
            </w:pPr>
          </w:p>
        </w:tc>
        <w:tc>
          <w:tcPr>
            <w:tcW w:w="223" w:type="pct"/>
            <w:gridSpan w:val="2"/>
            <w:tcBorders>
              <w:top w:val="nil"/>
              <w:left w:val="nil"/>
              <w:bottom w:val="nil"/>
              <w:right w:val="nil"/>
            </w:tcBorders>
            <w:shd w:val="clear" w:color="auto" w:fill="auto"/>
            <w:noWrap/>
            <w:vAlign w:val="center"/>
            <w:hideMark/>
          </w:tcPr>
          <w:p w14:paraId="30CFDFAA" w14:textId="77777777" w:rsidR="00EA6C99" w:rsidRPr="004A59AA" w:rsidRDefault="00EA6C99" w:rsidP="005976D0">
            <w:pPr>
              <w:rPr>
                <w:sz w:val="20"/>
              </w:rPr>
            </w:pPr>
          </w:p>
        </w:tc>
        <w:tc>
          <w:tcPr>
            <w:tcW w:w="223" w:type="pct"/>
            <w:tcBorders>
              <w:top w:val="nil"/>
              <w:left w:val="nil"/>
              <w:bottom w:val="nil"/>
              <w:right w:val="nil"/>
            </w:tcBorders>
            <w:shd w:val="clear" w:color="auto" w:fill="auto"/>
            <w:noWrap/>
            <w:vAlign w:val="center"/>
            <w:hideMark/>
          </w:tcPr>
          <w:p w14:paraId="31C45540"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54073F95"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23FC7A81" w14:textId="77777777" w:rsidTr="005976D0">
        <w:trPr>
          <w:trHeight w:val="659"/>
        </w:trPr>
        <w:tc>
          <w:tcPr>
            <w:tcW w:w="93" w:type="pct"/>
            <w:tcBorders>
              <w:top w:val="nil"/>
              <w:left w:val="single" w:sz="8" w:space="0" w:color="auto"/>
              <w:bottom w:val="nil"/>
              <w:right w:val="nil"/>
            </w:tcBorders>
            <w:shd w:val="clear" w:color="auto" w:fill="auto"/>
            <w:noWrap/>
            <w:vAlign w:val="bottom"/>
            <w:hideMark/>
          </w:tcPr>
          <w:p w14:paraId="0367D0F1"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0C76BF7"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D85C855" w14:textId="77777777" w:rsidR="00EA6C99" w:rsidRPr="004A59AA" w:rsidRDefault="00EA6C99" w:rsidP="005976D0">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0634A68"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0C2A5658"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4F3F2A49"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454614D3"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2C99C87B" w14:textId="77777777" w:rsidR="00EA6C99" w:rsidRPr="004A59AA" w:rsidRDefault="00EA6C99" w:rsidP="005976D0">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22ACEAC1"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5EB6C04F"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2359347F" w14:textId="77777777" w:rsidTr="005976D0">
        <w:trPr>
          <w:trHeight w:val="264"/>
        </w:trPr>
        <w:tc>
          <w:tcPr>
            <w:tcW w:w="93" w:type="pct"/>
            <w:tcBorders>
              <w:top w:val="nil"/>
              <w:left w:val="single" w:sz="8" w:space="0" w:color="auto"/>
              <w:bottom w:val="nil"/>
              <w:right w:val="nil"/>
            </w:tcBorders>
            <w:shd w:val="clear" w:color="auto" w:fill="auto"/>
            <w:noWrap/>
            <w:vAlign w:val="bottom"/>
            <w:hideMark/>
          </w:tcPr>
          <w:p w14:paraId="27F47E9B"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9A9CEAE"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26AE944" w14:textId="77777777" w:rsidR="00EA6C99" w:rsidRPr="004A59AA" w:rsidRDefault="00EA6C99" w:rsidP="005976D0">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A839970" w14:textId="77777777" w:rsidR="00EA6C99" w:rsidRPr="004A59AA" w:rsidRDefault="00EA6C99" w:rsidP="005976D0">
            <w:pPr>
              <w:jc w:val="center"/>
              <w:rPr>
                <w:rFonts w:ascii="Arial CE" w:hAnsi="Arial CE" w:cs="Arial CE"/>
              </w:rPr>
            </w:pPr>
            <w:r w:rsidRPr="004A59AA">
              <w:rPr>
                <w:rFonts w:ascii="Arial CE" w:hAnsi="Arial CE" w:cs="Arial CE"/>
              </w:rPr>
              <w:t>1.4</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35A23F52" w14:textId="77777777" w:rsidR="00EA6C99" w:rsidRPr="004A59AA" w:rsidRDefault="00EA6C99" w:rsidP="005976D0">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2C63FA44" w14:textId="77777777" w:rsidR="00EA6C99" w:rsidRPr="004A59AA" w:rsidRDefault="00EA6C99" w:rsidP="005976D0">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1284D581" w14:textId="77777777" w:rsidR="00EA6C99" w:rsidRPr="004A59AA" w:rsidRDefault="00EA6C99" w:rsidP="005976D0">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0CFF5E54" w14:textId="77777777" w:rsidR="00EA6C99" w:rsidRPr="004A59AA" w:rsidRDefault="00EA6C99" w:rsidP="005976D0">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3BD2734A"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139DAF42"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52ACE835" w14:textId="77777777" w:rsidTr="005976D0">
        <w:trPr>
          <w:trHeight w:val="236"/>
        </w:trPr>
        <w:tc>
          <w:tcPr>
            <w:tcW w:w="93" w:type="pct"/>
            <w:tcBorders>
              <w:top w:val="nil"/>
              <w:left w:val="single" w:sz="8" w:space="0" w:color="auto"/>
              <w:bottom w:val="nil"/>
              <w:right w:val="nil"/>
            </w:tcBorders>
            <w:shd w:val="clear" w:color="auto" w:fill="auto"/>
            <w:noWrap/>
            <w:vAlign w:val="bottom"/>
            <w:hideMark/>
          </w:tcPr>
          <w:p w14:paraId="303FA47C"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495F34E"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7A3AB09" w14:textId="77777777" w:rsidR="00EA6C99" w:rsidRPr="004A59AA" w:rsidRDefault="00EA6C99" w:rsidP="005976D0">
            <w:pPr>
              <w:rPr>
                <w:sz w:val="20"/>
              </w:rPr>
            </w:pPr>
          </w:p>
        </w:tc>
        <w:tc>
          <w:tcPr>
            <w:tcW w:w="216" w:type="pct"/>
            <w:tcBorders>
              <w:top w:val="nil"/>
              <w:left w:val="nil"/>
              <w:bottom w:val="nil"/>
              <w:right w:val="nil"/>
            </w:tcBorders>
            <w:shd w:val="clear" w:color="auto" w:fill="auto"/>
            <w:noWrap/>
            <w:vAlign w:val="center"/>
            <w:hideMark/>
          </w:tcPr>
          <w:p w14:paraId="3CE55ED9" w14:textId="77777777" w:rsidR="00EA6C99" w:rsidRPr="004A59AA" w:rsidRDefault="00EA6C99" w:rsidP="005976D0">
            <w:pPr>
              <w:rPr>
                <w:sz w:val="20"/>
              </w:rPr>
            </w:pPr>
          </w:p>
        </w:tc>
        <w:tc>
          <w:tcPr>
            <w:tcW w:w="643" w:type="pct"/>
            <w:tcBorders>
              <w:top w:val="nil"/>
              <w:left w:val="nil"/>
              <w:bottom w:val="nil"/>
              <w:right w:val="nil"/>
            </w:tcBorders>
            <w:shd w:val="clear" w:color="auto" w:fill="auto"/>
            <w:noWrap/>
            <w:vAlign w:val="center"/>
            <w:hideMark/>
          </w:tcPr>
          <w:p w14:paraId="467477DC"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7D270244"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5C8EF89E"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73E4A06F" w14:textId="77777777" w:rsidR="00EA6C99" w:rsidRPr="004A59AA" w:rsidRDefault="00EA6C99" w:rsidP="005976D0">
            <w:pPr>
              <w:rPr>
                <w:sz w:val="20"/>
              </w:rPr>
            </w:pPr>
          </w:p>
        </w:tc>
        <w:tc>
          <w:tcPr>
            <w:tcW w:w="140" w:type="pct"/>
            <w:tcBorders>
              <w:top w:val="nil"/>
              <w:left w:val="nil"/>
              <w:bottom w:val="nil"/>
              <w:right w:val="nil"/>
            </w:tcBorders>
            <w:shd w:val="clear" w:color="auto" w:fill="auto"/>
            <w:noWrap/>
            <w:vAlign w:val="center"/>
            <w:hideMark/>
          </w:tcPr>
          <w:p w14:paraId="24EBB6C4" w14:textId="77777777" w:rsidR="00EA6C99" w:rsidRPr="004A59AA" w:rsidRDefault="00EA6C99" w:rsidP="005976D0">
            <w:pPr>
              <w:rPr>
                <w:sz w:val="20"/>
              </w:rPr>
            </w:pPr>
          </w:p>
        </w:tc>
        <w:tc>
          <w:tcPr>
            <w:tcW w:w="140" w:type="pct"/>
            <w:tcBorders>
              <w:top w:val="nil"/>
              <w:left w:val="nil"/>
              <w:bottom w:val="nil"/>
              <w:right w:val="nil"/>
            </w:tcBorders>
            <w:shd w:val="clear" w:color="auto" w:fill="auto"/>
            <w:noWrap/>
            <w:vAlign w:val="center"/>
            <w:hideMark/>
          </w:tcPr>
          <w:p w14:paraId="01CF3B2C" w14:textId="77777777" w:rsidR="00EA6C99" w:rsidRPr="004A59AA" w:rsidRDefault="00EA6C99" w:rsidP="005976D0">
            <w:pPr>
              <w:rPr>
                <w:sz w:val="20"/>
              </w:rPr>
            </w:pPr>
          </w:p>
        </w:tc>
        <w:tc>
          <w:tcPr>
            <w:tcW w:w="137" w:type="pct"/>
            <w:tcBorders>
              <w:top w:val="nil"/>
              <w:left w:val="nil"/>
              <w:bottom w:val="nil"/>
              <w:right w:val="nil"/>
            </w:tcBorders>
            <w:shd w:val="clear" w:color="auto" w:fill="auto"/>
            <w:noWrap/>
            <w:vAlign w:val="center"/>
            <w:hideMark/>
          </w:tcPr>
          <w:p w14:paraId="061DC2C8"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center"/>
            <w:hideMark/>
          </w:tcPr>
          <w:p w14:paraId="3EC62430"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center"/>
            <w:hideMark/>
          </w:tcPr>
          <w:p w14:paraId="52671261"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noWrap/>
            <w:vAlign w:val="center"/>
            <w:hideMark/>
          </w:tcPr>
          <w:p w14:paraId="5738F2B2"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noWrap/>
            <w:vAlign w:val="center"/>
            <w:hideMark/>
          </w:tcPr>
          <w:p w14:paraId="3EC3803D"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noWrap/>
            <w:vAlign w:val="center"/>
            <w:hideMark/>
          </w:tcPr>
          <w:p w14:paraId="6D1B7B60"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noWrap/>
            <w:vAlign w:val="center"/>
            <w:hideMark/>
          </w:tcPr>
          <w:p w14:paraId="5258FC33" w14:textId="77777777" w:rsidR="00EA6C99" w:rsidRPr="004A59AA" w:rsidRDefault="00EA6C99" w:rsidP="005976D0">
            <w:pPr>
              <w:rPr>
                <w:sz w:val="20"/>
              </w:rPr>
            </w:pPr>
          </w:p>
        </w:tc>
        <w:tc>
          <w:tcPr>
            <w:tcW w:w="92" w:type="pct"/>
            <w:gridSpan w:val="2"/>
            <w:tcBorders>
              <w:top w:val="nil"/>
              <w:left w:val="nil"/>
              <w:bottom w:val="nil"/>
              <w:right w:val="nil"/>
            </w:tcBorders>
            <w:shd w:val="clear" w:color="auto" w:fill="auto"/>
            <w:noWrap/>
            <w:vAlign w:val="center"/>
            <w:hideMark/>
          </w:tcPr>
          <w:p w14:paraId="3AD000C7" w14:textId="77777777" w:rsidR="00EA6C99" w:rsidRPr="004A59AA" w:rsidRDefault="00EA6C99" w:rsidP="005976D0">
            <w:pPr>
              <w:rPr>
                <w:sz w:val="20"/>
              </w:rPr>
            </w:pPr>
          </w:p>
        </w:tc>
        <w:tc>
          <w:tcPr>
            <w:tcW w:w="223" w:type="pct"/>
            <w:gridSpan w:val="2"/>
            <w:tcBorders>
              <w:top w:val="nil"/>
              <w:left w:val="nil"/>
              <w:bottom w:val="nil"/>
              <w:right w:val="nil"/>
            </w:tcBorders>
            <w:shd w:val="clear" w:color="auto" w:fill="auto"/>
            <w:noWrap/>
            <w:vAlign w:val="center"/>
            <w:hideMark/>
          </w:tcPr>
          <w:p w14:paraId="58BA9A5F" w14:textId="77777777" w:rsidR="00EA6C99" w:rsidRPr="004A59AA" w:rsidRDefault="00EA6C99" w:rsidP="005976D0">
            <w:pPr>
              <w:rPr>
                <w:sz w:val="20"/>
              </w:rPr>
            </w:pPr>
          </w:p>
        </w:tc>
        <w:tc>
          <w:tcPr>
            <w:tcW w:w="223" w:type="pct"/>
            <w:tcBorders>
              <w:top w:val="nil"/>
              <w:left w:val="nil"/>
              <w:bottom w:val="nil"/>
              <w:right w:val="nil"/>
            </w:tcBorders>
            <w:shd w:val="clear" w:color="auto" w:fill="auto"/>
            <w:noWrap/>
            <w:vAlign w:val="center"/>
            <w:hideMark/>
          </w:tcPr>
          <w:p w14:paraId="09C124AD"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51A8C57B"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35D217FA" w14:textId="77777777" w:rsidTr="005976D0">
        <w:trPr>
          <w:trHeight w:val="405"/>
        </w:trPr>
        <w:tc>
          <w:tcPr>
            <w:tcW w:w="93" w:type="pct"/>
            <w:tcBorders>
              <w:top w:val="nil"/>
              <w:left w:val="single" w:sz="8" w:space="0" w:color="auto"/>
              <w:bottom w:val="nil"/>
              <w:right w:val="nil"/>
            </w:tcBorders>
            <w:shd w:val="clear" w:color="auto" w:fill="auto"/>
            <w:noWrap/>
            <w:vAlign w:val="bottom"/>
            <w:hideMark/>
          </w:tcPr>
          <w:p w14:paraId="4E552201"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30657A8"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55D92F6" w14:textId="77777777" w:rsidR="00EA6C99" w:rsidRPr="004A59AA" w:rsidRDefault="00EA6C99" w:rsidP="005976D0">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1DBB36B"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247EF7B9"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35F2449B"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2A3EC454"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44FE9212" w14:textId="77777777" w:rsidR="00EA6C99" w:rsidRPr="004A59AA" w:rsidRDefault="00EA6C99" w:rsidP="005976D0">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7536A848"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4CE2DA00"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6B13C78F" w14:textId="77777777" w:rsidTr="005976D0">
        <w:trPr>
          <w:trHeight w:val="264"/>
        </w:trPr>
        <w:tc>
          <w:tcPr>
            <w:tcW w:w="93" w:type="pct"/>
            <w:tcBorders>
              <w:top w:val="nil"/>
              <w:left w:val="single" w:sz="8" w:space="0" w:color="auto"/>
              <w:bottom w:val="nil"/>
              <w:right w:val="nil"/>
            </w:tcBorders>
            <w:shd w:val="clear" w:color="auto" w:fill="auto"/>
            <w:noWrap/>
            <w:vAlign w:val="bottom"/>
            <w:hideMark/>
          </w:tcPr>
          <w:p w14:paraId="57EEB3D3"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B7595F7"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69072FA5" w14:textId="77777777" w:rsidR="00EA6C99" w:rsidRPr="004A59AA" w:rsidRDefault="00EA6C99" w:rsidP="005976D0">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3BBC427" w14:textId="77777777" w:rsidR="00EA6C99" w:rsidRPr="004A59AA" w:rsidRDefault="00EA6C99" w:rsidP="005976D0">
            <w:pPr>
              <w:jc w:val="center"/>
              <w:rPr>
                <w:rFonts w:ascii="Arial CE" w:hAnsi="Arial CE" w:cs="Arial CE"/>
              </w:rPr>
            </w:pPr>
            <w:r w:rsidRPr="004A59AA">
              <w:rPr>
                <w:rFonts w:ascii="Arial CE" w:hAnsi="Arial CE" w:cs="Arial CE"/>
              </w:rPr>
              <w:t>1.5</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6560E5A1" w14:textId="77777777" w:rsidR="00EA6C99" w:rsidRPr="004A59AA" w:rsidRDefault="00EA6C99" w:rsidP="005976D0">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51564D0B" w14:textId="77777777" w:rsidR="00EA6C99" w:rsidRPr="004A59AA" w:rsidRDefault="00EA6C99" w:rsidP="005976D0">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76D68CFD" w14:textId="77777777" w:rsidR="00EA6C99" w:rsidRPr="004A59AA" w:rsidRDefault="00EA6C99" w:rsidP="005976D0">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1FEBB8A1" w14:textId="77777777" w:rsidR="00EA6C99" w:rsidRPr="004A59AA" w:rsidRDefault="00EA6C99" w:rsidP="005976D0">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3116AF90"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4E59EE32"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6AB3F5DC" w14:textId="77777777" w:rsidTr="005976D0">
        <w:trPr>
          <w:trHeight w:val="236"/>
        </w:trPr>
        <w:tc>
          <w:tcPr>
            <w:tcW w:w="93" w:type="pct"/>
            <w:tcBorders>
              <w:top w:val="nil"/>
              <w:left w:val="single" w:sz="8" w:space="0" w:color="auto"/>
              <w:bottom w:val="nil"/>
              <w:right w:val="nil"/>
            </w:tcBorders>
            <w:shd w:val="clear" w:color="auto" w:fill="auto"/>
            <w:noWrap/>
            <w:vAlign w:val="bottom"/>
            <w:hideMark/>
          </w:tcPr>
          <w:p w14:paraId="70DB9928"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38F7610"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1B11842" w14:textId="77777777" w:rsidR="00EA6C99" w:rsidRPr="004A59AA" w:rsidRDefault="00EA6C99" w:rsidP="005976D0">
            <w:pPr>
              <w:rPr>
                <w:sz w:val="20"/>
              </w:rPr>
            </w:pPr>
          </w:p>
        </w:tc>
        <w:tc>
          <w:tcPr>
            <w:tcW w:w="216" w:type="pct"/>
            <w:tcBorders>
              <w:top w:val="nil"/>
              <w:left w:val="nil"/>
              <w:bottom w:val="nil"/>
              <w:right w:val="nil"/>
            </w:tcBorders>
            <w:shd w:val="clear" w:color="auto" w:fill="auto"/>
            <w:noWrap/>
            <w:vAlign w:val="center"/>
            <w:hideMark/>
          </w:tcPr>
          <w:p w14:paraId="21FC6AA7" w14:textId="77777777" w:rsidR="00EA6C99" w:rsidRPr="004A59AA" w:rsidRDefault="00EA6C99" w:rsidP="005976D0">
            <w:pPr>
              <w:rPr>
                <w:sz w:val="20"/>
              </w:rPr>
            </w:pPr>
          </w:p>
        </w:tc>
        <w:tc>
          <w:tcPr>
            <w:tcW w:w="643" w:type="pct"/>
            <w:tcBorders>
              <w:top w:val="nil"/>
              <w:left w:val="nil"/>
              <w:bottom w:val="nil"/>
              <w:right w:val="nil"/>
            </w:tcBorders>
            <w:shd w:val="clear" w:color="auto" w:fill="auto"/>
            <w:noWrap/>
            <w:vAlign w:val="center"/>
            <w:hideMark/>
          </w:tcPr>
          <w:p w14:paraId="6B9457DD"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34FBB944"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37FF2279"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51DA3B58" w14:textId="77777777" w:rsidR="00EA6C99" w:rsidRPr="004A59AA" w:rsidRDefault="00EA6C99" w:rsidP="005976D0">
            <w:pPr>
              <w:rPr>
                <w:sz w:val="20"/>
              </w:rPr>
            </w:pPr>
          </w:p>
        </w:tc>
        <w:tc>
          <w:tcPr>
            <w:tcW w:w="140" w:type="pct"/>
            <w:tcBorders>
              <w:top w:val="nil"/>
              <w:left w:val="nil"/>
              <w:bottom w:val="nil"/>
              <w:right w:val="nil"/>
            </w:tcBorders>
            <w:shd w:val="clear" w:color="auto" w:fill="auto"/>
            <w:noWrap/>
            <w:vAlign w:val="center"/>
            <w:hideMark/>
          </w:tcPr>
          <w:p w14:paraId="3C23926F" w14:textId="77777777" w:rsidR="00EA6C99" w:rsidRPr="004A59AA" w:rsidRDefault="00EA6C99" w:rsidP="005976D0">
            <w:pPr>
              <w:rPr>
                <w:sz w:val="20"/>
              </w:rPr>
            </w:pPr>
          </w:p>
        </w:tc>
        <w:tc>
          <w:tcPr>
            <w:tcW w:w="140" w:type="pct"/>
            <w:tcBorders>
              <w:top w:val="nil"/>
              <w:left w:val="nil"/>
              <w:bottom w:val="nil"/>
              <w:right w:val="nil"/>
            </w:tcBorders>
            <w:shd w:val="clear" w:color="auto" w:fill="auto"/>
            <w:noWrap/>
            <w:vAlign w:val="center"/>
            <w:hideMark/>
          </w:tcPr>
          <w:p w14:paraId="3BB582A4" w14:textId="77777777" w:rsidR="00EA6C99" w:rsidRPr="004A59AA" w:rsidRDefault="00EA6C99" w:rsidP="005976D0">
            <w:pPr>
              <w:rPr>
                <w:sz w:val="20"/>
              </w:rPr>
            </w:pPr>
          </w:p>
        </w:tc>
        <w:tc>
          <w:tcPr>
            <w:tcW w:w="137" w:type="pct"/>
            <w:tcBorders>
              <w:top w:val="nil"/>
              <w:left w:val="nil"/>
              <w:bottom w:val="nil"/>
              <w:right w:val="nil"/>
            </w:tcBorders>
            <w:shd w:val="clear" w:color="auto" w:fill="auto"/>
            <w:noWrap/>
            <w:vAlign w:val="center"/>
            <w:hideMark/>
          </w:tcPr>
          <w:p w14:paraId="3D61B102"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center"/>
            <w:hideMark/>
          </w:tcPr>
          <w:p w14:paraId="67D074FD"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center"/>
            <w:hideMark/>
          </w:tcPr>
          <w:p w14:paraId="4324F0E4"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noWrap/>
            <w:vAlign w:val="center"/>
            <w:hideMark/>
          </w:tcPr>
          <w:p w14:paraId="7B3A32A4"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noWrap/>
            <w:vAlign w:val="center"/>
            <w:hideMark/>
          </w:tcPr>
          <w:p w14:paraId="02B5B94A"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noWrap/>
            <w:vAlign w:val="center"/>
            <w:hideMark/>
          </w:tcPr>
          <w:p w14:paraId="1091FB2A"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noWrap/>
            <w:vAlign w:val="center"/>
            <w:hideMark/>
          </w:tcPr>
          <w:p w14:paraId="4B5D4557" w14:textId="77777777" w:rsidR="00EA6C99" w:rsidRPr="004A59AA" w:rsidRDefault="00EA6C99" w:rsidP="005976D0">
            <w:pPr>
              <w:rPr>
                <w:sz w:val="20"/>
              </w:rPr>
            </w:pPr>
          </w:p>
        </w:tc>
        <w:tc>
          <w:tcPr>
            <w:tcW w:w="92" w:type="pct"/>
            <w:gridSpan w:val="2"/>
            <w:tcBorders>
              <w:top w:val="nil"/>
              <w:left w:val="nil"/>
              <w:bottom w:val="nil"/>
              <w:right w:val="nil"/>
            </w:tcBorders>
            <w:shd w:val="clear" w:color="auto" w:fill="auto"/>
            <w:noWrap/>
            <w:vAlign w:val="center"/>
            <w:hideMark/>
          </w:tcPr>
          <w:p w14:paraId="5439E53C" w14:textId="77777777" w:rsidR="00EA6C99" w:rsidRPr="004A59AA" w:rsidRDefault="00EA6C99" w:rsidP="005976D0">
            <w:pPr>
              <w:rPr>
                <w:sz w:val="20"/>
              </w:rPr>
            </w:pPr>
          </w:p>
        </w:tc>
        <w:tc>
          <w:tcPr>
            <w:tcW w:w="223" w:type="pct"/>
            <w:gridSpan w:val="2"/>
            <w:tcBorders>
              <w:top w:val="nil"/>
              <w:left w:val="nil"/>
              <w:bottom w:val="nil"/>
              <w:right w:val="nil"/>
            </w:tcBorders>
            <w:shd w:val="clear" w:color="auto" w:fill="auto"/>
            <w:noWrap/>
            <w:vAlign w:val="center"/>
            <w:hideMark/>
          </w:tcPr>
          <w:p w14:paraId="4C1C0557" w14:textId="77777777" w:rsidR="00EA6C99" w:rsidRPr="004A59AA" w:rsidRDefault="00EA6C99" w:rsidP="005976D0">
            <w:pPr>
              <w:rPr>
                <w:sz w:val="20"/>
              </w:rPr>
            </w:pPr>
          </w:p>
        </w:tc>
        <w:tc>
          <w:tcPr>
            <w:tcW w:w="223" w:type="pct"/>
            <w:tcBorders>
              <w:top w:val="nil"/>
              <w:left w:val="nil"/>
              <w:bottom w:val="nil"/>
              <w:right w:val="nil"/>
            </w:tcBorders>
            <w:shd w:val="clear" w:color="auto" w:fill="auto"/>
            <w:noWrap/>
            <w:vAlign w:val="center"/>
            <w:hideMark/>
          </w:tcPr>
          <w:p w14:paraId="6A05AC93"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76BA78A9"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7F67FF5B" w14:textId="77777777" w:rsidTr="005976D0">
        <w:trPr>
          <w:trHeight w:val="399"/>
        </w:trPr>
        <w:tc>
          <w:tcPr>
            <w:tcW w:w="93" w:type="pct"/>
            <w:tcBorders>
              <w:top w:val="nil"/>
              <w:left w:val="single" w:sz="8" w:space="0" w:color="auto"/>
              <w:bottom w:val="nil"/>
              <w:right w:val="nil"/>
            </w:tcBorders>
            <w:shd w:val="clear" w:color="auto" w:fill="auto"/>
            <w:noWrap/>
            <w:vAlign w:val="bottom"/>
            <w:hideMark/>
          </w:tcPr>
          <w:p w14:paraId="14EBEC8A"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9DE2806"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AB2495F" w14:textId="77777777" w:rsidR="00EA6C99" w:rsidRPr="004A59AA" w:rsidRDefault="00EA6C99" w:rsidP="005976D0">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4B57729" w14:textId="77777777" w:rsidR="00EA6C99" w:rsidRPr="004A59AA" w:rsidRDefault="00EA6C99" w:rsidP="005976D0">
            <w:pPr>
              <w:jc w:val="center"/>
              <w:rPr>
                <w:rFonts w:ascii="Arial CE" w:hAnsi="Arial CE" w:cs="Arial CE"/>
                <w:b/>
                <w:bCs/>
                <w:sz w:val="16"/>
                <w:szCs w:val="16"/>
              </w:rPr>
            </w:pPr>
            <w:r w:rsidRPr="004A59AA">
              <w:rPr>
                <w:rFonts w:ascii="Arial CE" w:hAnsi="Arial CE" w:cs="Arial CE"/>
                <w:b/>
                <w:bCs/>
                <w:sz w:val="16"/>
                <w:szCs w:val="16"/>
              </w:rPr>
              <w:t xml:space="preserve">ZBV č./ </w:t>
            </w:r>
            <w:r w:rsidRPr="004A59AA">
              <w:rPr>
                <w:rFonts w:ascii="Arial CE" w:hAnsi="Arial CE" w:cs="Arial CE"/>
                <w:b/>
                <w:bCs/>
                <w:sz w:val="16"/>
                <w:szCs w:val="16"/>
              </w:rPr>
              <w:br/>
              <w:t>SUMA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00A93BD6"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77692F58"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194A426D"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50E30D90" w14:textId="77777777" w:rsidR="00EA6C99" w:rsidRPr="004A59AA" w:rsidRDefault="00EA6C99" w:rsidP="005976D0">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318C2F78"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6A05E67B"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1BD9EAF4" w14:textId="77777777" w:rsidTr="005976D0">
        <w:trPr>
          <w:trHeight w:val="277"/>
        </w:trPr>
        <w:tc>
          <w:tcPr>
            <w:tcW w:w="93" w:type="pct"/>
            <w:tcBorders>
              <w:top w:val="nil"/>
              <w:left w:val="single" w:sz="8" w:space="0" w:color="auto"/>
              <w:bottom w:val="nil"/>
              <w:right w:val="nil"/>
            </w:tcBorders>
            <w:shd w:val="clear" w:color="auto" w:fill="auto"/>
            <w:noWrap/>
            <w:vAlign w:val="bottom"/>
            <w:hideMark/>
          </w:tcPr>
          <w:p w14:paraId="53BC3DDE"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79E5891"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0B8BA99" w14:textId="77777777" w:rsidR="00EA6C99" w:rsidRPr="004A59AA" w:rsidRDefault="00EA6C99" w:rsidP="005976D0">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9DB463E" w14:textId="77777777" w:rsidR="00EA6C99" w:rsidRPr="004A59AA" w:rsidRDefault="00EA6C99" w:rsidP="005976D0">
            <w:pPr>
              <w:jc w:val="center"/>
              <w:rPr>
                <w:rFonts w:ascii="Arial CE" w:hAnsi="Arial CE" w:cs="Arial CE"/>
                <w:b/>
                <w:bCs/>
              </w:rPr>
            </w:pPr>
            <w:r w:rsidRPr="004A59AA">
              <w:rPr>
                <w:rFonts w:ascii="Arial CE" w:hAnsi="Arial CE" w:cs="Arial CE"/>
                <w:b/>
                <w:bCs/>
              </w:rPr>
              <w:t>1</w:t>
            </w:r>
          </w:p>
        </w:tc>
        <w:tc>
          <w:tcPr>
            <w:tcW w:w="1100" w:type="pct"/>
            <w:gridSpan w:val="4"/>
            <w:tcBorders>
              <w:top w:val="single" w:sz="4" w:space="0" w:color="auto"/>
              <w:left w:val="nil"/>
              <w:bottom w:val="single" w:sz="8" w:space="0" w:color="auto"/>
              <w:right w:val="single" w:sz="4" w:space="0" w:color="000000"/>
            </w:tcBorders>
            <w:shd w:val="clear" w:color="auto" w:fill="auto"/>
            <w:vAlign w:val="center"/>
            <w:hideMark/>
          </w:tcPr>
          <w:p w14:paraId="0C227704" w14:textId="77777777" w:rsidR="00EA6C99" w:rsidRPr="004A59AA" w:rsidRDefault="00EA6C99" w:rsidP="005976D0">
            <w:pPr>
              <w:jc w:val="center"/>
              <w:rPr>
                <w:rFonts w:ascii="Arial CE" w:hAnsi="Arial CE" w:cs="Arial CE"/>
                <w:b/>
                <w:bCs/>
              </w:rPr>
            </w:pPr>
            <w:r w:rsidRPr="004A59AA">
              <w:rPr>
                <w:rFonts w:ascii="Arial CE" w:hAnsi="Arial CE" w:cs="Arial CE"/>
                <w:b/>
                <w:bCs/>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213C9AAA" w14:textId="77777777" w:rsidR="00EA6C99" w:rsidRPr="004A59AA" w:rsidRDefault="00EA6C99" w:rsidP="005976D0">
            <w:pPr>
              <w:jc w:val="center"/>
              <w:rPr>
                <w:rFonts w:ascii="Arial CE" w:hAnsi="Arial CE" w:cs="Arial CE"/>
                <w:b/>
                <w:bCs/>
              </w:rPr>
            </w:pPr>
            <w:r w:rsidRPr="004A59AA">
              <w:rPr>
                <w:rFonts w:ascii="Arial CE" w:hAnsi="Arial CE" w:cs="Arial CE"/>
                <w:b/>
                <w:bCs/>
              </w:rPr>
              <w:t>10,00</w:t>
            </w:r>
          </w:p>
        </w:tc>
        <w:tc>
          <w:tcPr>
            <w:tcW w:w="980" w:type="pct"/>
            <w:gridSpan w:val="8"/>
            <w:tcBorders>
              <w:top w:val="single" w:sz="4" w:space="0" w:color="auto"/>
              <w:left w:val="nil"/>
              <w:bottom w:val="single" w:sz="8" w:space="0" w:color="auto"/>
              <w:right w:val="single" w:sz="4" w:space="0" w:color="000000"/>
            </w:tcBorders>
            <w:shd w:val="clear" w:color="auto" w:fill="auto"/>
            <w:vAlign w:val="center"/>
            <w:hideMark/>
          </w:tcPr>
          <w:p w14:paraId="2D0626CE" w14:textId="77777777" w:rsidR="00EA6C99" w:rsidRPr="004A59AA" w:rsidRDefault="00EA6C99" w:rsidP="005976D0">
            <w:pPr>
              <w:jc w:val="center"/>
              <w:rPr>
                <w:rFonts w:ascii="Arial CE" w:hAnsi="Arial CE" w:cs="Arial CE"/>
                <w:b/>
                <w:bCs/>
              </w:rPr>
            </w:pPr>
            <w:r w:rsidRPr="004A59AA">
              <w:rPr>
                <w:rFonts w:ascii="Arial CE" w:hAnsi="Arial CE" w:cs="Arial CE"/>
                <w:b/>
                <w:bCs/>
              </w:rPr>
              <w:t>10,00</w:t>
            </w:r>
          </w:p>
        </w:tc>
        <w:tc>
          <w:tcPr>
            <w:tcW w:w="223" w:type="pct"/>
            <w:tcBorders>
              <w:top w:val="nil"/>
              <w:left w:val="nil"/>
              <w:bottom w:val="nil"/>
              <w:right w:val="nil"/>
            </w:tcBorders>
            <w:shd w:val="clear" w:color="auto" w:fill="auto"/>
            <w:noWrap/>
            <w:vAlign w:val="center"/>
            <w:hideMark/>
          </w:tcPr>
          <w:p w14:paraId="600B6568" w14:textId="77777777" w:rsidR="00EA6C99" w:rsidRPr="004A59AA" w:rsidRDefault="00EA6C99" w:rsidP="005976D0">
            <w:pPr>
              <w:jc w:val="center"/>
              <w:rPr>
                <w:rFonts w:ascii="Arial CE" w:hAnsi="Arial CE" w:cs="Arial CE"/>
                <w:b/>
                <w:bCs/>
              </w:rPr>
            </w:pPr>
          </w:p>
        </w:tc>
        <w:tc>
          <w:tcPr>
            <w:tcW w:w="223" w:type="pct"/>
            <w:tcBorders>
              <w:top w:val="nil"/>
              <w:left w:val="nil"/>
              <w:bottom w:val="nil"/>
              <w:right w:val="nil"/>
            </w:tcBorders>
            <w:shd w:val="clear" w:color="auto" w:fill="auto"/>
            <w:noWrap/>
            <w:vAlign w:val="center"/>
            <w:hideMark/>
          </w:tcPr>
          <w:p w14:paraId="303E25F1"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5B425C40"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7A2047F3" w14:textId="77777777" w:rsidTr="005976D0">
        <w:trPr>
          <w:trHeight w:val="223"/>
        </w:trPr>
        <w:tc>
          <w:tcPr>
            <w:tcW w:w="93" w:type="pct"/>
            <w:tcBorders>
              <w:top w:val="nil"/>
              <w:left w:val="single" w:sz="8" w:space="0" w:color="auto"/>
              <w:bottom w:val="nil"/>
              <w:right w:val="nil"/>
            </w:tcBorders>
            <w:shd w:val="clear" w:color="auto" w:fill="auto"/>
            <w:noWrap/>
            <w:vAlign w:val="bottom"/>
            <w:hideMark/>
          </w:tcPr>
          <w:p w14:paraId="1217551B"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428A4B5"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6437A90" w14:textId="77777777" w:rsidR="00EA6C99" w:rsidRPr="004A59AA" w:rsidRDefault="00EA6C99" w:rsidP="005976D0">
            <w:pPr>
              <w:rPr>
                <w:sz w:val="20"/>
              </w:rPr>
            </w:pPr>
          </w:p>
        </w:tc>
        <w:tc>
          <w:tcPr>
            <w:tcW w:w="216" w:type="pct"/>
            <w:tcBorders>
              <w:top w:val="nil"/>
              <w:left w:val="nil"/>
              <w:bottom w:val="nil"/>
              <w:right w:val="nil"/>
            </w:tcBorders>
            <w:shd w:val="clear" w:color="auto" w:fill="auto"/>
            <w:noWrap/>
            <w:vAlign w:val="center"/>
            <w:hideMark/>
          </w:tcPr>
          <w:p w14:paraId="25C1B2BE" w14:textId="77777777" w:rsidR="00EA6C99" w:rsidRPr="004A59AA" w:rsidRDefault="00EA6C99" w:rsidP="005976D0">
            <w:pPr>
              <w:rPr>
                <w:sz w:val="20"/>
              </w:rPr>
            </w:pPr>
          </w:p>
        </w:tc>
        <w:tc>
          <w:tcPr>
            <w:tcW w:w="643" w:type="pct"/>
            <w:tcBorders>
              <w:top w:val="nil"/>
              <w:left w:val="nil"/>
              <w:bottom w:val="nil"/>
              <w:right w:val="nil"/>
            </w:tcBorders>
            <w:shd w:val="clear" w:color="auto" w:fill="auto"/>
            <w:noWrap/>
            <w:vAlign w:val="center"/>
            <w:hideMark/>
          </w:tcPr>
          <w:p w14:paraId="12F2E0FE"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0AAE2C12"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56DD6011" w14:textId="77777777" w:rsidR="00EA6C99" w:rsidRPr="004A59AA" w:rsidRDefault="00EA6C99" w:rsidP="005976D0">
            <w:pPr>
              <w:rPr>
                <w:sz w:val="20"/>
              </w:rPr>
            </w:pPr>
          </w:p>
        </w:tc>
        <w:tc>
          <w:tcPr>
            <w:tcW w:w="320" w:type="pct"/>
            <w:tcBorders>
              <w:top w:val="nil"/>
              <w:left w:val="nil"/>
              <w:bottom w:val="nil"/>
              <w:right w:val="nil"/>
            </w:tcBorders>
            <w:shd w:val="clear" w:color="auto" w:fill="auto"/>
            <w:noWrap/>
            <w:vAlign w:val="center"/>
            <w:hideMark/>
          </w:tcPr>
          <w:p w14:paraId="05BB487E" w14:textId="77777777" w:rsidR="00EA6C99" w:rsidRPr="004A59AA" w:rsidRDefault="00EA6C99" w:rsidP="005976D0">
            <w:pPr>
              <w:rPr>
                <w:sz w:val="20"/>
              </w:rPr>
            </w:pPr>
          </w:p>
        </w:tc>
        <w:tc>
          <w:tcPr>
            <w:tcW w:w="140" w:type="pct"/>
            <w:tcBorders>
              <w:top w:val="nil"/>
              <w:left w:val="nil"/>
              <w:bottom w:val="nil"/>
              <w:right w:val="nil"/>
            </w:tcBorders>
            <w:shd w:val="clear" w:color="auto" w:fill="auto"/>
            <w:noWrap/>
            <w:vAlign w:val="center"/>
            <w:hideMark/>
          </w:tcPr>
          <w:p w14:paraId="7CD8B4DB" w14:textId="77777777" w:rsidR="00EA6C99" w:rsidRPr="004A59AA" w:rsidRDefault="00EA6C99" w:rsidP="005976D0">
            <w:pPr>
              <w:rPr>
                <w:sz w:val="20"/>
              </w:rPr>
            </w:pPr>
          </w:p>
        </w:tc>
        <w:tc>
          <w:tcPr>
            <w:tcW w:w="140" w:type="pct"/>
            <w:tcBorders>
              <w:top w:val="nil"/>
              <w:left w:val="nil"/>
              <w:bottom w:val="nil"/>
              <w:right w:val="nil"/>
            </w:tcBorders>
            <w:shd w:val="clear" w:color="auto" w:fill="auto"/>
            <w:noWrap/>
            <w:vAlign w:val="center"/>
            <w:hideMark/>
          </w:tcPr>
          <w:p w14:paraId="209F2069" w14:textId="77777777" w:rsidR="00EA6C99" w:rsidRPr="004A59AA" w:rsidRDefault="00EA6C99" w:rsidP="005976D0">
            <w:pPr>
              <w:rPr>
                <w:sz w:val="20"/>
              </w:rPr>
            </w:pPr>
          </w:p>
        </w:tc>
        <w:tc>
          <w:tcPr>
            <w:tcW w:w="137" w:type="pct"/>
            <w:tcBorders>
              <w:top w:val="nil"/>
              <w:left w:val="nil"/>
              <w:bottom w:val="nil"/>
              <w:right w:val="nil"/>
            </w:tcBorders>
            <w:shd w:val="clear" w:color="auto" w:fill="auto"/>
            <w:noWrap/>
            <w:vAlign w:val="center"/>
            <w:hideMark/>
          </w:tcPr>
          <w:p w14:paraId="13AB1086"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center"/>
            <w:hideMark/>
          </w:tcPr>
          <w:p w14:paraId="24A596E2"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center"/>
            <w:hideMark/>
          </w:tcPr>
          <w:p w14:paraId="7F9A2A66"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noWrap/>
            <w:vAlign w:val="center"/>
            <w:hideMark/>
          </w:tcPr>
          <w:p w14:paraId="58598423"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noWrap/>
            <w:vAlign w:val="center"/>
            <w:hideMark/>
          </w:tcPr>
          <w:p w14:paraId="7D2F20EE"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noWrap/>
            <w:vAlign w:val="center"/>
            <w:hideMark/>
          </w:tcPr>
          <w:p w14:paraId="140F5216"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noWrap/>
            <w:vAlign w:val="center"/>
            <w:hideMark/>
          </w:tcPr>
          <w:p w14:paraId="2ACCC0C7" w14:textId="77777777" w:rsidR="00EA6C99" w:rsidRPr="004A59AA" w:rsidRDefault="00EA6C99" w:rsidP="005976D0">
            <w:pPr>
              <w:rPr>
                <w:sz w:val="20"/>
              </w:rPr>
            </w:pPr>
          </w:p>
        </w:tc>
        <w:tc>
          <w:tcPr>
            <w:tcW w:w="92" w:type="pct"/>
            <w:gridSpan w:val="2"/>
            <w:tcBorders>
              <w:top w:val="nil"/>
              <w:left w:val="nil"/>
              <w:bottom w:val="nil"/>
              <w:right w:val="nil"/>
            </w:tcBorders>
            <w:shd w:val="clear" w:color="auto" w:fill="auto"/>
            <w:noWrap/>
            <w:vAlign w:val="center"/>
            <w:hideMark/>
          </w:tcPr>
          <w:p w14:paraId="0C0C6145" w14:textId="77777777" w:rsidR="00EA6C99" w:rsidRPr="004A59AA" w:rsidRDefault="00EA6C99" w:rsidP="005976D0">
            <w:pPr>
              <w:rPr>
                <w:sz w:val="20"/>
              </w:rPr>
            </w:pPr>
          </w:p>
        </w:tc>
        <w:tc>
          <w:tcPr>
            <w:tcW w:w="223" w:type="pct"/>
            <w:gridSpan w:val="2"/>
            <w:tcBorders>
              <w:top w:val="nil"/>
              <w:left w:val="nil"/>
              <w:bottom w:val="nil"/>
              <w:right w:val="nil"/>
            </w:tcBorders>
            <w:shd w:val="clear" w:color="auto" w:fill="auto"/>
            <w:noWrap/>
            <w:vAlign w:val="center"/>
            <w:hideMark/>
          </w:tcPr>
          <w:p w14:paraId="51FC58C6" w14:textId="77777777" w:rsidR="00EA6C99" w:rsidRPr="004A59AA" w:rsidRDefault="00EA6C99" w:rsidP="005976D0">
            <w:pPr>
              <w:rPr>
                <w:sz w:val="20"/>
              </w:rPr>
            </w:pPr>
          </w:p>
        </w:tc>
        <w:tc>
          <w:tcPr>
            <w:tcW w:w="223" w:type="pct"/>
            <w:tcBorders>
              <w:top w:val="nil"/>
              <w:left w:val="nil"/>
              <w:bottom w:val="nil"/>
              <w:right w:val="nil"/>
            </w:tcBorders>
            <w:shd w:val="clear" w:color="auto" w:fill="auto"/>
            <w:noWrap/>
            <w:vAlign w:val="center"/>
            <w:hideMark/>
          </w:tcPr>
          <w:p w14:paraId="58E6936C"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20B27ADE"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5895FA83" w14:textId="77777777" w:rsidTr="005976D0">
        <w:trPr>
          <w:trHeight w:val="223"/>
        </w:trPr>
        <w:tc>
          <w:tcPr>
            <w:tcW w:w="93" w:type="pct"/>
            <w:tcBorders>
              <w:top w:val="nil"/>
              <w:left w:val="single" w:sz="8" w:space="0" w:color="auto"/>
              <w:bottom w:val="nil"/>
              <w:right w:val="nil"/>
            </w:tcBorders>
            <w:shd w:val="clear" w:color="auto" w:fill="auto"/>
            <w:noWrap/>
            <w:vAlign w:val="bottom"/>
            <w:hideMark/>
          </w:tcPr>
          <w:p w14:paraId="4375230C"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FCE613E"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B757838" w14:textId="77777777" w:rsidR="00EA6C99" w:rsidRPr="004A59AA" w:rsidRDefault="00EA6C99" w:rsidP="005976D0">
            <w:pPr>
              <w:rPr>
                <w:sz w:val="20"/>
              </w:rPr>
            </w:pPr>
          </w:p>
        </w:tc>
        <w:tc>
          <w:tcPr>
            <w:tcW w:w="3875" w:type="pct"/>
            <w:gridSpan w:val="23"/>
            <w:tcBorders>
              <w:top w:val="nil"/>
              <w:left w:val="nil"/>
              <w:bottom w:val="nil"/>
              <w:right w:val="nil"/>
            </w:tcBorders>
            <w:shd w:val="clear" w:color="auto" w:fill="auto"/>
            <w:noWrap/>
            <w:vAlign w:val="center"/>
            <w:hideMark/>
          </w:tcPr>
          <w:p w14:paraId="5491B703" w14:textId="77777777" w:rsidR="00EA6C99" w:rsidRPr="004A59AA" w:rsidRDefault="00EA6C99" w:rsidP="005976D0">
            <w:pPr>
              <w:rPr>
                <w:rFonts w:ascii="Arial CE" w:hAnsi="Arial CE" w:cs="Arial CE"/>
                <w:sz w:val="20"/>
              </w:rPr>
            </w:pPr>
            <w:r w:rsidRPr="004A59AA">
              <w:rPr>
                <w:rFonts w:ascii="Arial CE" w:hAnsi="Arial CE" w:cs="Arial CE"/>
                <w:sz w:val="20"/>
              </w:rPr>
              <w:t>Části ZBV se číslují číslem ZBV, za kterým je tečka a index udávající číslo Skupiny.</w:t>
            </w:r>
          </w:p>
        </w:tc>
        <w:tc>
          <w:tcPr>
            <w:tcW w:w="223" w:type="pct"/>
            <w:tcBorders>
              <w:top w:val="nil"/>
              <w:left w:val="nil"/>
              <w:bottom w:val="nil"/>
              <w:right w:val="nil"/>
            </w:tcBorders>
            <w:shd w:val="clear" w:color="auto" w:fill="auto"/>
            <w:noWrap/>
            <w:vAlign w:val="center"/>
            <w:hideMark/>
          </w:tcPr>
          <w:p w14:paraId="7526D08B" w14:textId="77777777" w:rsidR="00EA6C99" w:rsidRPr="004A59AA" w:rsidRDefault="00EA6C99" w:rsidP="005976D0">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6D1B5842"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4D15CE3E"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30F6CCB6" w14:textId="77777777" w:rsidTr="005976D0">
        <w:trPr>
          <w:trHeight w:val="223"/>
        </w:trPr>
        <w:tc>
          <w:tcPr>
            <w:tcW w:w="93" w:type="pct"/>
            <w:tcBorders>
              <w:top w:val="nil"/>
              <w:left w:val="single" w:sz="8" w:space="0" w:color="auto"/>
              <w:bottom w:val="nil"/>
              <w:right w:val="nil"/>
            </w:tcBorders>
            <w:shd w:val="clear" w:color="auto" w:fill="auto"/>
            <w:noWrap/>
            <w:vAlign w:val="bottom"/>
            <w:hideMark/>
          </w:tcPr>
          <w:p w14:paraId="0CB85334"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65C9CAD"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9F367D2" w14:textId="77777777" w:rsidR="00EA6C99" w:rsidRPr="004A59AA" w:rsidRDefault="00EA6C99" w:rsidP="005976D0">
            <w:pPr>
              <w:rPr>
                <w:sz w:val="20"/>
              </w:rPr>
            </w:pPr>
          </w:p>
        </w:tc>
        <w:tc>
          <w:tcPr>
            <w:tcW w:w="3875" w:type="pct"/>
            <w:gridSpan w:val="23"/>
            <w:tcBorders>
              <w:top w:val="nil"/>
              <w:left w:val="nil"/>
              <w:bottom w:val="nil"/>
              <w:right w:val="nil"/>
            </w:tcBorders>
            <w:shd w:val="clear" w:color="auto" w:fill="auto"/>
            <w:noWrap/>
            <w:vAlign w:val="center"/>
            <w:hideMark/>
          </w:tcPr>
          <w:p w14:paraId="09E2CE5D" w14:textId="77777777" w:rsidR="00EA6C99" w:rsidRPr="004A59AA" w:rsidRDefault="00EA6C99" w:rsidP="005976D0">
            <w:pPr>
              <w:rPr>
                <w:rFonts w:ascii="Arial CE" w:hAnsi="Arial CE" w:cs="Arial CE"/>
                <w:sz w:val="20"/>
              </w:rPr>
            </w:pPr>
            <w:r w:rsidRPr="004A59AA">
              <w:rPr>
                <w:rFonts w:ascii="Arial CE" w:hAnsi="Arial CE" w:cs="Arial CE"/>
                <w:sz w:val="20"/>
              </w:rPr>
              <w:t>Stejný systém číslování se používá pro jednotlivé Změnové listy (02)</w:t>
            </w:r>
          </w:p>
        </w:tc>
        <w:tc>
          <w:tcPr>
            <w:tcW w:w="223" w:type="pct"/>
            <w:tcBorders>
              <w:top w:val="nil"/>
              <w:left w:val="nil"/>
              <w:bottom w:val="nil"/>
              <w:right w:val="nil"/>
            </w:tcBorders>
            <w:shd w:val="clear" w:color="auto" w:fill="auto"/>
            <w:noWrap/>
            <w:vAlign w:val="center"/>
            <w:hideMark/>
          </w:tcPr>
          <w:p w14:paraId="5D138EFD" w14:textId="77777777" w:rsidR="00EA6C99" w:rsidRPr="004A59AA" w:rsidRDefault="00EA6C99" w:rsidP="005976D0">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52616B82"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7E662DC5"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796B1AF6" w14:textId="77777777" w:rsidTr="005976D0">
        <w:trPr>
          <w:trHeight w:val="223"/>
        </w:trPr>
        <w:tc>
          <w:tcPr>
            <w:tcW w:w="93" w:type="pct"/>
            <w:tcBorders>
              <w:top w:val="nil"/>
              <w:left w:val="single" w:sz="8" w:space="0" w:color="auto"/>
              <w:bottom w:val="nil"/>
              <w:right w:val="nil"/>
            </w:tcBorders>
            <w:shd w:val="clear" w:color="auto" w:fill="auto"/>
            <w:noWrap/>
            <w:vAlign w:val="bottom"/>
            <w:hideMark/>
          </w:tcPr>
          <w:p w14:paraId="07183C8F"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7D7F6A4" w14:textId="77777777" w:rsidR="00EA6C99" w:rsidRPr="004A59AA" w:rsidRDefault="00EA6C99" w:rsidP="005976D0">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31DD05D" w14:textId="77777777" w:rsidR="00EA6C99" w:rsidRPr="004A59AA" w:rsidRDefault="00EA6C99" w:rsidP="005976D0">
            <w:pPr>
              <w:rPr>
                <w:sz w:val="20"/>
              </w:rPr>
            </w:pPr>
          </w:p>
        </w:tc>
        <w:tc>
          <w:tcPr>
            <w:tcW w:w="3875" w:type="pct"/>
            <w:gridSpan w:val="23"/>
            <w:tcBorders>
              <w:top w:val="nil"/>
              <w:left w:val="nil"/>
              <w:bottom w:val="nil"/>
              <w:right w:val="nil"/>
            </w:tcBorders>
            <w:shd w:val="clear" w:color="auto" w:fill="auto"/>
            <w:noWrap/>
            <w:vAlign w:val="center"/>
            <w:hideMark/>
          </w:tcPr>
          <w:p w14:paraId="69CF5101" w14:textId="77777777" w:rsidR="00EA6C99" w:rsidRPr="004A59AA" w:rsidRDefault="00EA6C99" w:rsidP="005976D0">
            <w:pPr>
              <w:rPr>
                <w:rFonts w:ascii="Arial CE" w:hAnsi="Arial CE" w:cs="Arial CE"/>
                <w:sz w:val="20"/>
              </w:rPr>
            </w:pPr>
            <w:r w:rsidRPr="004A59AA">
              <w:rPr>
                <w:rFonts w:ascii="Arial CE" w:hAnsi="Arial CE" w:cs="Arial CE"/>
                <w:sz w:val="20"/>
              </w:rPr>
              <w:t>a pro Rozpis ocenění změn položek (04).</w:t>
            </w:r>
          </w:p>
        </w:tc>
        <w:tc>
          <w:tcPr>
            <w:tcW w:w="223" w:type="pct"/>
            <w:tcBorders>
              <w:top w:val="nil"/>
              <w:left w:val="nil"/>
              <w:bottom w:val="nil"/>
              <w:right w:val="nil"/>
            </w:tcBorders>
            <w:shd w:val="clear" w:color="auto" w:fill="auto"/>
            <w:noWrap/>
            <w:vAlign w:val="center"/>
            <w:hideMark/>
          </w:tcPr>
          <w:p w14:paraId="51638FAB" w14:textId="77777777" w:rsidR="00EA6C99" w:rsidRPr="004A59AA" w:rsidRDefault="00EA6C99" w:rsidP="005976D0">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738B7A12" w14:textId="77777777" w:rsidR="00EA6C99" w:rsidRPr="004A59AA" w:rsidRDefault="00EA6C99" w:rsidP="005976D0">
            <w:pPr>
              <w:rPr>
                <w:sz w:val="20"/>
              </w:rPr>
            </w:pPr>
          </w:p>
        </w:tc>
        <w:tc>
          <w:tcPr>
            <w:tcW w:w="154" w:type="pct"/>
            <w:tcBorders>
              <w:top w:val="nil"/>
              <w:left w:val="nil"/>
              <w:bottom w:val="nil"/>
              <w:right w:val="single" w:sz="8" w:space="0" w:color="auto"/>
            </w:tcBorders>
            <w:shd w:val="clear" w:color="auto" w:fill="auto"/>
            <w:noWrap/>
            <w:vAlign w:val="bottom"/>
            <w:hideMark/>
          </w:tcPr>
          <w:p w14:paraId="48D6F468"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0A96BEAC" w14:textId="77777777" w:rsidTr="005976D0">
        <w:trPr>
          <w:trHeight w:val="223"/>
        </w:trPr>
        <w:tc>
          <w:tcPr>
            <w:tcW w:w="93" w:type="pct"/>
            <w:tcBorders>
              <w:top w:val="nil"/>
              <w:left w:val="single" w:sz="8" w:space="0" w:color="auto"/>
              <w:bottom w:val="single" w:sz="8" w:space="0" w:color="auto"/>
              <w:right w:val="nil"/>
            </w:tcBorders>
            <w:shd w:val="clear" w:color="auto" w:fill="auto"/>
            <w:noWrap/>
            <w:vAlign w:val="bottom"/>
            <w:hideMark/>
          </w:tcPr>
          <w:p w14:paraId="1CF63FC3"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4753" w:type="pct"/>
            <w:gridSpan w:val="27"/>
            <w:tcBorders>
              <w:top w:val="nil"/>
              <w:left w:val="nil"/>
              <w:bottom w:val="single" w:sz="8" w:space="0" w:color="auto"/>
              <w:right w:val="nil"/>
            </w:tcBorders>
            <w:shd w:val="clear" w:color="auto" w:fill="auto"/>
            <w:noWrap/>
            <w:vAlign w:val="center"/>
            <w:hideMark/>
          </w:tcPr>
          <w:p w14:paraId="2DF8E100"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single" w:sz="8" w:space="0" w:color="auto"/>
              <w:right w:val="single" w:sz="8" w:space="0" w:color="auto"/>
            </w:tcBorders>
            <w:shd w:val="clear" w:color="auto" w:fill="auto"/>
            <w:noWrap/>
            <w:vAlign w:val="bottom"/>
            <w:hideMark/>
          </w:tcPr>
          <w:p w14:paraId="3FDC8994"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42C5F552" w14:textId="77777777" w:rsidTr="005976D0">
        <w:trPr>
          <w:trHeight w:val="223"/>
        </w:trPr>
        <w:tc>
          <w:tcPr>
            <w:tcW w:w="93" w:type="pct"/>
            <w:tcBorders>
              <w:top w:val="nil"/>
              <w:left w:val="single" w:sz="8" w:space="0" w:color="auto"/>
              <w:bottom w:val="nil"/>
              <w:right w:val="nil"/>
            </w:tcBorders>
            <w:shd w:val="clear" w:color="auto" w:fill="auto"/>
            <w:noWrap/>
            <w:vAlign w:val="bottom"/>
            <w:hideMark/>
          </w:tcPr>
          <w:p w14:paraId="541D8009"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392" w:type="pct"/>
            <w:gridSpan w:val="8"/>
            <w:tcBorders>
              <w:top w:val="nil"/>
              <w:left w:val="nil"/>
              <w:bottom w:val="nil"/>
              <w:right w:val="nil"/>
            </w:tcBorders>
            <w:shd w:val="clear" w:color="auto" w:fill="auto"/>
            <w:vAlign w:val="bottom"/>
            <w:hideMark/>
          </w:tcPr>
          <w:p w14:paraId="0AC5B1EA" w14:textId="77777777" w:rsidR="00EA6C99" w:rsidRPr="004A59AA" w:rsidRDefault="00EA6C99" w:rsidP="005976D0">
            <w:pPr>
              <w:rPr>
                <w:rFonts w:ascii="Arial CE" w:hAnsi="Arial CE" w:cs="Arial CE"/>
                <w:sz w:val="16"/>
                <w:szCs w:val="16"/>
              </w:rPr>
            </w:pPr>
            <w:proofErr w:type="gramStart"/>
            <w:r w:rsidRPr="004A59AA">
              <w:rPr>
                <w:rFonts w:ascii="Arial CE" w:hAnsi="Arial CE" w:cs="Arial CE"/>
                <w:sz w:val="16"/>
                <w:szCs w:val="16"/>
              </w:rPr>
              <w:t>ZBV - krycí</w:t>
            </w:r>
            <w:proofErr w:type="gramEnd"/>
            <w:r w:rsidRPr="004A59AA">
              <w:rPr>
                <w:rFonts w:ascii="Arial CE" w:hAnsi="Arial CE" w:cs="Arial CE"/>
                <w:sz w:val="16"/>
                <w:szCs w:val="16"/>
              </w:rPr>
              <w:t xml:space="preserve"> list</w:t>
            </w:r>
          </w:p>
        </w:tc>
        <w:tc>
          <w:tcPr>
            <w:tcW w:w="140" w:type="pct"/>
            <w:tcBorders>
              <w:top w:val="nil"/>
              <w:left w:val="nil"/>
              <w:bottom w:val="nil"/>
              <w:right w:val="nil"/>
            </w:tcBorders>
            <w:shd w:val="clear" w:color="auto" w:fill="auto"/>
            <w:noWrap/>
            <w:vAlign w:val="bottom"/>
            <w:hideMark/>
          </w:tcPr>
          <w:p w14:paraId="5D470CE9" w14:textId="77777777" w:rsidR="00EA6C99" w:rsidRPr="004A59AA" w:rsidRDefault="00EA6C99" w:rsidP="005976D0">
            <w:pPr>
              <w:rPr>
                <w:rFonts w:ascii="Arial CE" w:hAnsi="Arial CE" w:cs="Arial CE"/>
                <w:sz w:val="16"/>
                <w:szCs w:val="16"/>
              </w:rPr>
            </w:pPr>
          </w:p>
        </w:tc>
        <w:tc>
          <w:tcPr>
            <w:tcW w:w="137" w:type="pct"/>
            <w:gridSpan w:val="2"/>
            <w:tcBorders>
              <w:top w:val="nil"/>
              <w:left w:val="nil"/>
              <w:bottom w:val="nil"/>
              <w:right w:val="nil"/>
            </w:tcBorders>
            <w:shd w:val="clear" w:color="auto" w:fill="auto"/>
            <w:noWrap/>
            <w:vAlign w:val="bottom"/>
            <w:hideMark/>
          </w:tcPr>
          <w:p w14:paraId="09C73B9C"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bottom"/>
            <w:hideMark/>
          </w:tcPr>
          <w:p w14:paraId="3B4697E7" w14:textId="77777777" w:rsidR="00EA6C99" w:rsidRPr="004A59AA" w:rsidRDefault="00EA6C99" w:rsidP="005976D0">
            <w:pPr>
              <w:rPr>
                <w:sz w:val="20"/>
              </w:rPr>
            </w:pPr>
          </w:p>
        </w:tc>
        <w:tc>
          <w:tcPr>
            <w:tcW w:w="180" w:type="pct"/>
            <w:gridSpan w:val="2"/>
            <w:tcBorders>
              <w:top w:val="nil"/>
              <w:left w:val="nil"/>
              <w:bottom w:val="nil"/>
              <w:right w:val="nil"/>
            </w:tcBorders>
            <w:shd w:val="clear" w:color="auto" w:fill="auto"/>
            <w:noWrap/>
            <w:vAlign w:val="bottom"/>
            <w:hideMark/>
          </w:tcPr>
          <w:p w14:paraId="1E3E56A8"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noWrap/>
            <w:vAlign w:val="bottom"/>
            <w:hideMark/>
          </w:tcPr>
          <w:p w14:paraId="588F276C"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noWrap/>
            <w:vAlign w:val="bottom"/>
            <w:hideMark/>
          </w:tcPr>
          <w:p w14:paraId="06E84383" w14:textId="77777777" w:rsidR="00EA6C99" w:rsidRPr="004A59AA" w:rsidRDefault="00EA6C99" w:rsidP="005976D0">
            <w:pPr>
              <w:rPr>
                <w:sz w:val="20"/>
              </w:rPr>
            </w:pPr>
          </w:p>
        </w:tc>
        <w:tc>
          <w:tcPr>
            <w:tcW w:w="295" w:type="pct"/>
            <w:gridSpan w:val="2"/>
            <w:tcBorders>
              <w:top w:val="nil"/>
              <w:left w:val="nil"/>
              <w:bottom w:val="nil"/>
              <w:right w:val="nil"/>
            </w:tcBorders>
            <w:shd w:val="clear" w:color="auto" w:fill="auto"/>
            <w:noWrap/>
            <w:vAlign w:val="bottom"/>
            <w:hideMark/>
          </w:tcPr>
          <w:p w14:paraId="1772B3F0" w14:textId="77777777" w:rsidR="00EA6C99" w:rsidRPr="004A59AA" w:rsidRDefault="00EA6C99" w:rsidP="005976D0">
            <w:pPr>
              <w:rPr>
                <w:sz w:val="20"/>
              </w:rPr>
            </w:pPr>
          </w:p>
        </w:tc>
        <w:tc>
          <w:tcPr>
            <w:tcW w:w="296" w:type="pct"/>
            <w:gridSpan w:val="2"/>
            <w:tcBorders>
              <w:top w:val="nil"/>
              <w:left w:val="nil"/>
              <w:bottom w:val="nil"/>
              <w:right w:val="nil"/>
            </w:tcBorders>
            <w:shd w:val="clear" w:color="auto" w:fill="auto"/>
            <w:noWrap/>
            <w:vAlign w:val="bottom"/>
            <w:hideMark/>
          </w:tcPr>
          <w:p w14:paraId="266DAC45" w14:textId="77777777" w:rsidR="00EA6C99" w:rsidRPr="004A59AA" w:rsidRDefault="00EA6C99" w:rsidP="005976D0">
            <w:pPr>
              <w:rPr>
                <w:sz w:val="20"/>
              </w:rPr>
            </w:pPr>
          </w:p>
        </w:tc>
        <w:tc>
          <w:tcPr>
            <w:tcW w:w="538" w:type="pct"/>
            <w:gridSpan w:val="4"/>
            <w:tcBorders>
              <w:top w:val="single" w:sz="8" w:space="0" w:color="auto"/>
              <w:left w:val="nil"/>
              <w:bottom w:val="nil"/>
              <w:right w:val="nil"/>
            </w:tcBorders>
            <w:shd w:val="clear" w:color="auto" w:fill="auto"/>
            <w:noWrap/>
            <w:vAlign w:val="bottom"/>
            <w:hideMark/>
          </w:tcPr>
          <w:p w14:paraId="5876A1BD"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nil"/>
              <w:right w:val="single" w:sz="8" w:space="0" w:color="auto"/>
            </w:tcBorders>
            <w:shd w:val="clear" w:color="auto" w:fill="auto"/>
            <w:noWrap/>
            <w:vAlign w:val="bottom"/>
            <w:hideMark/>
          </w:tcPr>
          <w:p w14:paraId="5A27C539"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3BB8A0AD" w14:textId="77777777" w:rsidTr="005976D0">
        <w:trPr>
          <w:trHeight w:val="223"/>
        </w:trPr>
        <w:tc>
          <w:tcPr>
            <w:tcW w:w="93" w:type="pct"/>
            <w:tcBorders>
              <w:top w:val="nil"/>
              <w:left w:val="single" w:sz="8" w:space="0" w:color="auto"/>
              <w:bottom w:val="single" w:sz="8" w:space="0" w:color="auto"/>
              <w:right w:val="nil"/>
            </w:tcBorders>
            <w:shd w:val="clear" w:color="auto" w:fill="auto"/>
            <w:noWrap/>
            <w:vAlign w:val="bottom"/>
            <w:hideMark/>
          </w:tcPr>
          <w:p w14:paraId="3F612DEB"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0E2B7621"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216" w:type="pct"/>
            <w:tcBorders>
              <w:top w:val="nil"/>
              <w:left w:val="nil"/>
              <w:bottom w:val="single" w:sz="8" w:space="0" w:color="auto"/>
              <w:right w:val="nil"/>
            </w:tcBorders>
            <w:shd w:val="clear" w:color="auto" w:fill="auto"/>
            <w:noWrap/>
            <w:vAlign w:val="bottom"/>
            <w:hideMark/>
          </w:tcPr>
          <w:p w14:paraId="345F76BA"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216" w:type="pct"/>
            <w:tcBorders>
              <w:top w:val="nil"/>
              <w:left w:val="nil"/>
              <w:bottom w:val="single" w:sz="8" w:space="0" w:color="auto"/>
              <w:right w:val="nil"/>
            </w:tcBorders>
            <w:shd w:val="clear" w:color="auto" w:fill="auto"/>
            <w:noWrap/>
            <w:vAlign w:val="bottom"/>
            <w:hideMark/>
          </w:tcPr>
          <w:p w14:paraId="4D5A93E3"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643" w:type="pct"/>
            <w:tcBorders>
              <w:top w:val="nil"/>
              <w:left w:val="nil"/>
              <w:bottom w:val="single" w:sz="8" w:space="0" w:color="auto"/>
              <w:right w:val="nil"/>
            </w:tcBorders>
            <w:shd w:val="clear" w:color="auto" w:fill="auto"/>
            <w:noWrap/>
            <w:vAlign w:val="bottom"/>
            <w:hideMark/>
          </w:tcPr>
          <w:p w14:paraId="26E84EE6"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39278274"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3BC47F1F"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7C4DA013"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140" w:type="pct"/>
            <w:tcBorders>
              <w:top w:val="nil"/>
              <w:left w:val="nil"/>
              <w:bottom w:val="single" w:sz="8" w:space="0" w:color="auto"/>
              <w:right w:val="nil"/>
            </w:tcBorders>
            <w:shd w:val="clear" w:color="auto" w:fill="auto"/>
            <w:noWrap/>
            <w:vAlign w:val="bottom"/>
            <w:hideMark/>
          </w:tcPr>
          <w:p w14:paraId="4902F49C"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140" w:type="pct"/>
            <w:tcBorders>
              <w:top w:val="nil"/>
              <w:left w:val="nil"/>
              <w:bottom w:val="single" w:sz="8" w:space="0" w:color="auto"/>
              <w:right w:val="nil"/>
            </w:tcBorders>
            <w:shd w:val="clear" w:color="auto" w:fill="auto"/>
            <w:noWrap/>
            <w:vAlign w:val="bottom"/>
            <w:hideMark/>
          </w:tcPr>
          <w:p w14:paraId="116EDA51"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137" w:type="pct"/>
            <w:tcBorders>
              <w:top w:val="nil"/>
              <w:left w:val="nil"/>
              <w:bottom w:val="single" w:sz="8" w:space="0" w:color="auto"/>
              <w:right w:val="nil"/>
            </w:tcBorders>
            <w:shd w:val="clear" w:color="auto" w:fill="auto"/>
            <w:noWrap/>
            <w:vAlign w:val="bottom"/>
            <w:hideMark/>
          </w:tcPr>
          <w:p w14:paraId="64BA2081"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180" w:type="pct"/>
            <w:gridSpan w:val="2"/>
            <w:tcBorders>
              <w:top w:val="nil"/>
              <w:left w:val="nil"/>
              <w:bottom w:val="single" w:sz="8" w:space="0" w:color="auto"/>
              <w:right w:val="nil"/>
            </w:tcBorders>
            <w:shd w:val="clear" w:color="auto" w:fill="auto"/>
            <w:noWrap/>
            <w:vAlign w:val="bottom"/>
            <w:hideMark/>
          </w:tcPr>
          <w:p w14:paraId="537DCEDA"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180" w:type="pct"/>
            <w:gridSpan w:val="2"/>
            <w:tcBorders>
              <w:top w:val="nil"/>
              <w:left w:val="nil"/>
              <w:bottom w:val="single" w:sz="8" w:space="0" w:color="auto"/>
              <w:right w:val="nil"/>
            </w:tcBorders>
            <w:shd w:val="clear" w:color="auto" w:fill="auto"/>
            <w:noWrap/>
            <w:vAlign w:val="bottom"/>
            <w:hideMark/>
          </w:tcPr>
          <w:p w14:paraId="1C7560CE"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296" w:type="pct"/>
            <w:gridSpan w:val="2"/>
            <w:tcBorders>
              <w:top w:val="nil"/>
              <w:left w:val="nil"/>
              <w:bottom w:val="single" w:sz="8" w:space="0" w:color="auto"/>
              <w:right w:val="nil"/>
            </w:tcBorders>
            <w:shd w:val="clear" w:color="auto" w:fill="auto"/>
            <w:noWrap/>
            <w:vAlign w:val="bottom"/>
            <w:hideMark/>
          </w:tcPr>
          <w:p w14:paraId="5E0F8FFB"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295" w:type="pct"/>
            <w:gridSpan w:val="2"/>
            <w:tcBorders>
              <w:top w:val="nil"/>
              <w:left w:val="nil"/>
              <w:bottom w:val="single" w:sz="8" w:space="0" w:color="auto"/>
              <w:right w:val="nil"/>
            </w:tcBorders>
            <w:shd w:val="clear" w:color="auto" w:fill="auto"/>
            <w:noWrap/>
            <w:vAlign w:val="bottom"/>
            <w:hideMark/>
          </w:tcPr>
          <w:p w14:paraId="16138586"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295" w:type="pct"/>
            <w:gridSpan w:val="2"/>
            <w:tcBorders>
              <w:top w:val="nil"/>
              <w:left w:val="nil"/>
              <w:bottom w:val="single" w:sz="8" w:space="0" w:color="auto"/>
              <w:right w:val="nil"/>
            </w:tcBorders>
            <w:shd w:val="clear" w:color="auto" w:fill="auto"/>
            <w:noWrap/>
            <w:vAlign w:val="bottom"/>
            <w:hideMark/>
          </w:tcPr>
          <w:p w14:paraId="05F62A65"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296" w:type="pct"/>
            <w:gridSpan w:val="2"/>
            <w:tcBorders>
              <w:top w:val="nil"/>
              <w:left w:val="nil"/>
              <w:bottom w:val="single" w:sz="8" w:space="0" w:color="auto"/>
              <w:right w:val="nil"/>
            </w:tcBorders>
            <w:shd w:val="clear" w:color="auto" w:fill="auto"/>
            <w:noWrap/>
            <w:vAlign w:val="bottom"/>
            <w:hideMark/>
          </w:tcPr>
          <w:p w14:paraId="4FC50775"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92" w:type="pct"/>
            <w:gridSpan w:val="2"/>
            <w:tcBorders>
              <w:top w:val="nil"/>
              <w:left w:val="nil"/>
              <w:bottom w:val="single" w:sz="8" w:space="0" w:color="auto"/>
              <w:right w:val="nil"/>
            </w:tcBorders>
            <w:shd w:val="clear" w:color="auto" w:fill="auto"/>
            <w:noWrap/>
            <w:vAlign w:val="bottom"/>
            <w:hideMark/>
          </w:tcPr>
          <w:p w14:paraId="54BBF822"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223" w:type="pct"/>
            <w:gridSpan w:val="2"/>
            <w:tcBorders>
              <w:top w:val="nil"/>
              <w:left w:val="nil"/>
              <w:bottom w:val="single" w:sz="8" w:space="0" w:color="auto"/>
              <w:right w:val="nil"/>
            </w:tcBorders>
            <w:shd w:val="clear" w:color="auto" w:fill="auto"/>
            <w:noWrap/>
            <w:vAlign w:val="bottom"/>
            <w:hideMark/>
          </w:tcPr>
          <w:p w14:paraId="4A2B0804"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223" w:type="pct"/>
            <w:tcBorders>
              <w:top w:val="nil"/>
              <w:left w:val="nil"/>
              <w:bottom w:val="single" w:sz="8" w:space="0" w:color="auto"/>
              <w:right w:val="nil"/>
            </w:tcBorders>
            <w:shd w:val="clear" w:color="auto" w:fill="auto"/>
            <w:noWrap/>
            <w:vAlign w:val="bottom"/>
            <w:hideMark/>
          </w:tcPr>
          <w:p w14:paraId="6FDF6F38"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single" w:sz="8" w:space="0" w:color="auto"/>
              <w:right w:val="single" w:sz="8" w:space="0" w:color="auto"/>
            </w:tcBorders>
            <w:shd w:val="clear" w:color="auto" w:fill="auto"/>
            <w:noWrap/>
            <w:vAlign w:val="bottom"/>
            <w:hideMark/>
          </w:tcPr>
          <w:p w14:paraId="69BABB84"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bl>
    <w:p w14:paraId="34F8F200" w14:textId="77777777" w:rsidR="00EA6C99" w:rsidRDefault="00EA6C99" w:rsidP="00EA6C99"/>
    <w:p w14:paraId="4D68CC15" w14:textId="77777777" w:rsidR="00EA6C99" w:rsidRDefault="00EA6C99" w:rsidP="00EA6C99">
      <w:pPr>
        <w:tabs>
          <w:tab w:val="clear" w:pos="0"/>
          <w:tab w:val="clear" w:pos="284"/>
          <w:tab w:val="clear" w:pos="1701"/>
        </w:tabs>
        <w:jc w:val="left"/>
      </w:pPr>
    </w:p>
    <w:tbl>
      <w:tblPr>
        <w:tblW w:w="9350" w:type="dxa"/>
        <w:tblCellMar>
          <w:left w:w="70" w:type="dxa"/>
          <w:right w:w="70" w:type="dxa"/>
        </w:tblCellMar>
        <w:tblLook w:val="04A0" w:firstRow="1" w:lastRow="0" w:firstColumn="1" w:lastColumn="0" w:noHBand="0" w:noVBand="1"/>
      </w:tblPr>
      <w:tblGrid>
        <w:gridCol w:w="198"/>
        <w:gridCol w:w="446"/>
        <w:gridCol w:w="563"/>
        <w:gridCol w:w="569"/>
        <w:gridCol w:w="459"/>
        <w:gridCol w:w="458"/>
        <w:gridCol w:w="455"/>
        <w:gridCol w:w="455"/>
        <w:gridCol w:w="939"/>
        <w:gridCol w:w="331"/>
        <w:gridCol w:w="769"/>
        <w:gridCol w:w="845"/>
        <w:gridCol w:w="206"/>
        <w:gridCol w:w="328"/>
        <w:gridCol w:w="328"/>
        <w:gridCol w:w="405"/>
        <w:gridCol w:w="375"/>
        <w:gridCol w:w="206"/>
        <w:gridCol w:w="274"/>
        <w:gridCol w:w="274"/>
        <w:gridCol w:w="531"/>
        <w:gridCol w:w="531"/>
        <w:gridCol w:w="18"/>
        <w:gridCol w:w="483"/>
      </w:tblGrid>
      <w:tr w:rsidR="00EA6C99" w:rsidRPr="004A59AA" w14:paraId="28568BA8" w14:textId="77777777" w:rsidTr="005976D0">
        <w:trPr>
          <w:trHeight w:val="207"/>
        </w:trPr>
        <w:tc>
          <w:tcPr>
            <w:tcW w:w="0" w:type="auto"/>
            <w:gridSpan w:val="24"/>
            <w:tcBorders>
              <w:top w:val="single" w:sz="8" w:space="0" w:color="auto"/>
              <w:left w:val="single" w:sz="8" w:space="0" w:color="auto"/>
              <w:bottom w:val="nil"/>
              <w:right w:val="single" w:sz="8" w:space="0" w:color="000000"/>
            </w:tcBorders>
            <w:shd w:val="clear" w:color="auto" w:fill="auto"/>
            <w:noWrap/>
            <w:vAlign w:val="bottom"/>
            <w:hideMark/>
          </w:tcPr>
          <w:p w14:paraId="486A128D" w14:textId="77777777" w:rsidR="00EA6C99" w:rsidRPr="004A59AA" w:rsidRDefault="00EA6C99" w:rsidP="005976D0">
            <w:pPr>
              <w:jc w:val="center"/>
              <w:rPr>
                <w:rFonts w:ascii="Arial CE" w:hAnsi="Arial CE" w:cs="Arial CE"/>
                <w:b/>
                <w:bCs/>
                <w:sz w:val="28"/>
                <w:szCs w:val="28"/>
              </w:rPr>
            </w:pPr>
            <w:r w:rsidRPr="004A59AA">
              <w:rPr>
                <w:rFonts w:ascii="Arial CE" w:hAnsi="Arial CE" w:cs="Arial CE"/>
                <w:b/>
                <w:bCs/>
                <w:sz w:val="28"/>
                <w:szCs w:val="28"/>
              </w:rPr>
              <w:t>Změnový list</w:t>
            </w:r>
          </w:p>
        </w:tc>
      </w:tr>
      <w:tr w:rsidR="00EA6C99" w:rsidRPr="004A59AA" w14:paraId="78019E3C" w14:textId="77777777" w:rsidTr="005976D0">
        <w:trPr>
          <w:trHeight w:val="95"/>
        </w:trPr>
        <w:tc>
          <w:tcPr>
            <w:tcW w:w="0" w:type="auto"/>
            <w:tcBorders>
              <w:top w:val="nil"/>
              <w:left w:val="single" w:sz="8" w:space="0" w:color="auto"/>
              <w:bottom w:val="nil"/>
              <w:right w:val="nil"/>
            </w:tcBorders>
            <w:shd w:val="clear" w:color="auto" w:fill="auto"/>
            <w:noWrap/>
            <w:vAlign w:val="bottom"/>
            <w:hideMark/>
          </w:tcPr>
          <w:p w14:paraId="1B387D1B"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61243CD0" w14:textId="77777777" w:rsidR="00EA6C99" w:rsidRPr="004A59AA" w:rsidRDefault="00EA6C99" w:rsidP="005976D0">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463DE6C2"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4FCA693B"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2333E496"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18D51467"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417C78F4"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5F38F1B2"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269D1754"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7394A6F0"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28D53296"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16025F77"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741509D5"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662713A8"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042A07CD"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5B79E8EF"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6EEA1221"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24C67F1D" w14:textId="77777777" w:rsidR="00EA6C99" w:rsidRPr="004A59AA" w:rsidRDefault="00EA6C99" w:rsidP="005976D0">
            <w:pPr>
              <w:rPr>
                <w:sz w:val="20"/>
              </w:rPr>
            </w:pPr>
          </w:p>
        </w:tc>
        <w:tc>
          <w:tcPr>
            <w:tcW w:w="0" w:type="auto"/>
            <w:gridSpan w:val="2"/>
            <w:tcBorders>
              <w:top w:val="nil"/>
              <w:left w:val="nil"/>
              <w:bottom w:val="nil"/>
              <w:right w:val="nil"/>
            </w:tcBorders>
            <w:shd w:val="clear" w:color="auto" w:fill="auto"/>
            <w:noWrap/>
            <w:vAlign w:val="bottom"/>
            <w:hideMark/>
          </w:tcPr>
          <w:p w14:paraId="6E075094"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29AB1DD3"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24A3FC66" w14:textId="77777777" w:rsidR="00EA6C99" w:rsidRPr="004A59AA" w:rsidRDefault="00EA6C99" w:rsidP="005976D0">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4216993D"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5CD7CA79" w14:textId="77777777" w:rsidTr="005976D0">
        <w:trPr>
          <w:trHeight w:val="60"/>
        </w:trPr>
        <w:tc>
          <w:tcPr>
            <w:tcW w:w="0" w:type="auto"/>
            <w:tcBorders>
              <w:top w:val="single" w:sz="8" w:space="0" w:color="auto"/>
              <w:left w:val="single" w:sz="8" w:space="0" w:color="auto"/>
              <w:bottom w:val="nil"/>
              <w:right w:val="nil"/>
            </w:tcBorders>
            <w:shd w:val="clear" w:color="auto" w:fill="auto"/>
            <w:noWrap/>
            <w:vAlign w:val="bottom"/>
            <w:hideMark/>
          </w:tcPr>
          <w:p w14:paraId="71206545"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2DA037A"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0C41918"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7E0362EB"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2F6C0DB"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2F518985"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61585BC"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2B87601"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5993F61A"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C55394F"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C845AD4"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C9D234C"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36001DC"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single" w:sz="8" w:space="0" w:color="auto"/>
              <w:left w:val="single" w:sz="8" w:space="0" w:color="auto"/>
              <w:bottom w:val="nil"/>
              <w:right w:val="nil"/>
            </w:tcBorders>
            <w:shd w:val="clear" w:color="auto" w:fill="auto"/>
            <w:noWrap/>
            <w:vAlign w:val="bottom"/>
            <w:hideMark/>
          </w:tcPr>
          <w:p w14:paraId="55343A4D"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FAD6C98"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B2BEE24"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F5BBCA2"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single" w:sz="8" w:space="0" w:color="auto"/>
            </w:tcBorders>
            <w:shd w:val="clear" w:color="auto" w:fill="auto"/>
            <w:noWrap/>
            <w:vAlign w:val="bottom"/>
            <w:hideMark/>
          </w:tcPr>
          <w:p w14:paraId="2D607FB9"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gridSpan w:val="2"/>
            <w:tcBorders>
              <w:top w:val="single" w:sz="8" w:space="0" w:color="auto"/>
              <w:left w:val="nil"/>
              <w:bottom w:val="nil"/>
              <w:right w:val="nil"/>
            </w:tcBorders>
            <w:shd w:val="clear" w:color="auto" w:fill="auto"/>
            <w:noWrap/>
            <w:vAlign w:val="bottom"/>
            <w:hideMark/>
          </w:tcPr>
          <w:p w14:paraId="6A10B332"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DB780F3"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23DAA074"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gridSpan w:val="2"/>
            <w:tcBorders>
              <w:top w:val="single" w:sz="8" w:space="0" w:color="auto"/>
              <w:left w:val="nil"/>
              <w:bottom w:val="nil"/>
              <w:right w:val="single" w:sz="8" w:space="0" w:color="auto"/>
            </w:tcBorders>
            <w:shd w:val="clear" w:color="auto" w:fill="auto"/>
            <w:noWrap/>
            <w:vAlign w:val="bottom"/>
            <w:hideMark/>
          </w:tcPr>
          <w:p w14:paraId="154A4222"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611AFEFD" w14:textId="77777777" w:rsidTr="005976D0">
        <w:trPr>
          <w:trHeight w:val="147"/>
        </w:trPr>
        <w:tc>
          <w:tcPr>
            <w:tcW w:w="0" w:type="auto"/>
            <w:tcBorders>
              <w:top w:val="nil"/>
              <w:left w:val="single" w:sz="8" w:space="0" w:color="auto"/>
              <w:bottom w:val="nil"/>
              <w:right w:val="nil"/>
            </w:tcBorders>
            <w:shd w:val="clear" w:color="auto" w:fill="auto"/>
            <w:noWrap/>
            <w:vAlign w:val="bottom"/>
            <w:hideMark/>
          </w:tcPr>
          <w:p w14:paraId="5D7F5FAB"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gridSpan w:val="7"/>
            <w:tcBorders>
              <w:top w:val="nil"/>
              <w:left w:val="nil"/>
              <w:bottom w:val="nil"/>
              <w:right w:val="nil"/>
            </w:tcBorders>
            <w:shd w:val="clear" w:color="auto" w:fill="auto"/>
            <w:noWrap/>
            <w:vAlign w:val="center"/>
            <w:hideMark/>
          </w:tcPr>
          <w:p w14:paraId="7A86098B" w14:textId="77777777" w:rsidR="00EA6C99" w:rsidRPr="004A59AA" w:rsidRDefault="00EA6C99" w:rsidP="005976D0">
            <w:pPr>
              <w:rPr>
                <w:rFonts w:ascii="Arial CE" w:hAnsi="Arial CE" w:cs="Arial CE"/>
                <w:b/>
                <w:bCs/>
                <w:sz w:val="16"/>
                <w:szCs w:val="16"/>
              </w:rPr>
            </w:pPr>
            <w:r w:rsidRPr="004A59AA">
              <w:rPr>
                <w:rFonts w:ascii="Arial CE" w:hAnsi="Arial CE" w:cs="Arial CE"/>
                <w:b/>
                <w:bCs/>
                <w:sz w:val="16"/>
                <w:szCs w:val="16"/>
              </w:rPr>
              <w:t xml:space="preserve">Název Stavby dle </w:t>
            </w:r>
            <w:proofErr w:type="spellStart"/>
            <w:r w:rsidRPr="004A59AA">
              <w:rPr>
                <w:rFonts w:ascii="Arial CE" w:hAnsi="Arial CE" w:cs="Arial CE"/>
                <w:b/>
                <w:bCs/>
                <w:sz w:val="16"/>
                <w:szCs w:val="16"/>
              </w:rPr>
              <w:t>SoD</w:t>
            </w:r>
            <w:proofErr w:type="spellEnd"/>
            <w:r w:rsidRPr="004A59AA">
              <w:rPr>
                <w:rFonts w:ascii="Arial CE" w:hAnsi="Arial CE" w:cs="Arial CE"/>
                <w:b/>
                <w:bCs/>
                <w:sz w:val="16"/>
                <w:szCs w:val="16"/>
              </w:rPr>
              <w:t>:</w:t>
            </w:r>
          </w:p>
        </w:tc>
        <w:tc>
          <w:tcPr>
            <w:tcW w:w="0" w:type="auto"/>
            <w:tcBorders>
              <w:top w:val="nil"/>
              <w:left w:val="nil"/>
              <w:bottom w:val="nil"/>
              <w:right w:val="nil"/>
            </w:tcBorders>
            <w:shd w:val="clear" w:color="auto" w:fill="auto"/>
            <w:noWrap/>
            <w:vAlign w:val="bottom"/>
            <w:hideMark/>
          </w:tcPr>
          <w:p w14:paraId="03292551" w14:textId="77777777" w:rsidR="00EA6C99" w:rsidRPr="004A59AA" w:rsidRDefault="00EA6C99" w:rsidP="005976D0">
            <w:pPr>
              <w:rPr>
                <w:rFonts w:ascii="Arial CE" w:hAnsi="Arial CE" w:cs="Arial CE"/>
                <w:b/>
                <w:bCs/>
                <w:sz w:val="16"/>
                <w:szCs w:val="16"/>
              </w:rPr>
            </w:pPr>
          </w:p>
        </w:tc>
        <w:tc>
          <w:tcPr>
            <w:tcW w:w="0" w:type="auto"/>
            <w:tcBorders>
              <w:top w:val="nil"/>
              <w:left w:val="nil"/>
              <w:bottom w:val="nil"/>
              <w:right w:val="nil"/>
            </w:tcBorders>
            <w:shd w:val="clear" w:color="auto" w:fill="auto"/>
            <w:noWrap/>
            <w:vAlign w:val="bottom"/>
            <w:hideMark/>
          </w:tcPr>
          <w:p w14:paraId="5C8945CD"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1947BE37"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70590E4F"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2386CDBC" w14:textId="77777777" w:rsidR="00EA6C99" w:rsidRPr="004A59AA" w:rsidRDefault="00EA6C99" w:rsidP="005976D0">
            <w:pPr>
              <w:rPr>
                <w:sz w:val="20"/>
              </w:rPr>
            </w:pPr>
          </w:p>
        </w:tc>
        <w:tc>
          <w:tcPr>
            <w:tcW w:w="0" w:type="auto"/>
            <w:gridSpan w:val="4"/>
            <w:vMerge w:val="restart"/>
            <w:tcBorders>
              <w:top w:val="nil"/>
              <w:left w:val="single" w:sz="8" w:space="0" w:color="auto"/>
              <w:bottom w:val="nil"/>
              <w:right w:val="nil"/>
            </w:tcBorders>
            <w:shd w:val="clear" w:color="auto" w:fill="auto"/>
            <w:vAlign w:val="bottom"/>
            <w:hideMark/>
          </w:tcPr>
          <w:p w14:paraId="058F6178"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xml:space="preserve">Číslo SO/PS /  </w:t>
            </w:r>
            <w:r w:rsidRPr="004A59AA">
              <w:rPr>
                <w:rFonts w:ascii="Arial CE" w:hAnsi="Arial CE" w:cs="Arial CE"/>
                <w:sz w:val="16"/>
                <w:szCs w:val="16"/>
              </w:rPr>
              <w:br/>
              <w:t>/ pořadí Změny SO/PS:</w:t>
            </w:r>
          </w:p>
        </w:tc>
        <w:tc>
          <w:tcPr>
            <w:tcW w:w="0" w:type="auto"/>
            <w:vMerge w:val="restart"/>
            <w:tcBorders>
              <w:top w:val="nil"/>
              <w:left w:val="nil"/>
              <w:bottom w:val="nil"/>
              <w:right w:val="single" w:sz="8" w:space="0" w:color="auto"/>
            </w:tcBorders>
            <w:shd w:val="clear" w:color="auto" w:fill="auto"/>
            <w:vAlign w:val="bottom"/>
            <w:hideMark/>
          </w:tcPr>
          <w:p w14:paraId="689AE699"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single" w:sz="8" w:space="0" w:color="000000"/>
            </w:tcBorders>
            <w:shd w:val="clear" w:color="auto" w:fill="auto"/>
            <w:noWrap/>
            <w:vAlign w:val="bottom"/>
            <w:hideMark/>
          </w:tcPr>
          <w:p w14:paraId="198D69A8"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Číslo ZBV / Skupina změny:</w:t>
            </w:r>
          </w:p>
        </w:tc>
      </w:tr>
      <w:tr w:rsidR="00EA6C99" w:rsidRPr="004A59AA" w14:paraId="3C6CE481" w14:textId="77777777" w:rsidTr="005976D0">
        <w:trPr>
          <w:trHeight w:val="147"/>
        </w:trPr>
        <w:tc>
          <w:tcPr>
            <w:tcW w:w="0" w:type="auto"/>
            <w:tcBorders>
              <w:top w:val="nil"/>
              <w:left w:val="single" w:sz="8" w:space="0" w:color="auto"/>
              <w:bottom w:val="nil"/>
              <w:right w:val="nil"/>
            </w:tcBorders>
            <w:shd w:val="clear" w:color="auto" w:fill="auto"/>
            <w:noWrap/>
            <w:vAlign w:val="bottom"/>
            <w:hideMark/>
          </w:tcPr>
          <w:p w14:paraId="63B50926"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gridSpan w:val="12"/>
            <w:tcBorders>
              <w:top w:val="nil"/>
              <w:left w:val="nil"/>
              <w:bottom w:val="nil"/>
              <w:right w:val="single" w:sz="8" w:space="0" w:color="000000"/>
            </w:tcBorders>
            <w:shd w:val="clear" w:color="auto" w:fill="auto"/>
            <w:noWrap/>
            <w:vAlign w:val="center"/>
            <w:hideMark/>
          </w:tcPr>
          <w:p w14:paraId="332CDD75" w14:textId="77777777" w:rsidR="00EA6C99" w:rsidRPr="004A59AA" w:rsidRDefault="00EA6C99" w:rsidP="005976D0">
            <w:pPr>
              <w:rPr>
                <w:rFonts w:ascii="Arial CE" w:hAnsi="Arial CE" w:cs="Arial CE"/>
                <w:color w:val="E26B0A"/>
                <w:sz w:val="16"/>
                <w:szCs w:val="16"/>
              </w:rPr>
            </w:pPr>
            <w:proofErr w:type="gramStart"/>
            <w:r w:rsidRPr="004A59AA">
              <w:rPr>
                <w:rFonts w:ascii="Arial CE" w:hAnsi="Arial CE" w:cs="Arial CE"/>
                <w:color w:val="E26B0A"/>
                <w:sz w:val="16"/>
                <w:szCs w:val="16"/>
              </w:rPr>
              <w:t>[ Doplňte</w:t>
            </w:r>
            <w:proofErr w:type="gramEnd"/>
            <w:r w:rsidRPr="004A59AA">
              <w:rPr>
                <w:rFonts w:ascii="Arial CE" w:hAnsi="Arial CE" w:cs="Arial CE"/>
                <w:color w:val="E26B0A"/>
                <w:sz w:val="16"/>
                <w:szCs w:val="16"/>
              </w:rPr>
              <w:t xml:space="preserve"> dle údaje ve Smlouvě o dílo </w:t>
            </w:r>
            <w:proofErr w:type="spellStart"/>
            <w:r w:rsidRPr="004A59AA">
              <w:rPr>
                <w:rFonts w:ascii="Arial CE" w:hAnsi="Arial CE" w:cs="Arial CE"/>
                <w:color w:val="E26B0A"/>
                <w:sz w:val="16"/>
                <w:szCs w:val="16"/>
              </w:rPr>
              <w:t>SoD</w:t>
            </w:r>
            <w:proofErr w:type="spellEnd"/>
            <w:r w:rsidRPr="004A59AA">
              <w:rPr>
                <w:rFonts w:ascii="Arial CE" w:hAnsi="Arial CE" w:cs="Arial CE"/>
                <w:color w:val="E26B0A"/>
                <w:sz w:val="16"/>
                <w:szCs w:val="16"/>
              </w:rPr>
              <w:t xml:space="preserve"> ]</w:t>
            </w:r>
          </w:p>
        </w:tc>
        <w:tc>
          <w:tcPr>
            <w:tcW w:w="0" w:type="auto"/>
            <w:gridSpan w:val="4"/>
            <w:vMerge/>
            <w:tcBorders>
              <w:top w:val="nil"/>
              <w:left w:val="single" w:sz="8" w:space="0" w:color="auto"/>
              <w:bottom w:val="nil"/>
              <w:right w:val="nil"/>
            </w:tcBorders>
            <w:vAlign w:val="center"/>
            <w:hideMark/>
          </w:tcPr>
          <w:p w14:paraId="5B38A57F" w14:textId="77777777" w:rsidR="00EA6C99" w:rsidRPr="004A59AA" w:rsidRDefault="00EA6C99" w:rsidP="005976D0">
            <w:pPr>
              <w:rPr>
                <w:rFonts w:ascii="Arial CE" w:hAnsi="Arial CE" w:cs="Arial CE"/>
                <w:sz w:val="16"/>
                <w:szCs w:val="16"/>
              </w:rPr>
            </w:pPr>
          </w:p>
        </w:tc>
        <w:tc>
          <w:tcPr>
            <w:tcW w:w="0" w:type="auto"/>
            <w:gridSpan w:val="2"/>
            <w:vMerge/>
            <w:tcBorders>
              <w:top w:val="nil"/>
              <w:left w:val="nil"/>
              <w:bottom w:val="nil"/>
              <w:right w:val="single" w:sz="8" w:space="0" w:color="auto"/>
            </w:tcBorders>
            <w:vAlign w:val="center"/>
            <w:hideMark/>
          </w:tcPr>
          <w:p w14:paraId="2731EABB" w14:textId="77777777" w:rsidR="00EA6C99" w:rsidRPr="004A59AA" w:rsidRDefault="00EA6C99" w:rsidP="005976D0">
            <w:pPr>
              <w:rPr>
                <w:rFonts w:ascii="Arial CE" w:hAnsi="Arial CE" w:cs="Arial CE"/>
                <w:sz w:val="16"/>
                <w:szCs w:val="16"/>
              </w:rPr>
            </w:pPr>
          </w:p>
        </w:tc>
        <w:tc>
          <w:tcPr>
            <w:tcW w:w="0" w:type="auto"/>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4106C97F" w14:textId="77777777" w:rsidR="00EA6C99" w:rsidRPr="004A59AA" w:rsidRDefault="00EA6C99" w:rsidP="005976D0">
            <w:pPr>
              <w:jc w:val="center"/>
              <w:rPr>
                <w:rFonts w:ascii="Arial CE" w:hAnsi="Arial CE" w:cs="Arial CE"/>
                <w:color w:val="E26B0A"/>
                <w:sz w:val="16"/>
                <w:szCs w:val="16"/>
              </w:rPr>
            </w:pPr>
            <w:proofErr w:type="gramStart"/>
            <w:r w:rsidRPr="004A59AA">
              <w:rPr>
                <w:rFonts w:ascii="Arial CE" w:hAnsi="Arial CE" w:cs="Arial CE"/>
                <w:color w:val="E26B0A"/>
                <w:sz w:val="16"/>
                <w:szCs w:val="16"/>
              </w:rPr>
              <w:t>[ Doplňte</w:t>
            </w:r>
            <w:proofErr w:type="gramEnd"/>
            <w:r w:rsidRPr="004A59AA">
              <w:rPr>
                <w:rFonts w:ascii="Arial CE" w:hAnsi="Arial CE" w:cs="Arial CE"/>
                <w:color w:val="E26B0A"/>
                <w:sz w:val="16"/>
                <w:szCs w:val="16"/>
              </w:rPr>
              <w:t xml:space="preserve"> ] . 3</w:t>
            </w:r>
          </w:p>
        </w:tc>
      </w:tr>
      <w:tr w:rsidR="00EA6C99" w:rsidRPr="004A59AA" w14:paraId="405B5853" w14:textId="77777777" w:rsidTr="005976D0">
        <w:trPr>
          <w:trHeight w:val="147"/>
        </w:trPr>
        <w:tc>
          <w:tcPr>
            <w:tcW w:w="0" w:type="auto"/>
            <w:tcBorders>
              <w:top w:val="nil"/>
              <w:left w:val="single" w:sz="8" w:space="0" w:color="auto"/>
              <w:bottom w:val="nil"/>
              <w:right w:val="nil"/>
            </w:tcBorders>
            <w:shd w:val="clear" w:color="auto" w:fill="auto"/>
            <w:noWrap/>
            <w:vAlign w:val="bottom"/>
            <w:hideMark/>
          </w:tcPr>
          <w:p w14:paraId="3886FAC3"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gridSpan w:val="9"/>
            <w:tcBorders>
              <w:top w:val="nil"/>
              <w:left w:val="nil"/>
              <w:bottom w:val="nil"/>
              <w:right w:val="nil"/>
            </w:tcBorders>
            <w:shd w:val="clear" w:color="auto" w:fill="auto"/>
            <w:noWrap/>
            <w:vAlign w:val="center"/>
            <w:hideMark/>
          </w:tcPr>
          <w:p w14:paraId="2D4ED2C6" w14:textId="77777777" w:rsidR="00EA6C99" w:rsidRPr="004A59AA" w:rsidRDefault="00EA6C99" w:rsidP="005976D0">
            <w:pPr>
              <w:rPr>
                <w:rFonts w:ascii="Arial CE" w:hAnsi="Arial CE" w:cs="Arial CE"/>
                <w:b/>
                <w:bCs/>
                <w:sz w:val="16"/>
                <w:szCs w:val="16"/>
              </w:rPr>
            </w:pPr>
            <w:r w:rsidRPr="004A59AA">
              <w:rPr>
                <w:rFonts w:ascii="Arial CE" w:hAnsi="Arial CE" w:cs="Arial CE"/>
                <w:b/>
                <w:bCs/>
                <w:sz w:val="16"/>
                <w:szCs w:val="16"/>
              </w:rPr>
              <w:t>Název stavebního objektu/provozního souboru (SO/PS):</w:t>
            </w:r>
          </w:p>
        </w:tc>
        <w:tc>
          <w:tcPr>
            <w:tcW w:w="0" w:type="auto"/>
            <w:tcBorders>
              <w:top w:val="nil"/>
              <w:left w:val="nil"/>
              <w:bottom w:val="nil"/>
              <w:right w:val="nil"/>
            </w:tcBorders>
            <w:shd w:val="clear" w:color="auto" w:fill="auto"/>
            <w:noWrap/>
            <w:vAlign w:val="bottom"/>
            <w:hideMark/>
          </w:tcPr>
          <w:p w14:paraId="43F8B7CB" w14:textId="77777777" w:rsidR="00EA6C99" w:rsidRPr="004A59AA" w:rsidRDefault="00EA6C99" w:rsidP="005976D0">
            <w:pPr>
              <w:rPr>
                <w:rFonts w:ascii="Arial CE" w:hAnsi="Arial CE" w:cs="Arial CE"/>
                <w:b/>
                <w:bCs/>
                <w:sz w:val="16"/>
                <w:szCs w:val="16"/>
              </w:rPr>
            </w:pPr>
          </w:p>
        </w:tc>
        <w:tc>
          <w:tcPr>
            <w:tcW w:w="0" w:type="auto"/>
            <w:tcBorders>
              <w:top w:val="nil"/>
              <w:left w:val="nil"/>
              <w:bottom w:val="nil"/>
              <w:right w:val="nil"/>
            </w:tcBorders>
            <w:shd w:val="clear" w:color="auto" w:fill="auto"/>
            <w:noWrap/>
            <w:vAlign w:val="bottom"/>
            <w:hideMark/>
          </w:tcPr>
          <w:p w14:paraId="37AFB3A0"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6A8AC289" w14:textId="77777777" w:rsidR="00EA6C99" w:rsidRPr="004A59AA" w:rsidRDefault="00EA6C99" w:rsidP="005976D0">
            <w:pPr>
              <w:rPr>
                <w:sz w:val="20"/>
              </w:rPr>
            </w:pPr>
          </w:p>
        </w:tc>
        <w:tc>
          <w:tcPr>
            <w:tcW w:w="0" w:type="auto"/>
            <w:gridSpan w:val="6"/>
            <w:vMerge w:val="restart"/>
            <w:tcBorders>
              <w:top w:val="nil"/>
              <w:left w:val="single" w:sz="8" w:space="0" w:color="auto"/>
              <w:bottom w:val="single" w:sz="8" w:space="0" w:color="000000"/>
              <w:right w:val="single" w:sz="8" w:space="0" w:color="000000"/>
            </w:tcBorders>
            <w:shd w:val="clear" w:color="auto" w:fill="auto"/>
            <w:noWrap/>
            <w:vAlign w:val="center"/>
            <w:hideMark/>
          </w:tcPr>
          <w:p w14:paraId="6855F18F" w14:textId="77777777" w:rsidR="00EA6C99" w:rsidRPr="004A59AA" w:rsidRDefault="00EA6C99" w:rsidP="005976D0">
            <w:pPr>
              <w:jc w:val="center"/>
              <w:rPr>
                <w:rFonts w:ascii="Arial CE" w:hAnsi="Arial CE" w:cs="Arial CE"/>
                <w:color w:val="E26B0A"/>
                <w:sz w:val="16"/>
                <w:szCs w:val="16"/>
              </w:rPr>
            </w:pPr>
            <w:proofErr w:type="gramStart"/>
            <w:r w:rsidRPr="004A59AA">
              <w:rPr>
                <w:rFonts w:ascii="Arial CE" w:hAnsi="Arial CE" w:cs="Arial CE"/>
                <w:color w:val="E26B0A"/>
                <w:sz w:val="16"/>
                <w:szCs w:val="16"/>
              </w:rPr>
              <w:t>[ Doplňte</w:t>
            </w:r>
            <w:proofErr w:type="gramEnd"/>
            <w:r w:rsidRPr="004A59AA">
              <w:rPr>
                <w:rFonts w:ascii="Arial CE" w:hAnsi="Arial CE" w:cs="Arial CE"/>
                <w:color w:val="E26B0A"/>
                <w:sz w:val="16"/>
                <w:szCs w:val="16"/>
              </w:rPr>
              <w:t xml:space="preserve"> ]</w:t>
            </w:r>
          </w:p>
        </w:tc>
        <w:tc>
          <w:tcPr>
            <w:tcW w:w="0" w:type="auto"/>
            <w:gridSpan w:val="5"/>
            <w:vMerge/>
            <w:tcBorders>
              <w:top w:val="nil"/>
              <w:left w:val="single" w:sz="8" w:space="0" w:color="auto"/>
              <w:bottom w:val="single" w:sz="8" w:space="0" w:color="000000"/>
              <w:right w:val="single" w:sz="8" w:space="0" w:color="000000"/>
            </w:tcBorders>
            <w:vAlign w:val="center"/>
            <w:hideMark/>
          </w:tcPr>
          <w:p w14:paraId="4420FB74" w14:textId="77777777" w:rsidR="00EA6C99" w:rsidRPr="004A59AA" w:rsidRDefault="00EA6C99" w:rsidP="005976D0">
            <w:pPr>
              <w:rPr>
                <w:rFonts w:ascii="Arial CE" w:hAnsi="Arial CE" w:cs="Arial CE"/>
                <w:color w:val="E26B0A"/>
                <w:sz w:val="16"/>
                <w:szCs w:val="16"/>
              </w:rPr>
            </w:pPr>
          </w:p>
        </w:tc>
      </w:tr>
      <w:tr w:rsidR="00EA6C99" w:rsidRPr="004A59AA" w14:paraId="1AB13FAD" w14:textId="77777777" w:rsidTr="005976D0">
        <w:trPr>
          <w:trHeight w:val="147"/>
        </w:trPr>
        <w:tc>
          <w:tcPr>
            <w:tcW w:w="0" w:type="auto"/>
            <w:tcBorders>
              <w:top w:val="nil"/>
              <w:left w:val="single" w:sz="8" w:space="0" w:color="auto"/>
              <w:bottom w:val="single" w:sz="8" w:space="0" w:color="auto"/>
              <w:right w:val="nil"/>
            </w:tcBorders>
            <w:shd w:val="clear" w:color="auto" w:fill="auto"/>
            <w:noWrap/>
            <w:vAlign w:val="bottom"/>
            <w:hideMark/>
          </w:tcPr>
          <w:p w14:paraId="0B583110"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gridSpan w:val="12"/>
            <w:tcBorders>
              <w:top w:val="nil"/>
              <w:left w:val="nil"/>
              <w:bottom w:val="single" w:sz="8" w:space="0" w:color="auto"/>
              <w:right w:val="single" w:sz="8" w:space="0" w:color="000000"/>
            </w:tcBorders>
            <w:shd w:val="clear" w:color="auto" w:fill="auto"/>
            <w:noWrap/>
            <w:vAlign w:val="center"/>
            <w:hideMark/>
          </w:tcPr>
          <w:p w14:paraId="515EDC2C" w14:textId="77777777" w:rsidR="00EA6C99" w:rsidRPr="004A59AA" w:rsidRDefault="00EA6C99" w:rsidP="005976D0">
            <w:pPr>
              <w:rPr>
                <w:rFonts w:ascii="Arial CE" w:hAnsi="Arial CE" w:cs="Arial CE"/>
                <w:color w:val="E26B0A"/>
                <w:sz w:val="16"/>
                <w:szCs w:val="16"/>
              </w:rPr>
            </w:pPr>
            <w:proofErr w:type="gramStart"/>
            <w:r w:rsidRPr="004A59AA">
              <w:rPr>
                <w:rFonts w:ascii="Arial CE" w:hAnsi="Arial CE" w:cs="Arial CE"/>
                <w:color w:val="E26B0A"/>
                <w:sz w:val="16"/>
                <w:szCs w:val="16"/>
              </w:rPr>
              <w:t>[ Doplňte</w:t>
            </w:r>
            <w:proofErr w:type="gramEnd"/>
            <w:r w:rsidRPr="004A59AA">
              <w:rPr>
                <w:rFonts w:ascii="Arial CE" w:hAnsi="Arial CE" w:cs="Arial CE"/>
                <w:color w:val="E26B0A"/>
                <w:sz w:val="16"/>
                <w:szCs w:val="16"/>
              </w:rPr>
              <w:t xml:space="preserve"> dle </w:t>
            </w:r>
            <w:proofErr w:type="spellStart"/>
            <w:r w:rsidRPr="004A59AA">
              <w:rPr>
                <w:rFonts w:ascii="Arial CE" w:hAnsi="Arial CE" w:cs="Arial CE"/>
                <w:color w:val="E26B0A"/>
                <w:sz w:val="16"/>
                <w:szCs w:val="16"/>
              </w:rPr>
              <w:t>SoD</w:t>
            </w:r>
            <w:proofErr w:type="spellEnd"/>
            <w:r w:rsidRPr="004A59AA">
              <w:rPr>
                <w:rFonts w:ascii="Arial CE" w:hAnsi="Arial CE" w:cs="Arial CE"/>
                <w:color w:val="E26B0A"/>
                <w:sz w:val="16"/>
                <w:szCs w:val="16"/>
              </w:rPr>
              <w:t xml:space="preserve"> ]</w:t>
            </w:r>
          </w:p>
        </w:tc>
        <w:tc>
          <w:tcPr>
            <w:tcW w:w="0" w:type="auto"/>
            <w:gridSpan w:val="6"/>
            <w:vMerge/>
            <w:tcBorders>
              <w:top w:val="nil"/>
              <w:left w:val="single" w:sz="8" w:space="0" w:color="auto"/>
              <w:bottom w:val="single" w:sz="8" w:space="0" w:color="000000"/>
              <w:right w:val="single" w:sz="8" w:space="0" w:color="000000"/>
            </w:tcBorders>
            <w:vAlign w:val="center"/>
            <w:hideMark/>
          </w:tcPr>
          <w:p w14:paraId="3F316804" w14:textId="77777777" w:rsidR="00EA6C99" w:rsidRPr="004A59AA" w:rsidRDefault="00EA6C99" w:rsidP="005976D0">
            <w:pPr>
              <w:rPr>
                <w:rFonts w:ascii="Arial CE" w:hAnsi="Arial CE" w:cs="Arial CE"/>
                <w:color w:val="E26B0A"/>
                <w:sz w:val="16"/>
                <w:szCs w:val="16"/>
              </w:rPr>
            </w:pPr>
          </w:p>
        </w:tc>
        <w:tc>
          <w:tcPr>
            <w:tcW w:w="0" w:type="auto"/>
            <w:gridSpan w:val="5"/>
            <w:vMerge/>
            <w:tcBorders>
              <w:top w:val="nil"/>
              <w:left w:val="single" w:sz="8" w:space="0" w:color="auto"/>
              <w:bottom w:val="single" w:sz="8" w:space="0" w:color="000000"/>
              <w:right w:val="single" w:sz="8" w:space="0" w:color="000000"/>
            </w:tcBorders>
            <w:vAlign w:val="center"/>
            <w:hideMark/>
          </w:tcPr>
          <w:p w14:paraId="657027BC" w14:textId="77777777" w:rsidR="00EA6C99" w:rsidRPr="004A59AA" w:rsidRDefault="00EA6C99" w:rsidP="005976D0">
            <w:pPr>
              <w:rPr>
                <w:rFonts w:ascii="Arial CE" w:hAnsi="Arial CE" w:cs="Arial CE"/>
                <w:color w:val="E26B0A"/>
                <w:sz w:val="16"/>
                <w:szCs w:val="16"/>
              </w:rPr>
            </w:pPr>
          </w:p>
        </w:tc>
      </w:tr>
      <w:tr w:rsidR="00EA6C99" w:rsidRPr="004A59AA" w14:paraId="3985B6DC" w14:textId="77777777" w:rsidTr="005976D0">
        <w:trPr>
          <w:trHeight w:val="181"/>
        </w:trPr>
        <w:tc>
          <w:tcPr>
            <w:tcW w:w="0" w:type="auto"/>
            <w:tcBorders>
              <w:top w:val="nil"/>
              <w:left w:val="single" w:sz="8" w:space="0" w:color="auto"/>
              <w:bottom w:val="nil"/>
              <w:right w:val="nil"/>
            </w:tcBorders>
            <w:shd w:val="clear" w:color="auto" w:fill="auto"/>
            <w:noWrap/>
            <w:vAlign w:val="bottom"/>
            <w:hideMark/>
          </w:tcPr>
          <w:p w14:paraId="1CE4844D"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gridSpan w:val="22"/>
            <w:tcBorders>
              <w:top w:val="single" w:sz="8" w:space="0" w:color="auto"/>
              <w:left w:val="nil"/>
              <w:bottom w:val="nil"/>
              <w:right w:val="nil"/>
            </w:tcBorders>
            <w:shd w:val="clear" w:color="auto" w:fill="auto"/>
            <w:vAlign w:val="center"/>
            <w:hideMark/>
          </w:tcPr>
          <w:p w14:paraId="05B43726"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Strany smlouvy o dílo</w:t>
            </w:r>
            <w:r w:rsidRPr="004A59AA">
              <w:rPr>
                <w:rFonts w:ascii="Arial CE" w:hAnsi="Arial CE" w:cs="Arial CE"/>
                <w:color w:val="E26B0A"/>
                <w:sz w:val="16"/>
                <w:szCs w:val="16"/>
              </w:rPr>
              <w:t xml:space="preserve"> </w:t>
            </w:r>
            <w:proofErr w:type="gramStart"/>
            <w:r w:rsidRPr="004A59AA">
              <w:rPr>
                <w:rFonts w:ascii="Arial CE" w:hAnsi="Arial CE" w:cs="Arial CE"/>
                <w:color w:val="E26B0A"/>
                <w:sz w:val="16"/>
                <w:szCs w:val="16"/>
              </w:rPr>
              <w:t>[ Doplňte</w:t>
            </w:r>
            <w:proofErr w:type="gramEnd"/>
            <w:r w:rsidRPr="004A59AA">
              <w:rPr>
                <w:rFonts w:ascii="Arial CE" w:hAnsi="Arial CE" w:cs="Arial CE"/>
                <w:color w:val="E26B0A"/>
                <w:sz w:val="16"/>
                <w:szCs w:val="16"/>
              </w:rPr>
              <w:t xml:space="preserve"> ]</w:t>
            </w:r>
            <w:r w:rsidRPr="004A59AA">
              <w:rPr>
                <w:rFonts w:ascii="Arial CE" w:hAnsi="Arial CE" w:cs="Arial CE"/>
                <w:sz w:val="16"/>
                <w:szCs w:val="16"/>
              </w:rPr>
              <w:t xml:space="preserve"> na realizaci uvedené Stavby uzavřené dne </w:t>
            </w:r>
            <w:r w:rsidRPr="004A59AA">
              <w:rPr>
                <w:rFonts w:ascii="Arial CE" w:hAnsi="Arial CE" w:cs="Arial CE"/>
                <w:color w:val="E26B0A"/>
                <w:sz w:val="16"/>
                <w:szCs w:val="16"/>
              </w:rPr>
              <w:t>[ Doplňte ]</w:t>
            </w:r>
            <w:r w:rsidRPr="004A59AA">
              <w:rPr>
                <w:rFonts w:ascii="Arial CE" w:hAnsi="Arial CE" w:cs="Arial CE"/>
                <w:sz w:val="16"/>
                <w:szCs w:val="16"/>
              </w:rPr>
              <w:t xml:space="preserve"> (dále jen Smlouva): </w:t>
            </w:r>
          </w:p>
        </w:tc>
        <w:tc>
          <w:tcPr>
            <w:tcW w:w="0" w:type="auto"/>
            <w:tcBorders>
              <w:top w:val="nil"/>
              <w:left w:val="nil"/>
              <w:bottom w:val="nil"/>
              <w:right w:val="single" w:sz="8" w:space="0" w:color="auto"/>
            </w:tcBorders>
            <w:shd w:val="clear" w:color="auto" w:fill="auto"/>
            <w:noWrap/>
            <w:vAlign w:val="bottom"/>
            <w:hideMark/>
          </w:tcPr>
          <w:p w14:paraId="6DB4509E"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04CDA87F" w14:textId="77777777" w:rsidTr="005976D0">
        <w:trPr>
          <w:trHeight w:val="181"/>
        </w:trPr>
        <w:tc>
          <w:tcPr>
            <w:tcW w:w="0" w:type="auto"/>
            <w:tcBorders>
              <w:top w:val="nil"/>
              <w:left w:val="single" w:sz="8" w:space="0" w:color="auto"/>
              <w:bottom w:val="nil"/>
              <w:right w:val="nil"/>
            </w:tcBorders>
            <w:shd w:val="clear" w:color="auto" w:fill="auto"/>
            <w:noWrap/>
            <w:vAlign w:val="bottom"/>
            <w:hideMark/>
          </w:tcPr>
          <w:p w14:paraId="59C4DA55"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nil"/>
              <w:right w:val="nil"/>
            </w:tcBorders>
            <w:shd w:val="clear" w:color="auto" w:fill="auto"/>
            <w:noWrap/>
            <w:vAlign w:val="center"/>
            <w:hideMark/>
          </w:tcPr>
          <w:p w14:paraId="6FF8C27F"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Objednatel: Krajská správa a údržba silnic Středočeského kraje, příspěvková organizace se sídlem Zborovská 81/11, 150 00 Praha 5, Smíchov</w:t>
            </w:r>
          </w:p>
        </w:tc>
        <w:tc>
          <w:tcPr>
            <w:tcW w:w="0" w:type="auto"/>
            <w:tcBorders>
              <w:top w:val="nil"/>
              <w:left w:val="nil"/>
              <w:bottom w:val="nil"/>
              <w:right w:val="single" w:sz="8" w:space="0" w:color="auto"/>
            </w:tcBorders>
            <w:shd w:val="clear" w:color="auto" w:fill="auto"/>
            <w:noWrap/>
            <w:vAlign w:val="bottom"/>
            <w:hideMark/>
          </w:tcPr>
          <w:p w14:paraId="354A7740"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44B2ACC3" w14:textId="77777777" w:rsidTr="005976D0">
        <w:trPr>
          <w:trHeight w:val="181"/>
        </w:trPr>
        <w:tc>
          <w:tcPr>
            <w:tcW w:w="0" w:type="auto"/>
            <w:tcBorders>
              <w:top w:val="nil"/>
              <w:left w:val="single" w:sz="8" w:space="0" w:color="auto"/>
              <w:bottom w:val="single" w:sz="8" w:space="0" w:color="auto"/>
              <w:right w:val="nil"/>
            </w:tcBorders>
            <w:shd w:val="clear" w:color="auto" w:fill="auto"/>
            <w:noWrap/>
            <w:vAlign w:val="bottom"/>
            <w:hideMark/>
          </w:tcPr>
          <w:p w14:paraId="60C5C63C"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single" w:sz="8" w:space="0" w:color="auto"/>
              <w:right w:val="nil"/>
            </w:tcBorders>
            <w:shd w:val="clear" w:color="auto" w:fill="auto"/>
            <w:noWrap/>
            <w:vAlign w:val="center"/>
            <w:hideMark/>
          </w:tcPr>
          <w:p w14:paraId="1E52CB2F" w14:textId="77777777" w:rsidR="00EA6C99" w:rsidRPr="004A59AA" w:rsidRDefault="00EA6C99" w:rsidP="005976D0">
            <w:pPr>
              <w:rPr>
                <w:rFonts w:ascii="Arial CE" w:hAnsi="Arial CE" w:cs="Arial CE"/>
                <w:sz w:val="16"/>
                <w:szCs w:val="16"/>
              </w:rPr>
            </w:pPr>
            <w:proofErr w:type="gramStart"/>
            <w:r w:rsidRPr="004A59AA">
              <w:rPr>
                <w:rFonts w:ascii="Arial CE" w:hAnsi="Arial CE" w:cs="Arial CE"/>
                <w:sz w:val="16"/>
                <w:szCs w:val="16"/>
              </w:rPr>
              <w:t xml:space="preserve">Zhotovitel:  </w:t>
            </w:r>
            <w:r w:rsidRPr="004A59AA">
              <w:rPr>
                <w:rFonts w:ascii="Arial CE" w:hAnsi="Arial CE" w:cs="Arial CE"/>
                <w:color w:val="E26B0A"/>
                <w:sz w:val="16"/>
                <w:szCs w:val="16"/>
              </w:rPr>
              <w:t>[</w:t>
            </w:r>
            <w:proofErr w:type="gramEnd"/>
            <w:r w:rsidRPr="004A59AA">
              <w:rPr>
                <w:rFonts w:ascii="Arial CE" w:hAnsi="Arial CE" w:cs="Arial CE"/>
                <w:color w:val="E26B0A"/>
                <w:sz w:val="16"/>
                <w:szCs w:val="16"/>
              </w:rPr>
              <w:t xml:space="preserve"> Doplňte ]</w:t>
            </w:r>
          </w:p>
        </w:tc>
        <w:tc>
          <w:tcPr>
            <w:tcW w:w="0" w:type="auto"/>
            <w:tcBorders>
              <w:top w:val="nil"/>
              <w:left w:val="nil"/>
              <w:bottom w:val="single" w:sz="8" w:space="0" w:color="auto"/>
              <w:right w:val="single" w:sz="8" w:space="0" w:color="auto"/>
            </w:tcBorders>
            <w:shd w:val="clear" w:color="auto" w:fill="auto"/>
            <w:noWrap/>
            <w:vAlign w:val="bottom"/>
            <w:hideMark/>
          </w:tcPr>
          <w:p w14:paraId="69498650"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30885997" w14:textId="77777777" w:rsidTr="005976D0">
        <w:trPr>
          <w:trHeight w:val="147"/>
        </w:trPr>
        <w:tc>
          <w:tcPr>
            <w:tcW w:w="0" w:type="auto"/>
            <w:tcBorders>
              <w:top w:val="nil"/>
              <w:left w:val="single" w:sz="8" w:space="0" w:color="auto"/>
              <w:bottom w:val="nil"/>
              <w:right w:val="nil"/>
            </w:tcBorders>
            <w:shd w:val="clear" w:color="auto" w:fill="auto"/>
            <w:noWrap/>
            <w:vAlign w:val="bottom"/>
            <w:hideMark/>
          </w:tcPr>
          <w:p w14:paraId="159A9ECB"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67CA7F13"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9"/>
            <w:tcBorders>
              <w:top w:val="single" w:sz="8" w:space="0" w:color="auto"/>
              <w:left w:val="nil"/>
              <w:bottom w:val="nil"/>
              <w:right w:val="nil"/>
            </w:tcBorders>
            <w:shd w:val="clear" w:color="auto" w:fill="auto"/>
            <w:noWrap/>
            <w:vAlign w:val="bottom"/>
            <w:hideMark/>
          </w:tcPr>
          <w:p w14:paraId="5E79F7FB" w14:textId="77777777" w:rsidR="00EA6C99" w:rsidRPr="004A59AA" w:rsidRDefault="00EA6C99" w:rsidP="005976D0">
            <w:pPr>
              <w:rPr>
                <w:rFonts w:ascii="Arial CE" w:hAnsi="Arial CE" w:cs="Arial CE"/>
                <w:sz w:val="16"/>
                <w:szCs w:val="16"/>
                <w:u w:val="single"/>
              </w:rPr>
            </w:pPr>
            <w:r w:rsidRPr="004A59AA">
              <w:rPr>
                <w:rFonts w:ascii="Arial CE" w:hAnsi="Arial CE" w:cs="Arial CE"/>
                <w:sz w:val="16"/>
                <w:szCs w:val="16"/>
                <w:u w:val="single"/>
              </w:rPr>
              <w:t>Přílohy Změnového listu</w:t>
            </w:r>
            <w:r w:rsidRPr="004A59AA">
              <w:rPr>
                <w:rFonts w:ascii="Arial CE" w:hAnsi="Arial CE" w:cs="Arial CE"/>
                <w:sz w:val="16"/>
                <w:szCs w:val="16"/>
              </w:rPr>
              <w:t>:</w:t>
            </w:r>
          </w:p>
        </w:tc>
        <w:tc>
          <w:tcPr>
            <w:tcW w:w="0" w:type="auto"/>
            <w:tcBorders>
              <w:top w:val="nil"/>
              <w:left w:val="nil"/>
              <w:bottom w:val="nil"/>
              <w:right w:val="nil"/>
            </w:tcBorders>
            <w:shd w:val="clear" w:color="auto" w:fill="auto"/>
            <w:vAlign w:val="center"/>
            <w:hideMark/>
          </w:tcPr>
          <w:p w14:paraId="082B5099" w14:textId="77777777" w:rsidR="00EA6C99" w:rsidRPr="004A59AA" w:rsidRDefault="00EA6C99" w:rsidP="005976D0">
            <w:pPr>
              <w:rPr>
                <w:rFonts w:ascii="Arial CE" w:hAnsi="Arial CE" w:cs="Arial CE"/>
                <w:sz w:val="16"/>
                <w:szCs w:val="16"/>
                <w:u w:val="single"/>
              </w:rPr>
            </w:pPr>
          </w:p>
        </w:tc>
        <w:tc>
          <w:tcPr>
            <w:tcW w:w="0" w:type="auto"/>
            <w:tcBorders>
              <w:top w:val="nil"/>
              <w:left w:val="nil"/>
              <w:bottom w:val="nil"/>
              <w:right w:val="single" w:sz="8" w:space="0" w:color="auto"/>
            </w:tcBorders>
            <w:shd w:val="clear" w:color="auto" w:fill="auto"/>
            <w:noWrap/>
            <w:vAlign w:val="bottom"/>
            <w:hideMark/>
          </w:tcPr>
          <w:p w14:paraId="00BFAD17"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46004F9" w14:textId="77777777" w:rsidR="00EA6C99" w:rsidRPr="004A59AA" w:rsidRDefault="00EA6C99" w:rsidP="005976D0">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02ABB874"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single" w:sz="8" w:space="0" w:color="auto"/>
              <w:left w:val="nil"/>
              <w:bottom w:val="nil"/>
              <w:right w:val="nil"/>
            </w:tcBorders>
            <w:shd w:val="clear" w:color="auto" w:fill="auto"/>
            <w:noWrap/>
            <w:vAlign w:val="bottom"/>
            <w:hideMark/>
          </w:tcPr>
          <w:p w14:paraId="10CFD99D" w14:textId="77777777" w:rsidR="00EA6C99" w:rsidRPr="004A59AA" w:rsidRDefault="00EA6C99" w:rsidP="005976D0">
            <w:pPr>
              <w:rPr>
                <w:rFonts w:ascii="Arial CE" w:hAnsi="Arial CE" w:cs="Arial CE"/>
                <w:sz w:val="16"/>
                <w:szCs w:val="16"/>
                <w:u w:val="single"/>
              </w:rPr>
            </w:pPr>
            <w:r w:rsidRPr="004A59AA">
              <w:rPr>
                <w:rFonts w:ascii="Arial CE" w:hAnsi="Arial CE" w:cs="Arial CE"/>
                <w:sz w:val="16"/>
                <w:szCs w:val="16"/>
                <w:u w:val="single"/>
              </w:rPr>
              <w:t>Příjemce</w:t>
            </w:r>
          </w:p>
        </w:tc>
        <w:tc>
          <w:tcPr>
            <w:tcW w:w="0" w:type="auto"/>
            <w:tcBorders>
              <w:top w:val="nil"/>
              <w:left w:val="nil"/>
              <w:bottom w:val="nil"/>
              <w:right w:val="nil"/>
            </w:tcBorders>
            <w:shd w:val="clear" w:color="auto" w:fill="auto"/>
            <w:noWrap/>
            <w:vAlign w:val="bottom"/>
            <w:hideMark/>
          </w:tcPr>
          <w:p w14:paraId="10DC1A9B"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bottom"/>
            <w:hideMark/>
          </w:tcPr>
          <w:p w14:paraId="66F56A1F"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6FF521D8"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single" w:sz="8" w:space="0" w:color="auto"/>
            </w:tcBorders>
            <w:shd w:val="clear" w:color="auto" w:fill="auto"/>
            <w:noWrap/>
            <w:vAlign w:val="bottom"/>
            <w:hideMark/>
          </w:tcPr>
          <w:p w14:paraId="2A203B9A"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319B5E95"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433AFB48" w14:textId="77777777" w:rsidTr="005976D0">
        <w:trPr>
          <w:trHeight w:val="112"/>
        </w:trPr>
        <w:tc>
          <w:tcPr>
            <w:tcW w:w="0" w:type="auto"/>
            <w:tcBorders>
              <w:top w:val="nil"/>
              <w:left w:val="single" w:sz="8" w:space="0" w:color="auto"/>
              <w:bottom w:val="nil"/>
              <w:right w:val="nil"/>
            </w:tcBorders>
            <w:shd w:val="clear" w:color="auto" w:fill="auto"/>
            <w:noWrap/>
            <w:vAlign w:val="bottom"/>
            <w:hideMark/>
          </w:tcPr>
          <w:p w14:paraId="79E1B910"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63859864"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17341EA7" w14:textId="77777777" w:rsidR="00EA6C99" w:rsidRPr="004A59AA" w:rsidRDefault="00EA6C99" w:rsidP="005976D0">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4588BCD7"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29C16B95"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7C49070C"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18A041FC"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5710264E"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219A5C4C"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39D3A0E8"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06D0C132" w14:textId="77777777" w:rsidR="00EA6C99" w:rsidRPr="004A59AA" w:rsidRDefault="00EA6C99" w:rsidP="005976D0">
            <w:pPr>
              <w:rPr>
                <w:sz w:val="20"/>
              </w:rPr>
            </w:pPr>
          </w:p>
        </w:tc>
        <w:tc>
          <w:tcPr>
            <w:tcW w:w="0" w:type="auto"/>
            <w:tcBorders>
              <w:top w:val="nil"/>
              <w:left w:val="nil"/>
              <w:bottom w:val="nil"/>
              <w:right w:val="nil"/>
            </w:tcBorders>
            <w:shd w:val="clear" w:color="auto" w:fill="auto"/>
            <w:vAlign w:val="center"/>
            <w:hideMark/>
          </w:tcPr>
          <w:p w14:paraId="119057A2" w14:textId="77777777" w:rsidR="00EA6C99" w:rsidRPr="004A59AA" w:rsidRDefault="00EA6C99" w:rsidP="005976D0">
            <w:pPr>
              <w:rPr>
                <w:sz w:val="20"/>
              </w:rPr>
            </w:pPr>
          </w:p>
        </w:tc>
        <w:tc>
          <w:tcPr>
            <w:tcW w:w="0" w:type="auto"/>
            <w:tcBorders>
              <w:top w:val="nil"/>
              <w:left w:val="nil"/>
              <w:bottom w:val="nil"/>
              <w:right w:val="single" w:sz="8" w:space="0" w:color="auto"/>
            </w:tcBorders>
            <w:shd w:val="clear" w:color="auto" w:fill="auto"/>
            <w:noWrap/>
            <w:vAlign w:val="bottom"/>
            <w:hideMark/>
          </w:tcPr>
          <w:p w14:paraId="697EABBB"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3B8F0285" w14:textId="77777777" w:rsidR="00EA6C99" w:rsidRPr="004A59AA" w:rsidRDefault="00EA6C99" w:rsidP="005976D0">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8607D22"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8AD72DF" w14:textId="77777777" w:rsidR="00EA6C99" w:rsidRPr="004A59AA" w:rsidRDefault="00EA6C99" w:rsidP="005976D0">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211C8FAF"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5FC0E8AA" w14:textId="77777777" w:rsidR="00EA6C99" w:rsidRPr="004A59AA" w:rsidRDefault="00EA6C99" w:rsidP="005976D0">
            <w:pPr>
              <w:rPr>
                <w:sz w:val="20"/>
              </w:rPr>
            </w:pPr>
          </w:p>
        </w:tc>
        <w:tc>
          <w:tcPr>
            <w:tcW w:w="0" w:type="auto"/>
            <w:gridSpan w:val="2"/>
            <w:tcBorders>
              <w:top w:val="nil"/>
              <w:left w:val="nil"/>
              <w:bottom w:val="nil"/>
              <w:right w:val="nil"/>
            </w:tcBorders>
            <w:shd w:val="clear" w:color="auto" w:fill="auto"/>
            <w:noWrap/>
            <w:vAlign w:val="bottom"/>
            <w:hideMark/>
          </w:tcPr>
          <w:p w14:paraId="06AAB587"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5E02A181" w14:textId="77777777" w:rsidR="00EA6C99" w:rsidRPr="004A59AA" w:rsidRDefault="00EA6C99" w:rsidP="005976D0">
            <w:pPr>
              <w:rPr>
                <w:sz w:val="20"/>
              </w:rPr>
            </w:pPr>
          </w:p>
        </w:tc>
        <w:tc>
          <w:tcPr>
            <w:tcW w:w="0" w:type="auto"/>
            <w:tcBorders>
              <w:top w:val="nil"/>
              <w:left w:val="nil"/>
              <w:bottom w:val="nil"/>
              <w:right w:val="single" w:sz="8" w:space="0" w:color="auto"/>
            </w:tcBorders>
            <w:shd w:val="clear" w:color="auto" w:fill="auto"/>
            <w:noWrap/>
            <w:vAlign w:val="bottom"/>
            <w:hideMark/>
          </w:tcPr>
          <w:p w14:paraId="25FACB2D"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215133BF"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6B5299FA" w14:textId="77777777" w:rsidTr="005976D0">
        <w:trPr>
          <w:trHeight w:val="147"/>
        </w:trPr>
        <w:tc>
          <w:tcPr>
            <w:tcW w:w="0" w:type="auto"/>
            <w:tcBorders>
              <w:top w:val="nil"/>
              <w:left w:val="single" w:sz="8" w:space="0" w:color="auto"/>
              <w:bottom w:val="nil"/>
              <w:right w:val="nil"/>
            </w:tcBorders>
            <w:shd w:val="clear" w:color="auto" w:fill="auto"/>
            <w:noWrap/>
            <w:vAlign w:val="bottom"/>
            <w:hideMark/>
          </w:tcPr>
          <w:p w14:paraId="48C6CB47"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0D713FA2"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center"/>
            <w:hideMark/>
          </w:tcPr>
          <w:p w14:paraId="4CA2DF5A"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1. Krycí list</w:t>
            </w:r>
          </w:p>
        </w:tc>
        <w:tc>
          <w:tcPr>
            <w:tcW w:w="0" w:type="auto"/>
            <w:tcBorders>
              <w:top w:val="nil"/>
              <w:left w:val="nil"/>
              <w:bottom w:val="nil"/>
              <w:right w:val="nil"/>
            </w:tcBorders>
            <w:shd w:val="clear" w:color="auto" w:fill="auto"/>
            <w:vAlign w:val="center"/>
            <w:hideMark/>
          </w:tcPr>
          <w:p w14:paraId="1F5F4DB3" w14:textId="77777777" w:rsidR="00EA6C99" w:rsidRPr="004A59AA" w:rsidRDefault="00EA6C99" w:rsidP="005976D0">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263482E0" w14:textId="77777777" w:rsidR="00EA6C99" w:rsidRPr="004A59AA" w:rsidRDefault="00EA6C99" w:rsidP="005976D0">
            <w:pPr>
              <w:rPr>
                <w:sz w:val="20"/>
              </w:rPr>
            </w:pPr>
          </w:p>
        </w:tc>
        <w:tc>
          <w:tcPr>
            <w:tcW w:w="0" w:type="auto"/>
            <w:tcBorders>
              <w:top w:val="nil"/>
              <w:left w:val="nil"/>
              <w:bottom w:val="nil"/>
              <w:right w:val="nil"/>
            </w:tcBorders>
            <w:shd w:val="clear" w:color="auto" w:fill="auto"/>
            <w:vAlign w:val="center"/>
            <w:hideMark/>
          </w:tcPr>
          <w:p w14:paraId="478DA3B7" w14:textId="77777777" w:rsidR="00EA6C99" w:rsidRPr="004A59AA" w:rsidRDefault="00EA6C99" w:rsidP="005976D0">
            <w:pPr>
              <w:rPr>
                <w:sz w:val="20"/>
              </w:rPr>
            </w:pPr>
          </w:p>
        </w:tc>
        <w:tc>
          <w:tcPr>
            <w:tcW w:w="0" w:type="auto"/>
            <w:tcBorders>
              <w:top w:val="nil"/>
              <w:left w:val="nil"/>
              <w:bottom w:val="nil"/>
              <w:right w:val="nil"/>
            </w:tcBorders>
            <w:shd w:val="clear" w:color="auto" w:fill="auto"/>
            <w:vAlign w:val="center"/>
            <w:hideMark/>
          </w:tcPr>
          <w:p w14:paraId="1FCE833E" w14:textId="77777777" w:rsidR="00EA6C99" w:rsidRPr="004A59AA" w:rsidRDefault="00EA6C99" w:rsidP="005976D0">
            <w:pPr>
              <w:rPr>
                <w:sz w:val="20"/>
              </w:rPr>
            </w:pPr>
          </w:p>
        </w:tc>
        <w:tc>
          <w:tcPr>
            <w:tcW w:w="0" w:type="auto"/>
            <w:tcBorders>
              <w:top w:val="nil"/>
              <w:left w:val="nil"/>
              <w:bottom w:val="nil"/>
              <w:right w:val="nil"/>
            </w:tcBorders>
            <w:shd w:val="clear" w:color="auto" w:fill="auto"/>
            <w:vAlign w:val="center"/>
            <w:hideMark/>
          </w:tcPr>
          <w:p w14:paraId="508D9A3E" w14:textId="77777777" w:rsidR="00EA6C99" w:rsidRPr="004A59AA" w:rsidRDefault="00EA6C99" w:rsidP="005976D0">
            <w:pPr>
              <w:rPr>
                <w:sz w:val="20"/>
              </w:rPr>
            </w:pPr>
          </w:p>
        </w:tc>
        <w:tc>
          <w:tcPr>
            <w:tcW w:w="0" w:type="auto"/>
            <w:tcBorders>
              <w:top w:val="nil"/>
              <w:left w:val="nil"/>
              <w:bottom w:val="nil"/>
              <w:right w:val="nil"/>
            </w:tcBorders>
            <w:shd w:val="clear" w:color="auto" w:fill="auto"/>
            <w:vAlign w:val="center"/>
            <w:hideMark/>
          </w:tcPr>
          <w:p w14:paraId="6363299E" w14:textId="77777777" w:rsidR="00EA6C99" w:rsidRPr="004A59AA" w:rsidRDefault="00EA6C99" w:rsidP="005976D0">
            <w:pPr>
              <w:rPr>
                <w:sz w:val="20"/>
              </w:rPr>
            </w:pPr>
          </w:p>
        </w:tc>
        <w:tc>
          <w:tcPr>
            <w:tcW w:w="0" w:type="auto"/>
            <w:tcBorders>
              <w:top w:val="nil"/>
              <w:left w:val="nil"/>
              <w:bottom w:val="nil"/>
              <w:right w:val="nil"/>
            </w:tcBorders>
            <w:shd w:val="clear" w:color="auto" w:fill="auto"/>
            <w:vAlign w:val="center"/>
            <w:hideMark/>
          </w:tcPr>
          <w:p w14:paraId="6E407E38" w14:textId="77777777" w:rsidR="00EA6C99" w:rsidRPr="004A59AA" w:rsidRDefault="00EA6C99" w:rsidP="005976D0">
            <w:pPr>
              <w:jc w:val="center"/>
              <w:rPr>
                <w:rFonts w:ascii="Arial CE" w:hAnsi="Arial CE" w:cs="Arial CE"/>
                <w:color w:val="E26B0A"/>
                <w:sz w:val="16"/>
                <w:szCs w:val="16"/>
              </w:rPr>
            </w:pPr>
            <w:proofErr w:type="gramStart"/>
            <w:r w:rsidRPr="004A59AA">
              <w:rPr>
                <w:rFonts w:ascii="Arial CE" w:hAnsi="Arial CE" w:cs="Arial CE"/>
                <w:color w:val="E26B0A"/>
                <w:sz w:val="16"/>
                <w:szCs w:val="16"/>
              </w:rPr>
              <w:t>[ Doplňte</w:t>
            </w:r>
            <w:proofErr w:type="gramEnd"/>
            <w:r w:rsidRPr="004A59AA">
              <w:rPr>
                <w:rFonts w:ascii="Arial CE" w:hAnsi="Arial CE" w:cs="Arial CE"/>
                <w:color w:val="E26B0A"/>
                <w:sz w:val="16"/>
                <w:szCs w:val="16"/>
              </w:rPr>
              <w:t xml:space="preserve"> ]</w:t>
            </w:r>
          </w:p>
        </w:tc>
        <w:tc>
          <w:tcPr>
            <w:tcW w:w="0" w:type="auto"/>
            <w:tcBorders>
              <w:top w:val="nil"/>
              <w:left w:val="nil"/>
              <w:bottom w:val="nil"/>
              <w:right w:val="nil"/>
            </w:tcBorders>
            <w:shd w:val="clear" w:color="auto" w:fill="auto"/>
            <w:noWrap/>
            <w:vAlign w:val="bottom"/>
            <w:hideMark/>
          </w:tcPr>
          <w:p w14:paraId="3B3712CB"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4AD8D7AD"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7BD6F132" w14:textId="77777777" w:rsidR="00EA6C99" w:rsidRPr="004A59AA" w:rsidRDefault="00EA6C99" w:rsidP="005976D0">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FEFF3D6"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vAlign w:val="bottom"/>
            <w:hideMark/>
          </w:tcPr>
          <w:p w14:paraId="336A4F81"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Objednatel</w:t>
            </w:r>
          </w:p>
        </w:tc>
        <w:tc>
          <w:tcPr>
            <w:tcW w:w="0" w:type="auto"/>
            <w:tcBorders>
              <w:top w:val="nil"/>
              <w:left w:val="nil"/>
              <w:bottom w:val="nil"/>
              <w:right w:val="nil"/>
            </w:tcBorders>
            <w:shd w:val="clear" w:color="auto" w:fill="auto"/>
            <w:noWrap/>
            <w:vAlign w:val="bottom"/>
            <w:hideMark/>
          </w:tcPr>
          <w:p w14:paraId="1078DDF6" w14:textId="77777777" w:rsidR="00EA6C99" w:rsidRPr="004A59AA" w:rsidRDefault="00EA6C99" w:rsidP="005976D0">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07E7CE88"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62EAF8AB"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63A6EDA1" w14:textId="77777777" w:rsidTr="005976D0">
        <w:trPr>
          <w:trHeight w:val="147"/>
        </w:trPr>
        <w:tc>
          <w:tcPr>
            <w:tcW w:w="0" w:type="auto"/>
            <w:tcBorders>
              <w:top w:val="nil"/>
              <w:left w:val="single" w:sz="8" w:space="0" w:color="auto"/>
              <w:bottom w:val="nil"/>
              <w:right w:val="nil"/>
            </w:tcBorders>
            <w:shd w:val="clear" w:color="auto" w:fill="auto"/>
            <w:noWrap/>
            <w:vAlign w:val="bottom"/>
            <w:hideMark/>
          </w:tcPr>
          <w:p w14:paraId="5AE9EE33"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5B640766"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center"/>
            <w:hideMark/>
          </w:tcPr>
          <w:p w14:paraId="277CAAF9"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2. Změnový list</w:t>
            </w:r>
          </w:p>
        </w:tc>
        <w:tc>
          <w:tcPr>
            <w:tcW w:w="0" w:type="auto"/>
            <w:tcBorders>
              <w:top w:val="nil"/>
              <w:left w:val="nil"/>
              <w:bottom w:val="nil"/>
              <w:right w:val="nil"/>
            </w:tcBorders>
            <w:shd w:val="clear" w:color="auto" w:fill="auto"/>
            <w:vAlign w:val="center"/>
            <w:hideMark/>
          </w:tcPr>
          <w:p w14:paraId="74B7E0E7" w14:textId="77777777" w:rsidR="00EA6C99" w:rsidRPr="004A59AA" w:rsidRDefault="00EA6C99" w:rsidP="005976D0">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4D3C04F0" w14:textId="77777777" w:rsidR="00EA6C99" w:rsidRPr="004A59AA" w:rsidRDefault="00EA6C99" w:rsidP="005976D0">
            <w:pPr>
              <w:rPr>
                <w:sz w:val="20"/>
              </w:rPr>
            </w:pPr>
          </w:p>
        </w:tc>
        <w:tc>
          <w:tcPr>
            <w:tcW w:w="0" w:type="auto"/>
            <w:tcBorders>
              <w:top w:val="nil"/>
              <w:left w:val="nil"/>
              <w:bottom w:val="nil"/>
              <w:right w:val="nil"/>
            </w:tcBorders>
            <w:shd w:val="clear" w:color="auto" w:fill="auto"/>
            <w:vAlign w:val="center"/>
            <w:hideMark/>
          </w:tcPr>
          <w:p w14:paraId="12965151" w14:textId="77777777" w:rsidR="00EA6C99" w:rsidRPr="004A59AA" w:rsidRDefault="00EA6C99" w:rsidP="005976D0">
            <w:pPr>
              <w:rPr>
                <w:sz w:val="20"/>
              </w:rPr>
            </w:pPr>
          </w:p>
        </w:tc>
        <w:tc>
          <w:tcPr>
            <w:tcW w:w="0" w:type="auto"/>
            <w:tcBorders>
              <w:top w:val="nil"/>
              <w:left w:val="nil"/>
              <w:bottom w:val="nil"/>
              <w:right w:val="nil"/>
            </w:tcBorders>
            <w:shd w:val="clear" w:color="auto" w:fill="auto"/>
            <w:vAlign w:val="center"/>
            <w:hideMark/>
          </w:tcPr>
          <w:p w14:paraId="2BBA5A02" w14:textId="77777777" w:rsidR="00EA6C99" w:rsidRPr="004A59AA" w:rsidRDefault="00EA6C99" w:rsidP="005976D0">
            <w:pPr>
              <w:rPr>
                <w:sz w:val="20"/>
              </w:rPr>
            </w:pPr>
          </w:p>
        </w:tc>
        <w:tc>
          <w:tcPr>
            <w:tcW w:w="0" w:type="auto"/>
            <w:tcBorders>
              <w:top w:val="nil"/>
              <w:left w:val="nil"/>
              <w:bottom w:val="nil"/>
              <w:right w:val="nil"/>
            </w:tcBorders>
            <w:shd w:val="clear" w:color="auto" w:fill="auto"/>
            <w:vAlign w:val="center"/>
            <w:hideMark/>
          </w:tcPr>
          <w:p w14:paraId="271BC071" w14:textId="77777777" w:rsidR="00EA6C99" w:rsidRPr="004A59AA" w:rsidRDefault="00EA6C99" w:rsidP="005976D0">
            <w:pPr>
              <w:rPr>
                <w:sz w:val="20"/>
              </w:rPr>
            </w:pPr>
          </w:p>
        </w:tc>
        <w:tc>
          <w:tcPr>
            <w:tcW w:w="0" w:type="auto"/>
            <w:tcBorders>
              <w:top w:val="nil"/>
              <w:left w:val="nil"/>
              <w:bottom w:val="nil"/>
              <w:right w:val="nil"/>
            </w:tcBorders>
            <w:shd w:val="clear" w:color="auto" w:fill="auto"/>
            <w:vAlign w:val="center"/>
            <w:hideMark/>
          </w:tcPr>
          <w:p w14:paraId="6EB26DFD" w14:textId="77777777" w:rsidR="00EA6C99" w:rsidRPr="004A59AA" w:rsidRDefault="00EA6C99" w:rsidP="005976D0">
            <w:pPr>
              <w:rPr>
                <w:sz w:val="20"/>
              </w:rPr>
            </w:pPr>
          </w:p>
        </w:tc>
        <w:tc>
          <w:tcPr>
            <w:tcW w:w="0" w:type="auto"/>
            <w:tcBorders>
              <w:top w:val="nil"/>
              <w:left w:val="nil"/>
              <w:bottom w:val="nil"/>
              <w:right w:val="nil"/>
            </w:tcBorders>
            <w:shd w:val="clear" w:color="auto" w:fill="auto"/>
            <w:vAlign w:val="center"/>
            <w:hideMark/>
          </w:tcPr>
          <w:p w14:paraId="4E3272ED" w14:textId="77777777" w:rsidR="00EA6C99" w:rsidRPr="004A59AA" w:rsidRDefault="00EA6C99" w:rsidP="005976D0">
            <w:pPr>
              <w:jc w:val="center"/>
              <w:rPr>
                <w:rFonts w:ascii="Arial CE" w:hAnsi="Arial CE" w:cs="Arial CE"/>
                <w:color w:val="E26B0A"/>
                <w:sz w:val="16"/>
                <w:szCs w:val="16"/>
              </w:rPr>
            </w:pPr>
            <w:proofErr w:type="gramStart"/>
            <w:r w:rsidRPr="004A59AA">
              <w:rPr>
                <w:rFonts w:ascii="Arial CE" w:hAnsi="Arial CE" w:cs="Arial CE"/>
                <w:color w:val="E26B0A"/>
                <w:sz w:val="16"/>
                <w:szCs w:val="16"/>
              </w:rPr>
              <w:t>[ Doplňte</w:t>
            </w:r>
            <w:proofErr w:type="gramEnd"/>
            <w:r w:rsidRPr="004A59AA">
              <w:rPr>
                <w:rFonts w:ascii="Arial CE" w:hAnsi="Arial CE" w:cs="Arial CE"/>
                <w:color w:val="E26B0A"/>
                <w:sz w:val="16"/>
                <w:szCs w:val="16"/>
              </w:rPr>
              <w:t xml:space="preserve"> ]</w:t>
            </w:r>
          </w:p>
        </w:tc>
        <w:tc>
          <w:tcPr>
            <w:tcW w:w="0" w:type="auto"/>
            <w:tcBorders>
              <w:top w:val="nil"/>
              <w:left w:val="nil"/>
              <w:bottom w:val="nil"/>
              <w:right w:val="nil"/>
            </w:tcBorders>
            <w:shd w:val="clear" w:color="auto" w:fill="auto"/>
            <w:noWrap/>
            <w:vAlign w:val="bottom"/>
            <w:hideMark/>
          </w:tcPr>
          <w:p w14:paraId="006FDD38"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5E866F21"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66623142" w14:textId="77777777" w:rsidR="00EA6C99" w:rsidRPr="004A59AA" w:rsidRDefault="00EA6C99" w:rsidP="005976D0">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6008A856"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472ED2A5"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Zhotovitel</w:t>
            </w:r>
          </w:p>
        </w:tc>
        <w:tc>
          <w:tcPr>
            <w:tcW w:w="0" w:type="auto"/>
            <w:tcBorders>
              <w:top w:val="nil"/>
              <w:left w:val="nil"/>
              <w:bottom w:val="nil"/>
              <w:right w:val="nil"/>
            </w:tcBorders>
            <w:shd w:val="clear" w:color="auto" w:fill="auto"/>
            <w:noWrap/>
            <w:vAlign w:val="bottom"/>
            <w:hideMark/>
          </w:tcPr>
          <w:p w14:paraId="6A53D0E4" w14:textId="77777777" w:rsidR="00EA6C99" w:rsidRPr="004A59AA" w:rsidRDefault="00EA6C99" w:rsidP="005976D0">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2C81A993"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055331B7"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7B4808CE" w14:textId="77777777" w:rsidTr="005976D0">
        <w:trPr>
          <w:trHeight w:val="147"/>
        </w:trPr>
        <w:tc>
          <w:tcPr>
            <w:tcW w:w="0" w:type="auto"/>
            <w:tcBorders>
              <w:top w:val="nil"/>
              <w:left w:val="single" w:sz="8" w:space="0" w:color="auto"/>
              <w:bottom w:val="nil"/>
              <w:right w:val="nil"/>
            </w:tcBorders>
            <w:shd w:val="clear" w:color="auto" w:fill="auto"/>
            <w:noWrap/>
            <w:vAlign w:val="bottom"/>
            <w:hideMark/>
          </w:tcPr>
          <w:p w14:paraId="15F72384"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451A3341"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192D1636"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3. Zápis o projednání ocenění soupisu prací</w:t>
            </w:r>
          </w:p>
        </w:tc>
        <w:tc>
          <w:tcPr>
            <w:tcW w:w="0" w:type="auto"/>
            <w:tcBorders>
              <w:top w:val="nil"/>
              <w:left w:val="nil"/>
              <w:bottom w:val="nil"/>
              <w:right w:val="nil"/>
            </w:tcBorders>
            <w:shd w:val="clear" w:color="auto" w:fill="auto"/>
            <w:vAlign w:val="center"/>
            <w:hideMark/>
          </w:tcPr>
          <w:p w14:paraId="71B9E809" w14:textId="77777777" w:rsidR="00EA6C99" w:rsidRPr="004A59AA" w:rsidRDefault="00EA6C99" w:rsidP="005976D0">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040799FC" w14:textId="77777777" w:rsidR="00EA6C99" w:rsidRPr="004A59AA" w:rsidRDefault="00EA6C99" w:rsidP="005976D0">
            <w:pPr>
              <w:rPr>
                <w:sz w:val="20"/>
              </w:rPr>
            </w:pPr>
          </w:p>
        </w:tc>
        <w:tc>
          <w:tcPr>
            <w:tcW w:w="0" w:type="auto"/>
            <w:tcBorders>
              <w:top w:val="nil"/>
              <w:left w:val="nil"/>
              <w:bottom w:val="nil"/>
              <w:right w:val="nil"/>
            </w:tcBorders>
            <w:shd w:val="clear" w:color="auto" w:fill="auto"/>
            <w:vAlign w:val="center"/>
            <w:hideMark/>
          </w:tcPr>
          <w:p w14:paraId="32AAFDA3" w14:textId="77777777" w:rsidR="00EA6C99" w:rsidRPr="004A59AA" w:rsidRDefault="00EA6C99" w:rsidP="005976D0">
            <w:pPr>
              <w:jc w:val="center"/>
              <w:rPr>
                <w:rFonts w:ascii="Arial CE" w:hAnsi="Arial CE" w:cs="Arial CE"/>
                <w:color w:val="E26B0A"/>
                <w:sz w:val="16"/>
                <w:szCs w:val="16"/>
              </w:rPr>
            </w:pPr>
            <w:proofErr w:type="gramStart"/>
            <w:r w:rsidRPr="004A59AA">
              <w:rPr>
                <w:rFonts w:ascii="Arial CE" w:hAnsi="Arial CE" w:cs="Arial CE"/>
                <w:color w:val="E26B0A"/>
                <w:sz w:val="16"/>
                <w:szCs w:val="16"/>
              </w:rPr>
              <w:t>[ Doplňte</w:t>
            </w:r>
            <w:proofErr w:type="gramEnd"/>
            <w:r w:rsidRPr="004A59AA">
              <w:rPr>
                <w:rFonts w:ascii="Arial CE" w:hAnsi="Arial CE" w:cs="Arial CE"/>
                <w:color w:val="E26B0A"/>
                <w:sz w:val="16"/>
                <w:szCs w:val="16"/>
              </w:rPr>
              <w:t xml:space="preserve"> ]</w:t>
            </w:r>
          </w:p>
        </w:tc>
        <w:tc>
          <w:tcPr>
            <w:tcW w:w="0" w:type="auto"/>
            <w:tcBorders>
              <w:top w:val="nil"/>
              <w:left w:val="nil"/>
              <w:bottom w:val="nil"/>
              <w:right w:val="nil"/>
            </w:tcBorders>
            <w:shd w:val="clear" w:color="auto" w:fill="auto"/>
            <w:noWrap/>
            <w:vAlign w:val="bottom"/>
            <w:hideMark/>
          </w:tcPr>
          <w:p w14:paraId="64D12CAE"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47AC0094"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C9F00CA" w14:textId="77777777" w:rsidR="00EA6C99" w:rsidRPr="004A59AA" w:rsidRDefault="00EA6C99" w:rsidP="005976D0">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6AEE02BF"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47EC5086"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Projektant (AD)</w:t>
            </w:r>
          </w:p>
        </w:tc>
        <w:tc>
          <w:tcPr>
            <w:tcW w:w="0" w:type="auto"/>
            <w:tcBorders>
              <w:top w:val="nil"/>
              <w:left w:val="nil"/>
              <w:bottom w:val="nil"/>
              <w:right w:val="nil"/>
            </w:tcBorders>
            <w:shd w:val="clear" w:color="auto" w:fill="auto"/>
            <w:noWrap/>
            <w:vAlign w:val="bottom"/>
            <w:hideMark/>
          </w:tcPr>
          <w:p w14:paraId="4FD9F753" w14:textId="77777777" w:rsidR="00EA6C99" w:rsidRPr="004A59AA" w:rsidRDefault="00EA6C99" w:rsidP="005976D0">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77F21267"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1CB8DECC"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73DB3E47" w14:textId="77777777" w:rsidTr="005976D0">
        <w:trPr>
          <w:trHeight w:val="147"/>
        </w:trPr>
        <w:tc>
          <w:tcPr>
            <w:tcW w:w="0" w:type="auto"/>
            <w:tcBorders>
              <w:top w:val="nil"/>
              <w:left w:val="single" w:sz="8" w:space="0" w:color="auto"/>
              <w:bottom w:val="nil"/>
              <w:right w:val="nil"/>
            </w:tcBorders>
            <w:shd w:val="clear" w:color="auto" w:fill="auto"/>
            <w:noWrap/>
            <w:vAlign w:val="bottom"/>
            <w:hideMark/>
          </w:tcPr>
          <w:p w14:paraId="1586B8BB"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6C699501"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2986349C"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xml:space="preserve">4. Rozpis ocenění Změn položek </w:t>
            </w:r>
          </w:p>
        </w:tc>
        <w:tc>
          <w:tcPr>
            <w:tcW w:w="0" w:type="auto"/>
            <w:tcBorders>
              <w:top w:val="nil"/>
              <w:left w:val="nil"/>
              <w:bottom w:val="nil"/>
              <w:right w:val="nil"/>
            </w:tcBorders>
            <w:shd w:val="clear" w:color="auto" w:fill="auto"/>
            <w:vAlign w:val="center"/>
            <w:hideMark/>
          </w:tcPr>
          <w:p w14:paraId="1C9D1838" w14:textId="77777777" w:rsidR="00EA6C99" w:rsidRPr="004A59AA" w:rsidRDefault="00EA6C99" w:rsidP="005976D0">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51B6E420" w14:textId="77777777" w:rsidR="00EA6C99" w:rsidRPr="004A59AA" w:rsidRDefault="00EA6C99" w:rsidP="005976D0">
            <w:pPr>
              <w:rPr>
                <w:sz w:val="20"/>
              </w:rPr>
            </w:pPr>
          </w:p>
        </w:tc>
        <w:tc>
          <w:tcPr>
            <w:tcW w:w="0" w:type="auto"/>
            <w:tcBorders>
              <w:top w:val="nil"/>
              <w:left w:val="nil"/>
              <w:bottom w:val="nil"/>
              <w:right w:val="nil"/>
            </w:tcBorders>
            <w:shd w:val="clear" w:color="auto" w:fill="auto"/>
            <w:vAlign w:val="center"/>
            <w:hideMark/>
          </w:tcPr>
          <w:p w14:paraId="705A79E9" w14:textId="77777777" w:rsidR="00EA6C99" w:rsidRPr="004A59AA" w:rsidRDefault="00EA6C99" w:rsidP="005976D0">
            <w:pPr>
              <w:jc w:val="center"/>
              <w:rPr>
                <w:rFonts w:ascii="Arial CE" w:hAnsi="Arial CE" w:cs="Arial CE"/>
                <w:color w:val="E26B0A"/>
                <w:sz w:val="16"/>
                <w:szCs w:val="16"/>
              </w:rPr>
            </w:pPr>
            <w:proofErr w:type="gramStart"/>
            <w:r w:rsidRPr="004A59AA">
              <w:rPr>
                <w:rFonts w:ascii="Arial CE" w:hAnsi="Arial CE" w:cs="Arial CE"/>
                <w:color w:val="E26B0A"/>
                <w:sz w:val="16"/>
                <w:szCs w:val="16"/>
              </w:rPr>
              <w:t>[ Doplňte</w:t>
            </w:r>
            <w:proofErr w:type="gramEnd"/>
            <w:r w:rsidRPr="004A59AA">
              <w:rPr>
                <w:rFonts w:ascii="Arial CE" w:hAnsi="Arial CE" w:cs="Arial CE"/>
                <w:color w:val="E26B0A"/>
                <w:sz w:val="16"/>
                <w:szCs w:val="16"/>
              </w:rPr>
              <w:t xml:space="preserve"> ]</w:t>
            </w:r>
          </w:p>
        </w:tc>
        <w:tc>
          <w:tcPr>
            <w:tcW w:w="0" w:type="auto"/>
            <w:tcBorders>
              <w:top w:val="nil"/>
              <w:left w:val="nil"/>
              <w:bottom w:val="nil"/>
              <w:right w:val="nil"/>
            </w:tcBorders>
            <w:shd w:val="clear" w:color="auto" w:fill="auto"/>
            <w:noWrap/>
            <w:vAlign w:val="bottom"/>
            <w:hideMark/>
          </w:tcPr>
          <w:p w14:paraId="5A03DB20"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60FA41A6"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7BB57423" w14:textId="77777777" w:rsidR="00EA6C99" w:rsidRPr="004A59AA" w:rsidRDefault="00EA6C99" w:rsidP="005976D0">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B356610"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4A995DB0"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Stavební dozor</w:t>
            </w:r>
          </w:p>
        </w:tc>
        <w:tc>
          <w:tcPr>
            <w:tcW w:w="0" w:type="auto"/>
            <w:tcBorders>
              <w:top w:val="nil"/>
              <w:left w:val="nil"/>
              <w:bottom w:val="nil"/>
              <w:right w:val="nil"/>
            </w:tcBorders>
            <w:shd w:val="clear" w:color="auto" w:fill="auto"/>
            <w:noWrap/>
            <w:vAlign w:val="bottom"/>
            <w:hideMark/>
          </w:tcPr>
          <w:p w14:paraId="78ABF5BC" w14:textId="77777777" w:rsidR="00EA6C99" w:rsidRPr="004A59AA" w:rsidRDefault="00EA6C99" w:rsidP="005976D0">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77FF3477"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148CAD26"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67391461" w14:textId="77777777" w:rsidTr="005976D0">
        <w:trPr>
          <w:trHeight w:val="147"/>
        </w:trPr>
        <w:tc>
          <w:tcPr>
            <w:tcW w:w="0" w:type="auto"/>
            <w:tcBorders>
              <w:top w:val="nil"/>
              <w:left w:val="single" w:sz="8" w:space="0" w:color="auto"/>
              <w:bottom w:val="nil"/>
              <w:right w:val="nil"/>
            </w:tcBorders>
            <w:shd w:val="clear" w:color="auto" w:fill="auto"/>
            <w:noWrap/>
            <w:vAlign w:val="bottom"/>
            <w:hideMark/>
          </w:tcPr>
          <w:p w14:paraId="3CF121D4"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09AB9B8F"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177B72C0"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5. Přehled zařazení změn do Skupin</w:t>
            </w:r>
          </w:p>
        </w:tc>
        <w:tc>
          <w:tcPr>
            <w:tcW w:w="0" w:type="auto"/>
            <w:tcBorders>
              <w:top w:val="nil"/>
              <w:left w:val="nil"/>
              <w:bottom w:val="nil"/>
              <w:right w:val="nil"/>
            </w:tcBorders>
            <w:shd w:val="clear" w:color="auto" w:fill="auto"/>
            <w:vAlign w:val="center"/>
            <w:hideMark/>
          </w:tcPr>
          <w:p w14:paraId="75EDF342" w14:textId="77777777" w:rsidR="00EA6C99" w:rsidRPr="004A59AA" w:rsidRDefault="00EA6C99" w:rsidP="005976D0">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449A1E11" w14:textId="77777777" w:rsidR="00EA6C99" w:rsidRPr="004A59AA" w:rsidRDefault="00EA6C99" w:rsidP="005976D0">
            <w:pPr>
              <w:rPr>
                <w:sz w:val="20"/>
              </w:rPr>
            </w:pPr>
          </w:p>
        </w:tc>
        <w:tc>
          <w:tcPr>
            <w:tcW w:w="0" w:type="auto"/>
            <w:tcBorders>
              <w:top w:val="nil"/>
              <w:left w:val="nil"/>
              <w:bottom w:val="nil"/>
              <w:right w:val="nil"/>
            </w:tcBorders>
            <w:shd w:val="clear" w:color="auto" w:fill="auto"/>
            <w:vAlign w:val="center"/>
            <w:hideMark/>
          </w:tcPr>
          <w:p w14:paraId="67804C03" w14:textId="77777777" w:rsidR="00EA6C99" w:rsidRPr="004A59AA" w:rsidRDefault="00EA6C99" w:rsidP="005976D0">
            <w:pPr>
              <w:jc w:val="center"/>
              <w:rPr>
                <w:rFonts w:ascii="Arial CE" w:hAnsi="Arial CE" w:cs="Arial CE"/>
                <w:color w:val="E26B0A"/>
                <w:sz w:val="16"/>
                <w:szCs w:val="16"/>
              </w:rPr>
            </w:pPr>
            <w:proofErr w:type="gramStart"/>
            <w:r w:rsidRPr="004A59AA">
              <w:rPr>
                <w:rFonts w:ascii="Arial CE" w:hAnsi="Arial CE" w:cs="Arial CE"/>
                <w:color w:val="E26B0A"/>
                <w:sz w:val="16"/>
                <w:szCs w:val="16"/>
              </w:rPr>
              <w:t>[ Doplňte</w:t>
            </w:r>
            <w:proofErr w:type="gramEnd"/>
            <w:r w:rsidRPr="004A59AA">
              <w:rPr>
                <w:rFonts w:ascii="Arial CE" w:hAnsi="Arial CE" w:cs="Arial CE"/>
                <w:color w:val="E26B0A"/>
                <w:sz w:val="16"/>
                <w:szCs w:val="16"/>
              </w:rPr>
              <w:t xml:space="preserve"> ]</w:t>
            </w:r>
          </w:p>
        </w:tc>
        <w:tc>
          <w:tcPr>
            <w:tcW w:w="0" w:type="auto"/>
            <w:tcBorders>
              <w:top w:val="nil"/>
              <w:left w:val="nil"/>
              <w:bottom w:val="nil"/>
              <w:right w:val="nil"/>
            </w:tcBorders>
            <w:shd w:val="clear" w:color="auto" w:fill="auto"/>
            <w:noWrap/>
            <w:vAlign w:val="bottom"/>
            <w:hideMark/>
          </w:tcPr>
          <w:p w14:paraId="3FF10720"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1CAB3004"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6E5DD7AD" w14:textId="77777777" w:rsidR="00EA6C99" w:rsidRPr="004A59AA" w:rsidRDefault="00EA6C99" w:rsidP="005976D0">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2127F9F7"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bottom"/>
            <w:hideMark/>
          </w:tcPr>
          <w:p w14:paraId="15AD44C9"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Supervize</w:t>
            </w:r>
          </w:p>
        </w:tc>
        <w:tc>
          <w:tcPr>
            <w:tcW w:w="0" w:type="auto"/>
            <w:tcBorders>
              <w:top w:val="nil"/>
              <w:left w:val="nil"/>
              <w:bottom w:val="nil"/>
              <w:right w:val="nil"/>
            </w:tcBorders>
            <w:shd w:val="clear" w:color="auto" w:fill="auto"/>
            <w:noWrap/>
            <w:vAlign w:val="bottom"/>
            <w:hideMark/>
          </w:tcPr>
          <w:p w14:paraId="33349482" w14:textId="77777777" w:rsidR="00EA6C99" w:rsidRPr="004A59AA" w:rsidRDefault="00EA6C99" w:rsidP="005976D0">
            <w:pPr>
              <w:rPr>
                <w:rFonts w:ascii="Arial CE" w:hAnsi="Arial CE" w:cs="Arial CE"/>
                <w:sz w:val="16"/>
                <w:szCs w:val="16"/>
              </w:rPr>
            </w:pPr>
          </w:p>
        </w:tc>
        <w:tc>
          <w:tcPr>
            <w:tcW w:w="0" w:type="auto"/>
            <w:gridSpan w:val="2"/>
            <w:tcBorders>
              <w:top w:val="nil"/>
              <w:left w:val="nil"/>
              <w:bottom w:val="nil"/>
              <w:right w:val="nil"/>
            </w:tcBorders>
            <w:shd w:val="clear" w:color="auto" w:fill="auto"/>
            <w:noWrap/>
            <w:vAlign w:val="bottom"/>
            <w:hideMark/>
          </w:tcPr>
          <w:p w14:paraId="03320FA1"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328E4325" w14:textId="77777777" w:rsidR="00EA6C99" w:rsidRPr="004A59AA" w:rsidRDefault="00EA6C99" w:rsidP="005976D0">
            <w:pPr>
              <w:rPr>
                <w:sz w:val="20"/>
              </w:rPr>
            </w:pPr>
          </w:p>
        </w:tc>
        <w:tc>
          <w:tcPr>
            <w:tcW w:w="0" w:type="auto"/>
            <w:tcBorders>
              <w:top w:val="nil"/>
              <w:left w:val="nil"/>
              <w:bottom w:val="nil"/>
              <w:right w:val="single" w:sz="8" w:space="0" w:color="auto"/>
            </w:tcBorders>
            <w:shd w:val="clear" w:color="auto" w:fill="auto"/>
            <w:noWrap/>
            <w:vAlign w:val="bottom"/>
            <w:hideMark/>
          </w:tcPr>
          <w:p w14:paraId="16B2AA01"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5F309E63"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0D1412A2" w14:textId="77777777" w:rsidTr="005976D0">
        <w:trPr>
          <w:trHeight w:val="147"/>
        </w:trPr>
        <w:tc>
          <w:tcPr>
            <w:tcW w:w="0" w:type="auto"/>
            <w:tcBorders>
              <w:top w:val="nil"/>
              <w:left w:val="single" w:sz="8" w:space="0" w:color="auto"/>
              <w:bottom w:val="nil"/>
              <w:right w:val="nil"/>
            </w:tcBorders>
            <w:shd w:val="clear" w:color="auto" w:fill="auto"/>
            <w:noWrap/>
            <w:vAlign w:val="bottom"/>
            <w:hideMark/>
          </w:tcPr>
          <w:p w14:paraId="13CFB3F8"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2237E5B2"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3"/>
            <w:tcBorders>
              <w:top w:val="nil"/>
              <w:left w:val="nil"/>
              <w:bottom w:val="nil"/>
              <w:right w:val="nil"/>
            </w:tcBorders>
            <w:shd w:val="clear" w:color="auto" w:fill="auto"/>
            <w:noWrap/>
            <w:vAlign w:val="center"/>
            <w:hideMark/>
          </w:tcPr>
          <w:p w14:paraId="5573A4C5"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6. Přehled dokladů</w:t>
            </w:r>
          </w:p>
        </w:tc>
        <w:tc>
          <w:tcPr>
            <w:tcW w:w="0" w:type="auto"/>
            <w:tcBorders>
              <w:top w:val="nil"/>
              <w:left w:val="nil"/>
              <w:bottom w:val="nil"/>
              <w:right w:val="nil"/>
            </w:tcBorders>
            <w:shd w:val="clear" w:color="auto" w:fill="auto"/>
            <w:vAlign w:val="center"/>
            <w:hideMark/>
          </w:tcPr>
          <w:p w14:paraId="508501DE" w14:textId="77777777" w:rsidR="00EA6C99" w:rsidRPr="004A59AA" w:rsidRDefault="00EA6C99" w:rsidP="005976D0">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19A5757F" w14:textId="77777777" w:rsidR="00EA6C99" w:rsidRPr="004A59AA" w:rsidRDefault="00EA6C99" w:rsidP="005976D0">
            <w:pPr>
              <w:rPr>
                <w:sz w:val="20"/>
              </w:rPr>
            </w:pPr>
          </w:p>
        </w:tc>
        <w:tc>
          <w:tcPr>
            <w:tcW w:w="0" w:type="auto"/>
            <w:tcBorders>
              <w:top w:val="nil"/>
              <w:left w:val="nil"/>
              <w:bottom w:val="nil"/>
              <w:right w:val="nil"/>
            </w:tcBorders>
            <w:shd w:val="clear" w:color="auto" w:fill="auto"/>
            <w:vAlign w:val="center"/>
            <w:hideMark/>
          </w:tcPr>
          <w:p w14:paraId="7B99466D" w14:textId="77777777" w:rsidR="00EA6C99" w:rsidRPr="004A59AA" w:rsidRDefault="00EA6C99" w:rsidP="005976D0">
            <w:pPr>
              <w:rPr>
                <w:sz w:val="20"/>
              </w:rPr>
            </w:pPr>
          </w:p>
        </w:tc>
        <w:tc>
          <w:tcPr>
            <w:tcW w:w="0" w:type="auto"/>
            <w:tcBorders>
              <w:top w:val="nil"/>
              <w:left w:val="nil"/>
              <w:bottom w:val="nil"/>
              <w:right w:val="nil"/>
            </w:tcBorders>
            <w:shd w:val="clear" w:color="auto" w:fill="auto"/>
            <w:vAlign w:val="center"/>
            <w:hideMark/>
          </w:tcPr>
          <w:p w14:paraId="422FB3C4" w14:textId="77777777" w:rsidR="00EA6C99" w:rsidRPr="004A59AA" w:rsidRDefault="00EA6C99" w:rsidP="005976D0">
            <w:pPr>
              <w:rPr>
                <w:sz w:val="20"/>
              </w:rPr>
            </w:pPr>
          </w:p>
        </w:tc>
        <w:tc>
          <w:tcPr>
            <w:tcW w:w="0" w:type="auto"/>
            <w:tcBorders>
              <w:top w:val="nil"/>
              <w:left w:val="nil"/>
              <w:bottom w:val="nil"/>
              <w:right w:val="nil"/>
            </w:tcBorders>
            <w:shd w:val="clear" w:color="auto" w:fill="auto"/>
            <w:vAlign w:val="center"/>
            <w:hideMark/>
          </w:tcPr>
          <w:p w14:paraId="3B103CE5" w14:textId="77777777" w:rsidR="00EA6C99" w:rsidRPr="004A59AA" w:rsidRDefault="00EA6C99" w:rsidP="005976D0">
            <w:pPr>
              <w:rPr>
                <w:sz w:val="20"/>
              </w:rPr>
            </w:pPr>
          </w:p>
        </w:tc>
        <w:tc>
          <w:tcPr>
            <w:tcW w:w="0" w:type="auto"/>
            <w:tcBorders>
              <w:top w:val="nil"/>
              <w:left w:val="nil"/>
              <w:bottom w:val="nil"/>
              <w:right w:val="nil"/>
            </w:tcBorders>
            <w:shd w:val="clear" w:color="auto" w:fill="auto"/>
            <w:vAlign w:val="center"/>
            <w:hideMark/>
          </w:tcPr>
          <w:p w14:paraId="78FCFD19" w14:textId="77777777" w:rsidR="00EA6C99" w:rsidRPr="004A59AA" w:rsidRDefault="00EA6C99" w:rsidP="005976D0">
            <w:pPr>
              <w:jc w:val="center"/>
              <w:rPr>
                <w:rFonts w:ascii="Arial CE" w:hAnsi="Arial CE" w:cs="Arial CE"/>
                <w:color w:val="E26B0A"/>
                <w:sz w:val="16"/>
                <w:szCs w:val="16"/>
              </w:rPr>
            </w:pPr>
            <w:proofErr w:type="gramStart"/>
            <w:r w:rsidRPr="004A59AA">
              <w:rPr>
                <w:rFonts w:ascii="Arial CE" w:hAnsi="Arial CE" w:cs="Arial CE"/>
                <w:color w:val="E26B0A"/>
                <w:sz w:val="16"/>
                <w:szCs w:val="16"/>
              </w:rPr>
              <w:t>[ Doplňte</w:t>
            </w:r>
            <w:proofErr w:type="gramEnd"/>
            <w:r w:rsidRPr="004A59AA">
              <w:rPr>
                <w:rFonts w:ascii="Arial CE" w:hAnsi="Arial CE" w:cs="Arial CE"/>
                <w:color w:val="E26B0A"/>
                <w:sz w:val="16"/>
                <w:szCs w:val="16"/>
              </w:rPr>
              <w:t xml:space="preserve"> ]</w:t>
            </w:r>
          </w:p>
        </w:tc>
        <w:tc>
          <w:tcPr>
            <w:tcW w:w="0" w:type="auto"/>
            <w:tcBorders>
              <w:top w:val="nil"/>
              <w:left w:val="nil"/>
              <w:bottom w:val="nil"/>
              <w:right w:val="nil"/>
            </w:tcBorders>
            <w:shd w:val="clear" w:color="auto" w:fill="auto"/>
            <w:noWrap/>
            <w:vAlign w:val="bottom"/>
            <w:hideMark/>
          </w:tcPr>
          <w:p w14:paraId="1C86951B"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7212EB5F"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ADC8F0D" w14:textId="77777777" w:rsidR="00EA6C99" w:rsidRPr="004A59AA" w:rsidRDefault="00EA6C99" w:rsidP="005976D0">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5A68C328"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bottom"/>
            <w:hideMark/>
          </w:tcPr>
          <w:p w14:paraId="0013C2C8" w14:textId="77777777" w:rsidR="00EA6C99" w:rsidRPr="004A59AA" w:rsidRDefault="00EA6C99" w:rsidP="005976D0">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11241FB1"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31E08326"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16BC99C7" w14:textId="77777777" w:rsidTr="005976D0">
        <w:trPr>
          <w:trHeight w:val="147"/>
        </w:trPr>
        <w:tc>
          <w:tcPr>
            <w:tcW w:w="0" w:type="auto"/>
            <w:tcBorders>
              <w:top w:val="nil"/>
              <w:left w:val="single" w:sz="8" w:space="0" w:color="auto"/>
              <w:bottom w:val="nil"/>
              <w:right w:val="nil"/>
            </w:tcBorders>
            <w:shd w:val="clear" w:color="auto" w:fill="auto"/>
            <w:noWrap/>
            <w:vAlign w:val="bottom"/>
            <w:hideMark/>
          </w:tcPr>
          <w:p w14:paraId="561B793D"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7706EF53"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60183F02"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xml:space="preserve">7. Soupis </w:t>
            </w:r>
            <w:proofErr w:type="spellStart"/>
            <w:r w:rsidRPr="004A59AA">
              <w:rPr>
                <w:rFonts w:ascii="Arial CE" w:hAnsi="Arial CE" w:cs="Arial CE"/>
                <w:sz w:val="16"/>
                <w:szCs w:val="16"/>
              </w:rPr>
              <w:t>praci</w:t>
            </w:r>
            <w:proofErr w:type="spellEnd"/>
            <w:r w:rsidRPr="004A59AA">
              <w:rPr>
                <w:rFonts w:ascii="Arial CE" w:hAnsi="Arial CE" w:cs="Arial CE"/>
                <w:sz w:val="16"/>
                <w:szCs w:val="16"/>
              </w:rPr>
              <w:t xml:space="preserve"> SO po všech změnách</w:t>
            </w:r>
          </w:p>
        </w:tc>
        <w:tc>
          <w:tcPr>
            <w:tcW w:w="0" w:type="auto"/>
            <w:tcBorders>
              <w:top w:val="nil"/>
              <w:left w:val="nil"/>
              <w:bottom w:val="nil"/>
              <w:right w:val="nil"/>
            </w:tcBorders>
            <w:shd w:val="clear" w:color="auto" w:fill="auto"/>
            <w:vAlign w:val="center"/>
            <w:hideMark/>
          </w:tcPr>
          <w:p w14:paraId="1D36134F" w14:textId="77777777" w:rsidR="00EA6C99" w:rsidRPr="004A59AA" w:rsidRDefault="00EA6C99" w:rsidP="005976D0">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3E8F8089" w14:textId="77777777" w:rsidR="00EA6C99" w:rsidRPr="004A59AA" w:rsidRDefault="00EA6C99" w:rsidP="005976D0">
            <w:pPr>
              <w:rPr>
                <w:sz w:val="20"/>
              </w:rPr>
            </w:pPr>
          </w:p>
        </w:tc>
        <w:tc>
          <w:tcPr>
            <w:tcW w:w="0" w:type="auto"/>
            <w:tcBorders>
              <w:top w:val="nil"/>
              <w:left w:val="nil"/>
              <w:bottom w:val="nil"/>
              <w:right w:val="nil"/>
            </w:tcBorders>
            <w:shd w:val="clear" w:color="auto" w:fill="auto"/>
            <w:vAlign w:val="center"/>
            <w:hideMark/>
          </w:tcPr>
          <w:p w14:paraId="2242E283" w14:textId="77777777" w:rsidR="00EA6C99" w:rsidRPr="004A59AA" w:rsidRDefault="00EA6C99" w:rsidP="005976D0">
            <w:pPr>
              <w:jc w:val="center"/>
              <w:rPr>
                <w:rFonts w:ascii="Arial CE" w:hAnsi="Arial CE" w:cs="Arial CE"/>
                <w:color w:val="E26B0A"/>
                <w:sz w:val="16"/>
                <w:szCs w:val="16"/>
              </w:rPr>
            </w:pPr>
            <w:proofErr w:type="gramStart"/>
            <w:r w:rsidRPr="004A59AA">
              <w:rPr>
                <w:rFonts w:ascii="Arial CE" w:hAnsi="Arial CE" w:cs="Arial CE"/>
                <w:color w:val="E26B0A"/>
                <w:sz w:val="16"/>
                <w:szCs w:val="16"/>
              </w:rPr>
              <w:t>[ Doplňte</w:t>
            </w:r>
            <w:proofErr w:type="gramEnd"/>
            <w:r w:rsidRPr="004A59AA">
              <w:rPr>
                <w:rFonts w:ascii="Arial CE" w:hAnsi="Arial CE" w:cs="Arial CE"/>
                <w:color w:val="E26B0A"/>
                <w:sz w:val="16"/>
                <w:szCs w:val="16"/>
              </w:rPr>
              <w:t xml:space="preserve"> ]</w:t>
            </w:r>
          </w:p>
        </w:tc>
        <w:tc>
          <w:tcPr>
            <w:tcW w:w="0" w:type="auto"/>
            <w:tcBorders>
              <w:top w:val="nil"/>
              <w:left w:val="nil"/>
              <w:bottom w:val="nil"/>
              <w:right w:val="nil"/>
            </w:tcBorders>
            <w:shd w:val="clear" w:color="auto" w:fill="auto"/>
            <w:noWrap/>
            <w:vAlign w:val="bottom"/>
            <w:hideMark/>
          </w:tcPr>
          <w:p w14:paraId="7AF86DCA"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2798D30C"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CE54628" w14:textId="77777777" w:rsidR="00EA6C99" w:rsidRPr="004A59AA" w:rsidRDefault="00EA6C99" w:rsidP="005976D0">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2C13B5A"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bottom"/>
            <w:hideMark/>
          </w:tcPr>
          <w:p w14:paraId="7A0EEF31" w14:textId="77777777" w:rsidR="00EA6C99" w:rsidRPr="004A59AA" w:rsidRDefault="00EA6C99" w:rsidP="005976D0">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29FB229D"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226BA599"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7004D53D" w14:textId="77777777" w:rsidTr="005976D0">
        <w:trPr>
          <w:trHeight w:val="147"/>
        </w:trPr>
        <w:tc>
          <w:tcPr>
            <w:tcW w:w="0" w:type="auto"/>
            <w:tcBorders>
              <w:top w:val="nil"/>
              <w:left w:val="single" w:sz="8" w:space="0" w:color="auto"/>
              <w:bottom w:val="nil"/>
              <w:right w:val="nil"/>
            </w:tcBorders>
            <w:shd w:val="clear" w:color="auto" w:fill="auto"/>
            <w:noWrap/>
            <w:vAlign w:val="bottom"/>
            <w:hideMark/>
          </w:tcPr>
          <w:p w14:paraId="5C642DCD"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single" w:sz="8" w:space="0" w:color="auto"/>
              <w:right w:val="nil"/>
            </w:tcBorders>
            <w:shd w:val="clear" w:color="auto" w:fill="auto"/>
            <w:noWrap/>
            <w:vAlign w:val="bottom"/>
            <w:hideMark/>
          </w:tcPr>
          <w:p w14:paraId="0A3DE865"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single" w:sz="8" w:space="0" w:color="auto"/>
              <w:right w:val="nil"/>
            </w:tcBorders>
            <w:shd w:val="clear" w:color="auto" w:fill="auto"/>
            <w:noWrap/>
            <w:vAlign w:val="bottom"/>
            <w:hideMark/>
          </w:tcPr>
          <w:p w14:paraId="040912C8"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xml:space="preserve">   Další doklady dle přehledu dokladů</w:t>
            </w:r>
          </w:p>
        </w:tc>
        <w:tc>
          <w:tcPr>
            <w:tcW w:w="0" w:type="auto"/>
            <w:tcBorders>
              <w:top w:val="nil"/>
              <w:left w:val="nil"/>
              <w:bottom w:val="single" w:sz="8" w:space="0" w:color="auto"/>
              <w:right w:val="nil"/>
            </w:tcBorders>
            <w:shd w:val="clear" w:color="auto" w:fill="auto"/>
            <w:noWrap/>
            <w:vAlign w:val="bottom"/>
            <w:hideMark/>
          </w:tcPr>
          <w:p w14:paraId="6B223CF3"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1B891C42"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760DCBB1"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0</w:t>
            </w:r>
          </w:p>
        </w:tc>
        <w:tc>
          <w:tcPr>
            <w:tcW w:w="0" w:type="auto"/>
            <w:tcBorders>
              <w:top w:val="nil"/>
              <w:left w:val="nil"/>
              <w:bottom w:val="single" w:sz="8" w:space="0" w:color="auto"/>
              <w:right w:val="nil"/>
            </w:tcBorders>
            <w:shd w:val="clear" w:color="auto" w:fill="auto"/>
            <w:noWrap/>
            <w:vAlign w:val="bottom"/>
            <w:hideMark/>
          </w:tcPr>
          <w:p w14:paraId="0A4C3C97"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single" w:sz="8" w:space="0" w:color="auto"/>
              <w:right w:val="single" w:sz="8" w:space="0" w:color="auto"/>
            </w:tcBorders>
            <w:shd w:val="clear" w:color="auto" w:fill="auto"/>
            <w:noWrap/>
            <w:vAlign w:val="bottom"/>
            <w:hideMark/>
          </w:tcPr>
          <w:p w14:paraId="29BD26ED"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88B232B" w14:textId="77777777" w:rsidR="00EA6C99" w:rsidRPr="004A59AA" w:rsidRDefault="00EA6C99" w:rsidP="005976D0">
            <w:pPr>
              <w:rPr>
                <w:rFonts w:ascii="Arial CE" w:hAnsi="Arial CE" w:cs="Arial CE"/>
                <w:sz w:val="16"/>
                <w:szCs w:val="16"/>
              </w:rPr>
            </w:pPr>
          </w:p>
        </w:tc>
        <w:tc>
          <w:tcPr>
            <w:tcW w:w="0" w:type="auto"/>
            <w:tcBorders>
              <w:top w:val="nil"/>
              <w:left w:val="single" w:sz="8" w:space="0" w:color="auto"/>
              <w:bottom w:val="single" w:sz="8" w:space="0" w:color="auto"/>
              <w:right w:val="nil"/>
            </w:tcBorders>
            <w:shd w:val="clear" w:color="auto" w:fill="auto"/>
            <w:noWrap/>
            <w:vAlign w:val="bottom"/>
            <w:hideMark/>
          </w:tcPr>
          <w:p w14:paraId="6CD116FD"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2C6BD71B"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4027EF90"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571E4F76"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single" w:sz="8" w:space="0" w:color="auto"/>
              <w:right w:val="nil"/>
            </w:tcBorders>
            <w:shd w:val="clear" w:color="auto" w:fill="auto"/>
            <w:noWrap/>
            <w:vAlign w:val="bottom"/>
            <w:hideMark/>
          </w:tcPr>
          <w:p w14:paraId="40DB4E24"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3851809D"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single" w:sz="8" w:space="0" w:color="auto"/>
            </w:tcBorders>
            <w:shd w:val="clear" w:color="auto" w:fill="auto"/>
            <w:noWrap/>
            <w:vAlign w:val="bottom"/>
            <w:hideMark/>
          </w:tcPr>
          <w:p w14:paraId="29BFD018"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3E9EE004"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2DB7C78D" w14:textId="77777777" w:rsidTr="005976D0">
        <w:trPr>
          <w:trHeight w:val="147"/>
        </w:trPr>
        <w:tc>
          <w:tcPr>
            <w:tcW w:w="0" w:type="auto"/>
            <w:tcBorders>
              <w:top w:val="nil"/>
              <w:left w:val="single" w:sz="8" w:space="0" w:color="auto"/>
              <w:bottom w:val="nil"/>
              <w:right w:val="nil"/>
            </w:tcBorders>
            <w:shd w:val="clear" w:color="auto" w:fill="auto"/>
            <w:noWrap/>
            <w:vAlign w:val="bottom"/>
            <w:hideMark/>
          </w:tcPr>
          <w:p w14:paraId="0475728F"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28B892EB" w14:textId="77777777" w:rsidR="00EA6C99" w:rsidRPr="004A59AA" w:rsidRDefault="00EA6C99" w:rsidP="005976D0">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4BE91956"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487DDB86"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1F5B7102"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120B1E97"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4FA1378F"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76DD4555"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21B9CCA9"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6FED2FC1"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794E0070"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4073B64F"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3225C4A6"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6DF5E6E0"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0DA6FFA9"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5AAAB99B"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629F4686"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13616D02" w14:textId="77777777" w:rsidR="00EA6C99" w:rsidRPr="004A59AA" w:rsidRDefault="00EA6C99" w:rsidP="005976D0">
            <w:pPr>
              <w:rPr>
                <w:sz w:val="20"/>
              </w:rPr>
            </w:pPr>
          </w:p>
        </w:tc>
        <w:tc>
          <w:tcPr>
            <w:tcW w:w="0" w:type="auto"/>
            <w:gridSpan w:val="2"/>
            <w:tcBorders>
              <w:top w:val="nil"/>
              <w:left w:val="nil"/>
              <w:bottom w:val="nil"/>
              <w:right w:val="nil"/>
            </w:tcBorders>
            <w:shd w:val="clear" w:color="auto" w:fill="auto"/>
            <w:noWrap/>
            <w:vAlign w:val="bottom"/>
            <w:hideMark/>
          </w:tcPr>
          <w:p w14:paraId="1B9F8F8A"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5352623F"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1A8FDECF" w14:textId="77777777" w:rsidR="00EA6C99" w:rsidRPr="004A59AA" w:rsidRDefault="00EA6C99" w:rsidP="005976D0">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1C636F76"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3EF23235" w14:textId="77777777" w:rsidTr="005976D0">
        <w:trPr>
          <w:trHeight w:val="147"/>
        </w:trPr>
        <w:tc>
          <w:tcPr>
            <w:tcW w:w="0" w:type="auto"/>
            <w:tcBorders>
              <w:top w:val="nil"/>
              <w:left w:val="single" w:sz="8" w:space="0" w:color="auto"/>
              <w:bottom w:val="nil"/>
              <w:right w:val="nil"/>
            </w:tcBorders>
            <w:shd w:val="clear" w:color="auto" w:fill="auto"/>
            <w:noWrap/>
            <w:vAlign w:val="bottom"/>
            <w:hideMark/>
          </w:tcPr>
          <w:p w14:paraId="7E6F4336"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nil"/>
              <w:right w:val="nil"/>
            </w:tcBorders>
            <w:shd w:val="clear" w:color="auto" w:fill="auto"/>
            <w:noWrap/>
            <w:vAlign w:val="bottom"/>
            <w:hideMark/>
          </w:tcPr>
          <w:p w14:paraId="0D726A67"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xml:space="preserve"> Iniciátor </w:t>
            </w:r>
            <w:proofErr w:type="gramStart"/>
            <w:r w:rsidRPr="004A59AA">
              <w:rPr>
                <w:rFonts w:ascii="Arial CE" w:hAnsi="Arial CE" w:cs="Arial CE"/>
                <w:sz w:val="16"/>
                <w:szCs w:val="16"/>
              </w:rPr>
              <w:t xml:space="preserve">Změny: </w:t>
            </w:r>
            <w:r w:rsidRPr="004A59AA">
              <w:rPr>
                <w:rFonts w:ascii="Arial CE" w:hAnsi="Arial CE" w:cs="Arial CE"/>
                <w:color w:val="E26B0A"/>
                <w:sz w:val="16"/>
                <w:szCs w:val="16"/>
              </w:rPr>
              <w:t xml:space="preserve"> [</w:t>
            </w:r>
            <w:proofErr w:type="gramEnd"/>
            <w:r w:rsidRPr="004A59AA">
              <w:rPr>
                <w:rFonts w:ascii="Arial CE" w:hAnsi="Arial CE" w:cs="Arial CE"/>
                <w:color w:val="E26B0A"/>
                <w:sz w:val="16"/>
                <w:szCs w:val="16"/>
              </w:rPr>
              <w:t xml:space="preserve"> Doplňte ]</w:t>
            </w:r>
          </w:p>
        </w:tc>
        <w:tc>
          <w:tcPr>
            <w:tcW w:w="0" w:type="auto"/>
            <w:tcBorders>
              <w:top w:val="nil"/>
              <w:left w:val="nil"/>
              <w:bottom w:val="nil"/>
              <w:right w:val="single" w:sz="8" w:space="0" w:color="auto"/>
            </w:tcBorders>
            <w:shd w:val="clear" w:color="auto" w:fill="auto"/>
            <w:noWrap/>
            <w:vAlign w:val="bottom"/>
            <w:hideMark/>
          </w:tcPr>
          <w:p w14:paraId="7968A797"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09FA91CA" w14:textId="77777777" w:rsidTr="005976D0">
        <w:trPr>
          <w:trHeight w:val="147"/>
        </w:trPr>
        <w:tc>
          <w:tcPr>
            <w:tcW w:w="0" w:type="auto"/>
            <w:tcBorders>
              <w:top w:val="nil"/>
              <w:left w:val="single" w:sz="8" w:space="0" w:color="auto"/>
              <w:bottom w:val="nil"/>
              <w:right w:val="nil"/>
            </w:tcBorders>
            <w:shd w:val="clear" w:color="auto" w:fill="auto"/>
            <w:noWrap/>
            <w:vAlign w:val="bottom"/>
            <w:hideMark/>
          </w:tcPr>
          <w:p w14:paraId="6C7CF9E3"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single" w:sz="8" w:space="0" w:color="auto"/>
              <w:right w:val="nil"/>
            </w:tcBorders>
            <w:shd w:val="clear" w:color="auto" w:fill="auto"/>
            <w:noWrap/>
            <w:vAlign w:val="center"/>
            <w:hideMark/>
          </w:tcPr>
          <w:p w14:paraId="118B631E"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xml:space="preserve"> Předmět </w:t>
            </w:r>
            <w:proofErr w:type="gramStart"/>
            <w:r w:rsidRPr="004A59AA">
              <w:rPr>
                <w:rFonts w:ascii="Arial CE" w:hAnsi="Arial CE" w:cs="Arial CE"/>
                <w:sz w:val="16"/>
                <w:szCs w:val="16"/>
              </w:rPr>
              <w:t xml:space="preserve">Změny:  </w:t>
            </w:r>
            <w:r w:rsidRPr="004A59AA">
              <w:rPr>
                <w:rFonts w:ascii="Arial CE" w:hAnsi="Arial CE" w:cs="Arial CE"/>
                <w:color w:val="E26B0A"/>
                <w:sz w:val="16"/>
                <w:szCs w:val="16"/>
              </w:rPr>
              <w:t>[</w:t>
            </w:r>
            <w:proofErr w:type="gramEnd"/>
            <w:r w:rsidRPr="004A59AA">
              <w:rPr>
                <w:rFonts w:ascii="Arial CE" w:hAnsi="Arial CE" w:cs="Arial CE"/>
                <w:color w:val="E26B0A"/>
                <w:sz w:val="16"/>
                <w:szCs w:val="16"/>
              </w:rPr>
              <w:t xml:space="preserve"> Doplňte ]</w:t>
            </w:r>
          </w:p>
        </w:tc>
        <w:tc>
          <w:tcPr>
            <w:tcW w:w="0" w:type="auto"/>
            <w:tcBorders>
              <w:top w:val="nil"/>
              <w:left w:val="nil"/>
              <w:bottom w:val="nil"/>
              <w:right w:val="single" w:sz="8" w:space="0" w:color="auto"/>
            </w:tcBorders>
            <w:shd w:val="clear" w:color="auto" w:fill="auto"/>
            <w:noWrap/>
            <w:vAlign w:val="bottom"/>
            <w:hideMark/>
          </w:tcPr>
          <w:p w14:paraId="2B662DDF"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42281BE3" w14:textId="77777777" w:rsidTr="005976D0">
        <w:trPr>
          <w:trHeight w:val="147"/>
        </w:trPr>
        <w:tc>
          <w:tcPr>
            <w:tcW w:w="0" w:type="auto"/>
            <w:tcBorders>
              <w:top w:val="nil"/>
              <w:left w:val="single" w:sz="8" w:space="0" w:color="auto"/>
              <w:bottom w:val="nil"/>
              <w:right w:val="nil"/>
            </w:tcBorders>
            <w:shd w:val="clear" w:color="auto" w:fill="auto"/>
            <w:noWrap/>
            <w:vAlign w:val="bottom"/>
            <w:hideMark/>
          </w:tcPr>
          <w:p w14:paraId="6CB7BAB0"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single" w:sz="8" w:space="0" w:color="auto"/>
              <w:left w:val="single" w:sz="8" w:space="0" w:color="auto"/>
              <w:bottom w:val="nil"/>
              <w:right w:val="nil"/>
            </w:tcBorders>
            <w:shd w:val="clear" w:color="auto" w:fill="auto"/>
            <w:noWrap/>
            <w:vAlign w:val="bottom"/>
            <w:hideMark/>
          </w:tcPr>
          <w:p w14:paraId="5F81D6A4" w14:textId="77777777" w:rsidR="00EA6C99" w:rsidRPr="004A59AA" w:rsidRDefault="00EA6C99" w:rsidP="005976D0">
            <w:pPr>
              <w:rPr>
                <w:rFonts w:ascii="Arial CE" w:hAnsi="Arial CE" w:cs="Arial CE"/>
                <w:i/>
                <w:iCs/>
                <w:sz w:val="16"/>
                <w:szCs w:val="16"/>
              </w:rPr>
            </w:pPr>
            <w:r w:rsidRPr="004A59AA">
              <w:rPr>
                <w:rFonts w:ascii="Arial CE" w:hAnsi="Arial CE" w:cs="Arial CE"/>
                <w:i/>
                <w:iCs/>
                <w:sz w:val="16"/>
                <w:szCs w:val="16"/>
              </w:rPr>
              <w:t> </w:t>
            </w:r>
          </w:p>
        </w:tc>
        <w:tc>
          <w:tcPr>
            <w:tcW w:w="0" w:type="auto"/>
            <w:gridSpan w:val="21"/>
            <w:vMerge w:val="restart"/>
            <w:tcBorders>
              <w:top w:val="single" w:sz="8" w:space="0" w:color="auto"/>
              <w:left w:val="nil"/>
              <w:bottom w:val="single" w:sz="8" w:space="0" w:color="000000"/>
              <w:right w:val="single" w:sz="8" w:space="0" w:color="000000"/>
            </w:tcBorders>
            <w:shd w:val="clear" w:color="auto" w:fill="auto"/>
            <w:hideMark/>
          </w:tcPr>
          <w:p w14:paraId="13143037" w14:textId="77777777" w:rsidR="00EA6C99" w:rsidRPr="004A59AA" w:rsidRDefault="00EA6C99" w:rsidP="005976D0">
            <w:pPr>
              <w:spacing w:after="240"/>
              <w:rPr>
                <w:rFonts w:ascii="Arial CE" w:hAnsi="Arial CE" w:cs="Arial CE"/>
                <w:sz w:val="18"/>
                <w:szCs w:val="18"/>
              </w:rPr>
            </w:pPr>
            <w:r w:rsidRPr="004A59AA">
              <w:rPr>
                <w:rFonts w:ascii="Arial CE" w:hAnsi="Arial CE" w:cs="Arial CE"/>
                <w:color w:val="E26B0A"/>
                <w:sz w:val="18"/>
                <w:szCs w:val="18"/>
              </w:rPr>
              <w:t xml:space="preserve">Název (dílčí) Změny: </w:t>
            </w:r>
            <w:r w:rsidRPr="004A59AA">
              <w:rPr>
                <w:rFonts w:ascii="Arial CE" w:hAnsi="Arial CE" w:cs="Arial CE"/>
                <w:color w:val="E26B0A"/>
                <w:sz w:val="18"/>
                <w:szCs w:val="18"/>
              </w:rPr>
              <w:br/>
              <w:t xml:space="preserve">Popis a zdůvodnění Změny: </w:t>
            </w:r>
            <w:r w:rsidRPr="004A59AA">
              <w:rPr>
                <w:rFonts w:ascii="Arial CE" w:hAnsi="Arial CE" w:cs="Arial CE"/>
                <w:sz w:val="18"/>
                <w:szCs w:val="18"/>
              </w:rPr>
              <w:br/>
            </w:r>
            <w:r w:rsidRPr="004A59AA">
              <w:rPr>
                <w:rFonts w:ascii="Arial CE" w:hAnsi="Arial CE" w:cs="Arial CE"/>
                <w:sz w:val="18"/>
                <w:szCs w:val="18"/>
              </w:rPr>
              <w:br/>
            </w:r>
            <w:r w:rsidRPr="004A59AA">
              <w:rPr>
                <w:rFonts w:ascii="Arial CE" w:hAnsi="Arial CE" w:cs="Arial CE"/>
                <w:color w:val="E26B0A"/>
                <w:sz w:val="18"/>
                <w:szCs w:val="18"/>
              </w:rPr>
              <w:t>Viz paragraf 19 Směrnice R-Sm-36.</w:t>
            </w:r>
            <w:r w:rsidRPr="004A59AA">
              <w:rPr>
                <w:rFonts w:ascii="Arial CE" w:hAnsi="Arial CE" w:cs="Arial CE"/>
                <w:sz w:val="18"/>
                <w:szCs w:val="18"/>
              </w:rPr>
              <w:br/>
            </w:r>
            <w:r w:rsidRPr="004A59AA">
              <w:rPr>
                <w:rFonts w:ascii="Arial CE" w:hAnsi="Arial CE" w:cs="Arial CE"/>
                <w:sz w:val="18"/>
                <w:szCs w:val="18"/>
              </w:rPr>
              <w:br/>
            </w:r>
            <w:r w:rsidRPr="004A59AA">
              <w:rPr>
                <w:rFonts w:ascii="Arial CE" w:hAnsi="Arial CE" w:cs="Arial CE"/>
                <w:color w:val="E26B0A"/>
                <w:sz w:val="18"/>
                <w:szCs w:val="18"/>
              </w:rPr>
              <w:t xml:space="preserve">Pokud je v jedné Dokumentaci Změny předloženo více dílčích změn, zařazených do různých Skupin změn dle Směrnice, budou mít samostatné listy 2 a listy 4. </w:t>
            </w:r>
            <w:r w:rsidRPr="004A59AA">
              <w:rPr>
                <w:rFonts w:ascii="Arial CE" w:hAnsi="Arial CE" w:cs="Arial CE"/>
                <w:sz w:val="18"/>
                <w:szCs w:val="18"/>
              </w:rPr>
              <w:br/>
            </w:r>
          </w:p>
        </w:tc>
        <w:tc>
          <w:tcPr>
            <w:tcW w:w="0" w:type="auto"/>
            <w:tcBorders>
              <w:top w:val="nil"/>
              <w:left w:val="nil"/>
              <w:bottom w:val="nil"/>
              <w:right w:val="single" w:sz="8" w:space="0" w:color="auto"/>
            </w:tcBorders>
            <w:shd w:val="clear" w:color="auto" w:fill="auto"/>
            <w:noWrap/>
            <w:vAlign w:val="bottom"/>
            <w:hideMark/>
          </w:tcPr>
          <w:p w14:paraId="088A7145"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4068FD43" w14:textId="77777777" w:rsidTr="005976D0">
        <w:trPr>
          <w:trHeight w:val="2317"/>
        </w:trPr>
        <w:tc>
          <w:tcPr>
            <w:tcW w:w="0" w:type="auto"/>
            <w:tcBorders>
              <w:top w:val="nil"/>
              <w:left w:val="single" w:sz="8" w:space="0" w:color="auto"/>
              <w:bottom w:val="nil"/>
              <w:right w:val="nil"/>
            </w:tcBorders>
            <w:shd w:val="clear" w:color="auto" w:fill="auto"/>
            <w:noWrap/>
            <w:vAlign w:val="bottom"/>
            <w:hideMark/>
          </w:tcPr>
          <w:p w14:paraId="17C2B9AB"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single" w:sz="8" w:space="0" w:color="auto"/>
              <w:right w:val="nil"/>
            </w:tcBorders>
            <w:shd w:val="clear" w:color="auto" w:fill="auto"/>
            <w:noWrap/>
            <w:vAlign w:val="bottom"/>
            <w:hideMark/>
          </w:tcPr>
          <w:p w14:paraId="2459A5AC"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21"/>
            <w:vMerge/>
            <w:tcBorders>
              <w:top w:val="nil"/>
              <w:left w:val="single" w:sz="8" w:space="0" w:color="auto"/>
              <w:bottom w:val="single" w:sz="8" w:space="0" w:color="auto"/>
              <w:right w:val="nil"/>
            </w:tcBorders>
            <w:vAlign w:val="center"/>
            <w:hideMark/>
          </w:tcPr>
          <w:p w14:paraId="1E357514" w14:textId="77777777" w:rsidR="00EA6C99" w:rsidRPr="004A59AA" w:rsidRDefault="00EA6C99" w:rsidP="005976D0">
            <w:pPr>
              <w:rPr>
                <w:rFonts w:ascii="Arial CE" w:hAnsi="Arial CE" w:cs="Arial CE"/>
                <w:sz w:val="18"/>
                <w:szCs w:val="18"/>
              </w:rPr>
            </w:pPr>
          </w:p>
        </w:tc>
        <w:tc>
          <w:tcPr>
            <w:tcW w:w="0" w:type="auto"/>
            <w:tcBorders>
              <w:top w:val="nil"/>
              <w:left w:val="nil"/>
              <w:bottom w:val="nil"/>
              <w:right w:val="single" w:sz="8" w:space="0" w:color="auto"/>
            </w:tcBorders>
            <w:shd w:val="clear" w:color="auto" w:fill="auto"/>
            <w:noWrap/>
            <w:vAlign w:val="bottom"/>
            <w:hideMark/>
          </w:tcPr>
          <w:p w14:paraId="03D93F96"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4E24E167" w14:textId="77777777" w:rsidTr="005976D0">
        <w:trPr>
          <w:trHeight w:val="155"/>
        </w:trPr>
        <w:tc>
          <w:tcPr>
            <w:tcW w:w="0" w:type="auto"/>
            <w:tcBorders>
              <w:top w:val="nil"/>
              <w:left w:val="single" w:sz="8" w:space="0" w:color="auto"/>
              <w:bottom w:val="nil"/>
              <w:right w:val="nil"/>
            </w:tcBorders>
            <w:shd w:val="clear" w:color="auto" w:fill="auto"/>
            <w:noWrap/>
            <w:vAlign w:val="bottom"/>
            <w:hideMark/>
          </w:tcPr>
          <w:p w14:paraId="16C8CDC8"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308B2E59" w14:textId="77777777" w:rsidR="00EA6C99" w:rsidRPr="004A59AA" w:rsidRDefault="00EA6C99" w:rsidP="005976D0">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667DEB1D" w14:textId="77777777" w:rsidR="00EA6C99" w:rsidRPr="004A59AA" w:rsidRDefault="00EA6C99" w:rsidP="005976D0">
            <w:pPr>
              <w:rPr>
                <w:sz w:val="20"/>
              </w:rPr>
            </w:pPr>
          </w:p>
        </w:tc>
        <w:tc>
          <w:tcPr>
            <w:tcW w:w="0" w:type="auto"/>
            <w:gridSpan w:val="3"/>
            <w:tcBorders>
              <w:top w:val="nil"/>
              <w:left w:val="nil"/>
              <w:bottom w:val="nil"/>
              <w:right w:val="nil"/>
            </w:tcBorders>
            <w:shd w:val="clear" w:color="auto" w:fill="auto"/>
            <w:noWrap/>
            <w:vAlign w:val="bottom"/>
            <w:hideMark/>
          </w:tcPr>
          <w:p w14:paraId="07B1AF20"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Údaje v Kč bez DPH:</w:t>
            </w:r>
          </w:p>
        </w:tc>
        <w:tc>
          <w:tcPr>
            <w:tcW w:w="0" w:type="auto"/>
            <w:tcBorders>
              <w:top w:val="nil"/>
              <w:left w:val="nil"/>
              <w:bottom w:val="nil"/>
              <w:right w:val="nil"/>
            </w:tcBorders>
            <w:shd w:val="clear" w:color="auto" w:fill="auto"/>
            <w:noWrap/>
            <w:vAlign w:val="bottom"/>
            <w:hideMark/>
          </w:tcPr>
          <w:p w14:paraId="46980E34" w14:textId="77777777" w:rsidR="00EA6C99" w:rsidRPr="004A59AA" w:rsidRDefault="00EA6C99" w:rsidP="005976D0">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5265C7D7" w14:textId="77777777" w:rsidR="00EA6C99" w:rsidRPr="004A59AA" w:rsidRDefault="00EA6C99" w:rsidP="005976D0">
            <w:pPr>
              <w:rPr>
                <w:sz w:val="20"/>
              </w:rPr>
            </w:pPr>
          </w:p>
        </w:tc>
        <w:tc>
          <w:tcPr>
            <w:tcW w:w="0" w:type="auto"/>
            <w:gridSpan w:val="4"/>
            <w:tcBorders>
              <w:top w:val="nil"/>
              <w:left w:val="nil"/>
              <w:bottom w:val="nil"/>
              <w:right w:val="nil"/>
            </w:tcBorders>
            <w:shd w:val="clear" w:color="auto" w:fill="auto"/>
            <w:noWrap/>
            <w:vAlign w:val="center"/>
            <w:hideMark/>
          </w:tcPr>
          <w:p w14:paraId="25B072FA"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7D379B90"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5957CCBC"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18563805"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3EAFC4A0"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7816F96D"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246BB97E" w14:textId="77777777" w:rsidR="00EA6C99" w:rsidRPr="004A59AA" w:rsidRDefault="00EA6C99" w:rsidP="005976D0">
            <w:pPr>
              <w:rPr>
                <w:sz w:val="20"/>
              </w:rPr>
            </w:pPr>
          </w:p>
        </w:tc>
        <w:tc>
          <w:tcPr>
            <w:tcW w:w="0" w:type="auto"/>
            <w:gridSpan w:val="2"/>
            <w:tcBorders>
              <w:top w:val="nil"/>
              <w:left w:val="nil"/>
              <w:bottom w:val="nil"/>
              <w:right w:val="nil"/>
            </w:tcBorders>
            <w:shd w:val="clear" w:color="auto" w:fill="auto"/>
            <w:noWrap/>
            <w:vAlign w:val="bottom"/>
            <w:hideMark/>
          </w:tcPr>
          <w:p w14:paraId="53B7EA05"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51999416" w14:textId="77777777" w:rsidR="00EA6C99" w:rsidRPr="004A59AA" w:rsidRDefault="00EA6C99" w:rsidP="005976D0">
            <w:pPr>
              <w:rPr>
                <w:sz w:val="20"/>
              </w:rPr>
            </w:pPr>
          </w:p>
        </w:tc>
        <w:tc>
          <w:tcPr>
            <w:tcW w:w="0" w:type="auto"/>
            <w:tcBorders>
              <w:top w:val="nil"/>
              <w:left w:val="nil"/>
              <w:bottom w:val="nil"/>
              <w:right w:val="nil"/>
            </w:tcBorders>
            <w:shd w:val="clear" w:color="auto" w:fill="auto"/>
            <w:noWrap/>
            <w:vAlign w:val="bottom"/>
            <w:hideMark/>
          </w:tcPr>
          <w:p w14:paraId="0BD2FAC5" w14:textId="77777777" w:rsidR="00EA6C99" w:rsidRPr="004A59AA" w:rsidRDefault="00EA6C99" w:rsidP="005976D0">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37EB04D3"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188007DE" w14:textId="77777777" w:rsidTr="005976D0">
        <w:trPr>
          <w:trHeight w:val="389"/>
        </w:trPr>
        <w:tc>
          <w:tcPr>
            <w:tcW w:w="0" w:type="auto"/>
            <w:tcBorders>
              <w:top w:val="nil"/>
              <w:left w:val="single" w:sz="8" w:space="0" w:color="auto"/>
              <w:bottom w:val="nil"/>
              <w:right w:val="nil"/>
            </w:tcBorders>
            <w:shd w:val="clear" w:color="auto" w:fill="auto"/>
            <w:noWrap/>
            <w:vAlign w:val="bottom"/>
            <w:hideMark/>
          </w:tcPr>
          <w:p w14:paraId="77E80295"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1AB809FD" w14:textId="77777777" w:rsidR="00EA6C99" w:rsidRPr="004A59AA" w:rsidRDefault="00EA6C99" w:rsidP="005976D0">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2163EC21" w14:textId="77777777" w:rsidR="00EA6C99" w:rsidRPr="004A59AA" w:rsidRDefault="00EA6C99" w:rsidP="005976D0">
            <w:pPr>
              <w:rPr>
                <w:sz w:val="20"/>
              </w:rPr>
            </w:pPr>
          </w:p>
        </w:tc>
        <w:tc>
          <w:tcPr>
            <w:tcW w:w="0" w:type="auto"/>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116670D4"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0" w:type="auto"/>
            <w:gridSpan w:val="4"/>
            <w:tcBorders>
              <w:top w:val="single" w:sz="8" w:space="0" w:color="auto"/>
              <w:left w:val="nil"/>
              <w:bottom w:val="single" w:sz="4" w:space="0" w:color="auto"/>
              <w:right w:val="single" w:sz="4" w:space="0" w:color="000000"/>
            </w:tcBorders>
            <w:shd w:val="clear" w:color="auto" w:fill="auto"/>
            <w:vAlign w:val="center"/>
            <w:hideMark/>
          </w:tcPr>
          <w:p w14:paraId="22032965"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Cena navrhovaných Změn kladných</w:t>
            </w:r>
          </w:p>
        </w:tc>
        <w:tc>
          <w:tcPr>
            <w:tcW w:w="0" w:type="auto"/>
            <w:gridSpan w:val="5"/>
            <w:tcBorders>
              <w:top w:val="single" w:sz="8" w:space="0" w:color="auto"/>
              <w:left w:val="nil"/>
              <w:bottom w:val="single" w:sz="4" w:space="0" w:color="auto"/>
              <w:right w:val="single" w:sz="4" w:space="0" w:color="000000"/>
            </w:tcBorders>
            <w:shd w:val="clear" w:color="auto" w:fill="auto"/>
            <w:vAlign w:val="center"/>
            <w:hideMark/>
          </w:tcPr>
          <w:p w14:paraId="6E57B9E4"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0" w:type="auto"/>
            <w:gridSpan w:val="6"/>
            <w:tcBorders>
              <w:top w:val="single" w:sz="8" w:space="0" w:color="auto"/>
              <w:left w:val="nil"/>
              <w:bottom w:val="single" w:sz="4" w:space="0" w:color="auto"/>
              <w:right w:val="single" w:sz="8" w:space="0" w:color="000000"/>
            </w:tcBorders>
            <w:shd w:val="clear" w:color="auto" w:fill="auto"/>
            <w:vAlign w:val="center"/>
            <w:hideMark/>
          </w:tcPr>
          <w:p w14:paraId="3683547E"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Součet absolutních hodnot Změn kladných a Změn záporných</w:t>
            </w:r>
          </w:p>
        </w:tc>
        <w:tc>
          <w:tcPr>
            <w:tcW w:w="0" w:type="auto"/>
            <w:tcBorders>
              <w:top w:val="nil"/>
              <w:left w:val="nil"/>
              <w:bottom w:val="nil"/>
              <w:right w:val="single" w:sz="8" w:space="0" w:color="auto"/>
            </w:tcBorders>
            <w:shd w:val="clear" w:color="auto" w:fill="auto"/>
            <w:noWrap/>
            <w:vAlign w:val="bottom"/>
            <w:hideMark/>
          </w:tcPr>
          <w:p w14:paraId="674D3891"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7E6BC324" w14:textId="77777777" w:rsidTr="005976D0">
        <w:trPr>
          <w:trHeight w:val="231"/>
        </w:trPr>
        <w:tc>
          <w:tcPr>
            <w:tcW w:w="0" w:type="auto"/>
            <w:tcBorders>
              <w:top w:val="nil"/>
              <w:left w:val="single" w:sz="8" w:space="0" w:color="auto"/>
              <w:bottom w:val="nil"/>
              <w:right w:val="nil"/>
            </w:tcBorders>
            <w:shd w:val="clear" w:color="auto" w:fill="auto"/>
            <w:noWrap/>
            <w:vAlign w:val="bottom"/>
            <w:hideMark/>
          </w:tcPr>
          <w:p w14:paraId="02BA866D"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48C3AE9B" w14:textId="77777777" w:rsidR="00EA6C99" w:rsidRPr="004A59AA" w:rsidRDefault="00EA6C99" w:rsidP="005976D0">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160E5431" w14:textId="77777777" w:rsidR="00EA6C99" w:rsidRPr="004A59AA" w:rsidRDefault="00EA6C99" w:rsidP="005976D0">
            <w:pPr>
              <w:rPr>
                <w:sz w:val="20"/>
              </w:rPr>
            </w:pPr>
          </w:p>
        </w:tc>
        <w:tc>
          <w:tcPr>
            <w:tcW w:w="0" w:type="auto"/>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3EC0AB26" w14:textId="77777777" w:rsidR="00EA6C99" w:rsidRPr="004A59AA" w:rsidRDefault="00EA6C99" w:rsidP="005976D0">
            <w:pPr>
              <w:jc w:val="center"/>
              <w:rPr>
                <w:rFonts w:ascii="Arial CE" w:hAnsi="Arial CE" w:cs="Arial CE"/>
                <w:b/>
                <w:bCs/>
              </w:rPr>
            </w:pPr>
            <w:r w:rsidRPr="004A59AA">
              <w:rPr>
                <w:rFonts w:ascii="Arial CE" w:hAnsi="Arial CE" w:cs="Arial CE"/>
                <w:b/>
                <w:bCs/>
              </w:rPr>
              <w:t>0,00</w:t>
            </w:r>
          </w:p>
        </w:tc>
        <w:tc>
          <w:tcPr>
            <w:tcW w:w="0" w:type="auto"/>
            <w:gridSpan w:val="4"/>
            <w:tcBorders>
              <w:top w:val="single" w:sz="4" w:space="0" w:color="auto"/>
              <w:left w:val="nil"/>
              <w:bottom w:val="single" w:sz="8" w:space="0" w:color="auto"/>
              <w:right w:val="single" w:sz="4" w:space="0" w:color="auto"/>
            </w:tcBorders>
            <w:shd w:val="clear" w:color="auto" w:fill="auto"/>
            <w:vAlign w:val="center"/>
            <w:hideMark/>
          </w:tcPr>
          <w:p w14:paraId="0072B85C" w14:textId="77777777" w:rsidR="00EA6C99" w:rsidRPr="004A59AA" w:rsidRDefault="00EA6C99" w:rsidP="005976D0">
            <w:pPr>
              <w:jc w:val="center"/>
              <w:rPr>
                <w:rFonts w:ascii="Arial CE" w:hAnsi="Arial CE" w:cs="Arial CE"/>
                <w:b/>
                <w:bCs/>
              </w:rPr>
            </w:pPr>
            <w:r w:rsidRPr="004A59AA">
              <w:rPr>
                <w:rFonts w:ascii="Arial CE" w:hAnsi="Arial CE" w:cs="Arial CE"/>
                <w:b/>
                <w:bCs/>
              </w:rPr>
              <w:t>10,00</w:t>
            </w:r>
          </w:p>
        </w:tc>
        <w:tc>
          <w:tcPr>
            <w:tcW w:w="0" w:type="auto"/>
            <w:gridSpan w:val="5"/>
            <w:tcBorders>
              <w:top w:val="single" w:sz="4" w:space="0" w:color="auto"/>
              <w:left w:val="nil"/>
              <w:bottom w:val="single" w:sz="8" w:space="0" w:color="auto"/>
              <w:right w:val="single" w:sz="4" w:space="0" w:color="auto"/>
            </w:tcBorders>
            <w:shd w:val="clear" w:color="auto" w:fill="auto"/>
            <w:vAlign w:val="center"/>
            <w:hideMark/>
          </w:tcPr>
          <w:p w14:paraId="4C1755F2" w14:textId="77777777" w:rsidR="00EA6C99" w:rsidRPr="004A59AA" w:rsidRDefault="00EA6C99" w:rsidP="005976D0">
            <w:pPr>
              <w:jc w:val="center"/>
              <w:rPr>
                <w:rFonts w:ascii="Arial CE" w:hAnsi="Arial CE" w:cs="Arial CE"/>
                <w:b/>
                <w:bCs/>
              </w:rPr>
            </w:pPr>
            <w:r w:rsidRPr="004A59AA">
              <w:rPr>
                <w:rFonts w:ascii="Arial CE" w:hAnsi="Arial CE" w:cs="Arial CE"/>
                <w:b/>
                <w:bCs/>
              </w:rPr>
              <w:t>10,00</w:t>
            </w:r>
          </w:p>
        </w:tc>
        <w:tc>
          <w:tcPr>
            <w:tcW w:w="0" w:type="auto"/>
            <w:gridSpan w:val="6"/>
            <w:tcBorders>
              <w:top w:val="single" w:sz="4" w:space="0" w:color="auto"/>
              <w:left w:val="nil"/>
              <w:bottom w:val="single" w:sz="8" w:space="0" w:color="auto"/>
              <w:right w:val="single" w:sz="8" w:space="0" w:color="000000"/>
            </w:tcBorders>
            <w:shd w:val="clear" w:color="auto" w:fill="auto"/>
            <w:vAlign w:val="center"/>
            <w:hideMark/>
          </w:tcPr>
          <w:p w14:paraId="36490B6B" w14:textId="77777777" w:rsidR="00EA6C99" w:rsidRPr="004A59AA" w:rsidRDefault="00EA6C99" w:rsidP="005976D0">
            <w:pPr>
              <w:jc w:val="center"/>
              <w:rPr>
                <w:rFonts w:ascii="Arial CE" w:hAnsi="Arial CE" w:cs="Arial CE"/>
                <w:b/>
                <w:bCs/>
              </w:rPr>
            </w:pPr>
            <w:r w:rsidRPr="004A59AA">
              <w:rPr>
                <w:rFonts w:ascii="Arial CE" w:hAnsi="Arial CE" w:cs="Arial CE"/>
                <w:b/>
                <w:bCs/>
              </w:rPr>
              <w:t>10,00</w:t>
            </w:r>
          </w:p>
        </w:tc>
        <w:tc>
          <w:tcPr>
            <w:tcW w:w="0" w:type="auto"/>
            <w:tcBorders>
              <w:top w:val="nil"/>
              <w:left w:val="nil"/>
              <w:bottom w:val="nil"/>
              <w:right w:val="single" w:sz="8" w:space="0" w:color="auto"/>
            </w:tcBorders>
            <w:shd w:val="clear" w:color="auto" w:fill="auto"/>
            <w:noWrap/>
            <w:vAlign w:val="bottom"/>
            <w:hideMark/>
          </w:tcPr>
          <w:p w14:paraId="2B47D965"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2E5FBF68" w14:textId="77777777" w:rsidTr="005976D0">
        <w:trPr>
          <w:trHeight w:val="112"/>
        </w:trPr>
        <w:tc>
          <w:tcPr>
            <w:tcW w:w="0" w:type="auto"/>
            <w:tcBorders>
              <w:top w:val="nil"/>
              <w:left w:val="single" w:sz="8" w:space="0" w:color="auto"/>
              <w:bottom w:val="nil"/>
              <w:right w:val="nil"/>
            </w:tcBorders>
            <w:shd w:val="clear" w:color="auto" w:fill="auto"/>
            <w:noWrap/>
            <w:vAlign w:val="bottom"/>
            <w:hideMark/>
          </w:tcPr>
          <w:p w14:paraId="072A38EA"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79D60DCB" w14:textId="77777777" w:rsidR="00EA6C99" w:rsidRPr="004A59AA" w:rsidRDefault="00EA6C99" w:rsidP="005976D0">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23DC2C12" w14:textId="77777777" w:rsidR="00EA6C99" w:rsidRPr="004A59AA" w:rsidRDefault="00EA6C99" w:rsidP="005976D0">
            <w:pPr>
              <w:rPr>
                <w:sz w:val="20"/>
              </w:rPr>
            </w:pPr>
          </w:p>
        </w:tc>
        <w:tc>
          <w:tcPr>
            <w:tcW w:w="0" w:type="auto"/>
            <w:tcBorders>
              <w:top w:val="nil"/>
              <w:left w:val="nil"/>
              <w:bottom w:val="nil"/>
              <w:right w:val="nil"/>
            </w:tcBorders>
            <w:shd w:val="clear" w:color="auto" w:fill="auto"/>
            <w:vAlign w:val="center"/>
            <w:hideMark/>
          </w:tcPr>
          <w:p w14:paraId="509363D0" w14:textId="77777777" w:rsidR="00EA6C99" w:rsidRPr="004A59AA" w:rsidRDefault="00EA6C99" w:rsidP="005976D0">
            <w:pPr>
              <w:rPr>
                <w:sz w:val="20"/>
              </w:rPr>
            </w:pPr>
          </w:p>
        </w:tc>
        <w:tc>
          <w:tcPr>
            <w:tcW w:w="0" w:type="auto"/>
            <w:tcBorders>
              <w:top w:val="nil"/>
              <w:left w:val="nil"/>
              <w:bottom w:val="nil"/>
              <w:right w:val="nil"/>
            </w:tcBorders>
            <w:shd w:val="clear" w:color="auto" w:fill="auto"/>
            <w:vAlign w:val="center"/>
            <w:hideMark/>
          </w:tcPr>
          <w:p w14:paraId="41690205" w14:textId="77777777" w:rsidR="00EA6C99" w:rsidRPr="004A59AA" w:rsidRDefault="00EA6C99" w:rsidP="005976D0">
            <w:pPr>
              <w:jc w:val="center"/>
              <w:rPr>
                <w:sz w:val="20"/>
              </w:rPr>
            </w:pPr>
          </w:p>
        </w:tc>
        <w:tc>
          <w:tcPr>
            <w:tcW w:w="0" w:type="auto"/>
            <w:tcBorders>
              <w:top w:val="nil"/>
              <w:left w:val="nil"/>
              <w:bottom w:val="nil"/>
              <w:right w:val="nil"/>
            </w:tcBorders>
            <w:shd w:val="clear" w:color="auto" w:fill="auto"/>
            <w:vAlign w:val="center"/>
            <w:hideMark/>
          </w:tcPr>
          <w:p w14:paraId="747F6363" w14:textId="77777777" w:rsidR="00EA6C99" w:rsidRPr="004A59AA" w:rsidRDefault="00EA6C99" w:rsidP="005976D0">
            <w:pPr>
              <w:jc w:val="center"/>
              <w:rPr>
                <w:sz w:val="20"/>
              </w:rPr>
            </w:pPr>
          </w:p>
        </w:tc>
        <w:tc>
          <w:tcPr>
            <w:tcW w:w="0" w:type="auto"/>
            <w:tcBorders>
              <w:top w:val="nil"/>
              <w:left w:val="nil"/>
              <w:bottom w:val="nil"/>
              <w:right w:val="nil"/>
            </w:tcBorders>
            <w:shd w:val="clear" w:color="auto" w:fill="auto"/>
            <w:vAlign w:val="center"/>
            <w:hideMark/>
          </w:tcPr>
          <w:p w14:paraId="5614CA8B" w14:textId="77777777" w:rsidR="00EA6C99" w:rsidRPr="004A59AA" w:rsidRDefault="00EA6C99" w:rsidP="005976D0">
            <w:pPr>
              <w:jc w:val="center"/>
              <w:rPr>
                <w:sz w:val="20"/>
              </w:rPr>
            </w:pPr>
          </w:p>
        </w:tc>
        <w:tc>
          <w:tcPr>
            <w:tcW w:w="0" w:type="auto"/>
            <w:tcBorders>
              <w:top w:val="nil"/>
              <w:left w:val="nil"/>
              <w:bottom w:val="nil"/>
              <w:right w:val="nil"/>
            </w:tcBorders>
            <w:shd w:val="clear" w:color="auto" w:fill="auto"/>
            <w:vAlign w:val="center"/>
            <w:hideMark/>
          </w:tcPr>
          <w:p w14:paraId="76AB20D1" w14:textId="77777777" w:rsidR="00EA6C99" w:rsidRPr="004A59AA" w:rsidRDefault="00EA6C99" w:rsidP="005976D0">
            <w:pPr>
              <w:jc w:val="center"/>
              <w:rPr>
                <w:sz w:val="20"/>
              </w:rPr>
            </w:pPr>
          </w:p>
        </w:tc>
        <w:tc>
          <w:tcPr>
            <w:tcW w:w="0" w:type="auto"/>
            <w:tcBorders>
              <w:top w:val="nil"/>
              <w:left w:val="nil"/>
              <w:bottom w:val="nil"/>
              <w:right w:val="nil"/>
            </w:tcBorders>
            <w:shd w:val="clear" w:color="auto" w:fill="auto"/>
            <w:vAlign w:val="center"/>
            <w:hideMark/>
          </w:tcPr>
          <w:p w14:paraId="1E16E877" w14:textId="77777777" w:rsidR="00EA6C99" w:rsidRPr="004A59AA" w:rsidRDefault="00EA6C99" w:rsidP="005976D0">
            <w:pPr>
              <w:jc w:val="center"/>
              <w:rPr>
                <w:sz w:val="20"/>
              </w:rPr>
            </w:pPr>
          </w:p>
        </w:tc>
        <w:tc>
          <w:tcPr>
            <w:tcW w:w="0" w:type="auto"/>
            <w:tcBorders>
              <w:top w:val="nil"/>
              <w:left w:val="nil"/>
              <w:bottom w:val="nil"/>
              <w:right w:val="nil"/>
            </w:tcBorders>
            <w:shd w:val="clear" w:color="auto" w:fill="auto"/>
            <w:vAlign w:val="center"/>
            <w:hideMark/>
          </w:tcPr>
          <w:p w14:paraId="6FE0DE7E" w14:textId="77777777" w:rsidR="00EA6C99" w:rsidRPr="004A59AA" w:rsidRDefault="00EA6C99" w:rsidP="005976D0">
            <w:pPr>
              <w:jc w:val="center"/>
              <w:rPr>
                <w:sz w:val="20"/>
              </w:rPr>
            </w:pPr>
          </w:p>
        </w:tc>
        <w:tc>
          <w:tcPr>
            <w:tcW w:w="0" w:type="auto"/>
            <w:tcBorders>
              <w:top w:val="nil"/>
              <w:left w:val="nil"/>
              <w:bottom w:val="nil"/>
              <w:right w:val="nil"/>
            </w:tcBorders>
            <w:shd w:val="clear" w:color="auto" w:fill="auto"/>
            <w:vAlign w:val="center"/>
            <w:hideMark/>
          </w:tcPr>
          <w:p w14:paraId="20C469A2" w14:textId="77777777" w:rsidR="00EA6C99" w:rsidRPr="004A59AA" w:rsidRDefault="00EA6C99" w:rsidP="005976D0">
            <w:pPr>
              <w:jc w:val="center"/>
              <w:rPr>
                <w:sz w:val="20"/>
              </w:rPr>
            </w:pPr>
          </w:p>
        </w:tc>
        <w:tc>
          <w:tcPr>
            <w:tcW w:w="0" w:type="auto"/>
            <w:tcBorders>
              <w:top w:val="nil"/>
              <w:left w:val="nil"/>
              <w:bottom w:val="nil"/>
              <w:right w:val="nil"/>
            </w:tcBorders>
            <w:shd w:val="clear" w:color="auto" w:fill="auto"/>
            <w:vAlign w:val="center"/>
            <w:hideMark/>
          </w:tcPr>
          <w:p w14:paraId="2A152805" w14:textId="77777777" w:rsidR="00EA6C99" w:rsidRPr="004A59AA" w:rsidRDefault="00EA6C99" w:rsidP="005976D0">
            <w:pPr>
              <w:jc w:val="center"/>
              <w:rPr>
                <w:sz w:val="20"/>
              </w:rPr>
            </w:pPr>
          </w:p>
        </w:tc>
        <w:tc>
          <w:tcPr>
            <w:tcW w:w="0" w:type="auto"/>
            <w:tcBorders>
              <w:top w:val="nil"/>
              <w:left w:val="nil"/>
              <w:bottom w:val="nil"/>
              <w:right w:val="nil"/>
            </w:tcBorders>
            <w:shd w:val="clear" w:color="auto" w:fill="auto"/>
            <w:vAlign w:val="center"/>
            <w:hideMark/>
          </w:tcPr>
          <w:p w14:paraId="08AD1C30" w14:textId="77777777" w:rsidR="00EA6C99" w:rsidRPr="004A59AA" w:rsidRDefault="00EA6C99" w:rsidP="005976D0">
            <w:pPr>
              <w:jc w:val="center"/>
              <w:rPr>
                <w:sz w:val="20"/>
              </w:rPr>
            </w:pPr>
          </w:p>
        </w:tc>
        <w:tc>
          <w:tcPr>
            <w:tcW w:w="0" w:type="auto"/>
            <w:tcBorders>
              <w:top w:val="nil"/>
              <w:left w:val="nil"/>
              <w:bottom w:val="nil"/>
              <w:right w:val="nil"/>
            </w:tcBorders>
            <w:shd w:val="clear" w:color="auto" w:fill="auto"/>
            <w:vAlign w:val="center"/>
            <w:hideMark/>
          </w:tcPr>
          <w:p w14:paraId="741F2524" w14:textId="77777777" w:rsidR="00EA6C99" w:rsidRPr="004A59AA" w:rsidRDefault="00EA6C99" w:rsidP="005976D0">
            <w:pPr>
              <w:jc w:val="center"/>
              <w:rPr>
                <w:sz w:val="20"/>
              </w:rPr>
            </w:pPr>
          </w:p>
        </w:tc>
        <w:tc>
          <w:tcPr>
            <w:tcW w:w="0" w:type="auto"/>
            <w:tcBorders>
              <w:top w:val="nil"/>
              <w:left w:val="nil"/>
              <w:bottom w:val="nil"/>
              <w:right w:val="nil"/>
            </w:tcBorders>
            <w:shd w:val="clear" w:color="auto" w:fill="auto"/>
            <w:vAlign w:val="center"/>
            <w:hideMark/>
          </w:tcPr>
          <w:p w14:paraId="69E0CFC2" w14:textId="77777777" w:rsidR="00EA6C99" w:rsidRPr="004A59AA" w:rsidRDefault="00EA6C99" w:rsidP="005976D0">
            <w:pPr>
              <w:jc w:val="center"/>
              <w:rPr>
                <w:sz w:val="20"/>
              </w:rPr>
            </w:pPr>
          </w:p>
        </w:tc>
        <w:tc>
          <w:tcPr>
            <w:tcW w:w="0" w:type="auto"/>
            <w:tcBorders>
              <w:top w:val="nil"/>
              <w:left w:val="nil"/>
              <w:bottom w:val="nil"/>
              <w:right w:val="nil"/>
            </w:tcBorders>
            <w:shd w:val="clear" w:color="auto" w:fill="auto"/>
            <w:vAlign w:val="center"/>
            <w:hideMark/>
          </w:tcPr>
          <w:p w14:paraId="708F4514" w14:textId="77777777" w:rsidR="00EA6C99" w:rsidRPr="004A59AA" w:rsidRDefault="00EA6C99" w:rsidP="005976D0">
            <w:pPr>
              <w:jc w:val="center"/>
              <w:rPr>
                <w:sz w:val="20"/>
              </w:rPr>
            </w:pPr>
          </w:p>
        </w:tc>
        <w:tc>
          <w:tcPr>
            <w:tcW w:w="0" w:type="auto"/>
            <w:tcBorders>
              <w:top w:val="nil"/>
              <w:left w:val="nil"/>
              <w:bottom w:val="nil"/>
              <w:right w:val="nil"/>
            </w:tcBorders>
            <w:shd w:val="clear" w:color="auto" w:fill="auto"/>
            <w:vAlign w:val="center"/>
            <w:hideMark/>
          </w:tcPr>
          <w:p w14:paraId="4359F6EB" w14:textId="77777777" w:rsidR="00EA6C99" w:rsidRPr="004A59AA" w:rsidRDefault="00EA6C99" w:rsidP="005976D0">
            <w:pPr>
              <w:jc w:val="center"/>
              <w:rPr>
                <w:sz w:val="20"/>
              </w:rPr>
            </w:pPr>
          </w:p>
        </w:tc>
        <w:tc>
          <w:tcPr>
            <w:tcW w:w="0" w:type="auto"/>
            <w:tcBorders>
              <w:top w:val="nil"/>
              <w:left w:val="nil"/>
              <w:bottom w:val="nil"/>
              <w:right w:val="nil"/>
            </w:tcBorders>
            <w:shd w:val="clear" w:color="auto" w:fill="auto"/>
            <w:vAlign w:val="center"/>
            <w:hideMark/>
          </w:tcPr>
          <w:p w14:paraId="6D626983" w14:textId="77777777" w:rsidR="00EA6C99" w:rsidRPr="004A59AA" w:rsidRDefault="00EA6C99" w:rsidP="005976D0">
            <w:pPr>
              <w:jc w:val="center"/>
              <w:rPr>
                <w:sz w:val="20"/>
              </w:rPr>
            </w:pPr>
          </w:p>
        </w:tc>
        <w:tc>
          <w:tcPr>
            <w:tcW w:w="0" w:type="auto"/>
            <w:gridSpan w:val="2"/>
            <w:tcBorders>
              <w:top w:val="nil"/>
              <w:left w:val="nil"/>
              <w:bottom w:val="nil"/>
              <w:right w:val="nil"/>
            </w:tcBorders>
            <w:shd w:val="clear" w:color="auto" w:fill="auto"/>
            <w:vAlign w:val="center"/>
            <w:hideMark/>
          </w:tcPr>
          <w:p w14:paraId="7376C61D" w14:textId="77777777" w:rsidR="00EA6C99" w:rsidRPr="004A59AA" w:rsidRDefault="00EA6C99" w:rsidP="005976D0">
            <w:pPr>
              <w:jc w:val="center"/>
              <w:rPr>
                <w:sz w:val="20"/>
              </w:rPr>
            </w:pPr>
          </w:p>
        </w:tc>
        <w:tc>
          <w:tcPr>
            <w:tcW w:w="0" w:type="auto"/>
            <w:tcBorders>
              <w:top w:val="nil"/>
              <w:left w:val="nil"/>
              <w:bottom w:val="nil"/>
              <w:right w:val="nil"/>
            </w:tcBorders>
            <w:shd w:val="clear" w:color="auto" w:fill="auto"/>
            <w:vAlign w:val="center"/>
            <w:hideMark/>
          </w:tcPr>
          <w:p w14:paraId="2E9B4CBC" w14:textId="77777777" w:rsidR="00EA6C99" w:rsidRPr="004A59AA" w:rsidRDefault="00EA6C99" w:rsidP="005976D0">
            <w:pPr>
              <w:jc w:val="center"/>
              <w:rPr>
                <w:sz w:val="20"/>
              </w:rPr>
            </w:pPr>
          </w:p>
        </w:tc>
        <w:tc>
          <w:tcPr>
            <w:tcW w:w="0" w:type="auto"/>
            <w:tcBorders>
              <w:top w:val="nil"/>
              <w:left w:val="nil"/>
              <w:bottom w:val="nil"/>
              <w:right w:val="nil"/>
            </w:tcBorders>
            <w:shd w:val="clear" w:color="auto" w:fill="auto"/>
            <w:vAlign w:val="center"/>
            <w:hideMark/>
          </w:tcPr>
          <w:p w14:paraId="16DB8810" w14:textId="77777777" w:rsidR="00EA6C99" w:rsidRPr="004A59AA" w:rsidRDefault="00EA6C99" w:rsidP="005976D0">
            <w:pPr>
              <w:jc w:val="center"/>
              <w:rPr>
                <w:sz w:val="20"/>
              </w:rPr>
            </w:pPr>
          </w:p>
        </w:tc>
        <w:tc>
          <w:tcPr>
            <w:tcW w:w="0" w:type="auto"/>
            <w:gridSpan w:val="2"/>
            <w:tcBorders>
              <w:top w:val="nil"/>
              <w:left w:val="nil"/>
              <w:bottom w:val="nil"/>
              <w:right w:val="single" w:sz="8" w:space="0" w:color="auto"/>
            </w:tcBorders>
            <w:shd w:val="clear" w:color="auto" w:fill="auto"/>
            <w:noWrap/>
            <w:vAlign w:val="bottom"/>
            <w:hideMark/>
          </w:tcPr>
          <w:p w14:paraId="7EFF9763"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6447E570" w14:textId="77777777" w:rsidTr="005976D0">
        <w:trPr>
          <w:trHeight w:val="691"/>
        </w:trPr>
        <w:tc>
          <w:tcPr>
            <w:tcW w:w="0" w:type="auto"/>
            <w:gridSpan w:val="8"/>
            <w:tcBorders>
              <w:top w:val="single" w:sz="8" w:space="0" w:color="auto"/>
              <w:left w:val="single" w:sz="8" w:space="0" w:color="auto"/>
              <w:bottom w:val="single" w:sz="8" w:space="0" w:color="auto"/>
              <w:right w:val="nil"/>
            </w:tcBorders>
            <w:shd w:val="clear" w:color="auto" w:fill="auto"/>
            <w:noWrap/>
            <w:vAlign w:val="center"/>
            <w:hideMark/>
          </w:tcPr>
          <w:p w14:paraId="2A3EB7CC" w14:textId="77777777" w:rsidR="00EA6C99" w:rsidRPr="004A59AA" w:rsidRDefault="00EA6C99" w:rsidP="005976D0">
            <w:pPr>
              <w:rPr>
                <w:rFonts w:ascii="Arial CE" w:hAnsi="Arial CE" w:cs="Arial CE"/>
                <w:sz w:val="20"/>
              </w:rPr>
            </w:pPr>
            <w:r w:rsidRPr="004A59AA">
              <w:rPr>
                <w:rFonts w:ascii="Arial CE" w:hAnsi="Arial CE" w:cs="Arial CE"/>
                <w:sz w:val="20"/>
              </w:rPr>
              <w:t>Technická pomoc Objednatele</w:t>
            </w:r>
          </w:p>
        </w:tc>
        <w:tc>
          <w:tcPr>
            <w:tcW w:w="0" w:type="auto"/>
            <w:tcBorders>
              <w:top w:val="single" w:sz="8" w:space="0" w:color="auto"/>
              <w:left w:val="nil"/>
              <w:bottom w:val="single" w:sz="8" w:space="0" w:color="auto"/>
              <w:right w:val="nil"/>
            </w:tcBorders>
            <w:shd w:val="clear" w:color="auto" w:fill="auto"/>
            <w:noWrap/>
            <w:vAlign w:val="center"/>
            <w:hideMark/>
          </w:tcPr>
          <w:p w14:paraId="431DDDBB"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6BD039DB" w14:textId="77777777" w:rsidR="00EA6C99" w:rsidRPr="004A59AA" w:rsidRDefault="00EA6C99" w:rsidP="005976D0">
            <w:pPr>
              <w:jc w:val="center"/>
              <w:rPr>
                <w:rFonts w:ascii="Arial CE" w:hAnsi="Arial CE" w:cs="Arial CE"/>
                <w:color w:val="E26B0A"/>
                <w:sz w:val="16"/>
                <w:szCs w:val="16"/>
              </w:rPr>
            </w:pPr>
            <w:proofErr w:type="gramStart"/>
            <w:r w:rsidRPr="004A59AA">
              <w:rPr>
                <w:rFonts w:ascii="Arial CE" w:hAnsi="Arial CE" w:cs="Arial CE"/>
                <w:color w:val="E26B0A"/>
                <w:sz w:val="16"/>
                <w:szCs w:val="16"/>
              </w:rPr>
              <w:t>[ Doplňte</w:t>
            </w:r>
            <w:proofErr w:type="gramEnd"/>
            <w:r w:rsidRPr="004A59AA">
              <w:rPr>
                <w:rFonts w:ascii="Arial CE" w:hAnsi="Arial CE" w:cs="Arial CE"/>
                <w:color w:val="E26B0A"/>
                <w:sz w:val="16"/>
                <w:szCs w:val="16"/>
              </w:rPr>
              <w:t xml:space="preserve"> ]</w:t>
            </w:r>
          </w:p>
        </w:tc>
        <w:tc>
          <w:tcPr>
            <w:tcW w:w="0" w:type="auto"/>
            <w:gridSpan w:val="10"/>
            <w:tcBorders>
              <w:top w:val="single" w:sz="8" w:space="0" w:color="auto"/>
              <w:left w:val="nil"/>
              <w:bottom w:val="single" w:sz="4" w:space="0" w:color="auto"/>
              <w:right w:val="nil"/>
            </w:tcBorders>
            <w:shd w:val="clear" w:color="auto" w:fill="auto"/>
            <w:noWrap/>
            <w:vAlign w:val="center"/>
            <w:hideMark/>
          </w:tcPr>
          <w:p w14:paraId="2E48681E"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podpis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2ACF0D8F"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54E44385" w14:textId="77777777" w:rsidTr="005976D0">
        <w:trPr>
          <w:trHeight w:val="147"/>
        </w:trPr>
        <w:tc>
          <w:tcPr>
            <w:tcW w:w="0" w:type="auto"/>
            <w:tcBorders>
              <w:top w:val="nil"/>
              <w:left w:val="single" w:sz="8" w:space="0" w:color="auto"/>
              <w:bottom w:val="single" w:sz="8" w:space="0" w:color="auto"/>
              <w:right w:val="nil"/>
            </w:tcBorders>
            <w:shd w:val="clear" w:color="auto" w:fill="auto"/>
            <w:noWrap/>
            <w:vAlign w:val="bottom"/>
            <w:hideMark/>
          </w:tcPr>
          <w:p w14:paraId="3539E642"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gridSpan w:val="8"/>
            <w:tcBorders>
              <w:top w:val="single" w:sz="8" w:space="0" w:color="auto"/>
              <w:left w:val="nil"/>
              <w:bottom w:val="single" w:sz="8" w:space="0" w:color="auto"/>
              <w:right w:val="nil"/>
            </w:tcBorders>
            <w:shd w:val="clear" w:color="auto" w:fill="auto"/>
            <w:noWrap/>
            <w:vAlign w:val="bottom"/>
            <w:hideMark/>
          </w:tcPr>
          <w:p w14:paraId="09435363" w14:textId="77777777" w:rsidR="00EA6C99" w:rsidRPr="004A59AA" w:rsidRDefault="00EA6C99" w:rsidP="005976D0">
            <w:pPr>
              <w:rPr>
                <w:rFonts w:ascii="Arial CE" w:hAnsi="Arial CE" w:cs="Arial CE"/>
                <w:b/>
                <w:bCs/>
                <w:sz w:val="20"/>
              </w:rPr>
            </w:pPr>
            <w:r w:rsidRPr="004A59AA">
              <w:rPr>
                <w:rFonts w:ascii="Arial CE" w:hAnsi="Arial CE" w:cs="Arial CE"/>
                <w:b/>
                <w:bCs/>
                <w:sz w:val="20"/>
              </w:rPr>
              <w:t>Podpis vyjadřuje souhlas se Změnou:</w:t>
            </w:r>
          </w:p>
        </w:tc>
        <w:tc>
          <w:tcPr>
            <w:tcW w:w="0" w:type="auto"/>
            <w:tcBorders>
              <w:top w:val="single" w:sz="8" w:space="0" w:color="auto"/>
              <w:left w:val="nil"/>
              <w:bottom w:val="single" w:sz="8" w:space="0" w:color="auto"/>
              <w:right w:val="nil"/>
            </w:tcBorders>
            <w:shd w:val="clear" w:color="auto" w:fill="auto"/>
            <w:noWrap/>
            <w:vAlign w:val="bottom"/>
            <w:hideMark/>
          </w:tcPr>
          <w:p w14:paraId="76E2B588"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725B27ED"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2E17A350"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5BE10369"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624CBAB2"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4A3198E"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70181CB9"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6812D1A0"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500E109"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single" w:sz="8" w:space="0" w:color="auto"/>
              <w:left w:val="nil"/>
              <w:bottom w:val="single" w:sz="8" w:space="0" w:color="auto"/>
              <w:right w:val="nil"/>
            </w:tcBorders>
            <w:shd w:val="clear" w:color="auto" w:fill="auto"/>
            <w:noWrap/>
            <w:vAlign w:val="bottom"/>
            <w:hideMark/>
          </w:tcPr>
          <w:p w14:paraId="7DC5DE0C"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2AE47303"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191D0F49"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single" w:sz="8" w:space="0" w:color="auto"/>
              <w:right w:val="single" w:sz="8" w:space="0" w:color="auto"/>
            </w:tcBorders>
            <w:shd w:val="clear" w:color="auto" w:fill="auto"/>
            <w:noWrap/>
            <w:vAlign w:val="bottom"/>
            <w:hideMark/>
          </w:tcPr>
          <w:p w14:paraId="0AE02B28"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1B6375CA" w14:textId="77777777" w:rsidTr="005976D0">
        <w:trPr>
          <w:trHeight w:val="691"/>
        </w:trPr>
        <w:tc>
          <w:tcPr>
            <w:tcW w:w="0" w:type="auto"/>
            <w:gridSpan w:val="8"/>
            <w:tcBorders>
              <w:top w:val="single" w:sz="8" w:space="0" w:color="auto"/>
              <w:left w:val="single" w:sz="8" w:space="0" w:color="auto"/>
              <w:bottom w:val="single" w:sz="4" w:space="0" w:color="auto"/>
              <w:right w:val="nil"/>
            </w:tcBorders>
            <w:shd w:val="clear" w:color="auto" w:fill="auto"/>
            <w:noWrap/>
            <w:vAlign w:val="center"/>
            <w:hideMark/>
          </w:tcPr>
          <w:p w14:paraId="53FF22AD"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xml:space="preserve">Zhotovitel (stavbyvedoucí): </w:t>
            </w:r>
          </w:p>
        </w:tc>
        <w:tc>
          <w:tcPr>
            <w:tcW w:w="0" w:type="auto"/>
            <w:tcBorders>
              <w:top w:val="nil"/>
              <w:left w:val="nil"/>
              <w:bottom w:val="single" w:sz="4" w:space="0" w:color="auto"/>
              <w:right w:val="nil"/>
            </w:tcBorders>
            <w:shd w:val="clear" w:color="auto" w:fill="auto"/>
            <w:noWrap/>
            <w:vAlign w:val="center"/>
            <w:hideMark/>
          </w:tcPr>
          <w:p w14:paraId="7DE22D1F"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68E9FC24" w14:textId="77777777" w:rsidR="00EA6C99" w:rsidRPr="004A59AA" w:rsidRDefault="00EA6C99" w:rsidP="005976D0">
            <w:pPr>
              <w:jc w:val="center"/>
              <w:rPr>
                <w:rFonts w:ascii="Arial CE" w:hAnsi="Arial CE" w:cs="Arial CE"/>
                <w:color w:val="E26B0A"/>
                <w:sz w:val="16"/>
                <w:szCs w:val="16"/>
              </w:rPr>
            </w:pPr>
            <w:proofErr w:type="gramStart"/>
            <w:r w:rsidRPr="004A59AA">
              <w:rPr>
                <w:rFonts w:ascii="Arial CE" w:hAnsi="Arial CE" w:cs="Arial CE"/>
                <w:color w:val="E26B0A"/>
                <w:sz w:val="16"/>
                <w:szCs w:val="16"/>
              </w:rPr>
              <w:t>[ Doplňte</w:t>
            </w:r>
            <w:proofErr w:type="gramEnd"/>
            <w:r w:rsidRPr="004A59AA">
              <w:rPr>
                <w:rFonts w:ascii="Arial CE" w:hAnsi="Arial CE" w:cs="Arial CE"/>
                <w:color w:val="E26B0A"/>
                <w:sz w:val="16"/>
                <w:szCs w:val="16"/>
              </w:rPr>
              <w:t xml:space="preserve"> ]</w:t>
            </w:r>
          </w:p>
        </w:tc>
        <w:tc>
          <w:tcPr>
            <w:tcW w:w="0" w:type="auto"/>
            <w:gridSpan w:val="10"/>
            <w:tcBorders>
              <w:top w:val="single" w:sz="8" w:space="0" w:color="auto"/>
              <w:left w:val="nil"/>
              <w:bottom w:val="single" w:sz="4" w:space="0" w:color="auto"/>
              <w:right w:val="nil"/>
            </w:tcBorders>
            <w:shd w:val="clear" w:color="auto" w:fill="auto"/>
            <w:noWrap/>
            <w:vAlign w:val="center"/>
            <w:hideMark/>
          </w:tcPr>
          <w:p w14:paraId="737AD0E9"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49AD60B2"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7FBCF10A" w14:textId="77777777" w:rsidTr="005976D0">
        <w:trPr>
          <w:trHeight w:val="691"/>
        </w:trPr>
        <w:tc>
          <w:tcPr>
            <w:tcW w:w="0" w:type="auto"/>
            <w:tcBorders>
              <w:top w:val="nil"/>
              <w:left w:val="single" w:sz="8" w:space="0" w:color="auto"/>
              <w:bottom w:val="single" w:sz="4" w:space="0" w:color="auto"/>
              <w:right w:val="nil"/>
            </w:tcBorders>
            <w:shd w:val="clear" w:color="auto" w:fill="auto"/>
            <w:noWrap/>
            <w:vAlign w:val="bottom"/>
            <w:hideMark/>
          </w:tcPr>
          <w:p w14:paraId="51AA9A27" w14:textId="77777777" w:rsidR="00EA6C99" w:rsidRPr="004A59AA" w:rsidRDefault="00EA6C99" w:rsidP="005976D0">
            <w:pPr>
              <w:rPr>
                <w:rFonts w:ascii="Arial CE" w:hAnsi="Arial CE" w:cs="Arial CE"/>
              </w:rPr>
            </w:pPr>
            <w:r w:rsidRPr="004A59AA">
              <w:rPr>
                <w:rFonts w:ascii="Arial CE" w:hAnsi="Arial CE" w:cs="Arial CE"/>
              </w:rPr>
              <w:t> </w:t>
            </w:r>
          </w:p>
        </w:tc>
        <w:tc>
          <w:tcPr>
            <w:tcW w:w="0" w:type="auto"/>
            <w:gridSpan w:val="7"/>
            <w:tcBorders>
              <w:top w:val="single" w:sz="4" w:space="0" w:color="auto"/>
              <w:left w:val="nil"/>
              <w:bottom w:val="single" w:sz="4" w:space="0" w:color="auto"/>
              <w:right w:val="nil"/>
            </w:tcBorders>
            <w:shd w:val="clear" w:color="auto" w:fill="auto"/>
            <w:vAlign w:val="center"/>
            <w:hideMark/>
          </w:tcPr>
          <w:p w14:paraId="18E8A6DB"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Projektant (autorský dozor</w:t>
            </w:r>
            <w:proofErr w:type="gramStart"/>
            <w:r w:rsidRPr="004A59AA">
              <w:rPr>
                <w:rFonts w:ascii="Arial CE" w:hAnsi="Arial CE" w:cs="Arial CE"/>
                <w:sz w:val="16"/>
                <w:szCs w:val="16"/>
              </w:rPr>
              <w:t xml:space="preserve">):   </w:t>
            </w:r>
            <w:proofErr w:type="gramEnd"/>
            <w:r w:rsidRPr="004A59AA">
              <w:rPr>
                <w:rFonts w:ascii="Arial CE" w:hAnsi="Arial CE" w:cs="Arial CE"/>
                <w:sz w:val="16"/>
                <w:szCs w:val="16"/>
              </w:rPr>
              <w:t xml:space="preserve">                        </w:t>
            </w:r>
          </w:p>
        </w:tc>
        <w:tc>
          <w:tcPr>
            <w:tcW w:w="0" w:type="auto"/>
            <w:tcBorders>
              <w:top w:val="nil"/>
              <w:left w:val="nil"/>
              <w:bottom w:val="single" w:sz="4" w:space="0" w:color="auto"/>
              <w:right w:val="nil"/>
            </w:tcBorders>
            <w:shd w:val="clear" w:color="auto" w:fill="auto"/>
            <w:noWrap/>
            <w:vAlign w:val="center"/>
            <w:hideMark/>
          </w:tcPr>
          <w:p w14:paraId="3055ED7C"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6B848449" w14:textId="77777777" w:rsidR="00EA6C99" w:rsidRPr="004A59AA" w:rsidRDefault="00EA6C99" w:rsidP="005976D0">
            <w:pPr>
              <w:jc w:val="center"/>
              <w:rPr>
                <w:rFonts w:ascii="Arial CE" w:hAnsi="Arial CE" w:cs="Arial CE"/>
                <w:color w:val="E26B0A"/>
                <w:sz w:val="16"/>
                <w:szCs w:val="16"/>
              </w:rPr>
            </w:pPr>
            <w:proofErr w:type="gramStart"/>
            <w:r w:rsidRPr="004A59AA">
              <w:rPr>
                <w:rFonts w:ascii="Arial CE" w:hAnsi="Arial CE" w:cs="Arial CE"/>
                <w:color w:val="E26B0A"/>
                <w:sz w:val="16"/>
                <w:szCs w:val="16"/>
              </w:rPr>
              <w:t>[ Doplňte</w:t>
            </w:r>
            <w:proofErr w:type="gramEnd"/>
            <w:r w:rsidRPr="004A59AA">
              <w:rPr>
                <w:rFonts w:ascii="Arial CE" w:hAnsi="Arial CE" w:cs="Arial CE"/>
                <w:color w:val="E26B0A"/>
                <w:sz w:val="16"/>
                <w:szCs w:val="16"/>
              </w:rPr>
              <w:t xml:space="preserv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55D3E758"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3D5EFA81"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5642DE27" w14:textId="77777777" w:rsidTr="005976D0">
        <w:trPr>
          <w:trHeight w:val="691"/>
        </w:trPr>
        <w:tc>
          <w:tcPr>
            <w:tcW w:w="0" w:type="auto"/>
            <w:tcBorders>
              <w:top w:val="nil"/>
              <w:left w:val="single" w:sz="8" w:space="0" w:color="auto"/>
              <w:bottom w:val="single" w:sz="4" w:space="0" w:color="auto"/>
              <w:right w:val="nil"/>
            </w:tcBorders>
            <w:shd w:val="clear" w:color="auto" w:fill="auto"/>
            <w:noWrap/>
            <w:vAlign w:val="bottom"/>
            <w:hideMark/>
          </w:tcPr>
          <w:p w14:paraId="0E780618" w14:textId="77777777" w:rsidR="00EA6C99" w:rsidRPr="004A59AA" w:rsidRDefault="00EA6C99" w:rsidP="005976D0">
            <w:pPr>
              <w:rPr>
                <w:rFonts w:ascii="Arial CE" w:hAnsi="Arial CE" w:cs="Arial CE"/>
                <w:sz w:val="20"/>
              </w:rPr>
            </w:pPr>
            <w:r w:rsidRPr="004A59AA">
              <w:rPr>
                <w:rFonts w:ascii="Arial CE" w:hAnsi="Arial CE" w:cs="Arial CE"/>
                <w:sz w:val="20"/>
              </w:rPr>
              <w:lastRenderedPageBreak/>
              <w:t> </w:t>
            </w:r>
          </w:p>
        </w:tc>
        <w:tc>
          <w:tcPr>
            <w:tcW w:w="0" w:type="auto"/>
            <w:gridSpan w:val="7"/>
            <w:tcBorders>
              <w:top w:val="single" w:sz="4" w:space="0" w:color="auto"/>
              <w:left w:val="nil"/>
              <w:bottom w:val="single" w:sz="4" w:space="0" w:color="auto"/>
              <w:right w:val="nil"/>
            </w:tcBorders>
            <w:shd w:val="clear" w:color="auto" w:fill="auto"/>
            <w:noWrap/>
            <w:vAlign w:val="center"/>
            <w:hideMark/>
          </w:tcPr>
          <w:p w14:paraId="2D8E8B21"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xml:space="preserve">Stavební dozor: </w:t>
            </w:r>
          </w:p>
        </w:tc>
        <w:tc>
          <w:tcPr>
            <w:tcW w:w="0" w:type="auto"/>
            <w:tcBorders>
              <w:top w:val="nil"/>
              <w:left w:val="nil"/>
              <w:bottom w:val="single" w:sz="4" w:space="0" w:color="auto"/>
              <w:right w:val="nil"/>
            </w:tcBorders>
            <w:shd w:val="clear" w:color="auto" w:fill="auto"/>
            <w:noWrap/>
            <w:vAlign w:val="center"/>
            <w:hideMark/>
          </w:tcPr>
          <w:p w14:paraId="507C449C"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4A60E36C" w14:textId="77777777" w:rsidR="00EA6C99" w:rsidRPr="004A59AA" w:rsidRDefault="00EA6C99" w:rsidP="005976D0">
            <w:pPr>
              <w:jc w:val="center"/>
              <w:rPr>
                <w:rFonts w:ascii="Arial CE" w:hAnsi="Arial CE" w:cs="Arial CE"/>
                <w:color w:val="E26B0A"/>
                <w:sz w:val="16"/>
                <w:szCs w:val="16"/>
              </w:rPr>
            </w:pPr>
            <w:proofErr w:type="gramStart"/>
            <w:r w:rsidRPr="004A59AA">
              <w:rPr>
                <w:rFonts w:ascii="Arial CE" w:hAnsi="Arial CE" w:cs="Arial CE"/>
                <w:color w:val="E26B0A"/>
                <w:sz w:val="16"/>
                <w:szCs w:val="16"/>
              </w:rPr>
              <w:t>[ Doplňte</w:t>
            </w:r>
            <w:proofErr w:type="gramEnd"/>
            <w:r w:rsidRPr="004A59AA">
              <w:rPr>
                <w:rFonts w:ascii="Arial CE" w:hAnsi="Arial CE" w:cs="Arial CE"/>
                <w:color w:val="E26B0A"/>
                <w:sz w:val="16"/>
                <w:szCs w:val="16"/>
              </w:rPr>
              <w:t xml:space="preserv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02017C68"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0E0E50EA"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13C67214" w14:textId="77777777" w:rsidTr="005976D0">
        <w:trPr>
          <w:trHeight w:val="691"/>
        </w:trPr>
        <w:tc>
          <w:tcPr>
            <w:tcW w:w="0" w:type="auto"/>
            <w:tcBorders>
              <w:top w:val="nil"/>
              <w:left w:val="single" w:sz="8" w:space="0" w:color="auto"/>
              <w:bottom w:val="nil"/>
              <w:right w:val="nil"/>
            </w:tcBorders>
            <w:shd w:val="clear" w:color="auto" w:fill="auto"/>
            <w:noWrap/>
            <w:vAlign w:val="bottom"/>
            <w:hideMark/>
          </w:tcPr>
          <w:p w14:paraId="5E51510A"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gridSpan w:val="7"/>
            <w:tcBorders>
              <w:top w:val="nil"/>
              <w:left w:val="nil"/>
              <w:bottom w:val="single" w:sz="4" w:space="0" w:color="auto"/>
              <w:right w:val="nil"/>
            </w:tcBorders>
            <w:shd w:val="clear" w:color="auto" w:fill="auto"/>
            <w:noWrap/>
            <w:vAlign w:val="center"/>
            <w:hideMark/>
          </w:tcPr>
          <w:p w14:paraId="709EC26C"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Supervize (Regionální dotační kancelář)</w:t>
            </w:r>
          </w:p>
        </w:tc>
        <w:tc>
          <w:tcPr>
            <w:tcW w:w="0" w:type="auto"/>
            <w:tcBorders>
              <w:top w:val="nil"/>
              <w:left w:val="nil"/>
              <w:bottom w:val="single" w:sz="4" w:space="0" w:color="auto"/>
              <w:right w:val="nil"/>
            </w:tcBorders>
            <w:shd w:val="clear" w:color="auto" w:fill="auto"/>
            <w:noWrap/>
            <w:vAlign w:val="center"/>
            <w:hideMark/>
          </w:tcPr>
          <w:p w14:paraId="1595A89E"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297260C9" w14:textId="77777777" w:rsidR="00EA6C99" w:rsidRPr="004A59AA" w:rsidRDefault="00EA6C99" w:rsidP="005976D0">
            <w:pPr>
              <w:jc w:val="center"/>
              <w:rPr>
                <w:rFonts w:ascii="Arial CE" w:hAnsi="Arial CE" w:cs="Arial CE"/>
                <w:color w:val="E26B0A"/>
                <w:sz w:val="16"/>
                <w:szCs w:val="16"/>
              </w:rPr>
            </w:pPr>
            <w:proofErr w:type="gramStart"/>
            <w:r w:rsidRPr="004A59AA">
              <w:rPr>
                <w:rFonts w:ascii="Arial CE" w:hAnsi="Arial CE" w:cs="Arial CE"/>
                <w:color w:val="E26B0A"/>
                <w:sz w:val="16"/>
                <w:szCs w:val="16"/>
              </w:rPr>
              <w:t>[ Doplňte</w:t>
            </w:r>
            <w:proofErr w:type="gramEnd"/>
            <w:r w:rsidRPr="004A59AA">
              <w:rPr>
                <w:rFonts w:ascii="Arial CE" w:hAnsi="Arial CE" w:cs="Arial CE"/>
                <w:color w:val="E26B0A"/>
                <w:sz w:val="16"/>
                <w:szCs w:val="16"/>
              </w:rPr>
              <w:t xml:space="preserv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23F7B904"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nil"/>
              <w:right w:val="single" w:sz="8" w:space="0" w:color="auto"/>
            </w:tcBorders>
            <w:shd w:val="clear" w:color="auto" w:fill="auto"/>
            <w:noWrap/>
            <w:vAlign w:val="bottom"/>
            <w:hideMark/>
          </w:tcPr>
          <w:p w14:paraId="7181988E"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5173620C" w14:textId="77777777" w:rsidTr="005976D0">
        <w:trPr>
          <w:trHeight w:val="691"/>
        </w:trPr>
        <w:tc>
          <w:tcPr>
            <w:tcW w:w="0" w:type="auto"/>
            <w:tcBorders>
              <w:top w:val="nil"/>
              <w:left w:val="single" w:sz="8" w:space="0" w:color="auto"/>
              <w:bottom w:val="single" w:sz="8" w:space="0" w:color="auto"/>
              <w:right w:val="nil"/>
            </w:tcBorders>
            <w:shd w:val="clear" w:color="auto" w:fill="auto"/>
            <w:noWrap/>
            <w:vAlign w:val="bottom"/>
            <w:hideMark/>
          </w:tcPr>
          <w:p w14:paraId="3F1331B9" w14:textId="77777777" w:rsidR="00EA6C99" w:rsidRPr="004A59AA" w:rsidRDefault="00EA6C99" w:rsidP="005976D0">
            <w:pPr>
              <w:rPr>
                <w:rFonts w:ascii="Arial CE" w:hAnsi="Arial CE" w:cs="Arial CE"/>
              </w:rPr>
            </w:pPr>
            <w:r w:rsidRPr="004A59AA">
              <w:rPr>
                <w:rFonts w:ascii="Arial CE" w:hAnsi="Arial CE" w:cs="Arial CE"/>
              </w:rPr>
              <w:t> </w:t>
            </w:r>
          </w:p>
        </w:tc>
        <w:tc>
          <w:tcPr>
            <w:tcW w:w="0" w:type="auto"/>
            <w:gridSpan w:val="7"/>
            <w:tcBorders>
              <w:top w:val="single" w:sz="4" w:space="0" w:color="auto"/>
              <w:left w:val="nil"/>
              <w:bottom w:val="single" w:sz="8" w:space="0" w:color="auto"/>
              <w:right w:val="nil"/>
            </w:tcBorders>
            <w:shd w:val="clear" w:color="auto" w:fill="auto"/>
            <w:vAlign w:val="center"/>
            <w:hideMark/>
          </w:tcPr>
          <w:p w14:paraId="5E67527C"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xml:space="preserve">Zástupce Objednatele:  </w:t>
            </w:r>
          </w:p>
        </w:tc>
        <w:tc>
          <w:tcPr>
            <w:tcW w:w="0" w:type="auto"/>
            <w:tcBorders>
              <w:top w:val="nil"/>
              <w:left w:val="nil"/>
              <w:bottom w:val="single" w:sz="8" w:space="0" w:color="auto"/>
              <w:right w:val="nil"/>
            </w:tcBorders>
            <w:shd w:val="clear" w:color="auto" w:fill="auto"/>
            <w:noWrap/>
            <w:vAlign w:val="center"/>
            <w:hideMark/>
          </w:tcPr>
          <w:p w14:paraId="3CD43571"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8" w:space="0" w:color="auto"/>
              <w:right w:val="nil"/>
            </w:tcBorders>
            <w:shd w:val="clear" w:color="000000" w:fill="FFFFFF"/>
            <w:noWrap/>
            <w:vAlign w:val="center"/>
            <w:hideMark/>
          </w:tcPr>
          <w:p w14:paraId="3412F416" w14:textId="77777777" w:rsidR="00EA6C99" w:rsidRPr="004A59AA" w:rsidRDefault="00EA6C99" w:rsidP="005976D0">
            <w:pPr>
              <w:jc w:val="center"/>
              <w:rPr>
                <w:rFonts w:ascii="Arial CE" w:hAnsi="Arial CE" w:cs="Arial CE"/>
                <w:color w:val="E26B0A"/>
                <w:sz w:val="16"/>
                <w:szCs w:val="16"/>
              </w:rPr>
            </w:pPr>
            <w:proofErr w:type="gramStart"/>
            <w:r w:rsidRPr="004A59AA">
              <w:rPr>
                <w:rFonts w:ascii="Arial CE" w:hAnsi="Arial CE" w:cs="Arial CE"/>
                <w:color w:val="E26B0A"/>
                <w:sz w:val="16"/>
                <w:szCs w:val="16"/>
              </w:rPr>
              <w:t>[ Doplňte</w:t>
            </w:r>
            <w:proofErr w:type="gramEnd"/>
            <w:r w:rsidRPr="004A59AA">
              <w:rPr>
                <w:rFonts w:ascii="Arial CE" w:hAnsi="Arial CE" w:cs="Arial CE"/>
                <w:color w:val="E26B0A"/>
                <w:sz w:val="16"/>
                <w:szCs w:val="16"/>
              </w:rPr>
              <w:t xml:space="preserve"> ]</w:t>
            </w:r>
          </w:p>
        </w:tc>
        <w:tc>
          <w:tcPr>
            <w:tcW w:w="0" w:type="auto"/>
            <w:gridSpan w:val="10"/>
            <w:tcBorders>
              <w:top w:val="single" w:sz="4" w:space="0" w:color="auto"/>
              <w:left w:val="nil"/>
              <w:bottom w:val="single" w:sz="8" w:space="0" w:color="auto"/>
              <w:right w:val="nil"/>
            </w:tcBorders>
            <w:shd w:val="clear" w:color="auto" w:fill="auto"/>
            <w:noWrap/>
            <w:vAlign w:val="center"/>
            <w:hideMark/>
          </w:tcPr>
          <w:p w14:paraId="562AC722"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8" w:space="0" w:color="auto"/>
              <w:right w:val="single" w:sz="8" w:space="0" w:color="auto"/>
            </w:tcBorders>
            <w:shd w:val="clear" w:color="auto" w:fill="auto"/>
            <w:noWrap/>
            <w:vAlign w:val="bottom"/>
            <w:hideMark/>
          </w:tcPr>
          <w:p w14:paraId="422646B5"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5EF97F4F" w14:textId="77777777" w:rsidTr="005976D0">
        <w:trPr>
          <w:trHeight w:val="404"/>
        </w:trPr>
        <w:tc>
          <w:tcPr>
            <w:tcW w:w="0" w:type="auto"/>
            <w:gridSpan w:val="24"/>
            <w:vMerge w:val="restart"/>
            <w:tcBorders>
              <w:top w:val="nil"/>
              <w:left w:val="single" w:sz="8" w:space="0" w:color="auto"/>
              <w:bottom w:val="nil"/>
              <w:right w:val="single" w:sz="8" w:space="0" w:color="000000"/>
            </w:tcBorders>
            <w:shd w:val="clear" w:color="auto" w:fill="auto"/>
            <w:hideMark/>
          </w:tcPr>
          <w:p w14:paraId="52854D76"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xml:space="preserve">Objednatel a Zhotovitel se dohodli, že u tohoto SO/PS, který je součástí uvedené Stavby, budou provedeny Změny, jež jsou podrobně popsány, zdůvodněny, dokladovány a oceněny v Dokumentaci této Změny. Smluvní strany shodně prohlašují, že Změny dle tohoto Změnového listu nejsou zlepšením dle čl. 13.2 </w:t>
            </w:r>
            <w:r w:rsidRPr="004A59AA">
              <w:rPr>
                <w:rFonts w:ascii="Arial CE" w:hAnsi="Arial CE" w:cs="Arial CE"/>
                <w:color w:val="FF0000"/>
                <w:sz w:val="16"/>
                <w:szCs w:val="16"/>
              </w:rPr>
              <w:t>Obchodních podmínek</w:t>
            </w:r>
            <w:r w:rsidRPr="004A59AA">
              <w:rPr>
                <w:rFonts w:ascii="Arial CE" w:hAnsi="Arial CE" w:cs="Arial CE"/>
                <w:sz w:val="16"/>
                <w:szCs w:val="16"/>
              </w:rPr>
              <w:t xml:space="preserve">. </w:t>
            </w:r>
            <w:r w:rsidRPr="004A59AA">
              <w:rPr>
                <w:rFonts w:ascii="Arial CE" w:hAnsi="Arial CE" w:cs="Arial CE"/>
                <w:b/>
                <w:bCs/>
                <w:sz w:val="16"/>
                <w:szCs w:val="16"/>
              </w:rPr>
              <w:t xml:space="preserve">Tento Změnový list představuje Dodatek </w:t>
            </w:r>
            <w:r w:rsidRPr="004A59AA">
              <w:rPr>
                <w:rFonts w:ascii="Arial CE" w:hAnsi="Arial CE" w:cs="Arial CE"/>
                <w:b/>
                <w:bCs/>
                <w:color w:val="FF0000"/>
                <w:sz w:val="16"/>
                <w:szCs w:val="16"/>
              </w:rPr>
              <w:t>Smlouvy o dílo</w:t>
            </w:r>
            <w:r w:rsidRPr="004A59AA">
              <w:rPr>
                <w:rFonts w:ascii="Arial CE" w:hAnsi="Arial CE" w:cs="Arial CE"/>
                <w:b/>
                <w:bCs/>
                <w:sz w:val="16"/>
                <w:szCs w:val="16"/>
              </w:rPr>
              <w:t xml:space="preserve">. </w:t>
            </w:r>
            <w:r w:rsidRPr="004A59AA">
              <w:rPr>
                <w:rFonts w:ascii="Arial CE" w:hAnsi="Arial CE" w:cs="Arial CE"/>
                <w:sz w:val="16"/>
                <w:szCs w:val="16"/>
              </w:rPr>
              <w:t>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EA6C99" w:rsidRPr="004A59AA" w14:paraId="22BBC87D" w14:textId="77777777" w:rsidTr="005976D0">
        <w:trPr>
          <w:trHeight w:val="450"/>
        </w:trPr>
        <w:tc>
          <w:tcPr>
            <w:tcW w:w="0" w:type="auto"/>
            <w:gridSpan w:val="24"/>
            <w:vMerge/>
            <w:tcBorders>
              <w:top w:val="nil"/>
              <w:left w:val="single" w:sz="8" w:space="0" w:color="auto"/>
              <w:bottom w:val="nil"/>
              <w:right w:val="single" w:sz="8" w:space="0" w:color="000000"/>
            </w:tcBorders>
            <w:vAlign w:val="center"/>
            <w:hideMark/>
          </w:tcPr>
          <w:p w14:paraId="2495D291" w14:textId="77777777" w:rsidR="00EA6C99" w:rsidRPr="004A59AA" w:rsidRDefault="00EA6C99" w:rsidP="005976D0">
            <w:pPr>
              <w:rPr>
                <w:rFonts w:ascii="Arial CE" w:hAnsi="Arial CE" w:cs="Arial CE"/>
                <w:sz w:val="16"/>
                <w:szCs w:val="16"/>
              </w:rPr>
            </w:pPr>
          </w:p>
        </w:tc>
      </w:tr>
      <w:tr w:rsidR="00EA6C99" w:rsidRPr="004A59AA" w14:paraId="5F0392D7" w14:textId="77777777" w:rsidTr="005976D0">
        <w:trPr>
          <w:trHeight w:val="691"/>
        </w:trPr>
        <w:tc>
          <w:tcPr>
            <w:tcW w:w="0" w:type="auto"/>
            <w:tcBorders>
              <w:top w:val="single" w:sz="8" w:space="0" w:color="auto"/>
              <w:left w:val="single" w:sz="8" w:space="0" w:color="auto"/>
              <w:bottom w:val="single" w:sz="8" w:space="0" w:color="auto"/>
              <w:right w:val="nil"/>
            </w:tcBorders>
            <w:shd w:val="clear" w:color="auto" w:fill="auto"/>
            <w:hideMark/>
          </w:tcPr>
          <w:p w14:paraId="190725A6"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0" w:type="auto"/>
            <w:gridSpan w:val="7"/>
            <w:tcBorders>
              <w:top w:val="single" w:sz="8" w:space="0" w:color="auto"/>
              <w:left w:val="nil"/>
              <w:bottom w:val="single" w:sz="8" w:space="0" w:color="auto"/>
              <w:right w:val="nil"/>
            </w:tcBorders>
            <w:shd w:val="clear" w:color="auto" w:fill="auto"/>
            <w:vAlign w:val="center"/>
            <w:hideMark/>
          </w:tcPr>
          <w:p w14:paraId="423C1AA9" w14:textId="77777777" w:rsidR="00EA6C99" w:rsidRPr="004A59AA" w:rsidRDefault="00EA6C99" w:rsidP="005976D0">
            <w:pPr>
              <w:rPr>
                <w:rFonts w:ascii="Arial CE" w:hAnsi="Arial CE" w:cs="Arial CE"/>
                <w:b/>
                <w:bCs/>
                <w:sz w:val="16"/>
                <w:szCs w:val="16"/>
              </w:rPr>
            </w:pPr>
            <w:r w:rsidRPr="004A59AA">
              <w:rPr>
                <w:rFonts w:ascii="Arial CE" w:hAnsi="Arial CE" w:cs="Arial CE"/>
                <w:b/>
                <w:bCs/>
                <w:sz w:val="16"/>
                <w:szCs w:val="16"/>
              </w:rPr>
              <w:t xml:space="preserve">Objednatel </w:t>
            </w:r>
            <w:r w:rsidRPr="004A59AA">
              <w:rPr>
                <w:rFonts w:ascii="Arial CE" w:hAnsi="Arial CE" w:cs="Arial CE"/>
                <w:sz w:val="16"/>
                <w:szCs w:val="16"/>
              </w:rPr>
              <w:t>(Oprávněná osoba):</w:t>
            </w:r>
          </w:p>
        </w:tc>
        <w:tc>
          <w:tcPr>
            <w:tcW w:w="0" w:type="auto"/>
            <w:tcBorders>
              <w:top w:val="single" w:sz="8" w:space="0" w:color="auto"/>
              <w:left w:val="nil"/>
              <w:bottom w:val="single" w:sz="8" w:space="0" w:color="auto"/>
              <w:right w:val="nil"/>
            </w:tcBorders>
            <w:shd w:val="clear" w:color="auto" w:fill="auto"/>
            <w:noWrap/>
            <w:vAlign w:val="center"/>
            <w:hideMark/>
          </w:tcPr>
          <w:p w14:paraId="16D79891"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8" w:space="0" w:color="auto"/>
              <w:right w:val="nil"/>
            </w:tcBorders>
            <w:shd w:val="clear" w:color="000000" w:fill="FFFFFF"/>
            <w:vAlign w:val="center"/>
            <w:hideMark/>
          </w:tcPr>
          <w:p w14:paraId="6804BDFA" w14:textId="77777777" w:rsidR="00EA6C99" w:rsidRPr="004A59AA" w:rsidRDefault="00EA6C99" w:rsidP="005976D0">
            <w:pPr>
              <w:jc w:val="center"/>
              <w:rPr>
                <w:rFonts w:ascii="Arial CE" w:hAnsi="Arial CE" w:cs="Arial CE"/>
                <w:color w:val="E26B0A"/>
                <w:sz w:val="16"/>
                <w:szCs w:val="16"/>
              </w:rPr>
            </w:pPr>
            <w:proofErr w:type="gramStart"/>
            <w:r w:rsidRPr="004A59AA">
              <w:rPr>
                <w:rFonts w:ascii="Arial CE" w:hAnsi="Arial CE" w:cs="Arial CE"/>
                <w:color w:val="E26B0A"/>
                <w:sz w:val="16"/>
                <w:szCs w:val="16"/>
              </w:rPr>
              <w:t>[ Doplňte</w:t>
            </w:r>
            <w:proofErr w:type="gramEnd"/>
            <w:r w:rsidRPr="004A59AA">
              <w:rPr>
                <w:rFonts w:ascii="Arial CE" w:hAnsi="Arial CE" w:cs="Arial CE"/>
                <w:color w:val="E26B0A"/>
                <w:sz w:val="16"/>
                <w:szCs w:val="16"/>
              </w:rPr>
              <w:t xml:space="preserve"> ]</w:t>
            </w:r>
          </w:p>
        </w:tc>
        <w:tc>
          <w:tcPr>
            <w:tcW w:w="0" w:type="auto"/>
            <w:gridSpan w:val="10"/>
            <w:tcBorders>
              <w:top w:val="single" w:sz="8" w:space="0" w:color="auto"/>
              <w:left w:val="nil"/>
              <w:bottom w:val="single" w:sz="8" w:space="0" w:color="auto"/>
              <w:right w:val="nil"/>
            </w:tcBorders>
            <w:shd w:val="clear" w:color="auto" w:fill="auto"/>
            <w:noWrap/>
            <w:vAlign w:val="center"/>
            <w:hideMark/>
          </w:tcPr>
          <w:p w14:paraId="18F90EB8"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podpis</w:t>
            </w:r>
          </w:p>
        </w:tc>
        <w:tc>
          <w:tcPr>
            <w:tcW w:w="0" w:type="auto"/>
            <w:tcBorders>
              <w:top w:val="single" w:sz="8" w:space="0" w:color="auto"/>
              <w:left w:val="nil"/>
              <w:bottom w:val="single" w:sz="8" w:space="0" w:color="auto"/>
              <w:right w:val="single" w:sz="8" w:space="0" w:color="auto"/>
            </w:tcBorders>
            <w:shd w:val="clear" w:color="auto" w:fill="auto"/>
            <w:hideMark/>
          </w:tcPr>
          <w:p w14:paraId="25B655BA"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2A3305CA" w14:textId="77777777" w:rsidTr="005976D0">
        <w:trPr>
          <w:trHeight w:val="691"/>
        </w:trPr>
        <w:tc>
          <w:tcPr>
            <w:tcW w:w="0" w:type="auto"/>
            <w:tcBorders>
              <w:top w:val="nil"/>
              <w:left w:val="single" w:sz="8" w:space="0" w:color="auto"/>
              <w:bottom w:val="single" w:sz="8" w:space="0" w:color="auto"/>
              <w:right w:val="nil"/>
            </w:tcBorders>
            <w:shd w:val="clear" w:color="auto" w:fill="auto"/>
            <w:noWrap/>
            <w:vAlign w:val="bottom"/>
            <w:hideMark/>
          </w:tcPr>
          <w:p w14:paraId="27252CE1" w14:textId="77777777" w:rsidR="00EA6C99" w:rsidRPr="004A59AA" w:rsidRDefault="00EA6C99" w:rsidP="005976D0">
            <w:pPr>
              <w:rPr>
                <w:rFonts w:ascii="Arial CE" w:hAnsi="Arial CE" w:cs="Arial CE"/>
              </w:rPr>
            </w:pPr>
            <w:r w:rsidRPr="004A59AA">
              <w:rPr>
                <w:rFonts w:ascii="Arial CE" w:hAnsi="Arial CE" w:cs="Arial CE"/>
              </w:rPr>
              <w:t> </w:t>
            </w:r>
          </w:p>
        </w:tc>
        <w:tc>
          <w:tcPr>
            <w:tcW w:w="0" w:type="auto"/>
            <w:gridSpan w:val="7"/>
            <w:tcBorders>
              <w:top w:val="nil"/>
              <w:left w:val="nil"/>
              <w:bottom w:val="single" w:sz="8" w:space="0" w:color="auto"/>
              <w:right w:val="nil"/>
            </w:tcBorders>
            <w:shd w:val="clear" w:color="auto" w:fill="auto"/>
            <w:vAlign w:val="center"/>
            <w:hideMark/>
          </w:tcPr>
          <w:p w14:paraId="5837875B" w14:textId="77777777" w:rsidR="00EA6C99" w:rsidRPr="004A59AA" w:rsidRDefault="00EA6C99" w:rsidP="005976D0">
            <w:pPr>
              <w:rPr>
                <w:rFonts w:ascii="Arial CE" w:hAnsi="Arial CE" w:cs="Arial CE"/>
                <w:b/>
                <w:bCs/>
                <w:sz w:val="16"/>
                <w:szCs w:val="16"/>
              </w:rPr>
            </w:pPr>
            <w:r w:rsidRPr="004A59AA">
              <w:rPr>
                <w:rFonts w:ascii="Arial CE" w:hAnsi="Arial CE" w:cs="Arial CE"/>
                <w:b/>
                <w:bCs/>
                <w:sz w:val="16"/>
                <w:szCs w:val="16"/>
              </w:rPr>
              <w:t>Zhotovitel:</w:t>
            </w:r>
          </w:p>
        </w:tc>
        <w:tc>
          <w:tcPr>
            <w:tcW w:w="0" w:type="auto"/>
            <w:tcBorders>
              <w:top w:val="nil"/>
              <w:left w:val="nil"/>
              <w:bottom w:val="single" w:sz="8" w:space="0" w:color="auto"/>
              <w:right w:val="nil"/>
            </w:tcBorders>
            <w:shd w:val="clear" w:color="auto" w:fill="auto"/>
            <w:noWrap/>
            <w:vAlign w:val="center"/>
            <w:hideMark/>
          </w:tcPr>
          <w:p w14:paraId="6550A32B"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nil"/>
              <w:left w:val="nil"/>
              <w:bottom w:val="single" w:sz="8" w:space="0" w:color="auto"/>
              <w:right w:val="nil"/>
            </w:tcBorders>
            <w:shd w:val="clear" w:color="auto" w:fill="auto"/>
            <w:vAlign w:val="center"/>
            <w:hideMark/>
          </w:tcPr>
          <w:p w14:paraId="6190A526" w14:textId="77777777" w:rsidR="00EA6C99" w:rsidRPr="004A59AA" w:rsidRDefault="00EA6C99" w:rsidP="005976D0">
            <w:pPr>
              <w:jc w:val="center"/>
              <w:rPr>
                <w:rFonts w:ascii="Arial CE" w:hAnsi="Arial CE" w:cs="Arial CE"/>
                <w:color w:val="E26B0A"/>
                <w:sz w:val="16"/>
                <w:szCs w:val="16"/>
              </w:rPr>
            </w:pPr>
            <w:proofErr w:type="gramStart"/>
            <w:r w:rsidRPr="004A59AA">
              <w:rPr>
                <w:rFonts w:ascii="Arial CE" w:hAnsi="Arial CE" w:cs="Arial CE"/>
                <w:color w:val="E26B0A"/>
                <w:sz w:val="16"/>
                <w:szCs w:val="16"/>
              </w:rPr>
              <w:t>[ Doplňte</w:t>
            </w:r>
            <w:proofErr w:type="gramEnd"/>
            <w:r w:rsidRPr="004A59AA">
              <w:rPr>
                <w:rFonts w:ascii="Arial CE" w:hAnsi="Arial CE" w:cs="Arial CE"/>
                <w:color w:val="E26B0A"/>
                <w:sz w:val="16"/>
                <w:szCs w:val="16"/>
              </w:rPr>
              <w:t xml:space="preserve"> ]</w:t>
            </w:r>
          </w:p>
        </w:tc>
        <w:tc>
          <w:tcPr>
            <w:tcW w:w="0" w:type="auto"/>
            <w:gridSpan w:val="10"/>
            <w:tcBorders>
              <w:top w:val="single" w:sz="8" w:space="0" w:color="auto"/>
              <w:left w:val="nil"/>
              <w:bottom w:val="single" w:sz="8" w:space="0" w:color="auto"/>
              <w:right w:val="nil"/>
            </w:tcBorders>
            <w:shd w:val="clear" w:color="auto" w:fill="auto"/>
            <w:noWrap/>
            <w:vAlign w:val="center"/>
            <w:hideMark/>
          </w:tcPr>
          <w:p w14:paraId="051C9EAA"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8" w:space="0" w:color="auto"/>
              <w:right w:val="single" w:sz="8" w:space="0" w:color="auto"/>
            </w:tcBorders>
            <w:shd w:val="clear" w:color="auto" w:fill="auto"/>
            <w:noWrap/>
            <w:vAlign w:val="bottom"/>
            <w:hideMark/>
          </w:tcPr>
          <w:p w14:paraId="35FF9CE6"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bl>
    <w:p w14:paraId="0271CEE2" w14:textId="77777777" w:rsidR="00EA6C99" w:rsidRDefault="00EA6C99" w:rsidP="00EA6C99"/>
    <w:p w14:paraId="631A65ED" w14:textId="77777777" w:rsidR="00EA6C99" w:rsidRDefault="00EA6C99" w:rsidP="00EA6C99"/>
    <w:p w14:paraId="06C52D4A" w14:textId="77777777" w:rsidR="00EA6C99" w:rsidRDefault="00EA6C99" w:rsidP="00EA6C99"/>
    <w:p w14:paraId="5567217C" w14:textId="77777777" w:rsidR="00EA6C99" w:rsidRDefault="00EA6C99" w:rsidP="00EA6C99"/>
    <w:p w14:paraId="707C7553" w14:textId="77777777" w:rsidR="00EA6C99" w:rsidRDefault="00EA6C99" w:rsidP="00EA6C99"/>
    <w:p w14:paraId="71ADE4D7" w14:textId="77777777" w:rsidR="00EA6C99" w:rsidRDefault="00EA6C99" w:rsidP="00EA6C99"/>
    <w:p w14:paraId="3730F754" w14:textId="77777777" w:rsidR="00EA6C99" w:rsidRDefault="00EA6C99" w:rsidP="00EA6C99"/>
    <w:p w14:paraId="6C8D28A8" w14:textId="77777777" w:rsidR="00EA6C99" w:rsidRDefault="00EA6C99" w:rsidP="00EA6C99"/>
    <w:p w14:paraId="7E5D9862" w14:textId="77777777" w:rsidR="00EA6C99" w:rsidRDefault="00EA6C99" w:rsidP="00EA6C99">
      <w:r>
        <w:br w:type="page"/>
      </w:r>
    </w:p>
    <w:tbl>
      <w:tblPr>
        <w:tblW w:w="5000" w:type="pct"/>
        <w:tblCellMar>
          <w:left w:w="70" w:type="dxa"/>
          <w:right w:w="70" w:type="dxa"/>
        </w:tblCellMar>
        <w:tblLook w:val="04A0" w:firstRow="1" w:lastRow="0" w:firstColumn="1" w:lastColumn="0" w:noHBand="0" w:noVBand="1"/>
      </w:tblPr>
      <w:tblGrid>
        <w:gridCol w:w="2718"/>
        <w:gridCol w:w="1907"/>
        <w:gridCol w:w="1909"/>
        <w:gridCol w:w="1907"/>
        <w:gridCol w:w="2025"/>
      </w:tblGrid>
      <w:tr w:rsidR="00EA6C99" w:rsidRPr="004A59AA" w14:paraId="4819A4E5" w14:textId="77777777" w:rsidTr="005976D0">
        <w:trPr>
          <w:trHeight w:val="465"/>
        </w:trPr>
        <w:tc>
          <w:tcPr>
            <w:tcW w:w="5000" w:type="pct"/>
            <w:gridSpan w:val="5"/>
            <w:tcBorders>
              <w:top w:val="nil"/>
              <w:left w:val="nil"/>
              <w:bottom w:val="nil"/>
              <w:right w:val="nil"/>
            </w:tcBorders>
            <w:shd w:val="clear" w:color="auto" w:fill="auto"/>
            <w:noWrap/>
            <w:vAlign w:val="bottom"/>
            <w:hideMark/>
          </w:tcPr>
          <w:p w14:paraId="67ABE268" w14:textId="77777777" w:rsidR="00EA6C99" w:rsidRPr="004A59AA" w:rsidRDefault="00EA6C99" w:rsidP="005976D0">
            <w:pPr>
              <w:jc w:val="center"/>
              <w:rPr>
                <w:rFonts w:ascii="Arial CE" w:hAnsi="Arial CE" w:cs="Arial CE"/>
                <w:b/>
                <w:bCs/>
                <w:sz w:val="32"/>
                <w:szCs w:val="32"/>
              </w:rPr>
            </w:pPr>
            <w:r w:rsidRPr="004A59AA">
              <w:rPr>
                <w:rFonts w:ascii="Arial CE" w:hAnsi="Arial CE" w:cs="Arial CE"/>
                <w:b/>
                <w:bCs/>
                <w:sz w:val="32"/>
                <w:szCs w:val="32"/>
              </w:rPr>
              <w:lastRenderedPageBreak/>
              <w:t>ZÁPIS</w:t>
            </w:r>
          </w:p>
        </w:tc>
      </w:tr>
      <w:tr w:rsidR="00EA6C99" w:rsidRPr="004A59AA" w14:paraId="613B8DEA" w14:textId="77777777" w:rsidTr="005976D0">
        <w:trPr>
          <w:trHeight w:val="315"/>
        </w:trPr>
        <w:tc>
          <w:tcPr>
            <w:tcW w:w="5000" w:type="pct"/>
            <w:gridSpan w:val="5"/>
            <w:tcBorders>
              <w:top w:val="nil"/>
              <w:left w:val="nil"/>
              <w:bottom w:val="nil"/>
              <w:right w:val="nil"/>
            </w:tcBorders>
            <w:shd w:val="clear" w:color="auto" w:fill="auto"/>
            <w:noWrap/>
            <w:vAlign w:val="bottom"/>
            <w:hideMark/>
          </w:tcPr>
          <w:p w14:paraId="1AD7BB5D" w14:textId="77777777" w:rsidR="00EA6C99" w:rsidRPr="004A59AA" w:rsidRDefault="00EA6C99" w:rsidP="005976D0">
            <w:pPr>
              <w:jc w:val="center"/>
              <w:rPr>
                <w:rFonts w:ascii="Arial CE" w:hAnsi="Arial CE" w:cs="Arial CE"/>
                <w:b/>
                <w:bCs/>
                <w:szCs w:val="24"/>
              </w:rPr>
            </w:pPr>
            <w:r w:rsidRPr="004A59AA">
              <w:rPr>
                <w:rFonts w:ascii="Arial CE" w:hAnsi="Arial CE" w:cs="Arial CE"/>
                <w:b/>
                <w:bCs/>
                <w:szCs w:val="24"/>
              </w:rPr>
              <w:t xml:space="preserve">o projednání ocenění soupisu prací a ceny stavebního objektu/provozního souboru (SO/PS) </w:t>
            </w:r>
          </w:p>
        </w:tc>
      </w:tr>
      <w:tr w:rsidR="00EA6C99" w:rsidRPr="004A59AA" w14:paraId="2B3EE0FF" w14:textId="77777777" w:rsidTr="005976D0">
        <w:trPr>
          <w:trHeight w:val="285"/>
        </w:trPr>
        <w:tc>
          <w:tcPr>
            <w:tcW w:w="1299" w:type="pct"/>
            <w:tcBorders>
              <w:top w:val="nil"/>
              <w:left w:val="nil"/>
              <w:bottom w:val="nil"/>
              <w:right w:val="nil"/>
            </w:tcBorders>
            <w:shd w:val="clear" w:color="auto" w:fill="auto"/>
            <w:noWrap/>
            <w:vAlign w:val="bottom"/>
            <w:hideMark/>
          </w:tcPr>
          <w:p w14:paraId="44C02D83" w14:textId="77777777" w:rsidR="00EA6C99" w:rsidRPr="004A59AA" w:rsidRDefault="00EA6C99" w:rsidP="005976D0">
            <w:pPr>
              <w:jc w:val="center"/>
              <w:rPr>
                <w:rFonts w:ascii="Arial CE" w:hAnsi="Arial CE" w:cs="Arial CE"/>
                <w:b/>
                <w:bCs/>
                <w:szCs w:val="24"/>
              </w:rPr>
            </w:pPr>
          </w:p>
        </w:tc>
        <w:tc>
          <w:tcPr>
            <w:tcW w:w="2733" w:type="pct"/>
            <w:gridSpan w:val="3"/>
            <w:tcBorders>
              <w:top w:val="nil"/>
              <w:left w:val="nil"/>
              <w:bottom w:val="nil"/>
              <w:right w:val="nil"/>
            </w:tcBorders>
            <w:shd w:val="clear" w:color="auto" w:fill="auto"/>
            <w:noWrap/>
            <w:vAlign w:val="bottom"/>
            <w:hideMark/>
          </w:tcPr>
          <w:p w14:paraId="1B9EDCD3" w14:textId="77777777" w:rsidR="00EA6C99" w:rsidRPr="004A59AA" w:rsidRDefault="00EA6C99" w:rsidP="005976D0">
            <w:pPr>
              <w:jc w:val="center"/>
              <w:rPr>
                <w:rFonts w:ascii="Arial CE" w:hAnsi="Arial CE" w:cs="Arial CE"/>
                <w:b/>
                <w:bCs/>
                <w:szCs w:val="24"/>
              </w:rPr>
            </w:pPr>
            <w:r w:rsidRPr="004A59AA">
              <w:rPr>
                <w:rFonts w:ascii="Arial CE" w:hAnsi="Arial CE" w:cs="Arial CE"/>
                <w:b/>
                <w:bCs/>
                <w:szCs w:val="24"/>
              </w:rPr>
              <w:t xml:space="preserve">pro všechny </w:t>
            </w:r>
            <w:proofErr w:type="gramStart"/>
            <w:r w:rsidRPr="004A59AA">
              <w:rPr>
                <w:rFonts w:ascii="Arial CE" w:hAnsi="Arial CE" w:cs="Arial CE"/>
                <w:b/>
                <w:bCs/>
                <w:szCs w:val="24"/>
              </w:rPr>
              <w:t>skupiny - pro</w:t>
            </w:r>
            <w:proofErr w:type="gramEnd"/>
            <w:r w:rsidRPr="004A59AA">
              <w:rPr>
                <w:rFonts w:ascii="Arial CE" w:hAnsi="Arial CE" w:cs="Arial CE"/>
                <w:b/>
                <w:bCs/>
                <w:szCs w:val="24"/>
              </w:rPr>
              <w:t xml:space="preserve"> ZBV číslo: 1</w:t>
            </w:r>
          </w:p>
        </w:tc>
        <w:tc>
          <w:tcPr>
            <w:tcW w:w="967" w:type="pct"/>
            <w:tcBorders>
              <w:top w:val="nil"/>
              <w:left w:val="nil"/>
              <w:bottom w:val="nil"/>
              <w:right w:val="nil"/>
            </w:tcBorders>
            <w:shd w:val="clear" w:color="auto" w:fill="auto"/>
            <w:noWrap/>
            <w:vAlign w:val="bottom"/>
            <w:hideMark/>
          </w:tcPr>
          <w:p w14:paraId="388A4326" w14:textId="77777777" w:rsidR="00EA6C99" w:rsidRPr="004A59AA" w:rsidRDefault="00EA6C99" w:rsidP="005976D0">
            <w:pPr>
              <w:jc w:val="center"/>
              <w:rPr>
                <w:rFonts w:ascii="Arial CE" w:hAnsi="Arial CE" w:cs="Arial CE"/>
                <w:b/>
                <w:bCs/>
                <w:szCs w:val="24"/>
              </w:rPr>
            </w:pPr>
          </w:p>
        </w:tc>
      </w:tr>
      <w:tr w:rsidR="00EA6C99" w:rsidRPr="004A59AA" w14:paraId="250DB6F6" w14:textId="77777777" w:rsidTr="005976D0">
        <w:trPr>
          <w:trHeight w:val="285"/>
        </w:trPr>
        <w:tc>
          <w:tcPr>
            <w:tcW w:w="1299" w:type="pct"/>
            <w:tcBorders>
              <w:top w:val="nil"/>
              <w:left w:val="nil"/>
              <w:bottom w:val="nil"/>
              <w:right w:val="nil"/>
            </w:tcBorders>
            <w:shd w:val="clear" w:color="auto" w:fill="auto"/>
            <w:noWrap/>
            <w:vAlign w:val="bottom"/>
            <w:hideMark/>
          </w:tcPr>
          <w:p w14:paraId="264A6876" w14:textId="77777777" w:rsidR="00EA6C99" w:rsidRPr="004A59AA" w:rsidRDefault="00EA6C99" w:rsidP="005976D0">
            <w:pPr>
              <w:jc w:val="center"/>
              <w:rPr>
                <w:sz w:val="20"/>
              </w:rPr>
            </w:pPr>
          </w:p>
        </w:tc>
        <w:tc>
          <w:tcPr>
            <w:tcW w:w="911" w:type="pct"/>
            <w:tcBorders>
              <w:top w:val="nil"/>
              <w:left w:val="nil"/>
              <w:bottom w:val="nil"/>
              <w:right w:val="nil"/>
            </w:tcBorders>
            <w:shd w:val="clear" w:color="auto" w:fill="auto"/>
            <w:noWrap/>
            <w:vAlign w:val="bottom"/>
            <w:hideMark/>
          </w:tcPr>
          <w:p w14:paraId="0F9637D5" w14:textId="77777777" w:rsidR="00EA6C99" w:rsidRPr="004A59AA" w:rsidRDefault="00EA6C99" w:rsidP="005976D0">
            <w:pPr>
              <w:rPr>
                <w:sz w:val="20"/>
              </w:rPr>
            </w:pPr>
          </w:p>
        </w:tc>
        <w:tc>
          <w:tcPr>
            <w:tcW w:w="911" w:type="pct"/>
            <w:tcBorders>
              <w:top w:val="nil"/>
              <w:left w:val="nil"/>
              <w:bottom w:val="nil"/>
              <w:right w:val="nil"/>
            </w:tcBorders>
            <w:shd w:val="clear" w:color="auto" w:fill="auto"/>
            <w:noWrap/>
            <w:vAlign w:val="bottom"/>
            <w:hideMark/>
          </w:tcPr>
          <w:p w14:paraId="10E8AC5D" w14:textId="77777777" w:rsidR="00EA6C99" w:rsidRPr="004A59AA" w:rsidRDefault="00EA6C99" w:rsidP="005976D0">
            <w:pPr>
              <w:jc w:val="center"/>
              <w:rPr>
                <w:sz w:val="20"/>
              </w:rPr>
            </w:pPr>
          </w:p>
        </w:tc>
        <w:tc>
          <w:tcPr>
            <w:tcW w:w="911" w:type="pct"/>
            <w:tcBorders>
              <w:top w:val="nil"/>
              <w:left w:val="nil"/>
              <w:bottom w:val="nil"/>
              <w:right w:val="nil"/>
            </w:tcBorders>
            <w:shd w:val="clear" w:color="auto" w:fill="auto"/>
            <w:noWrap/>
            <w:vAlign w:val="bottom"/>
            <w:hideMark/>
          </w:tcPr>
          <w:p w14:paraId="49293849" w14:textId="77777777" w:rsidR="00EA6C99" w:rsidRPr="004A59AA" w:rsidRDefault="00EA6C99" w:rsidP="005976D0">
            <w:pPr>
              <w:jc w:val="center"/>
              <w:rPr>
                <w:sz w:val="20"/>
              </w:rPr>
            </w:pPr>
          </w:p>
        </w:tc>
        <w:tc>
          <w:tcPr>
            <w:tcW w:w="967" w:type="pct"/>
            <w:tcBorders>
              <w:top w:val="nil"/>
              <w:left w:val="nil"/>
              <w:bottom w:val="nil"/>
              <w:right w:val="nil"/>
            </w:tcBorders>
            <w:shd w:val="clear" w:color="auto" w:fill="auto"/>
            <w:noWrap/>
            <w:vAlign w:val="bottom"/>
            <w:hideMark/>
          </w:tcPr>
          <w:p w14:paraId="4D6133D1" w14:textId="77777777" w:rsidR="00EA6C99" w:rsidRPr="004A59AA" w:rsidRDefault="00EA6C99" w:rsidP="005976D0">
            <w:pPr>
              <w:jc w:val="center"/>
              <w:rPr>
                <w:sz w:val="20"/>
              </w:rPr>
            </w:pPr>
          </w:p>
        </w:tc>
      </w:tr>
      <w:tr w:rsidR="00EA6C99" w:rsidRPr="004A59AA" w14:paraId="67C6C62F" w14:textId="77777777" w:rsidTr="005976D0">
        <w:trPr>
          <w:trHeight w:val="255"/>
        </w:trPr>
        <w:tc>
          <w:tcPr>
            <w:tcW w:w="1299" w:type="pct"/>
            <w:tcBorders>
              <w:top w:val="single" w:sz="8" w:space="0" w:color="auto"/>
              <w:left w:val="single" w:sz="8" w:space="0" w:color="auto"/>
              <w:bottom w:val="nil"/>
              <w:right w:val="nil"/>
            </w:tcBorders>
            <w:shd w:val="clear" w:color="auto" w:fill="auto"/>
            <w:noWrap/>
            <w:vAlign w:val="bottom"/>
            <w:hideMark/>
          </w:tcPr>
          <w:p w14:paraId="1A30D3A3" w14:textId="77777777" w:rsidR="00EA6C99" w:rsidRPr="004A59AA" w:rsidRDefault="00EA6C99" w:rsidP="005976D0">
            <w:pPr>
              <w:rPr>
                <w:rFonts w:ascii="Arial CE" w:hAnsi="Arial CE" w:cs="Arial CE"/>
                <w:b/>
                <w:bCs/>
                <w:sz w:val="20"/>
              </w:rPr>
            </w:pPr>
            <w:r w:rsidRPr="004A59AA">
              <w:rPr>
                <w:rFonts w:ascii="Arial CE" w:hAnsi="Arial CE" w:cs="Arial CE"/>
                <w:b/>
                <w:bCs/>
                <w:sz w:val="20"/>
              </w:rPr>
              <w:t>Název Stavby:</w:t>
            </w:r>
          </w:p>
        </w:tc>
        <w:tc>
          <w:tcPr>
            <w:tcW w:w="911" w:type="pct"/>
            <w:tcBorders>
              <w:top w:val="single" w:sz="8" w:space="0" w:color="auto"/>
              <w:left w:val="nil"/>
              <w:bottom w:val="nil"/>
              <w:right w:val="nil"/>
            </w:tcBorders>
            <w:shd w:val="clear" w:color="auto" w:fill="auto"/>
            <w:noWrap/>
            <w:vAlign w:val="bottom"/>
            <w:hideMark/>
          </w:tcPr>
          <w:p w14:paraId="5E33C6A4"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nil"/>
              <w:bottom w:val="nil"/>
              <w:right w:val="nil"/>
            </w:tcBorders>
            <w:shd w:val="clear" w:color="auto" w:fill="auto"/>
            <w:noWrap/>
            <w:vAlign w:val="bottom"/>
            <w:hideMark/>
          </w:tcPr>
          <w:p w14:paraId="035864CA"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nil"/>
              <w:bottom w:val="nil"/>
              <w:right w:val="nil"/>
            </w:tcBorders>
            <w:shd w:val="clear" w:color="auto" w:fill="auto"/>
            <w:noWrap/>
            <w:vAlign w:val="bottom"/>
            <w:hideMark/>
          </w:tcPr>
          <w:p w14:paraId="711F3960"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967" w:type="pct"/>
            <w:tcBorders>
              <w:top w:val="single" w:sz="8" w:space="0" w:color="auto"/>
              <w:left w:val="nil"/>
              <w:bottom w:val="nil"/>
              <w:right w:val="single" w:sz="8" w:space="0" w:color="auto"/>
            </w:tcBorders>
            <w:shd w:val="clear" w:color="auto" w:fill="auto"/>
            <w:noWrap/>
            <w:hideMark/>
          </w:tcPr>
          <w:p w14:paraId="55E90738" w14:textId="77777777" w:rsidR="00EA6C99" w:rsidRPr="004A59AA" w:rsidRDefault="00EA6C99" w:rsidP="005976D0">
            <w:pPr>
              <w:rPr>
                <w:rFonts w:ascii="Arial CE" w:hAnsi="Arial CE" w:cs="Arial CE"/>
                <w:b/>
                <w:bCs/>
                <w:sz w:val="20"/>
              </w:rPr>
            </w:pPr>
            <w:r w:rsidRPr="004A59AA">
              <w:rPr>
                <w:rFonts w:ascii="Arial CE" w:hAnsi="Arial CE" w:cs="Arial CE"/>
                <w:b/>
                <w:bCs/>
                <w:sz w:val="20"/>
              </w:rPr>
              <w:t> </w:t>
            </w:r>
          </w:p>
        </w:tc>
      </w:tr>
      <w:tr w:rsidR="00EA6C99" w:rsidRPr="004A59AA" w14:paraId="491A4542" w14:textId="77777777" w:rsidTr="005976D0">
        <w:trPr>
          <w:trHeight w:val="255"/>
        </w:trPr>
        <w:tc>
          <w:tcPr>
            <w:tcW w:w="1299" w:type="pct"/>
            <w:tcBorders>
              <w:top w:val="nil"/>
              <w:left w:val="single" w:sz="8" w:space="0" w:color="auto"/>
              <w:bottom w:val="nil"/>
              <w:right w:val="nil"/>
            </w:tcBorders>
            <w:shd w:val="clear" w:color="auto" w:fill="auto"/>
            <w:noWrap/>
            <w:vAlign w:val="bottom"/>
            <w:hideMark/>
          </w:tcPr>
          <w:p w14:paraId="4FADE6EB"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1822" w:type="pct"/>
            <w:gridSpan w:val="2"/>
            <w:tcBorders>
              <w:top w:val="nil"/>
              <w:left w:val="nil"/>
              <w:bottom w:val="nil"/>
              <w:right w:val="nil"/>
            </w:tcBorders>
            <w:shd w:val="clear" w:color="auto" w:fill="auto"/>
            <w:noWrap/>
            <w:vAlign w:val="bottom"/>
            <w:hideMark/>
          </w:tcPr>
          <w:p w14:paraId="5D80AA26" w14:textId="77777777" w:rsidR="00EA6C99" w:rsidRPr="004A59AA" w:rsidRDefault="00EA6C99" w:rsidP="005976D0">
            <w:pPr>
              <w:rPr>
                <w:rFonts w:ascii="Arial CE" w:hAnsi="Arial CE" w:cs="Arial CE"/>
                <w:b/>
                <w:bCs/>
                <w:color w:val="E26B0A"/>
                <w:sz w:val="16"/>
                <w:szCs w:val="16"/>
              </w:rPr>
            </w:pPr>
            <w:proofErr w:type="gramStart"/>
            <w:r w:rsidRPr="004A59AA">
              <w:rPr>
                <w:rFonts w:ascii="Arial CE" w:hAnsi="Arial CE" w:cs="Arial CE"/>
                <w:b/>
                <w:bCs/>
                <w:color w:val="E26B0A"/>
                <w:sz w:val="16"/>
                <w:szCs w:val="16"/>
              </w:rPr>
              <w:t>[ Doplňte</w:t>
            </w:r>
            <w:proofErr w:type="gramEnd"/>
            <w:r w:rsidRPr="004A59AA">
              <w:rPr>
                <w:rFonts w:ascii="Arial CE" w:hAnsi="Arial CE" w:cs="Arial CE"/>
                <w:b/>
                <w:bCs/>
                <w:color w:val="E26B0A"/>
                <w:sz w:val="16"/>
                <w:szCs w:val="16"/>
              </w:rPr>
              <w:t xml:space="preserve"> dle údaje ve Smlouvě o dílo </w:t>
            </w:r>
            <w:proofErr w:type="spellStart"/>
            <w:r w:rsidRPr="004A59AA">
              <w:rPr>
                <w:rFonts w:ascii="Arial CE" w:hAnsi="Arial CE" w:cs="Arial CE"/>
                <w:b/>
                <w:bCs/>
                <w:color w:val="E26B0A"/>
                <w:sz w:val="16"/>
                <w:szCs w:val="16"/>
              </w:rPr>
              <w:t>SoD</w:t>
            </w:r>
            <w:proofErr w:type="spellEnd"/>
            <w:r w:rsidRPr="004A59AA">
              <w:rPr>
                <w:rFonts w:ascii="Arial CE" w:hAnsi="Arial CE" w:cs="Arial CE"/>
                <w:b/>
                <w:bCs/>
                <w:color w:val="E26B0A"/>
                <w:sz w:val="16"/>
                <w:szCs w:val="16"/>
              </w:rPr>
              <w:t xml:space="preserve"> ]</w:t>
            </w:r>
          </w:p>
        </w:tc>
        <w:tc>
          <w:tcPr>
            <w:tcW w:w="911" w:type="pct"/>
            <w:tcBorders>
              <w:top w:val="nil"/>
              <w:left w:val="nil"/>
              <w:bottom w:val="nil"/>
              <w:right w:val="nil"/>
            </w:tcBorders>
            <w:shd w:val="clear" w:color="auto" w:fill="auto"/>
            <w:noWrap/>
            <w:vAlign w:val="bottom"/>
            <w:hideMark/>
          </w:tcPr>
          <w:p w14:paraId="2C0C5969" w14:textId="77777777" w:rsidR="00EA6C99" w:rsidRPr="004A59AA" w:rsidRDefault="00EA6C99" w:rsidP="005976D0">
            <w:pPr>
              <w:rPr>
                <w:rFonts w:ascii="Arial CE" w:hAnsi="Arial CE" w:cs="Arial CE"/>
                <w:b/>
                <w:bCs/>
                <w:color w:val="E26B0A"/>
                <w:sz w:val="16"/>
                <w:szCs w:val="16"/>
              </w:rPr>
            </w:pPr>
          </w:p>
        </w:tc>
        <w:tc>
          <w:tcPr>
            <w:tcW w:w="967" w:type="pct"/>
            <w:tcBorders>
              <w:top w:val="nil"/>
              <w:left w:val="nil"/>
              <w:bottom w:val="nil"/>
              <w:right w:val="single" w:sz="8" w:space="0" w:color="auto"/>
            </w:tcBorders>
            <w:shd w:val="clear" w:color="auto" w:fill="auto"/>
            <w:noWrap/>
            <w:hideMark/>
          </w:tcPr>
          <w:p w14:paraId="70CED04E"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7E6D4543" w14:textId="77777777" w:rsidTr="005976D0">
        <w:trPr>
          <w:trHeight w:val="128"/>
        </w:trPr>
        <w:tc>
          <w:tcPr>
            <w:tcW w:w="1299" w:type="pct"/>
            <w:tcBorders>
              <w:top w:val="nil"/>
              <w:left w:val="single" w:sz="8" w:space="0" w:color="auto"/>
              <w:bottom w:val="single" w:sz="8" w:space="0" w:color="auto"/>
              <w:right w:val="nil"/>
            </w:tcBorders>
            <w:shd w:val="clear" w:color="auto" w:fill="auto"/>
            <w:noWrap/>
            <w:vAlign w:val="bottom"/>
            <w:hideMark/>
          </w:tcPr>
          <w:p w14:paraId="0FDFD7CF" w14:textId="77777777" w:rsidR="00EA6C99" w:rsidRPr="004A59AA" w:rsidRDefault="00EA6C99" w:rsidP="005976D0">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1966EA15"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1C2EDEDB"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4D282603"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hideMark/>
          </w:tcPr>
          <w:p w14:paraId="1847329C"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173BABAB" w14:textId="77777777" w:rsidTr="005976D0">
        <w:trPr>
          <w:trHeight w:val="330"/>
        </w:trPr>
        <w:tc>
          <w:tcPr>
            <w:tcW w:w="3122" w:type="pct"/>
            <w:gridSpan w:val="3"/>
            <w:tcBorders>
              <w:top w:val="nil"/>
              <w:left w:val="single" w:sz="8" w:space="0" w:color="auto"/>
              <w:bottom w:val="nil"/>
              <w:right w:val="nil"/>
            </w:tcBorders>
            <w:shd w:val="clear" w:color="auto" w:fill="auto"/>
            <w:noWrap/>
            <w:vAlign w:val="bottom"/>
            <w:hideMark/>
          </w:tcPr>
          <w:p w14:paraId="41071D31" w14:textId="77777777" w:rsidR="00EA6C99" w:rsidRPr="004A59AA" w:rsidRDefault="00EA6C99" w:rsidP="005976D0">
            <w:pPr>
              <w:rPr>
                <w:rFonts w:ascii="Arial CE" w:hAnsi="Arial CE" w:cs="Arial CE"/>
                <w:b/>
                <w:bCs/>
                <w:sz w:val="20"/>
              </w:rPr>
            </w:pPr>
            <w:r w:rsidRPr="004A59AA">
              <w:rPr>
                <w:rFonts w:ascii="Arial CE" w:hAnsi="Arial CE" w:cs="Arial CE"/>
                <w:b/>
                <w:bCs/>
                <w:sz w:val="20"/>
              </w:rPr>
              <w:t xml:space="preserve">Číslo SO/PS </w:t>
            </w:r>
            <w:r w:rsidRPr="004A59AA">
              <w:rPr>
                <w:rFonts w:ascii="Arial CE" w:hAnsi="Arial CE" w:cs="Arial CE"/>
                <w:b/>
                <w:bCs/>
                <w:sz w:val="26"/>
                <w:szCs w:val="26"/>
              </w:rPr>
              <w:t xml:space="preserve">/ </w:t>
            </w:r>
            <w:r w:rsidRPr="004A59AA">
              <w:rPr>
                <w:rFonts w:ascii="Arial CE" w:hAnsi="Arial CE" w:cs="Arial CE"/>
                <w:b/>
                <w:bCs/>
                <w:sz w:val="20"/>
              </w:rPr>
              <w:t>číslo Změny SO/PS:</w:t>
            </w:r>
          </w:p>
        </w:tc>
        <w:tc>
          <w:tcPr>
            <w:tcW w:w="911" w:type="pct"/>
            <w:tcBorders>
              <w:top w:val="nil"/>
              <w:left w:val="nil"/>
              <w:bottom w:val="nil"/>
              <w:right w:val="nil"/>
            </w:tcBorders>
            <w:shd w:val="clear" w:color="auto" w:fill="auto"/>
            <w:noWrap/>
            <w:vAlign w:val="center"/>
            <w:hideMark/>
          </w:tcPr>
          <w:p w14:paraId="48F7B266" w14:textId="77777777" w:rsidR="00EA6C99" w:rsidRPr="004A59AA" w:rsidRDefault="00EA6C99" w:rsidP="005976D0">
            <w:pPr>
              <w:jc w:val="right"/>
              <w:rPr>
                <w:rFonts w:ascii="Arial CE" w:hAnsi="Arial CE" w:cs="Arial CE"/>
                <w:b/>
                <w:bCs/>
                <w:color w:val="E26B0A"/>
                <w:sz w:val="16"/>
                <w:szCs w:val="16"/>
              </w:rPr>
            </w:pPr>
            <w:proofErr w:type="gramStart"/>
            <w:r w:rsidRPr="004A59AA">
              <w:rPr>
                <w:rFonts w:ascii="Arial CE" w:hAnsi="Arial CE" w:cs="Arial CE"/>
                <w:b/>
                <w:bCs/>
                <w:color w:val="E26B0A"/>
                <w:sz w:val="16"/>
                <w:szCs w:val="16"/>
              </w:rPr>
              <w:t>[ Doplňte</w:t>
            </w:r>
            <w:proofErr w:type="gramEnd"/>
            <w:r w:rsidRPr="004A59AA">
              <w:rPr>
                <w:rFonts w:ascii="Arial CE" w:hAnsi="Arial CE" w:cs="Arial CE"/>
                <w:b/>
                <w:bCs/>
                <w:color w:val="E26B0A"/>
                <w:sz w:val="16"/>
                <w:szCs w:val="16"/>
              </w:rPr>
              <w:t xml:space="preserve"> ]</w:t>
            </w:r>
          </w:p>
        </w:tc>
        <w:tc>
          <w:tcPr>
            <w:tcW w:w="967" w:type="pct"/>
            <w:tcBorders>
              <w:top w:val="nil"/>
              <w:left w:val="nil"/>
              <w:bottom w:val="nil"/>
              <w:right w:val="single" w:sz="8" w:space="0" w:color="auto"/>
            </w:tcBorders>
            <w:shd w:val="clear" w:color="auto" w:fill="auto"/>
            <w:noWrap/>
            <w:vAlign w:val="bottom"/>
            <w:hideMark/>
          </w:tcPr>
          <w:p w14:paraId="6183C579"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1E6AC7CE" w14:textId="77777777" w:rsidTr="005976D0">
        <w:trPr>
          <w:trHeight w:val="135"/>
        </w:trPr>
        <w:tc>
          <w:tcPr>
            <w:tcW w:w="1299" w:type="pct"/>
            <w:tcBorders>
              <w:top w:val="nil"/>
              <w:left w:val="single" w:sz="8" w:space="0" w:color="auto"/>
              <w:bottom w:val="single" w:sz="8" w:space="0" w:color="auto"/>
              <w:right w:val="nil"/>
            </w:tcBorders>
            <w:shd w:val="clear" w:color="auto" w:fill="auto"/>
            <w:noWrap/>
            <w:vAlign w:val="bottom"/>
            <w:hideMark/>
          </w:tcPr>
          <w:p w14:paraId="67358A7F" w14:textId="77777777" w:rsidR="00EA6C99" w:rsidRPr="004A59AA" w:rsidRDefault="00EA6C99" w:rsidP="005976D0">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0C0F2001"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3B4B6F20"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57F2F145"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vAlign w:val="bottom"/>
            <w:hideMark/>
          </w:tcPr>
          <w:p w14:paraId="1E1ECB52"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294C4828" w14:textId="77777777" w:rsidTr="005976D0">
        <w:trPr>
          <w:trHeight w:val="263"/>
        </w:trPr>
        <w:tc>
          <w:tcPr>
            <w:tcW w:w="4033" w:type="pct"/>
            <w:gridSpan w:val="4"/>
            <w:tcBorders>
              <w:top w:val="nil"/>
              <w:left w:val="single" w:sz="8" w:space="0" w:color="auto"/>
              <w:bottom w:val="nil"/>
              <w:right w:val="nil"/>
            </w:tcBorders>
            <w:shd w:val="clear" w:color="auto" w:fill="auto"/>
            <w:noWrap/>
            <w:vAlign w:val="bottom"/>
            <w:hideMark/>
          </w:tcPr>
          <w:p w14:paraId="017FFA77" w14:textId="77777777" w:rsidR="00EA6C99" w:rsidRPr="004A59AA" w:rsidRDefault="00EA6C99" w:rsidP="005976D0">
            <w:pPr>
              <w:rPr>
                <w:rFonts w:ascii="Arial CE" w:hAnsi="Arial CE" w:cs="Arial CE"/>
                <w:b/>
                <w:bCs/>
                <w:sz w:val="20"/>
              </w:rPr>
            </w:pPr>
            <w:r w:rsidRPr="004A59AA">
              <w:rPr>
                <w:rFonts w:ascii="Arial CE" w:hAnsi="Arial CE" w:cs="Arial CE"/>
                <w:b/>
                <w:bCs/>
                <w:sz w:val="20"/>
              </w:rPr>
              <w:t xml:space="preserve">Název stavebního objektu/provozního souboru (SO/PS):  </w:t>
            </w:r>
          </w:p>
        </w:tc>
        <w:tc>
          <w:tcPr>
            <w:tcW w:w="967" w:type="pct"/>
            <w:tcBorders>
              <w:top w:val="nil"/>
              <w:left w:val="nil"/>
              <w:bottom w:val="nil"/>
              <w:right w:val="single" w:sz="8" w:space="0" w:color="auto"/>
            </w:tcBorders>
            <w:shd w:val="clear" w:color="auto" w:fill="auto"/>
            <w:noWrap/>
            <w:vAlign w:val="bottom"/>
            <w:hideMark/>
          </w:tcPr>
          <w:p w14:paraId="25B8456E"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1320E956" w14:textId="77777777" w:rsidTr="005976D0">
        <w:trPr>
          <w:trHeight w:val="263"/>
        </w:trPr>
        <w:tc>
          <w:tcPr>
            <w:tcW w:w="1299" w:type="pct"/>
            <w:tcBorders>
              <w:top w:val="nil"/>
              <w:left w:val="single" w:sz="8" w:space="0" w:color="auto"/>
              <w:bottom w:val="nil"/>
              <w:right w:val="nil"/>
            </w:tcBorders>
            <w:shd w:val="clear" w:color="auto" w:fill="auto"/>
            <w:noWrap/>
            <w:vAlign w:val="bottom"/>
            <w:hideMark/>
          </w:tcPr>
          <w:p w14:paraId="6E78F88A" w14:textId="77777777" w:rsidR="00EA6C99" w:rsidRPr="004A59AA" w:rsidRDefault="00EA6C99" w:rsidP="005976D0">
            <w:pPr>
              <w:jc w:val="center"/>
              <w:rPr>
                <w:rFonts w:ascii="Arial CE" w:hAnsi="Arial CE" w:cs="Arial CE"/>
                <w:b/>
                <w:bCs/>
                <w:color w:val="E26B0A"/>
                <w:sz w:val="16"/>
                <w:szCs w:val="16"/>
              </w:rPr>
            </w:pPr>
            <w:proofErr w:type="gramStart"/>
            <w:r w:rsidRPr="004A59AA">
              <w:rPr>
                <w:rFonts w:ascii="Arial CE" w:hAnsi="Arial CE" w:cs="Arial CE"/>
                <w:b/>
                <w:bCs/>
                <w:color w:val="E26B0A"/>
                <w:sz w:val="16"/>
                <w:szCs w:val="16"/>
              </w:rPr>
              <w:t>[ Doplňte</w:t>
            </w:r>
            <w:proofErr w:type="gramEnd"/>
            <w:r w:rsidRPr="004A59AA">
              <w:rPr>
                <w:rFonts w:ascii="Arial CE" w:hAnsi="Arial CE" w:cs="Arial CE"/>
                <w:b/>
                <w:bCs/>
                <w:color w:val="E26B0A"/>
                <w:sz w:val="16"/>
                <w:szCs w:val="16"/>
              </w:rPr>
              <w:t xml:space="preserve"> ]</w:t>
            </w:r>
          </w:p>
        </w:tc>
        <w:tc>
          <w:tcPr>
            <w:tcW w:w="911" w:type="pct"/>
            <w:tcBorders>
              <w:top w:val="nil"/>
              <w:left w:val="nil"/>
              <w:bottom w:val="nil"/>
              <w:right w:val="nil"/>
            </w:tcBorders>
            <w:shd w:val="clear" w:color="auto" w:fill="auto"/>
            <w:noWrap/>
            <w:vAlign w:val="bottom"/>
            <w:hideMark/>
          </w:tcPr>
          <w:p w14:paraId="31E3ABB3" w14:textId="77777777" w:rsidR="00EA6C99" w:rsidRPr="004A59AA" w:rsidRDefault="00EA6C99" w:rsidP="005976D0">
            <w:pPr>
              <w:jc w:val="center"/>
              <w:rPr>
                <w:rFonts w:ascii="Arial CE" w:hAnsi="Arial CE" w:cs="Arial CE"/>
                <w:b/>
                <w:bCs/>
                <w:color w:val="E26B0A"/>
                <w:sz w:val="16"/>
                <w:szCs w:val="16"/>
              </w:rPr>
            </w:pPr>
          </w:p>
        </w:tc>
        <w:tc>
          <w:tcPr>
            <w:tcW w:w="911" w:type="pct"/>
            <w:tcBorders>
              <w:top w:val="nil"/>
              <w:left w:val="nil"/>
              <w:bottom w:val="nil"/>
              <w:right w:val="nil"/>
            </w:tcBorders>
            <w:shd w:val="clear" w:color="auto" w:fill="auto"/>
            <w:noWrap/>
            <w:vAlign w:val="bottom"/>
            <w:hideMark/>
          </w:tcPr>
          <w:p w14:paraId="063EC0EE" w14:textId="77777777" w:rsidR="00EA6C99" w:rsidRPr="004A59AA" w:rsidRDefault="00EA6C99" w:rsidP="005976D0">
            <w:pPr>
              <w:rPr>
                <w:sz w:val="20"/>
              </w:rPr>
            </w:pPr>
          </w:p>
        </w:tc>
        <w:tc>
          <w:tcPr>
            <w:tcW w:w="911" w:type="pct"/>
            <w:tcBorders>
              <w:top w:val="nil"/>
              <w:left w:val="nil"/>
              <w:bottom w:val="nil"/>
              <w:right w:val="nil"/>
            </w:tcBorders>
            <w:shd w:val="clear" w:color="auto" w:fill="auto"/>
            <w:noWrap/>
            <w:vAlign w:val="bottom"/>
            <w:hideMark/>
          </w:tcPr>
          <w:p w14:paraId="307C2834" w14:textId="77777777" w:rsidR="00EA6C99" w:rsidRPr="004A59AA" w:rsidRDefault="00EA6C99" w:rsidP="005976D0">
            <w:pPr>
              <w:rPr>
                <w:sz w:val="20"/>
              </w:rPr>
            </w:pPr>
          </w:p>
        </w:tc>
        <w:tc>
          <w:tcPr>
            <w:tcW w:w="967" w:type="pct"/>
            <w:tcBorders>
              <w:top w:val="nil"/>
              <w:left w:val="nil"/>
              <w:bottom w:val="nil"/>
              <w:right w:val="single" w:sz="8" w:space="0" w:color="auto"/>
            </w:tcBorders>
            <w:shd w:val="clear" w:color="auto" w:fill="auto"/>
            <w:noWrap/>
            <w:vAlign w:val="bottom"/>
            <w:hideMark/>
          </w:tcPr>
          <w:p w14:paraId="261F2025"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2788D27B" w14:textId="77777777" w:rsidTr="005976D0">
        <w:trPr>
          <w:trHeight w:val="135"/>
        </w:trPr>
        <w:tc>
          <w:tcPr>
            <w:tcW w:w="1299" w:type="pct"/>
            <w:tcBorders>
              <w:top w:val="nil"/>
              <w:left w:val="single" w:sz="8" w:space="0" w:color="auto"/>
              <w:bottom w:val="single" w:sz="8" w:space="0" w:color="auto"/>
              <w:right w:val="nil"/>
            </w:tcBorders>
            <w:shd w:val="clear" w:color="auto" w:fill="auto"/>
            <w:noWrap/>
            <w:vAlign w:val="bottom"/>
            <w:hideMark/>
          </w:tcPr>
          <w:p w14:paraId="70A43D10" w14:textId="77777777" w:rsidR="00EA6C99" w:rsidRPr="004A59AA" w:rsidRDefault="00EA6C99" w:rsidP="005976D0">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67C79130"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6E19BA5F"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6C0FC9D7"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vAlign w:val="bottom"/>
            <w:hideMark/>
          </w:tcPr>
          <w:p w14:paraId="34BF3CB6" w14:textId="77777777" w:rsidR="00EA6C99" w:rsidRPr="004A59AA" w:rsidRDefault="00EA6C99" w:rsidP="005976D0">
            <w:pPr>
              <w:rPr>
                <w:rFonts w:ascii="Arial CE" w:hAnsi="Arial CE" w:cs="Arial CE"/>
                <w:sz w:val="20"/>
              </w:rPr>
            </w:pPr>
            <w:r w:rsidRPr="004A59AA">
              <w:rPr>
                <w:rFonts w:ascii="Arial CE" w:hAnsi="Arial CE" w:cs="Arial CE"/>
                <w:sz w:val="20"/>
              </w:rPr>
              <w:t> </w:t>
            </w:r>
          </w:p>
        </w:tc>
      </w:tr>
      <w:tr w:rsidR="00EA6C99" w:rsidRPr="004A59AA" w14:paraId="22A2EEA8" w14:textId="77777777" w:rsidTr="005976D0">
        <w:trPr>
          <w:trHeight w:val="255"/>
        </w:trPr>
        <w:tc>
          <w:tcPr>
            <w:tcW w:w="1299" w:type="pct"/>
            <w:tcBorders>
              <w:top w:val="nil"/>
              <w:left w:val="nil"/>
              <w:bottom w:val="nil"/>
              <w:right w:val="nil"/>
            </w:tcBorders>
            <w:shd w:val="clear" w:color="auto" w:fill="auto"/>
            <w:noWrap/>
            <w:vAlign w:val="bottom"/>
            <w:hideMark/>
          </w:tcPr>
          <w:p w14:paraId="46FF93A5" w14:textId="77777777" w:rsidR="00EA6C99" w:rsidRPr="004A59AA" w:rsidRDefault="00EA6C99" w:rsidP="005976D0">
            <w:pPr>
              <w:rPr>
                <w:rFonts w:ascii="Arial CE" w:hAnsi="Arial CE" w:cs="Arial CE"/>
                <w:sz w:val="20"/>
              </w:rPr>
            </w:pPr>
          </w:p>
        </w:tc>
        <w:tc>
          <w:tcPr>
            <w:tcW w:w="911" w:type="pct"/>
            <w:tcBorders>
              <w:top w:val="nil"/>
              <w:left w:val="nil"/>
              <w:bottom w:val="nil"/>
              <w:right w:val="nil"/>
            </w:tcBorders>
            <w:shd w:val="clear" w:color="auto" w:fill="auto"/>
            <w:noWrap/>
            <w:vAlign w:val="bottom"/>
            <w:hideMark/>
          </w:tcPr>
          <w:p w14:paraId="55D00E69" w14:textId="77777777" w:rsidR="00EA6C99" w:rsidRPr="004A59AA" w:rsidRDefault="00EA6C99" w:rsidP="005976D0">
            <w:pPr>
              <w:rPr>
                <w:sz w:val="20"/>
              </w:rPr>
            </w:pPr>
          </w:p>
        </w:tc>
        <w:tc>
          <w:tcPr>
            <w:tcW w:w="911" w:type="pct"/>
            <w:tcBorders>
              <w:top w:val="nil"/>
              <w:left w:val="nil"/>
              <w:bottom w:val="nil"/>
              <w:right w:val="nil"/>
            </w:tcBorders>
            <w:shd w:val="clear" w:color="auto" w:fill="auto"/>
            <w:noWrap/>
            <w:vAlign w:val="bottom"/>
            <w:hideMark/>
          </w:tcPr>
          <w:p w14:paraId="29C5BA72" w14:textId="77777777" w:rsidR="00EA6C99" w:rsidRPr="004A59AA" w:rsidRDefault="00EA6C99" w:rsidP="005976D0">
            <w:pPr>
              <w:jc w:val="center"/>
              <w:rPr>
                <w:sz w:val="20"/>
              </w:rPr>
            </w:pPr>
          </w:p>
        </w:tc>
        <w:tc>
          <w:tcPr>
            <w:tcW w:w="911" w:type="pct"/>
            <w:tcBorders>
              <w:top w:val="nil"/>
              <w:left w:val="nil"/>
              <w:bottom w:val="nil"/>
              <w:right w:val="nil"/>
            </w:tcBorders>
            <w:shd w:val="clear" w:color="auto" w:fill="auto"/>
            <w:noWrap/>
            <w:vAlign w:val="bottom"/>
            <w:hideMark/>
          </w:tcPr>
          <w:p w14:paraId="218E7B43" w14:textId="77777777" w:rsidR="00EA6C99" w:rsidRPr="004A59AA" w:rsidRDefault="00EA6C99" w:rsidP="005976D0">
            <w:pPr>
              <w:jc w:val="center"/>
              <w:rPr>
                <w:sz w:val="20"/>
              </w:rPr>
            </w:pPr>
          </w:p>
        </w:tc>
        <w:tc>
          <w:tcPr>
            <w:tcW w:w="967" w:type="pct"/>
            <w:tcBorders>
              <w:top w:val="nil"/>
              <w:left w:val="nil"/>
              <w:bottom w:val="nil"/>
              <w:right w:val="nil"/>
            </w:tcBorders>
            <w:shd w:val="clear" w:color="auto" w:fill="auto"/>
            <w:noWrap/>
            <w:vAlign w:val="bottom"/>
            <w:hideMark/>
          </w:tcPr>
          <w:p w14:paraId="721B76A1" w14:textId="77777777" w:rsidR="00EA6C99" w:rsidRPr="004A59AA" w:rsidRDefault="00EA6C99" w:rsidP="005976D0">
            <w:pPr>
              <w:jc w:val="center"/>
              <w:rPr>
                <w:sz w:val="20"/>
              </w:rPr>
            </w:pPr>
          </w:p>
        </w:tc>
      </w:tr>
      <w:tr w:rsidR="00EA6C99" w:rsidRPr="004A59AA" w14:paraId="3FB05962" w14:textId="77777777" w:rsidTr="005976D0">
        <w:trPr>
          <w:trHeight w:val="270"/>
        </w:trPr>
        <w:tc>
          <w:tcPr>
            <w:tcW w:w="1299" w:type="pct"/>
            <w:tcBorders>
              <w:top w:val="nil"/>
              <w:left w:val="nil"/>
              <w:bottom w:val="nil"/>
              <w:right w:val="nil"/>
            </w:tcBorders>
            <w:shd w:val="clear" w:color="auto" w:fill="auto"/>
            <w:noWrap/>
            <w:vAlign w:val="bottom"/>
            <w:hideMark/>
          </w:tcPr>
          <w:p w14:paraId="5FAA79B9" w14:textId="77777777" w:rsidR="00EA6C99" w:rsidRPr="004A59AA" w:rsidRDefault="00EA6C99" w:rsidP="005976D0">
            <w:pPr>
              <w:jc w:val="right"/>
              <w:rPr>
                <w:rFonts w:ascii="Arial CE" w:hAnsi="Arial CE" w:cs="Arial CE"/>
                <w:sz w:val="16"/>
                <w:szCs w:val="16"/>
              </w:rPr>
            </w:pPr>
            <w:r w:rsidRPr="004A59AA">
              <w:rPr>
                <w:rFonts w:ascii="Arial CE" w:hAnsi="Arial CE" w:cs="Arial CE"/>
                <w:sz w:val="16"/>
                <w:szCs w:val="16"/>
              </w:rPr>
              <w:t>Údaje v Kč bez DPH</w:t>
            </w:r>
          </w:p>
        </w:tc>
        <w:tc>
          <w:tcPr>
            <w:tcW w:w="911" w:type="pct"/>
            <w:tcBorders>
              <w:top w:val="nil"/>
              <w:left w:val="nil"/>
              <w:bottom w:val="nil"/>
              <w:right w:val="nil"/>
            </w:tcBorders>
            <w:shd w:val="clear" w:color="auto" w:fill="auto"/>
            <w:noWrap/>
            <w:vAlign w:val="bottom"/>
            <w:hideMark/>
          </w:tcPr>
          <w:p w14:paraId="2A0C8E1E" w14:textId="77777777" w:rsidR="00EA6C99" w:rsidRPr="004A59AA" w:rsidRDefault="00EA6C99" w:rsidP="005976D0">
            <w:pPr>
              <w:jc w:val="right"/>
              <w:rPr>
                <w:rFonts w:ascii="Arial CE" w:hAnsi="Arial CE" w:cs="Arial CE"/>
                <w:sz w:val="16"/>
                <w:szCs w:val="16"/>
              </w:rPr>
            </w:pPr>
          </w:p>
        </w:tc>
        <w:tc>
          <w:tcPr>
            <w:tcW w:w="911" w:type="pct"/>
            <w:tcBorders>
              <w:top w:val="nil"/>
              <w:left w:val="nil"/>
              <w:bottom w:val="nil"/>
              <w:right w:val="nil"/>
            </w:tcBorders>
            <w:shd w:val="clear" w:color="auto" w:fill="auto"/>
            <w:noWrap/>
            <w:vAlign w:val="bottom"/>
            <w:hideMark/>
          </w:tcPr>
          <w:p w14:paraId="3EB4DB8E" w14:textId="77777777" w:rsidR="00EA6C99" w:rsidRPr="004A59AA" w:rsidRDefault="00EA6C99" w:rsidP="005976D0">
            <w:pPr>
              <w:rPr>
                <w:sz w:val="20"/>
              </w:rPr>
            </w:pPr>
          </w:p>
        </w:tc>
        <w:tc>
          <w:tcPr>
            <w:tcW w:w="911" w:type="pct"/>
            <w:tcBorders>
              <w:top w:val="nil"/>
              <w:left w:val="nil"/>
              <w:bottom w:val="nil"/>
              <w:right w:val="nil"/>
            </w:tcBorders>
            <w:shd w:val="clear" w:color="auto" w:fill="auto"/>
            <w:noWrap/>
            <w:vAlign w:val="bottom"/>
            <w:hideMark/>
          </w:tcPr>
          <w:p w14:paraId="3B57BB71" w14:textId="77777777" w:rsidR="00EA6C99" w:rsidRPr="004A59AA" w:rsidRDefault="00EA6C99" w:rsidP="005976D0">
            <w:pPr>
              <w:rPr>
                <w:sz w:val="20"/>
              </w:rPr>
            </w:pPr>
          </w:p>
        </w:tc>
        <w:tc>
          <w:tcPr>
            <w:tcW w:w="967" w:type="pct"/>
            <w:tcBorders>
              <w:top w:val="nil"/>
              <w:left w:val="nil"/>
              <w:bottom w:val="nil"/>
              <w:right w:val="nil"/>
            </w:tcBorders>
            <w:shd w:val="clear" w:color="auto" w:fill="auto"/>
            <w:noWrap/>
            <w:vAlign w:val="bottom"/>
            <w:hideMark/>
          </w:tcPr>
          <w:p w14:paraId="2FBEA443" w14:textId="77777777" w:rsidR="00EA6C99" w:rsidRPr="004A59AA" w:rsidRDefault="00EA6C99" w:rsidP="005976D0">
            <w:pPr>
              <w:jc w:val="center"/>
              <w:rPr>
                <w:sz w:val="20"/>
              </w:rPr>
            </w:pPr>
          </w:p>
        </w:tc>
      </w:tr>
      <w:tr w:rsidR="00EA6C99" w:rsidRPr="004A59AA" w14:paraId="684CE956" w14:textId="77777777" w:rsidTr="005976D0">
        <w:trPr>
          <w:trHeight w:val="405"/>
        </w:trPr>
        <w:tc>
          <w:tcPr>
            <w:tcW w:w="1299" w:type="pct"/>
            <w:tcBorders>
              <w:top w:val="single" w:sz="8" w:space="0" w:color="auto"/>
              <w:left w:val="single" w:sz="8" w:space="0" w:color="auto"/>
              <w:bottom w:val="nil"/>
              <w:right w:val="single" w:sz="8" w:space="0" w:color="auto"/>
            </w:tcBorders>
            <w:shd w:val="clear" w:color="auto" w:fill="auto"/>
            <w:noWrap/>
            <w:vAlign w:val="center"/>
            <w:hideMark/>
          </w:tcPr>
          <w:p w14:paraId="6B61E389" w14:textId="77777777" w:rsidR="00EA6C99" w:rsidRPr="004A59AA" w:rsidRDefault="00EA6C99" w:rsidP="005976D0">
            <w:pPr>
              <w:jc w:val="center"/>
              <w:rPr>
                <w:rFonts w:ascii="Arial CE" w:hAnsi="Arial CE" w:cs="Arial CE"/>
                <w:sz w:val="20"/>
              </w:rPr>
            </w:pPr>
            <w:r w:rsidRPr="004A59AA">
              <w:rPr>
                <w:rFonts w:ascii="Arial CE" w:hAnsi="Arial CE" w:cs="Arial CE"/>
                <w:sz w:val="20"/>
              </w:rPr>
              <w:t>Cena SO/PS dle Smlouvy</w:t>
            </w:r>
          </w:p>
        </w:tc>
        <w:tc>
          <w:tcPr>
            <w:tcW w:w="911" w:type="pct"/>
            <w:tcBorders>
              <w:top w:val="nil"/>
              <w:left w:val="nil"/>
              <w:bottom w:val="nil"/>
              <w:right w:val="nil"/>
            </w:tcBorders>
            <w:shd w:val="clear" w:color="auto" w:fill="auto"/>
            <w:noWrap/>
            <w:hideMark/>
          </w:tcPr>
          <w:p w14:paraId="2562DDEE" w14:textId="77777777" w:rsidR="00EA6C99" w:rsidRPr="004A59AA" w:rsidRDefault="00EA6C99" w:rsidP="005976D0">
            <w:pPr>
              <w:jc w:val="right"/>
              <w:rPr>
                <w:rFonts w:ascii="Arial CE" w:hAnsi="Arial CE" w:cs="Arial CE"/>
                <w:sz w:val="16"/>
                <w:szCs w:val="16"/>
                <w:u w:val="single"/>
              </w:rPr>
            </w:pPr>
            <w:r w:rsidRPr="004A59AA">
              <w:rPr>
                <w:rFonts w:ascii="Arial CE" w:hAnsi="Arial CE" w:cs="Arial CE"/>
                <w:sz w:val="16"/>
                <w:szCs w:val="16"/>
                <w:u w:val="single"/>
              </w:rPr>
              <w:t>Poznámka:</w:t>
            </w:r>
          </w:p>
        </w:tc>
        <w:tc>
          <w:tcPr>
            <w:tcW w:w="2790" w:type="pct"/>
            <w:gridSpan w:val="3"/>
            <w:vMerge w:val="restart"/>
            <w:tcBorders>
              <w:top w:val="nil"/>
              <w:left w:val="nil"/>
              <w:bottom w:val="nil"/>
              <w:right w:val="nil"/>
            </w:tcBorders>
            <w:shd w:val="clear" w:color="auto" w:fill="auto"/>
            <w:vAlign w:val="center"/>
            <w:hideMark/>
          </w:tcPr>
          <w:p w14:paraId="5CE8C14F" w14:textId="77777777" w:rsidR="00EA6C99" w:rsidRPr="004A59AA" w:rsidRDefault="00EA6C99" w:rsidP="005976D0">
            <w:pPr>
              <w:rPr>
                <w:rFonts w:ascii="Arial CE" w:hAnsi="Arial CE" w:cs="Arial CE"/>
                <w:sz w:val="16"/>
                <w:szCs w:val="16"/>
              </w:rPr>
            </w:pPr>
            <w:r w:rsidRPr="004A59AA">
              <w:rPr>
                <w:rFonts w:ascii="Arial CE" w:hAnsi="Arial CE" w:cs="Arial CE"/>
                <w:sz w:val="16"/>
                <w:szCs w:val="16"/>
              </w:rPr>
              <w:t xml:space="preserve">Cenu všech Změn záporných v předchozích Změnách na SO/PS a cenu navrhovaných Změn záporných na SO/PS je nutno zadávat se znaménkem mínus (-). </w:t>
            </w:r>
          </w:p>
        </w:tc>
      </w:tr>
      <w:tr w:rsidR="00EA6C99" w:rsidRPr="004A59AA" w14:paraId="2F12C043" w14:textId="77777777" w:rsidTr="005976D0">
        <w:trPr>
          <w:trHeight w:val="255"/>
        </w:trPr>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A068D3"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1 - zadat</w:t>
            </w:r>
          </w:p>
        </w:tc>
        <w:tc>
          <w:tcPr>
            <w:tcW w:w="911" w:type="pct"/>
            <w:tcBorders>
              <w:top w:val="nil"/>
              <w:left w:val="nil"/>
              <w:bottom w:val="nil"/>
              <w:right w:val="nil"/>
            </w:tcBorders>
            <w:shd w:val="clear" w:color="auto" w:fill="auto"/>
            <w:noWrap/>
            <w:vAlign w:val="bottom"/>
            <w:hideMark/>
          </w:tcPr>
          <w:p w14:paraId="49E245A9" w14:textId="77777777" w:rsidR="00EA6C99" w:rsidRPr="004A59AA" w:rsidRDefault="00EA6C99" w:rsidP="005976D0">
            <w:pPr>
              <w:jc w:val="center"/>
              <w:rPr>
                <w:rFonts w:ascii="Arial CE" w:hAnsi="Arial CE" w:cs="Arial CE"/>
                <w:sz w:val="16"/>
                <w:szCs w:val="16"/>
              </w:rPr>
            </w:pPr>
          </w:p>
        </w:tc>
        <w:tc>
          <w:tcPr>
            <w:tcW w:w="2790" w:type="pct"/>
            <w:gridSpan w:val="3"/>
            <w:vMerge/>
            <w:tcBorders>
              <w:top w:val="nil"/>
              <w:left w:val="nil"/>
              <w:bottom w:val="nil"/>
              <w:right w:val="nil"/>
            </w:tcBorders>
            <w:vAlign w:val="center"/>
            <w:hideMark/>
          </w:tcPr>
          <w:p w14:paraId="08974A87" w14:textId="77777777" w:rsidR="00EA6C99" w:rsidRPr="004A59AA" w:rsidRDefault="00EA6C99" w:rsidP="005976D0">
            <w:pPr>
              <w:rPr>
                <w:rFonts w:ascii="Arial CE" w:hAnsi="Arial CE" w:cs="Arial CE"/>
                <w:sz w:val="16"/>
                <w:szCs w:val="16"/>
              </w:rPr>
            </w:pPr>
          </w:p>
        </w:tc>
      </w:tr>
      <w:tr w:rsidR="00EA6C99" w:rsidRPr="004A59AA" w14:paraId="0A9793B8" w14:textId="77777777" w:rsidTr="005976D0">
        <w:trPr>
          <w:trHeight w:val="405"/>
        </w:trPr>
        <w:tc>
          <w:tcPr>
            <w:tcW w:w="1299" w:type="pct"/>
            <w:tcBorders>
              <w:top w:val="nil"/>
              <w:left w:val="single" w:sz="8" w:space="0" w:color="auto"/>
              <w:bottom w:val="single" w:sz="8" w:space="0" w:color="auto"/>
              <w:right w:val="single" w:sz="8" w:space="0" w:color="auto"/>
            </w:tcBorders>
            <w:shd w:val="clear" w:color="auto" w:fill="auto"/>
            <w:noWrap/>
            <w:vAlign w:val="center"/>
            <w:hideMark/>
          </w:tcPr>
          <w:p w14:paraId="7D668C0C" w14:textId="77777777" w:rsidR="00EA6C99" w:rsidRPr="004A59AA" w:rsidRDefault="00EA6C99" w:rsidP="005976D0">
            <w:pPr>
              <w:jc w:val="center"/>
              <w:rPr>
                <w:rFonts w:ascii="Arial CE" w:hAnsi="Arial CE" w:cs="Arial CE"/>
                <w:b/>
                <w:bCs/>
                <w:color w:val="E26B0A"/>
                <w:sz w:val="16"/>
                <w:szCs w:val="16"/>
              </w:rPr>
            </w:pPr>
            <w:proofErr w:type="gramStart"/>
            <w:r w:rsidRPr="004A59AA">
              <w:rPr>
                <w:rFonts w:ascii="Arial CE" w:hAnsi="Arial CE" w:cs="Arial CE"/>
                <w:b/>
                <w:bCs/>
                <w:color w:val="E26B0A"/>
                <w:sz w:val="16"/>
                <w:szCs w:val="16"/>
              </w:rPr>
              <w:t>[ Doplňte</w:t>
            </w:r>
            <w:proofErr w:type="gramEnd"/>
            <w:r w:rsidRPr="004A59AA">
              <w:rPr>
                <w:rFonts w:ascii="Arial CE" w:hAnsi="Arial CE" w:cs="Arial CE"/>
                <w:b/>
                <w:bCs/>
                <w:color w:val="E26B0A"/>
                <w:sz w:val="16"/>
                <w:szCs w:val="16"/>
              </w:rPr>
              <w:t xml:space="preserve"> ]</w:t>
            </w:r>
          </w:p>
        </w:tc>
        <w:tc>
          <w:tcPr>
            <w:tcW w:w="911" w:type="pct"/>
            <w:tcBorders>
              <w:top w:val="nil"/>
              <w:left w:val="nil"/>
              <w:bottom w:val="nil"/>
              <w:right w:val="nil"/>
            </w:tcBorders>
            <w:shd w:val="clear" w:color="auto" w:fill="auto"/>
            <w:noWrap/>
            <w:vAlign w:val="bottom"/>
            <w:hideMark/>
          </w:tcPr>
          <w:p w14:paraId="6217B406" w14:textId="77777777" w:rsidR="00EA6C99" w:rsidRPr="004A59AA" w:rsidRDefault="00EA6C99" w:rsidP="005976D0">
            <w:pPr>
              <w:jc w:val="center"/>
              <w:rPr>
                <w:rFonts w:ascii="Arial CE" w:hAnsi="Arial CE" w:cs="Arial CE"/>
                <w:b/>
                <w:bCs/>
                <w:color w:val="E26B0A"/>
                <w:sz w:val="16"/>
                <w:szCs w:val="16"/>
              </w:rPr>
            </w:pPr>
          </w:p>
        </w:tc>
        <w:tc>
          <w:tcPr>
            <w:tcW w:w="911" w:type="pct"/>
            <w:tcBorders>
              <w:top w:val="nil"/>
              <w:left w:val="nil"/>
              <w:bottom w:val="nil"/>
              <w:right w:val="nil"/>
            </w:tcBorders>
            <w:shd w:val="clear" w:color="auto" w:fill="auto"/>
            <w:noWrap/>
            <w:vAlign w:val="bottom"/>
            <w:hideMark/>
          </w:tcPr>
          <w:p w14:paraId="42623A33" w14:textId="77777777" w:rsidR="00EA6C99" w:rsidRPr="004A59AA" w:rsidRDefault="00EA6C99" w:rsidP="005976D0">
            <w:pPr>
              <w:jc w:val="center"/>
              <w:rPr>
                <w:sz w:val="20"/>
              </w:rPr>
            </w:pPr>
          </w:p>
        </w:tc>
        <w:tc>
          <w:tcPr>
            <w:tcW w:w="911" w:type="pct"/>
            <w:tcBorders>
              <w:top w:val="nil"/>
              <w:left w:val="nil"/>
              <w:bottom w:val="nil"/>
              <w:right w:val="nil"/>
            </w:tcBorders>
            <w:shd w:val="clear" w:color="auto" w:fill="auto"/>
            <w:noWrap/>
            <w:vAlign w:val="bottom"/>
            <w:hideMark/>
          </w:tcPr>
          <w:p w14:paraId="4D5F7F35" w14:textId="77777777" w:rsidR="00EA6C99" w:rsidRPr="004A59AA" w:rsidRDefault="00EA6C99" w:rsidP="005976D0">
            <w:pPr>
              <w:jc w:val="center"/>
              <w:rPr>
                <w:sz w:val="20"/>
              </w:rPr>
            </w:pPr>
          </w:p>
        </w:tc>
        <w:tc>
          <w:tcPr>
            <w:tcW w:w="967" w:type="pct"/>
            <w:tcBorders>
              <w:top w:val="nil"/>
              <w:left w:val="nil"/>
              <w:bottom w:val="nil"/>
              <w:right w:val="nil"/>
            </w:tcBorders>
            <w:shd w:val="clear" w:color="auto" w:fill="auto"/>
            <w:noWrap/>
            <w:vAlign w:val="bottom"/>
            <w:hideMark/>
          </w:tcPr>
          <w:p w14:paraId="639FF56F" w14:textId="77777777" w:rsidR="00EA6C99" w:rsidRPr="004A59AA" w:rsidRDefault="00EA6C99" w:rsidP="005976D0">
            <w:pPr>
              <w:jc w:val="center"/>
              <w:rPr>
                <w:sz w:val="20"/>
              </w:rPr>
            </w:pPr>
          </w:p>
        </w:tc>
      </w:tr>
      <w:tr w:rsidR="00EA6C99" w:rsidRPr="004A59AA" w14:paraId="0720F03F" w14:textId="77777777" w:rsidTr="005976D0">
        <w:trPr>
          <w:trHeight w:val="255"/>
        </w:trPr>
        <w:tc>
          <w:tcPr>
            <w:tcW w:w="1299" w:type="pct"/>
            <w:tcBorders>
              <w:top w:val="nil"/>
              <w:left w:val="nil"/>
              <w:bottom w:val="nil"/>
              <w:right w:val="nil"/>
            </w:tcBorders>
            <w:shd w:val="clear" w:color="auto" w:fill="auto"/>
            <w:noWrap/>
            <w:vAlign w:val="center"/>
            <w:hideMark/>
          </w:tcPr>
          <w:p w14:paraId="740ABF00" w14:textId="77777777" w:rsidR="00EA6C99" w:rsidRPr="004A59AA" w:rsidRDefault="00EA6C99" w:rsidP="005976D0">
            <w:pPr>
              <w:jc w:val="right"/>
              <w:rPr>
                <w:sz w:val="20"/>
              </w:rPr>
            </w:pPr>
          </w:p>
        </w:tc>
        <w:tc>
          <w:tcPr>
            <w:tcW w:w="911" w:type="pct"/>
            <w:tcBorders>
              <w:top w:val="nil"/>
              <w:left w:val="nil"/>
              <w:bottom w:val="nil"/>
              <w:right w:val="nil"/>
            </w:tcBorders>
            <w:shd w:val="clear" w:color="auto" w:fill="auto"/>
            <w:noWrap/>
            <w:vAlign w:val="bottom"/>
            <w:hideMark/>
          </w:tcPr>
          <w:p w14:paraId="5B4E55F0" w14:textId="77777777" w:rsidR="00EA6C99" w:rsidRPr="004A59AA" w:rsidRDefault="00EA6C99" w:rsidP="005976D0">
            <w:pPr>
              <w:jc w:val="center"/>
              <w:rPr>
                <w:sz w:val="20"/>
              </w:rPr>
            </w:pPr>
          </w:p>
        </w:tc>
        <w:tc>
          <w:tcPr>
            <w:tcW w:w="911" w:type="pct"/>
            <w:tcBorders>
              <w:top w:val="nil"/>
              <w:left w:val="nil"/>
              <w:bottom w:val="nil"/>
              <w:right w:val="nil"/>
            </w:tcBorders>
            <w:shd w:val="clear" w:color="auto" w:fill="auto"/>
            <w:noWrap/>
            <w:vAlign w:val="bottom"/>
            <w:hideMark/>
          </w:tcPr>
          <w:p w14:paraId="6743CA9A" w14:textId="77777777" w:rsidR="00EA6C99" w:rsidRPr="004A59AA" w:rsidRDefault="00EA6C99" w:rsidP="005976D0">
            <w:pPr>
              <w:jc w:val="center"/>
              <w:rPr>
                <w:sz w:val="20"/>
              </w:rPr>
            </w:pPr>
          </w:p>
        </w:tc>
        <w:tc>
          <w:tcPr>
            <w:tcW w:w="911" w:type="pct"/>
            <w:tcBorders>
              <w:top w:val="nil"/>
              <w:left w:val="nil"/>
              <w:bottom w:val="nil"/>
              <w:right w:val="nil"/>
            </w:tcBorders>
            <w:shd w:val="clear" w:color="auto" w:fill="auto"/>
            <w:noWrap/>
            <w:vAlign w:val="bottom"/>
            <w:hideMark/>
          </w:tcPr>
          <w:p w14:paraId="2EC05DCC" w14:textId="77777777" w:rsidR="00EA6C99" w:rsidRPr="004A59AA" w:rsidRDefault="00EA6C99" w:rsidP="005976D0">
            <w:pPr>
              <w:jc w:val="center"/>
              <w:rPr>
                <w:sz w:val="20"/>
              </w:rPr>
            </w:pPr>
          </w:p>
        </w:tc>
        <w:tc>
          <w:tcPr>
            <w:tcW w:w="967" w:type="pct"/>
            <w:tcBorders>
              <w:top w:val="nil"/>
              <w:left w:val="nil"/>
              <w:bottom w:val="nil"/>
              <w:right w:val="nil"/>
            </w:tcBorders>
            <w:shd w:val="clear" w:color="auto" w:fill="auto"/>
            <w:noWrap/>
            <w:vAlign w:val="bottom"/>
            <w:hideMark/>
          </w:tcPr>
          <w:p w14:paraId="24DB2B82" w14:textId="77777777" w:rsidR="00EA6C99" w:rsidRPr="004A59AA" w:rsidRDefault="00EA6C99" w:rsidP="005976D0">
            <w:pPr>
              <w:jc w:val="center"/>
              <w:rPr>
                <w:sz w:val="20"/>
              </w:rPr>
            </w:pPr>
          </w:p>
        </w:tc>
      </w:tr>
      <w:tr w:rsidR="00EA6C99" w:rsidRPr="004A59AA" w14:paraId="05037FC3" w14:textId="77777777" w:rsidTr="005976D0">
        <w:trPr>
          <w:trHeight w:val="255"/>
        </w:trPr>
        <w:tc>
          <w:tcPr>
            <w:tcW w:w="2210" w:type="pct"/>
            <w:gridSpan w:val="2"/>
            <w:tcBorders>
              <w:top w:val="nil"/>
              <w:left w:val="nil"/>
              <w:bottom w:val="nil"/>
              <w:right w:val="nil"/>
            </w:tcBorders>
            <w:shd w:val="clear" w:color="auto" w:fill="auto"/>
            <w:noWrap/>
            <w:vAlign w:val="bottom"/>
            <w:hideMark/>
          </w:tcPr>
          <w:p w14:paraId="15AD6872" w14:textId="77777777" w:rsidR="00EA6C99" w:rsidRPr="004A59AA" w:rsidRDefault="00EA6C99" w:rsidP="005976D0">
            <w:pPr>
              <w:rPr>
                <w:rFonts w:ascii="Arial CE" w:hAnsi="Arial CE" w:cs="Arial CE"/>
                <w:b/>
                <w:bCs/>
                <w:sz w:val="20"/>
              </w:rPr>
            </w:pPr>
            <w:r w:rsidRPr="004A59AA">
              <w:rPr>
                <w:rFonts w:ascii="Arial CE" w:hAnsi="Arial CE" w:cs="Arial CE"/>
                <w:b/>
                <w:bCs/>
                <w:sz w:val="20"/>
              </w:rPr>
              <w:t xml:space="preserve">Cena SO/PS v předchozích ZBV: </w:t>
            </w:r>
          </w:p>
        </w:tc>
        <w:tc>
          <w:tcPr>
            <w:tcW w:w="1822" w:type="pct"/>
            <w:gridSpan w:val="2"/>
            <w:tcBorders>
              <w:top w:val="nil"/>
              <w:left w:val="nil"/>
              <w:bottom w:val="nil"/>
              <w:right w:val="nil"/>
            </w:tcBorders>
            <w:shd w:val="clear" w:color="auto" w:fill="auto"/>
            <w:noWrap/>
            <w:vAlign w:val="bottom"/>
            <w:hideMark/>
          </w:tcPr>
          <w:p w14:paraId="388CA2CC" w14:textId="77777777" w:rsidR="00EA6C99" w:rsidRPr="004A59AA" w:rsidRDefault="00EA6C99" w:rsidP="005976D0">
            <w:pPr>
              <w:rPr>
                <w:rFonts w:ascii="Arial CE" w:hAnsi="Arial CE" w:cs="Arial CE"/>
                <w:b/>
                <w:bCs/>
                <w:color w:val="E26B0A"/>
                <w:sz w:val="16"/>
                <w:szCs w:val="16"/>
              </w:rPr>
            </w:pPr>
            <w:proofErr w:type="gramStart"/>
            <w:r w:rsidRPr="004A59AA">
              <w:rPr>
                <w:rFonts w:ascii="Arial CE" w:hAnsi="Arial CE" w:cs="Arial CE"/>
                <w:b/>
                <w:bCs/>
                <w:color w:val="E26B0A"/>
                <w:sz w:val="16"/>
                <w:szCs w:val="16"/>
              </w:rPr>
              <w:t>[ Vyplňte</w:t>
            </w:r>
            <w:proofErr w:type="gramEnd"/>
            <w:r w:rsidRPr="004A59AA">
              <w:rPr>
                <w:rFonts w:ascii="Arial CE" w:hAnsi="Arial CE" w:cs="Arial CE"/>
                <w:b/>
                <w:bCs/>
                <w:color w:val="E26B0A"/>
                <w:sz w:val="16"/>
                <w:szCs w:val="16"/>
              </w:rPr>
              <w:t xml:space="preserve"> všechny buňky ]</w:t>
            </w:r>
          </w:p>
        </w:tc>
        <w:tc>
          <w:tcPr>
            <w:tcW w:w="967" w:type="pct"/>
            <w:tcBorders>
              <w:top w:val="nil"/>
              <w:left w:val="nil"/>
              <w:bottom w:val="nil"/>
              <w:right w:val="nil"/>
            </w:tcBorders>
            <w:shd w:val="clear" w:color="auto" w:fill="auto"/>
            <w:noWrap/>
            <w:vAlign w:val="bottom"/>
            <w:hideMark/>
          </w:tcPr>
          <w:p w14:paraId="064E4D98" w14:textId="77777777" w:rsidR="00EA6C99" w:rsidRPr="004A59AA" w:rsidRDefault="00EA6C99" w:rsidP="005976D0">
            <w:pPr>
              <w:jc w:val="right"/>
              <w:rPr>
                <w:rFonts w:ascii="Arial CE" w:hAnsi="Arial CE" w:cs="Arial CE"/>
                <w:sz w:val="16"/>
                <w:szCs w:val="16"/>
              </w:rPr>
            </w:pPr>
            <w:r w:rsidRPr="004A59AA">
              <w:rPr>
                <w:rFonts w:ascii="Arial CE" w:hAnsi="Arial CE" w:cs="Arial CE"/>
                <w:sz w:val="16"/>
                <w:szCs w:val="16"/>
              </w:rPr>
              <w:t>Údaje v Kč bez DPH</w:t>
            </w:r>
          </w:p>
        </w:tc>
      </w:tr>
      <w:tr w:rsidR="00EA6C99" w:rsidRPr="004A59AA" w14:paraId="478FD7CB" w14:textId="77777777" w:rsidTr="005976D0">
        <w:trPr>
          <w:trHeight w:val="1039"/>
        </w:trPr>
        <w:tc>
          <w:tcPr>
            <w:tcW w:w="1299" w:type="pct"/>
            <w:tcBorders>
              <w:top w:val="single" w:sz="8" w:space="0" w:color="auto"/>
              <w:left w:val="single" w:sz="8" w:space="0" w:color="auto"/>
              <w:bottom w:val="nil"/>
              <w:right w:val="nil"/>
            </w:tcBorders>
            <w:shd w:val="clear" w:color="auto" w:fill="auto"/>
            <w:noWrap/>
            <w:vAlign w:val="bottom"/>
            <w:hideMark/>
          </w:tcPr>
          <w:p w14:paraId="72491083"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single" w:sz="4" w:space="0" w:color="auto"/>
              <w:bottom w:val="nil"/>
              <w:right w:val="nil"/>
            </w:tcBorders>
            <w:shd w:val="clear" w:color="auto" w:fill="auto"/>
            <w:vAlign w:val="center"/>
            <w:hideMark/>
          </w:tcPr>
          <w:p w14:paraId="780B6606" w14:textId="77777777" w:rsidR="00EA6C99" w:rsidRPr="004A59AA" w:rsidRDefault="00EA6C99" w:rsidP="005976D0">
            <w:pPr>
              <w:jc w:val="center"/>
              <w:rPr>
                <w:rFonts w:ascii="Arial CE" w:hAnsi="Arial CE" w:cs="Arial CE"/>
                <w:sz w:val="20"/>
              </w:rPr>
            </w:pPr>
            <w:r w:rsidRPr="004A59AA">
              <w:rPr>
                <w:rFonts w:ascii="Arial CE" w:hAnsi="Arial CE" w:cs="Arial CE"/>
                <w:sz w:val="20"/>
              </w:rPr>
              <w:t xml:space="preserve">Cena všech Změn záporných v předchozích Změnách na SO/PS </w:t>
            </w:r>
          </w:p>
        </w:tc>
        <w:tc>
          <w:tcPr>
            <w:tcW w:w="911" w:type="pct"/>
            <w:tcBorders>
              <w:top w:val="single" w:sz="8" w:space="0" w:color="auto"/>
              <w:left w:val="single" w:sz="4" w:space="0" w:color="auto"/>
              <w:bottom w:val="nil"/>
              <w:right w:val="nil"/>
            </w:tcBorders>
            <w:shd w:val="clear" w:color="auto" w:fill="auto"/>
            <w:vAlign w:val="center"/>
            <w:hideMark/>
          </w:tcPr>
          <w:p w14:paraId="6855FEDF" w14:textId="77777777" w:rsidR="00EA6C99" w:rsidRPr="004A59AA" w:rsidRDefault="00EA6C99" w:rsidP="005976D0">
            <w:pPr>
              <w:jc w:val="center"/>
              <w:rPr>
                <w:rFonts w:ascii="Arial CE" w:hAnsi="Arial CE" w:cs="Arial CE"/>
                <w:sz w:val="20"/>
              </w:rPr>
            </w:pPr>
            <w:r w:rsidRPr="004A59AA">
              <w:rPr>
                <w:rFonts w:ascii="Arial CE" w:hAnsi="Arial CE" w:cs="Arial CE"/>
                <w:sz w:val="20"/>
              </w:rPr>
              <w:t xml:space="preserve">Cena všech Změn kladných v předchozích Změnách na SO/PS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461F933E" w14:textId="77777777" w:rsidR="00EA6C99" w:rsidRPr="004A59AA" w:rsidRDefault="00EA6C99" w:rsidP="005976D0">
            <w:pPr>
              <w:jc w:val="center"/>
              <w:rPr>
                <w:rFonts w:ascii="Arial CE" w:hAnsi="Arial CE" w:cs="Arial CE"/>
                <w:sz w:val="20"/>
              </w:rPr>
            </w:pPr>
            <w:r w:rsidRPr="004A59AA">
              <w:rPr>
                <w:rFonts w:ascii="Arial CE" w:hAnsi="Arial CE" w:cs="Arial CE"/>
                <w:sz w:val="20"/>
              </w:rPr>
              <w:t>Cena SO/PS po všech předchozích Změnách</w:t>
            </w:r>
          </w:p>
        </w:tc>
        <w:tc>
          <w:tcPr>
            <w:tcW w:w="967" w:type="pct"/>
            <w:tcBorders>
              <w:top w:val="single" w:sz="8" w:space="0" w:color="auto"/>
              <w:left w:val="nil"/>
              <w:bottom w:val="nil"/>
              <w:right w:val="single" w:sz="8" w:space="0" w:color="auto"/>
            </w:tcBorders>
            <w:shd w:val="clear" w:color="auto" w:fill="auto"/>
            <w:vAlign w:val="center"/>
            <w:hideMark/>
          </w:tcPr>
          <w:p w14:paraId="44609062" w14:textId="77777777" w:rsidR="00EA6C99" w:rsidRPr="004A59AA" w:rsidRDefault="00EA6C99" w:rsidP="005976D0">
            <w:pPr>
              <w:jc w:val="center"/>
              <w:rPr>
                <w:rFonts w:ascii="Arial CE" w:hAnsi="Arial CE" w:cs="Arial CE"/>
                <w:sz w:val="20"/>
              </w:rPr>
            </w:pPr>
            <w:r w:rsidRPr="004A59AA">
              <w:rPr>
                <w:rFonts w:ascii="Arial CE" w:hAnsi="Arial CE" w:cs="Arial CE"/>
                <w:sz w:val="20"/>
              </w:rPr>
              <w:t>Rozdíl ceny SO/PS po všech předchozích Změnách a ve Smlouvě</w:t>
            </w:r>
          </w:p>
        </w:tc>
      </w:tr>
      <w:tr w:rsidR="00EA6C99" w:rsidRPr="004A59AA" w14:paraId="7CC3E115" w14:textId="77777777" w:rsidTr="005976D0">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74565891"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2</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2F909A01"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3 - zadat</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5970DE6C"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4 - zadat</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A11A8B4"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5=1+3+4</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7281E890"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6=5-1</w:t>
            </w:r>
          </w:p>
        </w:tc>
      </w:tr>
      <w:tr w:rsidR="00EA6C99" w:rsidRPr="004A59AA" w14:paraId="015ABB47" w14:textId="77777777" w:rsidTr="005976D0">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019EDDBD" w14:textId="77777777" w:rsidR="00EA6C99" w:rsidRPr="004A59AA" w:rsidRDefault="00EA6C99" w:rsidP="005976D0">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nil"/>
            </w:tcBorders>
            <w:shd w:val="clear" w:color="auto" w:fill="auto"/>
            <w:noWrap/>
            <w:vAlign w:val="center"/>
            <w:hideMark/>
          </w:tcPr>
          <w:p w14:paraId="46AD5FEB" w14:textId="77777777" w:rsidR="00EA6C99" w:rsidRPr="004A59AA" w:rsidRDefault="00EA6C99" w:rsidP="005976D0">
            <w:pPr>
              <w:jc w:val="right"/>
              <w:rPr>
                <w:rFonts w:ascii="Arial CE" w:hAnsi="Arial CE" w:cs="Arial CE"/>
                <w:sz w:val="20"/>
              </w:rPr>
            </w:pPr>
            <w:r w:rsidRPr="004A59AA">
              <w:rPr>
                <w:rFonts w:ascii="Arial CE" w:hAnsi="Arial CE" w:cs="Arial CE"/>
                <w:sz w:val="20"/>
              </w:rPr>
              <w:t>0,00</w:t>
            </w:r>
          </w:p>
        </w:tc>
        <w:tc>
          <w:tcPr>
            <w:tcW w:w="911" w:type="pct"/>
            <w:tcBorders>
              <w:top w:val="nil"/>
              <w:left w:val="single" w:sz="4" w:space="0" w:color="auto"/>
              <w:bottom w:val="single" w:sz="8" w:space="0" w:color="auto"/>
              <w:right w:val="nil"/>
            </w:tcBorders>
            <w:shd w:val="clear" w:color="auto" w:fill="auto"/>
            <w:noWrap/>
            <w:vAlign w:val="center"/>
            <w:hideMark/>
          </w:tcPr>
          <w:p w14:paraId="0445A66C" w14:textId="77777777" w:rsidR="00EA6C99" w:rsidRPr="004A59AA" w:rsidRDefault="00EA6C99" w:rsidP="005976D0">
            <w:pPr>
              <w:jc w:val="right"/>
              <w:rPr>
                <w:rFonts w:ascii="Arial CE" w:hAnsi="Arial CE" w:cs="Arial CE"/>
                <w:sz w:val="20"/>
              </w:rPr>
            </w:pPr>
            <w:r w:rsidRPr="004A59AA">
              <w:rPr>
                <w:rFonts w:ascii="Arial CE" w:hAnsi="Arial CE" w:cs="Arial CE"/>
                <w:sz w:val="20"/>
              </w:rPr>
              <w:t>0,00</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7F0E3953" w14:textId="77777777" w:rsidR="00EA6C99" w:rsidRPr="004A59AA" w:rsidRDefault="00EA6C99" w:rsidP="005976D0">
            <w:pPr>
              <w:jc w:val="right"/>
              <w:rPr>
                <w:rFonts w:ascii="Arial CE" w:hAnsi="Arial CE" w:cs="Arial CE"/>
                <w:b/>
                <w:bCs/>
                <w:color w:val="E26B0A"/>
                <w:sz w:val="20"/>
              </w:rPr>
            </w:pPr>
            <w:r w:rsidRPr="004A59AA">
              <w:rPr>
                <w:rFonts w:ascii="Arial CE" w:hAnsi="Arial CE" w:cs="Arial CE"/>
                <w:b/>
                <w:bCs/>
                <w:color w:val="E26B0A"/>
                <w:sz w:val="20"/>
              </w:rPr>
              <w:t>A18+B23+C23</w:t>
            </w:r>
          </w:p>
        </w:tc>
        <w:tc>
          <w:tcPr>
            <w:tcW w:w="967" w:type="pct"/>
            <w:tcBorders>
              <w:top w:val="nil"/>
              <w:left w:val="nil"/>
              <w:bottom w:val="single" w:sz="8" w:space="0" w:color="auto"/>
              <w:right w:val="single" w:sz="8" w:space="0" w:color="auto"/>
            </w:tcBorders>
            <w:shd w:val="clear" w:color="auto" w:fill="auto"/>
            <w:noWrap/>
            <w:vAlign w:val="center"/>
            <w:hideMark/>
          </w:tcPr>
          <w:p w14:paraId="5FBA18EA" w14:textId="77777777" w:rsidR="00EA6C99" w:rsidRPr="004A59AA" w:rsidRDefault="00EA6C99" w:rsidP="005976D0">
            <w:pPr>
              <w:jc w:val="right"/>
              <w:rPr>
                <w:rFonts w:ascii="Arial CE" w:hAnsi="Arial CE" w:cs="Arial CE"/>
                <w:b/>
                <w:bCs/>
                <w:color w:val="E26B0A"/>
                <w:sz w:val="20"/>
              </w:rPr>
            </w:pPr>
            <w:r w:rsidRPr="004A59AA">
              <w:rPr>
                <w:rFonts w:ascii="Arial CE" w:hAnsi="Arial CE" w:cs="Arial CE"/>
                <w:b/>
                <w:bCs/>
                <w:color w:val="E26B0A"/>
                <w:sz w:val="20"/>
              </w:rPr>
              <w:t>D23-A18</w:t>
            </w:r>
          </w:p>
        </w:tc>
      </w:tr>
      <w:tr w:rsidR="00EA6C99" w:rsidRPr="004A59AA" w14:paraId="268C3DDD" w14:textId="77777777" w:rsidTr="005976D0">
        <w:trPr>
          <w:trHeight w:val="255"/>
        </w:trPr>
        <w:tc>
          <w:tcPr>
            <w:tcW w:w="1299" w:type="pct"/>
            <w:tcBorders>
              <w:top w:val="nil"/>
              <w:left w:val="nil"/>
              <w:bottom w:val="nil"/>
              <w:right w:val="nil"/>
            </w:tcBorders>
            <w:shd w:val="clear" w:color="auto" w:fill="auto"/>
            <w:noWrap/>
            <w:vAlign w:val="bottom"/>
            <w:hideMark/>
          </w:tcPr>
          <w:p w14:paraId="10CF4659" w14:textId="77777777" w:rsidR="00EA6C99" w:rsidRPr="004A59AA" w:rsidRDefault="00EA6C99" w:rsidP="005976D0">
            <w:pPr>
              <w:jc w:val="right"/>
              <w:rPr>
                <w:rFonts w:ascii="Arial CE" w:hAnsi="Arial CE" w:cs="Arial CE"/>
                <w:b/>
                <w:bCs/>
                <w:color w:val="E26B0A"/>
                <w:sz w:val="20"/>
              </w:rPr>
            </w:pPr>
          </w:p>
        </w:tc>
        <w:tc>
          <w:tcPr>
            <w:tcW w:w="911" w:type="pct"/>
            <w:tcBorders>
              <w:top w:val="nil"/>
              <w:left w:val="nil"/>
              <w:bottom w:val="nil"/>
              <w:right w:val="nil"/>
            </w:tcBorders>
            <w:shd w:val="clear" w:color="auto" w:fill="auto"/>
            <w:noWrap/>
            <w:vAlign w:val="bottom"/>
            <w:hideMark/>
          </w:tcPr>
          <w:p w14:paraId="7ACA769B" w14:textId="77777777" w:rsidR="00EA6C99" w:rsidRPr="004A59AA" w:rsidRDefault="00EA6C99" w:rsidP="005976D0">
            <w:pPr>
              <w:rPr>
                <w:sz w:val="20"/>
              </w:rPr>
            </w:pPr>
          </w:p>
        </w:tc>
        <w:tc>
          <w:tcPr>
            <w:tcW w:w="911" w:type="pct"/>
            <w:tcBorders>
              <w:top w:val="nil"/>
              <w:left w:val="nil"/>
              <w:bottom w:val="nil"/>
              <w:right w:val="nil"/>
            </w:tcBorders>
            <w:shd w:val="clear" w:color="auto" w:fill="auto"/>
            <w:noWrap/>
            <w:vAlign w:val="bottom"/>
            <w:hideMark/>
          </w:tcPr>
          <w:p w14:paraId="44351F71" w14:textId="77777777" w:rsidR="00EA6C99" w:rsidRPr="004A59AA" w:rsidRDefault="00EA6C99" w:rsidP="005976D0">
            <w:pPr>
              <w:jc w:val="center"/>
              <w:rPr>
                <w:sz w:val="20"/>
              </w:rPr>
            </w:pPr>
          </w:p>
        </w:tc>
        <w:tc>
          <w:tcPr>
            <w:tcW w:w="911" w:type="pct"/>
            <w:tcBorders>
              <w:top w:val="nil"/>
              <w:left w:val="nil"/>
              <w:bottom w:val="nil"/>
              <w:right w:val="nil"/>
            </w:tcBorders>
            <w:shd w:val="clear" w:color="auto" w:fill="auto"/>
            <w:noWrap/>
            <w:vAlign w:val="bottom"/>
            <w:hideMark/>
          </w:tcPr>
          <w:p w14:paraId="45040F56" w14:textId="77777777" w:rsidR="00EA6C99" w:rsidRPr="004A59AA" w:rsidRDefault="00EA6C99" w:rsidP="005976D0">
            <w:pPr>
              <w:jc w:val="center"/>
              <w:rPr>
                <w:sz w:val="20"/>
              </w:rPr>
            </w:pPr>
          </w:p>
        </w:tc>
        <w:tc>
          <w:tcPr>
            <w:tcW w:w="967" w:type="pct"/>
            <w:tcBorders>
              <w:top w:val="nil"/>
              <w:left w:val="nil"/>
              <w:bottom w:val="nil"/>
              <w:right w:val="nil"/>
            </w:tcBorders>
            <w:shd w:val="clear" w:color="auto" w:fill="auto"/>
            <w:noWrap/>
            <w:vAlign w:val="bottom"/>
            <w:hideMark/>
          </w:tcPr>
          <w:p w14:paraId="47CD358D" w14:textId="77777777" w:rsidR="00EA6C99" w:rsidRPr="004A59AA" w:rsidRDefault="00EA6C99" w:rsidP="005976D0">
            <w:pPr>
              <w:jc w:val="center"/>
              <w:rPr>
                <w:sz w:val="20"/>
              </w:rPr>
            </w:pPr>
          </w:p>
        </w:tc>
      </w:tr>
      <w:tr w:rsidR="00EA6C99" w:rsidRPr="004A59AA" w14:paraId="2407FF77" w14:textId="77777777" w:rsidTr="005976D0">
        <w:trPr>
          <w:trHeight w:val="255"/>
        </w:trPr>
        <w:tc>
          <w:tcPr>
            <w:tcW w:w="2210" w:type="pct"/>
            <w:gridSpan w:val="2"/>
            <w:tcBorders>
              <w:top w:val="nil"/>
              <w:left w:val="nil"/>
              <w:bottom w:val="single" w:sz="8" w:space="0" w:color="auto"/>
              <w:right w:val="nil"/>
            </w:tcBorders>
            <w:shd w:val="clear" w:color="auto" w:fill="auto"/>
            <w:noWrap/>
            <w:vAlign w:val="bottom"/>
            <w:hideMark/>
          </w:tcPr>
          <w:p w14:paraId="6D2E0061" w14:textId="77777777" w:rsidR="00EA6C99" w:rsidRPr="004A59AA" w:rsidRDefault="00EA6C99" w:rsidP="005976D0">
            <w:pPr>
              <w:rPr>
                <w:rFonts w:ascii="Arial CE" w:hAnsi="Arial CE" w:cs="Arial CE"/>
                <w:b/>
                <w:bCs/>
                <w:sz w:val="20"/>
              </w:rPr>
            </w:pPr>
            <w:r w:rsidRPr="004A59AA">
              <w:rPr>
                <w:rFonts w:ascii="Arial CE" w:hAnsi="Arial CE" w:cs="Arial CE"/>
                <w:b/>
                <w:bCs/>
                <w:sz w:val="20"/>
              </w:rPr>
              <w:t xml:space="preserve">Cena SO/PS v této ZBV a po této ZBV: </w:t>
            </w:r>
          </w:p>
        </w:tc>
        <w:tc>
          <w:tcPr>
            <w:tcW w:w="911" w:type="pct"/>
            <w:tcBorders>
              <w:top w:val="nil"/>
              <w:left w:val="nil"/>
              <w:bottom w:val="nil"/>
              <w:right w:val="nil"/>
            </w:tcBorders>
            <w:shd w:val="clear" w:color="auto" w:fill="auto"/>
            <w:noWrap/>
            <w:vAlign w:val="bottom"/>
            <w:hideMark/>
          </w:tcPr>
          <w:p w14:paraId="18D172D1" w14:textId="77777777" w:rsidR="00EA6C99" w:rsidRPr="004A59AA" w:rsidRDefault="00EA6C99" w:rsidP="005976D0">
            <w:pPr>
              <w:rPr>
                <w:rFonts w:ascii="Arial CE" w:hAnsi="Arial CE" w:cs="Arial CE"/>
                <w:b/>
                <w:bCs/>
                <w:sz w:val="20"/>
              </w:rPr>
            </w:pPr>
          </w:p>
        </w:tc>
        <w:tc>
          <w:tcPr>
            <w:tcW w:w="911" w:type="pct"/>
            <w:tcBorders>
              <w:top w:val="nil"/>
              <w:left w:val="nil"/>
              <w:bottom w:val="nil"/>
              <w:right w:val="nil"/>
            </w:tcBorders>
            <w:shd w:val="clear" w:color="auto" w:fill="auto"/>
            <w:noWrap/>
            <w:vAlign w:val="bottom"/>
            <w:hideMark/>
          </w:tcPr>
          <w:p w14:paraId="362E6CDB" w14:textId="77777777" w:rsidR="00EA6C99" w:rsidRPr="004A59AA" w:rsidRDefault="00EA6C99" w:rsidP="005976D0">
            <w:pPr>
              <w:jc w:val="center"/>
              <w:rPr>
                <w:sz w:val="20"/>
              </w:rPr>
            </w:pPr>
          </w:p>
        </w:tc>
        <w:tc>
          <w:tcPr>
            <w:tcW w:w="967" w:type="pct"/>
            <w:tcBorders>
              <w:top w:val="nil"/>
              <w:left w:val="nil"/>
              <w:bottom w:val="nil"/>
              <w:right w:val="nil"/>
            </w:tcBorders>
            <w:shd w:val="clear" w:color="auto" w:fill="auto"/>
            <w:noWrap/>
            <w:vAlign w:val="bottom"/>
            <w:hideMark/>
          </w:tcPr>
          <w:p w14:paraId="2E12D87D" w14:textId="77777777" w:rsidR="00EA6C99" w:rsidRPr="004A59AA" w:rsidRDefault="00EA6C99" w:rsidP="005976D0">
            <w:pPr>
              <w:jc w:val="right"/>
              <w:rPr>
                <w:rFonts w:ascii="Arial CE" w:hAnsi="Arial CE" w:cs="Arial CE"/>
                <w:sz w:val="16"/>
                <w:szCs w:val="16"/>
              </w:rPr>
            </w:pPr>
            <w:r w:rsidRPr="004A59AA">
              <w:rPr>
                <w:rFonts w:ascii="Arial CE" w:hAnsi="Arial CE" w:cs="Arial CE"/>
                <w:sz w:val="16"/>
                <w:szCs w:val="16"/>
              </w:rPr>
              <w:t>Údaje v Kč bez DPH</w:t>
            </w:r>
          </w:p>
        </w:tc>
      </w:tr>
      <w:tr w:rsidR="00EA6C99" w:rsidRPr="004A59AA" w14:paraId="26B63714" w14:textId="77777777" w:rsidTr="005976D0">
        <w:trPr>
          <w:trHeight w:val="1039"/>
        </w:trPr>
        <w:tc>
          <w:tcPr>
            <w:tcW w:w="1299" w:type="pct"/>
            <w:tcBorders>
              <w:top w:val="nil"/>
              <w:left w:val="single" w:sz="8" w:space="0" w:color="auto"/>
              <w:bottom w:val="nil"/>
              <w:right w:val="nil"/>
            </w:tcBorders>
            <w:shd w:val="clear" w:color="auto" w:fill="auto"/>
            <w:vAlign w:val="center"/>
            <w:hideMark/>
          </w:tcPr>
          <w:p w14:paraId="61E039B7" w14:textId="77777777" w:rsidR="00EA6C99" w:rsidRPr="004A59AA" w:rsidRDefault="00EA6C99" w:rsidP="005976D0">
            <w:pPr>
              <w:jc w:val="center"/>
              <w:rPr>
                <w:rFonts w:ascii="Arial CE" w:hAnsi="Arial CE" w:cs="Arial CE"/>
                <w:b/>
                <w:bCs/>
                <w:sz w:val="20"/>
              </w:rPr>
            </w:pPr>
            <w:r w:rsidRPr="004A59AA">
              <w:rPr>
                <w:rFonts w:ascii="Arial CE" w:hAnsi="Arial CE" w:cs="Arial CE"/>
                <w:b/>
                <w:bCs/>
                <w:sz w:val="20"/>
              </w:rPr>
              <w:t> </w:t>
            </w:r>
          </w:p>
        </w:tc>
        <w:tc>
          <w:tcPr>
            <w:tcW w:w="911" w:type="pct"/>
            <w:tcBorders>
              <w:top w:val="nil"/>
              <w:left w:val="single" w:sz="4" w:space="0" w:color="auto"/>
              <w:bottom w:val="nil"/>
              <w:right w:val="nil"/>
            </w:tcBorders>
            <w:shd w:val="clear" w:color="auto" w:fill="auto"/>
            <w:vAlign w:val="center"/>
            <w:hideMark/>
          </w:tcPr>
          <w:p w14:paraId="7213183D" w14:textId="77777777" w:rsidR="00EA6C99" w:rsidRPr="004A59AA" w:rsidRDefault="00EA6C99" w:rsidP="005976D0">
            <w:pPr>
              <w:jc w:val="center"/>
              <w:rPr>
                <w:rFonts w:ascii="Arial CE" w:hAnsi="Arial CE" w:cs="Arial CE"/>
                <w:sz w:val="20"/>
              </w:rPr>
            </w:pPr>
            <w:r w:rsidRPr="004A59AA">
              <w:rPr>
                <w:rFonts w:ascii="Arial CE" w:hAnsi="Arial CE" w:cs="Arial CE"/>
                <w:sz w:val="20"/>
              </w:rPr>
              <w:t xml:space="preserve">Cena navrhovaných Změn záporných na SO/PS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6195D88A" w14:textId="77777777" w:rsidR="00EA6C99" w:rsidRPr="004A59AA" w:rsidRDefault="00EA6C99" w:rsidP="005976D0">
            <w:pPr>
              <w:jc w:val="center"/>
              <w:rPr>
                <w:rFonts w:ascii="Arial CE" w:hAnsi="Arial CE" w:cs="Arial CE"/>
                <w:sz w:val="20"/>
              </w:rPr>
            </w:pPr>
            <w:r w:rsidRPr="004A59AA">
              <w:rPr>
                <w:rFonts w:ascii="Arial CE" w:hAnsi="Arial CE" w:cs="Arial CE"/>
                <w:sz w:val="20"/>
              </w:rPr>
              <w:t xml:space="preserve">Cena navrhovaných Změn kladných na SO/PS </w:t>
            </w:r>
          </w:p>
        </w:tc>
        <w:tc>
          <w:tcPr>
            <w:tcW w:w="911" w:type="pct"/>
            <w:tcBorders>
              <w:top w:val="single" w:sz="8" w:space="0" w:color="auto"/>
              <w:left w:val="nil"/>
              <w:bottom w:val="nil"/>
              <w:right w:val="single" w:sz="4" w:space="0" w:color="auto"/>
            </w:tcBorders>
            <w:shd w:val="clear" w:color="auto" w:fill="auto"/>
            <w:vAlign w:val="center"/>
            <w:hideMark/>
          </w:tcPr>
          <w:p w14:paraId="4CA1140D" w14:textId="77777777" w:rsidR="00EA6C99" w:rsidRPr="004A59AA" w:rsidRDefault="00EA6C99" w:rsidP="005976D0">
            <w:pPr>
              <w:jc w:val="center"/>
              <w:rPr>
                <w:rFonts w:ascii="Arial CE" w:hAnsi="Arial CE" w:cs="Arial CE"/>
                <w:sz w:val="20"/>
              </w:rPr>
            </w:pPr>
            <w:r w:rsidRPr="004A59AA">
              <w:rPr>
                <w:rFonts w:ascii="Arial CE" w:hAnsi="Arial CE" w:cs="Arial CE"/>
                <w:sz w:val="20"/>
              </w:rPr>
              <w:t xml:space="preserve">Cena všech Změn kladných na SO/PS (předchozích a navrhovaných) </w:t>
            </w:r>
          </w:p>
        </w:tc>
        <w:tc>
          <w:tcPr>
            <w:tcW w:w="967" w:type="pct"/>
            <w:tcBorders>
              <w:top w:val="single" w:sz="8" w:space="0" w:color="auto"/>
              <w:left w:val="nil"/>
              <w:bottom w:val="nil"/>
              <w:right w:val="single" w:sz="8" w:space="0" w:color="auto"/>
            </w:tcBorders>
            <w:shd w:val="clear" w:color="auto" w:fill="auto"/>
            <w:vAlign w:val="center"/>
            <w:hideMark/>
          </w:tcPr>
          <w:p w14:paraId="5A8B2278" w14:textId="77777777" w:rsidR="00EA6C99" w:rsidRPr="004A59AA" w:rsidRDefault="00EA6C99" w:rsidP="005976D0">
            <w:pPr>
              <w:jc w:val="center"/>
              <w:rPr>
                <w:rFonts w:ascii="Arial CE" w:hAnsi="Arial CE" w:cs="Arial CE"/>
                <w:sz w:val="20"/>
              </w:rPr>
            </w:pPr>
            <w:r w:rsidRPr="004A59AA">
              <w:rPr>
                <w:rFonts w:ascii="Arial CE" w:hAnsi="Arial CE" w:cs="Arial CE"/>
                <w:sz w:val="20"/>
              </w:rPr>
              <w:t xml:space="preserve">Cena všech Změn kladných na SO/PS k ceně SO/PS dle Smlouvy v % </w:t>
            </w:r>
          </w:p>
        </w:tc>
      </w:tr>
      <w:tr w:rsidR="00EA6C99" w:rsidRPr="004A59AA" w14:paraId="1D1769D8" w14:textId="77777777" w:rsidTr="005976D0">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376BB9CE"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7</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3AC3EEE0"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8 - zadat</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9AFD574"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9 - zadat</w:t>
            </w:r>
          </w:p>
        </w:tc>
        <w:tc>
          <w:tcPr>
            <w:tcW w:w="911" w:type="pct"/>
            <w:tcBorders>
              <w:top w:val="single" w:sz="8" w:space="0" w:color="auto"/>
              <w:left w:val="nil"/>
              <w:bottom w:val="single" w:sz="8" w:space="0" w:color="auto"/>
              <w:right w:val="single" w:sz="4" w:space="0" w:color="auto"/>
            </w:tcBorders>
            <w:shd w:val="clear" w:color="auto" w:fill="auto"/>
            <w:vAlign w:val="center"/>
            <w:hideMark/>
          </w:tcPr>
          <w:p w14:paraId="399C80F5"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10=4+9</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440C0B39"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11=10/1</w:t>
            </w:r>
          </w:p>
        </w:tc>
      </w:tr>
      <w:tr w:rsidR="00EA6C99" w:rsidRPr="004A59AA" w14:paraId="2E888DE5" w14:textId="77777777" w:rsidTr="005976D0">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264438AB" w14:textId="77777777" w:rsidR="00EA6C99" w:rsidRPr="004A59AA" w:rsidRDefault="00EA6C99" w:rsidP="005976D0">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223ED09D" w14:textId="77777777" w:rsidR="00EA6C99" w:rsidRPr="004A59AA" w:rsidRDefault="00EA6C99" w:rsidP="005976D0">
            <w:pPr>
              <w:jc w:val="right"/>
              <w:rPr>
                <w:rFonts w:ascii="Arial CE" w:hAnsi="Arial CE" w:cs="Arial CE"/>
                <w:sz w:val="20"/>
              </w:rPr>
            </w:pPr>
            <w:r w:rsidRPr="004A59AA">
              <w:rPr>
                <w:rFonts w:ascii="Arial CE" w:hAnsi="Arial CE" w:cs="Arial CE"/>
                <w:sz w:val="20"/>
              </w:rPr>
              <w:t>0,00</w:t>
            </w:r>
          </w:p>
        </w:tc>
        <w:tc>
          <w:tcPr>
            <w:tcW w:w="911" w:type="pct"/>
            <w:tcBorders>
              <w:top w:val="nil"/>
              <w:left w:val="nil"/>
              <w:bottom w:val="single" w:sz="8" w:space="0" w:color="auto"/>
              <w:right w:val="single" w:sz="4" w:space="0" w:color="auto"/>
            </w:tcBorders>
            <w:shd w:val="clear" w:color="auto" w:fill="auto"/>
            <w:noWrap/>
            <w:vAlign w:val="center"/>
            <w:hideMark/>
          </w:tcPr>
          <w:p w14:paraId="5ED5DE5E" w14:textId="77777777" w:rsidR="00EA6C99" w:rsidRPr="004A59AA" w:rsidRDefault="00EA6C99" w:rsidP="005976D0">
            <w:pPr>
              <w:jc w:val="right"/>
              <w:rPr>
                <w:rFonts w:ascii="Arial CE" w:hAnsi="Arial CE" w:cs="Arial CE"/>
                <w:sz w:val="20"/>
              </w:rPr>
            </w:pPr>
            <w:r w:rsidRPr="004A59AA">
              <w:rPr>
                <w:rFonts w:ascii="Arial CE" w:hAnsi="Arial CE" w:cs="Arial CE"/>
                <w:sz w:val="20"/>
              </w:rPr>
              <w:t>10,00</w:t>
            </w:r>
          </w:p>
        </w:tc>
        <w:tc>
          <w:tcPr>
            <w:tcW w:w="911" w:type="pct"/>
            <w:tcBorders>
              <w:top w:val="nil"/>
              <w:left w:val="nil"/>
              <w:bottom w:val="single" w:sz="8" w:space="0" w:color="auto"/>
              <w:right w:val="single" w:sz="4" w:space="0" w:color="auto"/>
            </w:tcBorders>
            <w:shd w:val="clear" w:color="auto" w:fill="auto"/>
            <w:noWrap/>
            <w:vAlign w:val="center"/>
            <w:hideMark/>
          </w:tcPr>
          <w:p w14:paraId="4DC092FD" w14:textId="77777777" w:rsidR="00EA6C99" w:rsidRPr="004A59AA" w:rsidRDefault="00EA6C99" w:rsidP="005976D0">
            <w:pPr>
              <w:jc w:val="right"/>
              <w:rPr>
                <w:rFonts w:ascii="Arial CE" w:hAnsi="Arial CE" w:cs="Arial CE"/>
                <w:b/>
                <w:bCs/>
                <w:color w:val="E26B0A"/>
                <w:sz w:val="20"/>
              </w:rPr>
            </w:pPr>
            <w:r w:rsidRPr="004A59AA">
              <w:rPr>
                <w:rFonts w:ascii="Arial CE" w:hAnsi="Arial CE" w:cs="Arial CE"/>
                <w:b/>
                <w:bCs/>
                <w:color w:val="E26B0A"/>
                <w:sz w:val="20"/>
              </w:rPr>
              <w:t>C23+C28</w:t>
            </w:r>
          </w:p>
        </w:tc>
        <w:tc>
          <w:tcPr>
            <w:tcW w:w="967" w:type="pct"/>
            <w:tcBorders>
              <w:top w:val="nil"/>
              <w:left w:val="nil"/>
              <w:bottom w:val="single" w:sz="8" w:space="0" w:color="auto"/>
              <w:right w:val="single" w:sz="8" w:space="0" w:color="auto"/>
            </w:tcBorders>
            <w:shd w:val="clear" w:color="auto" w:fill="auto"/>
            <w:noWrap/>
            <w:vAlign w:val="center"/>
            <w:hideMark/>
          </w:tcPr>
          <w:p w14:paraId="6FD3E1C1" w14:textId="77777777" w:rsidR="00EA6C99" w:rsidRPr="004A59AA" w:rsidRDefault="00EA6C99" w:rsidP="005976D0">
            <w:pPr>
              <w:jc w:val="right"/>
              <w:rPr>
                <w:rFonts w:ascii="Arial CE" w:hAnsi="Arial CE" w:cs="Arial CE"/>
                <w:b/>
                <w:bCs/>
                <w:color w:val="E26B0A"/>
                <w:sz w:val="20"/>
              </w:rPr>
            </w:pPr>
            <w:r w:rsidRPr="004A59AA">
              <w:rPr>
                <w:rFonts w:ascii="Arial CE" w:hAnsi="Arial CE" w:cs="Arial CE"/>
                <w:b/>
                <w:bCs/>
                <w:color w:val="E26B0A"/>
                <w:sz w:val="20"/>
              </w:rPr>
              <w:t>D28/A18</w:t>
            </w:r>
          </w:p>
        </w:tc>
      </w:tr>
      <w:tr w:rsidR="00EA6C99" w:rsidRPr="004A59AA" w14:paraId="148DEB89" w14:textId="77777777" w:rsidTr="005976D0">
        <w:trPr>
          <w:trHeight w:val="255"/>
        </w:trPr>
        <w:tc>
          <w:tcPr>
            <w:tcW w:w="1299" w:type="pct"/>
            <w:tcBorders>
              <w:top w:val="nil"/>
              <w:left w:val="nil"/>
              <w:bottom w:val="nil"/>
              <w:right w:val="nil"/>
            </w:tcBorders>
            <w:shd w:val="clear" w:color="auto" w:fill="auto"/>
            <w:noWrap/>
            <w:vAlign w:val="bottom"/>
            <w:hideMark/>
          </w:tcPr>
          <w:p w14:paraId="47B84981" w14:textId="77777777" w:rsidR="00EA6C99" w:rsidRPr="004A59AA" w:rsidRDefault="00EA6C99" w:rsidP="005976D0">
            <w:pPr>
              <w:jc w:val="right"/>
              <w:rPr>
                <w:rFonts w:ascii="Arial CE" w:hAnsi="Arial CE" w:cs="Arial CE"/>
                <w:b/>
                <w:bCs/>
                <w:color w:val="E26B0A"/>
                <w:sz w:val="20"/>
              </w:rPr>
            </w:pPr>
          </w:p>
        </w:tc>
        <w:tc>
          <w:tcPr>
            <w:tcW w:w="911" w:type="pct"/>
            <w:tcBorders>
              <w:top w:val="nil"/>
              <w:left w:val="nil"/>
              <w:bottom w:val="nil"/>
              <w:right w:val="nil"/>
            </w:tcBorders>
            <w:shd w:val="clear" w:color="auto" w:fill="auto"/>
            <w:noWrap/>
            <w:vAlign w:val="bottom"/>
            <w:hideMark/>
          </w:tcPr>
          <w:p w14:paraId="03E8C65D" w14:textId="77777777" w:rsidR="00EA6C99" w:rsidRPr="004A59AA" w:rsidRDefault="00EA6C99" w:rsidP="005976D0">
            <w:pPr>
              <w:rPr>
                <w:sz w:val="20"/>
              </w:rPr>
            </w:pPr>
          </w:p>
        </w:tc>
        <w:tc>
          <w:tcPr>
            <w:tcW w:w="911" w:type="pct"/>
            <w:tcBorders>
              <w:top w:val="nil"/>
              <w:left w:val="nil"/>
              <w:bottom w:val="nil"/>
              <w:right w:val="nil"/>
            </w:tcBorders>
            <w:shd w:val="clear" w:color="auto" w:fill="auto"/>
            <w:noWrap/>
            <w:vAlign w:val="bottom"/>
            <w:hideMark/>
          </w:tcPr>
          <w:p w14:paraId="140E91DD" w14:textId="77777777" w:rsidR="00EA6C99" w:rsidRPr="004A59AA" w:rsidRDefault="00EA6C99" w:rsidP="005976D0">
            <w:pPr>
              <w:jc w:val="center"/>
              <w:rPr>
                <w:sz w:val="20"/>
              </w:rPr>
            </w:pPr>
          </w:p>
        </w:tc>
        <w:tc>
          <w:tcPr>
            <w:tcW w:w="911" w:type="pct"/>
            <w:tcBorders>
              <w:top w:val="nil"/>
              <w:left w:val="nil"/>
              <w:bottom w:val="nil"/>
              <w:right w:val="nil"/>
            </w:tcBorders>
            <w:shd w:val="clear" w:color="auto" w:fill="auto"/>
            <w:noWrap/>
            <w:vAlign w:val="bottom"/>
            <w:hideMark/>
          </w:tcPr>
          <w:p w14:paraId="0DFE87FB" w14:textId="77777777" w:rsidR="00EA6C99" w:rsidRPr="004A59AA" w:rsidRDefault="00EA6C99" w:rsidP="005976D0">
            <w:pPr>
              <w:jc w:val="center"/>
              <w:rPr>
                <w:sz w:val="20"/>
              </w:rPr>
            </w:pPr>
          </w:p>
        </w:tc>
        <w:tc>
          <w:tcPr>
            <w:tcW w:w="967" w:type="pct"/>
            <w:tcBorders>
              <w:top w:val="nil"/>
              <w:left w:val="nil"/>
              <w:bottom w:val="nil"/>
              <w:right w:val="nil"/>
            </w:tcBorders>
            <w:shd w:val="clear" w:color="auto" w:fill="auto"/>
            <w:noWrap/>
            <w:vAlign w:val="bottom"/>
            <w:hideMark/>
          </w:tcPr>
          <w:p w14:paraId="78B3609A" w14:textId="77777777" w:rsidR="00EA6C99" w:rsidRPr="004A59AA" w:rsidRDefault="00EA6C99" w:rsidP="005976D0">
            <w:pPr>
              <w:jc w:val="center"/>
              <w:rPr>
                <w:sz w:val="20"/>
              </w:rPr>
            </w:pPr>
          </w:p>
        </w:tc>
      </w:tr>
      <w:tr w:rsidR="00EA6C99" w:rsidRPr="004A59AA" w14:paraId="35F6D5F2" w14:textId="77777777" w:rsidTr="005976D0">
        <w:trPr>
          <w:trHeight w:val="255"/>
        </w:trPr>
        <w:tc>
          <w:tcPr>
            <w:tcW w:w="2210" w:type="pct"/>
            <w:gridSpan w:val="2"/>
            <w:tcBorders>
              <w:top w:val="nil"/>
              <w:left w:val="nil"/>
              <w:bottom w:val="nil"/>
              <w:right w:val="nil"/>
            </w:tcBorders>
            <w:shd w:val="clear" w:color="auto" w:fill="auto"/>
            <w:noWrap/>
            <w:vAlign w:val="bottom"/>
            <w:hideMark/>
          </w:tcPr>
          <w:p w14:paraId="2391965A" w14:textId="77777777" w:rsidR="00EA6C99" w:rsidRPr="004A59AA" w:rsidRDefault="00EA6C99" w:rsidP="005976D0">
            <w:pPr>
              <w:rPr>
                <w:rFonts w:ascii="Arial CE" w:hAnsi="Arial CE" w:cs="Arial CE"/>
                <w:b/>
                <w:bCs/>
                <w:sz w:val="20"/>
              </w:rPr>
            </w:pPr>
            <w:r w:rsidRPr="004A59AA">
              <w:rPr>
                <w:rFonts w:ascii="Arial CE" w:hAnsi="Arial CE" w:cs="Arial CE"/>
                <w:b/>
                <w:bCs/>
                <w:sz w:val="20"/>
              </w:rPr>
              <w:t xml:space="preserve">Cena SO/PS po této ZBV: </w:t>
            </w:r>
          </w:p>
        </w:tc>
        <w:tc>
          <w:tcPr>
            <w:tcW w:w="911" w:type="pct"/>
            <w:tcBorders>
              <w:top w:val="nil"/>
              <w:left w:val="nil"/>
              <w:bottom w:val="nil"/>
              <w:right w:val="nil"/>
            </w:tcBorders>
            <w:shd w:val="clear" w:color="auto" w:fill="auto"/>
            <w:noWrap/>
            <w:vAlign w:val="bottom"/>
            <w:hideMark/>
          </w:tcPr>
          <w:p w14:paraId="2341BB49" w14:textId="77777777" w:rsidR="00EA6C99" w:rsidRPr="004A59AA" w:rsidRDefault="00EA6C99" w:rsidP="005976D0">
            <w:pPr>
              <w:rPr>
                <w:rFonts w:ascii="Arial CE" w:hAnsi="Arial CE" w:cs="Arial CE"/>
                <w:b/>
                <w:bCs/>
                <w:sz w:val="20"/>
              </w:rPr>
            </w:pPr>
          </w:p>
        </w:tc>
        <w:tc>
          <w:tcPr>
            <w:tcW w:w="911" w:type="pct"/>
            <w:tcBorders>
              <w:top w:val="nil"/>
              <w:left w:val="nil"/>
              <w:bottom w:val="nil"/>
              <w:right w:val="nil"/>
            </w:tcBorders>
            <w:shd w:val="clear" w:color="auto" w:fill="auto"/>
            <w:noWrap/>
            <w:vAlign w:val="bottom"/>
            <w:hideMark/>
          </w:tcPr>
          <w:p w14:paraId="2BBAA907" w14:textId="77777777" w:rsidR="00EA6C99" w:rsidRPr="004A59AA" w:rsidRDefault="00EA6C99" w:rsidP="005976D0">
            <w:pPr>
              <w:jc w:val="center"/>
              <w:rPr>
                <w:sz w:val="20"/>
              </w:rPr>
            </w:pPr>
          </w:p>
        </w:tc>
        <w:tc>
          <w:tcPr>
            <w:tcW w:w="967" w:type="pct"/>
            <w:tcBorders>
              <w:top w:val="nil"/>
              <w:left w:val="nil"/>
              <w:bottom w:val="nil"/>
              <w:right w:val="nil"/>
            </w:tcBorders>
            <w:shd w:val="clear" w:color="auto" w:fill="auto"/>
            <w:noWrap/>
            <w:vAlign w:val="bottom"/>
            <w:hideMark/>
          </w:tcPr>
          <w:p w14:paraId="32F32C4A" w14:textId="77777777" w:rsidR="00EA6C99" w:rsidRPr="004A59AA" w:rsidRDefault="00EA6C99" w:rsidP="005976D0">
            <w:pPr>
              <w:jc w:val="right"/>
              <w:rPr>
                <w:rFonts w:ascii="Arial CE" w:hAnsi="Arial CE" w:cs="Arial CE"/>
                <w:sz w:val="16"/>
                <w:szCs w:val="16"/>
              </w:rPr>
            </w:pPr>
            <w:r w:rsidRPr="004A59AA">
              <w:rPr>
                <w:rFonts w:ascii="Arial CE" w:hAnsi="Arial CE" w:cs="Arial CE"/>
                <w:sz w:val="16"/>
                <w:szCs w:val="16"/>
              </w:rPr>
              <w:t>Údaje v Kč bez DPH</w:t>
            </w:r>
          </w:p>
        </w:tc>
      </w:tr>
      <w:tr w:rsidR="00EA6C99" w:rsidRPr="004A59AA" w14:paraId="50BF4782" w14:textId="77777777" w:rsidTr="005976D0">
        <w:trPr>
          <w:trHeight w:val="1039"/>
        </w:trPr>
        <w:tc>
          <w:tcPr>
            <w:tcW w:w="1299" w:type="pct"/>
            <w:tcBorders>
              <w:top w:val="single" w:sz="8" w:space="0" w:color="auto"/>
              <w:left w:val="single" w:sz="8" w:space="0" w:color="auto"/>
              <w:bottom w:val="nil"/>
              <w:right w:val="nil"/>
            </w:tcBorders>
            <w:shd w:val="clear" w:color="auto" w:fill="auto"/>
            <w:noWrap/>
            <w:vAlign w:val="bottom"/>
            <w:hideMark/>
          </w:tcPr>
          <w:p w14:paraId="597A6E31" w14:textId="77777777" w:rsidR="00EA6C99" w:rsidRPr="004A59AA" w:rsidRDefault="00EA6C99" w:rsidP="005976D0">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single" w:sz="4" w:space="0" w:color="auto"/>
              <w:bottom w:val="nil"/>
              <w:right w:val="nil"/>
            </w:tcBorders>
            <w:shd w:val="clear" w:color="auto" w:fill="auto"/>
            <w:vAlign w:val="center"/>
            <w:hideMark/>
          </w:tcPr>
          <w:p w14:paraId="48E2405E" w14:textId="77777777" w:rsidR="00EA6C99" w:rsidRPr="004A59AA" w:rsidRDefault="00EA6C99" w:rsidP="005976D0">
            <w:pPr>
              <w:jc w:val="center"/>
              <w:rPr>
                <w:rFonts w:ascii="Arial CE" w:hAnsi="Arial CE" w:cs="Arial CE"/>
                <w:sz w:val="20"/>
              </w:rPr>
            </w:pPr>
            <w:r w:rsidRPr="004A59AA">
              <w:rPr>
                <w:rFonts w:ascii="Arial CE" w:hAnsi="Arial CE" w:cs="Arial CE"/>
                <w:sz w:val="20"/>
              </w:rPr>
              <w:t xml:space="preserve">Cena všech Změn záporných na SO/PS (předchozích a navrhovaných)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2ACC2593" w14:textId="77777777" w:rsidR="00EA6C99" w:rsidRPr="004A59AA" w:rsidRDefault="00EA6C99" w:rsidP="005976D0">
            <w:pPr>
              <w:jc w:val="center"/>
              <w:rPr>
                <w:rFonts w:ascii="Arial CE" w:hAnsi="Arial CE" w:cs="Arial CE"/>
                <w:sz w:val="20"/>
              </w:rPr>
            </w:pPr>
            <w:r w:rsidRPr="004A59AA">
              <w:rPr>
                <w:rFonts w:ascii="Arial CE" w:hAnsi="Arial CE" w:cs="Arial CE"/>
                <w:sz w:val="20"/>
              </w:rPr>
              <w:t>Cena SO/PS po této Změně</w:t>
            </w:r>
          </w:p>
        </w:tc>
        <w:tc>
          <w:tcPr>
            <w:tcW w:w="911" w:type="pct"/>
            <w:tcBorders>
              <w:top w:val="single" w:sz="8" w:space="0" w:color="auto"/>
              <w:left w:val="nil"/>
              <w:bottom w:val="nil"/>
              <w:right w:val="single" w:sz="4" w:space="0" w:color="auto"/>
            </w:tcBorders>
            <w:shd w:val="clear" w:color="auto" w:fill="auto"/>
            <w:vAlign w:val="center"/>
            <w:hideMark/>
          </w:tcPr>
          <w:p w14:paraId="74CA408E" w14:textId="77777777" w:rsidR="00EA6C99" w:rsidRPr="004A59AA" w:rsidRDefault="00EA6C99" w:rsidP="005976D0">
            <w:pPr>
              <w:jc w:val="center"/>
              <w:rPr>
                <w:rFonts w:ascii="Arial CE" w:hAnsi="Arial CE" w:cs="Arial CE"/>
                <w:sz w:val="20"/>
              </w:rPr>
            </w:pPr>
            <w:r w:rsidRPr="004A59AA">
              <w:rPr>
                <w:rFonts w:ascii="Arial CE" w:hAnsi="Arial CE" w:cs="Arial CE"/>
                <w:sz w:val="20"/>
              </w:rPr>
              <w:t>Rozdíl ceny SO/PS po této Změně oproti ceně SO/PS dle Smlouvy</w:t>
            </w:r>
          </w:p>
        </w:tc>
        <w:tc>
          <w:tcPr>
            <w:tcW w:w="967" w:type="pct"/>
            <w:tcBorders>
              <w:top w:val="single" w:sz="8" w:space="0" w:color="auto"/>
              <w:left w:val="nil"/>
              <w:bottom w:val="nil"/>
              <w:right w:val="single" w:sz="8" w:space="0" w:color="auto"/>
            </w:tcBorders>
            <w:shd w:val="clear" w:color="auto" w:fill="auto"/>
            <w:vAlign w:val="center"/>
            <w:hideMark/>
          </w:tcPr>
          <w:p w14:paraId="0E1B84B8" w14:textId="77777777" w:rsidR="00EA6C99" w:rsidRPr="004A59AA" w:rsidRDefault="00EA6C99" w:rsidP="005976D0">
            <w:pPr>
              <w:jc w:val="center"/>
              <w:rPr>
                <w:rFonts w:ascii="Arial CE" w:hAnsi="Arial CE" w:cs="Arial CE"/>
                <w:sz w:val="20"/>
              </w:rPr>
            </w:pPr>
            <w:r w:rsidRPr="004A59AA">
              <w:rPr>
                <w:rFonts w:ascii="Arial CE" w:hAnsi="Arial CE" w:cs="Arial CE"/>
                <w:sz w:val="20"/>
              </w:rPr>
              <w:t>Rozdíl ceny SO/PS po této Změně oproti ceně SO/PS dle Smlouvy v %</w:t>
            </w:r>
          </w:p>
        </w:tc>
      </w:tr>
      <w:tr w:rsidR="00EA6C99" w:rsidRPr="004A59AA" w14:paraId="30C3554F" w14:textId="77777777" w:rsidTr="005976D0">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552716B3"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12</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579EAE03"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13=3+8</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D8692E3"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14=1+13+10</w:t>
            </w:r>
          </w:p>
        </w:tc>
        <w:tc>
          <w:tcPr>
            <w:tcW w:w="911" w:type="pct"/>
            <w:tcBorders>
              <w:top w:val="single" w:sz="8" w:space="0" w:color="auto"/>
              <w:left w:val="nil"/>
              <w:bottom w:val="single" w:sz="8" w:space="0" w:color="auto"/>
              <w:right w:val="single" w:sz="4" w:space="0" w:color="auto"/>
            </w:tcBorders>
            <w:shd w:val="clear" w:color="auto" w:fill="auto"/>
            <w:vAlign w:val="center"/>
            <w:hideMark/>
          </w:tcPr>
          <w:p w14:paraId="2EBDFA96"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15=14-1</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49432A87" w14:textId="77777777" w:rsidR="00EA6C99" w:rsidRPr="004A59AA" w:rsidRDefault="00EA6C99" w:rsidP="005976D0">
            <w:pPr>
              <w:jc w:val="center"/>
              <w:rPr>
                <w:rFonts w:ascii="Arial CE" w:hAnsi="Arial CE" w:cs="Arial CE"/>
                <w:sz w:val="16"/>
                <w:szCs w:val="16"/>
              </w:rPr>
            </w:pPr>
            <w:r w:rsidRPr="004A59AA">
              <w:rPr>
                <w:rFonts w:ascii="Arial CE" w:hAnsi="Arial CE" w:cs="Arial CE"/>
                <w:sz w:val="16"/>
                <w:szCs w:val="16"/>
              </w:rPr>
              <w:t>16=15/1</w:t>
            </w:r>
          </w:p>
        </w:tc>
      </w:tr>
      <w:tr w:rsidR="00EA6C99" w:rsidRPr="004A59AA" w14:paraId="48346126" w14:textId="77777777" w:rsidTr="005976D0">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50AC907D" w14:textId="77777777" w:rsidR="00EA6C99" w:rsidRPr="004A59AA" w:rsidRDefault="00EA6C99" w:rsidP="005976D0">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nil"/>
            </w:tcBorders>
            <w:shd w:val="clear" w:color="auto" w:fill="auto"/>
            <w:noWrap/>
            <w:vAlign w:val="center"/>
            <w:hideMark/>
          </w:tcPr>
          <w:p w14:paraId="072FEE9E" w14:textId="77777777" w:rsidR="00EA6C99" w:rsidRPr="004A59AA" w:rsidRDefault="00EA6C99" w:rsidP="005976D0">
            <w:pPr>
              <w:jc w:val="right"/>
              <w:rPr>
                <w:rFonts w:ascii="Arial CE" w:hAnsi="Arial CE" w:cs="Arial CE"/>
                <w:b/>
                <w:bCs/>
                <w:color w:val="E26B0A"/>
                <w:sz w:val="20"/>
              </w:rPr>
            </w:pPr>
            <w:r w:rsidRPr="004A59AA">
              <w:rPr>
                <w:rFonts w:ascii="Arial CE" w:hAnsi="Arial CE" w:cs="Arial CE"/>
                <w:b/>
                <w:bCs/>
                <w:color w:val="E26B0A"/>
                <w:sz w:val="20"/>
              </w:rPr>
              <w:t>B23+B28</w:t>
            </w:r>
          </w:p>
        </w:tc>
        <w:tc>
          <w:tcPr>
            <w:tcW w:w="911" w:type="pct"/>
            <w:tcBorders>
              <w:top w:val="nil"/>
              <w:left w:val="single" w:sz="4" w:space="0" w:color="auto"/>
              <w:bottom w:val="single" w:sz="8" w:space="0" w:color="auto"/>
              <w:right w:val="nil"/>
            </w:tcBorders>
            <w:shd w:val="clear" w:color="auto" w:fill="auto"/>
            <w:noWrap/>
            <w:vAlign w:val="center"/>
            <w:hideMark/>
          </w:tcPr>
          <w:p w14:paraId="54E1E9C1" w14:textId="77777777" w:rsidR="00EA6C99" w:rsidRPr="004A59AA" w:rsidRDefault="00EA6C99" w:rsidP="005976D0">
            <w:pPr>
              <w:jc w:val="right"/>
              <w:rPr>
                <w:rFonts w:ascii="Arial CE" w:hAnsi="Arial CE" w:cs="Arial CE"/>
                <w:b/>
                <w:bCs/>
                <w:color w:val="E26B0A"/>
                <w:sz w:val="20"/>
              </w:rPr>
            </w:pPr>
            <w:r w:rsidRPr="004A59AA">
              <w:rPr>
                <w:rFonts w:ascii="Arial CE" w:hAnsi="Arial CE" w:cs="Arial CE"/>
                <w:b/>
                <w:bCs/>
                <w:color w:val="E26B0A"/>
                <w:sz w:val="20"/>
              </w:rPr>
              <w:t>A18+B33+D28</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79D18074" w14:textId="77777777" w:rsidR="00EA6C99" w:rsidRPr="004A59AA" w:rsidRDefault="00EA6C99" w:rsidP="005976D0">
            <w:pPr>
              <w:jc w:val="right"/>
              <w:rPr>
                <w:rFonts w:ascii="Arial CE" w:hAnsi="Arial CE" w:cs="Arial CE"/>
                <w:b/>
                <w:bCs/>
                <w:color w:val="E26B0A"/>
                <w:sz w:val="20"/>
              </w:rPr>
            </w:pPr>
            <w:r w:rsidRPr="004A59AA">
              <w:rPr>
                <w:rFonts w:ascii="Arial CE" w:hAnsi="Arial CE" w:cs="Arial CE"/>
                <w:b/>
                <w:bCs/>
                <w:color w:val="E26B0A"/>
                <w:sz w:val="20"/>
              </w:rPr>
              <w:t>C33-A18</w:t>
            </w:r>
          </w:p>
        </w:tc>
        <w:tc>
          <w:tcPr>
            <w:tcW w:w="967" w:type="pct"/>
            <w:tcBorders>
              <w:top w:val="nil"/>
              <w:left w:val="nil"/>
              <w:bottom w:val="single" w:sz="8" w:space="0" w:color="auto"/>
              <w:right w:val="single" w:sz="8" w:space="0" w:color="auto"/>
            </w:tcBorders>
            <w:shd w:val="clear" w:color="auto" w:fill="auto"/>
            <w:noWrap/>
            <w:vAlign w:val="center"/>
            <w:hideMark/>
          </w:tcPr>
          <w:p w14:paraId="7539DF31" w14:textId="77777777" w:rsidR="00EA6C99" w:rsidRPr="004A59AA" w:rsidRDefault="00EA6C99" w:rsidP="005976D0">
            <w:pPr>
              <w:jc w:val="right"/>
              <w:rPr>
                <w:rFonts w:ascii="Arial CE" w:hAnsi="Arial CE" w:cs="Arial CE"/>
                <w:b/>
                <w:bCs/>
                <w:color w:val="E26B0A"/>
                <w:sz w:val="20"/>
              </w:rPr>
            </w:pPr>
            <w:r w:rsidRPr="004A59AA">
              <w:rPr>
                <w:rFonts w:ascii="Arial CE" w:hAnsi="Arial CE" w:cs="Arial CE"/>
                <w:b/>
                <w:bCs/>
                <w:color w:val="E26B0A"/>
                <w:sz w:val="20"/>
              </w:rPr>
              <w:t>D33/A18</w:t>
            </w:r>
          </w:p>
        </w:tc>
      </w:tr>
    </w:tbl>
    <w:p w14:paraId="1C7FBC82" w14:textId="77777777" w:rsidR="00EA6C99" w:rsidRDefault="00EA6C99" w:rsidP="00EA6C99"/>
    <w:p w14:paraId="6B6F8890" w14:textId="77777777" w:rsidR="00EA6C99" w:rsidRDefault="00EA6C99" w:rsidP="00EA6C99">
      <w:r>
        <w:br w:type="page"/>
      </w:r>
    </w:p>
    <w:p w14:paraId="30D6E523" w14:textId="77777777" w:rsidR="00EA6C99" w:rsidRDefault="00EA6C99" w:rsidP="00EA6C99">
      <w:pPr>
        <w:sectPr w:rsidR="00EA6C99" w:rsidSect="005976D0">
          <w:headerReference w:type="default" r:id="rId29"/>
          <w:footerReference w:type="default" r:id="rId30"/>
          <w:pgSz w:w="11906" w:h="16838"/>
          <w:pgMar w:top="720" w:right="720" w:bottom="720" w:left="720" w:header="708" w:footer="708" w:gutter="0"/>
          <w:cols w:space="708"/>
          <w:docGrid w:linePitch="360"/>
        </w:sectPr>
      </w:pPr>
    </w:p>
    <w:p w14:paraId="3F214E0D" w14:textId="77777777" w:rsidR="00EA6C99" w:rsidRDefault="00EA6C99" w:rsidP="00EA6C99"/>
    <w:tbl>
      <w:tblPr>
        <w:tblW w:w="5019" w:type="pct"/>
        <w:tblCellMar>
          <w:left w:w="70" w:type="dxa"/>
          <w:right w:w="70" w:type="dxa"/>
        </w:tblCellMar>
        <w:tblLook w:val="04A0" w:firstRow="1" w:lastRow="0" w:firstColumn="1" w:lastColumn="0" w:noHBand="0" w:noVBand="1"/>
      </w:tblPr>
      <w:tblGrid>
        <w:gridCol w:w="557"/>
        <w:gridCol w:w="955"/>
        <w:gridCol w:w="3806"/>
        <w:gridCol w:w="538"/>
        <w:gridCol w:w="1053"/>
        <w:gridCol w:w="1053"/>
        <w:gridCol w:w="1053"/>
        <w:gridCol w:w="846"/>
        <w:gridCol w:w="1001"/>
        <w:gridCol w:w="958"/>
        <w:gridCol w:w="877"/>
        <w:gridCol w:w="862"/>
        <w:gridCol w:w="877"/>
        <w:gridCol w:w="1004"/>
        <w:gridCol w:w="6"/>
      </w:tblGrid>
      <w:tr w:rsidR="00EA6C99" w:rsidRPr="004A59AA" w14:paraId="79B7F4CD" w14:textId="77777777" w:rsidTr="005976D0">
        <w:trPr>
          <w:trHeight w:val="148"/>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BC167F" w14:textId="77777777" w:rsidR="00EA6C99" w:rsidRPr="004A59AA" w:rsidRDefault="00EA6C99" w:rsidP="005976D0">
            <w:pPr>
              <w:jc w:val="center"/>
              <w:rPr>
                <w:rFonts w:ascii="Calibri" w:hAnsi="Calibri" w:cs="Calibri"/>
                <w:b/>
                <w:bCs/>
                <w:color w:val="FF0000"/>
                <w:sz w:val="28"/>
                <w:szCs w:val="28"/>
              </w:rPr>
            </w:pPr>
            <w:r w:rsidRPr="004A59AA">
              <w:rPr>
                <w:rFonts w:ascii="Calibri" w:hAnsi="Calibri" w:cs="Calibri"/>
                <w:b/>
                <w:bCs/>
                <w:color w:val="FF0000"/>
                <w:sz w:val="28"/>
                <w:szCs w:val="28"/>
              </w:rPr>
              <w:t>Rozpis položek a cen Změny</w:t>
            </w:r>
          </w:p>
        </w:tc>
      </w:tr>
      <w:tr w:rsidR="00EA6C99" w:rsidRPr="004A59AA" w14:paraId="33F64D9D" w14:textId="77777777" w:rsidTr="005976D0">
        <w:trPr>
          <w:trHeight w:val="148"/>
        </w:trPr>
        <w:tc>
          <w:tcPr>
            <w:tcW w:w="3192" w:type="pct"/>
            <w:gridSpan w:val="8"/>
            <w:tcBorders>
              <w:top w:val="single" w:sz="4" w:space="0" w:color="auto"/>
              <w:left w:val="single" w:sz="4" w:space="0" w:color="auto"/>
              <w:bottom w:val="nil"/>
              <w:right w:val="single" w:sz="4" w:space="0" w:color="000000"/>
            </w:tcBorders>
            <w:shd w:val="clear" w:color="auto" w:fill="auto"/>
            <w:vAlign w:val="center"/>
            <w:hideMark/>
          </w:tcPr>
          <w:p w14:paraId="2137679E" w14:textId="77777777" w:rsidR="00EA6C99" w:rsidRPr="004A59AA" w:rsidRDefault="00EA6C99" w:rsidP="005976D0">
            <w:pPr>
              <w:rPr>
                <w:rFonts w:ascii="Calibri" w:hAnsi="Calibri" w:cs="Calibri"/>
                <w:color w:val="FF0000"/>
                <w:sz w:val="28"/>
                <w:szCs w:val="28"/>
              </w:rPr>
            </w:pPr>
            <w:r w:rsidRPr="004A59AA">
              <w:rPr>
                <w:rFonts w:ascii="Calibri" w:hAnsi="Calibri" w:cs="Calibri"/>
                <w:color w:val="FF0000"/>
                <w:sz w:val="28"/>
                <w:szCs w:val="28"/>
              </w:rPr>
              <w:t xml:space="preserve">Název stavby dle </w:t>
            </w:r>
            <w:proofErr w:type="spellStart"/>
            <w:r w:rsidRPr="004A59AA">
              <w:rPr>
                <w:rFonts w:ascii="Calibri" w:hAnsi="Calibri" w:cs="Calibri"/>
                <w:color w:val="FF0000"/>
                <w:sz w:val="28"/>
                <w:szCs w:val="28"/>
              </w:rPr>
              <w:t>SoD</w:t>
            </w:r>
            <w:proofErr w:type="spellEnd"/>
            <w:r w:rsidRPr="004A59AA">
              <w:rPr>
                <w:rFonts w:ascii="Calibri" w:hAnsi="Calibri" w:cs="Calibri"/>
                <w:color w:val="FF0000"/>
                <w:sz w:val="28"/>
                <w:szCs w:val="28"/>
              </w:rPr>
              <w:t xml:space="preserve">: </w:t>
            </w:r>
          </w:p>
        </w:tc>
        <w:tc>
          <w:tcPr>
            <w:tcW w:w="1808" w:type="pct"/>
            <w:gridSpan w:val="7"/>
            <w:tcBorders>
              <w:top w:val="single" w:sz="4" w:space="0" w:color="auto"/>
              <w:left w:val="nil"/>
              <w:bottom w:val="nil"/>
              <w:right w:val="single" w:sz="4" w:space="0" w:color="000000"/>
            </w:tcBorders>
            <w:shd w:val="clear" w:color="auto" w:fill="auto"/>
            <w:vAlign w:val="center"/>
            <w:hideMark/>
          </w:tcPr>
          <w:p w14:paraId="658ED7B6" w14:textId="77777777" w:rsidR="00EA6C99" w:rsidRPr="004A59AA" w:rsidRDefault="00EA6C99" w:rsidP="005976D0">
            <w:pPr>
              <w:jc w:val="center"/>
              <w:rPr>
                <w:rFonts w:ascii="Calibri" w:hAnsi="Calibri" w:cs="Calibri"/>
                <w:b/>
                <w:bCs/>
                <w:sz w:val="28"/>
                <w:szCs w:val="28"/>
              </w:rPr>
            </w:pPr>
            <w:r w:rsidRPr="004A59AA">
              <w:rPr>
                <w:rFonts w:ascii="Calibri" w:hAnsi="Calibri" w:cs="Calibri"/>
                <w:b/>
                <w:bCs/>
                <w:sz w:val="28"/>
                <w:szCs w:val="28"/>
              </w:rPr>
              <w:t>ZMĚNA SOUPISU PRACÍ (SO/PS)</w:t>
            </w:r>
          </w:p>
        </w:tc>
      </w:tr>
      <w:tr w:rsidR="00EA6C99" w:rsidRPr="004A59AA" w14:paraId="0134CCE1" w14:textId="77777777" w:rsidTr="005976D0">
        <w:trPr>
          <w:trHeight w:val="148"/>
        </w:trPr>
        <w:tc>
          <w:tcPr>
            <w:tcW w:w="3192" w:type="pct"/>
            <w:gridSpan w:val="8"/>
            <w:tcBorders>
              <w:top w:val="nil"/>
              <w:left w:val="single" w:sz="4" w:space="0" w:color="auto"/>
              <w:bottom w:val="nil"/>
              <w:right w:val="single" w:sz="4" w:space="0" w:color="000000"/>
            </w:tcBorders>
            <w:shd w:val="clear" w:color="auto" w:fill="auto"/>
            <w:noWrap/>
            <w:vAlign w:val="center"/>
            <w:hideMark/>
          </w:tcPr>
          <w:p w14:paraId="0B0C5A7A" w14:textId="77777777" w:rsidR="00EA6C99" w:rsidRPr="004A59AA" w:rsidRDefault="00EA6C99" w:rsidP="005976D0">
            <w:pPr>
              <w:rPr>
                <w:rFonts w:ascii="Arial CE" w:hAnsi="Arial CE" w:cs="Arial CE"/>
                <w:color w:val="E26B0A"/>
                <w:sz w:val="16"/>
                <w:szCs w:val="16"/>
              </w:rPr>
            </w:pPr>
            <w:r w:rsidRPr="004A59AA">
              <w:rPr>
                <w:rFonts w:ascii="Calibri" w:hAnsi="Calibri" w:cs="Calibri"/>
                <w:sz w:val="28"/>
                <w:szCs w:val="28"/>
              </w:rPr>
              <w:t>Číslo a název SO/</w:t>
            </w:r>
            <w:proofErr w:type="gramStart"/>
            <w:r w:rsidRPr="004A59AA">
              <w:rPr>
                <w:rFonts w:ascii="Calibri" w:hAnsi="Calibri" w:cs="Calibri"/>
                <w:sz w:val="28"/>
                <w:szCs w:val="28"/>
              </w:rPr>
              <w:t>PS:</w:t>
            </w:r>
            <w:r w:rsidRPr="004A59AA">
              <w:rPr>
                <w:rFonts w:ascii="Arial CE" w:hAnsi="Arial CE" w:cs="Arial CE"/>
                <w:color w:val="E26B0A"/>
                <w:sz w:val="16"/>
                <w:szCs w:val="16"/>
              </w:rPr>
              <w:t xml:space="preserve">  [</w:t>
            </w:r>
            <w:proofErr w:type="gramEnd"/>
            <w:r w:rsidRPr="004A59AA">
              <w:rPr>
                <w:rFonts w:ascii="Arial CE" w:hAnsi="Arial CE" w:cs="Arial CE"/>
                <w:color w:val="E26B0A"/>
                <w:sz w:val="16"/>
                <w:szCs w:val="16"/>
              </w:rPr>
              <w:t xml:space="preserve"> Doplňte ]   </w:t>
            </w:r>
          </w:p>
        </w:tc>
        <w:tc>
          <w:tcPr>
            <w:tcW w:w="1808" w:type="pct"/>
            <w:gridSpan w:val="7"/>
            <w:tcBorders>
              <w:top w:val="nil"/>
              <w:left w:val="nil"/>
              <w:bottom w:val="single" w:sz="4" w:space="0" w:color="auto"/>
              <w:right w:val="single" w:sz="4" w:space="0" w:color="000000"/>
            </w:tcBorders>
            <w:shd w:val="clear" w:color="auto" w:fill="auto"/>
            <w:vAlign w:val="center"/>
            <w:hideMark/>
          </w:tcPr>
          <w:p w14:paraId="73F7B702" w14:textId="77777777" w:rsidR="00EA6C99" w:rsidRPr="004A59AA" w:rsidRDefault="00EA6C99" w:rsidP="005976D0">
            <w:pPr>
              <w:jc w:val="center"/>
              <w:rPr>
                <w:rFonts w:ascii="Calibri" w:hAnsi="Calibri" w:cs="Calibri"/>
                <w:b/>
                <w:bCs/>
                <w:sz w:val="28"/>
                <w:szCs w:val="28"/>
              </w:rPr>
            </w:pPr>
            <w:proofErr w:type="gramStart"/>
            <w:r w:rsidRPr="004A59AA">
              <w:rPr>
                <w:rFonts w:ascii="Calibri" w:hAnsi="Calibri" w:cs="Calibri"/>
                <w:b/>
                <w:bCs/>
                <w:sz w:val="28"/>
                <w:szCs w:val="28"/>
              </w:rPr>
              <w:t xml:space="preserve">SO  </w:t>
            </w:r>
            <w:r w:rsidRPr="004A59AA">
              <w:rPr>
                <w:rFonts w:ascii="Arial CE" w:hAnsi="Arial CE" w:cs="Arial CE"/>
                <w:b/>
                <w:bCs/>
                <w:color w:val="E26B0A"/>
                <w:sz w:val="16"/>
                <w:szCs w:val="16"/>
              </w:rPr>
              <w:t>[</w:t>
            </w:r>
            <w:proofErr w:type="gramEnd"/>
            <w:r w:rsidRPr="004A59AA">
              <w:rPr>
                <w:rFonts w:ascii="Arial CE" w:hAnsi="Arial CE" w:cs="Arial CE"/>
                <w:b/>
                <w:bCs/>
                <w:color w:val="E26B0A"/>
                <w:sz w:val="16"/>
                <w:szCs w:val="16"/>
              </w:rPr>
              <w:t xml:space="preserve"> Doplňte ]</w:t>
            </w:r>
          </w:p>
        </w:tc>
      </w:tr>
      <w:tr w:rsidR="00EA6C99" w:rsidRPr="004A59AA" w14:paraId="518435FC" w14:textId="77777777" w:rsidTr="005976D0">
        <w:trPr>
          <w:trHeight w:val="156"/>
        </w:trPr>
        <w:tc>
          <w:tcPr>
            <w:tcW w:w="3192" w:type="pct"/>
            <w:gridSpan w:val="8"/>
            <w:tcBorders>
              <w:top w:val="nil"/>
              <w:left w:val="single" w:sz="4" w:space="0" w:color="auto"/>
              <w:bottom w:val="nil"/>
              <w:right w:val="single" w:sz="4" w:space="0" w:color="000000"/>
            </w:tcBorders>
            <w:shd w:val="clear" w:color="auto" w:fill="auto"/>
            <w:noWrap/>
            <w:vAlign w:val="center"/>
            <w:hideMark/>
          </w:tcPr>
          <w:p w14:paraId="61A47EAC" w14:textId="77777777" w:rsidR="00EA6C99" w:rsidRPr="004A59AA" w:rsidRDefault="00EA6C99" w:rsidP="005976D0">
            <w:pPr>
              <w:rPr>
                <w:rFonts w:ascii="Calibri" w:hAnsi="Calibri" w:cs="Calibri"/>
                <w:sz w:val="28"/>
                <w:szCs w:val="28"/>
              </w:rPr>
            </w:pPr>
            <w:r w:rsidRPr="004A59AA">
              <w:rPr>
                <w:rFonts w:ascii="Calibri" w:hAnsi="Calibri" w:cs="Calibri"/>
                <w:sz w:val="28"/>
                <w:szCs w:val="28"/>
              </w:rPr>
              <w:t xml:space="preserve">Číslo a název </w:t>
            </w:r>
            <w:proofErr w:type="gramStart"/>
            <w:r w:rsidRPr="004A59AA">
              <w:rPr>
                <w:rFonts w:ascii="Calibri" w:hAnsi="Calibri" w:cs="Calibri"/>
                <w:sz w:val="28"/>
                <w:szCs w:val="28"/>
              </w:rPr>
              <w:t xml:space="preserve">rozpočtu:  </w:t>
            </w:r>
            <w:r w:rsidRPr="004A59AA">
              <w:rPr>
                <w:rFonts w:ascii="Arial CE" w:hAnsi="Arial CE" w:cs="Arial CE"/>
                <w:color w:val="E26B0A"/>
                <w:sz w:val="16"/>
                <w:szCs w:val="16"/>
              </w:rPr>
              <w:t>[</w:t>
            </w:r>
            <w:proofErr w:type="gramEnd"/>
            <w:r w:rsidRPr="004A59AA">
              <w:rPr>
                <w:rFonts w:ascii="Arial CE" w:hAnsi="Arial CE" w:cs="Arial CE"/>
                <w:color w:val="E26B0A"/>
                <w:sz w:val="16"/>
                <w:szCs w:val="16"/>
              </w:rPr>
              <w:t xml:space="preserve"> Doplňte ]</w:t>
            </w:r>
          </w:p>
        </w:tc>
        <w:tc>
          <w:tcPr>
            <w:tcW w:w="1808" w:type="pct"/>
            <w:gridSpan w:val="7"/>
            <w:tcBorders>
              <w:top w:val="single" w:sz="4" w:space="0" w:color="auto"/>
              <w:left w:val="nil"/>
              <w:bottom w:val="nil"/>
              <w:right w:val="single" w:sz="4" w:space="0" w:color="000000"/>
            </w:tcBorders>
            <w:shd w:val="clear" w:color="auto" w:fill="auto"/>
            <w:vAlign w:val="center"/>
            <w:hideMark/>
          </w:tcPr>
          <w:p w14:paraId="7E9C6965" w14:textId="77777777" w:rsidR="00EA6C99" w:rsidRPr="004A59AA" w:rsidRDefault="00EA6C99" w:rsidP="005976D0">
            <w:pPr>
              <w:jc w:val="center"/>
              <w:rPr>
                <w:rFonts w:ascii="Calibri" w:hAnsi="Calibri" w:cs="Calibri"/>
                <w:b/>
                <w:bCs/>
                <w:sz w:val="28"/>
                <w:szCs w:val="28"/>
              </w:rPr>
            </w:pPr>
            <w:r w:rsidRPr="004A59AA">
              <w:rPr>
                <w:rFonts w:ascii="Calibri" w:hAnsi="Calibri" w:cs="Calibri"/>
                <w:b/>
                <w:bCs/>
                <w:sz w:val="28"/>
                <w:szCs w:val="28"/>
              </w:rPr>
              <w:t xml:space="preserve">Skupina </w:t>
            </w:r>
            <w:proofErr w:type="gramStart"/>
            <w:r w:rsidRPr="004A59AA">
              <w:rPr>
                <w:rFonts w:ascii="Calibri" w:hAnsi="Calibri" w:cs="Calibri"/>
                <w:b/>
                <w:bCs/>
                <w:sz w:val="28"/>
                <w:szCs w:val="28"/>
              </w:rPr>
              <w:t xml:space="preserve">změn  </w:t>
            </w:r>
            <w:r w:rsidRPr="004A59AA">
              <w:rPr>
                <w:rFonts w:ascii="Arial CE" w:hAnsi="Arial CE" w:cs="Arial CE"/>
                <w:b/>
                <w:bCs/>
                <w:color w:val="E26B0A"/>
                <w:sz w:val="16"/>
                <w:szCs w:val="16"/>
              </w:rPr>
              <w:t>[</w:t>
            </w:r>
            <w:proofErr w:type="gramEnd"/>
            <w:r w:rsidRPr="004A59AA">
              <w:rPr>
                <w:rFonts w:ascii="Arial CE" w:hAnsi="Arial CE" w:cs="Arial CE"/>
                <w:b/>
                <w:bCs/>
                <w:color w:val="E26B0A"/>
                <w:sz w:val="16"/>
                <w:szCs w:val="16"/>
              </w:rPr>
              <w:t xml:space="preserve"> Doplňte ]</w:t>
            </w:r>
          </w:p>
        </w:tc>
      </w:tr>
      <w:tr w:rsidR="00EA6C99" w:rsidRPr="004A59AA" w14:paraId="6C102D3E" w14:textId="77777777" w:rsidTr="005976D0">
        <w:trPr>
          <w:gridAfter w:val="1"/>
          <w:wAfter w:w="4" w:type="pct"/>
          <w:trHeight w:val="276"/>
        </w:trPr>
        <w:tc>
          <w:tcPr>
            <w:tcW w:w="180"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5817ECC5" w14:textId="77777777" w:rsidR="00EA6C99" w:rsidRPr="004A59AA" w:rsidRDefault="00EA6C99" w:rsidP="005976D0">
            <w:pPr>
              <w:jc w:val="center"/>
              <w:rPr>
                <w:rFonts w:ascii="Calibri" w:hAnsi="Calibri" w:cs="Calibri"/>
                <w:sz w:val="20"/>
              </w:rPr>
            </w:pPr>
            <w:proofErr w:type="spellStart"/>
            <w:r w:rsidRPr="004A59AA">
              <w:rPr>
                <w:rFonts w:ascii="Calibri" w:hAnsi="Calibri" w:cs="Calibri"/>
                <w:sz w:val="20"/>
              </w:rPr>
              <w:t>Poř</w:t>
            </w:r>
            <w:proofErr w:type="spellEnd"/>
            <w:r w:rsidRPr="004A59AA">
              <w:rPr>
                <w:rFonts w:ascii="Calibri" w:hAnsi="Calibri" w:cs="Calibri"/>
                <w:sz w:val="20"/>
              </w:rPr>
              <w:t>. č. pol.</w:t>
            </w:r>
          </w:p>
        </w:tc>
        <w:tc>
          <w:tcPr>
            <w:tcW w:w="30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8E334CF" w14:textId="77777777" w:rsidR="00EA6C99" w:rsidRPr="004A59AA" w:rsidRDefault="00EA6C99" w:rsidP="005976D0">
            <w:pPr>
              <w:jc w:val="center"/>
              <w:rPr>
                <w:rFonts w:ascii="Calibri" w:hAnsi="Calibri" w:cs="Calibri"/>
                <w:sz w:val="20"/>
              </w:rPr>
            </w:pPr>
            <w:r w:rsidRPr="004A59AA">
              <w:rPr>
                <w:rFonts w:ascii="Calibri" w:hAnsi="Calibri" w:cs="Calibri"/>
                <w:sz w:val="20"/>
              </w:rPr>
              <w:t>Kód položky</w:t>
            </w:r>
          </w:p>
        </w:tc>
        <w:tc>
          <w:tcPr>
            <w:tcW w:w="1232"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2F6DAA9D" w14:textId="77777777" w:rsidR="00EA6C99" w:rsidRPr="004A59AA" w:rsidRDefault="00EA6C99" w:rsidP="005976D0">
            <w:pPr>
              <w:jc w:val="center"/>
              <w:rPr>
                <w:rFonts w:ascii="Calibri" w:hAnsi="Calibri" w:cs="Calibri"/>
                <w:sz w:val="20"/>
              </w:rPr>
            </w:pPr>
            <w:r w:rsidRPr="004A59AA">
              <w:rPr>
                <w:rFonts w:ascii="Calibri" w:hAnsi="Calibri" w:cs="Calibri"/>
                <w:sz w:val="20"/>
              </w:rPr>
              <w:t>Název položky</w:t>
            </w:r>
          </w:p>
        </w:tc>
        <w:tc>
          <w:tcPr>
            <w:tcW w:w="17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D371278" w14:textId="77777777" w:rsidR="00EA6C99" w:rsidRPr="004A59AA" w:rsidRDefault="00EA6C99" w:rsidP="005976D0">
            <w:pPr>
              <w:rPr>
                <w:rFonts w:ascii="Calibri" w:hAnsi="Calibri" w:cs="Calibri"/>
                <w:sz w:val="20"/>
              </w:rPr>
            </w:pPr>
            <w:proofErr w:type="spellStart"/>
            <w:r w:rsidRPr="004A59AA">
              <w:rPr>
                <w:rFonts w:ascii="Calibri" w:hAnsi="Calibri" w:cs="Calibri"/>
                <w:sz w:val="20"/>
              </w:rPr>
              <w:t>m.j</w:t>
            </w:r>
            <w:proofErr w:type="spellEnd"/>
            <w:r w:rsidRPr="004A59AA">
              <w:rPr>
                <w:rFonts w:ascii="Calibri" w:hAnsi="Calibri" w:cs="Calibri"/>
                <w:sz w:val="20"/>
              </w:rPr>
              <w:t>.</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4CC395E" w14:textId="77777777" w:rsidR="00EA6C99" w:rsidRPr="004A59AA" w:rsidRDefault="00EA6C99" w:rsidP="005976D0">
            <w:pPr>
              <w:jc w:val="center"/>
              <w:rPr>
                <w:rFonts w:ascii="Calibri" w:hAnsi="Calibri" w:cs="Calibri"/>
                <w:sz w:val="20"/>
              </w:rPr>
            </w:pPr>
            <w:r w:rsidRPr="004A59AA">
              <w:rPr>
                <w:rFonts w:ascii="Calibri" w:hAnsi="Calibri" w:cs="Calibri"/>
                <w:sz w:val="20"/>
              </w:rPr>
              <w:t>Množství ve Smlouvě</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9C1B8B2" w14:textId="77777777" w:rsidR="00EA6C99" w:rsidRPr="004A59AA" w:rsidRDefault="00EA6C99" w:rsidP="005976D0">
            <w:pPr>
              <w:jc w:val="center"/>
              <w:rPr>
                <w:rFonts w:ascii="Calibri" w:hAnsi="Calibri" w:cs="Calibri"/>
                <w:sz w:val="20"/>
              </w:rPr>
            </w:pPr>
            <w:r w:rsidRPr="004A59AA">
              <w:rPr>
                <w:rFonts w:ascii="Calibri" w:hAnsi="Calibri" w:cs="Calibri"/>
                <w:sz w:val="20"/>
              </w:rPr>
              <w:t>Množství po Změně</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7D74D91" w14:textId="77777777" w:rsidR="00EA6C99" w:rsidRPr="004A59AA" w:rsidRDefault="00EA6C99" w:rsidP="005976D0">
            <w:pPr>
              <w:jc w:val="center"/>
              <w:rPr>
                <w:rFonts w:ascii="Calibri" w:hAnsi="Calibri" w:cs="Calibri"/>
                <w:sz w:val="20"/>
              </w:rPr>
            </w:pPr>
            <w:r w:rsidRPr="004A59AA">
              <w:rPr>
                <w:rFonts w:ascii="Calibri" w:hAnsi="Calibri" w:cs="Calibri"/>
                <w:sz w:val="20"/>
              </w:rPr>
              <w:t>Množství rozdílu</w:t>
            </w:r>
          </w:p>
        </w:tc>
        <w:tc>
          <w:tcPr>
            <w:tcW w:w="273"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9C7A9C3" w14:textId="77777777" w:rsidR="00EA6C99" w:rsidRPr="004A59AA" w:rsidRDefault="00EA6C99" w:rsidP="005976D0">
            <w:pPr>
              <w:jc w:val="center"/>
              <w:rPr>
                <w:rFonts w:ascii="Calibri" w:hAnsi="Calibri" w:cs="Calibri"/>
                <w:sz w:val="20"/>
              </w:rPr>
            </w:pPr>
            <w:r w:rsidRPr="004A59AA">
              <w:rPr>
                <w:rFonts w:ascii="Calibri" w:hAnsi="Calibri" w:cs="Calibri"/>
                <w:sz w:val="20"/>
              </w:rPr>
              <w:t xml:space="preserve">Cena za </w:t>
            </w:r>
            <w:r w:rsidRPr="004A59AA">
              <w:rPr>
                <w:rFonts w:ascii="Calibri" w:hAnsi="Calibri" w:cs="Calibri"/>
                <w:sz w:val="20"/>
              </w:rPr>
              <w:br/>
            </w:r>
            <w:proofErr w:type="spellStart"/>
            <w:r w:rsidRPr="004A59AA">
              <w:rPr>
                <w:rFonts w:ascii="Calibri" w:hAnsi="Calibri" w:cs="Calibri"/>
                <w:sz w:val="20"/>
              </w:rPr>
              <w:t>m.j</w:t>
            </w:r>
            <w:proofErr w:type="spellEnd"/>
            <w:r w:rsidRPr="004A59AA">
              <w:rPr>
                <w:rFonts w:ascii="Calibri" w:hAnsi="Calibri" w:cs="Calibri"/>
                <w:sz w:val="20"/>
              </w:rPr>
              <w:t>. v Kč</w:t>
            </w:r>
          </w:p>
        </w:tc>
        <w:tc>
          <w:tcPr>
            <w:tcW w:w="32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BC881DF" w14:textId="77777777" w:rsidR="00EA6C99" w:rsidRPr="004A59AA" w:rsidRDefault="00EA6C99" w:rsidP="005976D0">
            <w:pPr>
              <w:jc w:val="center"/>
              <w:rPr>
                <w:rFonts w:ascii="Calibri" w:hAnsi="Calibri" w:cs="Calibri"/>
                <w:sz w:val="20"/>
              </w:rPr>
            </w:pPr>
            <w:r w:rsidRPr="004A59AA">
              <w:rPr>
                <w:rFonts w:ascii="Calibri" w:hAnsi="Calibri" w:cs="Calibri"/>
                <w:sz w:val="20"/>
              </w:rPr>
              <w:t xml:space="preserve">Cena celkem ve Smlouvě </w:t>
            </w:r>
            <w:r w:rsidRPr="004A59AA">
              <w:rPr>
                <w:rFonts w:ascii="Calibri" w:hAnsi="Calibri" w:cs="Calibri"/>
                <w:sz w:val="20"/>
              </w:rPr>
              <w:br/>
              <w:t>v Kč</w:t>
            </w:r>
          </w:p>
        </w:tc>
        <w:tc>
          <w:tcPr>
            <w:tcW w:w="310"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62B0E4C" w14:textId="77777777" w:rsidR="00EA6C99" w:rsidRPr="004A59AA" w:rsidRDefault="00EA6C99" w:rsidP="005976D0">
            <w:pPr>
              <w:jc w:val="center"/>
              <w:rPr>
                <w:rFonts w:ascii="Calibri" w:hAnsi="Calibri" w:cs="Calibri"/>
                <w:sz w:val="20"/>
              </w:rPr>
            </w:pPr>
            <w:r w:rsidRPr="004A59AA">
              <w:rPr>
                <w:rFonts w:ascii="Calibri" w:hAnsi="Calibri" w:cs="Calibri"/>
                <w:sz w:val="20"/>
              </w:rPr>
              <w:t xml:space="preserve">Změny záporné </w:t>
            </w:r>
            <w:r w:rsidRPr="004A59AA">
              <w:rPr>
                <w:rFonts w:ascii="Calibri" w:hAnsi="Calibri" w:cs="Calibri"/>
                <w:sz w:val="20"/>
              </w:rPr>
              <w:br/>
              <w:t>v Kč</w:t>
            </w:r>
          </w:p>
        </w:tc>
        <w:tc>
          <w:tcPr>
            <w:tcW w:w="28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CD03B9F" w14:textId="77777777" w:rsidR="00EA6C99" w:rsidRPr="004A59AA" w:rsidRDefault="00EA6C99" w:rsidP="005976D0">
            <w:pPr>
              <w:jc w:val="center"/>
              <w:rPr>
                <w:rFonts w:ascii="Calibri" w:hAnsi="Calibri" w:cs="Calibri"/>
                <w:sz w:val="20"/>
              </w:rPr>
            </w:pPr>
            <w:r w:rsidRPr="004A59AA">
              <w:rPr>
                <w:rFonts w:ascii="Calibri" w:hAnsi="Calibri" w:cs="Calibri"/>
                <w:sz w:val="20"/>
              </w:rPr>
              <w:t xml:space="preserve">Změny </w:t>
            </w:r>
            <w:r w:rsidRPr="004A59AA">
              <w:rPr>
                <w:rFonts w:ascii="Calibri" w:hAnsi="Calibri" w:cs="Calibri"/>
                <w:sz w:val="20"/>
              </w:rPr>
              <w:br/>
              <w:t xml:space="preserve">kladné </w:t>
            </w:r>
            <w:r w:rsidRPr="004A59AA">
              <w:rPr>
                <w:rFonts w:ascii="Calibri" w:hAnsi="Calibri" w:cs="Calibri"/>
                <w:sz w:val="20"/>
              </w:rPr>
              <w:br/>
              <w:t>v Kč</w:t>
            </w:r>
          </w:p>
        </w:tc>
        <w:tc>
          <w:tcPr>
            <w:tcW w:w="27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B8C1D93" w14:textId="77777777" w:rsidR="00EA6C99" w:rsidRPr="004A59AA" w:rsidRDefault="00EA6C99" w:rsidP="005976D0">
            <w:pPr>
              <w:jc w:val="center"/>
              <w:rPr>
                <w:rFonts w:ascii="Calibri" w:hAnsi="Calibri" w:cs="Calibri"/>
                <w:sz w:val="20"/>
              </w:rPr>
            </w:pPr>
            <w:r w:rsidRPr="004A59AA">
              <w:rPr>
                <w:rFonts w:ascii="Calibri" w:hAnsi="Calibri" w:cs="Calibri"/>
                <w:sz w:val="20"/>
              </w:rPr>
              <w:t xml:space="preserve">Cena celkem po Změně </w:t>
            </w:r>
            <w:r w:rsidRPr="004A59AA">
              <w:rPr>
                <w:rFonts w:ascii="Calibri" w:hAnsi="Calibri" w:cs="Calibri"/>
                <w:sz w:val="20"/>
              </w:rPr>
              <w:br/>
              <w:t>v Kč</w:t>
            </w:r>
          </w:p>
        </w:tc>
        <w:tc>
          <w:tcPr>
            <w:tcW w:w="28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9576FF1" w14:textId="77777777" w:rsidR="00EA6C99" w:rsidRPr="004A59AA" w:rsidRDefault="00EA6C99" w:rsidP="005976D0">
            <w:pPr>
              <w:jc w:val="center"/>
              <w:rPr>
                <w:rFonts w:ascii="Calibri" w:hAnsi="Calibri" w:cs="Calibri"/>
                <w:sz w:val="20"/>
              </w:rPr>
            </w:pPr>
            <w:r w:rsidRPr="004A59AA">
              <w:rPr>
                <w:rFonts w:ascii="Calibri" w:hAnsi="Calibri" w:cs="Calibri"/>
                <w:sz w:val="20"/>
              </w:rPr>
              <w:t xml:space="preserve">Rozdíl cen celkem </w:t>
            </w:r>
            <w:r w:rsidRPr="004A59AA">
              <w:rPr>
                <w:rFonts w:ascii="Calibri" w:hAnsi="Calibri" w:cs="Calibri"/>
                <w:sz w:val="20"/>
              </w:rPr>
              <w:br/>
              <w:t>v Kč</w:t>
            </w:r>
          </w:p>
        </w:tc>
        <w:tc>
          <w:tcPr>
            <w:tcW w:w="325"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7A6E145D" w14:textId="77777777" w:rsidR="00EA6C99" w:rsidRPr="004A59AA" w:rsidRDefault="00EA6C99" w:rsidP="005976D0">
            <w:pPr>
              <w:jc w:val="center"/>
              <w:rPr>
                <w:rFonts w:ascii="Calibri" w:hAnsi="Calibri" w:cs="Calibri"/>
                <w:sz w:val="20"/>
              </w:rPr>
            </w:pPr>
            <w:r w:rsidRPr="004A59AA">
              <w:rPr>
                <w:rFonts w:ascii="Calibri" w:hAnsi="Calibri" w:cs="Calibri"/>
                <w:sz w:val="20"/>
              </w:rPr>
              <w:t xml:space="preserve">Podíl cen celkem </w:t>
            </w:r>
            <w:r w:rsidRPr="004A59AA">
              <w:rPr>
                <w:rFonts w:ascii="Calibri" w:hAnsi="Calibri" w:cs="Calibri"/>
                <w:sz w:val="20"/>
              </w:rPr>
              <w:br/>
              <w:t>v %</w:t>
            </w:r>
          </w:p>
        </w:tc>
      </w:tr>
      <w:tr w:rsidR="00EA6C99" w:rsidRPr="004A59AA" w14:paraId="4F42CF34" w14:textId="77777777" w:rsidTr="005976D0">
        <w:trPr>
          <w:gridAfter w:val="1"/>
          <w:wAfter w:w="4" w:type="pct"/>
          <w:trHeight w:val="408"/>
        </w:trPr>
        <w:tc>
          <w:tcPr>
            <w:tcW w:w="180" w:type="pct"/>
            <w:vMerge/>
            <w:tcBorders>
              <w:top w:val="single" w:sz="8" w:space="0" w:color="auto"/>
              <w:left w:val="single" w:sz="8" w:space="0" w:color="auto"/>
              <w:bottom w:val="single" w:sz="4" w:space="0" w:color="000000"/>
              <w:right w:val="single" w:sz="4" w:space="0" w:color="auto"/>
            </w:tcBorders>
            <w:vAlign w:val="center"/>
            <w:hideMark/>
          </w:tcPr>
          <w:p w14:paraId="43A48E4C" w14:textId="77777777" w:rsidR="00EA6C99" w:rsidRPr="004A59AA" w:rsidRDefault="00EA6C99" w:rsidP="005976D0">
            <w:pPr>
              <w:rPr>
                <w:rFonts w:ascii="Calibri" w:hAnsi="Calibri" w:cs="Calibri"/>
                <w:sz w:val="20"/>
              </w:rPr>
            </w:pPr>
          </w:p>
        </w:tc>
        <w:tc>
          <w:tcPr>
            <w:tcW w:w="309" w:type="pct"/>
            <w:vMerge/>
            <w:tcBorders>
              <w:top w:val="single" w:sz="8" w:space="0" w:color="auto"/>
              <w:left w:val="single" w:sz="4" w:space="0" w:color="auto"/>
              <w:bottom w:val="single" w:sz="4" w:space="0" w:color="000000"/>
              <w:right w:val="single" w:sz="4" w:space="0" w:color="auto"/>
            </w:tcBorders>
            <w:vAlign w:val="center"/>
            <w:hideMark/>
          </w:tcPr>
          <w:p w14:paraId="1AF3CD4F" w14:textId="77777777" w:rsidR="00EA6C99" w:rsidRPr="004A59AA" w:rsidRDefault="00EA6C99" w:rsidP="005976D0">
            <w:pPr>
              <w:rPr>
                <w:rFonts w:ascii="Calibri" w:hAnsi="Calibri" w:cs="Calibri"/>
                <w:sz w:val="20"/>
              </w:rPr>
            </w:pPr>
          </w:p>
        </w:tc>
        <w:tc>
          <w:tcPr>
            <w:tcW w:w="1232" w:type="pct"/>
            <w:vMerge/>
            <w:tcBorders>
              <w:top w:val="single" w:sz="8" w:space="0" w:color="auto"/>
              <w:left w:val="single" w:sz="4" w:space="0" w:color="auto"/>
              <w:bottom w:val="single" w:sz="4" w:space="0" w:color="000000"/>
              <w:right w:val="single" w:sz="4" w:space="0" w:color="auto"/>
            </w:tcBorders>
            <w:vAlign w:val="center"/>
            <w:hideMark/>
          </w:tcPr>
          <w:p w14:paraId="1617FF0F" w14:textId="77777777" w:rsidR="00EA6C99" w:rsidRPr="004A59AA" w:rsidRDefault="00EA6C99" w:rsidP="005976D0">
            <w:pPr>
              <w:rPr>
                <w:rFonts w:ascii="Calibri" w:hAnsi="Calibri" w:cs="Calibri"/>
                <w:sz w:val="20"/>
              </w:rPr>
            </w:pPr>
          </w:p>
        </w:tc>
        <w:tc>
          <w:tcPr>
            <w:tcW w:w="174" w:type="pct"/>
            <w:vMerge/>
            <w:tcBorders>
              <w:top w:val="single" w:sz="8" w:space="0" w:color="auto"/>
              <w:left w:val="single" w:sz="4" w:space="0" w:color="auto"/>
              <w:bottom w:val="single" w:sz="4" w:space="0" w:color="000000"/>
              <w:right w:val="single" w:sz="4" w:space="0" w:color="auto"/>
            </w:tcBorders>
            <w:vAlign w:val="center"/>
            <w:hideMark/>
          </w:tcPr>
          <w:p w14:paraId="31A08E22" w14:textId="77777777" w:rsidR="00EA6C99" w:rsidRPr="004A59AA" w:rsidRDefault="00EA6C99" w:rsidP="005976D0">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77798437" w14:textId="77777777" w:rsidR="00EA6C99" w:rsidRPr="004A59AA" w:rsidRDefault="00EA6C99" w:rsidP="005976D0">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0BD23855" w14:textId="77777777" w:rsidR="00EA6C99" w:rsidRPr="004A59AA" w:rsidRDefault="00EA6C99" w:rsidP="005976D0">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1AC7BC38" w14:textId="77777777" w:rsidR="00EA6C99" w:rsidRPr="004A59AA" w:rsidRDefault="00EA6C99" w:rsidP="005976D0">
            <w:pPr>
              <w:rPr>
                <w:rFonts w:ascii="Calibri" w:hAnsi="Calibri" w:cs="Calibri"/>
                <w:sz w:val="20"/>
              </w:rPr>
            </w:pPr>
          </w:p>
        </w:tc>
        <w:tc>
          <w:tcPr>
            <w:tcW w:w="273" w:type="pct"/>
            <w:vMerge/>
            <w:tcBorders>
              <w:top w:val="single" w:sz="8" w:space="0" w:color="auto"/>
              <w:left w:val="single" w:sz="4" w:space="0" w:color="auto"/>
              <w:bottom w:val="single" w:sz="4" w:space="0" w:color="000000"/>
              <w:right w:val="single" w:sz="4" w:space="0" w:color="auto"/>
            </w:tcBorders>
            <w:vAlign w:val="center"/>
            <w:hideMark/>
          </w:tcPr>
          <w:p w14:paraId="7B8C71AE" w14:textId="77777777" w:rsidR="00EA6C99" w:rsidRPr="004A59AA" w:rsidRDefault="00EA6C99" w:rsidP="005976D0">
            <w:pPr>
              <w:rPr>
                <w:rFonts w:ascii="Calibri" w:hAnsi="Calibri" w:cs="Calibri"/>
                <w:sz w:val="20"/>
              </w:rPr>
            </w:pPr>
          </w:p>
        </w:tc>
        <w:tc>
          <w:tcPr>
            <w:tcW w:w="324" w:type="pct"/>
            <w:vMerge/>
            <w:tcBorders>
              <w:top w:val="single" w:sz="8" w:space="0" w:color="auto"/>
              <w:left w:val="single" w:sz="4" w:space="0" w:color="auto"/>
              <w:bottom w:val="single" w:sz="4" w:space="0" w:color="000000"/>
              <w:right w:val="single" w:sz="4" w:space="0" w:color="auto"/>
            </w:tcBorders>
            <w:vAlign w:val="center"/>
            <w:hideMark/>
          </w:tcPr>
          <w:p w14:paraId="55F20909" w14:textId="77777777" w:rsidR="00EA6C99" w:rsidRPr="004A59AA" w:rsidRDefault="00EA6C99" w:rsidP="005976D0">
            <w:pPr>
              <w:rPr>
                <w:rFonts w:ascii="Calibri" w:hAnsi="Calibri" w:cs="Calibri"/>
                <w:sz w:val="20"/>
              </w:rPr>
            </w:pPr>
          </w:p>
        </w:tc>
        <w:tc>
          <w:tcPr>
            <w:tcW w:w="310" w:type="pct"/>
            <w:vMerge/>
            <w:tcBorders>
              <w:top w:val="single" w:sz="8" w:space="0" w:color="auto"/>
              <w:left w:val="single" w:sz="4" w:space="0" w:color="auto"/>
              <w:bottom w:val="single" w:sz="4" w:space="0" w:color="000000"/>
              <w:right w:val="single" w:sz="4" w:space="0" w:color="auto"/>
            </w:tcBorders>
            <w:vAlign w:val="center"/>
            <w:hideMark/>
          </w:tcPr>
          <w:p w14:paraId="41517C9B" w14:textId="77777777" w:rsidR="00EA6C99" w:rsidRPr="004A59AA" w:rsidRDefault="00EA6C99" w:rsidP="005976D0">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6E261415" w14:textId="77777777" w:rsidR="00EA6C99" w:rsidRPr="004A59AA" w:rsidRDefault="00EA6C99" w:rsidP="005976D0">
            <w:pPr>
              <w:rPr>
                <w:rFonts w:ascii="Calibri" w:hAnsi="Calibri" w:cs="Calibri"/>
                <w:sz w:val="20"/>
              </w:rPr>
            </w:pP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45DD584C" w14:textId="77777777" w:rsidR="00EA6C99" w:rsidRPr="004A59AA" w:rsidRDefault="00EA6C99" w:rsidP="005976D0">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57914063" w14:textId="77777777" w:rsidR="00EA6C99" w:rsidRPr="004A59AA" w:rsidRDefault="00EA6C99" w:rsidP="005976D0">
            <w:pPr>
              <w:rPr>
                <w:rFonts w:ascii="Calibri" w:hAnsi="Calibri" w:cs="Calibri"/>
                <w:sz w:val="20"/>
              </w:rPr>
            </w:pPr>
          </w:p>
        </w:tc>
        <w:tc>
          <w:tcPr>
            <w:tcW w:w="325" w:type="pct"/>
            <w:vMerge/>
            <w:tcBorders>
              <w:top w:val="single" w:sz="8" w:space="0" w:color="auto"/>
              <w:left w:val="single" w:sz="4" w:space="0" w:color="auto"/>
              <w:bottom w:val="single" w:sz="4" w:space="0" w:color="000000"/>
              <w:right w:val="single" w:sz="8" w:space="0" w:color="auto"/>
            </w:tcBorders>
            <w:vAlign w:val="center"/>
            <w:hideMark/>
          </w:tcPr>
          <w:p w14:paraId="7A5FFB90" w14:textId="77777777" w:rsidR="00EA6C99" w:rsidRPr="004A59AA" w:rsidRDefault="00EA6C99" w:rsidP="005976D0">
            <w:pPr>
              <w:rPr>
                <w:rFonts w:ascii="Calibri" w:hAnsi="Calibri" w:cs="Calibri"/>
                <w:sz w:val="20"/>
              </w:rPr>
            </w:pPr>
          </w:p>
        </w:tc>
      </w:tr>
      <w:tr w:rsidR="00EA6C99" w:rsidRPr="004A59AA" w14:paraId="3358E5BF" w14:textId="77777777" w:rsidTr="005976D0">
        <w:trPr>
          <w:gridAfter w:val="1"/>
          <w:wAfter w:w="4" w:type="pct"/>
          <w:trHeight w:val="408"/>
        </w:trPr>
        <w:tc>
          <w:tcPr>
            <w:tcW w:w="180" w:type="pct"/>
            <w:vMerge/>
            <w:tcBorders>
              <w:top w:val="single" w:sz="8" w:space="0" w:color="auto"/>
              <w:left w:val="single" w:sz="8" w:space="0" w:color="auto"/>
              <w:bottom w:val="single" w:sz="4" w:space="0" w:color="000000"/>
              <w:right w:val="single" w:sz="4" w:space="0" w:color="auto"/>
            </w:tcBorders>
            <w:vAlign w:val="center"/>
            <w:hideMark/>
          </w:tcPr>
          <w:p w14:paraId="5113DC86" w14:textId="77777777" w:rsidR="00EA6C99" w:rsidRPr="004A59AA" w:rsidRDefault="00EA6C99" w:rsidP="005976D0">
            <w:pPr>
              <w:rPr>
                <w:rFonts w:ascii="Calibri" w:hAnsi="Calibri" w:cs="Calibri"/>
                <w:sz w:val="20"/>
              </w:rPr>
            </w:pPr>
          </w:p>
        </w:tc>
        <w:tc>
          <w:tcPr>
            <w:tcW w:w="309" w:type="pct"/>
            <w:vMerge/>
            <w:tcBorders>
              <w:top w:val="single" w:sz="8" w:space="0" w:color="auto"/>
              <w:left w:val="single" w:sz="4" w:space="0" w:color="auto"/>
              <w:bottom w:val="single" w:sz="4" w:space="0" w:color="000000"/>
              <w:right w:val="single" w:sz="4" w:space="0" w:color="auto"/>
            </w:tcBorders>
            <w:vAlign w:val="center"/>
            <w:hideMark/>
          </w:tcPr>
          <w:p w14:paraId="01FFEA55" w14:textId="77777777" w:rsidR="00EA6C99" w:rsidRPr="004A59AA" w:rsidRDefault="00EA6C99" w:rsidP="005976D0">
            <w:pPr>
              <w:rPr>
                <w:rFonts w:ascii="Calibri" w:hAnsi="Calibri" w:cs="Calibri"/>
                <w:sz w:val="20"/>
              </w:rPr>
            </w:pPr>
          </w:p>
        </w:tc>
        <w:tc>
          <w:tcPr>
            <w:tcW w:w="1232" w:type="pct"/>
            <w:vMerge/>
            <w:tcBorders>
              <w:top w:val="single" w:sz="8" w:space="0" w:color="auto"/>
              <w:left w:val="single" w:sz="4" w:space="0" w:color="auto"/>
              <w:bottom w:val="single" w:sz="4" w:space="0" w:color="000000"/>
              <w:right w:val="single" w:sz="4" w:space="0" w:color="auto"/>
            </w:tcBorders>
            <w:vAlign w:val="center"/>
            <w:hideMark/>
          </w:tcPr>
          <w:p w14:paraId="51CD76B3" w14:textId="77777777" w:rsidR="00EA6C99" w:rsidRPr="004A59AA" w:rsidRDefault="00EA6C99" w:rsidP="005976D0">
            <w:pPr>
              <w:rPr>
                <w:rFonts w:ascii="Calibri" w:hAnsi="Calibri" w:cs="Calibri"/>
                <w:sz w:val="20"/>
              </w:rPr>
            </w:pPr>
          </w:p>
        </w:tc>
        <w:tc>
          <w:tcPr>
            <w:tcW w:w="174" w:type="pct"/>
            <w:vMerge/>
            <w:tcBorders>
              <w:top w:val="single" w:sz="8" w:space="0" w:color="auto"/>
              <w:left w:val="single" w:sz="4" w:space="0" w:color="auto"/>
              <w:bottom w:val="single" w:sz="4" w:space="0" w:color="000000"/>
              <w:right w:val="single" w:sz="4" w:space="0" w:color="auto"/>
            </w:tcBorders>
            <w:vAlign w:val="center"/>
            <w:hideMark/>
          </w:tcPr>
          <w:p w14:paraId="524F973B" w14:textId="77777777" w:rsidR="00EA6C99" w:rsidRPr="004A59AA" w:rsidRDefault="00EA6C99" w:rsidP="005976D0">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526999FC" w14:textId="77777777" w:rsidR="00EA6C99" w:rsidRPr="004A59AA" w:rsidRDefault="00EA6C99" w:rsidP="005976D0">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38453370" w14:textId="77777777" w:rsidR="00EA6C99" w:rsidRPr="004A59AA" w:rsidRDefault="00EA6C99" w:rsidP="005976D0">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51D30FD3" w14:textId="77777777" w:rsidR="00EA6C99" w:rsidRPr="004A59AA" w:rsidRDefault="00EA6C99" w:rsidP="005976D0">
            <w:pPr>
              <w:rPr>
                <w:rFonts w:ascii="Calibri" w:hAnsi="Calibri" w:cs="Calibri"/>
                <w:sz w:val="20"/>
              </w:rPr>
            </w:pPr>
          </w:p>
        </w:tc>
        <w:tc>
          <w:tcPr>
            <w:tcW w:w="273" w:type="pct"/>
            <w:vMerge/>
            <w:tcBorders>
              <w:top w:val="single" w:sz="8" w:space="0" w:color="auto"/>
              <w:left w:val="single" w:sz="4" w:space="0" w:color="auto"/>
              <w:bottom w:val="single" w:sz="4" w:space="0" w:color="000000"/>
              <w:right w:val="single" w:sz="4" w:space="0" w:color="auto"/>
            </w:tcBorders>
            <w:vAlign w:val="center"/>
            <w:hideMark/>
          </w:tcPr>
          <w:p w14:paraId="2912FE13" w14:textId="77777777" w:rsidR="00EA6C99" w:rsidRPr="004A59AA" w:rsidRDefault="00EA6C99" w:rsidP="005976D0">
            <w:pPr>
              <w:rPr>
                <w:rFonts w:ascii="Calibri" w:hAnsi="Calibri" w:cs="Calibri"/>
                <w:sz w:val="20"/>
              </w:rPr>
            </w:pPr>
          </w:p>
        </w:tc>
        <w:tc>
          <w:tcPr>
            <w:tcW w:w="324" w:type="pct"/>
            <w:vMerge/>
            <w:tcBorders>
              <w:top w:val="single" w:sz="8" w:space="0" w:color="auto"/>
              <w:left w:val="single" w:sz="4" w:space="0" w:color="auto"/>
              <w:bottom w:val="single" w:sz="4" w:space="0" w:color="000000"/>
              <w:right w:val="single" w:sz="4" w:space="0" w:color="auto"/>
            </w:tcBorders>
            <w:vAlign w:val="center"/>
            <w:hideMark/>
          </w:tcPr>
          <w:p w14:paraId="58A9F25F" w14:textId="77777777" w:rsidR="00EA6C99" w:rsidRPr="004A59AA" w:rsidRDefault="00EA6C99" w:rsidP="005976D0">
            <w:pPr>
              <w:rPr>
                <w:rFonts w:ascii="Calibri" w:hAnsi="Calibri" w:cs="Calibri"/>
                <w:sz w:val="20"/>
              </w:rPr>
            </w:pPr>
          </w:p>
        </w:tc>
        <w:tc>
          <w:tcPr>
            <w:tcW w:w="310" w:type="pct"/>
            <w:vMerge/>
            <w:tcBorders>
              <w:top w:val="single" w:sz="8" w:space="0" w:color="auto"/>
              <w:left w:val="single" w:sz="4" w:space="0" w:color="auto"/>
              <w:bottom w:val="single" w:sz="4" w:space="0" w:color="000000"/>
              <w:right w:val="single" w:sz="4" w:space="0" w:color="auto"/>
            </w:tcBorders>
            <w:vAlign w:val="center"/>
            <w:hideMark/>
          </w:tcPr>
          <w:p w14:paraId="0AC40DB1" w14:textId="77777777" w:rsidR="00EA6C99" w:rsidRPr="004A59AA" w:rsidRDefault="00EA6C99" w:rsidP="005976D0">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1E4DF759" w14:textId="77777777" w:rsidR="00EA6C99" w:rsidRPr="004A59AA" w:rsidRDefault="00EA6C99" w:rsidP="005976D0">
            <w:pPr>
              <w:rPr>
                <w:rFonts w:ascii="Calibri" w:hAnsi="Calibri" w:cs="Calibri"/>
                <w:sz w:val="20"/>
              </w:rPr>
            </w:pP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3016E614" w14:textId="77777777" w:rsidR="00EA6C99" w:rsidRPr="004A59AA" w:rsidRDefault="00EA6C99" w:rsidP="005976D0">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79855172" w14:textId="77777777" w:rsidR="00EA6C99" w:rsidRPr="004A59AA" w:rsidRDefault="00EA6C99" w:rsidP="005976D0">
            <w:pPr>
              <w:rPr>
                <w:rFonts w:ascii="Calibri" w:hAnsi="Calibri" w:cs="Calibri"/>
                <w:sz w:val="20"/>
              </w:rPr>
            </w:pPr>
          </w:p>
        </w:tc>
        <w:tc>
          <w:tcPr>
            <w:tcW w:w="325" w:type="pct"/>
            <w:vMerge/>
            <w:tcBorders>
              <w:top w:val="single" w:sz="8" w:space="0" w:color="auto"/>
              <w:left w:val="single" w:sz="4" w:space="0" w:color="auto"/>
              <w:bottom w:val="single" w:sz="4" w:space="0" w:color="000000"/>
              <w:right w:val="single" w:sz="8" w:space="0" w:color="auto"/>
            </w:tcBorders>
            <w:vAlign w:val="center"/>
            <w:hideMark/>
          </w:tcPr>
          <w:p w14:paraId="0A928DDC" w14:textId="77777777" w:rsidR="00EA6C99" w:rsidRPr="004A59AA" w:rsidRDefault="00EA6C99" w:rsidP="005976D0">
            <w:pPr>
              <w:rPr>
                <w:rFonts w:ascii="Calibri" w:hAnsi="Calibri" w:cs="Calibri"/>
                <w:sz w:val="20"/>
              </w:rPr>
            </w:pPr>
          </w:p>
        </w:tc>
      </w:tr>
      <w:tr w:rsidR="00EA6C99" w:rsidRPr="004A59AA" w14:paraId="1ABB18DF" w14:textId="77777777" w:rsidTr="005976D0">
        <w:trPr>
          <w:gridAfter w:val="1"/>
          <w:wAfter w:w="4" w:type="pct"/>
          <w:trHeight w:val="100"/>
        </w:trPr>
        <w:tc>
          <w:tcPr>
            <w:tcW w:w="180" w:type="pct"/>
            <w:tcBorders>
              <w:top w:val="nil"/>
              <w:left w:val="single" w:sz="8" w:space="0" w:color="auto"/>
              <w:bottom w:val="nil"/>
              <w:right w:val="single" w:sz="4" w:space="0" w:color="auto"/>
            </w:tcBorders>
            <w:shd w:val="clear" w:color="auto" w:fill="auto"/>
            <w:noWrap/>
            <w:vAlign w:val="bottom"/>
            <w:hideMark/>
          </w:tcPr>
          <w:p w14:paraId="7472AC65" w14:textId="77777777" w:rsidR="00EA6C99" w:rsidRPr="004A59AA" w:rsidRDefault="00EA6C99" w:rsidP="005976D0">
            <w:pPr>
              <w:jc w:val="center"/>
              <w:rPr>
                <w:rFonts w:ascii="Calibri" w:hAnsi="Calibri" w:cs="Calibri"/>
                <w:sz w:val="16"/>
                <w:szCs w:val="16"/>
              </w:rPr>
            </w:pPr>
            <w:r w:rsidRPr="004A59AA">
              <w:rPr>
                <w:rFonts w:ascii="Calibri" w:hAnsi="Calibri" w:cs="Calibri"/>
                <w:sz w:val="16"/>
                <w:szCs w:val="16"/>
              </w:rPr>
              <w:t>1</w:t>
            </w:r>
          </w:p>
        </w:tc>
        <w:tc>
          <w:tcPr>
            <w:tcW w:w="309" w:type="pct"/>
            <w:tcBorders>
              <w:top w:val="nil"/>
              <w:left w:val="nil"/>
              <w:bottom w:val="nil"/>
              <w:right w:val="single" w:sz="4" w:space="0" w:color="auto"/>
            </w:tcBorders>
            <w:shd w:val="clear" w:color="auto" w:fill="auto"/>
            <w:noWrap/>
            <w:vAlign w:val="bottom"/>
            <w:hideMark/>
          </w:tcPr>
          <w:p w14:paraId="6E4CA0FD" w14:textId="77777777" w:rsidR="00EA6C99" w:rsidRPr="004A59AA" w:rsidRDefault="00EA6C99" w:rsidP="005976D0">
            <w:pPr>
              <w:jc w:val="center"/>
              <w:rPr>
                <w:rFonts w:ascii="Calibri" w:hAnsi="Calibri" w:cs="Calibri"/>
                <w:sz w:val="16"/>
                <w:szCs w:val="16"/>
              </w:rPr>
            </w:pPr>
            <w:r w:rsidRPr="004A59AA">
              <w:rPr>
                <w:rFonts w:ascii="Calibri" w:hAnsi="Calibri" w:cs="Calibri"/>
                <w:sz w:val="16"/>
                <w:szCs w:val="16"/>
              </w:rPr>
              <w:t>2</w:t>
            </w:r>
          </w:p>
        </w:tc>
        <w:tc>
          <w:tcPr>
            <w:tcW w:w="1232" w:type="pct"/>
            <w:tcBorders>
              <w:top w:val="nil"/>
              <w:left w:val="nil"/>
              <w:bottom w:val="nil"/>
              <w:right w:val="single" w:sz="4" w:space="0" w:color="auto"/>
            </w:tcBorders>
            <w:shd w:val="clear" w:color="auto" w:fill="auto"/>
            <w:noWrap/>
            <w:vAlign w:val="bottom"/>
            <w:hideMark/>
          </w:tcPr>
          <w:p w14:paraId="0CC90552" w14:textId="77777777" w:rsidR="00EA6C99" w:rsidRPr="004A59AA" w:rsidRDefault="00EA6C99" w:rsidP="005976D0">
            <w:pPr>
              <w:jc w:val="center"/>
              <w:rPr>
                <w:rFonts w:ascii="Calibri" w:hAnsi="Calibri" w:cs="Calibri"/>
                <w:sz w:val="16"/>
                <w:szCs w:val="16"/>
              </w:rPr>
            </w:pPr>
            <w:r w:rsidRPr="004A59AA">
              <w:rPr>
                <w:rFonts w:ascii="Calibri" w:hAnsi="Calibri" w:cs="Calibri"/>
                <w:sz w:val="16"/>
                <w:szCs w:val="16"/>
              </w:rPr>
              <w:t>3</w:t>
            </w:r>
          </w:p>
        </w:tc>
        <w:tc>
          <w:tcPr>
            <w:tcW w:w="174" w:type="pct"/>
            <w:tcBorders>
              <w:top w:val="nil"/>
              <w:left w:val="nil"/>
              <w:bottom w:val="nil"/>
              <w:right w:val="single" w:sz="4" w:space="0" w:color="auto"/>
            </w:tcBorders>
            <w:shd w:val="clear" w:color="auto" w:fill="auto"/>
            <w:noWrap/>
            <w:vAlign w:val="bottom"/>
            <w:hideMark/>
          </w:tcPr>
          <w:p w14:paraId="16DDD490" w14:textId="77777777" w:rsidR="00EA6C99" w:rsidRPr="004A59AA" w:rsidRDefault="00EA6C99" w:rsidP="005976D0">
            <w:pPr>
              <w:jc w:val="center"/>
              <w:rPr>
                <w:rFonts w:ascii="Calibri" w:hAnsi="Calibri" w:cs="Calibri"/>
                <w:sz w:val="16"/>
                <w:szCs w:val="16"/>
              </w:rPr>
            </w:pPr>
            <w:r w:rsidRPr="004A59AA">
              <w:rPr>
                <w:rFonts w:ascii="Calibri" w:hAnsi="Calibri" w:cs="Calibri"/>
                <w:sz w:val="16"/>
                <w:szCs w:val="16"/>
              </w:rPr>
              <w:t>4</w:t>
            </w:r>
          </w:p>
        </w:tc>
        <w:tc>
          <w:tcPr>
            <w:tcW w:w="341" w:type="pct"/>
            <w:tcBorders>
              <w:top w:val="nil"/>
              <w:left w:val="nil"/>
              <w:bottom w:val="nil"/>
              <w:right w:val="single" w:sz="4" w:space="0" w:color="auto"/>
            </w:tcBorders>
            <w:shd w:val="clear" w:color="auto" w:fill="auto"/>
            <w:noWrap/>
            <w:vAlign w:val="bottom"/>
            <w:hideMark/>
          </w:tcPr>
          <w:p w14:paraId="57304D83" w14:textId="77777777" w:rsidR="00EA6C99" w:rsidRPr="004A59AA" w:rsidRDefault="00EA6C99" w:rsidP="005976D0">
            <w:pPr>
              <w:jc w:val="center"/>
              <w:rPr>
                <w:rFonts w:ascii="Calibri" w:hAnsi="Calibri" w:cs="Calibri"/>
                <w:sz w:val="16"/>
                <w:szCs w:val="16"/>
              </w:rPr>
            </w:pPr>
            <w:r w:rsidRPr="004A59AA">
              <w:rPr>
                <w:rFonts w:ascii="Calibri" w:hAnsi="Calibri" w:cs="Calibri"/>
                <w:sz w:val="16"/>
                <w:szCs w:val="16"/>
              </w:rPr>
              <w:t>5</w:t>
            </w:r>
          </w:p>
        </w:tc>
        <w:tc>
          <w:tcPr>
            <w:tcW w:w="341" w:type="pct"/>
            <w:tcBorders>
              <w:top w:val="nil"/>
              <w:left w:val="nil"/>
              <w:bottom w:val="nil"/>
              <w:right w:val="single" w:sz="4" w:space="0" w:color="auto"/>
            </w:tcBorders>
            <w:shd w:val="clear" w:color="auto" w:fill="auto"/>
            <w:noWrap/>
            <w:vAlign w:val="bottom"/>
            <w:hideMark/>
          </w:tcPr>
          <w:p w14:paraId="731A7314" w14:textId="77777777" w:rsidR="00EA6C99" w:rsidRPr="004A59AA" w:rsidRDefault="00EA6C99" w:rsidP="005976D0">
            <w:pPr>
              <w:jc w:val="center"/>
              <w:rPr>
                <w:rFonts w:ascii="Calibri" w:hAnsi="Calibri" w:cs="Calibri"/>
                <w:sz w:val="16"/>
                <w:szCs w:val="16"/>
              </w:rPr>
            </w:pPr>
            <w:r w:rsidRPr="004A59AA">
              <w:rPr>
                <w:rFonts w:ascii="Calibri" w:hAnsi="Calibri" w:cs="Calibri"/>
                <w:sz w:val="16"/>
                <w:szCs w:val="16"/>
              </w:rPr>
              <w:t>6</w:t>
            </w:r>
          </w:p>
        </w:tc>
        <w:tc>
          <w:tcPr>
            <w:tcW w:w="341" w:type="pct"/>
            <w:tcBorders>
              <w:top w:val="nil"/>
              <w:left w:val="nil"/>
              <w:bottom w:val="nil"/>
              <w:right w:val="single" w:sz="4" w:space="0" w:color="auto"/>
            </w:tcBorders>
            <w:shd w:val="clear" w:color="auto" w:fill="auto"/>
            <w:noWrap/>
            <w:vAlign w:val="bottom"/>
            <w:hideMark/>
          </w:tcPr>
          <w:p w14:paraId="58BDB3F6" w14:textId="77777777" w:rsidR="00EA6C99" w:rsidRPr="004A59AA" w:rsidRDefault="00EA6C99" w:rsidP="005976D0">
            <w:pPr>
              <w:jc w:val="center"/>
              <w:rPr>
                <w:rFonts w:ascii="Calibri" w:hAnsi="Calibri" w:cs="Calibri"/>
                <w:sz w:val="16"/>
                <w:szCs w:val="16"/>
              </w:rPr>
            </w:pPr>
            <w:r w:rsidRPr="004A59AA">
              <w:rPr>
                <w:rFonts w:ascii="Calibri" w:hAnsi="Calibri" w:cs="Calibri"/>
                <w:sz w:val="16"/>
                <w:szCs w:val="16"/>
              </w:rPr>
              <w:t>7</w:t>
            </w:r>
          </w:p>
        </w:tc>
        <w:tc>
          <w:tcPr>
            <w:tcW w:w="273" w:type="pct"/>
            <w:tcBorders>
              <w:top w:val="nil"/>
              <w:left w:val="nil"/>
              <w:bottom w:val="nil"/>
              <w:right w:val="single" w:sz="4" w:space="0" w:color="auto"/>
            </w:tcBorders>
            <w:shd w:val="clear" w:color="auto" w:fill="auto"/>
            <w:noWrap/>
            <w:vAlign w:val="bottom"/>
            <w:hideMark/>
          </w:tcPr>
          <w:p w14:paraId="00ADBB37" w14:textId="77777777" w:rsidR="00EA6C99" w:rsidRPr="004A59AA" w:rsidRDefault="00EA6C99" w:rsidP="005976D0">
            <w:pPr>
              <w:jc w:val="center"/>
              <w:rPr>
                <w:rFonts w:ascii="Calibri" w:hAnsi="Calibri" w:cs="Calibri"/>
                <w:sz w:val="16"/>
                <w:szCs w:val="16"/>
              </w:rPr>
            </w:pPr>
            <w:r w:rsidRPr="004A59AA">
              <w:rPr>
                <w:rFonts w:ascii="Calibri" w:hAnsi="Calibri" w:cs="Calibri"/>
                <w:sz w:val="16"/>
                <w:szCs w:val="16"/>
              </w:rPr>
              <w:t>8</w:t>
            </w:r>
          </w:p>
        </w:tc>
        <w:tc>
          <w:tcPr>
            <w:tcW w:w="324" w:type="pct"/>
            <w:tcBorders>
              <w:top w:val="nil"/>
              <w:left w:val="nil"/>
              <w:bottom w:val="nil"/>
              <w:right w:val="single" w:sz="4" w:space="0" w:color="auto"/>
            </w:tcBorders>
            <w:shd w:val="clear" w:color="auto" w:fill="auto"/>
            <w:noWrap/>
            <w:vAlign w:val="bottom"/>
            <w:hideMark/>
          </w:tcPr>
          <w:p w14:paraId="23F3CE1A" w14:textId="77777777" w:rsidR="00EA6C99" w:rsidRPr="004A59AA" w:rsidRDefault="00EA6C99" w:rsidP="005976D0">
            <w:pPr>
              <w:jc w:val="center"/>
              <w:rPr>
                <w:rFonts w:ascii="Calibri" w:hAnsi="Calibri" w:cs="Calibri"/>
                <w:sz w:val="16"/>
                <w:szCs w:val="16"/>
              </w:rPr>
            </w:pPr>
            <w:r w:rsidRPr="004A59AA">
              <w:rPr>
                <w:rFonts w:ascii="Calibri" w:hAnsi="Calibri" w:cs="Calibri"/>
                <w:sz w:val="16"/>
                <w:szCs w:val="16"/>
              </w:rPr>
              <w:t>9</w:t>
            </w:r>
          </w:p>
        </w:tc>
        <w:tc>
          <w:tcPr>
            <w:tcW w:w="310" w:type="pct"/>
            <w:tcBorders>
              <w:top w:val="nil"/>
              <w:left w:val="nil"/>
              <w:bottom w:val="nil"/>
              <w:right w:val="single" w:sz="4" w:space="0" w:color="auto"/>
            </w:tcBorders>
            <w:shd w:val="clear" w:color="auto" w:fill="auto"/>
            <w:noWrap/>
            <w:vAlign w:val="bottom"/>
            <w:hideMark/>
          </w:tcPr>
          <w:p w14:paraId="5B3679DC" w14:textId="77777777" w:rsidR="00EA6C99" w:rsidRPr="004A59AA" w:rsidRDefault="00EA6C99" w:rsidP="005976D0">
            <w:pPr>
              <w:jc w:val="center"/>
              <w:rPr>
                <w:rFonts w:ascii="Calibri" w:hAnsi="Calibri" w:cs="Calibri"/>
                <w:sz w:val="16"/>
                <w:szCs w:val="16"/>
              </w:rPr>
            </w:pPr>
            <w:r w:rsidRPr="004A59AA">
              <w:rPr>
                <w:rFonts w:ascii="Calibri" w:hAnsi="Calibri" w:cs="Calibri"/>
                <w:sz w:val="16"/>
                <w:szCs w:val="16"/>
              </w:rPr>
              <w:t>10</w:t>
            </w:r>
          </w:p>
        </w:tc>
        <w:tc>
          <w:tcPr>
            <w:tcW w:w="284" w:type="pct"/>
            <w:tcBorders>
              <w:top w:val="nil"/>
              <w:left w:val="nil"/>
              <w:bottom w:val="nil"/>
              <w:right w:val="single" w:sz="4" w:space="0" w:color="auto"/>
            </w:tcBorders>
            <w:shd w:val="clear" w:color="auto" w:fill="auto"/>
            <w:noWrap/>
            <w:vAlign w:val="bottom"/>
            <w:hideMark/>
          </w:tcPr>
          <w:p w14:paraId="53EDDE06" w14:textId="77777777" w:rsidR="00EA6C99" w:rsidRPr="004A59AA" w:rsidRDefault="00EA6C99" w:rsidP="005976D0">
            <w:pPr>
              <w:jc w:val="center"/>
              <w:rPr>
                <w:rFonts w:ascii="Calibri" w:hAnsi="Calibri" w:cs="Calibri"/>
                <w:sz w:val="16"/>
                <w:szCs w:val="16"/>
              </w:rPr>
            </w:pPr>
            <w:r w:rsidRPr="004A59AA">
              <w:rPr>
                <w:rFonts w:ascii="Calibri" w:hAnsi="Calibri" w:cs="Calibri"/>
                <w:sz w:val="16"/>
                <w:szCs w:val="16"/>
              </w:rPr>
              <w:t>11</w:t>
            </w:r>
          </w:p>
        </w:tc>
        <w:tc>
          <w:tcPr>
            <w:tcW w:w="279" w:type="pct"/>
            <w:tcBorders>
              <w:top w:val="nil"/>
              <w:left w:val="nil"/>
              <w:bottom w:val="nil"/>
              <w:right w:val="single" w:sz="4" w:space="0" w:color="auto"/>
            </w:tcBorders>
            <w:shd w:val="clear" w:color="auto" w:fill="auto"/>
            <w:noWrap/>
            <w:vAlign w:val="bottom"/>
            <w:hideMark/>
          </w:tcPr>
          <w:p w14:paraId="676B8051" w14:textId="77777777" w:rsidR="00EA6C99" w:rsidRPr="004A59AA" w:rsidRDefault="00EA6C99" w:rsidP="005976D0">
            <w:pPr>
              <w:jc w:val="center"/>
              <w:rPr>
                <w:rFonts w:ascii="Calibri" w:hAnsi="Calibri" w:cs="Calibri"/>
                <w:sz w:val="16"/>
                <w:szCs w:val="16"/>
              </w:rPr>
            </w:pPr>
            <w:r w:rsidRPr="004A59AA">
              <w:rPr>
                <w:rFonts w:ascii="Calibri" w:hAnsi="Calibri" w:cs="Calibri"/>
                <w:sz w:val="16"/>
                <w:szCs w:val="16"/>
              </w:rPr>
              <w:t>12</w:t>
            </w:r>
          </w:p>
        </w:tc>
        <w:tc>
          <w:tcPr>
            <w:tcW w:w="284" w:type="pct"/>
            <w:tcBorders>
              <w:top w:val="nil"/>
              <w:left w:val="nil"/>
              <w:bottom w:val="nil"/>
              <w:right w:val="single" w:sz="4" w:space="0" w:color="auto"/>
            </w:tcBorders>
            <w:shd w:val="clear" w:color="auto" w:fill="auto"/>
            <w:noWrap/>
            <w:vAlign w:val="bottom"/>
            <w:hideMark/>
          </w:tcPr>
          <w:p w14:paraId="22269219" w14:textId="77777777" w:rsidR="00EA6C99" w:rsidRPr="004A59AA" w:rsidRDefault="00EA6C99" w:rsidP="005976D0">
            <w:pPr>
              <w:jc w:val="center"/>
              <w:rPr>
                <w:rFonts w:ascii="Calibri" w:hAnsi="Calibri" w:cs="Calibri"/>
                <w:sz w:val="16"/>
                <w:szCs w:val="16"/>
              </w:rPr>
            </w:pPr>
            <w:r w:rsidRPr="004A59AA">
              <w:rPr>
                <w:rFonts w:ascii="Calibri" w:hAnsi="Calibri" w:cs="Calibri"/>
                <w:sz w:val="16"/>
                <w:szCs w:val="16"/>
              </w:rPr>
              <w:t>13</w:t>
            </w:r>
          </w:p>
        </w:tc>
        <w:tc>
          <w:tcPr>
            <w:tcW w:w="325" w:type="pct"/>
            <w:tcBorders>
              <w:top w:val="nil"/>
              <w:left w:val="nil"/>
              <w:bottom w:val="nil"/>
              <w:right w:val="single" w:sz="8" w:space="0" w:color="auto"/>
            </w:tcBorders>
            <w:shd w:val="clear" w:color="auto" w:fill="auto"/>
            <w:noWrap/>
            <w:vAlign w:val="bottom"/>
            <w:hideMark/>
          </w:tcPr>
          <w:p w14:paraId="3CBF876C" w14:textId="77777777" w:rsidR="00EA6C99" w:rsidRPr="004A59AA" w:rsidRDefault="00EA6C99" w:rsidP="005976D0">
            <w:pPr>
              <w:jc w:val="center"/>
              <w:rPr>
                <w:rFonts w:ascii="Calibri" w:hAnsi="Calibri" w:cs="Calibri"/>
                <w:sz w:val="16"/>
                <w:szCs w:val="16"/>
              </w:rPr>
            </w:pPr>
            <w:r w:rsidRPr="004A59AA">
              <w:rPr>
                <w:rFonts w:ascii="Calibri" w:hAnsi="Calibri" w:cs="Calibri"/>
                <w:sz w:val="16"/>
                <w:szCs w:val="16"/>
              </w:rPr>
              <w:t>14</w:t>
            </w:r>
          </w:p>
        </w:tc>
      </w:tr>
      <w:tr w:rsidR="00EA6C99" w:rsidRPr="004A59AA" w14:paraId="4C5F4387" w14:textId="77777777" w:rsidTr="005976D0">
        <w:trPr>
          <w:gridAfter w:val="1"/>
          <w:wAfter w:w="4" w:type="pct"/>
          <w:trHeight w:val="307"/>
        </w:trPr>
        <w:tc>
          <w:tcPr>
            <w:tcW w:w="18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6B5E64D" w14:textId="77777777" w:rsidR="00EA6C99" w:rsidRPr="004A59AA" w:rsidRDefault="00EA6C99" w:rsidP="005976D0">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14:paraId="5B50CFCB"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1232" w:type="pct"/>
            <w:tcBorders>
              <w:top w:val="single" w:sz="4" w:space="0" w:color="auto"/>
              <w:left w:val="nil"/>
              <w:bottom w:val="single" w:sz="4" w:space="0" w:color="auto"/>
              <w:right w:val="single" w:sz="4" w:space="0" w:color="auto"/>
            </w:tcBorders>
            <w:shd w:val="clear" w:color="auto" w:fill="auto"/>
            <w:vAlign w:val="center"/>
            <w:hideMark/>
          </w:tcPr>
          <w:p w14:paraId="464084F3"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14:paraId="34392ED4" w14:textId="77777777" w:rsidR="00EA6C99" w:rsidRPr="004A59AA" w:rsidRDefault="00EA6C99" w:rsidP="005976D0">
            <w:pPr>
              <w:jc w:val="center"/>
              <w:rPr>
                <w:rFonts w:ascii="Calibri" w:hAnsi="Calibri" w:cs="Calibri"/>
                <w:sz w:val="20"/>
              </w:rPr>
            </w:pPr>
            <w:r w:rsidRPr="004A59AA">
              <w:rPr>
                <w:rFonts w:ascii="Calibri" w:hAnsi="Calibri" w:cs="Calibri"/>
                <w:sz w:val="20"/>
              </w:rPr>
              <w:t> </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10C6389C" w14:textId="77777777" w:rsidR="00EA6C99" w:rsidRPr="004A59AA" w:rsidRDefault="00EA6C99" w:rsidP="005976D0">
            <w:pPr>
              <w:jc w:val="right"/>
              <w:rPr>
                <w:rFonts w:ascii="Calibri" w:hAnsi="Calibri" w:cs="Calibri"/>
                <w:sz w:val="20"/>
              </w:rPr>
            </w:pPr>
            <w:r w:rsidRPr="004A59AA">
              <w:rPr>
                <w:rFonts w:ascii="Calibri" w:hAnsi="Calibri" w:cs="Calibri"/>
                <w:sz w:val="20"/>
              </w:rPr>
              <w:t>1,000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1F7677FD" w14:textId="77777777" w:rsidR="00EA6C99" w:rsidRPr="004A59AA" w:rsidRDefault="00EA6C99" w:rsidP="005976D0">
            <w:pPr>
              <w:jc w:val="right"/>
              <w:rPr>
                <w:rFonts w:ascii="Calibri" w:hAnsi="Calibri" w:cs="Calibri"/>
                <w:sz w:val="20"/>
              </w:rPr>
            </w:pPr>
            <w:r w:rsidRPr="004A59AA">
              <w:rPr>
                <w:rFonts w:ascii="Calibri" w:hAnsi="Calibri" w:cs="Calibri"/>
                <w:sz w:val="20"/>
              </w:rPr>
              <w:t>2,000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1EE5EB0C" w14:textId="77777777" w:rsidR="00EA6C99" w:rsidRPr="004A59AA" w:rsidRDefault="00EA6C99" w:rsidP="005976D0">
            <w:pPr>
              <w:jc w:val="right"/>
              <w:rPr>
                <w:rFonts w:ascii="Calibri" w:hAnsi="Calibri" w:cs="Calibri"/>
                <w:sz w:val="20"/>
              </w:rPr>
            </w:pPr>
            <w:r w:rsidRPr="004A59AA">
              <w:rPr>
                <w:rFonts w:ascii="Calibri" w:hAnsi="Calibri" w:cs="Calibri"/>
                <w:sz w:val="20"/>
              </w:rPr>
              <w:t>1,000</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14:paraId="7576DF6E" w14:textId="77777777" w:rsidR="00EA6C99" w:rsidRPr="004A59AA" w:rsidRDefault="00EA6C99" w:rsidP="005976D0">
            <w:pPr>
              <w:jc w:val="right"/>
              <w:rPr>
                <w:rFonts w:ascii="Calibri" w:hAnsi="Calibri" w:cs="Calibri"/>
                <w:sz w:val="20"/>
              </w:rPr>
            </w:pPr>
            <w:r w:rsidRPr="004A59AA">
              <w:rPr>
                <w:rFonts w:ascii="Calibri" w:hAnsi="Calibri" w:cs="Calibri"/>
                <w:sz w:val="20"/>
              </w:rPr>
              <w:t>10,000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6C668861" w14:textId="77777777" w:rsidR="00EA6C99" w:rsidRPr="004A59AA" w:rsidRDefault="00EA6C99" w:rsidP="005976D0">
            <w:pPr>
              <w:jc w:val="right"/>
              <w:rPr>
                <w:rFonts w:ascii="Calibri" w:hAnsi="Calibri" w:cs="Calibri"/>
                <w:sz w:val="20"/>
              </w:rPr>
            </w:pPr>
            <w:r w:rsidRPr="004A59AA">
              <w:rPr>
                <w:rFonts w:ascii="Calibri" w:hAnsi="Calibri" w:cs="Calibri"/>
                <w:sz w:val="20"/>
              </w:rPr>
              <w:t>10,00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348AD02C" w14:textId="77777777" w:rsidR="00EA6C99" w:rsidRPr="004A59AA" w:rsidRDefault="00EA6C99" w:rsidP="005976D0">
            <w:pPr>
              <w:jc w:val="right"/>
              <w:rPr>
                <w:rFonts w:ascii="Calibri" w:hAnsi="Calibri" w:cs="Calibri"/>
                <w:sz w:val="20"/>
              </w:rPr>
            </w:pPr>
            <w:r w:rsidRPr="004A59AA">
              <w:rPr>
                <w:rFonts w:ascii="Calibri" w:hAnsi="Calibri" w:cs="Calibri"/>
                <w:sz w:val="20"/>
              </w:rPr>
              <w:t>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4C610738" w14:textId="77777777" w:rsidR="00EA6C99" w:rsidRPr="004A59AA" w:rsidRDefault="00EA6C99" w:rsidP="005976D0">
            <w:pPr>
              <w:jc w:val="right"/>
              <w:rPr>
                <w:rFonts w:ascii="Calibri" w:hAnsi="Calibri" w:cs="Calibri"/>
                <w:sz w:val="20"/>
              </w:rPr>
            </w:pPr>
            <w:r w:rsidRPr="004A59AA">
              <w:rPr>
                <w:rFonts w:ascii="Calibri" w:hAnsi="Calibri" w:cs="Calibri"/>
                <w:sz w:val="20"/>
              </w:rPr>
              <w:t>10,00</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415EC403" w14:textId="77777777" w:rsidR="00EA6C99" w:rsidRPr="004A59AA" w:rsidRDefault="00EA6C99" w:rsidP="005976D0">
            <w:pPr>
              <w:jc w:val="right"/>
              <w:rPr>
                <w:rFonts w:ascii="Calibri" w:hAnsi="Calibri" w:cs="Calibri"/>
                <w:sz w:val="20"/>
              </w:rPr>
            </w:pPr>
            <w:r w:rsidRPr="004A59AA">
              <w:rPr>
                <w:rFonts w:ascii="Calibri" w:hAnsi="Calibri" w:cs="Calibri"/>
                <w:sz w:val="20"/>
              </w:rPr>
              <w:t>20,00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6B928AAB" w14:textId="77777777" w:rsidR="00EA6C99" w:rsidRPr="004A59AA" w:rsidRDefault="00EA6C99" w:rsidP="005976D0">
            <w:pPr>
              <w:jc w:val="right"/>
              <w:rPr>
                <w:rFonts w:ascii="Calibri" w:hAnsi="Calibri" w:cs="Calibri"/>
                <w:sz w:val="20"/>
              </w:rPr>
            </w:pPr>
            <w:r w:rsidRPr="004A59AA">
              <w:rPr>
                <w:rFonts w:ascii="Calibri" w:hAnsi="Calibri" w:cs="Calibri"/>
                <w:sz w:val="20"/>
              </w:rPr>
              <w:t>10,00</w:t>
            </w:r>
          </w:p>
        </w:tc>
        <w:tc>
          <w:tcPr>
            <w:tcW w:w="325" w:type="pct"/>
            <w:tcBorders>
              <w:top w:val="single" w:sz="4" w:space="0" w:color="auto"/>
              <w:left w:val="nil"/>
              <w:bottom w:val="single" w:sz="4" w:space="0" w:color="auto"/>
              <w:right w:val="single" w:sz="8" w:space="0" w:color="auto"/>
            </w:tcBorders>
            <w:shd w:val="clear" w:color="auto" w:fill="auto"/>
            <w:noWrap/>
            <w:vAlign w:val="center"/>
            <w:hideMark/>
          </w:tcPr>
          <w:p w14:paraId="6FDEAB51" w14:textId="77777777" w:rsidR="00EA6C99" w:rsidRPr="004A59AA" w:rsidRDefault="00EA6C99" w:rsidP="005976D0">
            <w:pPr>
              <w:jc w:val="right"/>
              <w:rPr>
                <w:rFonts w:ascii="Calibri" w:hAnsi="Calibri" w:cs="Calibri"/>
                <w:sz w:val="20"/>
              </w:rPr>
            </w:pPr>
            <w:proofErr w:type="gramStart"/>
            <w:r w:rsidRPr="004A59AA">
              <w:rPr>
                <w:rFonts w:ascii="Calibri" w:hAnsi="Calibri" w:cs="Calibri"/>
                <w:sz w:val="20"/>
              </w:rPr>
              <w:t>100,00%</w:t>
            </w:r>
            <w:proofErr w:type="gramEnd"/>
          </w:p>
        </w:tc>
      </w:tr>
      <w:tr w:rsidR="00EA6C99" w:rsidRPr="004A59AA" w14:paraId="2E48D3E0" w14:textId="77777777" w:rsidTr="005976D0">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7DAE6AAE" w14:textId="77777777" w:rsidR="00EA6C99" w:rsidRPr="004A59AA" w:rsidRDefault="00EA6C99" w:rsidP="005976D0">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273F90D8"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4CA47D38"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5D64A383"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8E1AE14"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4E03F23"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9E2DD96"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7F5B7BFC"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73B07119"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52EFC457"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534C2BF9"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C3FDEA7"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94D756D"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1B9E9863"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r>
      <w:tr w:rsidR="00EA6C99" w:rsidRPr="004A59AA" w14:paraId="2D5D09E1" w14:textId="77777777" w:rsidTr="005976D0">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3AF4FDE9" w14:textId="77777777" w:rsidR="00EA6C99" w:rsidRPr="004A59AA" w:rsidRDefault="00EA6C99" w:rsidP="005976D0">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63BD9CB3"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7C315CAF"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0CBDA7BA"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2D851AD"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FC24226"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A707FA5"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48DDE6F6"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03F23553"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7DF46F57"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56053AB"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7B7692B8"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0EE7A79D"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6815F4CB"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r>
      <w:tr w:rsidR="00EA6C99" w:rsidRPr="004A59AA" w14:paraId="285E06B7" w14:textId="77777777" w:rsidTr="005976D0">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6550D96C" w14:textId="77777777" w:rsidR="00EA6C99" w:rsidRPr="004A59AA" w:rsidRDefault="00EA6C99" w:rsidP="005976D0">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69B1F885"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6B9802EB"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41B4F432"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60901B2"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292FA35"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B959659"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44B5BF08"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0B6E6290"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24C7DAD2"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2228016"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0987EA5"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153F51B1"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392DAD4C"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r>
      <w:tr w:rsidR="00EA6C99" w:rsidRPr="004A59AA" w14:paraId="492486EC" w14:textId="77777777" w:rsidTr="005976D0">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3A34669C" w14:textId="77777777" w:rsidR="00EA6C99" w:rsidRPr="004A59AA" w:rsidRDefault="00EA6C99" w:rsidP="005976D0">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7513722"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51BCB944"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501C3C18"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63A4F1D"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5FA090A"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439A7FD"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72EE6934"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3F46D6FE"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1BB2A5B8"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F8C3659"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310DB825"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65E25AD"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14D84D92"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r>
      <w:tr w:rsidR="00EA6C99" w:rsidRPr="004A59AA" w14:paraId="27BF7247" w14:textId="77777777" w:rsidTr="005976D0">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1958DE02" w14:textId="77777777" w:rsidR="00EA6C99" w:rsidRPr="004A59AA" w:rsidRDefault="00EA6C99" w:rsidP="005976D0">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149B724"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04038D57"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1751EAFF"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CB0F3F0"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B8B1AB4"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28C599C"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6D569700"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2DEBD955"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4BFD4EF2"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FCA752D"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4FE2254"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477C855"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424D3A39" w14:textId="77777777" w:rsidR="00EA6C99" w:rsidRPr="004A59AA" w:rsidRDefault="00EA6C99" w:rsidP="005976D0">
            <w:pPr>
              <w:rPr>
                <w:rFonts w:ascii="Calibri" w:hAnsi="Calibri" w:cs="Calibri"/>
                <w:sz w:val="20"/>
              </w:rPr>
            </w:pPr>
            <w:r w:rsidRPr="004A59AA">
              <w:rPr>
                <w:rFonts w:ascii="Calibri" w:hAnsi="Calibri" w:cs="Calibri"/>
                <w:sz w:val="20"/>
              </w:rPr>
              <w:t> </w:t>
            </w:r>
          </w:p>
        </w:tc>
      </w:tr>
      <w:tr w:rsidR="00EA6C99" w:rsidRPr="004A59AA" w14:paraId="69CAFF5F" w14:textId="77777777" w:rsidTr="005976D0">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768FD1E6" w14:textId="77777777" w:rsidR="00EA6C99" w:rsidRPr="004A59AA" w:rsidRDefault="00EA6C99" w:rsidP="005976D0">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6746908"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3AEE10C7"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5A0676F6"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50E9EF2"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CF4931D"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DBC9A46"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377747FF"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7611CFEF"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2462FCE9"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048D3E81"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39A395C2"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53B50479"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62797D5B" w14:textId="77777777" w:rsidR="00EA6C99" w:rsidRPr="004A59AA" w:rsidRDefault="00EA6C99" w:rsidP="005976D0">
            <w:pPr>
              <w:rPr>
                <w:rFonts w:ascii="Calibri" w:hAnsi="Calibri" w:cs="Calibri"/>
                <w:sz w:val="20"/>
              </w:rPr>
            </w:pPr>
            <w:r w:rsidRPr="004A59AA">
              <w:rPr>
                <w:rFonts w:ascii="Calibri" w:hAnsi="Calibri" w:cs="Calibri"/>
                <w:sz w:val="20"/>
              </w:rPr>
              <w:t> </w:t>
            </w:r>
          </w:p>
        </w:tc>
      </w:tr>
      <w:tr w:rsidR="00EA6C99" w:rsidRPr="004A59AA" w14:paraId="2F8A69DB" w14:textId="77777777" w:rsidTr="005976D0">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2BB3CE42" w14:textId="77777777" w:rsidR="00EA6C99" w:rsidRPr="004A59AA" w:rsidRDefault="00EA6C99" w:rsidP="005976D0">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2BFC7F49"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10ABEE09"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2ED792EE"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F2C8F20"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B7B903A"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E58AD21"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4AF69D56"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71FEB79E"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53D71E42"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EB0BF89"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5DB0EABF"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72A8484"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652AA1B4"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r>
      <w:tr w:rsidR="00EA6C99" w:rsidRPr="004A59AA" w14:paraId="73C308D7" w14:textId="77777777" w:rsidTr="005976D0">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6C0BCCE0" w14:textId="77777777" w:rsidR="00EA6C99" w:rsidRPr="004A59AA" w:rsidRDefault="00EA6C99" w:rsidP="005976D0">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1BBF90CF"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1F230A2D" w14:textId="77777777" w:rsidR="00EA6C99" w:rsidRPr="004A59AA" w:rsidRDefault="00EA6C99" w:rsidP="005976D0">
            <w:pPr>
              <w:jc w:val="center"/>
              <w:rPr>
                <w:rFonts w:ascii="Calibri" w:hAnsi="Calibri" w:cs="Calibri"/>
                <w:b/>
                <w:bCs/>
                <w:sz w:val="20"/>
              </w:rPr>
            </w:pPr>
            <w:r w:rsidRPr="004A59AA">
              <w:rPr>
                <w:rFonts w:ascii="Calibri" w:hAnsi="Calibri" w:cs="Calibri"/>
                <w:b/>
                <w:bCs/>
                <w:sz w:val="20"/>
              </w:rPr>
              <w:t>Nové položky</w:t>
            </w:r>
          </w:p>
        </w:tc>
        <w:tc>
          <w:tcPr>
            <w:tcW w:w="174" w:type="pct"/>
            <w:tcBorders>
              <w:top w:val="nil"/>
              <w:left w:val="nil"/>
              <w:bottom w:val="single" w:sz="4" w:space="0" w:color="auto"/>
              <w:right w:val="single" w:sz="4" w:space="0" w:color="auto"/>
            </w:tcBorders>
            <w:shd w:val="clear" w:color="auto" w:fill="auto"/>
            <w:noWrap/>
            <w:vAlign w:val="center"/>
            <w:hideMark/>
          </w:tcPr>
          <w:p w14:paraId="1E4A23EF"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D515B86"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530D309"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D1CD251"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65BD434B"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28CB743B"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2036C910"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0CC252E"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62BB42A8"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4F90511"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20443572"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r>
      <w:tr w:rsidR="00EA6C99" w:rsidRPr="004A59AA" w14:paraId="53749975" w14:textId="77777777" w:rsidTr="005976D0">
        <w:trPr>
          <w:gridAfter w:val="1"/>
          <w:wAfter w:w="4" w:type="pct"/>
          <w:trHeight w:val="307"/>
        </w:trPr>
        <w:tc>
          <w:tcPr>
            <w:tcW w:w="180" w:type="pct"/>
            <w:tcBorders>
              <w:top w:val="nil"/>
              <w:left w:val="single" w:sz="8" w:space="0" w:color="auto"/>
              <w:bottom w:val="nil"/>
              <w:right w:val="single" w:sz="4" w:space="0" w:color="auto"/>
            </w:tcBorders>
            <w:shd w:val="clear" w:color="auto" w:fill="auto"/>
            <w:noWrap/>
            <w:vAlign w:val="center"/>
            <w:hideMark/>
          </w:tcPr>
          <w:p w14:paraId="1C370350" w14:textId="77777777" w:rsidR="00EA6C99" w:rsidRPr="004A59AA" w:rsidRDefault="00EA6C99" w:rsidP="005976D0">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586DA6D"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21762A37"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4D3E56AC"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B8FE464"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A39BD5A"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421E442"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033EAB85"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1646C43E"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33E33779"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ED3E93C"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12A77931"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3DE110D6"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7E4FB8E1"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r>
      <w:tr w:rsidR="00EA6C99" w:rsidRPr="004A59AA" w14:paraId="4990EA74" w14:textId="77777777" w:rsidTr="005976D0">
        <w:trPr>
          <w:gridAfter w:val="1"/>
          <w:wAfter w:w="4" w:type="pct"/>
          <w:trHeight w:val="106"/>
        </w:trPr>
        <w:tc>
          <w:tcPr>
            <w:tcW w:w="180" w:type="pct"/>
            <w:tcBorders>
              <w:top w:val="nil"/>
              <w:left w:val="single" w:sz="8" w:space="0" w:color="auto"/>
              <w:bottom w:val="single" w:sz="8" w:space="0" w:color="auto"/>
              <w:right w:val="nil"/>
            </w:tcBorders>
            <w:shd w:val="clear" w:color="auto" w:fill="auto"/>
            <w:noWrap/>
            <w:vAlign w:val="bottom"/>
            <w:hideMark/>
          </w:tcPr>
          <w:p w14:paraId="3B2FF1F3"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309" w:type="pct"/>
            <w:tcBorders>
              <w:top w:val="nil"/>
              <w:left w:val="nil"/>
              <w:bottom w:val="single" w:sz="8" w:space="0" w:color="auto"/>
              <w:right w:val="nil"/>
            </w:tcBorders>
            <w:shd w:val="clear" w:color="auto" w:fill="auto"/>
            <w:noWrap/>
            <w:vAlign w:val="center"/>
            <w:hideMark/>
          </w:tcPr>
          <w:p w14:paraId="3961C5F4"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1232" w:type="pct"/>
            <w:tcBorders>
              <w:top w:val="nil"/>
              <w:left w:val="nil"/>
              <w:bottom w:val="single" w:sz="8" w:space="0" w:color="auto"/>
              <w:right w:val="nil"/>
            </w:tcBorders>
            <w:shd w:val="clear" w:color="auto" w:fill="auto"/>
            <w:noWrap/>
            <w:vAlign w:val="bottom"/>
            <w:hideMark/>
          </w:tcPr>
          <w:p w14:paraId="76F3F0D6"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174" w:type="pct"/>
            <w:tcBorders>
              <w:top w:val="nil"/>
              <w:left w:val="nil"/>
              <w:bottom w:val="single" w:sz="8" w:space="0" w:color="auto"/>
              <w:right w:val="nil"/>
            </w:tcBorders>
            <w:shd w:val="clear" w:color="auto" w:fill="auto"/>
            <w:noWrap/>
            <w:vAlign w:val="center"/>
            <w:hideMark/>
          </w:tcPr>
          <w:p w14:paraId="076B41B9"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38C512FA"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7B75C035"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6F5BA4B7"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8" w:space="0" w:color="auto"/>
              <w:right w:val="nil"/>
            </w:tcBorders>
            <w:shd w:val="clear" w:color="auto" w:fill="auto"/>
            <w:noWrap/>
            <w:vAlign w:val="center"/>
            <w:hideMark/>
          </w:tcPr>
          <w:p w14:paraId="29CAFD3D"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8" w:space="0" w:color="auto"/>
              <w:right w:val="nil"/>
            </w:tcBorders>
            <w:shd w:val="clear" w:color="auto" w:fill="auto"/>
            <w:noWrap/>
            <w:vAlign w:val="center"/>
            <w:hideMark/>
          </w:tcPr>
          <w:p w14:paraId="6B61D145"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8" w:space="0" w:color="auto"/>
              <w:right w:val="nil"/>
            </w:tcBorders>
            <w:shd w:val="clear" w:color="auto" w:fill="auto"/>
            <w:noWrap/>
            <w:vAlign w:val="center"/>
            <w:hideMark/>
          </w:tcPr>
          <w:p w14:paraId="22A6222E"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8" w:space="0" w:color="auto"/>
              <w:right w:val="nil"/>
            </w:tcBorders>
            <w:shd w:val="clear" w:color="auto" w:fill="auto"/>
            <w:noWrap/>
            <w:vAlign w:val="center"/>
            <w:hideMark/>
          </w:tcPr>
          <w:p w14:paraId="5A79F795"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8" w:space="0" w:color="auto"/>
              <w:right w:val="nil"/>
            </w:tcBorders>
            <w:shd w:val="clear" w:color="auto" w:fill="auto"/>
            <w:noWrap/>
            <w:vAlign w:val="center"/>
            <w:hideMark/>
          </w:tcPr>
          <w:p w14:paraId="141BE3CD"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8" w:space="0" w:color="auto"/>
              <w:right w:val="nil"/>
            </w:tcBorders>
            <w:shd w:val="clear" w:color="auto" w:fill="auto"/>
            <w:noWrap/>
            <w:vAlign w:val="center"/>
            <w:hideMark/>
          </w:tcPr>
          <w:p w14:paraId="0CFEECB1"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8" w:space="0" w:color="auto"/>
              <w:right w:val="single" w:sz="8" w:space="0" w:color="auto"/>
            </w:tcBorders>
            <w:shd w:val="clear" w:color="auto" w:fill="auto"/>
            <w:noWrap/>
            <w:vAlign w:val="center"/>
            <w:hideMark/>
          </w:tcPr>
          <w:p w14:paraId="2ACB0523"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r>
      <w:tr w:rsidR="00EA6C99" w:rsidRPr="004A59AA" w14:paraId="6D7EA476" w14:textId="77777777" w:rsidTr="005976D0">
        <w:trPr>
          <w:gridAfter w:val="1"/>
          <w:wAfter w:w="4" w:type="pct"/>
          <w:trHeight w:val="106"/>
        </w:trPr>
        <w:tc>
          <w:tcPr>
            <w:tcW w:w="180" w:type="pct"/>
            <w:tcBorders>
              <w:top w:val="nil"/>
              <w:left w:val="single" w:sz="8" w:space="0" w:color="auto"/>
              <w:bottom w:val="single" w:sz="8" w:space="0" w:color="auto"/>
              <w:right w:val="single" w:sz="4" w:space="0" w:color="auto"/>
            </w:tcBorders>
            <w:shd w:val="clear" w:color="auto" w:fill="auto"/>
            <w:noWrap/>
            <w:vAlign w:val="bottom"/>
            <w:hideMark/>
          </w:tcPr>
          <w:p w14:paraId="577F3CB4" w14:textId="77777777" w:rsidR="00EA6C99" w:rsidRPr="004A59AA" w:rsidRDefault="00EA6C99" w:rsidP="005976D0">
            <w:pPr>
              <w:jc w:val="center"/>
              <w:rPr>
                <w:rFonts w:ascii="Calibri" w:hAnsi="Calibri" w:cs="Calibri"/>
                <w:sz w:val="20"/>
              </w:rPr>
            </w:pPr>
            <w:r w:rsidRPr="004A59AA">
              <w:rPr>
                <w:rFonts w:ascii="Calibri" w:hAnsi="Calibri" w:cs="Calibri"/>
                <w:sz w:val="20"/>
              </w:rPr>
              <w:t> </w:t>
            </w:r>
          </w:p>
        </w:tc>
        <w:tc>
          <w:tcPr>
            <w:tcW w:w="309" w:type="pct"/>
            <w:tcBorders>
              <w:top w:val="nil"/>
              <w:left w:val="nil"/>
              <w:bottom w:val="single" w:sz="8" w:space="0" w:color="auto"/>
              <w:right w:val="single" w:sz="4" w:space="0" w:color="auto"/>
            </w:tcBorders>
            <w:shd w:val="clear" w:color="auto" w:fill="auto"/>
            <w:noWrap/>
            <w:vAlign w:val="bottom"/>
            <w:hideMark/>
          </w:tcPr>
          <w:p w14:paraId="4748BA0E"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1232" w:type="pct"/>
            <w:tcBorders>
              <w:top w:val="nil"/>
              <w:left w:val="nil"/>
              <w:bottom w:val="single" w:sz="8" w:space="0" w:color="auto"/>
              <w:right w:val="single" w:sz="4" w:space="0" w:color="auto"/>
            </w:tcBorders>
            <w:shd w:val="clear" w:color="auto" w:fill="auto"/>
            <w:noWrap/>
            <w:vAlign w:val="bottom"/>
            <w:hideMark/>
          </w:tcPr>
          <w:p w14:paraId="4C167DCE" w14:textId="77777777" w:rsidR="00EA6C99" w:rsidRPr="004A59AA" w:rsidRDefault="00EA6C99" w:rsidP="005976D0">
            <w:pPr>
              <w:jc w:val="center"/>
              <w:rPr>
                <w:rFonts w:ascii="Calibri" w:hAnsi="Calibri" w:cs="Calibri"/>
                <w:b/>
                <w:bCs/>
                <w:sz w:val="20"/>
              </w:rPr>
            </w:pPr>
            <w:r w:rsidRPr="004A59AA">
              <w:rPr>
                <w:rFonts w:ascii="Calibri" w:hAnsi="Calibri" w:cs="Calibri"/>
                <w:b/>
                <w:bCs/>
                <w:sz w:val="20"/>
              </w:rPr>
              <w:t>Celkem</w:t>
            </w:r>
          </w:p>
        </w:tc>
        <w:tc>
          <w:tcPr>
            <w:tcW w:w="174" w:type="pct"/>
            <w:tcBorders>
              <w:top w:val="nil"/>
              <w:left w:val="nil"/>
              <w:bottom w:val="single" w:sz="8" w:space="0" w:color="auto"/>
              <w:right w:val="single" w:sz="4" w:space="0" w:color="auto"/>
            </w:tcBorders>
            <w:shd w:val="clear" w:color="auto" w:fill="auto"/>
            <w:noWrap/>
            <w:vAlign w:val="center"/>
            <w:hideMark/>
          </w:tcPr>
          <w:p w14:paraId="15E5360F" w14:textId="77777777" w:rsidR="00EA6C99" w:rsidRPr="004A59AA" w:rsidRDefault="00EA6C99" w:rsidP="005976D0">
            <w:pPr>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15579859"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5C7C38F7"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24A24322"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8" w:space="0" w:color="auto"/>
              <w:right w:val="single" w:sz="4" w:space="0" w:color="auto"/>
            </w:tcBorders>
            <w:shd w:val="clear" w:color="auto" w:fill="auto"/>
            <w:noWrap/>
            <w:vAlign w:val="center"/>
            <w:hideMark/>
          </w:tcPr>
          <w:p w14:paraId="7FF63C4D" w14:textId="77777777" w:rsidR="00EA6C99" w:rsidRPr="004A59AA" w:rsidRDefault="00EA6C99" w:rsidP="005976D0">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8" w:space="0" w:color="auto"/>
              <w:right w:val="single" w:sz="4" w:space="0" w:color="auto"/>
            </w:tcBorders>
            <w:shd w:val="clear" w:color="auto" w:fill="auto"/>
            <w:noWrap/>
            <w:vAlign w:val="center"/>
            <w:hideMark/>
          </w:tcPr>
          <w:p w14:paraId="247444B8" w14:textId="77777777" w:rsidR="00EA6C99" w:rsidRPr="004A59AA" w:rsidRDefault="00EA6C99" w:rsidP="005976D0">
            <w:pPr>
              <w:jc w:val="right"/>
              <w:rPr>
                <w:rFonts w:ascii="Calibri" w:hAnsi="Calibri" w:cs="Calibri"/>
                <w:b/>
                <w:bCs/>
                <w:sz w:val="20"/>
              </w:rPr>
            </w:pPr>
            <w:r w:rsidRPr="004A59AA">
              <w:rPr>
                <w:rFonts w:ascii="Calibri" w:hAnsi="Calibri" w:cs="Calibri"/>
                <w:b/>
                <w:bCs/>
                <w:sz w:val="20"/>
              </w:rPr>
              <w:t> </w:t>
            </w:r>
          </w:p>
        </w:tc>
        <w:tc>
          <w:tcPr>
            <w:tcW w:w="310" w:type="pct"/>
            <w:tcBorders>
              <w:top w:val="nil"/>
              <w:left w:val="nil"/>
              <w:bottom w:val="single" w:sz="8" w:space="0" w:color="auto"/>
              <w:right w:val="single" w:sz="4" w:space="0" w:color="auto"/>
            </w:tcBorders>
            <w:shd w:val="clear" w:color="auto" w:fill="auto"/>
            <w:noWrap/>
            <w:vAlign w:val="center"/>
            <w:hideMark/>
          </w:tcPr>
          <w:p w14:paraId="1B7D0C4E" w14:textId="77777777" w:rsidR="00EA6C99" w:rsidRPr="004A59AA" w:rsidRDefault="00EA6C99" w:rsidP="005976D0">
            <w:pPr>
              <w:jc w:val="right"/>
              <w:rPr>
                <w:rFonts w:ascii="Calibri" w:hAnsi="Calibri" w:cs="Calibri"/>
                <w:b/>
                <w:bCs/>
                <w:sz w:val="20"/>
              </w:rPr>
            </w:pPr>
            <w:r w:rsidRPr="004A59AA">
              <w:rPr>
                <w:rFonts w:ascii="Calibri" w:hAnsi="Calibri" w:cs="Calibri"/>
                <w:b/>
                <w:bCs/>
                <w:sz w:val="20"/>
              </w:rPr>
              <w:t xml:space="preserve">   0,00</w:t>
            </w:r>
          </w:p>
        </w:tc>
        <w:tc>
          <w:tcPr>
            <w:tcW w:w="284" w:type="pct"/>
            <w:tcBorders>
              <w:top w:val="nil"/>
              <w:left w:val="nil"/>
              <w:bottom w:val="single" w:sz="8" w:space="0" w:color="auto"/>
              <w:right w:val="single" w:sz="4" w:space="0" w:color="auto"/>
            </w:tcBorders>
            <w:shd w:val="clear" w:color="auto" w:fill="auto"/>
            <w:noWrap/>
            <w:vAlign w:val="center"/>
            <w:hideMark/>
          </w:tcPr>
          <w:p w14:paraId="274DCE6D" w14:textId="77777777" w:rsidR="00EA6C99" w:rsidRPr="004A59AA" w:rsidRDefault="00EA6C99" w:rsidP="005976D0">
            <w:pPr>
              <w:jc w:val="right"/>
              <w:rPr>
                <w:rFonts w:ascii="Calibri" w:hAnsi="Calibri" w:cs="Calibri"/>
                <w:b/>
                <w:bCs/>
                <w:sz w:val="20"/>
              </w:rPr>
            </w:pPr>
            <w:r w:rsidRPr="004A59AA">
              <w:rPr>
                <w:rFonts w:ascii="Calibri" w:hAnsi="Calibri" w:cs="Calibri"/>
                <w:b/>
                <w:bCs/>
                <w:sz w:val="20"/>
              </w:rPr>
              <w:t xml:space="preserve">   10,00</w:t>
            </w:r>
          </w:p>
        </w:tc>
        <w:tc>
          <w:tcPr>
            <w:tcW w:w="279" w:type="pct"/>
            <w:tcBorders>
              <w:top w:val="nil"/>
              <w:left w:val="nil"/>
              <w:bottom w:val="single" w:sz="8" w:space="0" w:color="auto"/>
              <w:right w:val="single" w:sz="4" w:space="0" w:color="auto"/>
            </w:tcBorders>
            <w:shd w:val="clear" w:color="auto" w:fill="auto"/>
            <w:noWrap/>
            <w:vAlign w:val="center"/>
            <w:hideMark/>
          </w:tcPr>
          <w:p w14:paraId="6EF4E703" w14:textId="77777777" w:rsidR="00EA6C99" w:rsidRPr="004A59AA" w:rsidRDefault="00EA6C99" w:rsidP="005976D0">
            <w:pPr>
              <w:jc w:val="right"/>
              <w:rPr>
                <w:rFonts w:ascii="Calibri" w:hAnsi="Calibri" w:cs="Calibri"/>
                <w:b/>
                <w:bCs/>
                <w:sz w:val="20"/>
              </w:rPr>
            </w:pPr>
            <w:r w:rsidRPr="004A59AA">
              <w:rPr>
                <w:rFonts w:ascii="Calibri" w:hAnsi="Calibri" w:cs="Calibri"/>
                <w:b/>
                <w:bCs/>
                <w:sz w:val="20"/>
              </w:rPr>
              <w:t> </w:t>
            </w:r>
          </w:p>
        </w:tc>
        <w:tc>
          <w:tcPr>
            <w:tcW w:w="284" w:type="pct"/>
            <w:tcBorders>
              <w:top w:val="nil"/>
              <w:left w:val="nil"/>
              <w:bottom w:val="single" w:sz="8" w:space="0" w:color="auto"/>
              <w:right w:val="single" w:sz="4" w:space="0" w:color="auto"/>
            </w:tcBorders>
            <w:shd w:val="clear" w:color="auto" w:fill="auto"/>
            <w:noWrap/>
            <w:vAlign w:val="center"/>
            <w:hideMark/>
          </w:tcPr>
          <w:p w14:paraId="444F5FDE" w14:textId="77777777" w:rsidR="00EA6C99" w:rsidRPr="004A59AA" w:rsidRDefault="00EA6C99" w:rsidP="005976D0">
            <w:pPr>
              <w:jc w:val="right"/>
              <w:rPr>
                <w:rFonts w:ascii="Calibri" w:hAnsi="Calibri" w:cs="Calibri"/>
                <w:b/>
                <w:bCs/>
                <w:sz w:val="20"/>
              </w:rPr>
            </w:pPr>
            <w:r w:rsidRPr="004A59AA">
              <w:rPr>
                <w:rFonts w:ascii="Calibri" w:hAnsi="Calibri" w:cs="Calibri"/>
                <w:b/>
                <w:bCs/>
                <w:sz w:val="20"/>
              </w:rPr>
              <w:t xml:space="preserve">   10,00</w:t>
            </w:r>
          </w:p>
        </w:tc>
        <w:tc>
          <w:tcPr>
            <w:tcW w:w="325" w:type="pct"/>
            <w:tcBorders>
              <w:top w:val="nil"/>
              <w:left w:val="nil"/>
              <w:bottom w:val="single" w:sz="8" w:space="0" w:color="auto"/>
              <w:right w:val="single" w:sz="8" w:space="0" w:color="auto"/>
            </w:tcBorders>
            <w:shd w:val="clear" w:color="auto" w:fill="auto"/>
            <w:noWrap/>
            <w:vAlign w:val="center"/>
            <w:hideMark/>
          </w:tcPr>
          <w:p w14:paraId="341D9234" w14:textId="77777777" w:rsidR="00EA6C99" w:rsidRPr="004A59AA" w:rsidRDefault="00EA6C99" w:rsidP="005976D0">
            <w:pPr>
              <w:jc w:val="right"/>
              <w:rPr>
                <w:rFonts w:ascii="Calibri" w:hAnsi="Calibri" w:cs="Calibri"/>
                <w:b/>
                <w:bCs/>
                <w:sz w:val="20"/>
              </w:rPr>
            </w:pPr>
            <w:r w:rsidRPr="004A59AA">
              <w:rPr>
                <w:rFonts w:ascii="Calibri" w:hAnsi="Calibri" w:cs="Calibri"/>
                <w:b/>
                <w:bCs/>
                <w:sz w:val="20"/>
              </w:rPr>
              <w:t> </w:t>
            </w:r>
          </w:p>
        </w:tc>
      </w:tr>
      <w:tr w:rsidR="00EA6C99" w:rsidRPr="004A59AA" w14:paraId="4E73A9C6" w14:textId="77777777" w:rsidTr="005976D0">
        <w:trPr>
          <w:gridAfter w:val="1"/>
          <w:wAfter w:w="4" w:type="pct"/>
          <w:trHeight w:val="100"/>
        </w:trPr>
        <w:tc>
          <w:tcPr>
            <w:tcW w:w="180" w:type="pct"/>
            <w:tcBorders>
              <w:top w:val="nil"/>
              <w:left w:val="nil"/>
              <w:bottom w:val="nil"/>
              <w:right w:val="nil"/>
            </w:tcBorders>
            <w:shd w:val="clear" w:color="auto" w:fill="auto"/>
            <w:noWrap/>
            <w:vAlign w:val="bottom"/>
            <w:hideMark/>
          </w:tcPr>
          <w:p w14:paraId="2E783F53" w14:textId="77777777" w:rsidR="00EA6C99" w:rsidRPr="004A59AA" w:rsidRDefault="00EA6C99" w:rsidP="005976D0">
            <w:pPr>
              <w:jc w:val="right"/>
              <w:rPr>
                <w:rFonts w:ascii="Calibri" w:hAnsi="Calibri" w:cs="Calibri"/>
                <w:b/>
                <w:bCs/>
                <w:sz w:val="20"/>
              </w:rPr>
            </w:pPr>
          </w:p>
        </w:tc>
        <w:tc>
          <w:tcPr>
            <w:tcW w:w="309" w:type="pct"/>
            <w:tcBorders>
              <w:top w:val="nil"/>
              <w:left w:val="nil"/>
              <w:bottom w:val="nil"/>
              <w:right w:val="nil"/>
            </w:tcBorders>
            <w:shd w:val="clear" w:color="auto" w:fill="auto"/>
            <w:noWrap/>
            <w:vAlign w:val="bottom"/>
            <w:hideMark/>
          </w:tcPr>
          <w:p w14:paraId="562221C0" w14:textId="77777777" w:rsidR="00EA6C99" w:rsidRPr="004A59AA" w:rsidRDefault="00EA6C99" w:rsidP="005976D0">
            <w:pPr>
              <w:rPr>
                <w:sz w:val="20"/>
              </w:rPr>
            </w:pPr>
          </w:p>
        </w:tc>
        <w:tc>
          <w:tcPr>
            <w:tcW w:w="1232" w:type="pct"/>
            <w:tcBorders>
              <w:top w:val="nil"/>
              <w:left w:val="nil"/>
              <w:bottom w:val="nil"/>
              <w:right w:val="nil"/>
            </w:tcBorders>
            <w:shd w:val="clear" w:color="auto" w:fill="auto"/>
            <w:noWrap/>
            <w:vAlign w:val="bottom"/>
            <w:hideMark/>
          </w:tcPr>
          <w:p w14:paraId="7675B157" w14:textId="77777777" w:rsidR="00EA6C99" w:rsidRPr="004A59AA" w:rsidRDefault="00EA6C99" w:rsidP="005976D0">
            <w:pPr>
              <w:rPr>
                <w:sz w:val="20"/>
              </w:rPr>
            </w:pPr>
          </w:p>
        </w:tc>
        <w:tc>
          <w:tcPr>
            <w:tcW w:w="174" w:type="pct"/>
            <w:tcBorders>
              <w:top w:val="nil"/>
              <w:left w:val="nil"/>
              <w:bottom w:val="nil"/>
              <w:right w:val="nil"/>
            </w:tcBorders>
            <w:shd w:val="clear" w:color="auto" w:fill="auto"/>
            <w:noWrap/>
            <w:vAlign w:val="bottom"/>
            <w:hideMark/>
          </w:tcPr>
          <w:p w14:paraId="1C215AB5"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46A18E39"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3ED9EA96"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49095A14" w14:textId="77777777" w:rsidR="00EA6C99" w:rsidRPr="004A59AA" w:rsidRDefault="00EA6C99" w:rsidP="005976D0">
            <w:pPr>
              <w:rPr>
                <w:sz w:val="20"/>
              </w:rPr>
            </w:pPr>
          </w:p>
        </w:tc>
        <w:tc>
          <w:tcPr>
            <w:tcW w:w="273" w:type="pct"/>
            <w:tcBorders>
              <w:top w:val="nil"/>
              <w:left w:val="nil"/>
              <w:bottom w:val="nil"/>
              <w:right w:val="nil"/>
            </w:tcBorders>
            <w:shd w:val="clear" w:color="auto" w:fill="auto"/>
            <w:noWrap/>
            <w:vAlign w:val="bottom"/>
            <w:hideMark/>
          </w:tcPr>
          <w:p w14:paraId="06D18617" w14:textId="77777777" w:rsidR="00EA6C99" w:rsidRPr="004A59AA" w:rsidRDefault="00EA6C99" w:rsidP="005976D0">
            <w:pPr>
              <w:rPr>
                <w:sz w:val="20"/>
              </w:rPr>
            </w:pPr>
          </w:p>
        </w:tc>
        <w:tc>
          <w:tcPr>
            <w:tcW w:w="324" w:type="pct"/>
            <w:tcBorders>
              <w:top w:val="nil"/>
              <w:left w:val="nil"/>
              <w:bottom w:val="nil"/>
              <w:right w:val="nil"/>
            </w:tcBorders>
            <w:shd w:val="clear" w:color="auto" w:fill="auto"/>
            <w:noWrap/>
            <w:vAlign w:val="bottom"/>
            <w:hideMark/>
          </w:tcPr>
          <w:p w14:paraId="2F11C526" w14:textId="77777777" w:rsidR="00EA6C99" w:rsidRPr="004A59AA" w:rsidRDefault="00EA6C99" w:rsidP="005976D0">
            <w:pPr>
              <w:rPr>
                <w:sz w:val="20"/>
              </w:rPr>
            </w:pPr>
          </w:p>
        </w:tc>
        <w:tc>
          <w:tcPr>
            <w:tcW w:w="310" w:type="pct"/>
            <w:tcBorders>
              <w:top w:val="nil"/>
              <w:left w:val="nil"/>
              <w:bottom w:val="nil"/>
              <w:right w:val="nil"/>
            </w:tcBorders>
            <w:shd w:val="clear" w:color="auto" w:fill="auto"/>
            <w:noWrap/>
            <w:vAlign w:val="bottom"/>
            <w:hideMark/>
          </w:tcPr>
          <w:p w14:paraId="57C4FD66" w14:textId="77777777" w:rsidR="00EA6C99" w:rsidRPr="004A59AA" w:rsidRDefault="00EA6C99" w:rsidP="005976D0">
            <w:pPr>
              <w:rPr>
                <w:sz w:val="20"/>
              </w:rPr>
            </w:pPr>
          </w:p>
        </w:tc>
        <w:tc>
          <w:tcPr>
            <w:tcW w:w="284" w:type="pct"/>
            <w:tcBorders>
              <w:top w:val="nil"/>
              <w:left w:val="nil"/>
              <w:bottom w:val="nil"/>
              <w:right w:val="nil"/>
            </w:tcBorders>
            <w:shd w:val="clear" w:color="auto" w:fill="auto"/>
            <w:noWrap/>
            <w:vAlign w:val="bottom"/>
            <w:hideMark/>
          </w:tcPr>
          <w:p w14:paraId="3B3A0D8B" w14:textId="77777777" w:rsidR="00EA6C99" w:rsidRPr="004A59AA" w:rsidRDefault="00EA6C99" w:rsidP="005976D0">
            <w:pPr>
              <w:rPr>
                <w:sz w:val="20"/>
              </w:rPr>
            </w:pPr>
          </w:p>
        </w:tc>
        <w:tc>
          <w:tcPr>
            <w:tcW w:w="279" w:type="pct"/>
            <w:tcBorders>
              <w:top w:val="nil"/>
              <w:left w:val="nil"/>
              <w:bottom w:val="nil"/>
              <w:right w:val="nil"/>
            </w:tcBorders>
            <w:shd w:val="clear" w:color="auto" w:fill="auto"/>
            <w:noWrap/>
            <w:vAlign w:val="bottom"/>
            <w:hideMark/>
          </w:tcPr>
          <w:p w14:paraId="3D265F05" w14:textId="77777777" w:rsidR="00EA6C99" w:rsidRPr="004A59AA" w:rsidRDefault="00EA6C99" w:rsidP="005976D0">
            <w:pPr>
              <w:rPr>
                <w:sz w:val="20"/>
              </w:rPr>
            </w:pPr>
          </w:p>
        </w:tc>
        <w:tc>
          <w:tcPr>
            <w:tcW w:w="284" w:type="pct"/>
            <w:tcBorders>
              <w:top w:val="nil"/>
              <w:left w:val="nil"/>
              <w:bottom w:val="nil"/>
              <w:right w:val="nil"/>
            </w:tcBorders>
            <w:shd w:val="clear" w:color="auto" w:fill="auto"/>
            <w:noWrap/>
            <w:vAlign w:val="bottom"/>
            <w:hideMark/>
          </w:tcPr>
          <w:p w14:paraId="04180E46" w14:textId="77777777" w:rsidR="00EA6C99" w:rsidRPr="004A59AA" w:rsidRDefault="00EA6C99" w:rsidP="005976D0">
            <w:pPr>
              <w:rPr>
                <w:sz w:val="20"/>
              </w:rPr>
            </w:pPr>
          </w:p>
        </w:tc>
        <w:tc>
          <w:tcPr>
            <w:tcW w:w="325" w:type="pct"/>
            <w:tcBorders>
              <w:top w:val="nil"/>
              <w:left w:val="nil"/>
              <w:bottom w:val="nil"/>
              <w:right w:val="nil"/>
            </w:tcBorders>
            <w:shd w:val="clear" w:color="auto" w:fill="auto"/>
            <w:noWrap/>
            <w:vAlign w:val="bottom"/>
            <w:hideMark/>
          </w:tcPr>
          <w:p w14:paraId="29E84389" w14:textId="77777777" w:rsidR="00EA6C99" w:rsidRPr="004A59AA" w:rsidRDefault="00EA6C99" w:rsidP="005976D0">
            <w:pPr>
              <w:rPr>
                <w:sz w:val="20"/>
              </w:rPr>
            </w:pPr>
          </w:p>
        </w:tc>
      </w:tr>
      <w:tr w:rsidR="00EA6C99" w:rsidRPr="004A59AA" w14:paraId="1100ADF4" w14:textId="77777777" w:rsidTr="005976D0">
        <w:trPr>
          <w:trHeight w:val="100"/>
        </w:trPr>
        <w:tc>
          <w:tcPr>
            <w:tcW w:w="180" w:type="pct"/>
            <w:tcBorders>
              <w:top w:val="nil"/>
              <w:left w:val="nil"/>
              <w:bottom w:val="nil"/>
              <w:right w:val="nil"/>
            </w:tcBorders>
            <w:shd w:val="clear" w:color="auto" w:fill="auto"/>
            <w:noWrap/>
            <w:vAlign w:val="bottom"/>
            <w:hideMark/>
          </w:tcPr>
          <w:p w14:paraId="4644E3F3" w14:textId="77777777" w:rsidR="00EA6C99" w:rsidRPr="004A59AA" w:rsidRDefault="00EA6C99" w:rsidP="005976D0">
            <w:pPr>
              <w:rPr>
                <w:sz w:val="20"/>
              </w:rPr>
            </w:pPr>
          </w:p>
        </w:tc>
        <w:tc>
          <w:tcPr>
            <w:tcW w:w="4209" w:type="pct"/>
            <w:gridSpan w:val="11"/>
            <w:vMerge w:val="restart"/>
            <w:tcBorders>
              <w:top w:val="nil"/>
              <w:left w:val="nil"/>
              <w:bottom w:val="nil"/>
              <w:right w:val="nil"/>
            </w:tcBorders>
            <w:shd w:val="clear" w:color="auto" w:fill="auto"/>
            <w:hideMark/>
          </w:tcPr>
          <w:p w14:paraId="5BE9C501" w14:textId="77777777" w:rsidR="00EA6C99" w:rsidRPr="004A59AA" w:rsidRDefault="00EA6C99" w:rsidP="005976D0">
            <w:pPr>
              <w:rPr>
                <w:rFonts w:ascii="Arial CE" w:hAnsi="Arial CE" w:cs="Arial CE"/>
                <w:sz w:val="20"/>
              </w:rPr>
            </w:pPr>
            <w:r w:rsidRPr="004A59AA">
              <w:rPr>
                <w:rFonts w:ascii="Arial CE" w:hAnsi="Arial CE" w:cs="Arial CE"/>
                <w:sz w:val="20"/>
              </w:rPr>
              <w:t xml:space="preserve">Odpovědný zástupce Objednatele i odpovědný zástupce Zhotovitele odsouhlasují skladbu měněných položek i nových položek, včetně jejich výměr, vyjadřujících předkládanou změnu. </w:t>
            </w:r>
            <w:r w:rsidRPr="004A59AA">
              <w:rPr>
                <w:rFonts w:ascii="Arial CE" w:hAnsi="Arial CE" w:cs="Arial CE"/>
                <w:sz w:val="20"/>
              </w:rPr>
              <w:br/>
              <w:t xml:space="preserve">Potvrzují zároveň skutečné provedení prací a oprávněnost změny. </w:t>
            </w:r>
          </w:p>
        </w:tc>
        <w:tc>
          <w:tcPr>
            <w:tcW w:w="284" w:type="pct"/>
            <w:tcBorders>
              <w:top w:val="nil"/>
              <w:left w:val="nil"/>
              <w:bottom w:val="nil"/>
              <w:right w:val="nil"/>
            </w:tcBorders>
            <w:shd w:val="clear" w:color="auto" w:fill="auto"/>
            <w:noWrap/>
            <w:vAlign w:val="bottom"/>
            <w:hideMark/>
          </w:tcPr>
          <w:p w14:paraId="3237AE80" w14:textId="77777777" w:rsidR="00EA6C99" w:rsidRPr="004A59AA" w:rsidRDefault="00EA6C99" w:rsidP="005976D0">
            <w:pPr>
              <w:rPr>
                <w:rFonts w:ascii="Arial CE" w:hAnsi="Arial CE" w:cs="Arial CE"/>
                <w:sz w:val="20"/>
              </w:rPr>
            </w:pPr>
          </w:p>
        </w:tc>
        <w:tc>
          <w:tcPr>
            <w:tcW w:w="327" w:type="pct"/>
            <w:gridSpan w:val="2"/>
            <w:tcBorders>
              <w:top w:val="nil"/>
              <w:left w:val="nil"/>
              <w:bottom w:val="nil"/>
              <w:right w:val="nil"/>
            </w:tcBorders>
            <w:shd w:val="clear" w:color="auto" w:fill="auto"/>
            <w:noWrap/>
            <w:vAlign w:val="bottom"/>
            <w:hideMark/>
          </w:tcPr>
          <w:p w14:paraId="1D2E3700" w14:textId="77777777" w:rsidR="00EA6C99" w:rsidRPr="004A59AA" w:rsidRDefault="00EA6C99" w:rsidP="005976D0">
            <w:pPr>
              <w:rPr>
                <w:sz w:val="20"/>
              </w:rPr>
            </w:pPr>
          </w:p>
        </w:tc>
      </w:tr>
      <w:tr w:rsidR="00EA6C99" w:rsidRPr="004A59AA" w14:paraId="313F3F9B" w14:textId="77777777" w:rsidTr="005976D0">
        <w:trPr>
          <w:trHeight w:val="100"/>
        </w:trPr>
        <w:tc>
          <w:tcPr>
            <w:tcW w:w="180" w:type="pct"/>
            <w:tcBorders>
              <w:top w:val="nil"/>
              <w:left w:val="nil"/>
              <w:bottom w:val="nil"/>
              <w:right w:val="nil"/>
            </w:tcBorders>
            <w:shd w:val="clear" w:color="auto" w:fill="auto"/>
            <w:noWrap/>
            <w:vAlign w:val="bottom"/>
            <w:hideMark/>
          </w:tcPr>
          <w:p w14:paraId="621E30E5" w14:textId="77777777" w:rsidR="00EA6C99" w:rsidRPr="004A59AA" w:rsidRDefault="00EA6C99" w:rsidP="005976D0">
            <w:pPr>
              <w:rPr>
                <w:sz w:val="20"/>
              </w:rPr>
            </w:pPr>
          </w:p>
        </w:tc>
        <w:tc>
          <w:tcPr>
            <w:tcW w:w="4209" w:type="pct"/>
            <w:gridSpan w:val="11"/>
            <w:vMerge/>
            <w:tcBorders>
              <w:top w:val="nil"/>
              <w:left w:val="nil"/>
              <w:bottom w:val="nil"/>
              <w:right w:val="nil"/>
            </w:tcBorders>
            <w:vAlign w:val="center"/>
            <w:hideMark/>
          </w:tcPr>
          <w:p w14:paraId="3B46B76E" w14:textId="77777777" w:rsidR="00EA6C99" w:rsidRPr="004A59AA" w:rsidRDefault="00EA6C99" w:rsidP="005976D0">
            <w:pPr>
              <w:rPr>
                <w:rFonts w:ascii="Arial CE" w:hAnsi="Arial CE" w:cs="Arial CE"/>
                <w:sz w:val="20"/>
              </w:rPr>
            </w:pPr>
          </w:p>
        </w:tc>
        <w:tc>
          <w:tcPr>
            <w:tcW w:w="284" w:type="pct"/>
            <w:tcBorders>
              <w:top w:val="nil"/>
              <w:left w:val="nil"/>
              <w:bottom w:val="nil"/>
              <w:right w:val="nil"/>
            </w:tcBorders>
            <w:shd w:val="clear" w:color="auto" w:fill="auto"/>
            <w:noWrap/>
            <w:vAlign w:val="bottom"/>
            <w:hideMark/>
          </w:tcPr>
          <w:p w14:paraId="22F7C291" w14:textId="77777777" w:rsidR="00EA6C99" w:rsidRPr="004A59AA" w:rsidRDefault="00EA6C99" w:rsidP="005976D0">
            <w:pPr>
              <w:rPr>
                <w:sz w:val="20"/>
              </w:rPr>
            </w:pPr>
          </w:p>
        </w:tc>
        <w:tc>
          <w:tcPr>
            <w:tcW w:w="327" w:type="pct"/>
            <w:gridSpan w:val="2"/>
            <w:tcBorders>
              <w:top w:val="nil"/>
              <w:left w:val="nil"/>
              <w:bottom w:val="nil"/>
              <w:right w:val="nil"/>
            </w:tcBorders>
            <w:shd w:val="clear" w:color="auto" w:fill="auto"/>
            <w:noWrap/>
            <w:vAlign w:val="bottom"/>
            <w:hideMark/>
          </w:tcPr>
          <w:p w14:paraId="15EFF2B8" w14:textId="77777777" w:rsidR="00EA6C99" w:rsidRPr="004A59AA" w:rsidRDefault="00EA6C99" w:rsidP="005976D0">
            <w:pPr>
              <w:rPr>
                <w:sz w:val="20"/>
              </w:rPr>
            </w:pPr>
          </w:p>
        </w:tc>
      </w:tr>
      <w:tr w:rsidR="00EA6C99" w:rsidRPr="004A59AA" w14:paraId="02D442D7" w14:textId="77777777" w:rsidTr="005976D0">
        <w:trPr>
          <w:gridAfter w:val="1"/>
          <w:wAfter w:w="4" w:type="pct"/>
          <w:trHeight w:val="100"/>
        </w:trPr>
        <w:tc>
          <w:tcPr>
            <w:tcW w:w="180" w:type="pct"/>
            <w:tcBorders>
              <w:top w:val="nil"/>
              <w:left w:val="nil"/>
              <w:bottom w:val="nil"/>
              <w:right w:val="nil"/>
            </w:tcBorders>
            <w:shd w:val="clear" w:color="auto" w:fill="auto"/>
            <w:noWrap/>
            <w:vAlign w:val="bottom"/>
            <w:hideMark/>
          </w:tcPr>
          <w:p w14:paraId="6277F114" w14:textId="77777777" w:rsidR="00EA6C99" w:rsidRPr="004A59AA" w:rsidRDefault="00EA6C99" w:rsidP="005976D0">
            <w:pPr>
              <w:rPr>
                <w:sz w:val="20"/>
              </w:rPr>
            </w:pPr>
          </w:p>
        </w:tc>
        <w:tc>
          <w:tcPr>
            <w:tcW w:w="309" w:type="pct"/>
            <w:tcBorders>
              <w:top w:val="nil"/>
              <w:left w:val="nil"/>
              <w:bottom w:val="nil"/>
              <w:right w:val="nil"/>
            </w:tcBorders>
            <w:shd w:val="clear" w:color="auto" w:fill="auto"/>
            <w:noWrap/>
            <w:vAlign w:val="bottom"/>
            <w:hideMark/>
          </w:tcPr>
          <w:p w14:paraId="2E6868F4" w14:textId="77777777" w:rsidR="00EA6C99" w:rsidRPr="004A59AA" w:rsidRDefault="00EA6C99" w:rsidP="005976D0">
            <w:pPr>
              <w:rPr>
                <w:sz w:val="20"/>
              </w:rPr>
            </w:pPr>
          </w:p>
        </w:tc>
        <w:tc>
          <w:tcPr>
            <w:tcW w:w="1232" w:type="pct"/>
            <w:tcBorders>
              <w:top w:val="nil"/>
              <w:left w:val="nil"/>
              <w:bottom w:val="nil"/>
              <w:right w:val="nil"/>
            </w:tcBorders>
            <w:shd w:val="clear" w:color="auto" w:fill="auto"/>
            <w:noWrap/>
            <w:vAlign w:val="bottom"/>
            <w:hideMark/>
          </w:tcPr>
          <w:p w14:paraId="768F2690" w14:textId="77777777" w:rsidR="00EA6C99" w:rsidRPr="004A59AA" w:rsidRDefault="00EA6C99" w:rsidP="005976D0">
            <w:pPr>
              <w:rPr>
                <w:sz w:val="20"/>
              </w:rPr>
            </w:pPr>
          </w:p>
        </w:tc>
        <w:tc>
          <w:tcPr>
            <w:tcW w:w="174" w:type="pct"/>
            <w:tcBorders>
              <w:top w:val="nil"/>
              <w:left w:val="nil"/>
              <w:bottom w:val="nil"/>
              <w:right w:val="nil"/>
            </w:tcBorders>
            <w:shd w:val="clear" w:color="auto" w:fill="auto"/>
            <w:noWrap/>
            <w:vAlign w:val="bottom"/>
            <w:hideMark/>
          </w:tcPr>
          <w:p w14:paraId="6CC75EEA"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379139E9"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59675FB5"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6DCF8834" w14:textId="77777777" w:rsidR="00EA6C99" w:rsidRPr="004A59AA" w:rsidRDefault="00EA6C99" w:rsidP="005976D0">
            <w:pPr>
              <w:rPr>
                <w:sz w:val="20"/>
              </w:rPr>
            </w:pPr>
          </w:p>
        </w:tc>
        <w:tc>
          <w:tcPr>
            <w:tcW w:w="273" w:type="pct"/>
            <w:tcBorders>
              <w:top w:val="nil"/>
              <w:left w:val="nil"/>
              <w:bottom w:val="nil"/>
              <w:right w:val="nil"/>
            </w:tcBorders>
            <w:shd w:val="clear" w:color="auto" w:fill="auto"/>
            <w:noWrap/>
            <w:vAlign w:val="bottom"/>
            <w:hideMark/>
          </w:tcPr>
          <w:p w14:paraId="4DA930D8" w14:textId="77777777" w:rsidR="00EA6C99" w:rsidRPr="004A59AA" w:rsidRDefault="00EA6C99" w:rsidP="005976D0">
            <w:pPr>
              <w:rPr>
                <w:sz w:val="20"/>
              </w:rPr>
            </w:pPr>
          </w:p>
        </w:tc>
        <w:tc>
          <w:tcPr>
            <w:tcW w:w="324" w:type="pct"/>
            <w:tcBorders>
              <w:top w:val="nil"/>
              <w:left w:val="nil"/>
              <w:bottom w:val="nil"/>
              <w:right w:val="nil"/>
            </w:tcBorders>
            <w:shd w:val="clear" w:color="auto" w:fill="auto"/>
            <w:noWrap/>
            <w:vAlign w:val="bottom"/>
            <w:hideMark/>
          </w:tcPr>
          <w:p w14:paraId="6EC3B558" w14:textId="77777777" w:rsidR="00EA6C99" w:rsidRPr="004A59AA" w:rsidRDefault="00EA6C99" w:rsidP="005976D0">
            <w:pPr>
              <w:rPr>
                <w:sz w:val="20"/>
              </w:rPr>
            </w:pPr>
          </w:p>
        </w:tc>
        <w:tc>
          <w:tcPr>
            <w:tcW w:w="310" w:type="pct"/>
            <w:tcBorders>
              <w:top w:val="nil"/>
              <w:left w:val="nil"/>
              <w:bottom w:val="nil"/>
              <w:right w:val="nil"/>
            </w:tcBorders>
            <w:shd w:val="clear" w:color="auto" w:fill="auto"/>
            <w:noWrap/>
            <w:vAlign w:val="bottom"/>
            <w:hideMark/>
          </w:tcPr>
          <w:p w14:paraId="6510D9DE" w14:textId="77777777" w:rsidR="00EA6C99" w:rsidRPr="004A59AA" w:rsidRDefault="00EA6C99" w:rsidP="005976D0">
            <w:pPr>
              <w:rPr>
                <w:sz w:val="20"/>
              </w:rPr>
            </w:pPr>
          </w:p>
        </w:tc>
        <w:tc>
          <w:tcPr>
            <w:tcW w:w="284" w:type="pct"/>
            <w:tcBorders>
              <w:top w:val="nil"/>
              <w:left w:val="nil"/>
              <w:bottom w:val="nil"/>
              <w:right w:val="nil"/>
            </w:tcBorders>
            <w:shd w:val="clear" w:color="auto" w:fill="auto"/>
            <w:noWrap/>
            <w:vAlign w:val="bottom"/>
            <w:hideMark/>
          </w:tcPr>
          <w:p w14:paraId="5282FEE0" w14:textId="77777777" w:rsidR="00EA6C99" w:rsidRPr="004A59AA" w:rsidRDefault="00EA6C99" w:rsidP="005976D0">
            <w:pPr>
              <w:rPr>
                <w:sz w:val="20"/>
              </w:rPr>
            </w:pPr>
          </w:p>
        </w:tc>
        <w:tc>
          <w:tcPr>
            <w:tcW w:w="279" w:type="pct"/>
            <w:tcBorders>
              <w:top w:val="nil"/>
              <w:left w:val="nil"/>
              <w:bottom w:val="nil"/>
              <w:right w:val="nil"/>
            </w:tcBorders>
            <w:shd w:val="clear" w:color="auto" w:fill="auto"/>
            <w:noWrap/>
            <w:vAlign w:val="bottom"/>
            <w:hideMark/>
          </w:tcPr>
          <w:p w14:paraId="0678C06E" w14:textId="77777777" w:rsidR="00EA6C99" w:rsidRPr="004A59AA" w:rsidRDefault="00EA6C99" w:rsidP="005976D0">
            <w:pPr>
              <w:rPr>
                <w:sz w:val="20"/>
              </w:rPr>
            </w:pPr>
          </w:p>
        </w:tc>
        <w:tc>
          <w:tcPr>
            <w:tcW w:w="284" w:type="pct"/>
            <w:tcBorders>
              <w:top w:val="nil"/>
              <w:left w:val="nil"/>
              <w:bottom w:val="nil"/>
              <w:right w:val="nil"/>
            </w:tcBorders>
            <w:shd w:val="clear" w:color="auto" w:fill="auto"/>
            <w:noWrap/>
            <w:vAlign w:val="bottom"/>
            <w:hideMark/>
          </w:tcPr>
          <w:p w14:paraId="617AE266" w14:textId="77777777" w:rsidR="00EA6C99" w:rsidRPr="004A59AA" w:rsidRDefault="00EA6C99" w:rsidP="005976D0">
            <w:pPr>
              <w:rPr>
                <w:sz w:val="20"/>
              </w:rPr>
            </w:pPr>
          </w:p>
        </w:tc>
        <w:tc>
          <w:tcPr>
            <w:tcW w:w="325" w:type="pct"/>
            <w:tcBorders>
              <w:top w:val="nil"/>
              <w:left w:val="nil"/>
              <w:bottom w:val="nil"/>
              <w:right w:val="nil"/>
            </w:tcBorders>
            <w:shd w:val="clear" w:color="auto" w:fill="auto"/>
            <w:noWrap/>
            <w:vAlign w:val="bottom"/>
            <w:hideMark/>
          </w:tcPr>
          <w:p w14:paraId="424C43DD" w14:textId="77777777" w:rsidR="00EA6C99" w:rsidRPr="004A59AA" w:rsidRDefault="00EA6C99" w:rsidP="005976D0">
            <w:pPr>
              <w:rPr>
                <w:sz w:val="20"/>
              </w:rPr>
            </w:pPr>
          </w:p>
        </w:tc>
      </w:tr>
      <w:tr w:rsidR="00EA6C99" w:rsidRPr="004A59AA" w14:paraId="32B4F388" w14:textId="77777777" w:rsidTr="005976D0">
        <w:trPr>
          <w:gridAfter w:val="1"/>
          <w:wAfter w:w="4" w:type="pct"/>
          <w:trHeight w:val="100"/>
        </w:trPr>
        <w:tc>
          <w:tcPr>
            <w:tcW w:w="180" w:type="pct"/>
            <w:tcBorders>
              <w:top w:val="nil"/>
              <w:left w:val="nil"/>
              <w:bottom w:val="nil"/>
              <w:right w:val="nil"/>
            </w:tcBorders>
            <w:shd w:val="clear" w:color="auto" w:fill="auto"/>
            <w:noWrap/>
            <w:vAlign w:val="bottom"/>
            <w:hideMark/>
          </w:tcPr>
          <w:p w14:paraId="2414E582" w14:textId="77777777" w:rsidR="00EA6C99" w:rsidRPr="004A59AA" w:rsidRDefault="00EA6C99" w:rsidP="005976D0">
            <w:pPr>
              <w:rPr>
                <w:sz w:val="20"/>
              </w:rPr>
            </w:pPr>
          </w:p>
        </w:tc>
        <w:tc>
          <w:tcPr>
            <w:tcW w:w="309" w:type="pct"/>
            <w:tcBorders>
              <w:top w:val="nil"/>
              <w:left w:val="nil"/>
              <w:bottom w:val="nil"/>
              <w:right w:val="nil"/>
            </w:tcBorders>
            <w:shd w:val="clear" w:color="auto" w:fill="auto"/>
            <w:noWrap/>
            <w:vAlign w:val="bottom"/>
            <w:hideMark/>
          </w:tcPr>
          <w:p w14:paraId="50B576EF" w14:textId="77777777" w:rsidR="00EA6C99" w:rsidRPr="004A59AA" w:rsidRDefault="00EA6C99" w:rsidP="005976D0">
            <w:pPr>
              <w:rPr>
                <w:sz w:val="20"/>
              </w:rPr>
            </w:pPr>
          </w:p>
        </w:tc>
        <w:tc>
          <w:tcPr>
            <w:tcW w:w="1232" w:type="pct"/>
            <w:tcBorders>
              <w:top w:val="nil"/>
              <w:left w:val="nil"/>
              <w:bottom w:val="nil"/>
              <w:right w:val="nil"/>
            </w:tcBorders>
            <w:shd w:val="clear" w:color="auto" w:fill="auto"/>
            <w:noWrap/>
            <w:vAlign w:val="bottom"/>
            <w:hideMark/>
          </w:tcPr>
          <w:p w14:paraId="5CA07CF9" w14:textId="77777777" w:rsidR="00EA6C99" w:rsidRPr="004A59AA" w:rsidRDefault="00EA6C99" w:rsidP="005976D0">
            <w:pPr>
              <w:rPr>
                <w:sz w:val="20"/>
              </w:rPr>
            </w:pPr>
          </w:p>
        </w:tc>
        <w:tc>
          <w:tcPr>
            <w:tcW w:w="174" w:type="pct"/>
            <w:tcBorders>
              <w:top w:val="nil"/>
              <w:left w:val="nil"/>
              <w:bottom w:val="nil"/>
              <w:right w:val="nil"/>
            </w:tcBorders>
            <w:shd w:val="clear" w:color="auto" w:fill="auto"/>
            <w:noWrap/>
            <w:vAlign w:val="bottom"/>
            <w:hideMark/>
          </w:tcPr>
          <w:p w14:paraId="13E7479C"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2AB2D569"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29B1D74A"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269D09ED" w14:textId="77777777" w:rsidR="00EA6C99" w:rsidRPr="004A59AA" w:rsidRDefault="00EA6C99" w:rsidP="005976D0">
            <w:pPr>
              <w:rPr>
                <w:sz w:val="20"/>
              </w:rPr>
            </w:pPr>
          </w:p>
        </w:tc>
        <w:tc>
          <w:tcPr>
            <w:tcW w:w="273" w:type="pct"/>
            <w:tcBorders>
              <w:top w:val="nil"/>
              <w:left w:val="nil"/>
              <w:bottom w:val="nil"/>
              <w:right w:val="nil"/>
            </w:tcBorders>
            <w:shd w:val="clear" w:color="auto" w:fill="auto"/>
            <w:noWrap/>
            <w:vAlign w:val="bottom"/>
            <w:hideMark/>
          </w:tcPr>
          <w:p w14:paraId="71928CFB" w14:textId="77777777" w:rsidR="00EA6C99" w:rsidRPr="004A59AA" w:rsidRDefault="00EA6C99" w:rsidP="005976D0">
            <w:pPr>
              <w:rPr>
                <w:sz w:val="20"/>
              </w:rPr>
            </w:pPr>
          </w:p>
        </w:tc>
        <w:tc>
          <w:tcPr>
            <w:tcW w:w="324" w:type="pct"/>
            <w:tcBorders>
              <w:top w:val="nil"/>
              <w:left w:val="nil"/>
              <w:bottom w:val="nil"/>
              <w:right w:val="nil"/>
            </w:tcBorders>
            <w:shd w:val="clear" w:color="auto" w:fill="auto"/>
            <w:noWrap/>
            <w:vAlign w:val="bottom"/>
            <w:hideMark/>
          </w:tcPr>
          <w:p w14:paraId="1E3768C1" w14:textId="77777777" w:rsidR="00EA6C99" w:rsidRPr="004A59AA" w:rsidRDefault="00EA6C99" w:rsidP="005976D0">
            <w:pPr>
              <w:rPr>
                <w:sz w:val="20"/>
              </w:rPr>
            </w:pPr>
          </w:p>
        </w:tc>
        <w:tc>
          <w:tcPr>
            <w:tcW w:w="310" w:type="pct"/>
            <w:tcBorders>
              <w:top w:val="nil"/>
              <w:left w:val="nil"/>
              <w:bottom w:val="nil"/>
              <w:right w:val="nil"/>
            </w:tcBorders>
            <w:shd w:val="clear" w:color="auto" w:fill="auto"/>
            <w:noWrap/>
            <w:vAlign w:val="bottom"/>
            <w:hideMark/>
          </w:tcPr>
          <w:p w14:paraId="4EBA796C" w14:textId="77777777" w:rsidR="00EA6C99" w:rsidRPr="004A59AA" w:rsidRDefault="00EA6C99" w:rsidP="005976D0">
            <w:pPr>
              <w:rPr>
                <w:sz w:val="20"/>
              </w:rPr>
            </w:pPr>
          </w:p>
        </w:tc>
        <w:tc>
          <w:tcPr>
            <w:tcW w:w="284" w:type="pct"/>
            <w:tcBorders>
              <w:top w:val="nil"/>
              <w:left w:val="nil"/>
              <w:bottom w:val="nil"/>
              <w:right w:val="nil"/>
            </w:tcBorders>
            <w:shd w:val="clear" w:color="auto" w:fill="auto"/>
            <w:noWrap/>
            <w:vAlign w:val="bottom"/>
            <w:hideMark/>
          </w:tcPr>
          <w:p w14:paraId="62D0FEBF" w14:textId="77777777" w:rsidR="00EA6C99" w:rsidRPr="004A59AA" w:rsidRDefault="00EA6C99" w:rsidP="005976D0">
            <w:pPr>
              <w:rPr>
                <w:sz w:val="20"/>
              </w:rPr>
            </w:pPr>
          </w:p>
        </w:tc>
        <w:tc>
          <w:tcPr>
            <w:tcW w:w="279" w:type="pct"/>
            <w:tcBorders>
              <w:top w:val="nil"/>
              <w:left w:val="nil"/>
              <w:bottom w:val="nil"/>
              <w:right w:val="nil"/>
            </w:tcBorders>
            <w:shd w:val="clear" w:color="auto" w:fill="auto"/>
            <w:noWrap/>
            <w:vAlign w:val="bottom"/>
            <w:hideMark/>
          </w:tcPr>
          <w:p w14:paraId="06C9CF6A" w14:textId="77777777" w:rsidR="00EA6C99" w:rsidRPr="004A59AA" w:rsidRDefault="00EA6C99" w:rsidP="005976D0">
            <w:pPr>
              <w:rPr>
                <w:sz w:val="20"/>
              </w:rPr>
            </w:pPr>
          </w:p>
        </w:tc>
        <w:tc>
          <w:tcPr>
            <w:tcW w:w="284" w:type="pct"/>
            <w:tcBorders>
              <w:top w:val="nil"/>
              <w:left w:val="nil"/>
              <w:bottom w:val="nil"/>
              <w:right w:val="nil"/>
            </w:tcBorders>
            <w:shd w:val="clear" w:color="auto" w:fill="auto"/>
            <w:noWrap/>
            <w:vAlign w:val="bottom"/>
            <w:hideMark/>
          </w:tcPr>
          <w:p w14:paraId="0726C9D0" w14:textId="77777777" w:rsidR="00EA6C99" w:rsidRPr="004A59AA" w:rsidRDefault="00EA6C99" w:rsidP="005976D0">
            <w:pPr>
              <w:rPr>
                <w:sz w:val="20"/>
              </w:rPr>
            </w:pPr>
          </w:p>
        </w:tc>
        <w:tc>
          <w:tcPr>
            <w:tcW w:w="325" w:type="pct"/>
            <w:tcBorders>
              <w:top w:val="nil"/>
              <w:left w:val="nil"/>
              <w:bottom w:val="nil"/>
              <w:right w:val="nil"/>
            </w:tcBorders>
            <w:shd w:val="clear" w:color="auto" w:fill="auto"/>
            <w:noWrap/>
            <w:vAlign w:val="bottom"/>
            <w:hideMark/>
          </w:tcPr>
          <w:p w14:paraId="7618DBCB" w14:textId="77777777" w:rsidR="00EA6C99" w:rsidRPr="004A59AA" w:rsidRDefault="00EA6C99" w:rsidP="005976D0">
            <w:pPr>
              <w:rPr>
                <w:sz w:val="20"/>
              </w:rPr>
            </w:pPr>
          </w:p>
        </w:tc>
      </w:tr>
      <w:tr w:rsidR="00EA6C99" w:rsidRPr="004A59AA" w14:paraId="651C6DCC" w14:textId="77777777" w:rsidTr="005976D0">
        <w:trPr>
          <w:gridAfter w:val="1"/>
          <w:wAfter w:w="3" w:type="pct"/>
          <w:trHeight w:val="118"/>
        </w:trPr>
        <w:tc>
          <w:tcPr>
            <w:tcW w:w="180" w:type="pct"/>
            <w:tcBorders>
              <w:top w:val="nil"/>
              <w:left w:val="nil"/>
              <w:bottom w:val="nil"/>
              <w:right w:val="nil"/>
            </w:tcBorders>
            <w:shd w:val="clear" w:color="auto" w:fill="auto"/>
            <w:noWrap/>
            <w:vAlign w:val="bottom"/>
            <w:hideMark/>
          </w:tcPr>
          <w:p w14:paraId="62EF7AC0" w14:textId="77777777" w:rsidR="00EA6C99" w:rsidRPr="004A59AA" w:rsidRDefault="00EA6C99" w:rsidP="005976D0">
            <w:pPr>
              <w:rPr>
                <w:sz w:val="20"/>
              </w:rPr>
            </w:pPr>
          </w:p>
        </w:tc>
        <w:tc>
          <w:tcPr>
            <w:tcW w:w="1541" w:type="pct"/>
            <w:gridSpan w:val="2"/>
            <w:tcBorders>
              <w:top w:val="nil"/>
              <w:left w:val="nil"/>
              <w:bottom w:val="nil"/>
              <w:right w:val="nil"/>
            </w:tcBorders>
            <w:shd w:val="clear" w:color="auto" w:fill="auto"/>
            <w:noWrap/>
            <w:vAlign w:val="bottom"/>
            <w:hideMark/>
          </w:tcPr>
          <w:p w14:paraId="1845097E" w14:textId="77777777" w:rsidR="00EA6C99" w:rsidRPr="004A59AA" w:rsidRDefault="00EA6C99" w:rsidP="005976D0">
            <w:pPr>
              <w:rPr>
                <w:rFonts w:ascii="Calibri" w:hAnsi="Calibri" w:cs="Calibri"/>
              </w:rPr>
            </w:pPr>
            <w:r w:rsidRPr="004A59AA">
              <w:rPr>
                <w:rFonts w:ascii="Calibri" w:hAnsi="Calibri" w:cs="Calibri"/>
              </w:rPr>
              <w:t xml:space="preserve">Za </w:t>
            </w:r>
            <w:proofErr w:type="gramStart"/>
            <w:r w:rsidRPr="004A59AA">
              <w:rPr>
                <w:rFonts w:ascii="Calibri" w:hAnsi="Calibri" w:cs="Calibri"/>
              </w:rPr>
              <w:t xml:space="preserve">Zhotovitele:   </w:t>
            </w:r>
            <w:proofErr w:type="gramEnd"/>
            <w:r w:rsidRPr="004A59AA">
              <w:rPr>
                <w:rFonts w:ascii="Calibri" w:hAnsi="Calibri" w:cs="Calibri"/>
              </w:rPr>
              <w:t xml:space="preserve">  jméno, (stavbyvedoucí)</w:t>
            </w:r>
          </w:p>
        </w:tc>
        <w:tc>
          <w:tcPr>
            <w:tcW w:w="174" w:type="pct"/>
            <w:tcBorders>
              <w:top w:val="nil"/>
              <w:left w:val="nil"/>
              <w:bottom w:val="nil"/>
              <w:right w:val="nil"/>
            </w:tcBorders>
            <w:shd w:val="clear" w:color="auto" w:fill="auto"/>
            <w:noWrap/>
            <w:vAlign w:val="bottom"/>
            <w:hideMark/>
          </w:tcPr>
          <w:p w14:paraId="2B89F646" w14:textId="77777777" w:rsidR="00EA6C99" w:rsidRPr="004A59AA" w:rsidRDefault="00EA6C99" w:rsidP="005976D0">
            <w:pPr>
              <w:rPr>
                <w:rFonts w:ascii="Calibri" w:hAnsi="Calibri" w:cs="Calibri"/>
              </w:rPr>
            </w:pPr>
          </w:p>
        </w:tc>
        <w:tc>
          <w:tcPr>
            <w:tcW w:w="341" w:type="pct"/>
            <w:tcBorders>
              <w:top w:val="nil"/>
              <w:left w:val="nil"/>
              <w:bottom w:val="nil"/>
              <w:right w:val="nil"/>
            </w:tcBorders>
            <w:shd w:val="clear" w:color="auto" w:fill="auto"/>
            <w:noWrap/>
            <w:vAlign w:val="bottom"/>
            <w:hideMark/>
          </w:tcPr>
          <w:p w14:paraId="66B9AA8D"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7BD0DC3B"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169DAAB0" w14:textId="77777777" w:rsidR="00EA6C99" w:rsidRPr="004A59AA" w:rsidRDefault="00EA6C99" w:rsidP="005976D0">
            <w:pPr>
              <w:rPr>
                <w:sz w:val="20"/>
              </w:rPr>
            </w:pPr>
          </w:p>
        </w:tc>
        <w:tc>
          <w:tcPr>
            <w:tcW w:w="273" w:type="pct"/>
            <w:tcBorders>
              <w:top w:val="nil"/>
              <w:left w:val="nil"/>
              <w:bottom w:val="nil"/>
              <w:right w:val="nil"/>
            </w:tcBorders>
            <w:shd w:val="clear" w:color="auto" w:fill="auto"/>
            <w:noWrap/>
            <w:vAlign w:val="bottom"/>
            <w:hideMark/>
          </w:tcPr>
          <w:p w14:paraId="39A9E11A" w14:textId="77777777" w:rsidR="00EA6C99" w:rsidRPr="004A59AA" w:rsidRDefault="00EA6C99" w:rsidP="005976D0">
            <w:pPr>
              <w:rPr>
                <w:sz w:val="20"/>
              </w:rPr>
            </w:pPr>
          </w:p>
        </w:tc>
        <w:tc>
          <w:tcPr>
            <w:tcW w:w="1197" w:type="pct"/>
            <w:gridSpan w:val="4"/>
            <w:tcBorders>
              <w:top w:val="nil"/>
              <w:left w:val="nil"/>
              <w:bottom w:val="nil"/>
              <w:right w:val="nil"/>
            </w:tcBorders>
            <w:shd w:val="clear" w:color="auto" w:fill="auto"/>
            <w:vAlign w:val="bottom"/>
            <w:hideMark/>
          </w:tcPr>
          <w:p w14:paraId="452D8101" w14:textId="77777777" w:rsidR="00EA6C99" w:rsidRPr="004A59AA" w:rsidRDefault="00EA6C99" w:rsidP="005976D0">
            <w:pPr>
              <w:rPr>
                <w:rFonts w:ascii="Calibri" w:hAnsi="Calibri" w:cs="Calibri"/>
              </w:rPr>
            </w:pPr>
            <w:r w:rsidRPr="004A59AA">
              <w:rPr>
                <w:rFonts w:ascii="Calibri" w:hAnsi="Calibri" w:cs="Calibri"/>
              </w:rPr>
              <w:t xml:space="preserve">Za </w:t>
            </w:r>
            <w:proofErr w:type="gramStart"/>
            <w:r w:rsidRPr="004A59AA">
              <w:rPr>
                <w:rFonts w:ascii="Calibri" w:hAnsi="Calibri" w:cs="Calibri"/>
              </w:rPr>
              <w:t xml:space="preserve">Objednatele:   </w:t>
            </w:r>
            <w:proofErr w:type="gramEnd"/>
            <w:r w:rsidRPr="004A59AA">
              <w:rPr>
                <w:rFonts w:ascii="Calibri" w:hAnsi="Calibri" w:cs="Calibri"/>
              </w:rPr>
              <w:t xml:space="preserve">  jméno, (TDS/TDI)</w:t>
            </w:r>
          </w:p>
        </w:tc>
        <w:tc>
          <w:tcPr>
            <w:tcW w:w="284" w:type="pct"/>
            <w:tcBorders>
              <w:top w:val="nil"/>
              <w:left w:val="nil"/>
              <w:bottom w:val="nil"/>
              <w:right w:val="nil"/>
            </w:tcBorders>
            <w:shd w:val="clear" w:color="auto" w:fill="auto"/>
            <w:noWrap/>
            <w:vAlign w:val="bottom"/>
            <w:hideMark/>
          </w:tcPr>
          <w:p w14:paraId="7DBAE60A" w14:textId="77777777" w:rsidR="00EA6C99" w:rsidRPr="004A59AA" w:rsidRDefault="00EA6C99" w:rsidP="005976D0">
            <w:pPr>
              <w:rPr>
                <w:rFonts w:ascii="Calibri" w:hAnsi="Calibri" w:cs="Calibri"/>
              </w:rPr>
            </w:pPr>
          </w:p>
        </w:tc>
        <w:tc>
          <w:tcPr>
            <w:tcW w:w="325" w:type="pct"/>
            <w:tcBorders>
              <w:top w:val="nil"/>
              <w:left w:val="nil"/>
              <w:bottom w:val="nil"/>
              <w:right w:val="nil"/>
            </w:tcBorders>
            <w:shd w:val="clear" w:color="auto" w:fill="auto"/>
            <w:noWrap/>
            <w:vAlign w:val="bottom"/>
            <w:hideMark/>
          </w:tcPr>
          <w:p w14:paraId="0618164E" w14:textId="77777777" w:rsidR="00EA6C99" w:rsidRPr="004A59AA" w:rsidRDefault="00EA6C99" w:rsidP="005976D0">
            <w:pPr>
              <w:rPr>
                <w:sz w:val="20"/>
              </w:rPr>
            </w:pPr>
          </w:p>
        </w:tc>
      </w:tr>
      <w:tr w:rsidR="00EA6C99" w:rsidRPr="004A59AA" w14:paraId="43250676" w14:textId="77777777" w:rsidTr="005976D0">
        <w:trPr>
          <w:gridAfter w:val="1"/>
          <w:wAfter w:w="4" w:type="pct"/>
          <w:trHeight w:val="118"/>
        </w:trPr>
        <w:tc>
          <w:tcPr>
            <w:tcW w:w="180" w:type="pct"/>
            <w:tcBorders>
              <w:top w:val="nil"/>
              <w:left w:val="nil"/>
              <w:bottom w:val="nil"/>
              <w:right w:val="nil"/>
            </w:tcBorders>
            <w:shd w:val="clear" w:color="auto" w:fill="auto"/>
            <w:noWrap/>
            <w:vAlign w:val="bottom"/>
            <w:hideMark/>
          </w:tcPr>
          <w:p w14:paraId="0EAD258C" w14:textId="77777777" w:rsidR="00EA6C99" w:rsidRPr="004A59AA" w:rsidRDefault="00EA6C99" w:rsidP="005976D0">
            <w:pPr>
              <w:rPr>
                <w:sz w:val="20"/>
              </w:rPr>
            </w:pPr>
          </w:p>
        </w:tc>
        <w:tc>
          <w:tcPr>
            <w:tcW w:w="309" w:type="pct"/>
            <w:tcBorders>
              <w:top w:val="nil"/>
              <w:left w:val="nil"/>
              <w:bottom w:val="nil"/>
              <w:right w:val="nil"/>
            </w:tcBorders>
            <w:shd w:val="clear" w:color="auto" w:fill="auto"/>
            <w:noWrap/>
            <w:vAlign w:val="bottom"/>
            <w:hideMark/>
          </w:tcPr>
          <w:p w14:paraId="238617B2" w14:textId="77777777" w:rsidR="00EA6C99" w:rsidRPr="004A59AA" w:rsidRDefault="00EA6C99" w:rsidP="005976D0">
            <w:pPr>
              <w:rPr>
                <w:sz w:val="20"/>
              </w:rPr>
            </w:pPr>
          </w:p>
        </w:tc>
        <w:tc>
          <w:tcPr>
            <w:tcW w:w="1232" w:type="pct"/>
            <w:tcBorders>
              <w:top w:val="nil"/>
              <w:left w:val="nil"/>
              <w:bottom w:val="nil"/>
              <w:right w:val="nil"/>
            </w:tcBorders>
            <w:shd w:val="clear" w:color="auto" w:fill="auto"/>
            <w:noWrap/>
            <w:vAlign w:val="bottom"/>
            <w:hideMark/>
          </w:tcPr>
          <w:p w14:paraId="6A47C51A" w14:textId="77777777" w:rsidR="00EA6C99" w:rsidRPr="004A59AA" w:rsidRDefault="00EA6C99" w:rsidP="005976D0">
            <w:pPr>
              <w:rPr>
                <w:sz w:val="20"/>
              </w:rPr>
            </w:pPr>
          </w:p>
        </w:tc>
        <w:tc>
          <w:tcPr>
            <w:tcW w:w="174" w:type="pct"/>
            <w:tcBorders>
              <w:top w:val="nil"/>
              <w:left w:val="nil"/>
              <w:bottom w:val="nil"/>
              <w:right w:val="nil"/>
            </w:tcBorders>
            <w:shd w:val="clear" w:color="auto" w:fill="auto"/>
            <w:noWrap/>
            <w:vAlign w:val="bottom"/>
            <w:hideMark/>
          </w:tcPr>
          <w:p w14:paraId="5E61748C"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5BC11399"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1919AE46"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093F772B" w14:textId="77777777" w:rsidR="00EA6C99" w:rsidRPr="004A59AA" w:rsidRDefault="00EA6C99" w:rsidP="005976D0">
            <w:pPr>
              <w:rPr>
                <w:sz w:val="20"/>
              </w:rPr>
            </w:pPr>
          </w:p>
        </w:tc>
        <w:tc>
          <w:tcPr>
            <w:tcW w:w="273" w:type="pct"/>
            <w:tcBorders>
              <w:top w:val="nil"/>
              <w:left w:val="nil"/>
              <w:bottom w:val="nil"/>
              <w:right w:val="nil"/>
            </w:tcBorders>
            <w:shd w:val="clear" w:color="auto" w:fill="auto"/>
            <w:noWrap/>
            <w:vAlign w:val="bottom"/>
            <w:hideMark/>
          </w:tcPr>
          <w:p w14:paraId="62CB67E3" w14:textId="77777777" w:rsidR="00EA6C99" w:rsidRPr="004A59AA" w:rsidRDefault="00EA6C99" w:rsidP="005976D0">
            <w:pPr>
              <w:rPr>
                <w:sz w:val="20"/>
              </w:rPr>
            </w:pPr>
          </w:p>
        </w:tc>
        <w:tc>
          <w:tcPr>
            <w:tcW w:w="324" w:type="pct"/>
            <w:tcBorders>
              <w:top w:val="nil"/>
              <w:left w:val="nil"/>
              <w:bottom w:val="nil"/>
              <w:right w:val="nil"/>
            </w:tcBorders>
            <w:shd w:val="clear" w:color="auto" w:fill="auto"/>
            <w:noWrap/>
            <w:vAlign w:val="bottom"/>
            <w:hideMark/>
          </w:tcPr>
          <w:p w14:paraId="305D634E" w14:textId="77777777" w:rsidR="00EA6C99" w:rsidRPr="004A59AA" w:rsidRDefault="00EA6C99" w:rsidP="005976D0">
            <w:pPr>
              <w:rPr>
                <w:sz w:val="20"/>
              </w:rPr>
            </w:pPr>
          </w:p>
        </w:tc>
        <w:tc>
          <w:tcPr>
            <w:tcW w:w="310" w:type="pct"/>
            <w:tcBorders>
              <w:top w:val="nil"/>
              <w:left w:val="nil"/>
              <w:bottom w:val="nil"/>
              <w:right w:val="nil"/>
            </w:tcBorders>
            <w:shd w:val="clear" w:color="auto" w:fill="auto"/>
            <w:noWrap/>
            <w:vAlign w:val="bottom"/>
            <w:hideMark/>
          </w:tcPr>
          <w:p w14:paraId="09B77A23" w14:textId="77777777" w:rsidR="00EA6C99" w:rsidRPr="004A59AA" w:rsidRDefault="00EA6C99" w:rsidP="005976D0">
            <w:pPr>
              <w:rPr>
                <w:sz w:val="20"/>
              </w:rPr>
            </w:pPr>
          </w:p>
        </w:tc>
        <w:tc>
          <w:tcPr>
            <w:tcW w:w="284" w:type="pct"/>
            <w:tcBorders>
              <w:top w:val="nil"/>
              <w:left w:val="nil"/>
              <w:bottom w:val="nil"/>
              <w:right w:val="nil"/>
            </w:tcBorders>
            <w:shd w:val="clear" w:color="auto" w:fill="auto"/>
            <w:noWrap/>
            <w:vAlign w:val="bottom"/>
            <w:hideMark/>
          </w:tcPr>
          <w:p w14:paraId="5ED5392D" w14:textId="77777777" w:rsidR="00EA6C99" w:rsidRPr="004A59AA" w:rsidRDefault="00EA6C99" w:rsidP="005976D0">
            <w:pPr>
              <w:rPr>
                <w:sz w:val="20"/>
              </w:rPr>
            </w:pPr>
          </w:p>
        </w:tc>
        <w:tc>
          <w:tcPr>
            <w:tcW w:w="279" w:type="pct"/>
            <w:tcBorders>
              <w:top w:val="nil"/>
              <w:left w:val="nil"/>
              <w:bottom w:val="nil"/>
              <w:right w:val="nil"/>
            </w:tcBorders>
            <w:shd w:val="clear" w:color="auto" w:fill="auto"/>
            <w:noWrap/>
            <w:vAlign w:val="bottom"/>
            <w:hideMark/>
          </w:tcPr>
          <w:p w14:paraId="34FF507C" w14:textId="77777777" w:rsidR="00EA6C99" w:rsidRPr="004A59AA" w:rsidRDefault="00EA6C99" w:rsidP="005976D0">
            <w:pPr>
              <w:rPr>
                <w:sz w:val="20"/>
              </w:rPr>
            </w:pPr>
          </w:p>
        </w:tc>
        <w:tc>
          <w:tcPr>
            <w:tcW w:w="284" w:type="pct"/>
            <w:tcBorders>
              <w:top w:val="nil"/>
              <w:left w:val="nil"/>
              <w:bottom w:val="nil"/>
              <w:right w:val="nil"/>
            </w:tcBorders>
            <w:shd w:val="clear" w:color="auto" w:fill="auto"/>
            <w:noWrap/>
            <w:vAlign w:val="bottom"/>
            <w:hideMark/>
          </w:tcPr>
          <w:p w14:paraId="41BF766B" w14:textId="77777777" w:rsidR="00EA6C99" w:rsidRPr="004A59AA" w:rsidRDefault="00EA6C99" w:rsidP="005976D0">
            <w:pPr>
              <w:rPr>
                <w:sz w:val="20"/>
              </w:rPr>
            </w:pPr>
          </w:p>
        </w:tc>
        <w:tc>
          <w:tcPr>
            <w:tcW w:w="325" w:type="pct"/>
            <w:tcBorders>
              <w:top w:val="nil"/>
              <w:left w:val="nil"/>
              <w:bottom w:val="nil"/>
              <w:right w:val="nil"/>
            </w:tcBorders>
            <w:shd w:val="clear" w:color="auto" w:fill="auto"/>
            <w:noWrap/>
            <w:vAlign w:val="bottom"/>
            <w:hideMark/>
          </w:tcPr>
          <w:p w14:paraId="692ECAC0" w14:textId="77777777" w:rsidR="00EA6C99" w:rsidRPr="004A59AA" w:rsidRDefault="00EA6C99" w:rsidP="005976D0">
            <w:pPr>
              <w:rPr>
                <w:sz w:val="20"/>
              </w:rPr>
            </w:pPr>
          </w:p>
        </w:tc>
      </w:tr>
      <w:tr w:rsidR="00EA6C99" w:rsidRPr="004A59AA" w14:paraId="683FE195" w14:textId="77777777" w:rsidTr="005976D0">
        <w:trPr>
          <w:gridAfter w:val="1"/>
          <w:wAfter w:w="3" w:type="pct"/>
          <w:trHeight w:val="118"/>
        </w:trPr>
        <w:tc>
          <w:tcPr>
            <w:tcW w:w="180" w:type="pct"/>
            <w:tcBorders>
              <w:top w:val="nil"/>
              <w:left w:val="nil"/>
              <w:bottom w:val="nil"/>
              <w:right w:val="nil"/>
            </w:tcBorders>
            <w:shd w:val="clear" w:color="auto" w:fill="auto"/>
            <w:noWrap/>
            <w:vAlign w:val="bottom"/>
            <w:hideMark/>
          </w:tcPr>
          <w:p w14:paraId="7E75A71E" w14:textId="77777777" w:rsidR="00EA6C99" w:rsidRPr="004A59AA" w:rsidRDefault="00EA6C99" w:rsidP="005976D0">
            <w:pPr>
              <w:rPr>
                <w:sz w:val="20"/>
              </w:rPr>
            </w:pPr>
          </w:p>
        </w:tc>
        <w:tc>
          <w:tcPr>
            <w:tcW w:w="309" w:type="pct"/>
            <w:tcBorders>
              <w:top w:val="nil"/>
              <w:left w:val="nil"/>
              <w:bottom w:val="nil"/>
              <w:right w:val="nil"/>
            </w:tcBorders>
            <w:shd w:val="clear" w:color="auto" w:fill="auto"/>
            <w:noWrap/>
            <w:vAlign w:val="bottom"/>
            <w:hideMark/>
          </w:tcPr>
          <w:p w14:paraId="02992A54" w14:textId="77777777" w:rsidR="00EA6C99" w:rsidRPr="004A59AA" w:rsidRDefault="00EA6C99" w:rsidP="005976D0">
            <w:pPr>
              <w:rPr>
                <w:sz w:val="20"/>
              </w:rPr>
            </w:pPr>
          </w:p>
        </w:tc>
        <w:tc>
          <w:tcPr>
            <w:tcW w:w="1232" w:type="pct"/>
            <w:tcBorders>
              <w:top w:val="nil"/>
              <w:left w:val="nil"/>
              <w:bottom w:val="nil"/>
              <w:right w:val="nil"/>
            </w:tcBorders>
            <w:shd w:val="clear" w:color="auto" w:fill="auto"/>
            <w:noWrap/>
            <w:vAlign w:val="bottom"/>
            <w:hideMark/>
          </w:tcPr>
          <w:p w14:paraId="48F998E1" w14:textId="77777777" w:rsidR="00EA6C99" w:rsidRPr="004A59AA" w:rsidRDefault="00EA6C99" w:rsidP="005976D0">
            <w:pPr>
              <w:rPr>
                <w:sz w:val="20"/>
              </w:rPr>
            </w:pPr>
          </w:p>
        </w:tc>
        <w:tc>
          <w:tcPr>
            <w:tcW w:w="174" w:type="pct"/>
            <w:tcBorders>
              <w:top w:val="nil"/>
              <w:left w:val="nil"/>
              <w:bottom w:val="nil"/>
              <w:right w:val="nil"/>
            </w:tcBorders>
            <w:shd w:val="clear" w:color="auto" w:fill="auto"/>
            <w:noWrap/>
            <w:vAlign w:val="bottom"/>
            <w:hideMark/>
          </w:tcPr>
          <w:p w14:paraId="2A6ACAB5"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5DEF3980"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3D7DC2BC"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1CA47AF8" w14:textId="77777777" w:rsidR="00EA6C99" w:rsidRPr="004A59AA" w:rsidRDefault="00EA6C99" w:rsidP="005976D0">
            <w:pPr>
              <w:rPr>
                <w:sz w:val="20"/>
              </w:rPr>
            </w:pPr>
          </w:p>
        </w:tc>
        <w:tc>
          <w:tcPr>
            <w:tcW w:w="273" w:type="pct"/>
            <w:tcBorders>
              <w:top w:val="nil"/>
              <w:left w:val="nil"/>
              <w:bottom w:val="nil"/>
              <w:right w:val="nil"/>
            </w:tcBorders>
            <w:shd w:val="clear" w:color="auto" w:fill="auto"/>
            <w:noWrap/>
            <w:vAlign w:val="bottom"/>
            <w:hideMark/>
          </w:tcPr>
          <w:p w14:paraId="6D0E394F" w14:textId="77777777" w:rsidR="00EA6C99" w:rsidRPr="004A59AA" w:rsidRDefault="00EA6C99" w:rsidP="005976D0">
            <w:pPr>
              <w:rPr>
                <w:sz w:val="20"/>
              </w:rPr>
            </w:pPr>
          </w:p>
        </w:tc>
        <w:tc>
          <w:tcPr>
            <w:tcW w:w="634" w:type="pct"/>
            <w:gridSpan w:val="2"/>
            <w:tcBorders>
              <w:top w:val="nil"/>
              <w:left w:val="nil"/>
              <w:bottom w:val="nil"/>
              <w:right w:val="nil"/>
            </w:tcBorders>
            <w:shd w:val="clear" w:color="auto" w:fill="auto"/>
            <w:noWrap/>
            <w:vAlign w:val="bottom"/>
            <w:hideMark/>
          </w:tcPr>
          <w:p w14:paraId="55B974E6" w14:textId="77777777" w:rsidR="00EA6C99" w:rsidRPr="004A59AA" w:rsidRDefault="00EA6C99" w:rsidP="005976D0">
            <w:pPr>
              <w:rPr>
                <w:sz w:val="20"/>
              </w:rPr>
            </w:pPr>
          </w:p>
        </w:tc>
        <w:tc>
          <w:tcPr>
            <w:tcW w:w="284" w:type="pct"/>
            <w:tcBorders>
              <w:top w:val="nil"/>
              <w:left w:val="nil"/>
              <w:bottom w:val="nil"/>
              <w:right w:val="nil"/>
            </w:tcBorders>
            <w:shd w:val="clear" w:color="auto" w:fill="auto"/>
            <w:noWrap/>
            <w:vAlign w:val="bottom"/>
            <w:hideMark/>
          </w:tcPr>
          <w:p w14:paraId="46C6764B" w14:textId="77777777" w:rsidR="00EA6C99" w:rsidRPr="004A59AA" w:rsidRDefault="00EA6C99" w:rsidP="005976D0">
            <w:pPr>
              <w:rPr>
                <w:sz w:val="20"/>
              </w:rPr>
            </w:pPr>
          </w:p>
        </w:tc>
        <w:tc>
          <w:tcPr>
            <w:tcW w:w="279" w:type="pct"/>
            <w:tcBorders>
              <w:top w:val="nil"/>
              <w:left w:val="nil"/>
              <w:bottom w:val="nil"/>
              <w:right w:val="nil"/>
            </w:tcBorders>
            <w:shd w:val="clear" w:color="auto" w:fill="auto"/>
            <w:noWrap/>
            <w:vAlign w:val="bottom"/>
            <w:hideMark/>
          </w:tcPr>
          <w:p w14:paraId="46B4F3D0" w14:textId="77777777" w:rsidR="00EA6C99" w:rsidRPr="004A59AA" w:rsidRDefault="00EA6C99" w:rsidP="005976D0">
            <w:pPr>
              <w:rPr>
                <w:sz w:val="20"/>
              </w:rPr>
            </w:pPr>
          </w:p>
        </w:tc>
        <w:tc>
          <w:tcPr>
            <w:tcW w:w="284" w:type="pct"/>
            <w:tcBorders>
              <w:top w:val="nil"/>
              <w:left w:val="nil"/>
              <w:bottom w:val="nil"/>
              <w:right w:val="nil"/>
            </w:tcBorders>
            <w:shd w:val="clear" w:color="auto" w:fill="auto"/>
            <w:noWrap/>
            <w:vAlign w:val="bottom"/>
            <w:hideMark/>
          </w:tcPr>
          <w:p w14:paraId="26FA40DD" w14:textId="77777777" w:rsidR="00EA6C99" w:rsidRPr="004A59AA" w:rsidRDefault="00EA6C99" w:rsidP="005976D0">
            <w:pPr>
              <w:rPr>
                <w:sz w:val="20"/>
              </w:rPr>
            </w:pPr>
          </w:p>
        </w:tc>
        <w:tc>
          <w:tcPr>
            <w:tcW w:w="325" w:type="pct"/>
            <w:tcBorders>
              <w:top w:val="nil"/>
              <w:left w:val="nil"/>
              <w:bottom w:val="nil"/>
              <w:right w:val="nil"/>
            </w:tcBorders>
            <w:shd w:val="clear" w:color="auto" w:fill="auto"/>
            <w:noWrap/>
            <w:vAlign w:val="bottom"/>
            <w:hideMark/>
          </w:tcPr>
          <w:p w14:paraId="69973101" w14:textId="77777777" w:rsidR="00EA6C99" w:rsidRPr="004A59AA" w:rsidRDefault="00EA6C99" w:rsidP="005976D0">
            <w:pPr>
              <w:rPr>
                <w:sz w:val="20"/>
              </w:rPr>
            </w:pPr>
          </w:p>
        </w:tc>
      </w:tr>
      <w:tr w:rsidR="00EA6C99" w:rsidRPr="004A59AA" w14:paraId="34BCBF93" w14:textId="77777777" w:rsidTr="005976D0">
        <w:trPr>
          <w:gridAfter w:val="1"/>
          <w:wAfter w:w="4" w:type="pct"/>
          <w:trHeight w:val="118"/>
        </w:trPr>
        <w:tc>
          <w:tcPr>
            <w:tcW w:w="180" w:type="pct"/>
            <w:tcBorders>
              <w:top w:val="nil"/>
              <w:left w:val="nil"/>
              <w:bottom w:val="nil"/>
              <w:right w:val="nil"/>
            </w:tcBorders>
            <w:shd w:val="clear" w:color="auto" w:fill="auto"/>
            <w:noWrap/>
            <w:vAlign w:val="bottom"/>
            <w:hideMark/>
          </w:tcPr>
          <w:p w14:paraId="75BDF262" w14:textId="77777777" w:rsidR="00EA6C99" w:rsidRPr="004A59AA" w:rsidRDefault="00EA6C99" w:rsidP="005976D0">
            <w:pPr>
              <w:rPr>
                <w:sz w:val="20"/>
              </w:rPr>
            </w:pPr>
          </w:p>
        </w:tc>
        <w:tc>
          <w:tcPr>
            <w:tcW w:w="309" w:type="pct"/>
            <w:tcBorders>
              <w:top w:val="nil"/>
              <w:left w:val="nil"/>
              <w:bottom w:val="nil"/>
              <w:right w:val="nil"/>
            </w:tcBorders>
            <w:shd w:val="clear" w:color="auto" w:fill="auto"/>
            <w:noWrap/>
            <w:vAlign w:val="center"/>
            <w:hideMark/>
          </w:tcPr>
          <w:p w14:paraId="130890F7" w14:textId="77777777" w:rsidR="00EA6C99" w:rsidRPr="004A59AA" w:rsidRDefault="00EA6C99" w:rsidP="005976D0">
            <w:pPr>
              <w:rPr>
                <w:sz w:val="20"/>
              </w:rPr>
            </w:pPr>
          </w:p>
        </w:tc>
        <w:tc>
          <w:tcPr>
            <w:tcW w:w="1232" w:type="pct"/>
            <w:tcBorders>
              <w:top w:val="nil"/>
              <w:left w:val="nil"/>
              <w:bottom w:val="nil"/>
              <w:right w:val="nil"/>
            </w:tcBorders>
            <w:shd w:val="clear" w:color="auto" w:fill="auto"/>
            <w:vAlign w:val="center"/>
            <w:hideMark/>
          </w:tcPr>
          <w:p w14:paraId="4AAE14D8" w14:textId="77777777" w:rsidR="00EA6C99" w:rsidRPr="004A59AA" w:rsidRDefault="00EA6C99" w:rsidP="005976D0">
            <w:pPr>
              <w:jc w:val="center"/>
              <w:rPr>
                <w:sz w:val="20"/>
              </w:rPr>
            </w:pPr>
          </w:p>
        </w:tc>
        <w:tc>
          <w:tcPr>
            <w:tcW w:w="174" w:type="pct"/>
            <w:tcBorders>
              <w:top w:val="nil"/>
              <w:left w:val="nil"/>
              <w:bottom w:val="nil"/>
              <w:right w:val="nil"/>
            </w:tcBorders>
            <w:shd w:val="clear" w:color="auto" w:fill="auto"/>
            <w:noWrap/>
            <w:vAlign w:val="bottom"/>
            <w:hideMark/>
          </w:tcPr>
          <w:p w14:paraId="13627664"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43649E97"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0624CC8B"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4CC7A120" w14:textId="77777777" w:rsidR="00EA6C99" w:rsidRPr="004A59AA" w:rsidRDefault="00EA6C99" w:rsidP="005976D0">
            <w:pPr>
              <w:rPr>
                <w:sz w:val="20"/>
              </w:rPr>
            </w:pPr>
          </w:p>
        </w:tc>
        <w:tc>
          <w:tcPr>
            <w:tcW w:w="273" w:type="pct"/>
            <w:tcBorders>
              <w:top w:val="nil"/>
              <w:left w:val="nil"/>
              <w:bottom w:val="nil"/>
              <w:right w:val="nil"/>
            </w:tcBorders>
            <w:shd w:val="clear" w:color="auto" w:fill="auto"/>
            <w:noWrap/>
            <w:vAlign w:val="bottom"/>
            <w:hideMark/>
          </w:tcPr>
          <w:p w14:paraId="217D1E0C" w14:textId="77777777" w:rsidR="00EA6C99" w:rsidRPr="004A59AA" w:rsidRDefault="00EA6C99" w:rsidP="005976D0">
            <w:pPr>
              <w:rPr>
                <w:sz w:val="20"/>
              </w:rPr>
            </w:pPr>
          </w:p>
        </w:tc>
        <w:tc>
          <w:tcPr>
            <w:tcW w:w="324" w:type="pct"/>
            <w:tcBorders>
              <w:top w:val="nil"/>
              <w:left w:val="nil"/>
              <w:bottom w:val="nil"/>
              <w:right w:val="nil"/>
            </w:tcBorders>
            <w:shd w:val="clear" w:color="auto" w:fill="auto"/>
            <w:noWrap/>
            <w:vAlign w:val="bottom"/>
            <w:hideMark/>
          </w:tcPr>
          <w:p w14:paraId="57F66888" w14:textId="77777777" w:rsidR="00EA6C99" w:rsidRPr="004A59AA" w:rsidRDefault="00EA6C99" w:rsidP="005976D0">
            <w:pPr>
              <w:rPr>
                <w:sz w:val="20"/>
              </w:rPr>
            </w:pPr>
          </w:p>
        </w:tc>
        <w:tc>
          <w:tcPr>
            <w:tcW w:w="310" w:type="pct"/>
            <w:tcBorders>
              <w:top w:val="nil"/>
              <w:left w:val="nil"/>
              <w:bottom w:val="nil"/>
              <w:right w:val="nil"/>
            </w:tcBorders>
            <w:shd w:val="clear" w:color="auto" w:fill="auto"/>
            <w:noWrap/>
            <w:vAlign w:val="bottom"/>
            <w:hideMark/>
          </w:tcPr>
          <w:p w14:paraId="23150FC3" w14:textId="77777777" w:rsidR="00EA6C99" w:rsidRPr="004A59AA" w:rsidRDefault="00EA6C99" w:rsidP="005976D0">
            <w:pPr>
              <w:rPr>
                <w:sz w:val="20"/>
              </w:rPr>
            </w:pPr>
          </w:p>
        </w:tc>
        <w:tc>
          <w:tcPr>
            <w:tcW w:w="284" w:type="pct"/>
            <w:tcBorders>
              <w:top w:val="nil"/>
              <w:left w:val="nil"/>
              <w:bottom w:val="nil"/>
              <w:right w:val="nil"/>
            </w:tcBorders>
            <w:shd w:val="clear" w:color="auto" w:fill="auto"/>
            <w:noWrap/>
            <w:vAlign w:val="bottom"/>
            <w:hideMark/>
          </w:tcPr>
          <w:p w14:paraId="7A0A63F5" w14:textId="77777777" w:rsidR="00EA6C99" w:rsidRPr="004A59AA" w:rsidRDefault="00EA6C99" w:rsidP="005976D0">
            <w:pPr>
              <w:rPr>
                <w:sz w:val="20"/>
              </w:rPr>
            </w:pPr>
          </w:p>
        </w:tc>
        <w:tc>
          <w:tcPr>
            <w:tcW w:w="279" w:type="pct"/>
            <w:tcBorders>
              <w:top w:val="nil"/>
              <w:left w:val="nil"/>
              <w:bottom w:val="nil"/>
              <w:right w:val="nil"/>
            </w:tcBorders>
            <w:shd w:val="clear" w:color="auto" w:fill="auto"/>
            <w:noWrap/>
            <w:vAlign w:val="bottom"/>
            <w:hideMark/>
          </w:tcPr>
          <w:p w14:paraId="7BA9B013" w14:textId="77777777" w:rsidR="00EA6C99" w:rsidRPr="004A59AA" w:rsidRDefault="00EA6C99" w:rsidP="005976D0">
            <w:pPr>
              <w:rPr>
                <w:sz w:val="20"/>
              </w:rPr>
            </w:pPr>
          </w:p>
        </w:tc>
        <w:tc>
          <w:tcPr>
            <w:tcW w:w="284" w:type="pct"/>
            <w:tcBorders>
              <w:top w:val="nil"/>
              <w:left w:val="nil"/>
              <w:bottom w:val="nil"/>
              <w:right w:val="nil"/>
            </w:tcBorders>
            <w:shd w:val="clear" w:color="auto" w:fill="auto"/>
            <w:noWrap/>
            <w:vAlign w:val="bottom"/>
            <w:hideMark/>
          </w:tcPr>
          <w:p w14:paraId="37D4D5B2" w14:textId="77777777" w:rsidR="00EA6C99" w:rsidRPr="004A59AA" w:rsidRDefault="00EA6C99" w:rsidP="005976D0">
            <w:pPr>
              <w:rPr>
                <w:sz w:val="20"/>
              </w:rPr>
            </w:pPr>
          </w:p>
        </w:tc>
        <w:tc>
          <w:tcPr>
            <w:tcW w:w="325" w:type="pct"/>
            <w:tcBorders>
              <w:top w:val="nil"/>
              <w:left w:val="nil"/>
              <w:bottom w:val="nil"/>
              <w:right w:val="nil"/>
            </w:tcBorders>
            <w:shd w:val="clear" w:color="auto" w:fill="auto"/>
            <w:noWrap/>
            <w:vAlign w:val="bottom"/>
            <w:hideMark/>
          </w:tcPr>
          <w:p w14:paraId="7B16CCD3" w14:textId="77777777" w:rsidR="00EA6C99" w:rsidRPr="004A59AA" w:rsidRDefault="00EA6C99" w:rsidP="005976D0">
            <w:pPr>
              <w:rPr>
                <w:sz w:val="20"/>
              </w:rPr>
            </w:pPr>
          </w:p>
        </w:tc>
      </w:tr>
      <w:tr w:rsidR="00EA6C99" w:rsidRPr="004A59AA" w14:paraId="2798D3E7" w14:textId="77777777" w:rsidTr="005976D0">
        <w:trPr>
          <w:gridAfter w:val="1"/>
          <w:wAfter w:w="4" w:type="pct"/>
          <w:trHeight w:val="118"/>
        </w:trPr>
        <w:tc>
          <w:tcPr>
            <w:tcW w:w="180" w:type="pct"/>
            <w:tcBorders>
              <w:top w:val="nil"/>
              <w:left w:val="nil"/>
              <w:bottom w:val="nil"/>
              <w:right w:val="nil"/>
            </w:tcBorders>
            <w:shd w:val="clear" w:color="auto" w:fill="auto"/>
            <w:noWrap/>
            <w:vAlign w:val="bottom"/>
            <w:hideMark/>
          </w:tcPr>
          <w:p w14:paraId="480E4D3C" w14:textId="77777777" w:rsidR="00EA6C99" w:rsidRPr="004A59AA" w:rsidRDefault="00EA6C99" w:rsidP="005976D0">
            <w:pPr>
              <w:rPr>
                <w:sz w:val="20"/>
              </w:rPr>
            </w:pPr>
          </w:p>
        </w:tc>
        <w:tc>
          <w:tcPr>
            <w:tcW w:w="309" w:type="pct"/>
            <w:tcBorders>
              <w:top w:val="nil"/>
              <w:left w:val="nil"/>
              <w:bottom w:val="nil"/>
              <w:right w:val="nil"/>
            </w:tcBorders>
            <w:shd w:val="clear" w:color="auto" w:fill="auto"/>
            <w:noWrap/>
            <w:vAlign w:val="center"/>
            <w:hideMark/>
          </w:tcPr>
          <w:p w14:paraId="67B5C0AD" w14:textId="77777777" w:rsidR="00EA6C99" w:rsidRPr="004A59AA" w:rsidRDefault="00EA6C99" w:rsidP="005976D0">
            <w:pPr>
              <w:rPr>
                <w:rFonts w:ascii="Calibri" w:hAnsi="Calibri" w:cs="Calibri"/>
                <w:color w:val="000000"/>
              </w:rPr>
            </w:pPr>
            <w:r w:rsidRPr="004A59AA">
              <w:rPr>
                <w:rFonts w:ascii="Calibri" w:hAnsi="Calibri" w:cs="Calibri"/>
                <w:color w:val="000000"/>
              </w:rPr>
              <w:t>Podpis:</w:t>
            </w:r>
          </w:p>
        </w:tc>
        <w:tc>
          <w:tcPr>
            <w:tcW w:w="1232" w:type="pct"/>
            <w:tcBorders>
              <w:top w:val="nil"/>
              <w:left w:val="nil"/>
              <w:bottom w:val="nil"/>
              <w:right w:val="nil"/>
            </w:tcBorders>
            <w:shd w:val="clear" w:color="auto" w:fill="auto"/>
            <w:vAlign w:val="center"/>
            <w:hideMark/>
          </w:tcPr>
          <w:p w14:paraId="42AD8A6F" w14:textId="77777777" w:rsidR="00EA6C99" w:rsidRPr="004A59AA" w:rsidRDefault="00EA6C99" w:rsidP="005976D0">
            <w:pPr>
              <w:rPr>
                <w:rFonts w:ascii="Calibri" w:hAnsi="Calibri" w:cs="Calibri"/>
                <w:color w:val="000000"/>
              </w:rPr>
            </w:pPr>
          </w:p>
        </w:tc>
        <w:tc>
          <w:tcPr>
            <w:tcW w:w="174" w:type="pct"/>
            <w:tcBorders>
              <w:top w:val="nil"/>
              <w:left w:val="nil"/>
              <w:bottom w:val="nil"/>
              <w:right w:val="nil"/>
            </w:tcBorders>
            <w:shd w:val="clear" w:color="auto" w:fill="auto"/>
            <w:noWrap/>
            <w:vAlign w:val="bottom"/>
            <w:hideMark/>
          </w:tcPr>
          <w:p w14:paraId="16A49925"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4393EB98"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1CC2072E"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5A9A24D5" w14:textId="77777777" w:rsidR="00EA6C99" w:rsidRPr="004A59AA" w:rsidRDefault="00EA6C99" w:rsidP="005976D0">
            <w:pPr>
              <w:rPr>
                <w:sz w:val="20"/>
              </w:rPr>
            </w:pPr>
          </w:p>
        </w:tc>
        <w:tc>
          <w:tcPr>
            <w:tcW w:w="273" w:type="pct"/>
            <w:tcBorders>
              <w:top w:val="nil"/>
              <w:left w:val="nil"/>
              <w:bottom w:val="nil"/>
              <w:right w:val="nil"/>
            </w:tcBorders>
            <w:shd w:val="clear" w:color="auto" w:fill="auto"/>
            <w:noWrap/>
            <w:vAlign w:val="bottom"/>
            <w:hideMark/>
          </w:tcPr>
          <w:p w14:paraId="6683F743" w14:textId="77777777" w:rsidR="00EA6C99" w:rsidRPr="004A59AA" w:rsidRDefault="00EA6C99" w:rsidP="005976D0">
            <w:pPr>
              <w:rPr>
                <w:sz w:val="20"/>
              </w:rPr>
            </w:pPr>
          </w:p>
        </w:tc>
        <w:tc>
          <w:tcPr>
            <w:tcW w:w="324" w:type="pct"/>
            <w:tcBorders>
              <w:top w:val="nil"/>
              <w:left w:val="nil"/>
              <w:bottom w:val="nil"/>
              <w:right w:val="nil"/>
            </w:tcBorders>
            <w:shd w:val="clear" w:color="auto" w:fill="auto"/>
            <w:noWrap/>
            <w:vAlign w:val="bottom"/>
            <w:hideMark/>
          </w:tcPr>
          <w:p w14:paraId="6FB1B727" w14:textId="77777777" w:rsidR="00EA6C99" w:rsidRPr="004A59AA" w:rsidRDefault="00EA6C99" w:rsidP="005976D0">
            <w:pPr>
              <w:rPr>
                <w:rFonts w:ascii="Calibri" w:hAnsi="Calibri" w:cs="Calibri"/>
                <w:color w:val="000000"/>
              </w:rPr>
            </w:pPr>
            <w:r w:rsidRPr="004A59AA">
              <w:rPr>
                <w:rFonts w:ascii="Calibri" w:hAnsi="Calibri" w:cs="Calibri"/>
                <w:color w:val="000000"/>
              </w:rPr>
              <w:t xml:space="preserve">Podpis: </w:t>
            </w:r>
          </w:p>
        </w:tc>
        <w:tc>
          <w:tcPr>
            <w:tcW w:w="310" w:type="pct"/>
            <w:tcBorders>
              <w:top w:val="nil"/>
              <w:left w:val="nil"/>
              <w:bottom w:val="nil"/>
              <w:right w:val="nil"/>
            </w:tcBorders>
            <w:shd w:val="clear" w:color="auto" w:fill="auto"/>
            <w:noWrap/>
            <w:vAlign w:val="bottom"/>
            <w:hideMark/>
          </w:tcPr>
          <w:p w14:paraId="0FCC5000" w14:textId="77777777" w:rsidR="00EA6C99" w:rsidRPr="004A59AA" w:rsidRDefault="00EA6C99" w:rsidP="005976D0">
            <w:pPr>
              <w:rPr>
                <w:rFonts w:ascii="Calibri" w:hAnsi="Calibri" w:cs="Calibri"/>
                <w:color w:val="000000"/>
              </w:rPr>
            </w:pPr>
          </w:p>
        </w:tc>
        <w:tc>
          <w:tcPr>
            <w:tcW w:w="284" w:type="pct"/>
            <w:tcBorders>
              <w:top w:val="nil"/>
              <w:left w:val="nil"/>
              <w:bottom w:val="nil"/>
              <w:right w:val="nil"/>
            </w:tcBorders>
            <w:shd w:val="clear" w:color="auto" w:fill="auto"/>
            <w:noWrap/>
            <w:vAlign w:val="bottom"/>
            <w:hideMark/>
          </w:tcPr>
          <w:p w14:paraId="2C25DB28" w14:textId="77777777" w:rsidR="00EA6C99" w:rsidRPr="004A59AA" w:rsidRDefault="00EA6C99" w:rsidP="005976D0">
            <w:pPr>
              <w:rPr>
                <w:sz w:val="20"/>
              </w:rPr>
            </w:pPr>
          </w:p>
        </w:tc>
        <w:tc>
          <w:tcPr>
            <w:tcW w:w="279" w:type="pct"/>
            <w:tcBorders>
              <w:top w:val="nil"/>
              <w:left w:val="nil"/>
              <w:bottom w:val="nil"/>
              <w:right w:val="nil"/>
            </w:tcBorders>
            <w:shd w:val="clear" w:color="auto" w:fill="auto"/>
            <w:noWrap/>
            <w:vAlign w:val="bottom"/>
            <w:hideMark/>
          </w:tcPr>
          <w:p w14:paraId="43554820" w14:textId="77777777" w:rsidR="00EA6C99" w:rsidRPr="004A59AA" w:rsidRDefault="00EA6C99" w:rsidP="005976D0">
            <w:pPr>
              <w:rPr>
                <w:sz w:val="20"/>
              </w:rPr>
            </w:pPr>
          </w:p>
        </w:tc>
        <w:tc>
          <w:tcPr>
            <w:tcW w:w="284" w:type="pct"/>
            <w:tcBorders>
              <w:top w:val="nil"/>
              <w:left w:val="nil"/>
              <w:bottom w:val="nil"/>
              <w:right w:val="nil"/>
            </w:tcBorders>
            <w:shd w:val="clear" w:color="auto" w:fill="auto"/>
            <w:noWrap/>
            <w:vAlign w:val="bottom"/>
            <w:hideMark/>
          </w:tcPr>
          <w:p w14:paraId="39BCCF1D" w14:textId="77777777" w:rsidR="00EA6C99" w:rsidRPr="004A59AA" w:rsidRDefault="00EA6C99" w:rsidP="005976D0">
            <w:pPr>
              <w:rPr>
                <w:sz w:val="20"/>
              </w:rPr>
            </w:pPr>
          </w:p>
        </w:tc>
        <w:tc>
          <w:tcPr>
            <w:tcW w:w="325" w:type="pct"/>
            <w:tcBorders>
              <w:top w:val="nil"/>
              <w:left w:val="nil"/>
              <w:bottom w:val="nil"/>
              <w:right w:val="nil"/>
            </w:tcBorders>
            <w:shd w:val="clear" w:color="auto" w:fill="auto"/>
            <w:noWrap/>
            <w:vAlign w:val="bottom"/>
            <w:hideMark/>
          </w:tcPr>
          <w:p w14:paraId="1B625D0F" w14:textId="77777777" w:rsidR="00EA6C99" w:rsidRPr="004A59AA" w:rsidRDefault="00EA6C99" w:rsidP="005976D0">
            <w:pPr>
              <w:rPr>
                <w:sz w:val="20"/>
              </w:rPr>
            </w:pPr>
          </w:p>
        </w:tc>
      </w:tr>
      <w:tr w:rsidR="00EA6C99" w:rsidRPr="004A59AA" w14:paraId="1B4D1922" w14:textId="77777777" w:rsidTr="005976D0">
        <w:trPr>
          <w:gridAfter w:val="1"/>
          <w:wAfter w:w="4" w:type="pct"/>
          <w:trHeight w:val="100"/>
        </w:trPr>
        <w:tc>
          <w:tcPr>
            <w:tcW w:w="180" w:type="pct"/>
            <w:tcBorders>
              <w:top w:val="nil"/>
              <w:left w:val="nil"/>
              <w:bottom w:val="nil"/>
              <w:right w:val="nil"/>
            </w:tcBorders>
            <w:shd w:val="clear" w:color="auto" w:fill="auto"/>
            <w:noWrap/>
            <w:vAlign w:val="bottom"/>
            <w:hideMark/>
          </w:tcPr>
          <w:p w14:paraId="2D061B63" w14:textId="77777777" w:rsidR="00EA6C99" w:rsidRPr="004A59AA" w:rsidRDefault="00EA6C99" w:rsidP="005976D0">
            <w:pPr>
              <w:rPr>
                <w:sz w:val="20"/>
              </w:rPr>
            </w:pPr>
          </w:p>
        </w:tc>
        <w:tc>
          <w:tcPr>
            <w:tcW w:w="309" w:type="pct"/>
            <w:tcBorders>
              <w:top w:val="nil"/>
              <w:left w:val="nil"/>
              <w:bottom w:val="nil"/>
              <w:right w:val="nil"/>
            </w:tcBorders>
            <w:shd w:val="clear" w:color="auto" w:fill="auto"/>
            <w:noWrap/>
            <w:vAlign w:val="bottom"/>
            <w:hideMark/>
          </w:tcPr>
          <w:p w14:paraId="5E556FF7" w14:textId="77777777" w:rsidR="00EA6C99" w:rsidRPr="004A59AA" w:rsidRDefault="00EA6C99" w:rsidP="005976D0">
            <w:pPr>
              <w:rPr>
                <w:sz w:val="20"/>
              </w:rPr>
            </w:pPr>
          </w:p>
        </w:tc>
        <w:tc>
          <w:tcPr>
            <w:tcW w:w="1232" w:type="pct"/>
            <w:tcBorders>
              <w:top w:val="nil"/>
              <w:left w:val="nil"/>
              <w:bottom w:val="nil"/>
              <w:right w:val="nil"/>
            </w:tcBorders>
            <w:shd w:val="clear" w:color="auto" w:fill="auto"/>
            <w:noWrap/>
            <w:vAlign w:val="bottom"/>
            <w:hideMark/>
          </w:tcPr>
          <w:p w14:paraId="0EB5501E" w14:textId="77777777" w:rsidR="00EA6C99" w:rsidRPr="004A59AA" w:rsidRDefault="00EA6C99" w:rsidP="005976D0">
            <w:pPr>
              <w:rPr>
                <w:sz w:val="20"/>
              </w:rPr>
            </w:pPr>
          </w:p>
        </w:tc>
        <w:tc>
          <w:tcPr>
            <w:tcW w:w="174" w:type="pct"/>
            <w:tcBorders>
              <w:top w:val="nil"/>
              <w:left w:val="nil"/>
              <w:bottom w:val="nil"/>
              <w:right w:val="nil"/>
            </w:tcBorders>
            <w:shd w:val="clear" w:color="auto" w:fill="auto"/>
            <w:noWrap/>
            <w:vAlign w:val="bottom"/>
            <w:hideMark/>
          </w:tcPr>
          <w:p w14:paraId="5CCF4C43"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17AD9D7B"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7A7F23D0"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7A8DE23D" w14:textId="77777777" w:rsidR="00EA6C99" w:rsidRPr="004A59AA" w:rsidRDefault="00EA6C99" w:rsidP="005976D0">
            <w:pPr>
              <w:rPr>
                <w:sz w:val="20"/>
              </w:rPr>
            </w:pPr>
          </w:p>
        </w:tc>
        <w:tc>
          <w:tcPr>
            <w:tcW w:w="273" w:type="pct"/>
            <w:tcBorders>
              <w:top w:val="nil"/>
              <w:left w:val="nil"/>
              <w:bottom w:val="nil"/>
              <w:right w:val="nil"/>
            </w:tcBorders>
            <w:shd w:val="clear" w:color="auto" w:fill="auto"/>
            <w:noWrap/>
            <w:vAlign w:val="bottom"/>
            <w:hideMark/>
          </w:tcPr>
          <w:p w14:paraId="302D2BC8" w14:textId="77777777" w:rsidR="00EA6C99" w:rsidRPr="004A59AA" w:rsidRDefault="00EA6C99" w:rsidP="005976D0">
            <w:pPr>
              <w:rPr>
                <w:sz w:val="20"/>
              </w:rPr>
            </w:pPr>
          </w:p>
        </w:tc>
        <w:tc>
          <w:tcPr>
            <w:tcW w:w="324" w:type="pct"/>
            <w:tcBorders>
              <w:top w:val="nil"/>
              <w:left w:val="nil"/>
              <w:bottom w:val="nil"/>
              <w:right w:val="nil"/>
            </w:tcBorders>
            <w:shd w:val="clear" w:color="auto" w:fill="auto"/>
            <w:noWrap/>
            <w:vAlign w:val="bottom"/>
            <w:hideMark/>
          </w:tcPr>
          <w:p w14:paraId="4FF5679B" w14:textId="77777777" w:rsidR="00EA6C99" w:rsidRPr="004A59AA" w:rsidRDefault="00EA6C99" w:rsidP="005976D0">
            <w:pPr>
              <w:rPr>
                <w:sz w:val="20"/>
              </w:rPr>
            </w:pPr>
          </w:p>
        </w:tc>
        <w:tc>
          <w:tcPr>
            <w:tcW w:w="310" w:type="pct"/>
            <w:tcBorders>
              <w:top w:val="nil"/>
              <w:left w:val="nil"/>
              <w:bottom w:val="nil"/>
              <w:right w:val="nil"/>
            </w:tcBorders>
            <w:shd w:val="clear" w:color="auto" w:fill="auto"/>
            <w:noWrap/>
            <w:vAlign w:val="bottom"/>
            <w:hideMark/>
          </w:tcPr>
          <w:p w14:paraId="149477E2" w14:textId="77777777" w:rsidR="00EA6C99" w:rsidRPr="004A59AA" w:rsidRDefault="00EA6C99" w:rsidP="005976D0">
            <w:pPr>
              <w:rPr>
                <w:sz w:val="20"/>
              </w:rPr>
            </w:pPr>
          </w:p>
        </w:tc>
        <w:tc>
          <w:tcPr>
            <w:tcW w:w="284" w:type="pct"/>
            <w:tcBorders>
              <w:top w:val="nil"/>
              <w:left w:val="nil"/>
              <w:bottom w:val="nil"/>
              <w:right w:val="nil"/>
            </w:tcBorders>
            <w:shd w:val="clear" w:color="auto" w:fill="auto"/>
            <w:noWrap/>
            <w:vAlign w:val="bottom"/>
            <w:hideMark/>
          </w:tcPr>
          <w:p w14:paraId="1EC7D306" w14:textId="77777777" w:rsidR="00EA6C99" w:rsidRPr="004A59AA" w:rsidRDefault="00EA6C99" w:rsidP="005976D0">
            <w:pPr>
              <w:rPr>
                <w:sz w:val="20"/>
              </w:rPr>
            </w:pPr>
          </w:p>
        </w:tc>
        <w:tc>
          <w:tcPr>
            <w:tcW w:w="279" w:type="pct"/>
            <w:tcBorders>
              <w:top w:val="nil"/>
              <w:left w:val="nil"/>
              <w:bottom w:val="nil"/>
              <w:right w:val="nil"/>
            </w:tcBorders>
            <w:shd w:val="clear" w:color="auto" w:fill="auto"/>
            <w:noWrap/>
            <w:vAlign w:val="bottom"/>
            <w:hideMark/>
          </w:tcPr>
          <w:p w14:paraId="72F75050" w14:textId="77777777" w:rsidR="00EA6C99" w:rsidRPr="004A59AA" w:rsidRDefault="00EA6C99" w:rsidP="005976D0">
            <w:pPr>
              <w:rPr>
                <w:sz w:val="20"/>
              </w:rPr>
            </w:pPr>
          </w:p>
        </w:tc>
        <w:tc>
          <w:tcPr>
            <w:tcW w:w="284" w:type="pct"/>
            <w:tcBorders>
              <w:top w:val="nil"/>
              <w:left w:val="nil"/>
              <w:bottom w:val="nil"/>
              <w:right w:val="nil"/>
            </w:tcBorders>
            <w:shd w:val="clear" w:color="auto" w:fill="auto"/>
            <w:noWrap/>
            <w:vAlign w:val="bottom"/>
            <w:hideMark/>
          </w:tcPr>
          <w:p w14:paraId="14D103AD" w14:textId="77777777" w:rsidR="00EA6C99" w:rsidRPr="004A59AA" w:rsidRDefault="00EA6C99" w:rsidP="005976D0">
            <w:pPr>
              <w:rPr>
                <w:sz w:val="20"/>
              </w:rPr>
            </w:pPr>
          </w:p>
        </w:tc>
        <w:tc>
          <w:tcPr>
            <w:tcW w:w="325" w:type="pct"/>
            <w:tcBorders>
              <w:top w:val="nil"/>
              <w:left w:val="nil"/>
              <w:bottom w:val="nil"/>
              <w:right w:val="nil"/>
            </w:tcBorders>
            <w:shd w:val="clear" w:color="auto" w:fill="auto"/>
            <w:noWrap/>
            <w:vAlign w:val="bottom"/>
            <w:hideMark/>
          </w:tcPr>
          <w:p w14:paraId="3186CC01" w14:textId="77777777" w:rsidR="00EA6C99" w:rsidRPr="004A59AA" w:rsidRDefault="00EA6C99" w:rsidP="005976D0">
            <w:pPr>
              <w:rPr>
                <w:sz w:val="20"/>
              </w:rPr>
            </w:pPr>
          </w:p>
        </w:tc>
      </w:tr>
      <w:tr w:rsidR="00EA6C99" w:rsidRPr="004A59AA" w14:paraId="38987BD2" w14:textId="77777777" w:rsidTr="005976D0">
        <w:trPr>
          <w:gridAfter w:val="1"/>
          <w:wAfter w:w="4" w:type="pct"/>
          <w:trHeight w:val="100"/>
        </w:trPr>
        <w:tc>
          <w:tcPr>
            <w:tcW w:w="180" w:type="pct"/>
            <w:tcBorders>
              <w:top w:val="nil"/>
              <w:left w:val="nil"/>
              <w:bottom w:val="nil"/>
              <w:right w:val="nil"/>
            </w:tcBorders>
            <w:shd w:val="clear" w:color="auto" w:fill="auto"/>
            <w:noWrap/>
            <w:vAlign w:val="bottom"/>
            <w:hideMark/>
          </w:tcPr>
          <w:p w14:paraId="77C9EDDD" w14:textId="77777777" w:rsidR="00EA6C99" w:rsidRPr="004A59AA" w:rsidRDefault="00EA6C99" w:rsidP="005976D0">
            <w:pPr>
              <w:rPr>
                <w:sz w:val="20"/>
              </w:rPr>
            </w:pPr>
          </w:p>
        </w:tc>
        <w:tc>
          <w:tcPr>
            <w:tcW w:w="309" w:type="pct"/>
            <w:tcBorders>
              <w:top w:val="nil"/>
              <w:left w:val="nil"/>
              <w:bottom w:val="nil"/>
              <w:right w:val="nil"/>
            </w:tcBorders>
            <w:shd w:val="clear" w:color="auto" w:fill="auto"/>
            <w:noWrap/>
            <w:vAlign w:val="bottom"/>
            <w:hideMark/>
          </w:tcPr>
          <w:p w14:paraId="18B72030" w14:textId="77777777" w:rsidR="00EA6C99" w:rsidRPr="004A59AA" w:rsidRDefault="00EA6C99" w:rsidP="005976D0">
            <w:pPr>
              <w:rPr>
                <w:sz w:val="20"/>
              </w:rPr>
            </w:pPr>
          </w:p>
        </w:tc>
        <w:tc>
          <w:tcPr>
            <w:tcW w:w="1232" w:type="pct"/>
            <w:tcBorders>
              <w:top w:val="nil"/>
              <w:left w:val="nil"/>
              <w:bottom w:val="nil"/>
              <w:right w:val="nil"/>
            </w:tcBorders>
            <w:shd w:val="clear" w:color="auto" w:fill="auto"/>
            <w:noWrap/>
            <w:vAlign w:val="bottom"/>
            <w:hideMark/>
          </w:tcPr>
          <w:p w14:paraId="445A904D" w14:textId="77777777" w:rsidR="00EA6C99" w:rsidRPr="004A59AA" w:rsidRDefault="00EA6C99" w:rsidP="005976D0">
            <w:pPr>
              <w:rPr>
                <w:sz w:val="20"/>
              </w:rPr>
            </w:pPr>
          </w:p>
        </w:tc>
        <w:tc>
          <w:tcPr>
            <w:tcW w:w="174" w:type="pct"/>
            <w:tcBorders>
              <w:top w:val="nil"/>
              <w:left w:val="nil"/>
              <w:bottom w:val="nil"/>
              <w:right w:val="nil"/>
            </w:tcBorders>
            <w:shd w:val="clear" w:color="auto" w:fill="auto"/>
            <w:noWrap/>
            <w:vAlign w:val="bottom"/>
            <w:hideMark/>
          </w:tcPr>
          <w:p w14:paraId="615EC305"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0B6C89FC"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5DF642FD" w14:textId="77777777" w:rsidR="00EA6C99" w:rsidRPr="004A59AA" w:rsidRDefault="00EA6C99" w:rsidP="005976D0">
            <w:pPr>
              <w:rPr>
                <w:sz w:val="20"/>
              </w:rPr>
            </w:pPr>
          </w:p>
        </w:tc>
        <w:tc>
          <w:tcPr>
            <w:tcW w:w="341" w:type="pct"/>
            <w:tcBorders>
              <w:top w:val="nil"/>
              <w:left w:val="nil"/>
              <w:bottom w:val="nil"/>
              <w:right w:val="nil"/>
            </w:tcBorders>
            <w:shd w:val="clear" w:color="auto" w:fill="auto"/>
            <w:noWrap/>
            <w:vAlign w:val="bottom"/>
            <w:hideMark/>
          </w:tcPr>
          <w:p w14:paraId="4B74D7D3" w14:textId="77777777" w:rsidR="00EA6C99" w:rsidRPr="004A59AA" w:rsidRDefault="00EA6C99" w:rsidP="005976D0">
            <w:pPr>
              <w:rPr>
                <w:sz w:val="20"/>
              </w:rPr>
            </w:pPr>
          </w:p>
        </w:tc>
        <w:tc>
          <w:tcPr>
            <w:tcW w:w="273" w:type="pct"/>
            <w:tcBorders>
              <w:top w:val="nil"/>
              <w:left w:val="nil"/>
              <w:bottom w:val="nil"/>
              <w:right w:val="nil"/>
            </w:tcBorders>
            <w:shd w:val="clear" w:color="auto" w:fill="auto"/>
            <w:noWrap/>
            <w:vAlign w:val="bottom"/>
            <w:hideMark/>
          </w:tcPr>
          <w:p w14:paraId="5C88936A" w14:textId="77777777" w:rsidR="00EA6C99" w:rsidRPr="004A59AA" w:rsidRDefault="00EA6C99" w:rsidP="005976D0">
            <w:pPr>
              <w:rPr>
                <w:sz w:val="20"/>
              </w:rPr>
            </w:pPr>
          </w:p>
        </w:tc>
        <w:tc>
          <w:tcPr>
            <w:tcW w:w="324" w:type="pct"/>
            <w:tcBorders>
              <w:top w:val="nil"/>
              <w:left w:val="nil"/>
              <w:bottom w:val="nil"/>
              <w:right w:val="nil"/>
            </w:tcBorders>
            <w:shd w:val="clear" w:color="auto" w:fill="auto"/>
            <w:noWrap/>
            <w:vAlign w:val="bottom"/>
            <w:hideMark/>
          </w:tcPr>
          <w:p w14:paraId="7E8C3A92" w14:textId="77777777" w:rsidR="00EA6C99" w:rsidRPr="004A59AA" w:rsidRDefault="00EA6C99" w:rsidP="005976D0">
            <w:pPr>
              <w:rPr>
                <w:sz w:val="20"/>
              </w:rPr>
            </w:pPr>
          </w:p>
        </w:tc>
        <w:tc>
          <w:tcPr>
            <w:tcW w:w="310" w:type="pct"/>
            <w:tcBorders>
              <w:top w:val="nil"/>
              <w:left w:val="nil"/>
              <w:bottom w:val="nil"/>
              <w:right w:val="nil"/>
            </w:tcBorders>
            <w:shd w:val="clear" w:color="auto" w:fill="auto"/>
            <w:noWrap/>
            <w:vAlign w:val="bottom"/>
            <w:hideMark/>
          </w:tcPr>
          <w:p w14:paraId="64AFF6E9" w14:textId="77777777" w:rsidR="00EA6C99" w:rsidRPr="004A59AA" w:rsidRDefault="00EA6C99" w:rsidP="005976D0">
            <w:pPr>
              <w:rPr>
                <w:sz w:val="20"/>
              </w:rPr>
            </w:pPr>
          </w:p>
        </w:tc>
        <w:tc>
          <w:tcPr>
            <w:tcW w:w="284" w:type="pct"/>
            <w:tcBorders>
              <w:top w:val="nil"/>
              <w:left w:val="nil"/>
              <w:bottom w:val="nil"/>
              <w:right w:val="nil"/>
            </w:tcBorders>
            <w:shd w:val="clear" w:color="auto" w:fill="auto"/>
            <w:noWrap/>
            <w:vAlign w:val="bottom"/>
            <w:hideMark/>
          </w:tcPr>
          <w:p w14:paraId="4DA03CDC" w14:textId="77777777" w:rsidR="00EA6C99" w:rsidRPr="004A59AA" w:rsidRDefault="00EA6C99" w:rsidP="005976D0">
            <w:pPr>
              <w:rPr>
                <w:sz w:val="20"/>
              </w:rPr>
            </w:pPr>
          </w:p>
        </w:tc>
        <w:tc>
          <w:tcPr>
            <w:tcW w:w="279" w:type="pct"/>
            <w:tcBorders>
              <w:top w:val="nil"/>
              <w:left w:val="nil"/>
              <w:bottom w:val="nil"/>
              <w:right w:val="nil"/>
            </w:tcBorders>
            <w:shd w:val="clear" w:color="auto" w:fill="auto"/>
            <w:noWrap/>
            <w:vAlign w:val="bottom"/>
            <w:hideMark/>
          </w:tcPr>
          <w:p w14:paraId="174B9333" w14:textId="77777777" w:rsidR="00EA6C99" w:rsidRPr="004A59AA" w:rsidRDefault="00EA6C99" w:rsidP="005976D0">
            <w:pPr>
              <w:rPr>
                <w:sz w:val="20"/>
              </w:rPr>
            </w:pPr>
          </w:p>
        </w:tc>
        <w:tc>
          <w:tcPr>
            <w:tcW w:w="284" w:type="pct"/>
            <w:tcBorders>
              <w:top w:val="nil"/>
              <w:left w:val="nil"/>
              <w:bottom w:val="nil"/>
              <w:right w:val="nil"/>
            </w:tcBorders>
            <w:shd w:val="clear" w:color="auto" w:fill="auto"/>
            <w:noWrap/>
            <w:vAlign w:val="bottom"/>
            <w:hideMark/>
          </w:tcPr>
          <w:p w14:paraId="495AC5BF" w14:textId="77777777" w:rsidR="00EA6C99" w:rsidRPr="004A59AA" w:rsidRDefault="00EA6C99" w:rsidP="005976D0">
            <w:pPr>
              <w:rPr>
                <w:sz w:val="20"/>
              </w:rPr>
            </w:pPr>
          </w:p>
        </w:tc>
        <w:tc>
          <w:tcPr>
            <w:tcW w:w="325" w:type="pct"/>
            <w:tcBorders>
              <w:top w:val="nil"/>
              <w:left w:val="nil"/>
              <w:bottom w:val="nil"/>
              <w:right w:val="nil"/>
            </w:tcBorders>
            <w:shd w:val="clear" w:color="auto" w:fill="auto"/>
            <w:noWrap/>
            <w:vAlign w:val="bottom"/>
            <w:hideMark/>
          </w:tcPr>
          <w:p w14:paraId="3A610F65" w14:textId="77777777" w:rsidR="00EA6C99" w:rsidRPr="004A59AA" w:rsidRDefault="00EA6C99" w:rsidP="005976D0">
            <w:pPr>
              <w:rPr>
                <w:sz w:val="20"/>
              </w:rPr>
            </w:pPr>
          </w:p>
        </w:tc>
      </w:tr>
    </w:tbl>
    <w:p w14:paraId="4CD2F0DE" w14:textId="77777777" w:rsidR="00EA6C99" w:rsidRDefault="00EA6C99" w:rsidP="00EA6C99">
      <w:pPr>
        <w:sectPr w:rsidR="00EA6C99" w:rsidSect="005976D0">
          <w:pgSz w:w="16838" w:h="11906" w:orient="landscape"/>
          <w:pgMar w:top="720" w:right="720" w:bottom="720" w:left="72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265"/>
        <w:gridCol w:w="618"/>
        <w:gridCol w:w="1713"/>
        <w:gridCol w:w="1412"/>
        <w:gridCol w:w="990"/>
        <w:gridCol w:w="536"/>
        <w:gridCol w:w="571"/>
        <w:gridCol w:w="383"/>
        <w:gridCol w:w="517"/>
        <w:gridCol w:w="571"/>
        <w:gridCol w:w="383"/>
        <w:gridCol w:w="517"/>
        <w:gridCol w:w="571"/>
        <w:gridCol w:w="212"/>
        <w:gridCol w:w="509"/>
        <w:gridCol w:w="197"/>
        <w:gridCol w:w="373"/>
        <w:gridCol w:w="218"/>
        <w:gridCol w:w="578"/>
        <w:gridCol w:w="203"/>
        <w:gridCol w:w="420"/>
        <w:gridCol w:w="175"/>
        <w:gridCol w:w="260"/>
        <w:gridCol w:w="195"/>
        <w:gridCol w:w="375"/>
        <w:gridCol w:w="215"/>
        <w:gridCol w:w="580"/>
        <w:gridCol w:w="206"/>
        <w:gridCol w:w="417"/>
        <w:gridCol w:w="181"/>
        <w:gridCol w:w="277"/>
        <w:gridCol w:w="217"/>
        <w:gridCol w:w="524"/>
      </w:tblGrid>
      <w:tr w:rsidR="00EA6C99" w:rsidRPr="004A59AA" w14:paraId="72450A82" w14:textId="77777777" w:rsidTr="005976D0">
        <w:trPr>
          <w:trHeight w:val="265"/>
        </w:trPr>
        <w:tc>
          <w:tcPr>
            <w:tcW w:w="5000" w:type="pct"/>
            <w:gridSpan w:val="33"/>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536F5CB9" w14:textId="77777777" w:rsidR="00EA6C99" w:rsidRPr="004A59AA" w:rsidRDefault="00EA6C99" w:rsidP="005976D0">
            <w:pPr>
              <w:jc w:val="center"/>
              <w:rPr>
                <w:rFonts w:ascii="Arial" w:hAnsi="Arial" w:cs="Arial"/>
                <w:b/>
                <w:bCs/>
                <w:sz w:val="32"/>
                <w:szCs w:val="32"/>
              </w:rPr>
            </w:pPr>
            <w:r w:rsidRPr="004A59AA">
              <w:rPr>
                <w:rFonts w:ascii="Arial" w:hAnsi="Arial" w:cs="Arial"/>
                <w:b/>
                <w:bCs/>
                <w:sz w:val="32"/>
                <w:szCs w:val="32"/>
              </w:rPr>
              <w:lastRenderedPageBreak/>
              <w:t xml:space="preserve">PŘEHLED ZAŘAZENÍ ZMĚN DO SKUPIN </w:t>
            </w:r>
          </w:p>
        </w:tc>
      </w:tr>
      <w:tr w:rsidR="00EA6C99" w:rsidRPr="004A59AA" w14:paraId="34C8B489" w14:textId="77777777" w:rsidTr="005976D0">
        <w:trPr>
          <w:trHeight w:val="208"/>
        </w:trPr>
        <w:tc>
          <w:tcPr>
            <w:tcW w:w="916" w:type="pct"/>
            <w:gridSpan w:val="3"/>
            <w:tcBorders>
              <w:top w:val="single" w:sz="8" w:space="0" w:color="auto"/>
              <w:left w:val="single" w:sz="8" w:space="0" w:color="auto"/>
              <w:bottom w:val="nil"/>
              <w:right w:val="nil"/>
            </w:tcBorders>
            <w:shd w:val="clear" w:color="auto" w:fill="auto"/>
            <w:noWrap/>
            <w:vAlign w:val="center"/>
            <w:hideMark/>
          </w:tcPr>
          <w:p w14:paraId="5DB10D3E" w14:textId="77777777" w:rsidR="00EA6C99" w:rsidRPr="00403B64" w:rsidRDefault="00EA6C99" w:rsidP="005976D0">
            <w:pPr>
              <w:rPr>
                <w:rFonts w:ascii="Arial" w:hAnsi="Arial" w:cs="Arial"/>
                <w:b/>
                <w:bCs/>
                <w:sz w:val="12"/>
                <w:szCs w:val="12"/>
              </w:rPr>
            </w:pPr>
            <w:r w:rsidRPr="00403B64">
              <w:rPr>
                <w:rFonts w:ascii="Arial" w:hAnsi="Arial" w:cs="Arial"/>
                <w:b/>
                <w:bCs/>
                <w:sz w:val="12"/>
                <w:szCs w:val="12"/>
              </w:rPr>
              <w:t>Název a evidenční číslo Stavby:</w:t>
            </w:r>
          </w:p>
        </w:tc>
        <w:tc>
          <w:tcPr>
            <w:tcW w:w="2118" w:type="pct"/>
            <w:gridSpan w:val="11"/>
            <w:tcBorders>
              <w:top w:val="single" w:sz="8" w:space="0" w:color="auto"/>
              <w:left w:val="nil"/>
              <w:bottom w:val="nil"/>
              <w:right w:val="nil"/>
            </w:tcBorders>
            <w:shd w:val="clear" w:color="auto" w:fill="auto"/>
            <w:vAlign w:val="center"/>
            <w:hideMark/>
          </w:tcPr>
          <w:p w14:paraId="6C55F2A4" w14:textId="77777777" w:rsidR="00EA6C99" w:rsidRPr="00403B64" w:rsidRDefault="00EA6C99" w:rsidP="005976D0">
            <w:pPr>
              <w:rPr>
                <w:rFonts w:ascii="Arial" w:hAnsi="Arial" w:cs="Arial"/>
                <w:b/>
                <w:bCs/>
                <w:sz w:val="12"/>
                <w:szCs w:val="12"/>
              </w:rPr>
            </w:pPr>
            <w:proofErr w:type="gramStart"/>
            <w:r w:rsidRPr="00403B64">
              <w:rPr>
                <w:rFonts w:ascii="Arial" w:hAnsi="Arial" w:cs="Arial"/>
                <w:b/>
                <w:bCs/>
                <w:sz w:val="12"/>
                <w:szCs w:val="12"/>
              </w:rPr>
              <w:t>[ Doplňte</w:t>
            </w:r>
            <w:proofErr w:type="gramEnd"/>
            <w:r w:rsidRPr="00403B64">
              <w:rPr>
                <w:rFonts w:ascii="Arial" w:hAnsi="Arial" w:cs="Arial"/>
                <w:b/>
                <w:bCs/>
                <w:sz w:val="12"/>
                <w:szCs w:val="12"/>
              </w:rPr>
              <w:t xml:space="preserve"> dle údaje ve Smlouvě o dílo </w:t>
            </w:r>
            <w:proofErr w:type="spellStart"/>
            <w:r w:rsidRPr="00403B64">
              <w:rPr>
                <w:rFonts w:ascii="Arial" w:hAnsi="Arial" w:cs="Arial"/>
                <w:b/>
                <w:bCs/>
                <w:sz w:val="12"/>
                <w:szCs w:val="12"/>
              </w:rPr>
              <w:t>SoD</w:t>
            </w:r>
            <w:proofErr w:type="spellEnd"/>
            <w:r w:rsidRPr="00403B64">
              <w:rPr>
                <w:rFonts w:ascii="Arial" w:hAnsi="Arial" w:cs="Arial"/>
                <w:b/>
                <w:bCs/>
                <w:sz w:val="12"/>
                <w:szCs w:val="12"/>
              </w:rPr>
              <w:t xml:space="preserve"> ]</w:t>
            </w:r>
          </w:p>
        </w:tc>
        <w:tc>
          <w:tcPr>
            <w:tcW w:w="226" w:type="pct"/>
            <w:gridSpan w:val="2"/>
            <w:tcBorders>
              <w:top w:val="nil"/>
              <w:left w:val="nil"/>
              <w:bottom w:val="nil"/>
              <w:right w:val="nil"/>
            </w:tcBorders>
            <w:shd w:val="clear" w:color="auto" w:fill="auto"/>
            <w:noWrap/>
            <w:vAlign w:val="center"/>
            <w:hideMark/>
          </w:tcPr>
          <w:p w14:paraId="384A65BB" w14:textId="77777777" w:rsidR="00EA6C99" w:rsidRPr="00403B64" w:rsidRDefault="00EA6C99" w:rsidP="005976D0">
            <w:pPr>
              <w:rPr>
                <w:rFonts w:ascii="Arial" w:hAnsi="Arial" w:cs="Arial"/>
                <w:b/>
                <w:bCs/>
                <w:sz w:val="12"/>
                <w:szCs w:val="12"/>
              </w:rPr>
            </w:pPr>
          </w:p>
        </w:tc>
        <w:tc>
          <w:tcPr>
            <w:tcW w:w="186" w:type="pct"/>
            <w:gridSpan w:val="2"/>
            <w:tcBorders>
              <w:top w:val="nil"/>
              <w:left w:val="nil"/>
              <w:bottom w:val="nil"/>
              <w:right w:val="nil"/>
            </w:tcBorders>
            <w:shd w:val="clear" w:color="auto" w:fill="auto"/>
            <w:noWrap/>
            <w:vAlign w:val="center"/>
            <w:hideMark/>
          </w:tcPr>
          <w:p w14:paraId="192D7CFF" w14:textId="77777777" w:rsidR="00EA6C99" w:rsidRPr="00403B64" w:rsidRDefault="00EA6C99" w:rsidP="005976D0">
            <w:pPr>
              <w:rPr>
                <w:sz w:val="12"/>
                <w:szCs w:val="12"/>
              </w:rPr>
            </w:pPr>
          </w:p>
        </w:tc>
        <w:tc>
          <w:tcPr>
            <w:tcW w:w="248" w:type="pct"/>
            <w:gridSpan w:val="2"/>
            <w:tcBorders>
              <w:top w:val="nil"/>
              <w:left w:val="nil"/>
              <w:bottom w:val="nil"/>
              <w:right w:val="nil"/>
            </w:tcBorders>
            <w:shd w:val="clear" w:color="auto" w:fill="auto"/>
            <w:noWrap/>
            <w:vAlign w:val="center"/>
            <w:hideMark/>
          </w:tcPr>
          <w:p w14:paraId="0120EFBF" w14:textId="77777777" w:rsidR="00EA6C99" w:rsidRPr="00403B64" w:rsidRDefault="00EA6C99" w:rsidP="005976D0">
            <w:pPr>
              <w:rPr>
                <w:sz w:val="12"/>
                <w:szCs w:val="12"/>
              </w:rPr>
            </w:pPr>
          </w:p>
        </w:tc>
        <w:tc>
          <w:tcPr>
            <w:tcW w:w="194" w:type="pct"/>
            <w:gridSpan w:val="2"/>
            <w:tcBorders>
              <w:top w:val="nil"/>
              <w:left w:val="nil"/>
              <w:bottom w:val="nil"/>
              <w:right w:val="nil"/>
            </w:tcBorders>
            <w:shd w:val="clear" w:color="auto" w:fill="auto"/>
            <w:noWrap/>
            <w:vAlign w:val="center"/>
            <w:hideMark/>
          </w:tcPr>
          <w:p w14:paraId="679A3333" w14:textId="77777777" w:rsidR="00EA6C99" w:rsidRPr="00403B64" w:rsidRDefault="00EA6C99" w:rsidP="005976D0">
            <w:pPr>
              <w:rPr>
                <w:sz w:val="12"/>
                <w:szCs w:val="12"/>
              </w:rPr>
            </w:pPr>
          </w:p>
        </w:tc>
        <w:tc>
          <w:tcPr>
            <w:tcW w:w="146" w:type="pct"/>
            <w:gridSpan w:val="2"/>
            <w:tcBorders>
              <w:top w:val="nil"/>
              <w:left w:val="nil"/>
              <w:bottom w:val="nil"/>
              <w:right w:val="nil"/>
            </w:tcBorders>
            <w:shd w:val="clear" w:color="auto" w:fill="auto"/>
            <w:noWrap/>
            <w:vAlign w:val="center"/>
            <w:hideMark/>
          </w:tcPr>
          <w:p w14:paraId="21AB09F1" w14:textId="77777777" w:rsidR="00EA6C99" w:rsidRPr="00403B64" w:rsidRDefault="00EA6C99" w:rsidP="005976D0">
            <w:pPr>
              <w:rPr>
                <w:sz w:val="12"/>
                <w:szCs w:val="12"/>
              </w:rPr>
            </w:pPr>
          </w:p>
        </w:tc>
        <w:tc>
          <w:tcPr>
            <w:tcW w:w="186" w:type="pct"/>
            <w:gridSpan w:val="2"/>
            <w:tcBorders>
              <w:top w:val="nil"/>
              <w:left w:val="nil"/>
              <w:bottom w:val="nil"/>
              <w:right w:val="nil"/>
            </w:tcBorders>
            <w:shd w:val="clear" w:color="auto" w:fill="auto"/>
            <w:noWrap/>
            <w:vAlign w:val="center"/>
            <w:hideMark/>
          </w:tcPr>
          <w:p w14:paraId="39A91C65" w14:textId="77777777" w:rsidR="00EA6C99" w:rsidRPr="00403B64" w:rsidRDefault="00EA6C99" w:rsidP="005976D0">
            <w:pPr>
              <w:rPr>
                <w:sz w:val="12"/>
                <w:szCs w:val="12"/>
              </w:rPr>
            </w:pPr>
          </w:p>
        </w:tc>
        <w:tc>
          <w:tcPr>
            <w:tcW w:w="249" w:type="pct"/>
            <w:gridSpan w:val="2"/>
            <w:tcBorders>
              <w:top w:val="nil"/>
              <w:left w:val="nil"/>
              <w:bottom w:val="single" w:sz="8" w:space="0" w:color="auto"/>
              <w:right w:val="nil"/>
            </w:tcBorders>
            <w:shd w:val="clear" w:color="auto" w:fill="auto"/>
            <w:vAlign w:val="center"/>
            <w:hideMark/>
          </w:tcPr>
          <w:p w14:paraId="27B33139" w14:textId="77777777" w:rsidR="00EA6C99" w:rsidRPr="00403B64" w:rsidRDefault="00EA6C99" w:rsidP="005976D0">
            <w:pPr>
              <w:rPr>
                <w:rFonts w:ascii="Arial" w:hAnsi="Arial" w:cs="Arial"/>
                <w:b/>
                <w:bCs/>
                <w:sz w:val="12"/>
                <w:szCs w:val="12"/>
              </w:rPr>
            </w:pPr>
            <w:r w:rsidRPr="00403B64">
              <w:rPr>
                <w:rFonts w:ascii="Arial" w:hAnsi="Arial" w:cs="Arial"/>
                <w:b/>
                <w:bCs/>
                <w:sz w:val="12"/>
                <w:szCs w:val="12"/>
              </w:rPr>
              <w:t> </w:t>
            </w:r>
          </w:p>
        </w:tc>
        <w:tc>
          <w:tcPr>
            <w:tcW w:w="196" w:type="pct"/>
            <w:gridSpan w:val="2"/>
            <w:tcBorders>
              <w:top w:val="nil"/>
              <w:left w:val="nil"/>
              <w:bottom w:val="single" w:sz="8" w:space="0" w:color="auto"/>
              <w:right w:val="nil"/>
            </w:tcBorders>
            <w:shd w:val="clear" w:color="auto" w:fill="auto"/>
            <w:vAlign w:val="center"/>
            <w:hideMark/>
          </w:tcPr>
          <w:p w14:paraId="20742C14" w14:textId="77777777" w:rsidR="00EA6C99" w:rsidRPr="00403B64" w:rsidRDefault="00EA6C99" w:rsidP="005976D0">
            <w:pPr>
              <w:rPr>
                <w:rFonts w:ascii="Arial" w:hAnsi="Arial" w:cs="Arial"/>
                <w:b/>
                <w:bCs/>
                <w:sz w:val="12"/>
                <w:szCs w:val="12"/>
              </w:rPr>
            </w:pPr>
            <w:r w:rsidRPr="00403B64">
              <w:rPr>
                <w:rFonts w:ascii="Arial" w:hAnsi="Arial" w:cs="Arial"/>
                <w:b/>
                <w:bCs/>
                <w:sz w:val="12"/>
                <w:szCs w:val="12"/>
              </w:rPr>
              <w:t> </w:t>
            </w:r>
          </w:p>
        </w:tc>
        <w:tc>
          <w:tcPr>
            <w:tcW w:w="157" w:type="pct"/>
            <w:gridSpan w:val="2"/>
            <w:tcBorders>
              <w:top w:val="nil"/>
              <w:left w:val="nil"/>
              <w:bottom w:val="single" w:sz="8" w:space="0" w:color="auto"/>
              <w:right w:val="nil"/>
            </w:tcBorders>
            <w:shd w:val="clear" w:color="auto" w:fill="auto"/>
            <w:vAlign w:val="center"/>
            <w:hideMark/>
          </w:tcPr>
          <w:p w14:paraId="23CBC2F9" w14:textId="77777777" w:rsidR="00EA6C99" w:rsidRPr="00403B64" w:rsidRDefault="00EA6C99" w:rsidP="005976D0">
            <w:pP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single" w:sz="8" w:space="0" w:color="auto"/>
              <w:right w:val="nil"/>
            </w:tcBorders>
            <w:shd w:val="clear" w:color="auto" w:fill="auto"/>
            <w:vAlign w:val="center"/>
            <w:hideMark/>
          </w:tcPr>
          <w:p w14:paraId="5B039DC7" w14:textId="77777777" w:rsidR="00EA6C99" w:rsidRPr="00403B64" w:rsidRDefault="00EA6C99" w:rsidP="005976D0">
            <w:pPr>
              <w:rPr>
                <w:rFonts w:ascii="Arial" w:hAnsi="Arial" w:cs="Arial"/>
                <w:b/>
                <w:bCs/>
                <w:sz w:val="12"/>
                <w:szCs w:val="12"/>
              </w:rPr>
            </w:pPr>
            <w:r w:rsidRPr="00403B64">
              <w:rPr>
                <w:rFonts w:ascii="Arial" w:hAnsi="Arial" w:cs="Arial"/>
                <w:b/>
                <w:bCs/>
                <w:sz w:val="12"/>
                <w:szCs w:val="12"/>
              </w:rPr>
              <w:t> </w:t>
            </w:r>
          </w:p>
        </w:tc>
      </w:tr>
      <w:tr w:rsidR="00EA6C99" w:rsidRPr="004A59AA" w14:paraId="6E5D62DC" w14:textId="77777777" w:rsidTr="005976D0">
        <w:trPr>
          <w:trHeight w:val="193"/>
        </w:trPr>
        <w:tc>
          <w:tcPr>
            <w:tcW w:w="87" w:type="pct"/>
            <w:tcBorders>
              <w:top w:val="single" w:sz="8" w:space="0" w:color="auto"/>
              <w:left w:val="single" w:sz="8" w:space="0" w:color="auto"/>
              <w:bottom w:val="single" w:sz="4" w:space="0" w:color="auto"/>
              <w:right w:val="nil"/>
            </w:tcBorders>
            <w:shd w:val="clear" w:color="auto" w:fill="auto"/>
            <w:noWrap/>
            <w:vAlign w:val="center"/>
            <w:hideMark/>
          </w:tcPr>
          <w:p w14:paraId="12C2AC10" w14:textId="77777777" w:rsidR="00EA6C99" w:rsidRPr="00403B64" w:rsidRDefault="00EA6C99" w:rsidP="005976D0">
            <w:pPr>
              <w:rPr>
                <w:rFonts w:ascii="Arial" w:hAnsi="Arial" w:cs="Arial"/>
                <w:b/>
                <w:bCs/>
                <w:sz w:val="12"/>
                <w:szCs w:val="12"/>
              </w:rPr>
            </w:pPr>
            <w:r w:rsidRPr="00403B64">
              <w:rPr>
                <w:rFonts w:ascii="Arial" w:hAnsi="Arial" w:cs="Arial"/>
                <w:b/>
                <w:bCs/>
                <w:sz w:val="12"/>
                <w:szCs w:val="12"/>
              </w:rPr>
              <w:t> </w:t>
            </w:r>
          </w:p>
        </w:tc>
        <w:tc>
          <w:tcPr>
            <w:tcW w:w="188" w:type="pct"/>
            <w:tcBorders>
              <w:top w:val="single" w:sz="8" w:space="0" w:color="auto"/>
              <w:left w:val="nil"/>
              <w:bottom w:val="single" w:sz="4" w:space="0" w:color="auto"/>
              <w:right w:val="nil"/>
            </w:tcBorders>
            <w:shd w:val="clear" w:color="auto" w:fill="auto"/>
            <w:noWrap/>
            <w:vAlign w:val="center"/>
            <w:hideMark/>
          </w:tcPr>
          <w:p w14:paraId="514F8F71" w14:textId="77777777" w:rsidR="00EA6C99" w:rsidRPr="00403B64" w:rsidRDefault="00EA6C99" w:rsidP="005976D0">
            <w:pPr>
              <w:jc w:val="right"/>
              <w:rPr>
                <w:rFonts w:ascii="Arial" w:hAnsi="Arial" w:cs="Arial"/>
                <w:sz w:val="12"/>
                <w:szCs w:val="12"/>
              </w:rPr>
            </w:pPr>
            <w:r w:rsidRPr="00403B64">
              <w:rPr>
                <w:rFonts w:ascii="Arial" w:hAnsi="Arial" w:cs="Arial"/>
                <w:sz w:val="12"/>
                <w:szCs w:val="12"/>
              </w:rPr>
              <w:t>1</w:t>
            </w:r>
          </w:p>
        </w:tc>
        <w:tc>
          <w:tcPr>
            <w:tcW w:w="64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743ED3A4" w14:textId="77777777" w:rsidR="00EA6C99" w:rsidRPr="00403B64" w:rsidRDefault="00EA6C99" w:rsidP="005976D0">
            <w:pPr>
              <w:rPr>
                <w:rFonts w:ascii="Arial" w:hAnsi="Arial" w:cs="Arial"/>
                <w:b/>
                <w:bCs/>
                <w:sz w:val="12"/>
                <w:szCs w:val="12"/>
              </w:rPr>
            </w:pPr>
            <w:r w:rsidRPr="00403B64">
              <w:rPr>
                <w:rFonts w:ascii="Arial" w:hAnsi="Arial" w:cs="Arial"/>
                <w:b/>
                <w:bCs/>
                <w:sz w:val="12"/>
                <w:szCs w:val="12"/>
              </w:rPr>
              <w:t>Přijatá smluvní částka bez rezervy a DPH</w:t>
            </w:r>
          </w:p>
        </w:tc>
        <w:tc>
          <w:tcPr>
            <w:tcW w:w="525" w:type="pct"/>
            <w:tcBorders>
              <w:top w:val="single" w:sz="8" w:space="0" w:color="auto"/>
              <w:left w:val="nil"/>
              <w:bottom w:val="single" w:sz="4" w:space="0" w:color="auto"/>
              <w:right w:val="single" w:sz="8" w:space="0" w:color="auto"/>
            </w:tcBorders>
            <w:shd w:val="clear" w:color="auto" w:fill="auto"/>
            <w:noWrap/>
            <w:vAlign w:val="center"/>
            <w:hideMark/>
          </w:tcPr>
          <w:p w14:paraId="294A2281" w14:textId="77777777" w:rsidR="00EA6C99" w:rsidRPr="00403B64" w:rsidRDefault="00EA6C99" w:rsidP="005976D0">
            <w:pPr>
              <w:jc w:val="right"/>
              <w:rPr>
                <w:rFonts w:ascii="Arial" w:hAnsi="Arial" w:cs="Arial"/>
                <w:b/>
                <w:bCs/>
                <w:sz w:val="12"/>
                <w:szCs w:val="12"/>
              </w:rPr>
            </w:pPr>
            <w:r w:rsidRPr="00403B64">
              <w:rPr>
                <w:rFonts w:ascii="Arial" w:hAnsi="Arial" w:cs="Arial"/>
                <w:b/>
                <w:bCs/>
                <w:sz w:val="12"/>
                <w:szCs w:val="12"/>
              </w:rPr>
              <w:t xml:space="preserve">  1 000,00</w:t>
            </w:r>
          </w:p>
        </w:tc>
        <w:tc>
          <w:tcPr>
            <w:tcW w:w="299" w:type="pct"/>
            <w:tcBorders>
              <w:top w:val="nil"/>
              <w:left w:val="nil"/>
              <w:bottom w:val="nil"/>
              <w:right w:val="nil"/>
            </w:tcBorders>
            <w:shd w:val="clear" w:color="auto" w:fill="auto"/>
            <w:vAlign w:val="center"/>
            <w:hideMark/>
          </w:tcPr>
          <w:p w14:paraId="1C1A864F" w14:textId="77777777" w:rsidR="00EA6C99" w:rsidRPr="00403B64" w:rsidRDefault="00EA6C99" w:rsidP="005976D0">
            <w:pPr>
              <w:jc w:val="right"/>
              <w:rPr>
                <w:rFonts w:ascii="Arial" w:hAnsi="Arial" w:cs="Arial"/>
                <w:b/>
                <w:bCs/>
                <w:sz w:val="12"/>
                <w:szCs w:val="12"/>
              </w:rPr>
            </w:pP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14:paraId="409F3734" w14:textId="77777777" w:rsidR="00EA6C99" w:rsidRPr="00403B64" w:rsidRDefault="00EA6C99" w:rsidP="005976D0">
            <w:pPr>
              <w:jc w:val="right"/>
              <w:rPr>
                <w:rFonts w:ascii="Arial" w:hAnsi="Arial" w:cs="Arial"/>
                <w:sz w:val="12"/>
                <w:szCs w:val="12"/>
              </w:rPr>
            </w:pPr>
            <w:r w:rsidRPr="00403B64">
              <w:rPr>
                <w:rFonts w:ascii="Arial" w:hAnsi="Arial" w:cs="Arial"/>
                <w:sz w:val="12"/>
                <w:szCs w:val="12"/>
              </w:rPr>
              <w:t>6=32+36</w:t>
            </w:r>
          </w:p>
        </w:tc>
        <w:tc>
          <w:tcPr>
            <w:tcW w:w="623" w:type="pct"/>
            <w:gridSpan w:val="4"/>
            <w:tcBorders>
              <w:top w:val="single" w:sz="8" w:space="0" w:color="auto"/>
              <w:left w:val="single" w:sz="8" w:space="0" w:color="auto"/>
              <w:bottom w:val="single" w:sz="4" w:space="0" w:color="auto"/>
              <w:right w:val="single" w:sz="4" w:space="0" w:color="auto"/>
            </w:tcBorders>
            <w:shd w:val="clear" w:color="000000" w:fill="FFFFFF"/>
            <w:vAlign w:val="center"/>
            <w:hideMark/>
          </w:tcPr>
          <w:p w14:paraId="371589B4"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xml:space="preserve">Suma Změn kladných a Změn záporných Skupiny 3 a Skupiny 4 </w:t>
            </w:r>
          </w:p>
        </w:tc>
        <w:tc>
          <w:tcPr>
            <w:tcW w:w="117" w:type="pct"/>
            <w:tcBorders>
              <w:top w:val="single" w:sz="8" w:space="0" w:color="auto"/>
              <w:left w:val="nil"/>
              <w:bottom w:val="single" w:sz="4" w:space="0" w:color="auto"/>
              <w:right w:val="single" w:sz="8" w:space="0" w:color="auto"/>
            </w:tcBorders>
            <w:shd w:val="clear" w:color="000000" w:fill="FFFFFF"/>
            <w:vAlign w:val="center"/>
            <w:hideMark/>
          </w:tcPr>
          <w:p w14:paraId="505080A0" w14:textId="77777777" w:rsidR="00EA6C99" w:rsidRPr="00403B64" w:rsidRDefault="00EA6C99" w:rsidP="005976D0">
            <w:pPr>
              <w:jc w:val="right"/>
              <w:rPr>
                <w:rFonts w:ascii="Arial" w:hAnsi="Arial" w:cs="Arial"/>
                <w:b/>
                <w:bCs/>
                <w:sz w:val="12"/>
                <w:szCs w:val="12"/>
              </w:rPr>
            </w:pPr>
            <w:r w:rsidRPr="00403B64">
              <w:rPr>
                <w:rFonts w:ascii="Arial" w:hAnsi="Arial" w:cs="Arial"/>
                <w:b/>
                <w:bCs/>
                <w:sz w:val="12"/>
                <w:szCs w:val="12"/>
              </w:rPr>
              <w:t>10,00</w:t>
            </w:r>
          </w:p>
        </w:tc>
        <w:tc>
          <w:tcPr>
            <w:tcW w:w="158" w:type="pct"/>
            <w:tcBorders>
              <w:top w:val="nil"/>
              <w:left w:val="nil"/>
              <w:bottom w:val="nil"/>
              <w:right w:val="nil"/>
            </w:tcBorders>
            <w:shd w:val="clear" w:color="auto" w:fill="auto"/>
            <w:vAlign w:val="center"/>
            <w:hideMark/>
          </w:tcPr>
          <w:p w14:paraId="3B6369D8" w14:textId="77777777" w:rsidR="00EA6C99" w:rsidRPr="00403B64" w:rsidRDefault="00EA6C99" w:rsidP="005976D0">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FE056A3" w14:textId="77777777" w:rsidR="00EA6C99" w:rsidRPr="00403B64" w:rsidRDefault="00EA6C99" w:rsidP="005976D0">
            <w:pPr>
              <w:jc w:val="center"/>
              <w:rPr>
                <w:sz w:val="12"/>
                <w:szCs w:val="12"/>
              </w:rPr>
            </w:pPr>
          </w:p>
        </w:tc>
        <w:tc>
          <w:tcPr>
            <w:tcW w:w="228" w:type="pct"/>
            <w:gridSpan w:val="2"/>
            <w:tcBorders>
              <w:top w:val="single" w:sz="8" w:space="0" w:color="auto"/>
              <w:left w:val="single" w:sz="8" w:space="0" w:color="auto"/>
              <w:bottom w:val="single" w:sz="4" w:space="0" w:color="auto"/>
              <w:right w:val="single" w:sz="8" w:space="0" w:color="auto"/>
            </w:tcBorders>
            <w:shd w:val="clear" w:color="000000" w:fill="C5D9F1"/>
            <w:vAlign w:val="center"/>
            <w:hideMark/>
          </w:tcPr>
          <w:p w14:paraId="0C689CE2" w14:textId="77777777" w:rsidR="00EA6C99" w:rsidRPr="00403B64" w:rsidRDefault="00EA6C99" w:rsidP="005976D0">
            <w:pPr>
              <w:jc w:val="right"/>
              <w:rPr>
                <w:rFonts w:ascii="Arial" w:hAnsi="Arial" w:cs="Arial"/>
                <w:sz w:val="12"/>
                <w:szCs w:val="12"/>
              </w:rPr>
            </w:pPr>
            <w:r w:rsidRPr="00403B64">
              <w:rPr>
                <w:rFonts w:ascii="Arial" w:hAnsi="Arial" w:cs="Arial"/>
                <w:sz w:val="12"/>
                <w:szCs w:val="12"/>
              </w:rPr>
              <w:t>9=(32A/</w:t>
            </w:r>
            <w:proofErr w:type="gramStart"/>
            <w:r w:rsidRPr="00403B64">
              <w:rPr>
                <w:rFonts w:ascii="Arial" w:hAnsi="Arial" w:cs="Arial"/>
                <w:sz w:val="12"/>
                <w:szCs w:val="12"/>
              </w:rPr>
              <w:t>1)*</w:t>
            </w:r>
            <w:proofErr w:type="gramEnd"/>
            <w:r w:rsidRPr="00403B64">
              <w:rPr>
                <w:rFonts w:ascii="Arial" w:hAnsi="Arial" w:cs="Arial"/>
                <w:sz w:val="12"/>
                <w:szCs w:val="12"/>
              </w:rPr>
              <w:t>100</w:t>
            </w:r>
          </w:p>
        </w:tc>
        <w:tc>
          <w:tcPr>
            <w:tcW w:w="434" w:type="pct"/>
            <w:gridSpan w:val="4"/>
            <w:tcBorders>
              <w:top w:val="single" w:sz="8" w:space="0" w:color="auto"/>
              <w:left w:val="nil"/>
              <w:bottom w:val="single" w:sz="4" w:space="0" w:color="auto"/>
              <w:right w:val="single" w:sz="8" w:space="0" w:color="auto"/>
            </w:tcBorders>
            <w:shd w:val="clear" w:color="000000" w:fill="C5D9F1"/>
            <w:vAlign w:val="center"/>
            <w:hideMark/>
          </w:tcPr>
          <w:p w14:paraId="245752B6"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Sledování limitu 50 % Skupina 3</w:t>
            </w:r>
          </w:p>
        </w:tc>
        <w:tc>
          <w:tcPr>
            <w:tcW w:w="199" w:type="pct"/>
            <w:gridSpan w:val="2"/>
            <w:tcBorders>
              <w:top w:val="single" w:sz="8" w:space="0" w:color="auto"/>
              <w:left w:val="nil"/>
              <w:bottom w:val="single" w:sz="4" w:space="0" w:color="auto"/>
              <w:right w:val="single" w:sz="8" w:space="0" w:color="auto"/>
            </w:tcBorders>
            <w:shd w:val="clear" w:color="000000" w:fill="C5D9F1"/>
            <w:vAlign w:val="center"/>
            <w:hideMark/>
          </w:tcPr>
          <w:p w14:paraId="450CC3F8" w14:textId="77777777" w:rsidR="00EA6C99" w:rsidRPr="00403B64" w:rsidRDefault="00EA6C99" w:rsidP="005976D0">
            <w:pPr>
              <w:jc w:val="right"/>
              <w:rPr>
                <w:rFonts w:ascii="Arial" w:hAnsi="Arial" w:cs="Arial"/>
                <w:b/>
                <w:bCs/>
                <w:sz w:val="12"/>
                <w:szCs w:val="12"/>
              </w:rPr>
            </w:pPr>
            <w:proofErr w:type="gramStart"/>
            <w:r w:rsidRPr="00403B64">
              <w:rPr>
                <w:rFonts w:ascii="Arial" w:hAnsi="Arial" w:cs="Arial"/>
                <w:b/>
                <w:bCs/>
                <w:sz w:val="12"/>
                <w:szCs w:val="12"/>
              </w:rPr>
              <w:t>1,00%</w:t>
            </w:r>
            <w:proofErr w:type="gramEnd"/>
          </w:p>
        </w:tc>
        <w:tc>
          <w:tcPr>
            <w:tcW w:w="143" w:type="pct"/>
            <w:gridSpan w:val="2"/>
            <w:tcBorders>
              <w:top w:val="nil"/>
              <w:left w:val="nil"/>
              <w:bottom w:val="nil"/>
              <w:right w:val="nil"/>
            </w:tcBorders>
            <w:shd w:val="clear" w:color="auto" w:fill="auto"/>
            <w:noWrap/>
            <w:vAlign w:val="center"/>
            <w:hideMark/>
          </w:tcPr>
          <w:p w14:paraId="15C6CF3F" w14:textId="77777777" w:rsidR="00EA6C99" w:rsidRPr="00403B64" w:rsidRDefault="00EA6C99" w:rsidP="005976D0">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070968AD" w14:textId="77777777" w:rsidR="00EA6C99" w:rsidRPr="00403B64" w:rsidRDefault="00EA6C99" w:rsidP="005976D0">
            <w:pPr>
              <w:rPr>
                <w:sz w:val="12"/>
                <w:szCs w:val="12"/>
              </w:rPr>
            </w:pPr>
          </w:p>
        </w:tc>
        <w:tc>
          <w:tcPr>
            <w:tcW w:w="250" w:type="pct"/>
            <w:gridSpan w:val="2"/>
            <w:tcBorders>
              <w:top w:val="nil"/>
              <w:left w:val="single" w:sz="8" w:space="0" w:color="auto"/>
              <w:bottom w:val="single" w:sz="4" w:space="0" w:color="auto"/>
              <w:right w:val="single" w:sz="8" w:space="0" w:color="auto"/>
            </w:tcBorders>
            <w:shd w:val="clear" w:color="000000" w:fill="FFFF00"/>
            <w:noWrap/>
            <w:vAlign w:val="center"/>
            <w:hideMark/>
          </w:tcPr>
          <w:p w14:paraId="0F015E96" w14:textId="77777777" w:rsidR="00EA6C99" w:rsidRPr="00403B64" w:rsidRDefault="00EA6C99" w:rsidP="005976D0">
            <w:pPr>
              <w:jc w:val="right"/>
              <w:rPr>
                <w:rFonts w:ascii="Arial" w:hAnsi="Arial" w:cs="Arial"/>
                <w:sz w:val="12"/>
                <w:szCs w:val="12"/>
              </w:rPr>
            </w:pPr>
            <w:r w:rsidRPr="00403B64">
              <w:rPr>
                <w:rFonts w:ascii="Arial" w:hAnsi="Arial" w:cs="Arial"/>
                <w:sz w:val="12"/>
                <w:szCs w:val="12"/>
              </w:rPr>
              <w:t>12</w:t>
            </w:r>
            <w:proofErr w:type="gramStart"/>
            <w:r w:rsidRPr="00403B64">
              <w:rPr>
                <w:rFonts w:ascii="Arial" w:hAnsi="Arial" w:cs="Arial"/>
                <w:sz w:val="12"/>
                <w:szCs w:val="12"/>
              </w:rPr>
              <w:t>=(</w:t>
            </w:r>
            <w:proofErr w:type="gramEnd"/>
            <w:r w:rsidRPr="00403B64">
              <w:rPr>
                <w:rFonts w:ascii="Arial" w:hAnsi="Arial" w:cs="Arial"/>
                <w:sz w:val="12"/>
                <w:szCs w:val="12"/>
              </w:rPr>
              <w:t>1)*0,15</w:t>
            </w:r>
          </w:p>
        </w:tc>
        <w:tc>
          <w:tcPr>
            <w:tcW w:w="352" w:type="pct"/>
            <w:gridSpan w:val="4"/>
            <w:tcBorders>
              <w:top w:val="single" w:sz="8" w:space="0" w:color="auto"/>
              <w:left w:val="nil"/>
              <w:bottom w:val="single" w:sz="4" w:space="0" w:color="auto"/>
              <w:right w:val="single" w:sz="8" w:space="0" w:color="000000"/>
            </w:tcBorders>
            <w:shd w:val="clear" w:color="000000" w:fill="FFFF00"/>
            <w:noWrap/>
            <w:vAlign w:val="center"/>
            <w:hideMark/>
          </w:tcPr>
          <w:p w14:paraId="42965AA3"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xml:space="preserve">Limit </w:t>
            </w:r>
          </w:p>
        </w:tc>
        <w:tc>
          <w:tcPr>
            <w:tcW w:w="235" w:type="pct"/>
            <w:gridSpan w:val="2"/>
            <w:tcBorders>
              <w:top w:val="nil"/>
              <w:left w:val="nil"/>
              <w:bottom w:val="single" w:sz="4" w:space="0" w:color="auto"/>
              <w:right w:val="single" w:sz="8" w:space="0" w:color="auto"/>
            </w:tcBorders>
            <w:shd w:val="clear" w:color="000000" w:fill="FFFF00"/>
            <w:noWrap/>
            <w:vAlign w:val="center"/>
            <w:hideMark/>
          </w:tcPr>
          <w:p w14:paraId="1D1FF742"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D4*0,15</w:t>
            </w:r>
          </w:p>
        </w:tc>
      </w:tr>
      <w:tr w:rsidR="00EA6C99" w:rsidRPr="004A59AA" w14:paraId="4948510D" w14:textId="77777777" w:rsidTr="005976D0">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0FA6817E" w14:textId="77777777" w:rsidR="00EA6C99" w:rsidRPr="00403B64" w:rsidRDefault="00EA6C99" w:rsidP="005976D0">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01C28416" w14:textId="77777777" w:rsidR="00EA6C99" w:rsidRPr="00403B64" w:rsidRDefault="00EA6C99" w:rsidP="005976D0">
            <w:pPr>
              <w:jc w:val="right"/>
              <w:rPr>
                <w:rFonts w:ascii="Arial" w:hAnsi="Arial" w:cs="Arial"/>
                <w:sz w:val="12"/>
                <w:szCs w:val="12"/>
              </w:rPr>
            </w:pPr>
            <w:r w:rsidRPr="00403B64">
              <w:rPr>
                <w:rFonts w:ascii="Arial" w:hAnsi="Arial" w:cs="Arial"/>
                <w:sz w:val="12"/>
                <w:szCs w:val="12"/>
              </w:rPr>
              <w:t>2=1+19+20</w:t>
            </w:r>
          </w:p>
        </w:tc>
        <w:tc>
          <w:tcPr>
            <w:tcW w:w="640" w:type="pct"/>
            <w:tcBorders>
              <w:top w:val="nil"/>
              <w:left w:val="single" w:sz="8" w:space="0" w:color="auto"/>
              <w:bottom w:val="single" w:sz="4" w:space="0" w:color="auto"/>
              <w:right w:val="single" w:sz="4" w:space="0" w:color="auto"/>
            </w:tcBorders>
            <w:shd w:val="clear" w:color="auto" w:fill="auto"/>
            <w:noWrap/>
            <w:vAlign w:val="center"/>
            <w:hideMark/>
          </w:tcPr>
          <w:p w14:paraId="1E51F425" w14:textId="77777777" w:rsidR="00EA6C99" w:rsidRPr="00403B64" w:rsidRDefault="00EA6C99" w:rsidP="005976D0">
            <w:pPr>
              <w:rPr>
                <w:rFonts w:ascii="Arial" w:hAnsi="Arial" w:cs="Arial"/>
                <w:b/>
                <w:bCs/>
                <w:sz w:val="12"/>
                <w:szCs w:val="12"/>
              </w:rPr>
            </w:pPr>
            <w:r w:rsidRPr="00403B64">
              <w:rPr>
                <w:rFonts w:ascii="Arial" w:hAnsi="Arial" w:cs="Arial"/>
                <w:b/>
                <w:bCs/>
                <w:sz w:val="12"/>
                <w:szCs w:val="12"/>
              </w:rPr>
              <w:t>Aktuální smluvní částka (cena stavby)</w:t>
            </w:r>
          </w:p>
        </w:tc>
        <w:tc>
          <w:tcPr>
            <w:tcW w:w="525" w:type="pct"/>
            <w:tcBorders>
              <w:top w:val="nil"/>
              <w:left w:val="nil"/>
              <w:bottom w:val="single" w:sz="4" w:space="0" w:color="auto"/>
              <w:right w:val="single" w:sz="8" w:space="0" w:color="auto"/>
            </w:tcBorders>
            <w:shd w:val="clear" w:color="auto" w:fill="auto"/>
            <w:noWrap/>
            <w:vAlign w:val="center"/>
            <w:hideMark/>
          </w:tcPr>
          <w:p w14:paraId="490FF31B" w14:textId="77777777" w:rsidR="00EA6C99" w:rsidRPr="00403B64" w:rsidRDefault="00EA6C99" w:rsidP="005976D0">
            <w:pPr>
              <w:jc w:val="right"/>
              <w:rPr>
                <w:rFonts w:ascii="Arial" w:hAnsi="Arial" w:cs="Arial"/>
                <w:sz w:val="12"/>
                <w:szCs w:val="12"/>
              </w:rPr>
            </w:pPr>
            <w:r w:rsidRPr="00403B64">
              <w:rPr>
                <w:rFonts w:ascii="Arial" w:hAnsi="Arial" w:cs="Arial"/>
                <w:sz w:val="12"/>
                <w:szCs w:val="12"/>
              </w:rPr>
              <w:t>1 010,00</w:t>
            </w:r>
          </w:p>
        </w:tc>
        <w:tc>
          <w:tcPr>
            <w:tcW w:w="299" w:type="pct"/>
            <w:tcBorders>
              <w:top w:val="nil"/>
              <w:left w:val="nil"/>
              <w:bottom w:val="nil"/>
              <w:right w:val="nil"/>
            </w:tcBorders>
            <w:shd w:val="clear" w:color="auto" w:fill="auto"/>
            <w:noWrap/>
            <w:vAlign w:val="center"/>
            <w:hideMark/>
          </w:tcPr>
          <w:p w14:paraId="03EE1E1E" w14:textId="77777777" w:rsidR="00EA6C99" w:rsidRPr="00403B64" w:rsidRDefault="00EA6C99" w:rsidP="005976D0">
            <w:pPr>
              <w:jc w:val="right"/>
              <w:rPr>
                <w:rFonts w:ascii="Arial" w:hAnsi="Arial" w:cs="Arial"/>
                <w:sz w:val="12"/>
                <w:szCs w:val="12"/>
              </w:rPr>
            </w:pPr>
          </w:p>
        </w:tc>
        <w:tc>
          <w:tcPr>
            <w:tcW w:w="163" w:type="pct"/>
            <w:tcBorders>
              <w:top w:val="nil"/>
              <w:left w:val="single" w:sz="8" w:space="0" w:color="auto"/>
              <w:bottom w:val="single" w:sz="4" w:space="0" w:color="auto"/>
              <w:right w:val="nil"/>
            </w:tcBorders>
            <w:shd w:val="clear" w:color="000000" w:fill="FA8D3C"/>
            <w:noWrap/>
            <w:vAlign w:val="center"/>
            <w:hideMark/>
          </w:tcPr>
          <w:p w14:paraId="61060710" w14:textId="77777777" w:rsidR="00EA6C99" w:rsidRPr="00403B64" w:rsidRDefault="00EA6C99" w:rsidP="005976D0">
            <w:pPr>
              <w:jc w:val="right"/>
              <w:rPr>
                <w:rFonts w:ascii="Arial" w:hAnsi="Arial" w:cs="Arial"/>
                <w:sz w:val="12"/>
                <w:szCs w:val="12"/>
              </w:rPr>
            </w:pPr>
            <w:r w:rsidRPr="00403B64">
              <w:rPr>
                <w:rFonts w:ascii="Arial" w:hAnsi="Arial" w:cs="Arial"/>
                <w:sz w:val="12"/>
                <w:szCs w:val="12"/>
              </w:rPr>
              <w:t>7</w:t>
            </w:r>
            <w:proofErr w:type="gramStart"/>
            <w:r w:rsidRPr="00403B64">
              <w:rPr>
                <w:rFonts w:ascii="Arial" w:hAnsi="Arial" w:cs="Arial"/>
                <w:sz w:val="12"/>
                <w:szCs w:val="12"/>
              </w:rPr>
              <w:t>=(</w:t>
            </w:r>
            <w:proofErr w:type="gramEnd"/>
            <w:r w:rsidRPr="00403B64">
              <w:rPr>
                <w:rFonts w:ascii="Arial" w:hAnsi="Arial" w:cs="Arial"/>
                <w:sz w:val="12"/>
                <w:szCs w:val="12"/>
              </w:rPr>
              <w:t>6/1)*100</w:t>
            </w:r>
          </w:p>
        </w:tc>
        <w:tc>
          <w:tcPr>
            <w:tcW w:w="623" w:type="pct"/>
            <w:gridSpan w:val="4"/>
            <w:tcBorders>
              <w:top w:val="single" w:sz="4" w:space="0" w:color="auto"/>
              <w:left w:val="single" w:sz="8" w:space="0" w:color="auto"/>
              <w:bottom w:val="single" w:sz="4" w:space="0" w:color="auto"/>
              <w:right w:val="single" w:sz="4" w:space="0" w:color="auto"/>
            </w:tcBorders>
            <w:shd w:val="clear" w:color="000000" w:fill="FA8D3C"/>
            <w:vAlign w:val="center"/>
            <w:hideMark/>
          </w:tcPr>
          <w:p w14:paraId="3F49EA6C"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Sledování limitu 30 % - součet Skupiny 3 a Skupiny 4</w:t>
            </w:r>
          </w:p>
        </w:tc>
        <w:tc>
          <w:tcPr>
            <w:tcW w:w="117" w:type="pct"/>
            <w:tcBorders>
              <w:top w:val="nil"/>
              <w:left w:val="nil"/>
              <w:bottom w:val="single" w:sz="4" w:space="0" w:color="auto"/>
              <w:right w:val="single" w:sz="8" w:space="0" w:color="auto"/>
            </w:tcBorders>
            <w:shd w:val="clear" w:color="000000" w:fill="FA8D3C"/>
            <w:vAlign w:val="center"/>
            <w:hideMark/>
          </w:tcPr>
          <w:p w14:paraId="11B30382" w14:textId="77777777" w:rsidR="00EA6C99" w:rsidRPr="00403B64" w:rsidRDefault="00EA6C99" w:rsidP="005976D0">
            <w:pPr>
              <w:jc w:val="right"/>
              <w:rPr>
                <w:rFonts w:ascii="Arial" w:hAnsi="Arial" w:cs="Arial"/>
                <w:b/>
                <w:bCs/>
                <w:sz w:val="12"/>
                <w:szCs w:val="12"/>
              </w:rPr>
            </w:pPr>
            <w:proofErr w:type="gramStart"/>
            <w:r w:rsidRPr="00403B64">
              <w:rPr>
                <w:rFonts w:ascii="Arial" w:hAnsi="Arial" w:cs="Arial"/>
                <w:b/>
                <w:bCs/>
                <w:sz w:val="12"/>
                <w:szCs w:val="12"/>
              </w:rPr>
              <w:t>1,00%</w:t>
            </w:r>
            <w:proofErr w:type="gramEnd"/>
          </w:p>
        </w:tc>
        <w:tc>
          <w:tcPr>
            <w:tcW w:w="158" w:type="pct"/>
            <w:tcBorders>
              <w:top w:val="nil"/>
              <w:left w:val="nil"/>
              <w:bottom w:val="nil"/>
              <w:right w:val="nil"/>
            </w:tcBorders>
            <w:shd w:val="clear" w:color="auto" w:fill="auto"/>
            <w:vAlign w:val="center"/>
            <w:hideMark/>
          </w:tcPr>
          <w:p w14:paraId="1B9A56A3" w14:textId="77777777" w:rsidR="00EA6C99" w:rsidRPr="00403B64" w:rsidRDefault="00EA6C99" w:rsidP="005976D0">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0AFA7ED7" w14:textId="77777777" w:rsidR="00EA6C99" w:rsidRPr="00403B64" w:rsidRDefault="00EA6C99" w:rsidP="005976D0">
            <w:pPr>
              <w:jc w:val="center"/>
              <w:rPr>
                <w:sz w:val="12"/>
                <w:szCs w:val="12"/>
              </w:rPr>
            </w:pPr>
          </w:p>
        </w:tc>
        <w:tc>
          <w:tcPr>
            <w:tcW w:w="228" w:type="pct"/>
            <w:gridSpan w:val="2"/>
            <w:tcBorders>
              <w:top w:val="nil"/>
              <w:left w:val="single" w:sz="8" w:space="0" w:color="auto"/>
              <w:bottom w:val="single" w:sz="4" w:space="0" w:color="auto"/>
              <w:right w:val="single" w:sz="8" w:space="0" w:color="auto"/>
            </w:tcBorders>
            <w:shd w:val="clear" w:color="000000" w:fill="FCD5B4"/>
            <w:vAlign w:val="center"/>
            <w:hideMark/>
          </w:tcPr>
          <w:p w14:paraId="46E0A67E" w14:textId="77777777" w:rsidR="00EA6C99" w:rsidRPr="00403B64" w:rsidRDefault="00EA6C99" w:rsidP="005976D0">
            <w:pPr>
              <w:jc w:val="right"/>
              <w:rPr>
                <w:rFonts w:ascii="Arial" w:hAnsi="Arial" w:cs="Arial"/>
                <w:sz w:val="12"/>
                <w:szCs w:val="12"/>
              </w:rPr>
            </w:pPr>
            <w:r w:rsidRPr="00403B64">
              <w:rPr>
                <w:rFonts w:ascii="Arial" w:hAnsi="Arial" w:cs="Arial"/>
                <w:sz w:val="12"/>
                <w:szCs w:val="12"/>
              </w:rPr>
              <w:t>10=(36A/</w:t>
            </w:r>
            <w:proofErr w:type="gramStart"/>
            <w:r w:rsidRPr="00403B64">
              <w:rPr>
                <w:rFonts w:ascii="Arial" w:hAnsi="Arial" w:cs="Arial"/>
                <w:sz w:val="12"/>
                <w:szCs w:val="12"/>
              </w:rPr>
              <w:t>1)*</w:t>
            </w:r>
            <w:proofErr w:type="gramEnd"/>
            <w:r w:rsidRPr="00403B64">
              <w:rPr>
                <w:rFonts w:ascii="Arial" w:hAnsi="Arial" w:cs="Arial"/>
                <w:sz w:val="12"/>
                <w:szCs w:val="12"/>
              </w:rPr>
              <w:t>100</w:t>
            </w:r>
          </w:p>
        </w:tc>
        <w:tc>
          <w:tcPr>
            <w:tcW w:w="434" w:type="pct"/>
            <w:gridSpan w:val="4"/>
            <w:tcBorders>
              <w:top w:val="single" w:sz="4" w:space="0" w:color="auto"/>
              <w:left w:val="nil"/>
              <w:bottom w:val="single" w:sz="4" w:space="0" w:color="auto"/>
              <w:right w:val="single" w:sz="8" w:space="0" w:color="auto"/>
            </w:tcBorders>
            <w:shd w:val="clear" w:color="000000" w:fill="FCD5B4"/>
            <w:vAlign w:val="center"/>
            <w:hideMark/>
          </w:tcPr>
          <w:p w14:paraId="336005F1"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Sledování limitu 50 % Skupina 4</w:t>
            </w:r>
          </w:p>
        </w:tc>
        <w:tc>
          <w:tcPr>
            <w:tcW w:w="199" w:type="pct"/>
            <w:gridSpan w:val="2"/>
            <w:tcBorders>
              <w:top w:val="nil"/>
              <w:left w:val="nil"/>
              <w:bottom w:val="single" w:sz="4" w:space="0" w:color="auto"/>
              <w:right w:val="single" w:sz="8" w:space="0" w:color="auto"/>
            </w:tcBorders>
            <w:shd w:val="clear" w:color="000000" w:fill="FCD5B4"/>
            <w:vAlign w:val="center"/>
            <w:hideMark/>
          </w:tcPr>
          <w:p w14:paraId="05D0C40C" w14:textId="77777777" w:rsidR="00EA6C99" w:rsidRPr="00403B64" w:rsidRDefault="00EA6C99" w:rsidP="005976D0">
            <w:pPr>
              <w:jc w:val="right"/>
              <w:rPr>
                <w:rFonts w:ascii="Arial" w:hAnsi="Arial" w:cs="Arial"/>
                <w:b/>
                <w:bCs/>
                <w:sz w:val="12"/>
                <w:szCs w:val="12"/>
              </w:rPr>
            </w:pPr>
            <w:proofErr w:type="gramStart"/>
            <w:r w:rsidRPr="00403B64">
              <w:rPr>
                <w:rFonts w:ascii="Arial" w:hAnsi="Arial" w:cs="Arial"/>
                <w:b/>
                <w:bCs/>
                <w:sz w:val="12"/>
                <w:szCs w:val="12"/>
              </w:rPr>
              <w:t>0,00%</w:t>
            </w:r>
            <w:proofErr w:type="gramEnd"/>
          </w:p>
        </w:tc>
        <w:tc>
          <w:tcPr>
            <w:tcW w:w="143" w:type="pct"/>
            <w:gridSpan w:val="2"/>
            <w:tcBorders>
              <w:top w:val="nil"/>
              <w:left w:val="nil"/>
              <w:bottom w:val="nil"/>
              <w:right w:val="nil"/>
            </w:tcBorders>
            <w:shd w:val="clear" w:color="auto" w:fill="auto"/>
            <w:noWrap/>
            <w:vAlign w:val="center"/>
            <w:hideMark/>
          </w:tcPr>
          <w:p w14:paraId="34FDBD80" w14:textId="77777777" w:rsidR="00EA6C99" w:rsidRPr="00403B64" w:rsidRDefault="00EA6C99" w:rsidP="005976D0">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055BB9BC" w14:textId="77777777" w:rsidR="00EA6C99" w:rsidRPr="00403B64" w:rsidRDefault="00EA6C99" w:rsidP="005976D0">
            <w:pPr>
              <w:rPr>
                <w:sz w:val="12"/>
                <w:szCs w:val="12"/>
              </w:rPr>
            </w:pPr>
          </w:p>
        </w:tc>
        <w:tc>
          <w:tcPr>
            <w:tcW w:w="250" w:type="pct"/>
            <w:gridSpan w:val="2"/>
            <w:tcBorders>
              <w:top w:val="nil"/>
              <w:left w:val="single" w:sz="8" w:space="0" w:color="auto"/>
              <w:bottom w:val="single" w:sz="4" w:space="0" w:color="auto"/>
              <w:right w:val="single" w:sz="8" w:space="0" w:color="auto"/>
            </w:tcBorders>
            <w:shd w:val="clear" w:color="000000" w:fill="D8E4BC"/>
            <w:noWrap/>
            <w:vAlign w:val="center"/>
            <w:hideMark/>
          </w:tcPr>
          <w:p w14:paraId="2AF119CB" w14:textId="77777777" w:rsidR="00EA6C99" w:rsidRPr="00403B64" w:rsidRDefault="00EA6C99" w:rsidP="005976D0">
            <w:pPr>
              <w:jc w:val="right"/>
              <w:rPr>
                <w:rFonts w:ascii="Arial" w:hAnsi="Arial" w:cs="Arial"/>
                <w:sz w:val="12"/>
                <w:szCs w:val="12"/>
              </w:rPr>
            </w:pPr>
            <w:r w:rsidRPr="00403B64">
              <w:rPr>
                <w:rFonts w:ascii="Arial" w:hAnsi="Arial" w:cs="Arial"/>
                <w:sz w:val="12"/>
                <w:szCs w:val="12"/>
              </w:rPr>
              <w:t>13</w:t>
            </w:r>
            <w:proofErr w:type="gramStart"/>
            <w:r w:rsidRPr="00403B64">
              <w:rPr>
                <w:rFonts w:ascii="Arial" w:hAnsi="Arial" w:cs="Arial"/>
                <w:sz w:val="12"/>
                <w:szCs w:val="12"/>
              </w:rPr>
              <w:t>=(</w:t>
            </w:r>
            <w:proofErr w:type="gramEnd"/>
            <w:r w:rsidRPr="00403B64">
              <w:rPr>
                <w:rFonts w:ascii="Arial" w:hAnsi="Arial" w:cs="Arial"/>
                <w:sz w:val="12"/>
                <w:szCs w:val="12"/>
              </w:rPr>
              <w:t>39)/(1)</w:t>
            </w:r>
          </w:p>
        </w:tc>
        <w:tc>
          <w:tcPr>
            <w:tcW w:w="352" w:type="pct"/>
            <w:gridSpan w:val="4"/>
            <w:tcBorders>
              <w:top w:val="single" w:sz="4" w:space="0" w:color="auto"/>
              <w:left w:val="nil"/>
              <w:bottom w:val="single" w:sz="4" w:space="0" w:color="auto"/>
              <w:right w:val="single" w:sz="8" w:space="0" w:color="000000"/>
            </w:tcBorders>
            <w:shd w:val="clear" w:color="000000" w:fill="D8E4BC"/>
            <w:noWrap/>
            <w:vAlign w:val="center"/>
            <w:hideMark/>
          </w:tcPr>
          <w:p w14:paraId="7E7758EF"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Sledování limitu v %</w:t>
            </w:r>
          </w:p>
        </w:tc>
        <w:tc>
          <w:tcPr>
            <w:tcW w:w="235" w:type="pct"/>
            <w:gridSpan w:val="2"/>
            <w:tcBorders>
              <w:top w:val="nil"/>
              <w:left w:val="nil"/>
              <w:bottom w:val="single" w:sz="4" w:space="0" w:color="auto"/>
              <w:right w:val="single" w:sz="8" w:space="0" w:color="auto"/>
            </w:tcBorders>
            <w:shd w:val="clear" w:color="000000" w:fill="D8E4BC"/>
            <w:vAlign w:val="center"/>
            <w:hideMark/>
          </w:tcPr>
          <w:p w14:paraId="439BC102" w14:textId="77777777" w:rsidR="00EA6C99" w:rsidRPr="00403B64" w:rsidRDefault="00EA6C99" w:rsidP="005976D0">
            <w:pPr>
              <w:jc w:val="right"/>
              <w:rPr>
                <w:rFonts w:ascii="Arial" w:hAnsi="Arial" w:cs="Arial"/>
                <w:b/>
                <w:bCs/>
                <w:sz w:val="12"/>
                <w:szCs w:val="12"/>
              </w:rPr>
            </w:pPr>
            <w:proofErr w:type="gramStart"/>
            <w:r w:rsidRPr="00403B64">
              <w:rPr>
                <w:rFonts w:ascii="Arial" w:hAnsi="Arial" w:cs="Arial"/>
                <w:b/>
                <w:bCs/>
                <w:sz w:val="12"/>
                <w:szCs w:val="12"/>
              </w:rPr>
              <w:t>0,00%</w:t>
            </w:r>
            <w:proofErr w:type="gramEnd"/>
          </w:p>
        </w:tc>
      </w:tr>
      <w:tr w:rsidR="00EA6C99" w:rsidRPr="004A59AA" w14:paraId="4DEB5634" w14:textId="77777777" w:rsidTr="005976D0">
        <w:trPr>
          <w:trHeight w:val="414"/>
        </w:trPr>
        <w:tc>
          <w:tcPr>
            <w:tcW w:w="275" w:type="pct"/>
            <w:gridSpan w:val="2"/>
            <w:tcBorders>
              <w:top w:val="single" w:sz="4" w:space="0" w:color="auto"/>
              <w:left w:val="single" w:sz="8" w:space="0" w:color="auto"/>
              <w:bottom w:val="single" w:sz="4" w:space="0" w:color="auto"/>
              <w:right w:val="single" w:sz="8" w:space="0" w:color="000000"/>
            </w:tcBorders>
            <w:shd w:val="clear" w:color="000000" w:fill="FFFF00"/>
            <w:noWrap/>
            <w:vAlign w:val="center"/>
            <w:hideMark/>
          </w:tcPr>
          <w:p w14:paraId="765A4C11" w14:textId="77777777" w:rsidR="00EA6C99" w:rsidRPr="00403B64" w:rsidRDefault="00EA6C99" w:rsidP="005976D0">
            <w:pPr>
              <w:rPr>
                <w:rFonts w:ascii="Arial" w:hAnsi="Arial" w:cs="Arial"/>
                <w:sz w:val="12"/>
                <w:szCs w:val="12"/>
              </w:rPr>
            </w:pPr>
            <w:r w:rsidRPr="00403B64">
              <w:rPr>
                <w:rFonts w:ascii="Arial" w:hAnsi="Arial" w:cs="Arial"/>
                <w:sz w:val="12"/>
                <w:szCs w:val="12"/>
              </w:rPr>
              <w:t> </w:t>
            </w:r>
          </w:p>
        </w:tc>
        <w:tc>
          <w:tcPr>
            <w:tcW w:w="640" w:type="pct"/>
            <w:tcBorders>
              <w:top w:val="nil"/>
              <w:left w:val="nil"/>
              <w:bottom w:val="single" w:sz="4" w:space="0" w:color="auto"/>
              <w:right w:val="single" w:sz="4" w:space="0" w:color="auto"/>
            </w:tcBorders>
            <w:shd w:val="clear" w:color="000000" w:fill="FFFF00"/>
            <w:vAlign w:val="center"/>
            <w:hideMark/>
          </w:tcPr>
          <w:p w14:paraId="01251B0C" w14:textId="77777777" w:rsidR="00EA6C99" w:rsidRPr="00403B64" w:rsidRDefault="00EA6C99" w:rsidP="005976D0">
            <w:pPr>
              <w:rPr>
                <w:rFonts w:ascii="Arial" w:hAnsi="Arial" w:cs="Arial"/>
                <w:b/>
                <w:bCs/>
                <w:sz w:val="12"/>
                <w:szCs w:val="12"/>
              </w:rPr>
            </w:pPr>
            <w:r w:rsidRPr="00403B64">
              <w:rPr>
                <w:rFonts w:ascii="Arial" w:hAnsi="Arial" w:cs="Arial"/>
                <w:b/>
                <w:bCs/>
                <w:sz w:val="12"/>
                <w:szCs w:val="12"/>
              </w:rPr>
              <w:t>Aktuální smluvní částka (cena stavby) včetně DPH</w:t>
            </w:r>
          </w:p>
        </w:tc>
        <w:tc>
          <w:tcPr>
            <w:tcW w:w="525" w:type="pct"/>
            <w:tcBorders>
              <w:top w:val="nil"/>
              <w:left w:val="nil"/>
              <w:bottom w:val="single" w:sz="4" w:space="0" w:color="auto"/>
              <w:right w:val="single" w:sz="8" w:space="0" w:color="auto"/>
            </w:tcBorders>
            <w:shd w:val="clear" w:color="000000" w:fill="FFFF00"/>
            <w:noWrap/>
            <w:vAlign w:val="center"/>
            <w:hideMark/>
          </w:tcPr>
          <w:p w14:paraId="078B3A02" w14:textId="77777777" w:rsidR="00EA6C99" w:rsidRPr="00403B64" w:rsidRDefault="00EA6C99" w:rsidP="005976D0">
            <w:pPr>
              <w:jc w:val="right"/>
              <w:rPr>
                <w:rFonts w:ascii="Arial" w:hAnsi="Arial" w:cs="Arial"/>
                <w:b/>
                <w:bCs/>
                <w:sz w:val="12"/>
                <w:szCs w:val="12"/>
              </w:rPr>
            </w:pPr>
            <w:r w:rsidRPr="00403B64">
              <w:rPr>
                <w:rFonts w:ascii="Arial" w:hAnsi="Arial" w:cs="Arial"/>
                <w:b/>
                <w:bCs/>
                <w:sz w:val="12"/>
                <w:szCs w:val="12"/>
              </w:rPr>
              <w:t>1 222,10</w:t>
            </w:r>
          </w:p>
        </w:tc>
        <w:tc>
          <w:tcPr>
            <w:tcW w:w="299" w:type="pct"/>
            <w:tcBorders>
              <w:top w:val="nil"/>
              <w:left w:val="nil"/>
              <w:bottom w:val="nil"/>
              <w:right w:val="nil"/>
            </w:tcBorders>
            <w:shd w:val="clear" w:color="auto" w:fill="auto"/>
            <w:noWrap/>
            <w:vAlign w:val="center"/>
            <w:hideMark/>
          </w:tcPr>
          <w:p w14:paraId="033D1D5F" w14:textId="77777777" w:rsidR="00EA6C99" w:rsidRPr="00403B64" w:rsidRDefault="00EA6C99" w:rsidP="005976D0">
            <w:pPr>
              <w:jc w:val="right"/>
              <w:rPr>
                <w:rFonts w:ascii="Arial" w:hAnsi="Arial" w:cs="Arial"/>
                <w:b/>
                <w:bCs/>
                <w:sz w:val="12"/>
                <w:szCs w:val="12"/>
              </w:rPr>
            </w:pPr>
          </w:p>
        </w:tc>
        <w:tc>
          <w:tcPr>
            <w:tcW w:w="163" w:type="pct"/>
            <w:tcBorders>
              <w:top w:val="nil"/>
              <w:left w:val="single" w:sz="8" w:space="0" w:color="auto"/>
              <w:bottom w:val="single" w:sz="8" w:space="0" w:color="auto"/>
              <w:right w:val="nil"/>
            </w:tcBorders>
            <w:shd w:val="clear" w:color="auto" w:fill="auto"/>
            <w:noWrap/>
            <w:vAlign w:val="center"/>
            <w:hideMark/>
          </w:tcPr>
          <w:p w14:paraId="5A9C7ECB" w14:textId="77777777" w:rsidR="00EA6C99" w:rsidRPr="00403B64" w:rsidRDefault="00EA6C99" w:rsidP="005976D0">
            <w:pPr>
              <w:jc w:val="right"/>
              <w:rPr>
                <w:rFonts w:ascii="Arial" w:hAnsi="Arial" w:cs="Arial"/>
                <w:sz w:val="12"/>
                <w:szCs w:val="12"/>
              </w:rPr>
            </w:pPr>
            <w:r w:rsidRPr="00403B64">
              <w:rPr>
                <w:rFonts w:ascii="Arial" w:hAnsi="Arial" w:cs="Arial"/>
                <w:sz w:val="12"/>
                <w:szCs w:val="12"/>
              </w:rPr>
              <w:t>8=1*0,3</w:t>
            </w:r>
          </w:p>
        </w:tc>
        <w:tc>
          <w:tcPr>
            <w:tcW w:w="623" w:type="pct"/>
            <w:gridSpan w:val="4"/>
            <w:tcBorders>
              <w:top w:val="single" w:sz="4" w:space="0" w:color="auto"/>
              <w:left w:val="single" w:sz="8" w:space="0" w:color="auto"/>
              <w:bottom w:val="single" w:sz="8" w:space="0" w:color="auto"/>
              <w:right w:val="single" w:sz="4" w:space="0" w:color="auto"/>
            </w:tcBorders>
            <w:shd w:val="clear" w:color="000000" w:fill="FFFFFF"/>
            <w:vAlign w:val="center"/>
            <w:hideMark/>
          </w:tcPr>
          <w:p w14:paraId="40B91990"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Zákonný limit 30 % pro Skupinu 3 a Skupinu 4</w:t>
            </w:r>
          </w:p>
        </w:tc>
        <w:tc>
          <w:tcPr>
            <w:tcW w:w="117" w:type="pct"/>
            <w:tcBorders>
              <w:top w:val="nil"/>
              <w:left w:val="nil"/>
              <w:bottom w:val="single" w:sz="8" w:space="0" w:color="auto"/>
              <w:right w:val="single" w:sz="8" w:space="0" w:color="auto"/>
            </w:tcBorders>
            <w:shd w:val="clear" w:color="000000" w:fill="FFFFFF"/>
            <w:vAlign w:val="center"/>
            <w:hideMark/>
          </w:tcPr>
          <w:p w14:paraId="18167A03" w14:textId="77777777" w:rsidR="00EA6C99" w:rsidRPr="00403B64" w:rsidRDefault="00EA6C99" w:rsidP="005976D0">
            <w:pPr>
              <w:jc w:val="right"/>
              <w:rPr>
                <w:rFonts w:ascii="Arial" w:hAnsi="Arial" w:cs="Arial"/>
                <w:b/>
                <w:bCs/>
                <w:sz w:val="12"/>
                <w:szCs w:val="12"/>
              </w:rPr>
            </w:pPr>
            <w:r w:rsidRPr="00403B64">
              <w:rPr>
                <w:rFonts w:ascii="Arial" w:hAnsi="Arial" w:cs="Arial"/>
                <w:b/>
                <w:bCs/>
                <w:sz w:val="12"/>
                <w:szCs w:val="12"/>
              </w:rPr>
              <w:t>300,00</w:t>
            </w:r>
          </w:p>
        </w:tc>
        <w:tc>
          <w:tcPr>
            <w:tcW w:w="158" w:type="pct"/>
            <w:tcBorders>
              <w:top w:val="nil"/>
              <w:left w:val="nil"/>
              <w:bottom w:val="nil"/>
              <w:right w:val="nil"/>
            </w:tcBorders>
            <w:shd w:val="clear" w:color="auto" w:fill="auto"/>
            <w:vAlign w:val="center"/>
            <w:hideMark/>
          </w:tcPr>
          <w:p w14:paraId="3153909E" w14:textId="77777777" w:rsidR="00EA6C99" w:rsidRPr="00403B64" w:rsidRDefault="00EA6C99" w:rsidP="005976D0">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DDFDAD5" w14:textId="77777777" w:rsidR="00EA6C99" w:rsidRPr="00403B64" w:rsidRDefault="00EA6C99" w:rsidP="005976D0">
            <w:pPr>
              <w:jc w:val="center"/>
              <w:rPr>
                <w:sz w:val="12"/>
                <w:szCs w:val="12"/>
              </w:rPr>
            </w:pPr>
          </w:p>
        </w:tc>
        <w:tc>
          <w:tcPr>
            <w:tcW w:w="228" w:type="pct"/>
            <w:gridSpan w:val="2"/>
            <w:tcBorders>
              <w:top w:val="nil"/>
              <w:left w:val="single" w:sz="8" w:space="0" w:color="auto"/>
              <w:bottom w:val="single" w:sz="4" w:space="0" w:color="auto"/>
              <w:right w:val="single" w:sz="8" w:space="0" w:color="auto"/>
            </w:tcBorders>
            <w:shd w:val="clear" w:color="auto" w:fill="auto"/>
            <w:vAlign w:val="center"/>
            <w:hideMark/>
          </w:tcPr>
          <w:p w14:paraId="3FDB0AA0" w14:textId="77777777" w:rsidR="00EA6C99" w:rsidRPr="00403B64" w:rsidRDefault="00EA6C99" w:rsidP="005976D0">
            <w:pPr>
              <w:jc w:val="right"/>
              <w:rPr>
                <w:rFonts w:ascii="Arial" w:hAnsi="Arial" w:cs="Arial"/>
                <w:sz w:val="12"/>
                <w:szCs w:val="12"/>
              </w:rPr>
            </w:pPr>
            <w:proofErr w:type="gramStart"/>
            <w:r w:rsidRPr="00403B64">
              <w:rPr>
                <w:rFonts w:ascii="Arial" w:hAnsi="Arial" w:cs="Arial"/>
                <w:sz w:val="12"/>
                <w:szCs w:val="12"/>
              </w:rPr>
              <w:t>10A</w:t>
            </w:r>
            <w:proofErr w:type="gramEnd"/>
            <w:r w:rsidRPr="00403B64">
              <w:rPr>
                <w:rFonts w:ascii="Arial" w:hAnsi="Arial" w:cs="Arial"/>
                <w:sz w:val="12"/>
                <w:szCs w:val="12"/>
              </w:rPr>
              <w:t>=32A+36A</w:t>
            </w:r>
          </w:p>
        </w:tc>
        <w:tc>
          <w:tcPr>
            <w:tcW w:w="434" w:type="pct"/>
            <w:gridSpan w:val="4"/>
            <w:tcBorders>
              <w:top w:val="single" w:sz="4" w:space="0" w:color="auto"/>
              <w:left w:val="nil"/>
              <w:bottom w:val="single" w:sz="4" w:space="0" w:color="auto"/>
              <w:right w:val="single" w:sz="8" w:space="0" w:color="auto"/>
            </w:tcBorders>
            <w:shd w:val="clear" w:color="auto" w:fill="auto"/>
            <w:vAlign w:val="center"/>
            <w:hideMark/>
          </w:tcPr>
          <w:p w14:paraId="51336FAB"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Suma absolutních hodnot Změn kladných a Změn záporných pro Skupinu 3 a Skupinu 4</w:t>
            </w:r>
          </w:p>
        </w:tc>
        <w:tc>
          <w:tcPr>
            <w:tcW w:w="199" w:type="pct"/>
            <w:gridSpan w:val="2"/>
            <w:tcBorders>
              <w:top w:val="nil"/>
              <w:left w:val="nil"/>
              <w:bottom w:val="single" w:sz="4" w:space="0" w:color="auto"/>
              <w:right w:val="single" w:sz="8" w:space="0" w:color="auto"/>
            </w:tcBorders>
            <w:shd w:val="clear" w:color="auto" w:fill="auto"/>
            <w:vAlign w:val="center"/>
            <w:hideMark/>
          </w:tcPr>
          <w:p w14:paraId="3D4FE144" w14:textId="77777777" w:rsidR="00EA6C99" w:rsidRPr="00403B64" w:rsidRDefault="00EA6C99" w:rsidP="005976D0">
            <w:pPr>
              <w:jc w:val="right"/>
              <w:rPr>
                <w:rFonts w:ascii="Arial" w:hAnsi="Arial" w:cs="Arial"/>
                <w:b/>
                <w:bCs/>
                <w:sz w:val="12"/>
                <w:szCs w:val="12"/>
              </w:rPr>
            </w:pPr>
            <w:r w:rsidRPr="00403B64">
              <w:rPr>
                <w:rFonts w:ascii="Arial" w:hAnsi="Arial" w:cs="Arial"/>
                <w:b/>
                <w:bCs/>
                <w:sz w:val="12"/>
                <w:szCs w:val="12"/>
              </w:rPr>
              <w:t>10,00</w:t>
            </w:r>
          </w:p>
        </w:tc>
        <w:tc>
          <w:tcPr>
            <w:tcW w:w="143" w:type="pct"/>
            <w:gridSpan w:val="2"/>
            <w:tcBorders>
              <w:top w:val="nil"/>
              <w:left w:val="nil"/>
              <w:bottom w:val="nil"/>
              <w:right w:val="nil"/>
            </w:tcBorders>
            <w:shd w:val="clear" w:color="auto" w:fill="auto"/>
            <w:noWrap/>
            <w:vAlign w:val="center"/>
            <w:hideMark/>
          </w:tcPr>
          <w:p w14:paraId="3C81C7FE" w14:textId="77777777" w:rsidR="00EA6C99" w:rsidRPr="00403B64" w:rsidRDefault="00EA6C99" w:rsidP="005976D0">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59E23064" w14:textId="77777777" w:rsidR="00EA6C99" w:rsidRPr="00403B64" w:rsidRDefault="00EA6C99" w:rsidP="005976D0">
            <w:pPr>
              <w:rPr>
                <w:sz w:val="12"/>
                <w:szCs w:val="12"/>
              </w:rPr>
            </w:pPr>
          </w:p>
        </w:tc>
        <w:tc>
          <w:tcPr>
            <w:tcW w:w="309" w:type="pct"/>
            <w:gridSpan w:val="3"/>
            <w:tcBorders>
              <w:top w:val="nil"/>
              <w:left w:val="single" w:sz="8" w:space="0" w:color="auto"/>
              <w:bottom w:val="single" w:sz="8" w:space="0" w:color="auto"/>
              <w:right w:val="single" w:sz="8" w:space="0" w:color="auto"/>
            </w:tcBorders>
            <w:shd w:val="clear" w:color="000000" w:fill="D8E4BC"/>
            <w:noWrap/>
            <w:vAlign w:val="center"/>
            <w:hideMark/>
          </w:tcPr>
          <w:p w14:paraId="5567535B" w14:textId="77777777" w:rsidR="00EA6C99" w:rsidRPr="00403B64" w:rsidRDefault="00EA6C99" w:rsidP="005976D0">
            <w:pPr>
              <w:jc w:val="right"/>
              <w:rPr>
                <w:rFonts w:ascii="Arial" w:hAnsi="Arial" w:cs="Arial"/>
                <w:sz w:val="12"/>
                <w:szCs w:val="12"/>
              </w:rPr>
            </w:pPr>
            <w:r w:rsidRPr="00403B64">
              <w:rPr>
                <w:rFonts w:ascii="Arial" w:hAnsi="Arial" w:cs="Arial"/>
                <w:sz w:val="12"/>
                <w:szCs w:val="12"/>
              </w:rPr>
              <w:t>14=</w:t>
            </w:r>
            <w:proofErr w:type="gramStart"/>
            <w:r w:rsidRPr="00403B64">
              <w:rPr>
                <w:rFonts w:ascii="Arial" w:hAnsi="Arial" w:cs="Arial"/>
                <w:sz w:val="12"/>
                <w:szCs w:val="12"/>
              </w:rPr>
              <w:t>ABS(</w:t>
            </w:r>
            <w:proofErr w:type="gramEnd"/>
            <w:r w:rsidRPr="00403B64">
              <w:rPr>
                <w:rFonts w:ascii="Arial" w:hAnsi="Arial" w:cs="Arial"/>
                <w:sz w:val="12"/>
                <w:szCs w:val="12"/>
              </w:rPr>
              <w:t>37)+(38)</w:t>
            </w:r>
          </w:p>
        </w:tc>
        <w:tc>
          <w:tcPr>
            <w:tcW w:w="354" w:type="pct"/>
            <w:gridSpan w:val="4"/>
            <w:tcBorders>
              <w:top w:val="single" w:sz="4" w:space="0" w:color="auto"/>
              <w:left w:val="nil"/>
              <w:bottom w:val="single" w:sz="8" w:space="0" w:color="auto"/>
              <w:right w:val="single" w:sz="8" w:space="0" w:color="000000"/>
            </w:tcBorders>
            <w:shd w:val="clear" w:color="000000" w:fill="D8E4BC"/>
            <w:noWrap/>
            <w:vAlign w:val="center"/>
            <w:hideMark/>
          </w:tcPr>
          <w:p w14:paraId="77F59A87"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Hodnota skupiny 5</w:t>
            </w:r>
          </w:p>
        </w:tc>
        <w:tc>
          <w:tcPr>
            <w:tcW w:w="174" w:type="pct"/>
            <w:tcBorders>
              <w:top w:val="nil"/>
              <w:left w:val="nil"/>
              <w:bottom w:val="single" w:sz="8" w:space="0" w:color="auto"/>
              <w:right w:val="single" w:sz="8" w:space="0" w:color="auto"/>
            </w:tcBorders>
            <w:shd w:val="clear" w:color="000000" w:fill="D8E4BC"/>
            <w:noWrap/>
            <w:vAlign w:val="center"/>
            <w:hideMark/>
          </w:tcPr>
          <w:p w14:paraId="24363065" w14:textId="77777777" w:rsidR="00EA6C99" w:rsidRPr="00403B64" w:rsidRDefault="00EA6C99" w:rsidP="005976D0">
            <w:pPr>
              <w:jc w:val="right"/>
              <w:rPr>
                <w:rFonts w:ascii="Arial" w:hAnsi="Arial" w:cs="Arial"/>
                <w:b/>
                <w:bCs/>
                <w:sz w:val="12"/>
                <w:szCs w:val="12"/>
              </w:rPr>
            </w:pPr>
            <w:r w:rsidRPr="00403B64">
              <w:rPr>
                <w:rFonts w:ascii="Arial" w:hAnsi="Arial" w:cs="Arial"/>
                <w:b/>
                <w:bCs/>
                <w:sz w:val="12"/>
                <w:szCs w:val="12"/>
              </w:rPr>
              <w:t>0,00</w:t>
            </w:r>
          </w:p>
        </w:tc>
      </w:tr>
      <w:tr w:rsidR="00EA6C99" w:rsidRPr="00403B64" w14:paraId="50822829" w14:textId="77777777" w:rsidTr="005976D0">
        <w:trPr>
          <w:trHeight w:val="414"/>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5856D59E" w14:textId="77777777" w:rsidR="00EA6C99" w:rsidRPr="00403B64" w:rsidRDefault="00EA6C99" w:rsidP="005976D0">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164DE83E" w14:textId="77777777" w:rsidR="00EA6C99" w:rsidRPr="00403B64" w:rsidRDefault="00EA6C99" w:rsidP="005976D0">
            <w:pPr>
              <w:jc w:val="right"/>
              <w:rPr>
                <w:rFonts w:ascii="Arial" w:hAnsi="Arial" w:cs="Arial"/>
                <w:sz w:val="12"/>
                <w:szCs w:val="12"/>
              </w:rPr>
            </w:pPr>
            <w:r w:rsidRPr="00403B64">
              <w:rPr>
                <w:rFonts w:ascii="Arial" w:hAnsi="Arial" w:cs="Arial"/>
                <w:sz w:val="12"/>
                <w:szCs w:val="12"/>
              </w:rPr>
              <w:t>3</w:t>
            </w:r>
            <w:proofErr w:type="gramStart"/>
            <w:r w:rsidRPr="00403B64">
              <w:rPr>
                <w:rFonts w:ascii="Arial" w:hAnsi="Arial" w:cs="Arial"/>
                <w:sz w:val="12"/>
                <w:szCs w:val="12"/>
              </w:rPr>
              <w:t>=(</w:t>
            </w:r>
            <w:proofErr w:type="gramEnd"/>
            <w:r w:rsidRPr="00403B64">
              <w:rPr>
                <w:rFonts w:ascii="Arial" w:hAnsi="Arial" w:cs="Arial"/>
                <w:sz w:val="12"/>
                <w:szCs w:val="12"/>
              </w:rPr>
              <w:t>2/1)*100</w:t>
            </w:r>
          </w:p>
        </w:tc>
        <w:tc>
          <w:tcPr>
            <w:tcW w:w="640" w:type="pct"/>
            <w:tcBorders>
              <w:top w:val="nil"/>
              <w:left w:val="single" w:sz="8" w:space="0" w:color="auto"/>
              <w:bottom w:val="single" w:sz="4" w:space="0" w:color="auto"/>
              <w:right w:val="single" w:sz="4" w:space="0" w:color="auto"/>
            </w:tcBorders>
            <w:shd w:val="clear" w:color="auto" w:fill="auto"/>
            <w:noWrap/>
            <w:vAlign w:val="center"/>
            <w:hideMark/>
          </w:tcPr>
          <w:p w14:paraId="45D33DD5" w14:textId="77777777" w:rsidR="00EA6C99" w:rsidRPr="00403B64" w:rsidRDefault="00EA6C99" w:rsidP="005976D0">
            <w:pPr>
              <w:rPr>
                <w:rFonts w:ascii="Arial" w:hAnsi="Arial" w:cs="Arial"/>
                <w:b/>
                <w:bCs/>
                <w:sz w:val="12"/>
                <w:szCs w:val="12"/>
              </w:rPr>
            </w:pPr>
            <w:r w:rsidRPr="00403B64">
              <w:rPr>
                <w:rFonts w:ascii="Arial" w:hAnsi="Arial" w:cs="Arial"/>
                <w:b/>
                <w:bCs/>
                <w:sz w:val="12"/>
                <w:szCs w:val="12"/>
              </w:rPr>
              <w:t>Procento změny Přijaté smluvní částky</w:t>
            </w:r>
          </w:p>
        </w:tc>
        <w:tc>
          <w:tcPr>
            <w:tcW w:w="525" w:type="pct"/>
            <w:tcBorders>
              <w:top w:val="nil"/>
              <w:left w:val="nil"/>
              <w:bottom w:val="single" w:sz="4" w:space="0" w:color="auto"/>
              <w:right w:val="single" w:sz="8" w:space="0" w:color="auto"/>
            </w:tcBorders>
            <w:shd w:val="clear" w:color="auto" w:fill="auto"/>
            <w:noWrap/>
            <w:vAlign w:val="center"/>
            <w:hideMark/>
          </w:tcPr>
          <w:p w14:paraId="53F7EDC4" w14:textId="77777777" w:rsidR="00EA6C99" w:rsidRPr="00403B64" w:rsidRDefault="00EA6C99" w:rsidP="005976D0">
            <w:pPr>
              <w:jc w:val="right"/>
              <w:rPr>
                <w:rFonts w:ascii="Arial" w:hAnsi="Arial" w:cs="Arial"/>
                <w:b/>
                <w:bCs/>
                <w:sz w:val="12"/>
                <w:szCs w:val="12"/>
              </w:rPr>
            </w:pPr>
            <w:proofErr w:type="gramStart"/>
            <w:r w:rsidRPr="00403B64">
              <w:rPr>
                <w:rFonts w:ascii="Arial" w:hAnsi="Arial" w:cs="Arial"/>
                <w:b/>
                <w:bCs/>
                <w:sz w:val="12"/>
                <w:szCs w:val="12"/>
              </w:rPr>
              <w:t>101,00%</w:t>
            </w:r>
            <w:proofErr w:type="gramEnd"/>
          </w:p>
        </w:tc>
        <w:tc>
          <w:tcPr>
            <w:tcW w:w="299" w:type="pct"/>
            <w:tcBorders>
              <w:top w:val="nil"/>
              <w:left w:val="nil"/>
              <w:bottom w:val="nil"/>
              <w:right w:val="nil"/>
            </w:tcBorders>
            <w:shd w:val="clear" w:color="auto" w:fill="auto"/>
            <w:noWrap/>
            <w:vAlign w:val="center"/>
            <w:hideMark/>
          </w:tcPr>
          <w:p w14:paraId="69696CCA" w14:textId="77777777" w:rsidR="00EA6C99" w:rsidRPr="00403B64" w:rsidRDefault="00EA6C99" w:rsidP="005976D0">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0C7F7381" w14:textId="77777777" w:rsidR="00EA6C99" w:rsidRPr="00403B64" w:rsidRDefault="00EA6C99" w:rsidP="005976D0">
            <w:pPr>
              <w:rPr>
                <w:sz w:val="12"/>
                <w:szCs w:val="12"/>
              </w:rPr>
            </w:pPr>
          </w:p>
        </w:tc>
        <w:tc>
          <w:tcPr>
            <w:tcW w:w="174" w:type="pct"/>
            <w:tcBorders>
              <w:top w:val="nil"/>
              <w:left w:val="nil"/>
              <w:bottom w:val="nil"/>
              <w:right w:val="nil"/>
            </w:tcBorders>
            <w:shd w:val="clear" w:color="000000" w:fill="FFFFFF"/>
            <w:vAlign w:val="center"/>
            <w:hideMark/>
          </w:tcPr>
          <w:p w14:paraId="107EC17B"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69D14633"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1C7F0D6A"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51324AC9"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116BF277" w14:textId="77777777" w:rsidR="00EA6C99" w:rsidRPr="00403B64" w:rsidRDefault="00EA6C99" w:rsidP="005976D0">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754172DA" w14:textId="77777777" w:rsidR="00EA6C99" w:rsidRPr="00403B64" w:rsidRDefault="00EA6C99" w:rsidP="005976D0">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AE01B2A" w14:textId="77777777" w:rsidR="00EA6C99" w:rsidRPr="00403B64" w:rsidRDefault="00EA6C99" w:rsidP="005976D0">
            <w:pPr>
              <w:jc w:val="center"/>
              <w:rPr>
                <w:sz w:val="12"/>
                <w:szCs w:val="12"/>
              </w:rPr>
            </w:pPr>
          </w:p>
        </w:tc>
        <w:tc>
          <w:tcPr>
            <w:tcW w:w="228" w:type="pct"/>
            <w:gridSpan w:val="2"/>
            <w:tcBorders>
              <w:top w:val="nil"/>
              <w:left w:val="single" w:sz="8" w:space="0" w:color="auto"/>
              <w:bottom w:val="single" w:sz="8" w:space="0" w:color="auto"/>
              <w:right w:val="single" w:sz="8" w:space="0" w:color="auto"/>
            </w:tcBorders>
            <w:shd w:val="clear" w:color="auto" w:fill="auto"/>
            <w:noWrap/>
            <w:vAlign w:val="center"/>
            <w:hideMark/>
          </w:tcPr>
          <w:p w14:paraId="327F11C5" w14:textId="77777777" w:rsidR="00EA6C99" w:rsidRPr="00403B64" w:rsidRDefault="00EA6C99" w:rsidP="005976D0">
            <w:pPr>
              <w:jc w:val="right"/>
              <w:rPr>
                <w:rFonts w:ascii="Arial" w:hAnsi="Arial" w:cs="Arial"/>
                <w:sz w:val="12"/>
                <w:szCs w:val="12"/>
              </w:rPr>
            </w:pPr>
            <w:r w:rsidRPr="00403B64">
              <w:rPr>
                <w:rFonts w:ascii="Arial" w:hAnsi="Arial" w:cs="Arial"/>
                <w:sz w:val="12"/>
                <w:szCs w:val="12"/>
              </w:rPr>
              <w:t>11=1*0,5</w:t>
            </w:r>
          </w:p>
        </w:tc>
        <w:tc>
          <w:tcPr>
            <w:tcW w:w="434" w:type="pct"/>
            <w:gridSpan w:val="4"/>
            <w:tcBorders>
              <w:top w:val="single" w:sz="4" w:space="0" w:color="auto"/>
              <w:left w:val="nil"/>
              <w:bottom w:val="single" w:sz="8" w:space="0" w:color="auto"/>
              <w:right w:val="single" w:sz="8" w:space="0" w:color="auto"/>
            </w:tcBorders>
            <w:shd w:val="clear" w:color="000000" w:fill="FFFFFF"/>
            <w:vAlign w:val="center"/>
            <w:hideMark/>
          </w:tcPr>
          <w:p w14:paraId="4FD9819D"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Zákonný limit 50 % pro Skupinu 3 a Skupinu 4</w:t>
            </w:r>
          </w:p>
        </w:tc>
        <w:tc>
          <w:tcPr>
            <w:tcW w:w="199" w:type="pct"/>
            <w:gridSpan w:val="2"/>
            <w:tcBorders>
              <w:top w:val="nil"/>
              <w:left w:val="nil"/>
              <w:bottom w:val="single" w:sz="8" w:space="0" w:color="auto"/>
              <w:right w:val="single" w:sz="8" w:space="0" w:color="auto"/>
            </w:tcBorders>
            <w:shd w:val="clear" w:color="000000" w:fill="FFFFFF"/>
            <w:vAlign w:val="center"/>
            <w:hideMark/>
          </w:tcPr>
          <w:p w14:paraId="664E5613" w14:textId="77777777" w:rsidR="00EA6C99" w:rsidRPr="00403B64" w:rsidRDefault="00EA6C99" w:rsidP="005976D0">
            <w:pPr>
              <w:jc w:val="right"/>
              <w:rPr>
                <w:rFonts w:ascii="Arial" w:hAnsi="Arial" w:cs="Arial"/>
                <w:b/>
                <w:bCs/>
                <w:sz w:val="12"/>
                <w:szCs w:val="12"/>
              </w:rPr>
            </w:pPr>
            <w:r w:rsidRPr="00403B64">
              <w:rPr>
                <w:rFonts w:ascii="Arial" w:hAnsi="Arial" w:cs="Arial"/>
                <w:b/>
                <w:bCs/>
                <w:sz w:val="12"/>
                <w:szCs w:val="12"/>
              </w:rPr>
              <w:t>500,00</w:t>
            </w:r>
          </w:p>
        </w:tc>
        <w:tc>
          <w:tcPr>
            <w:tcW w:w="143" w:type="pct"/>
            <w:gridSpan w:val="2"/>
            <w:tcBorders>
              <w:top w:val="nil"/>
              <w:left w:val="nil"/>
              <w:bottom w:val="nil"/>
              <w:right w:val="nil"/>
            </w:tcBorders>
            <w:shd w:val="clear" w:color="auto" w:fill="auto"/>
            <w:noWrap/>
            <w:vAlign w:val="center"/>
            <w:hideMark/>
          </w:tcPr>
          <w:p w14:paraId="66490246" w14:textId="77777777" w:rsidR="00EA6C99" w:rsidRPr="00403B64" w:rsidRDefault="00EA6C99" w:rsidP="005976D0">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19E91C70" w14:textId="77777777" w:rsidR="00EA6C99" w:rsidRPr="00403B64" w:rsidRDefault="00EA6C99" w:rsidP="005976D0">
            <w:pPr>
              <w:rPr>
                <w:sz w:val="12"/>
                <w:szCs w:val="12"/>
              </w:rPr>
            </w:pPr>
          </w:p>
        </w:tc>
        <w:tc>
          <w:tcPr>
            <w:tcW w:w="602" w:type="pct"/>
            <w:gridSpan w:val="6"/>
            <w:tcBorders>
              <w:top w:val="single" w:sz="8" w:space="0" w:color="auto"/>
              <w:left w:val="nil"/>
              <w:bottom w:val="nil"/>
              <w:right w:val="nil"/>
            </w:tcBorders>
            <w:shd w:val="clear" w:color="auto" w:fill="auto"/>
            <w:vAlign w:val="center"/>
            <w:hideMark/>
          </w:tcPr>
          <w:p w14:paraId="1EF4A279" w14:textId="77777777" w:rsidR="00EA6C99" w:rsidRPr="00403B64" w:rsidRDefault="00EA6C99" w:rsidP="005976D0">
            <w:pPr>
              <w:rPr>
                <w:rFonts w:ascii="Arial" w:hAnsi="Arial" w:cs="Arial"/>
                <w:i/>
                <w:iCs/>
                <w:sz w:val="12"/>
                <w:szCs w:val="12"/>
              </w:rPr>
            </w:pPr>
            <w:r w:rsidRPr="00403B64">
              <w:rPr>
                <w:rFonts w:ascii="Arial" w:hAnsi="Arial" w:cs="Arial"/>
                <w:i/>
                <w:iCs/>
                <w:sz w:val="12"/>
                <w:szCs w:val="12"/>
              </w:rPr>
              <w:t> </w:t>
            </w:r>
          </w:p>
        </w:tc>
        <w:tc>
          <w:tcPr>
            <w:tcW w:w="234" w:type="pct"/>
            <w:gridSpan w:val="2"/>
            <w:tcBorders>
              <w:top w:val="nil"/>
              <w:left w:val="nil"/>
              <w:bottom w:val="nil"/>
              <w:right w:val="nil"/>
            </w:tcBorders>
            <w:shd w:val="clear" w:color="auto" w:fill="auto"/>
            <w:noWrap/>
            <w:vAlign w:val="center"/>
            <w:hideMark/>
          </w:tcPr>
          <w:p w14:paraId="2A09AEC3" w14:textId="77777777" w:rsidR="00EA6C99" w:rsidRPr="00403B64" w:rsidRDefault="00EA6C99" w:rsidP="005976D0">
            <w:pPr>
              <w:rPr>
                <w:rFonts w:ascii="Arial" w:hAnsi="Arial" w:cs="Arial"/>
                <w:i/>
                <w:iCs/>
                <w:sz w:val="12"/>
                <w:szCs w:val="12"/>
              </w:rPr>
            </w:pPr>
          </w:p>
        </w:tc>
      </w:tr>
      <w:tr w:rsidR="00EA6C99" w:rsidRPr="00403B64" w14:paraId="06D6E034" w14:textId="77777777" w:rsidTr="005976D0">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2C4B8503" w14:textId="77777777" w:rsidR="00EA6C99" w:rsidRPr="00403B64" w:rsidRDefault="00EA6C99" w:rsidP="005976D0">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683A8EF1" w14:textId="77777777" w:rsidR="00EA6C99" w:rsidRPr="00403B64" w:rsidRDefault="00EA6C99" w:rsidP="005976D0">
            <w:pPr>
              <w:jc w:val="right"/>
              <w:rPr>
                <w:rFonts w:ascii="Arial" w:hAnsi="Arial" w:cs="Arial"/>
                <w:sz w:val="12"/>
                <w:szCs w:val="12"/>
              </w:rPr>
            </w:pPr>
            <w:r w:rsidRPr="00403B64">
              <w:rPr>
                <w:rFonts w:ascii="Arial" w:hAnsi="Arial" w:cs="Arial"/>
                <w:sz w:val="12"/>
                <w:szCs w:val="12"/>
              </w:rPr>
              <w:t>4</w:t>
            </w:r>
            <w:proofErr w:type="gramStart"/>
            <w:r w:rsidRPr="00403B64">
              <w:rPr>
                <w:rFonts w:ascii="Arial" w:hAnsi="Arial" w:cs="Arial"/>
                <w:sz w:val="12"/>
                <w:szCs w:val="12"/>
              </w:rPr>
              <w:t>=(</w:t>
            </w:r>
            <w:proofErr w:type="gramEnd"/>
            <w:r w:rsidRPr="00403B64">
              <w:rPr>
                <w:rFonts w:ascii="Arial" w:hAnsi="Arial" w:cs="Arial"/>
                <w:sz w:val="12"/>
                <w:szCs w:val="12"/>
              </w:rPr>
              <w:t>25/1)*100</w:t>
            </w:r>
          </w:p>
        </w:tc>
        <w:tc>
          <w:tcPr>
            <w:tcW w:w="640" w:type="pct"/>
            <w:tcBorders>
              <w:top w:val="nil"/>
              <w:left w:val="single" w:sz="8" w:space="0" w:color="auto"/>
              <w:bottom w:val="single" w:sz="4" w:space="0" w:color="auto"/>
              <w:right w:val="single" w:sz="4" w:space="0" w:color="auto"/>
            </w:tcBorders>
            <w:shd w:val="clear" w:color="000000" w:fill="E6B8B7"/>
            <w:noWrap/>
            <w:vAlign w:val="center"/>
            <w:hideMark/>
          </w:tcPr>
          <w:p w14:paraId="298A9F00" w14:textId="77777777" w:rsidR="00EA6C99" w:rsidRPr="00403B64" w:rsidRDefault="00EA6C99" w:rsidP="005976D0">
            <w:pPr>
              <w:rPr>
                <w:rFonts w:ascii="Arial" w:hAnsi="Arial" w:cs="Arial"/>
                <w:b/>
                <w:bCs/>
                <w:sz w:val="12"/>
                <w:szCs w:val="12"/>
              </w:rPr>
            </w:pPr>
            <w:r w:rsidRPr="00403B64">
              <w:rPr>
                <w:rFonts w:ascii="Arial" w:hAnsi="Arial" w:cs="Arial"/>
                <w:b/>
                <w:bCs/>
                <w:sz w:val="12"/>
                <w:szCs w:val="12"/>
              </w:rPr>
              <w:t>Sledování vyhrazených změn (Skupina 1)</w:t>
            </w:r>
          </w:p>
        </w:tc>
        <w:tc>
          <w:tcPr>
            <w:tcW w:w="525" w:type="pct"/>
            <w:tcBorders>
              <w:top w:val="nil"/>
              <w:left w:val="nil"/>
              <w:bottom w:val="single" w:sz="4" w:space="0" w:color="auto"/>
              <w:right w:val="single" w:sz="8" w:space="0" w:color="auto"/>
            </w:tcBorders>
            <w:shd w:val="clear" w:color="000000" w:fill="E6B8B7"/>
            <w:vAlign w:val="center"/>
            <w:hideMark/>
          </w:tcPr>
          <w:p w14:paraId="4602889C" w14:textId="77777777" w:rsidR="00EA6C99" w:rsidRPr="00403B64" w:rsidRDefault="00EA6C99" w:rsidP="005976D0">
            <w:pPr>
              <w:jc w:val="right"/>
              <w:rPr>
                <w:rFonts w:ascii="Arial" w:hAnsi="Arial" w:cs="Arial"/>
                <w:b/>
                <w:bCs/>
                <w:sz w:val="12"/>
                <w:szCs w:val="12"/>
              </w:rPr>
            </w:pPr>
            <w:proofErr w:type="gramStart"/>
            <w:r w:rsidRPr="00403B64">
              <w:rPr>
                <w:rFonts w:ascii="Arial" w:hAnsi="Arial" w:cs="Arial"/>
                <w:b/>
                <w:bCs/>
                <w:sz w:val="12"/>
                <w:szCs w:val="12"/>
              </w:rPr>
              <w:t>0,00%</w:t>
            </w:r>
            <w:proofErr w:type="gramEnd"/>
          </w:p>
        </w:tc>
        <w:tc>
          <w:tcPr>
            <w:tcW w:w="299" w:type="pct"/>
            <w:tcBorders>
              <w:top w:val="nil"/>
              <w:left w:val="nil"/>
              <w:bottom w:val="nil"/>
              <w:right w:val="nil"/>
            </w:tcBorders>
            <w:shd w:val="clear" w:color="auto" w:fill="auto"/>
            <w:noWrap/>
            <w:vAlign w:val="center"/>
            <w:hideMark/>
          </w:tcPr>
          <w:p w14:paraId="6A3F98B1" w14:textId="77777777" w:rsidR="00EA6C99" w:rsidRPr="00403B64" w:rsidRDefault="00EA6C99" w:rsidP="005976D0">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24D1BE35" w14:textId="77777777" w:rsidR="00EA6C99" w:rsidRPr="00403B64" w:rsidRDefault="00EA6C99" w:rsidP="005976D0">
            <w:pPr>
              <w:rPr>
                <w:sz w:val="12"/>
                <w:szCs w:val="12"/>
              </w:rPr>
            </w:pPr>
          </w:p>
        </w:tc>
        <w:tc>
          <w:tcPr>
            <w:tcW w:w="174" w:type="pct"/>
            <w:tcBorders>
              <w:top w:val="nil"/>
              <w:left w:val="nil"/>
              <w:bottom w:val="nil"/>
              <w:right w:val="nil"/>
            </w:tcBorders>
            <w:shd w:val="clear" w:color="000000" w:fill="FFFFFF"/>
            <w:vAlign w:val="center"/>
            <w:hideMark/>
          </w:tcPr>
          <w:p w14:paraId="1D7AAD0E"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064DB59A"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6E3C7B4E"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21535F8A"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168502E2" w14:textId="77777777" w:rsidR="00EA6C99" w:rsidRPr="00403B64" w:rsidRDefault="00EA6C99" w:rsidP="005976D0">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07CC521A" w14:textId="77777777" w:rsidR="00EA6C99" w:rsidRPr="00403B64" w:rsidRDefault="00EA6C99" w:rsidP="005976D0">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44765330" w14:textId="77777777" w:rsidR="00EA6C99" w:rsidRPr="00403B64" w:rsidRDefault="00EA6C99" w:rsidP="005976D0">
            <w:pPr>
              <w:jc w:val="center"/>
              <w:rPr>
                <w:sz w:val="12"/>
                <w:szCs w:val="12"/>
              </w:rPr>
            </w:pPr>
          </w:p>
        </w:tc>
        <w:tc>
          <w:tcPr>
            <w:tcW w:w="228" w:type="pct"/>
            <w:gridSpan w:val="2"/>
            <w:tcBorders>
              <w:top w:val="nil"/>
              <w:left w:val="nil"/>
              <w:bottom w:val="nil"/>
              <w:right w:val="nil"/>
            </w:tcBorders>
            <w:shd w:val="clear" w:color="auto" w:fill="auto"/>
            <w:vAlign w:val="center"/>
            <w:hideMark/>
          </w:tcPr>
          <w:p w14:paraId="0A622491" w14:textId="77777777" w:rsidR="00EA6C99" w:rsidRPr="00403B64" w:rsidRDefault="00EA6C99" w:rsidP="005976D0">
            <w:pPr>
              <w:rPr>
                <w:sz w:val="12"/>
                <w:szCs w:val="12"/>
              </w:rPr>
            </w:pPr>
          </w:p>
        </w:tc>
        <w:tc>
          <w:tcPr>
            <w:tcW w:w="183" w:type="pct"/>
            <w:gridSpan w:val="2"/>
            <w:tcBorders>
              <w:top w:val="nil"/>
              <w:left w:val="nil"/>
              <w:bottom w:val="nil"/>
              <w:right w:val="nil"/>
            </w:tcBorders>
            <w:shd w:val="clear" w:color="auto" w:fill="auto"/>
            <w:vAlign w:val="center"/>
            <w:hideMark/>
          </w:tcPr>
          <w:p w14:paraId="72219721" w14:textId="77777777" w:rsidR="00EA6C99" w:rsidRPr="00403B64" w:rsidRDefault="00EA6C99" w:rsidP="005976D0">
            <w:pPr>
              <w:jc w:val="center"/>
              <w:rPr>
                <w:sz w:val="12"/>
                <w:szCs w:val="12"/>
              </w:rPr>
            </w:pPr>
          </w:p>
        </w:tc>
        <w:tc>
          <w:tcPr>
            <w:tcW w:w="250" w:type="pct"/>
            <w:gridSpan w:val="2"/>
            <w:tcBorders>
              <w:top w:val="nil"/>
              <w:left w:val="nil"/>
              <w:bottom w:val="nil"/>
              <w:right w:val="nil"/>
            </w:tcBorders>
            <w:shd w:val="clear" w:color="auto" w:fill="auto"/>
            <w:vAlign w:val="center"/>
            <w:hideMark/>
          </w:tcPr>
          <w:p w14:paraId="0DAFBFA2" w14:textId="77777777" w:rsidR="00EA6C99" w:rsidRPr="00403B64" w:rsidRDefault="00EA6C99" w:rsidP="005976D0">
            <w:pPr>
              <w:jc w:val="center"/>
              <w:rPr>
                <w:sz w:val="12"/>
                <w:szCs w:val="12"/>
              </w:rPr>
            </w:pPr>
          </w:p>
        </w:tc>
        <w:tc>
          <w:tcPr>
            <w:tcW w:w="199" w:type="pct"/>
            <w:gridSpan w:val="2"/>
            <w:tcBorders>
              <w:top w:val="nil"/>
              <w:left w:val="nil"/>
              <w:bottom w:val="nil"/>
              <w:right w:val="nil"/>
            </w:tcBorders>
            <w:shd w:val="clear" w:color="auto" w:fill="auto"/>
            <w:vAlign w:val="center"/>
            <w:hideMark/>
          </w:tcPr>
          <w:p w14:paraId="2A575A08" w14:textId="77777777" w:rsidR="00EA6C99" w:rsidRPr="00403B64" w:rsidRDefault="00EA6C99" w:rsidP="005976D0">
            <w:pPr>
              <w:jc w:val="center"/>
              <w:rPr>
                <w:sz w:val="12"/>
                <w:szCs w:val="12"/>
              </w:rPr>
            </w:pPr>
          </w:p>
        </w:tc>
        <w:tc>
          <w:tcPr>
            <w:tcW w:w="143" w:type="pct"/>
            <w:gridSpan w:val="2"/>
            <w:tcBorders>
              <w:top w:val="nil"/>
              <w:left w:val="nil"/>
              <w:bottom w:val="nil"/>
              <w:right w:val="nil"/>
            </w:tcBorders>
            <w:shd w:val="clear" w:color="auto" w:fill="auto"/>
            <w:noWrap/>
            <w:vAlign w:val="center"/>
            <w:hideMark/>
          </w:tcPr>
          <w:p w14:paraId="7425B6E0" w14:textId="77777777" w:rsidR="00EA6C99" w:rsidRPr="00403B64" w:rsidRDefault="00EA6C99" w:rsidP="005976D0">
            <w:pPr>
              <w:jc w:val="center"/>
              <w:rPr>
                <w:sz w:val="12"/>
                <w:szCs w:val="12"/>
              </w:rPr>
            </w:pPr>
          </w:p>
        </w:tc>
        <w:tc>
          <w:tcPr>
            <w:tcW w:w="183" w:type="pct"/>
            <w:gridSpan w:val="2"/>
            <w:tcBorders>
              <w:top w:val="nil"/>
              <w:left w:val="nil"/>
              <w:bottom w:val="nil"/>
              <w:right w:val="nil"/>
            </w:tcBorders>
            <w:shd w:val="clear" w:color="auto" w:fill="auto"/>
            <w:noWrap/>
            <w:vAlign w:val="center"/>
            <w:hideMark/>
          </w:tcPr>
          <w:p w14:paraId="65E5A4A3" w14:textId="77777777" w:rsidR="00EA6C99" w:rsidRPr="00403B64" w:rsidRDefault="00EA6C99" w:rsidP="005976D0">
            <w:pPr>
              <w:rPr>
                <w:sz w:val="12"/>
                <w:szCs w:val="12"/>
              </w:rPr>
            </w:pPr>
          </w:p>
        </w:tc>
        <w:tc>
          <w:tcPr>
            <w:tcW w:w="250" w:type="pct"/>
            <w:gridSpan w:val="2"/>
            <w:tcBorders>
              <w:top w:val="nil"/>
              <w:left w:val="nil"/>
              <w:bottom w:val="nil"/>
              <w:right w:val="nil"/>
            </w:tcBorders>
            <w:shd w:val="clear" w:color="auto" w:fill="auto"/>
            <w:noWrap/>
            <w:vAlign w:val="center"/>
            <w:hideMark/>
          </w:tcPr>
          <w:p w14:paraId="35E9E565" w14:textId="77777777" w:rsidR="00EA6C99" w:rsidRPr="00403B64" w:rsidRDefault="00EA6C99" w:rsidP="005976D0">
            <w:pPr>
              <w:jc w:val="right"/>
              <w:rPr>
                <w:sz w:val="12"/>
                <w:szCs w:val="12"/>
              </w:rPr>
            </w:pPr>
          </w:p>
        </w:tc>
        <w:tc>
          <w:tcPr>
            <w:tcW w:w="199" w:type="pct"/>
            <w:gridSpan w:val="2"/>
            <w:tcBorders>
              <w:top w:val="nil"/>
              <w:left w:val="nil"/>
              <w:bottom w:val="nil"/>
              <w:right w:val="nil"/>
            </w:tcBorders>
            <w:shd w:val="clear" w:color="auto" w:fill="auto"/>
            <w:noWrap/>
            <w:vAlign w:val="center"/>
            <w:hideMark/>
          </w:tcPr>
          <w:p w14:paraId="691227E9" w14:textId="77777777" w:rsidR="00EA6C99" w:rsidRPr="00403B64" w:rsidRDefault="00EA6C99" w:rsidP="005976D0">
            <w:pPr>
              <w:jc w:val="right"/>
              <w:rPr>
                <w:sz w:val="12"/>
                <w:szCs w:val="12"/>
              </w:rPr>
            </w:pPr>
          </w:p>
        </w:tc>
        <w:tc>
          <w:tcPr>
            <w:tcW w:w="152" w:type="pct"/>
            <w:gridSpan w:val="2"/>
            <w:tcBorders>
              <w:top w:val="nil"/>
              <w:left w:val="nil"/>
              <w:bottom w:val="nil"/>
              <w:right w:val="nil"/>
            </w:tcBorders>
            <w:shd w:val="clear" w:color="auto" w:fill="auto"/>
            <w:noWrap/>
            <w:vAlign w:val="center"/>
            <w:hideMark/>
          </w:tcPr>
          <w:p w14:paraId="7891F5C6" w14:textId="77777777" w:rsidR="00EA6C99" w:rsidRPr="00403B64" w:rsidRDefault="00EA6C99" w:rsidP="005976D0">
            <w:pPr>
              <w:jc w:val="right"/>
              <w:rPr>
                <w:sz w:val="12"/>
                <w:szCs w:val="12"/>
              </w:rPr>
            </w:pPr>
          </w:p>
        </w:tc>
        <w:tc>
          <w:tcPr>
            <w:tcW w:w="234" w:type="pct"/>
            <w:gridSpan w:val="2"/>
            <w:tcBorders>
              <w:top w:val="nil"/>
              <w:left w:val="nil"/>
              <w:bottom w:val="nil"/>
              <w:right w:val="nil"/>
            </w:tcBorders>
            <w:shd w:val="clear" w:color="auto" w:fill="auto"/>
            <w:noWrap/>
            <w:vAlign w:val="center"/>
            <w:hideMark/>
          </w:tcPr>
          <w:p w14:paraId="128EAEDC" w14:textId="77777777" w:rsidR="00EA6C99" w:rsidRPr="00403B64" w:rsidRDefault="00EA6C99" w:rsidP="005976D0">
            <w:pPr>
              <w:jc w:val="right"/>
              <w:rPr>
                <w:sz w:val="12"/>
                <w:szCs w:val="12"/>
              </w:rPr>
            </w:pPr>
          </w:p>
        </w:tc>
      </w:tr>
      <w:tr w:rsidR="00EA6C99" w:rsidRPr="00403B64" w14:paraId="3978D7B6" w14:textId="77777777" w:rsidTr="005976D0">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7C63D9CB" w14:textId="77777777" w:rsidR="00EA6C99" w:rsidRPr="00403B64" w:rsidRDefault="00EA6C99" w:rsidP="005976D0">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1DA735B6" w14:textId="77777777" w:rsidR="00EA6C99" w:rsidRPr="00403B64" w:rsidRDefault="00EA6C99" w:rsidP="005976D0">
            <w:pPr>
              <w:jc w:val="right"/>
              <w:rPr>
                <w:rFonts w:ascii="Arial" w:hAnsi="Arial" w:cs="Arial"/>
                <w:sz w:val="12"/>
                <w:szCs w:val="12"/>
              </w:rPr>
            </w:pPr>
            <w:r w:rsidRPr="00403B64">
              <w:rPr>
                <w:rFonts w:ascii="Arial" w:hAnsi="Arial" w:cs="Arial"/>
                <w:sz w:val="12"/>
                <w:szCs w:val="12"/>
              </w:rPr>
              <w:t>5</w:t>
            </w:r>
            <w:proofErr w:type="gramStart"/>
            <w:r w:rsidRPr="00403B64">
              <w:rPr>
                <w:rFonts w:ascii="Arial" w:hAnsi="Arial" w:cs="Arial"/>
                <w:sz w:val="12"/>
                <w:szCs w:val="12"/>
              </w:rPr>
              <w:t>=(</w:t>
            </w:r>
            <w:proofErr w:type="gramEnd"/>
            <w:r w:rsidRPr="00403B64">
              <w:rPr>
                <w:rFonts w:ascii="Arial" w:hAnsi="Arial" w:cs="Arial"/>
                <w:sz w:val="12"/>
                <w:szCs w:val="12"/>
              </w:rPr>
              <w:t>28/1)*100</w:t>
            </w:r>
          </w:p>
        </w:tc>
        <w:tc>
          <w:tcPr>
            <w:tcW w:w="640" w:type="pct"/>
            <w:tcBorders>
              <w:top w:val="nil"/>
              <w:left w:val="single" w:sz="8" w:space="0" w:color="auto"/>
              <w:bottom w:val="single" w:sz="4" w:space="0" w:color="auto"/>
              <w:right w:val="single" w:sz="4" w:space="0" w:color="auto"/>
            </w:tcBorders>
            <w:shd w:val="clear" w:color="000000" w:fill="FFC000"/>
            <w:noWrap/>
            <w:vAlign w:val="center"/>
            <w:hideMark/>
          </w:tcPr>
          <w:p w14:paraId="32C44F6D" w14:textId="77777777" w:rsidR="00EA6C99" w:rsidRPr="00403B64" w:rsidRDefault="00EA6C99" w:rsidP="005976D0">
            <w:pPr>
              <w:rPr>
                <w:rFonts w:ascii="Arial" w:hAnsi="Arial" w:cs="Arial"/>
                <w:b/>
                <w:bCs/>
                <w:sz w:val="12"/>
                <w:szCs w:val="12"/>
              </w:rPr>
            </w:pPr>
            <w:r w:rsidRPr="00403B64">
              <w:rPr>
                <w:rFonts w:ascii="Arial" w:hAnsi="Arial" w:cs="Arial"/>
                <w:b/>
                <w:bCs/>
                <w:sz w:val="12"/>
                <w:szCs w:val="12"/>
              </w:rPr>
              <w:t xml:space="preserve">Sledování záměny položek (Skupina 2) </w:t>
            </w:r>
          </w:p>
        </w:tc>
        <w:tc>
          <w:tcPr>
            <w:tcW w:w="525" w:type="pct"/>
            <w:tcBorders>
              <w:top w:val="nil"/>
              <w:left w:val="nil"/>
              <w:bottom w:val="single" w:sz="4" w:space="0" w:color="auto"/>
              <w:right w:val="single" w:sz="8" w:space="0" w:color="auto"/>
            </w:tcBorders>
            <w:shd w:val="clear" w:color="000000" w:fill="FFC000"/>
            <w:vAlign w:val="center"/>
            <w:hideMark/>
          </w:tcPr>
          <w:p w14:paraId="3027C6F0" w14:textId="77777777" w:rsidR="00EA6C99" w:rsidRPr="00403B64" w:rsidRDefault="00EA6C99" w:rsidP="005976D0">
            <w:pPr>
              <w:jc w:val="right"/>
              <w:rPr>
                <w:rFonts w:ascii="Arial" w:hAnsi="Arial" w:cs="Arial"/>
                <w:b/>
                <w:bCs/>
                <w:sz w:val="12"/>
                <w:szCs w:val="12"/>
              </w:rPr>
            </w:pPr>
            <w:proofErr w:type="gramStart"/>
            <w:r w:rsidRPr="00403B64">
              <w:rPr>
                <w:rFonts w:ascii="Arial" w:hAnsi="Arial" w:cs="Arial"/>
                <w:b/>
                <w:bCs/>
                <w:sz w:val="12"/>
                <w:szCs w:val="12"/>
              </w:rPr>
              <w:t>0,00%</w:t>
            </w:r>
            <w:proofErr w:type="gramEnd"/>
          </w:p>
        </w:tc>
        <w:tc>
          <w:tcPr>
            <w:tcW w:w="299" w:type="pct"/>
            <w:tcBorders>
              <w:top w:val="nil"/>
              <w:left w:val="nil"/>
              <w:bottom w:val="nil"/>
              <w:right w:val="nil"/>
            </w:tcBorders>
            <w:shd w:val="clear" w:color="auto" w:fill="auto"/>
            <w:noWrap/>
            <w:vAlign w:val="center"/>
            <w:hideMark/>
          </w:tcPr>
          <w:p w14:paraId="0107C3D3" w14:textId="77777777" w:rsidR="00EA6C99" w:rsidRPr="00403B64" w:rsidRDefault="00EA6C99" w:rsidP="005976D0">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21F038F1" w14:textId="77777777" w:rsidR="00EA6C99" w:rsidRPr="00403B64" w:rsidRDefault="00EA6C99" w:rsidP="005976D0">
            <w:pPr>
              <w:rPr>
                <w:sz w:val="12"/>
                <w:szCs w:val="12"/>
              </w:rPr>
            </w:pPr>
          </w:p>
        </w:tc>
        <w:tc>
          <w:tcPr>
            <w:tcW w:w="174" w:type="pct"/>
            <w:tcBorders>
              <w:top w:val="nil"/>
              <w:left w:val="nil"/>
              <w:bottom w:val="nil"/>
              <w:right w:val="nil"/>
            </w:tcBorders>
            <w:shd w:val="clear" w:color="000000" w:fill="FFFFFF"/>
            <w:vAlign w:val="center"/>
            <w:hideMark/>
          </w:tcPr>
          <w:p w14:paraId="17C52D60"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026A8738"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4BD2282D"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585C2AB7"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62DF97E7" w14:textId="77777777" w:rsidR="00EA6C99" w:rsidRPr="00403B64" w:rsidRDefault="00EA6C99" w:rsidP="005976D0">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36D36890" w14:textId="77777777" w:rsidR="00EA6C99" w:rsidRPr="00403B64" w:rsidRDefault="00EA6C99" w:rsidP="005976D0">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75F2883" w14:textId="77777777" w:rsidR="00EA6C99" w:rsidRPr="00403B64" w:rsidRDefault="00EA6C99" w:rsidP="005976D0">
            <w:pPr>
              <w:jc w:val="center"/>
              <w:rPr>
                <w:sz w:val="12"/>
                <w:szCs w:val="12"/>
              </w:rPr>
            </w:pPr>
          </w:p>
        </w:tc>
        <w:tc>
          <w:tcPr>
            <w:tcW w:w="228" w:type="pct"/>
            <w:gridSpan w:val="2"/>
            <w:tcBorders>
              <w:top w:val="nil"/>
              <w:left w:val="nil"/>
              <w:bottom w:val="nil"/>
              <w:right w:val="nil"/>
            </w:tcBorders>
            <w:shd w:val="clear" w:color="auto" w:fill="auto"/>
            <w:noWrap/>
            <w:vAlign w:val="center"/>
            <w:hideMark/>
          </w:tcPr>
          <w:p w14:paraId="48A21F60" w14:textId="77777777" w:rsidR="00EA6C99" w:rsidRPr="00403B64" w:rsidRDefault="00EA6C99" w:rsidP="005976D0">
            <w:pPr>
              <w:rPr>
                <w:sz w:val="12"/>
                <w:szCs w:val="12"/>
              </w:rPr>
            </w:pPr>
          </w:p>
        </w:tc>
        <w:tc>
          <w:tcPr>
            <w:tcW w:w="183" w:type="pct"/>
            <w:gridSpan w:val="2"/>
            <w:tcBorders>
              <w:top w:val="nil"/>
              <w:left w:val="nil"/>
              <w:bottom w:val="nil"/>
              <w:right w:val="nil"/>
            </w:tcBorders>
            <w:shd w:val="clear" w:color="000000" w:fill="FFFFFF"/>
            <w:vAlign w:val="center"/>
            <w:hideMark/>
          </w:tcPr>
          <w:p w14:paraId="0E9A9466"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w:t>
            </w:r>
          </w:p>
        </w:tc>
        <w:tc>
          <w:tcPr>
            <w:tcW w:w="250" w:type="pct"/>
            <w:gridSpan w:val="2"/>
            <w:tcBorders>
              <w:top w:val="nil"/>
              <w:left w:val="nil"/>
              <w:bottom w:val="single" w:sz="8" w:space="0" w:color="auto"/>
              <w:right w:val="nil"/>
            </w:tcBorders>
            <w:shd w:val="clear" w:color="000000" w:fill="FFFFFF"/>
            <w:vAlign w:val="center"/>
            <w:hideMark/>
          </w:tcPr>
          <w:p w14:paraId="5B3BBD75"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w:t>
            </w:r>
          </w:p>
        </w:tc>
        <w:tc>
          <w:tcPr>
            <w:tcW w:w="199" w:type="pct"/>
            <w:gridSpan w:val="2"/>
            <w:tcBorders>
              <w:top w:val="nil"/>
              <w:left w:val="nil"/>
              <w:bottom w:val="nil"/>
              <w:right w:val="nil"/>
            </w:tcBorders>
            <w:shd w:val="clear" w:color="000000" w:fill="FFFFFF"/>
            <w:vAlign w:val="center"/>
            <w:hideMark/>
          </w:tcPr>
          <w:p w14:paraId="1DE01862" w14:textId="77777777" w:rsidR="00EA6C99" w:rsidRPr="00403B64" w:rsidRDefault="00EA6C99" w:rsidP="005976D0">
            <w:pPr>
              <w:rPr>
                <w:rFonts w:ascii="Arial" w:hAnsi="Arial" w:cs="Arial"/>
                <w:b/>
                <w:bCs/>
                <w:sz w:val="12"/>
                <w:szCs w:val="12"/>
              </w:rPr>
            </w:pPr>
            <w:r w:rsidRPr="00403B64">
              <w:rPr>
                <w:rFonts w:ascii="Arial" w:hAnsi="Arial" w:cs="Arial"/>
                <w:b/>
                <w:bCs/>
                <w:sz w:val="12"/>
                <w:szCs w:val="12"/>
              </w:rPr>
              <w:t> </w:t>
            </w:r>
          </w:p>
        </w:tc>
        <w:tc>
          <w:tcPr>
            <w:tcW w:w="143" w:type="pct"/>
            <w:gridSpan w:val="2"/>
            <w:tcBorders>
              <w:top w:val="nil"/>
              <w:left w:val="nil"/>
              <w:bottom w:val="nil"/>
              <w:right w:val="nil"/>
            </w:tcBorders>
            <w:shd w:val="clear" w:color="auto" w:fill="auto"/>
            <w:noWrap/>
            <w:vAlign w:val="center"/>
            <w:hideMark/>
          </w:tcPr>
          <w:p w14:paraId="39142A23" w14:textId="77777777" w:rsidR="00EA6C99" w:rsidRPr="00403B64" w:rsidRDefault="00EA6C99" w:rsidP="005976D0">
            <w:pPr>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55A165F1" w14:textId="77777777" w:rsidR="00EA6C99" w:rsidRPr="00403B64" w:rsidRDefault="00EA6C99" w:rsidP="005976D0">
            <w:pPr>
              <w:rPr>
                <w:sz w:val="12"/>
                <w:szCs w:val="12"/>
              </w:rPr>
            </w:pPr>
          </w:p>
        </w:tc>
        <w:tc>
          <w:tcPr>
            <w:tcW w:w="250" w:type="pct"/>
            <w:gridSpan w:val="2"/>
            <w:tcBorders>
              <w:top w:val="nil"/>
              <w:left w:val="nil"/>
              <w:bottom w:val="nil"/>
              <w:right w:val="nil"/>
            </w:tcBorders>
            <w:shd w:val="clear" w:color="auto" w:fill="auto"/>
            <w:noWrap/>
            <w:vAlign w:val="center"/>
            <w:hideMark/>
          </w:tcPr>
          <w:p w14:paraId="2BD0B79A" w14:textId="77777777" w:rsidR="00EA6C99" w:rsidRPr="00403B64" w:rsidRDefault="00EA6C99" w:rsidP="005976D0">
            <w:pPr>
              <w:jc w:val="right"/>
              <w:rPr>
                <w:sz w:val="12"/>
                <w:szCs w:val="12"/>
              </w:rPr>
            </w:pPr>
          </w:p>
        </w:tc>
        <w:tc>
          <w:tcPr>
            <w:tcW w:w="199" w:type="pct"/>
            <w:gridSpan w:val="2"/>
            <w:tcBorders>
              <w:top w:val="nil"/>
              <w:left w:val="nil"/>
              <w:bottom w:val="nil"/>
              <w:right w:val="nil"/>
            </w:tcBorders>
            <w:shd w:val="clear" w:color="auto" w:fill="auto"/>
            <w:noWrap/>
            <w:vAlign w:val="center"/>
            <w:hideMark/>
          </w:tcPr>
          <w:p w14:paraId="01205BC0" w14:textId="77777777" w:rsidR="00EA6C99" w:rsidRPr="00403B64" w:rsidRDefault="00EA6C99" w:rsidP="005976D0">
            <w:pPr>
              <w:jc w:val="right"/>
              <w:rPr>
                <w:sz w:val="12"/>
                <w:szCs w:val="12"/>
              </w:rPr>
            </w:pPr>
          </w:p>
        </w:tc>
        <w:tc>
          <w:tcPr>
            <w:tcW w:w="152" w:type="pct"/>
            <w:gridSpan w:val="2"/>
            <w:tcBorders>
              <w:top w:val="nil"/>
              <w:left w:val="nil"/>
              <w:bottom w:val="nil"/>
              <w:right w:val="nil"/>
            </w:tcBorders>
            <w:shd w:val="clear" w:color="auto" w:fill="auto"/>
            <w:noWrap/>
            <w:vAlign w:val="center"/>
            <w:hideMark/>
          </w:tcPr>
          <w:p w14:paraId="516C8F31" w14:textId="77777777" w:rsidR="00EA6C99" w:rsidRPr="00403B64" w:rsidRDefault="00EA6C99" w:rsidP="005976D0">
            <w:pPr>
              <w:jc w:val="right"/>
              <w:rPr>
                <w:sz w:val="12"/>
                <w:szCs w:val="12"/>
              </w:rPr>
            </w:pPr>
          </w:p>
        </w:tc>
        <w:tc>
          <w:tcPr>
            <w:tcW w:w="234" w:type="pct"/>
            <w:gridSpan w:val="2"/>
            <w:tcBorders>
              <w:top w:val="nil"/>
              <w:left w:val="nil"/>
              <w:bottom w:val="nil"/>
              <w:right w:val="nil"/>
            </w:tcBorders>
            <w:shd w:val="clear" w:color="auto" w:fill="auto"/>
            <w:noWrap/>
            <w:vAlign w:val="center"/>
            <w:hideMark/>
          </w:tcPr>
          <w:p w14:paraId="4CBE3EB7" w14:textId="77777777" w:rsidR="00EA6C99" w:rsidRPr="00403B64" w:rsidRDefault="00EA6C99" w:rsidP="005976D0">
            <w:pPr>
              <w:jc w:val="right"/>
              <w:rPr>
                <w:sz w:val="12"/>
                <w:szCs w:val="12"/>
              </w:rPr>
            </w:pPr>
          </w:p>
        </w:tc>
      </w:tr>
      <w:tr w:rsidR="00EA6C99" w:rsidRPr="004A59AA" w14:paraId="23BF9210" w14:textId="77777777" w:rsidTr="005976D0">
        <w:trPr>
          <w:trHeight w:val="193"/>
        </w:trPr>
        <w:tc>
          <w:tcPr>
            <w:tcW w:w="87" w:type="pct"/>
            <w:tcBorders>
              <w:top w:val="nil"/>
              <w:left w:val="single" w:sz="8" w:space="0" w:color="auto"/>
              <w:bottom w:val="single" w:sz="8" w:space="0" w:color="auto"/>
              <w:right w:val="single" w:sz="4" w:space="0" w:color="auto"/>
            </w:tcBorders>
            <w:shd w:val="clear" w:color="auto" w:fill="auto"/>
            <w:noWrap/>
            <w:vAlign w:val="center"/>
            <w:hideMark/>
          </w:tcPr>
          <w:p w14:paraId="6BF823CD" w14:textId="77777777" w:rsidR="00EA6C99" w:rsidRPr="00403B64" w:rsidRDefault="00EA6C99" w:rsidP="005976D0">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8" w:space="0" w:color="auto"/>
              <w:right w:val="nil"/>
            </w:tcBorders>
            <w:shd w:val="clear" w:color="auto" w:fill="auto"/>
            <w:noWrap/>
            <w:vAlign w:val="center"/>
            <w:hideMark/>
          </w:tcPr>
          <w:p w14:paraId="298262A4" w14:textId="77777777" w:rsidR="00EA6C99" w:rsidRPr="00403B64" w:rsidRDefault="00EA6C99" w:rsidP="005976D0">
            <w:pPr>
              <w:jc w:val="right"/>
              <w:rPr>
                <w:rFonts w:ascii="Arial" w:hAnsi="Arial" w:cs="Arial"/>
                <w:sz w:val="12"/>
                <w:szCs w:val="12"/>
              </w:rPr>
            </w:pPr>
            <w:r w:rsidRPr="00403B64">
              <w:rPr>
                <w:rFonts w:ascii="Arial" w:hAnsi="Arial" w:cs="Arial"/>
                <w:sz w:val="12"/>
                <w:szCs w:val="12"/>
              </w:rPr>
              <w:t>40</w:t>
            </w:r>
            <w:proofErr w:type="gramStart"/>
            <w:r w:rsidRPr="00403B64">
              <w:rPr>
                <w:rFonts w:ascii="Arial" w:hAnsi="Arial" w:cs="Arial"/>
                <w:sz w:val="12"/>
                <w:szCs w:val="12"/>
              </w:rPr>
              <w:t>=(</w:t>
            </w:r>
            <w:proofErr w:type="gramEnd"/>
            <w:r w:rsidRPr="00403B64">
              <w:rPr>
                <w:rFonts w:ascii="Arial" w:hAnsi="Arial" w:cs="Arial"/>
                <w:sz w:val="12"/>
                <w:szCs w:val="12"/>
              </w:rPr>
              <w:t>19/1)*100</w:t>
            </w:r>
          </w:p>
        </w:tc>
        <w:tc>
          <w:tcPr>
            <w:tcW w:w="640" w:type="pct"/>
            <w:tcBorders>
              <w:top w:val="nil"/>
              <w:left w:val="single" w:sz="8" w:space="0" w:color="auto"/>
              <w:bottom w:val="single" w:sz="8" w:space="0" w:color="auto"/>
              <w:right w:val="single" w:sz="4" w:space="0" w:color="auto"/>
            </w:tcBorders>
            <w:shd w:val="clear" w:color="auto" w:fill="auto"/>
            <w:vAlign w:val="center"/>
            <w:hideMark/>
          </w:tcPr>
          <w:p w14:paraId="0A0EE81A" w14:textId="77777777" w:rsidR="00EA6C99" w:rsidRPr="00403B64" w:rsidRDefault="00EA6C99" w:rsidP="005976D0">
            <w:pPr>
              <w:rPr>
                <w:rFonts w:ascii="Arial" w:hAnsi="Arial" w:cs="Arial"/>
                <w:b/>
                <w:bCs/>
                <w:color w:val="FF0000"/>
                <w:sz w:val="12"/>
                <w:szCs w:val="12"/>
              </w:rPr>
            </w:pPr>
            <w:r w:rsidRPr="00403B64">
              <w:rPr>
                <w:rFonts w:ascii="Arial" w:hAnsi="Arial" w:cs="Arial"/>
                <w:b/>
                <w:bCs/>
                <w:color w:val="FF0000"/>
                <w:sz w:val="12"/>
                <w:szCs w:val="12"/>
              </w:rPr>
              <w:t>Sledování limitu 15 % pro podstatnou změnu pro Změny záporné dle § 14, odst. (5), písm. b)</w:t>
            </w:r>
          </w:p>
        </w:tc>
        <w:tc>
          <w:tcPr>
            <w:tcW w:w="525" w:type="pct"/>
            <w:tcBorders>
              <w:top w:val="nil"/>
              <w:left w:val="nil"/>
              <w:bottom w:val="single" w:sz="8" w:space="0" w:color="auto"/>
              <w:right w:val="single" w:sz="8" w:space="0" w:color="auto"/>
            </w:tcBorders>
            <w:shd w:val="clear" w:color="000000" w:fill="92D050"/>
            <w:vAlign w:val="center"/>
            <w:hideMark/>
          </w:tcPr>
          <w:p w14:paraId="78EADB99" w14:textId="77777777" w:rsidR="00EA6C99" w:rsidRPr="00403B64" w:rsidRDefault="00EA6C99" w:rsidP="005976D0">
            <w:pPr>
              <w:jc w:val="right"/>
              <w:rPr>
                <w:rFonts w:ascii="Arial" w:hAnsi="Arial" w:cs="Arial"/>
                <w:b/>
                <w:bCs/>
                <w:sz w:val="12"/>
                <w:szCs w:val="12"/>
              </w:rPr>
            </w:pPr>
            <w:proofErr w:type="gramStart"/>
            <w:r w:rsidRPr="00403B64">
              <w:rPr>
                <w:rFonts w:ascii="Arial" w:hAnsi="Arial" w:cs="Arial"/>
                <w:b/>
                <w:bCs/>
                <w:sz w:val="12"/>
                <w:szCs w:val="12"/>
              </w:rPr>
              <w:t>0,00%</w:t>
            </w:r>
            <w:proofErr w:type="gramEnd"/>
          </w:p>
        </w:tc>
        <w:tc>
          <w:tcPr>
            <w:tcW w:w="299" w:type="pct"/>
            <w:tcBorders>
              <w:top w:val="nil"/>
              <w:left w:val="nil"/>
              <w:bottom w:val="nil"/>
              <w:right w:val="nil"/>
            </w:tcBorders>
            <w:shd w:val="clear" w:color="auto" w:fill="auto"/>
            <w:vAlign w:val="center"/>
            <w:hideMark/>
          </w:tcPr>
          <w:p w14:paraId="64F77896" w14:textId="77777777" w:rsidR="00EA6C99" w:rsidRPr="00403B64" w:rsidRDefault="00EA6C99" w:rsidP="005976D0">
            <w:pPr>
              <w:jc w:val="center"/>
              <w:rPr>
                <w:rFonts w:ascii="Arial" w:hAnsi="Arial" w:cs="Arial"/>
                <w:color w:val="FF0000"/>
                <w:sz w:val="12"/>
                <w:szCs w:val="12"/>
              </w:rPr>
            </w:pPr>
            <w:r w:rsidRPr="00403B64">
              <w:rPr>
                <w:rFonts w:ascii="Arial" w:hAnsi="Arial" w:cs="Arial"/>
                <w:color w:val="FF0000"/>
                <w:sz w:val="12"/>
                <w:szCs w:val="12"/>
              </w:rPr>
              <w:t>Vypustit</w:t>
            </w:r>
          </w:p>
        </w:tc>
        <w:tc>
          <w:tcPr>
            <w:tcW w:w="163" w:type="pct"/>
            <w:tcBorders>
              <w:top w:val="nil"/>
              <w:left w:val="nil"/>
              <w:bottom w:val="nil"/>
              <w:right w:val="nil"/>
            </w:tcBorders>
            <w:shd w:val="clear" w:color="auto" w:fill="auto"/>
            <w:noWrap/>
            <w:vAlign w:val="center"/>
            <w:hideMark/>
          </w:tcPr>
          <w:p w14:paraId="04DA0403" w14:textId="77777777" w:rsidR="00EA6C99" w:rsidRPr="00403B64" w:rsidRDefault="00EA6C99" w:rsidP="005976D0">
            <w:pPr>
              <w:jc w:val="center"/>
              <w:rPr>
                <w:rFonts w:ascii="Arial" w:hAnsi="Arial" w:cs="Arial"/>
                <w:color w:val="FF0000"/>
                <w:sz w:val="12"/>
                <w:szCs w:val="12"/>
              </w:rPr>
            </w:pPr>
          </w:p>
        </w:tc>
        <w:tc>
          <w:tcPr>
            <w:tcW w:w="3096" w:type="pct"/>
            <w:gridSpan w:val="27"/>
            <w:tcBorders>
              <w:top w:val="single" w:sz="8" w:space="0" w:color="auto"/>
              <w:left w:val="single" w:sz="8" w:space="0" w:color="auto"/>
              <w:bottom w:val="single" w:sz="8" w:space="0" w:color="auto"/>
              <w:right w:val="single" w:sz="8" w:space="0" w:color="000000"/>
            </w:tcBorders>
            <w:shd w:val="clear" w:color="000000" w:fill="FFFFCC"/>
            <w:vAlign w:val="center"/>
            <w:hideMark/>
          </w:tcPr>
          <w:p w14:paraId="3AD8A1AF"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w:t>
            </w:r>
          </w:p>
        </w:tc>
      </w:tr>
      <w:tr w:rsidR="00EA6C99" w:rsidRPr="004A59AA" w14:paraId="5615B899" w14:textId="77777777" w:rsidTr="005976D0">
        <w:trPr>
          <w:trHeight w:val="193"/>
        </w:trPr>
        <w:tc>
          <w:tcPr>
            <w:tcW w:w="87" w:type="pct"/>
            <w:tcBorders>
              <w:top w:val="nil"/>
              <w:left w:val="nil"/>
              <w:bottom w:val="nil"/>
              <w:right w:val="nil"/>
            </w:tcBorders>
            <w:shd w:val="clear" w:color="auto" w:fill="auto"/>
            <w:noWrap/>
            <w:vAlign w:val="center"/>
            <w:hideMark/>
          </w:tcPr>
          <w:p w14:paraId="07534157" w14:textId="77777777" w:rsidR="00EA6C99" w:rsidRPr="00403B64" w:rsidRDefault="00EA6C99" w:rsidP="005976D0">
            <w:pPr>
              <w:jc w:val="center"/>
              <w:rPr>
                <w:rFonts w:ascii="Arial" w:hAnsi="Arial" w:cs="Arial"/>
                <w:b/>
                <w:bCs/>
                <w:sz w:val="12"/>
                <w:szCs w:val="12"/>
              </w:rPr>
            </w:pPr>
          </w:p>
        </w:tc>
        <w:tc>
          <w:tcPr>
            <w:tcW w:w="188" w:type="pct"/>
            <w:tcBorders>
              <w:top w:val="nil"/>
              <w:left w:val="nil"/>
              <w:bottom w:val="nil"/>
              <w:right w:val="nil"/>
            </w:tcBorders>
            <w:shd w:val="clear" w:color="auto" w:fill="auto"/>
            <w:noWrap/>
            <w:vAlign w:val="center"/>
            <w:hideMark/>
          </w:tcPr>
          <w:p w14:paraId="1FFE4BB2" w14:textId="77777777" w:rsidR="00EA6C99" w:rsidRPr="00403B64" w:rsidRDefault="00EA6C99" w:rsidP="005976D0">
            <w:pPr>
              <w:rPr>
                <w:sz w:val="12"/>
                <w:szCs w:val="12"/>
              </w:rPr>
            </w:pPr>
          </w:p>
        </w:tc>
        <w:tc>
          <w:tcPr>
            <w:tcW w:w="640" w:type="pct"/>
            <w:tcBorders>
              <w:top w:val="nil"/>
              <w:left w:val="nil"/>
              <w:bottom w:val="nil"/>
              <w:right w:val="nil"/>
            </w:tcBorders>
            <w:shd w:val="clear" w:color="auto" w:fill="auto"/>
            <w:noWrap/>
            <w:vAlign w:val="center"/>
            <w:hideMark/>
          </w:tcPr>
          <w:p w14:paraId="79AAC221" w14:textId="77777777" w:rsidR="00EA6C99" w:rsidRPr="00403B64" w:rsidRDefault="00EA6C99" w:rsidP="005976D0">
            <w:pPr>
              <w:rPr>
                <w:sz w:val="12"/>
                <w:szCs w:val="12"/>
              </w:rPr>
            </w:pPr>
          </w:p>
        </w:tc>
        <w:tc>
          <w:tcPr>
            <w:tcW w:w="525" w:type="pct"/>
            <w:tcBorders>
              <w:top w:val="nil"/>
              <w:left w:val="nil"/>
              <w:bottom w:val="nil"/>
              <w:right w:val="nil"/>
            </w:tcBorders>
            <w:shd w:val="clear" w:color="auto" w:fill="auto"/>
            <w:noWrap/>
            <w:vAlign w:val="center"/>
            <w:hideMark/>
          </w:tcPr>
          <w:p w14:paraId="26E65D5B" w14:textId="77777777" w:rsidR="00EA6C99" w:rsidRPr="00403B64" w:rsidRDefault="00EA6C99" w:rsidP="005976D0">
            <w:pPr>
              <w:rPr>
                <w:sz w:val="12"/>
                <w:szCs w:val="12"/>
              </w:rPr>
            </w:pPr>
          </w:p>
        </w:tc>
        <w:tc>
          <w:tcPr>
            <w:tcW w:w="299" w:type="pct"/>
            <w:tcBorders>
              <w:top w:val="nil"/>
              <w:left w:val="nil"/>
              <w:bottom w:val="nil"/>
              <w:right w:val="nil"/>
            </w:tcBorders>
            <w:shd w:val="clear" w:color="auto" w:fill="auto"/>
            <w:noWrap/>
            <w:vAlign w:val="center"/>
            <w:hideMark/>
          </w:tcPr>
          <w:p w14:paraId="6E983F27" w14:textId="77777777" w:rsidR="00EA6C99" w:rsidRPr="00403B64" w:rsidRDefault="00EA6C99" w:rsidP="005976D0">
            <w:pPr>
              <w:rPr>
                <w:sz w:val="12"/>
                <w:szCs w:val="12"/>
              </w:rPr>
            </w:pPr>
          </w:p>
        </w:tc>
        <w:tc>
          <w:tcPr>
            <w:tcW w:w="163" w:type="pct"/>
            <w:tcBorders>
              <w:top w:val="nil"/>
              <w:left w:val="nil"/>
              <w:bottom w:val="nil"/>
              <w:right w:val="nil"/>
            </w:tcBorders>
            <w:shd w:val="clear" w:color="auto" w:fill="auto"/>
            <w:noWrap/>
            <w:vAlign w:val="center"/>
            <w:hideMark/>
          </w:tcPr>
          <w:p w14:paraId="61BBA5DD" w14:textId="77777777" w:rsidR="00EA6C99" w:rsidRPr="00403B64" w:rsidRDefault="00EA6C99" w:rsidP="005976D0">
            <w:pPr>
              <w:rPr>
                <w:sz w:val="12"/>
                <w:szCs w:val="12"/>
              </w:rPr>
            </w:pPr>
          </w:p>
        </w:tc>
        <w:tc>
          <w:tcPr>
            <w:tcW w:w="449" w:type="pct"/>
            <w:gridSpan w:val="3"/>
            <w:tcBorders>
              <w:top w:val="nil"/>
              <w:left w:val="single" w:sz="8" w:space="0" w:color="auto"/>
              <w:bottom w:val="single" w:sz="8" w:space="0" w:color="auto"/>
              <w:right w:val="single" w:sz="8" w:space="0" w:color="000000"/>
            </w:tcBorders>
            <w:shd w:val="clear" w:color="000000" w:fill="E6B8B7"/>
            <w:vAlign w:val="center"/>
            <w:hideMark/>
          </w:tcPr>
          <w:p w14:paraId="76D7024C"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- 1 -</w:t>
            </w:r>
          </w:p>
        </w:tc>
        <w:tc>
          <w:tcPr>
            <w:tcW w:w="449" w:type="pct"/>
            <w:gridSpan w:val="3"/>
            <w:tcBorders>
              <w:top w:val="nil"/>
              <w:left w:val="nil"/>
              <w:bottom w:val="single" w:sz="8" w:space="0" w:color="auto"/>
              <w:right w:val="single" w:sz="8" w:space="0" w:color="000000"/>
            </w:tcBorders>
            <w:shd w:val="clear" w:color="000000" w:fill="FFC000"/>
            <w:vAlign w:val="center"/>
            <w:hideMark/>
          </w:tcPr>
          <w:p w14:paraId="318016D8"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- 2 -</w:t>
            </w:r>
          </w:p>
        </w:tc>
        <w:tc>
          <w:tcPr>
            <w:tcW w:w="894" w:type="pct"/>
            <w:gridSpan w:val="8"/>
            <w:tcBorders>
              <w:top w:val="single" w:sz="8" w:space="0" w:color="auto"/>
              <w:left w:val="nil"/>
              <w:bottom w:val="single" w:sz="8" w:space="0" w:color="auto"/>
              <w:right w:val="single" w:sz="8" w:space="0" w:color="000000"/>
            </w:tcBorders>
            <w:shd w:val="clear" w:color="000000" w:fill="C5D9F1"/>
            <w:vAlign w:val="center"/>
            <w:hideMark/>
          </w:tcPr>
          <w:p w14:paraId="19F9326A"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- 3 -</w:t>
            </w:r>
          </w:p>
        </w:tc>
        <w:tc>
          <w:tcPr>
            <w:tcW w:w="776" w:type="pct"/>
            <w:gridSpan w:val="8"/>
            <w:tcBorders>
              <w:top w:val="single" w:sz="8" w:space="0" w:color="auto"/>
              <w:left w:val="nil"/>
              <w:bottom w:val="single" w:sz="8" w:space="0" w:color="auto"/>
              <w:right w:val="single" w:sz="8" w:space="0" w:color="000000"/>
            </w:tcBorders>
            <w:shd w:val="clear" w:color="000000" w:fill="FCD5B4"/>
            <w:vAlign w:val="center"/>
            <w:hideMark/>
          </w:tcPr>
          <w:p w14:paraId="080FCD1A"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- 4 -</w:t>
            </w:r>
          </w:p>
        </w:tc>
        <w:tc>
          <w:tcPr>
            <w:tcW w:w="528" w:type="pct"/>
            <w:gridSpan w:val="5"/>
            <w:tcBorders>
              <w:top w:val="single" w:sz="8" w:space="0" w:color="auto"/>
              <w:left w:val="nil"/>
              <w:bottom w:val="single" w:sz="8" w:space="0" w:color="auto"/>
              <w:right w:val="single" w:sz="8" w:space="0" w:color="000000"/>
            </w:tcBorders>
            <w:shd w:val="clear" w:color="000000" w:fill="FFFF00"/>
            <w:vAlign w:val="center"/>
            <w:hideMark/>
          </w:tcPr>
          <w:p w14:paraId="613C0196"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- 5 -</w:t>
            </w:r>
          </w:p>
        </w:tc>
      </w:tr>
      <w:tr w:rsidR="00EA6C99" w:rsidRPr="004A59AA" w14:paraId="2535F41C" w14:textId="77777777" w:rsidTr="005976D0">
        <w:trPr>
          <w:trHeight w:val="338"/>
        </w:trPr>
        <w:tc>
          <w:tcPr>
            <w:tcW w:w="87" w:type="pct"/>
            <w:tcBorders>
              <w:top w:val="nil"/>
              <w:left w:val="nil"/>
              <w:bottom w:val="single" w:sz="8" w:space="0" w:color="auto"/>
              <w:right w:val="nil"/>
            </w:tcBorders>
            <w:shd w:val="clear" w:color="auto" w:fill="auto"/>
            <w:noWrap/>
            <w:vAlign w:val="center"/>
            <w:hideMark/>
          </w:tcPr>
          <w:p w14:paraId="1A57AF02" w14:textId="77777777" w:rsidR="00EA6C99" w:rsidRPr="00403B64" w:rsidRDefault="00EA6C99" w:rsidP="005976D0">
            <w:pPr>
              <w:rPr>
                <w:rFonts w:ascii="Arial" w:hAnsi="Arial" w:cs="Arial"/>
                <w:sz w:val="12"/>
                <w:szCs w:val="12"/>
              </w:rPr>
            </w:pPr>
            <w:r w:rsidRPr="00403B64">
              <w:rPr>
                <w:rFonts w:ascii="Arial" w:hAnsi="Arial" w:cs="Arial"/>
                <w:sz w:val="12"/>
                <w:szCs w:val="12"/>
              </w:rPr>
              <w:t> </w:t>
            </w:r>
          </w:p>
        </w:tc>
        <w:tc>
          <w:tcPr>
            <w:tcW w:w="188" w:type="pct"/>
            <w:tcBorders>
              <w:top w:val="nil"/>
              <w:left w:val="nil"/>
              <w:bottom w:val="nil"/>
              <w:right w:val="nil"/>
            </w:tcBorders>
            <w:shd w:val="clear" w:color="auto" w:fill="auto"/>
            <w:noWrap/>
            <w:vAlign w:val="center"/>
            <w:hideMark/>
          </w:tcPr>
          <w:p w14:paraId="30E1A902" w14:textId="77777777" w:rsidR="00EA6C99" w:rsidRPr="00403B64" w:rsidRDefault="00EA6C99" w:rsidP="005976D0">
            <w:pPr>
              <w:rPr>
                <w:rFonts w:ascii="Arial" w:hAnsi="Arial" w:cs="Arial"/>
                <w:sz w:val="12"/>
                <w:szCs w:val="12"/>
              </w:rPr>
            </w:pPr>
          </w:p>
        </w:tc>
        <w:tc>
          <w:tcPr>
            <w:tcW w:w="640" w:type="pct"/>
            <w:tcBorders>
              <w:top w:val="nil"/>
              <w:left w:val="nil"/>
              <w:bottom w:val="nil"/>
              <w:right w:val="nil"/>
            </w:tcBorders>
            <w:shd w:val="clear" w:color="auto" w:fill="auto"/>
            <w:noWrap/>
            <w:vAlign w:val="center"/>
            <w:hideMark/>
          </w:tcPr>
          <w:p w14:paraId="5C1D7DED" w14:textId="77777777" w:rsidR="00EA6C99" w:rsidRPr="00403B64" w:rsidRDefault="00EA6C99" w:rsidP="005976D0">
            <w:pPr>
              <w:rPr>
                <w:sz w:val="12"/>
                <w:szCs w:val="12"/>
              </w:rPr>
            </w:pPr>
          </w:p>
        </w:tc>
        <w:tc>
          <w:tcPr>
            <w:tcW w:w="525" w:type="pct"/>
            <w:tcBorders>
              <w:top w:val="nil"/>
              <w:left w:val="nil"/>
              <w:bottom w:val="nil"/>
              <w:right w:val="nil"/>
            </w:tcBorders>
            <w:shd w:val="clear" w:color="auto" w:fill="auto"/>
            <w:noWrap/>
            <w:vAlign w:val="center"/>
            <w:hideMark/>
          </w:tcPr>
          <w:p w14:paraId="7274E2E2" w14:textId="77777777" w:rsidR="00EA6C99" w:rsidRPr="00403B64" w:rsidRDefault="00EA6C99" w:rsidP="005976D0">
            <w:pPr>
              <w:rPr>
                <w:sz w:val="12"/>
                <w:szCs w:val="12"/>
              </w:rPr>
            </w:pPr>
          </w:p>
        </w:tc>
        <w:tc>
          <w:tcPr>
            <w:tcW w:w="299" w:type="pct"/>
            <w:tcBorders>
              <w:top w:val="nil"/>
              <w:left w:val="nil"/>
              <w:bottom w:val="nil"/>
              <w:right w:val="nil"/>
            </w:tcBorders>
            <w:shd w:val="clear" w:color="auto" w:fill="auto"/>
            <w:noWrap/>
            <w:vAlign w:val="center"/>
            <w:hideMark/>
          </w:tcPr>
          <w:p w14:paraId="0930E6A0" w14:textId="77777777" w:rsidR="00EA6C99" w:rsidRPr="00403B64" w:rsidRDefault="00EA6C99" w:rsidP="005976D0">
            <w:pPr>
              <w:rPr>
                <w:sz w:val="12"/>
                <w:szCs w:val="12"/>
              </w:rPr>
            </w:pPr>
          </w:p>
        </w:tc>
        <w:tc>
          <w:tcPr>
            <w:tcW w:w="163" w:type="pct"/>
            <w:tcBorders>
              <w:top w:val="nil"/>
              <w:left w:val="nil"/>
              <w:bottom w:val="nil"/>
              <w:right w:val="nil"/>
            </w:tcBorders>
            <w:shd w:val="clear" w:color="auto" w:fill="auto"/>
            <w:noWrap/>
            <w:vAlign w:val="center"/>
            <w:hideMark/>
          </w:tcPr>
          <w:p w14:paraId="340C389B" w14:textId="77777777" w:rsidR="00EA6C99" w:rsidRPr="00403B64" w:rsidRDefault="00EA6C99" w:rsidP="005976D0">
            <w:pPr>
              <w:rPr>
                <w:sz w:val="12"/>
                <w:szCs w:val="12"/>
              </w:rPr>
            </w:pPr>
          </w:p>
        </w:tc>
        <w:tc>
          <w:tcPr>
            <w:tcW w:w="449" w:type="pct"/>
            <w:gridSpan w:val="3"/>
            <w:tcBorders>
              <w:top w:val="single" w:sz="8" w:space="0" w:color="auto"/>
              <w:left w:val="single" w:sz="8" w:space="0" w:color="auto"/>
              <w:bottom w:val="single" w:sz="8" w:space="0" w:color="auto"/>
              <w:right w:val="single" w:sz="8" w:space="0" w:color="000000"/>
            </w:tcBorders>
            <w:shd w:val="clear" w:color="000000" w:fill="E6B8B7"/>
            <w:vAlign w:val="center"/>
            <w:hideMark/>
          </w:tcPr>
          <w:p w14:paraId="53E459CA"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Vyhrazené změny (Doměrky) (dle §100 zákona č. 134/2016 Sb.)</w:t>
            </w:r>
          </w:p>
        </w:tc>
        <w:tc>
          <w:tcPr>
            <w:tcW w:w="449" w:type="pct"/>
            <w:gridSpan w:val="3"/>
            <w:tcBorders>
              <w:top w:val="single" w:sz="8" w:space="0" w:color="auto"/>
              <w:left w:val="nil"/>
              <w:bottom w:val="single" w:sz="8" w:space="0" w:color="auto"/>
              <w:right w:val="single" w:sz="8" w:space="0" w:color="000000"/>
            </w:tcBorders>
            <w:shd w:val="clear" w:color="000000" w:fill="FFC000"/>
            <w:vAlign w:val="center"/>
            <w:hideMark/>
          </w:tcPr>
          <w:p w14:paraId="7A557F28"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Záměna položek (dle §222 odst. (7) zákona č. 134/2016 Sb.)</w:t>
            </w:r>
          </w:p>
        </w:tc>
        <w:tc>
          <w:tcPr>
            <w:tcW w:w="894" w:type="pct"/>
            <w:gridSpan w:val="8"/>
            <w:tcBorders>
              <w:top w:val="single" w:sz="8" w:space="0" w:color="auto"/>
              <w:left w:val="nil"/>
              <w:bottom w:val="single" w:sz="8" w:space="0" w:color="auto"/>
              <w:right w:val="single" w:sz="8" w:space="0" w:color="000000"/>
            </w:tcBorders>
            <w:shd w:val="clear" w:color="000000" w:fill="C5D9F1"/>
            <w:vAlign w:val="center"/>
            <w:hideMark/>
          </w:tcPr>
          <w:p w14:paraId="3CFC2D7F"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Změny nepředvídané (dle §222 odst. (6) zákona č. 134/2016 Sb.)</w:t>
            </w:r>
          </w:p>
        </w:tc>
        <w:tc>
          <w:tcPr>
            <w:tcW w:w="776" w:type="pct"/>
            <w:gridSpan w:val="8"/>
            <w:tcBorders>
              <w:top w:val="single" w:sz="8" w:space="0" w:color="auto"/>
              <w:left w:val="nil"/>
              <w:bottom w:val="single" w:sz="8" w:space="0" w:color="auto"/>
              <w:right w:val="single" w:sz="8" w:space="0" w:color="000000"/>
            </w:tcBorders>
            <w:shd w:val="clear" w:color="000000" w:fill="FCD5B4"/>
            <w:vAlign w:val="center"/>
            <w:hideMark/>
          </w:tcPr>
          <w:p w14:paraId="316A46AA"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Změny nezbytné (dle §222 odst. (5) zákona č. 134/2016 Sb.)</w:t>
            </w:r>
          </w:p>
        </w:tc>
        <w:tc>
          <w:tcPr>
            <w:tcW w:w="528" w:type="pct"/>
            <w:gridSpan w:val="5"/>
            <w:tcBorders>
              <w:top w:val="single" w:sz="8" w:space="0" w:color="auto"/>
              <w:left w:val="nil"/>
              <w:bottom w:val="single" w:sz="8" w:space="0" w:color="auto"/>
              <w:right w:val="single" w:sz="8" w:space="0" w:color="000000"/>
            </w:tcBorders>
            <w:shd w:val="clear" w:color="000000" w:fill="FFFF00"/>
            <w:vAlign w:val="center"/>
            <w:hideMark/>
          </w:tcPr>
          <w:p w14:paraId="5525C651"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Změny de </w:t>
            </w:r>
            <w:proofErr w:type="spellStart"/>
            <w:r w:rsidRPr="00403B64">
              <w:rPr>
                <w:rFonts w:ascii="Arial" w:hAnsi="Arial" w:cs="Arial"/>
                <w:sz w:val="12"/>
                <w:szCs w:val="12"/>
              </w:rPr>
              <w:t>minimis</w:t>
            </w:r>
            <w:proofErr w:type="spellEnd"/>
            <w:r w:rsidRPr="00403B64">
              <w:rPr>
                <w:rFonts w:ascii="Arial" w:hAnsi="Arial" w:cs="Arial"/>
                <w:sz w:val="12"/>
                <w:szCs w:val="12"/>
              </w:rPr>
              <w:t xml:space="preserve"> </w:t>
            </w:r>
            <w:r w:rsidRPr="00403B64">
              <w:rPr>
                <w:rFonts w:ascii="Arial" w:hAnsi="Arial" w:cs="Arial"/>
                <w:sz w:val="12"/>
                <w:szCs w:val="12"/>
              </w:rPr>
              <w:br/>
              <w:t xml:space="preserve">Změny neměnící celkovou povahu veřejné </w:t>
            </w:r>
            <w:proofErr w:type="gramStart"/>
            <w:r w:rsidRPr="00403B64">
              <w:rPr>
                <w:rFonts w:ascii="Arial" w:hAnsi="Arial" w:cs="Arial"/>
                <w:sz w:val="12"/>
                <w:szCs w:val="12"/>
              </w:rPr>
              <w:t>zakázky  (</w:t>
            </w:r>
            <w:proofErr w:type="gramEnd"/>
            <w:r w:rsidRPr="00403B64">
              <w:rPr>
                <w:rFonts w:ascii="Arial" w:hAnsi="Arial" w:cs="Arial"/>
                <w:sz w:val="12"/>
                <w:szCs w:val="12"/>
              </w:rPr>
              <w:t>dle §222 odst. (4) zákona č. 134/2016 Sb.)</w:t>
            </w:r>
          </w:p>
        </w:tc>
      </w:tr>
      <w:tr w:rsidR="00EA6C99" w:rsidRPr="00403B64" w14:paraId="09600533" w14:textId="77777777" w:rsidTr="005976D0">
        <w:trPr>
          <w:trHeight w:val="513"/>
        </w:trPr>
        <w:tc>
          <w:tcPr>
            <w:tcW w:w="87" w:type="pct"/>
            <w:tcBorders>
              <w:top w:val="nil"/>
              <w:left w:val="single" w:sz="8" w:space="0" w:color="auto"/>
              <w:bottom w:val="single" w:sz="8" w:space="0" w:color="auto"/>
              <w:right w:val="single" w:sz="8" w:space="0" w:color="auto"/>
            </w:tcBorders>
            <w:shd w:val="clear" w:color="000000" w:fill="FFFFFF"/>
            <w:vAlign w:val="center"/>
            <w:hideMark/>
          </w:tcPr>
          <w:p w14:paraId="21E2921E"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SO</w:t>
            </w:r>
          </w:p>
        </w:tc>
        <w:tc>
          <w:tcPr>
            <w:tcW w:w="188" w:type="pct"/>
            <w:tcBorders>
              <w:top w:val="single" w:sz="8" w:space="0" w:color="auto"/>
              <w:left w:val="nil"/>
              <w:bottom w:val="single" w:sz="8" w:space="0" w:color="auto"/>
              <w:right w:val="single" w:sz="8" w:space="0" w:color="auto"/>
            </w:tcBorders>
            <w:shd w:val="clear" w:color="000000" w:fill="FFFFFF"/>
            <w:vAlign w:val="center"/>
            <w:hideMark/>
          </w:tcPr>
          <w:p w14:paraId="0C0C485E"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ZBV č.</w:t>
            </w:r>
          </w:p>
        </w:tc>
        <w:tc>
          <w:tcPr>
            <w:tcW w:w="640" w:type="pct"/>
            <w:tcBorders>
              <w:top w:val="single" w:sz="8" w:space="0" w:color="auto"/>
              <w:left w:val="nil"/>
              <w:bottom w:val="single" w:sz="8" w:space="0" w:color="auto"/>
              <w:right w:val="single" w:sz="8" w:space="0" w:color="auto"/>
            </w:tcBorders>
            <w:shd w:val="clear" w:color="000000" w:fill="FCD5B4"/>
            <w:vAlign w:val="center"/>
            <w:hideMark/>
          </w:tcPr>
          <w:p w14:paraId="4E40EBDB"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Název SO/PS / předmět Změny</w:t>
            </w:r>
          </w:p>
        </w:tc>
        <w:tc>
          <w:tcPr>
            <w:tcW w:w="525" w:type="pct"/>
            <w:tcBorders>
              <w:top w:val="single" w:sz="8" w:space="0" w:color="auto"/>
              <w:left w:val="nil"/>
              <w:bottom w:val="single" w:sz="8" w:space="0" w:color="auto"/>
              <w:right w:val="single" w:sz="8" w:space="0" w:color="auto"/>
            </w:tcBorders>
            <w:shd w:val="clear" w:color="auto" w:fill="auto"/>
            <w:vAlign w:val="center"/>
            <w:hideMark/>
          </w:tcPr>
          <w:p w14:paraId="2BA502C2"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299" w:type="pct"/>
            <w:tcBorders>
              <w:top w:val="single" w:sz="8" w:space="0" w:color="auto"/>
              <w:left w:val="nil"/>
              <w:bottom w:val="single" w:sz="8" w:space="0" w:color="auto"/>
              <w:right w:val="single" w:sz="8" w:space="0" w:color="auto"/>
            </w:tcBorders>
            <w:shd w:val="clear" w:color="000000" w:fill="FFFFFF"/>
            <w:vAlign w:val="center"/>
            <w:hideMark/>
          </w:tcPr>
          <w:p w14:paraId="746789EA"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Změny kladné</w:t>
            </w:r>
          </w:p>
        </w:tc>
        <w:tc>
          <w:tcPr>
            <w:tcW w:w="163" w:type="pct"/>
            <w:tcBorders>
              <w:top w:val="single" w:sz="8" w:space="0" w:color="auto"/>
              <w:left w:val="nil"/>
              <w:bottom w:val="single" w:sz="8" w:space="0" w:color="auto"/>
              <w:right w:val="nil"/>
            </w:tcBorders>
            <w:shd w:val="clear" w:color="000000" w:fill="FFFFFF"/>
            <w:vAlign w:val="center"/>
            <w:hideMark/>
          </w:tcPr>
          <w:p w14:paraId="4322D41D"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Hodnota ZBV</w:t>
            </w:r>
          </w:p>
        </w:tc>
        <w:tc>
          <w:tcPr>
            <w:tcW w:w="174" w:type="pct"/>
            <w:tcBorders>
              <w:top w:val="nil"/>
              <w:left w:val="single" w:sz="8" w:space="0" w:color="auto"/>
              <w:bottom w:val="single" w:sz="8" w:space="0" w:color="auto"/>
              <w:right w:val="single" w:sz="8" w:space="0" w:color="auto"/>
            </w:tcBorders>
            <w:shd w:val="clear" w:color="000000" w:fill="E6B8B7"/>
            <w:vAlign w:val="center"/>
            <w:hideMark/>
          </w:tcPr>
          <w:p w14:paraId="2A302AFD"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17" w:type="pct"/>
            <w:tcBorders>
              <w:top w:val="nil"/>
              <w:left w:val="nil"/>
              <w:bottom w:val="single" w:sz="8" w:space="0" w:color="auto"/>
              <w:right w:val="single" w:sz="8" w:space="0" w:color="auto"/>
            </w:tcBorders>
            <w:shd w:val="clear" w:color="000000" w:fill="E6B8B7"/>
            <w:vAlign w:val="center"/>
            <w:hideMark/>
          </w:tcPr>
          <w:p w14:paraId="14EDE635"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Změny kladné</w:t>
            </w:r>
          </w:p>
        </w:tc>
        <w:tc>
          <w:tcPr>
            <w:tcW w:w="158" w:type="pct"/>
            <w:tcBorders>
              <w:top w:val="nil"/>
              <w:left w:val="nil"/>
              <w:bottom w:val="single" w:sz="8" w:space="0" w:color="auto"/>
              <w:right w:val="single" w:sz="8" w:space="0" w:color="auto"/>
            </w:tcBorders>
            <w:shd w:val="clear" w:color="000000" w:fill="E6B8B7"/>
            <w:vAlign w:val="center"/>
            <w:hideMark/>
          </w:tcPr>
          <w:p w14:paraId="05A53EDF"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174" w:type="pct"/>
            <w:tcBorders>
              <w:top w:val="nil"/>
              <w:left w:val="nil"/>
              <w:bottom w:val="single" w:sz="8" w:space="0" w:color="auto"/>
              <w:right w:val="single" w:sz="8" w:space="0" w:color="auto"/>
            </w:tcBorders>
            <w:shd w:val="clear" w:color="000000" w:fill="FFC000"/>
            <w:vAlign w:val="center"/>
            <w:hideMark/>
          </w:tcPr>
          <w:p w14:paraId="2F69ACA8"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17" w:type="pct"/>
            <w:tcBorders>
              <w:top w:val="nil"/>
              <w:left w:val="nil"/>
              <w:bottom w:val="single" w:sz="8" w:space="0" w:color="auto"/>
              <w:right w:val="single" w:sz="8" w:space="0" w:color="auto"/>
            </w:tcBorders>
            <w:shd w:val="clear" w:color="000000" w:fill="FFC000"/>
            <w:vAlign w:val="center"/>
            <w:hideMark/>
          </w:tcPr>
          <w:p w14:paraId="041172FD"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Změny kladné</w:t>
            </w:r>
          </w:p>
        </w:tc>
        <w:tc>
          <w:tcPr>
            <w:tcW w:w="158" w:type="pct"/>
            <w:tcBorders>
              <w:top w:val="nil"/>
              <w:left w:val="nil"/>
              <w:bottom w:val="single" w:sz="8" w:space="0" w:color="auto"/>
              <w:right w:val="single" w:sz="8" w:space="0" w:color="auto"/>
            </w:tcBorders>
            <w:shd w:val="clear" w:color="000000" w:fill="FFC000"/>
            <w:vAlign w:val="center"/>
            <w:hideMark/>
          </w:tcPr>
          <w:p w14:paraId="2C75121A"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174" w:type="pct"/>
            <w:tcBorders>
              <w:top w:val="nil"/>
              <w:left w:val="nil"/>
              <w:bottom w:val="single" w:sz="8" w:space="0" w:color="auto"/>
              <w:right w:val="single" w:sz="8" w:space="0" w:color="auto"/>
            </w:tcBorders>
            <w:shd w:val="clear" w:color="000000" w:fill="C5D9F1"/>
            <w:vAlign w:val="center"/>
            <w:hideMark/>
          </w:tcPr>
          <w:p w14:paraId="22444025"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228" w:type="pct"/>
            <w:gridSpan w:val="2"/>
            <w:tcBorders>
              <w:top w:val="nil"/>
              <w:left w:val="nil"/>
              <w:bottom w:val="single" w:sz="8" w:space="0" w:color="auto"/>
              <w:right w:val="single" w:sz="8" w:space="0" w:color="auto"/>
            </w:tcBorders>
            <w:shd w:val="clear" w:color="000000" w:fill="C5D9F1"/>
            <w:vAlign w:val="center"/>
            <w:hideMark/>
          </w:tcPr>
          <w:p w14:paraId="2F5D96F8"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Změny kladné</w:t>
            </w:r>
          </w:p>
        </w:tc>
        <w:tc>
          <w:tcPr>
            <w:tcW w:w="183" w:type="pct"/>
            <w:gridSpan w:val="2"/>
            <w:tcBorders>
              <w:top w:val="nil"/>
              <w:left w:val="nil"/>
              <w:bottom w:val="single" w:sz="8" w:space="0" w:color="auto"/>
              <w:right w:val="single" w:sz="8" w:space="0" w:color="auto"/>
            </w:tcBorders>
            <w:shd w:val="clear" w:color="000000" w:fill="C5D9F1"/>
            <w:vAlign w:val="center"/>
            <w:hideMark/>
          </w:tcPr>
          <w:p w14:paraId="34758588"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250" w:type="pct"/>
            <w:gridSpan w:val="2"/>
            <w:tcBorders>
              <w:top w:val="nil"/>
              <w:left w:val="nil"/>
              <w:bottom w:val="single" w:sz="8" w:space="0" w:color="auto"/>
              <w:right w:val="single" w:sz="8" w:space="0" w:color="auto"/>
            </w:tcBorders>
            <w:shd w:val="clear" w:color="000000" w:fill="C5D9F1"/>
            <w:vAlign w:val="center"/>
            <w:hideMark/>
          </w:tcPr>
          <w:p w14:paraId="1B90794A"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Suma absolutních hodnot Změn kladných a Změn záporných</w:t>
            </w:r>
          </w:p>
        </w:tc>
        <w:tc>
          <w:tcPr>
            <w:tcW w:w="199" w:type="pct"/>
            <w:gridSpan w:val="2"/>
            <w:tcBorders>
              <w:top w:val="nil"/>
              <w:left w:val="nil"/>
              <w:bottom w:val="single" w:sz="8" w:space="0" w:color="auto"/>
              <w:right w:val="single" w:sz="8" w:space="0" w:color="auto"/>
            </w:tcBorders>
            <w:shd w:val="clear" w:color="000000" w:fill="FCD5B4"/>
            <w:vAlign w:val="center"/>
            <w:hideMark/>
          </w:tcPr>
          <w:p w14:paraId="1089DF48"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43" w:type="pct"/>
            <w:gridSpan w:val="2"/>
            <w:tcBorders>
              <w:top w:val="nil"/>
              <w:left w:val="nil"/>
              <w:bottom w:val="single" w:sz="8" w:space="0" w:color="auto"/>
              <w:right w:val="single" w:sz="8" w:space="0" w:color="auto"/>
            </w:tcBorders>
            <w:shd w:val="clear" w:color="000000" w:fill="FCD5B4"/>
            <w:vAlign w:val="center"/>
            <w:hideMark/>
          </w:tcPr>
          <w:p w14:paraId="14478701"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Změny kladné</w:t>
            </w:r>
          </w:p>
        </w:tc>
        <w:tc>
          <w:tcPr>
            <w:tcW w:w="183" w:type="pct"/>
            <w:gridSpan w:val="2"/>
            <w:tcBorders>
              <w:top w:val="nil"/>
              <w:left w:val="nil"/>
              <w:bottom w:val="single" w:sz="8" w:space="0" w:color="auto"/>
              <w:right w:val="single" w:sz="8" w:space="0" w:color="auto"/>
            </w:tcBorders>
            <w:shd w:val="clear" w:color="000000" w:fill="FCD5B4"/>
            <w:vAlign w:val="center"/>
            <w:hideMark/>
          </w:tcPr>
          <w:p w14:paraId="1712ED89"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250" w:type="pct"/>
            <w:gridSpan w:val="2"/>
            <w:tcBorders>
              <w:top w:val="nil"/>
              <w:left w:val="nil"/>
              <w:bottom w:val="single" w:sz="8" w:space="0" w:color="auto"/>
              <w:right w:val="single" w:sz="8" w:space="0" w:color="auto"/>
            </w:tcBorders>
            <w:shd w:val="clear" w:color="000000" w:fill="FCD5B4"/>
            <w:vAlign w:val="center"/>
            <w:hideMark/>
          </w:tcPr>
          <w:p w14:paraId="4C2F4EC6"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Suma absolutních hodnot Změn kladných a Změn záporných</w:t>
            </w:r>
          </w:p>
        </w:tc>
        <w:tc>
          <w:tcPr>
            <w:tcW w:w="199" w:type="pct"/>
            <w:gridSpan w:val="2"/>
            <w:tcBorders>
              <w:top w:val="nil"/>
              <w:left w:val="nil"/>
              <w:bottom w:val="single" w:sz="8" w:space="0" w:color="auto"/>
              <w:right w:val="single" w:sz="8" w:space="0" w:color="auto"/>
            </w:tcBorders>
            <w:shd w:val="clear" w:color="000000" w:fill="FFFF00"/>
            <w:vAlign w:val="center"/>
            <w:hideMark/>
          </w:tcPr>
          <w:p w14:paraId="4DEDF000"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52" w:type="pct"/>
            <w:gridSpan w:val="2"/>
            <w:tcBorders>
              <w:top w:val="nil"/>
              <w:left w:val="nil"/>
              <w:bottom w:val="single" w:sz="8" w:space="0" w:color="auto"/>
              <w:right w:val="single" w:sz="8" w:space="0" w:color="auto"/>
            </w:tcBorders>
            <w:shd w:val="clear" w:color="000000" w:fill="FFFF00"/>
            <w:vAlign w:val="center"/>
            <w:hideMark/>
          </w:tcPr>
          <w:p w14:paraId="3C1D0352"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Změny kladné</w:t>
            </w:r>
          </w:p>
        </w:tc>
        <w:tc>
          <w:tcPr>
            <w:tcW w:w="234" w:type="pct"/>
            <w:gridSpan w:val="2"/>
            <w:tcBorders>
              <w:top w:val="nil"/>
              <w:left w:val="nil"/>
              <w:bottom w:val="single" w:sz="8" w:space="0" w:color="auto"/>
              <w:right w:val="single" w:sz="8" w:space="0" w:color="auto"/>
            </w:tcBorders>
            <w:shd w:val="clear" w:color="000000" w:fill="FFFF00"/>
            <w:vAlign w:val="center"/>
            <w:hideMark/>
          </w:tcPr>
          <w:p w14:paraId="40153A07"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limit 15 %</w:t>
            </w:r>
          </w:p>
        </w:tc>
      </w:tr>
      <w:tr w:rsidR="00EA6C99" w:rsidRPr="00403B64" w14:paraId="0473481B" w14:textId="77777777" w:rsidTr="005976D0">
        <w:trPr>
          <w:trHeight w:val="164"/>
        </w:trPr>
        <w:tc>
          <w:tcPr>
            <w:tcW w:w="87" w:type="pct"/>
            <w:tcBorders>
              <w:top w:val="nil"/>
              <w:left w:val="single" w:sz="8" w:space="0" w:color="auto"/>
              <w:bottom w:val="single" w:sz="8" w:space="0" w:color="auto"/>
              <w:right w:val="single" w:sz="8" w:space="0" w:color="auto"/>
            </w:tcBorders>
            <w:shd w:val="clear" w:color="000000" w:fill="FFFFFF"/>
            <w:vAlign w:val="center"/>
            <w:hideMark/>
          </w:tcPr>
          <w:p w14:paraId="43B42329"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16</w:t>
            </w:r>
          </w:p>
        </w:tc>
        <w:tc>
          <w:tcPr>
            <w:tcW w:w="188" w:type="pct"/>
            <w:tcBorders>
              <w:top w:val="nil"/>
              <w:left w:val="nil"/>
              <w:bottom w:val="single" w:sz="8" w:space="0" w:color="auto"/>
              <w:right w:val="single" w:sz="8" w:space="0" w:color="auto"/>
            </w:tcBorders>
            <w:shd w:val="clear" w:color="000000" w:fill="FFFFFF"/>
            <w:vAlign w:val="center"/>
            <w:hideMark/>
          </w:tcPr>
          <w:p w14:paraId="70B5A71F"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17</w:t>
            </w:r>
          </w:p>
        </w:tc>
        <w:tc>
          <w:tcPr>
            <w:tcW w:w="640" w:type="pct"/>
            <w:tcBorders>
              <w:top w:val="nil"/>
              <w:left w:val="nil"/>
              <w:bottom w:val="single" w:sz="8" w:space="0" w:color="auto"/>
              <w:right w:val="single" w:sz="8" w:space="0" w:color="auto"/>
            </w:tcBorders>
            <w:shd w:val="clear" w:color="000000" w:fill="FFFFFF"/>
            <w:vAlign w:val="center"/>
            <w:hideMark/>
          </w:tcPr>
          <w:p w14:paraId="03D93831"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18</w:t>
            </w:r>
          </w:p>
        </w:tc>
        <w:tc>
          <w:tcPr>
            <w:tcW w:w="525" w:type="pct"/>
            <w:tcBorders>
              <w:top w:val="nil"/>
              <w:left w:val="nil"/>
              <w:bottom w:val="single" w:sz="8" w:space="0" w:color="auto"/>
              <w:right w:val="single" w:sz="8" w:space="0" w:color="auto"/>
            </w:tcBorders>
            <w:shd w:val="clear" w:color="000000" w:fill="FFFFFF"/>
            <w:vAlign w:val="center"/>
            <w:hideMark/>
          </w:tcPr>
          <w:p w14:paraId="3F4D60E1"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19=23+26+29+33</w:t>
            </w:r>
          </w:p>
        </w:tc>
        <w:tc>
          <w:tcPr>
            <w:tcW w:w="299" w:type="pct"/>
            <w:tcBorders>
              <w:top w:val="nil"/>
              <w:left w:val="nil"/>
              <w:bottom w:val="single" w:sz="8" w:space="0" w:color="auto"/>
              <w:right w:val="single" w:sz="8" w:space="0" w:color="auto"/>
            </w:tcBorders>
            <w:shd w:val="clear" w:color="000000" w:fill="FFFFFF"/>
            <w:vAlign w:val="center"/>
            <w:hideMark/>
          </w:tcPr>
          <w:p w14:paraId="168A709B"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20=24+27+30+34+37+39</w:t>
            </w:r>
          </w:p>
        </w:tc>
        <w:tc>
          <w:tcPr>
            <w:tcW w:w="163" w:type="pct"/>
            <w:tcBorders>
              <w:top w:val="nil"/>
              <w:left w:val="nil"/>
              <w:bottom w:val="single" w:sz="8" w:space="0" w:color="auto"/>
              <w:right w:val="nil"/>
            </w:tcBorders>
            <w:shd w:val="clear" w:color="000000" w:fill="FFFFFF"/>
            <w:vAlign w:val="center"/>
            <w:hideMark/>
          </w:tcPr>
          <w:p w14:paraId="580EAE1E"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21=19+20</w:t>
            </w:r>
          </w:p>
        </w:tc>
        <w:tc>
          <w:tcPr>
            <w:tcW w:w="174" w:type="pct"/>
            <w:tcBorders>
              <w:top w:val="nil"/>
              <w:left w:val="single" w:sz="8" w:space="0" w:color="auto"/>
              <w:bottom w:val="single" w:sz="8" w:space="0" w:color="auto"/>
              <w:right w:val="single" w:sz="8" w:space="0" w:color="auto"/>
            </w:tcBorders>
            <w:shd w:val="clear" w:color="000000" w:fill="E6B8B7"/>
            <w:vAlign w:val="center"/>
            <w:hideMark/>
          </w:tcPr>
          <w:p w14:paraId="463A9D80"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23</w:t>
            </w:r>
          </w:p>
        </w:tc>
        <w:tc>
          <w:tcPr>
            <w:tcW w:w="117" w:type="pct"/>
            <w:tcBorders>
              <w:top w:val="nil"/>
              <w:left w:val="nil"/>
              <w:bottom w:val="single" w:sz="8" w:space="0" w:color="auto"/>
              <w:right w:val="single" w:sz="8" w:space="0" w:color="auto"/>
            </w:tcBorders>
            <w:shd w:val="clear" w:color="000000" w:fill="E6B8B7"/>
            <w:vAlign w:val="center"/>
            <w:hideMark/>
          </w:tcPr>
          <w:p w14:paraId="51B900DB"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24</w:t>
            </w:r>
          </w:p>
        </w:tc>
        <w:tc>
          <w:tcPr>
            <w:tcW w:w="158" w:type="pct"/>
            <w:tcBorders>
              <w:top w:val="nil"/>
              <w:left w:val="nil"/>
              <w:bottom w:val="single" w:sz="8" w:space="0" w:color="auto"/>
              <w:right w:val="single" w:sz="8" w:space="0" w:color="auto"/>
            </w:tcBorders>
            <w:shd w:val="clear" w:color="000000" w:fill="E6B8B7"/>
            <w:vAlign w:val="center"/>
            <w:hideMark/>
          </w:tcPr>
          <w:p w14:paraId="4162A4BB"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25=23+24</w:t>
            </w:r>
          </w:p>
        </w:tc>
        <w:tc>
          <w:tcPr>
            <w:tcW w:w="174" w:type="pct"/>
            <w:tcBorders>
              <w:top w:val="nil"/>
              <w:left w:val="nil"/>
              <w:bottom w:val="single" w:sz="8" w:space="0" w:color="auto"/>
              <w:right w:val="single" w:sz="8" w:space="0" w:color="auto"/>
            </w:tcBorders>
            <w:shd w:val="clear" w:color="000000" w:fill="FFC000"/>
            <w:vAlign w:val="center"/>
            <w:hideMark/>
          </w:tcPr>
          <w:p w14:paraId="0056653E"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26</w:t>
            </w:r>
          </w:p>
        </w:tc>
        <w:tc>
          <w:tcPr>
            <w:tcW w:w="117" w:type="pct"/>
            <w:tcBorders>
              <w:top w:val="nil"/>
              <w:left w:val="nil"/>
              <w:bottom w:val="single" w:sz="8" w:space="0" w:color="auto"/>
              <w:right w:val="single" w:sz="8" w:space="0" w:color="auto"/>
            </w:tcBorders>
            <w:shd w:val="clear" w:color="000000" w:fill="FFC000"/>
            <w:vAlign w:val="center"/>
            <w:hideMark/>
          </w:tcPr>
          <w:p w14:paraId="0D769DB2"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27</w:t>
            </w:r>
          </w:p>
        </w:tc>
        <w:tc>
          <w:tcPr>
            <w:tcW w:w="158" w:type="pct"/>
            <w:tcBorders>
              <w:top w:val="nil"/>
              <w:left w:val="nil"/>
              <w:bottom w:val="single" w:sz="8" w:space="0" w:color="auto"/>
              <w:right w:val="single" w:sz="8" w:space="0" w:color="auto"/>
            </w:tcBorders>
            <w:shd w:val="clear" w:color="000000" w:fill="FFC000"/>
            <w:vAlign w:val="center"/>
            <w:hideMark/>
          </w:tcPr>
          <w:p w14:paraId="1A8C628D"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28=26+27</w:t>
            </w:r>
          </w:p>
        </w:tc>
        <w:tc>
          <w:tcPr>
            <w:tcW w:w="174" w:type="pct"/>
            <w:tcBorders>
              <w:top w:val="nil"/>
              <w:left w:val="nil"/>
              <w:bottom w:val="single" w:sz="8" w:space="0" w:color="auto"/>
              <w:right w:val="single" w:sz="8" w:space="0" w:color="auto"/>
            </w:tcBorders>
            <w:shd w:val="clear" w:color="000000" w:fill="C5D9F1"/>
            <w:vAlign w:val="center"/>
            <w:hideMark/>
          </w:tcPr>
          <w:p w14:paraId="16AD7580"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29</w:t>
            </w:r>
          </w:p>
        </w:tc>
        <w:tc>
          <w:tcPr>
            <w:tcW w:w="228" w:type="pct"/>
            <w:gridSpan w:val="2"/>
            <w:tcBorders>
              <w:top w:val="nil"/>
              <w:left w:val="nil"/>
              <w:bottom w:val="single" w:sz="8" w:space="0" w:color="auto"/>
              <w:right w:val="single" w:sz="8" w:space="0" w:color="auto"/>
            </w:tcBorders>
            <w:shd w:val="clear" w:color="000000" w:fill="C5D9F1"/>
            <w:vAlign w:val="center"/>
            <w:hideMark/>
          </w:tcPr>
          <w:p w14:paraId="178176F7"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30</w:t>
            </w:r>
          </w:p>
        </w:tc>
        <w:tc>
          <w:tcPr>
            <w:tcW w:w="183" w:type="pct"/>
            <w:gridSpan w:val="2"/>
            <w:tcBorders>
              <w:top w:val="nil"/>
              <w:left w:val="nil"/>
              <w:bottom w:val="single" w:sz="8" w:space="0" w:color="auto"/>
              <w:right w:val="single" w:sz="8" w:space="0" w:color="auto"/>
            </w:tcBorders>
            <w:shd w:val="clear" w:color="000000" w:fill="C5D9F1"/>
            <w:vAlign w:val="center"/>
            <w:hideMark/>
          </w:tcPr>
          <w:p w14:paraId="5CBDA7FE"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32=29+30</w:t>
            </w:r>
          </w:p>
        </w:tc>
        <w:tc>
          <w:tcPr>
            <w:tcW w:w="250" w:type="pct"/>
            <w:gridSpan w:val="2"/>
            <w:tcBorders>
              <w:top w:val="nil"/>
              <w:left w:val="nil"/>
              <w:bottom w:val="single" w:sz="8" w:space="0" w:color="auto"/>
              <w:right w:val="single" w:sz="8" w:space="0" w:color="auto"/>
            </w:tcBorders>
            <w:shd w:val="clear" w:color="000000" w:fill="C5D9F1"/>
            <w:vAlign w:val="center"/>
            <w:hideMark/>
          </w:tcPr>
          <w:p w14:paraId="72E2AB7F"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32A=</w:t>
            </w:r>
            <w:proofErr w:type="gramStart"/>
            <w:r w:rsidRPr="00403B64">
              <w:rPr>
                <w:rFonts w:ascii="Arial" w:hAnsi="Arial" w:cs="Arial"/>
                <w:b/>
                <w:bCs/>
                <w:sz w:val="12"/>
                <w:szCs w:val="12"/>
              </w:rPr>
              <w:t>ABS(</w:t>
            </w:r>
            <w:proofErr w:type="gramEnd"/>
            <w:r w:rsidRPr="00403B64">
              <w:rPr>
                <w:rFonts w:ascii="Arial" w:hAnsi="Arial" w:cs="Arial"/>
                <w:b/>
                <w:bCs/>
                <w:sz w:val="12"/>
                <w:szCs w:val="12"/>
              </w:rPr>
              <w:t>29)+30</w:t>
            </w:r>
          </w:p>
        </w:tc>
        <w:tc>
          <w:tcPr>
            <w:tcW w:w="199" w:type="pct"/>
            <w:gridSpan w:val="2"/>
            <w:tcBorders>
              <w:top w:val="nil"/>
              <w:left w:val="nil"/>
              <w:bottom w:val="single" w:sz="8" w:space="0" w:color="auto"/>
              <w:right w:val="single" w:sz="8" w:space="0" w:color="auto"/>
            </w:tcBorders>
            <w:shd w:val="clear" w:color="000000" w:fill="FCD5B4"/>
            <w:vAlign w:val="center"/>
            <w:hideMark/>
          </w:tcPr>
          <w:p w14:paraId="7CDA0C96"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33</w:t>
            </w:r>
          </w:p>
        </w:tc>
        <w:tc>
          <w:tcPr>
            <w:tcW w:w="143" w:type="pct"/>
            <w:gridSpan w:val="2"/>
            <w:tcBorders>
              <w:top w:val="nil"/>
              <w:left w:val="nil"/>
              <w:bottom w:val="single" w:sz="8" w:space="0" w:color="auto"/>
              <w:right w:val="single" w:sz="8" w:space="0" w:color="auto"/>
            </w:tcBorders>
            <w:shd w:val="clear" w:color="000000" w:fill="FCD5B4"/>
            <w:vAlign w:val="center"/>
            <w:hideMark/>
          </w:tcPr>
          <w:p w14:paraId="5421D498"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34</w:t>
            </w:r>
          </w:p>
        </w:tc>
        <w:tc>
          <w:tcPr>
            <w:tcW w:w="183" w:type="pct"/>
            <w:gridSpan w:val="2"/>
            <w:tcBorders>
              <w:top w:val="nil"/>
              <w:left w:val="nil"/>
              <w:bottom w:val="single" w:sz="8" w:space="0" w:color="auto"/>
              <w:right w:val="single" w:sz="8" w:space="0" w:color="auto"/>
            </w:tcBorders>
            <w:shd w:val="clear" w:color="000000" w:fill="FCD5B4"/>
            <w:vAlign w:val="center"/>
            <w:hideMark/>
          </w:tcPr>
          <w:p w14:paraId="30E5C008"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36=33+34</w:t>
            </w:r>
          </w:p>
        </w:tc>
        <w:tc>
          <w:tcPr>
            <w:tcW w:w="250" w:type="pct"/>
            <w:gridSpan w:val="2"/>
            <w:tcBorders>
              <w:top w:val="nil"/>
              <w:left w:val="nil"/>
              <w:bottom w:val="single" w:sz="8" w:space="0" w:color="auto"/>
              <w:right w:val="single" w:sz="8" w:space="0" w:color="auto"/>
            </w:tcBorders>
            <w:shd w:val="clear" w:color="000000" w:fill="FCD5B4"/>
            <w:vAlign w:val="center"/>
            <w:hideMark/>
          </w:tcPr>
          <w:p w14:paraId="7904D390"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36A=</w:t>
            </w:r>
            <w:proofErr w:type="gramStart"/>
            <w:r w:rsidRPr="00403B64">
              <w:rPr>
                <w:rFonts w:ascii="Arial" w:hAnsi="Arial" w:cs="Arial"/>
                <w:b/>
                <w:bCs/>
                <w:sz w:val="12"/>
                <w:szCs w:val="12"/>
              </w:rPr>
              <w:t>ABS(</w:t>
            </w:r>
            <w:proofErr w:type="gramEnd"/>
            <w:r w:rsidRPr="00403B64">
              <w:rPr>
                <w:rFonts w:ascii="Arial" w:hAnsi="Arial" w:cs="Arial"/>
                <w:b/>
                <w:bCs/>
                <w:sz w:val="12"/>
                <w:szCs w:val="12"/>
              </w:rPr>
              <w:t>33)+34</w:t>
            </w:r>
          </w:p>
        </w:tc>
        <w:tc>
          <w:tcPr>
            <w:tcW w:w="199" w:type="pct"/>
            <w:gridSpan w:val="2"/>
            <w:tcBorders>
              <w:top w:val="nil"/>
              <w:left w:val="nil"/>
              <w:bottom w:val="single" w:sz="8" w:space="0" w:color="auto"/>
              <w:right w:val="single" w:sz="8" w:space="0" w:color="auto"/>
            </w:tcBorders>
            <w:shd w:val="clear" w:color="000000" w:fill="FFFF00"/>
            <w:vAlign w:val="center"/>
            <w:hideMark/>
          </w:tcPr>
          <w:p w14:paraId="4935214A"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37</w:t>
            </w:r>
          </w:p>
        </w:tc>
        <w:tc>
          <w:tcPr>
            <w:tcW w:w="152" w:type="pct"/>
            <w:gridSpan w:val="2"/>
            <w:tcBorders>
              <w:top w:val="nil"/>
              <w:left w:val="nil"/>
              <w:bottom w:val="single" w:sz="8" w:space="0" w:color="auto"/>
              <w:right w:val="single" w:sz="8" w:space="0" w:color="auto"/>
            </w:tcBorders>
            <w:shd w:val="clear" w:color="000000" w:fill="FFFF00"/>
            <w:vAlign w:val="center"/>
            <w:hideMark/>
          </w:tcPr>
          <w:p w14:paraId="164AF5F8"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38</w:t>
            </w:r>
          </w:p>
        </w:tc>
        <w:tc>
          <w:tcPr>
            <w:tcW w:w="234" w:type="pct"/>
            <w:gridSpan w:val="2"/>
            <w:tcBorders>
              <w:top w:val="nil"/>
              <w:left w:val="nil"/>
              <w:bottom w:val="single" w:sz="8" w:space="0" w:color="auto"/>
              <w:right w:val="single" w:sz="8" w:space="0" w:color="auto"/>
            </w:tcBorders>
            <w:shd w:val="clear" w:color="000000" w:fill="FFFF00"/>
            <w:vAlign w:val="center"/>
            <w:hideMark/>
          </w:tcPr>
          <w:p w14:paraId="54CAD5A7"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39=</w:t>
            </w:r>
            <w:proofErr w:type="gramStart"/>
            <w:r w:rsidRPr="00403B64">
              <w:rPr>
                <w:rFonts w:ascii="Arial" w:hAnsi="Arial" w:cs="Arial"/>
                <w:b/>
                <w:bCs/>
                <w:sz w:val="12"/>
                <w:szCs w:val="12"/>
              </w:rPr>
              <w:t>ABS(</w:t>
            </w:r>
            <w:proofErr w:type="gramEnd"/>
            <w:r w:rsidRPr="00403B64">
              <w:rPr>
                <w:rFonts w:ascii="Arial" w:hAnsi="Arial" w:cs="Arial"/>
                <w:b/>
                <w:bCs/>
                <w:sz w:val="12"/>
                <w:szCs w:val="12"/>
              </w:rPr>
              <w:t>37)+38</w:t>
            </w:r>
          </w:p>
        </w:tc>
      </w:tr>
      <w:tr w:rsidR="00EA6C99" w:rsidRPr="00403B64" w14:paraId="243D7D67" w14:textId="77777777" w:rsidTr="005976D0">
        <w:trPr>
          <w:trHeight w:val="129"/>
        </w:trPr>
        <w:tc>
          <w:tcPr>
            <w:tcW w:w="87" w:type="pct"/>
            <w:tcBorders>
              <w:top w:val="nil"/>
              <w:left w:val="single" w:sz="8" w:space="0" w:color="auto"/>
              <w:bottom w:val="nil"/>
              <w:right w:val="single" w:sz="8" w:space="0" w:color="auto"/>
            </w:tcBorders>
            <w:shd w:val="clear" w:color="000000" w:fill="FFFFCC"/>
            <w:noWrap/>
            <w:vAlign w:val="center"/>
            <w:hideMark/>
          </w:tcPr>
          <w:p w14:paraId="55A1DE84"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w:t>
            </w:r>
          </w:p>
        </w:tc>
        <w:tc>
          <w:tcPr>
            <w:tcW w:w="188" w:type="pct"/>
            <w:tcBorders>
              <w:top w:val="nil"/>
              <w:left w:val="nil"/>
              <w:bottom w:val="nil"/>
              <w:right w:val="single" w:sz="8" w:space="0" w:color="auto"/>
            </w:tcBorders>
            <w:shd w:val="clear" w:color="000000" w:fill="FFFFCC"/>
            <w:noWrap/>
            <w:vAlign w:val="center"/>
            <w:hideMark/>
          </w:tcPr>
          <w:p w14:paraId="3DE25C53"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w:t>
            </w:r>
          </w:p>
        </w:tc>
        <w:tc>
          <w:tcPr>
            <w:tcW w:w="640" w:type="pct"/>
            <w:tcBorders>
              <w:top w:val="nil"/>
              <w:left w:val="nil"/>
              <w:bottom w:val="nil"/>
              <w:right w:val="single" w:sz="8" w:space="0" w:color="auto"/>
            </w:tcBorders>
            <w:shd w:val="clear" w:color="000000" w:fill="FFFFCC"/>
            <w:noWrap/>
            <w:vAlign w:val="center"/>
            <w:hideMark/>
          </w:tcPr>
          <w:p w14:paraId="2FFCA4FC" w14:textId="77777777" w:rsidR="00EA6C99" w:rsidRPr="00403B64" w:rsidRDefault="00EA6C99" w:rsidP="005976D0">
            <w:pPr>
              <w:rPr>
                <w:rFonts w:ascii="Arial" w:hAnsi="Arial" w:cs="Arial"/>
                <w:b/>
                <w:bCs/>
                <w:sz w:val="12"/>
                <w:szCs w:val="12"/>
              </w:rPr>
            </w:pPr>
            <w:proofErr w:type="gramStart"/>
            <w:r w:rsidRPr="00403B64">
              <w:rPr>
                <w:rFonts w:ascii="Arial" w:hAnsi="Arial" w:cs="Arial"/>
                <w:b/>
                <w:bCs/>
                <w:sz w:val="12"/>
                <w:szCs w:val="12"/>
              </w:rPr>
              <w:t>[ Doplňte</w:t>
            </w:r>
            <w:proofErr w:type="gramEnd"/>
            <w:r w:rsidRPr="00403B64">
              <w:rPr>
                <w:rFonts w:ascii="Arial" w:hAnsi="Arial" w:cs="Arial"/>
                <w:b/>
                <w:bCs/>
                <w:sz w:val="12"/>
                <w:szCs w:val="12"/>
              </w:rPr>
              <w:t xml:space="preserve"> dle údaje ve Smlouvě o dílo </w:t>
            </w:r>
            <w:proofErr w:type="spellStart"/>
            <w:r w:rsidRPr="00403B64">
              <w:rPr>
                <w:rFonts w:ascii="Arial" w:hAnsi="Arial" w:cs="Arial"/>
                <w:b/>
                <w:bCs/>
                <w:sz w:val="12"/>
                <w:szCs w:val="12"/>
              </w:rPr>
              <w:t>SoD</w:t>
            </w:r>
            <w:proofErr w:type="spellEnd"/>
            <w:r w:rsidRPr="00403B64">
              <w:rPr>
                <w:rFonts w:ascii="Arial" w:hAnsi="Arial" w:cs="Arial"/>
                <w:b/>
                <w:bCs/>
                <w:sz w:val="12"/>
                <w:szCs w:val="12"/>
              </w:rPr>
              <w:t xml:space="preserve"> ]</w:t>
            </w:r>
          </w:p>
        </w:tc>
        <w:tc>
          <w:tcPr>
            <w:tcW w:w="525" w:type="pct"/>
            <w:tcBorders>
              <w:top w:val="nil"/>
              <w:left w:val="nil"/>
              <w:bottom w:val="nil"/>
              <w:right w:val="single" w:sz="8" w:space="0" w:color="auto"/>
            </w:tcBorders>
            <w:shd w:val="clear" w:color="000000" w:fill="FFFFCC"/>
            <w:noWrap/>
            <w:vAlign w:val="center"/>
            <w:hideMark/>
          </w:tcPr>
          <w:p w14:paraId="0A52204E"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xml:space="preserve">   0,00</w:t>
            </w:r>
          </w:p>
        </w:tc>
        <w:tc>
          <w:tcPr>
            <w:tcW w:w="299" w:type="pct"/>
            <w:tcBorders>
              <w:top w:val="nil"/>
              <w:left w:val="nil"/>
              <w:bottom w:val="nil"/>
              <w:right w:val="single" w:sz="8" w:space="0" w:color="auto"/>
            </w:tcBorders>
            <w:shd w:val="clear" w:color="000000" w:fill="FFFFCC"/>
            <w:noWrap/>
            <w:vAlign w:val="center"/>
            <w:hideMark/>
          </w:tcPr>
          <w:p w14:paraId="0BAE1220"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xml:space="preserve">   10,00</w:t>
            </w:r>
          </w:p>
        </w:tc>
        <w:tc>
          <w:tcPr>
            <w:tcW w:w="163" w:type="pct"/>
            <w:tcBorders>
              <w:top w:val="nil"/>
              <w:left w:val="nil"/>
              <w:bottom w:val="nil"/>
              <w:right w:val="single" w:sz="8" w:space="0" w:color="auto"/>
            </w:tcBorders>
            <w:shd w:val="clear" w:color="000000" w:fill="FFFFCC"/>
            <w:noWrap/>
            <w:vAlign w:val="center"/>
            <w:hideMark/>
          </w:tcPr>
          <w:p w14:paraId="2FFA1B89"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xml:space="preserve">   10,00</w:t>
            </w:r>
          </w:p>
        </w:tc>
        <w:tc>
          <w:tcPr>
            <w:tcW w:w="174" w:type="pct"/>
            <w:tcBorders>
              <w:top w:val="nil"/>
              <w:left w:val="nil"/>
              <w:bottom w:val="nil"/>
              <w:right w:val="single" w:sz="8" w:space="0" w:color="auto"/>
            </w:tcBorders>
            <w:shd w:val="clear" w:color="000000" w:fill="E6B8B7"/>
            <w:noWrap/>
            <w:vAlign w:val="center"/>
            <w:hideMark/>
          </w:tcPr>
          <w:p w14:paraId="28FF1C4E"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xml:space="preserve">   0,00</w:t>
            </w:r>
          </w:p>
        </w:tc>
        <w:tc>
          <w:tcPr>
            <w:tcW w:w="117" w:type="pct"/>
            <w:tcBorders>
              <w:top w:val="nil"/>
              <w:left w:val="nil"/>
              <w:bottom w:val="nil"/>
              <w:right w:val="single" w:sz="8" w:space="0" w:color="auto"/>
            </w:tcBorders>
            <w:shd w:val="clear" w:color="000000" w:fill="E6B8B7"/>
            <w:noWrap/>
            <w:vAlign w:val="center"/>
            <w:hideMark/>
          </w:tcPr>
          <w:p w14:paraId="5DEDA564"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xml:space="preserve">   0,00</w:t>
            </w:r>
          </w:p>
        </w:tc>
        <w:tc>
          <w:tcPr>
            <w:tcW w:w="158" w:type="pct"/>
            <w:tcBorders>
              <w:top w:val="nil"/>
              <w:left w:val="nil"/>
              <w:bottom w:val="nil"/>
              <w:right w:val="single" w:sz="8" w:space="0" w:color="auto"/>
            </w:tcBorders>
            <w:shd w:val="clear" w:color="000000" w:fill="E6B8B7"/>
            <w:noWrap/>
            <w:vAlign w:val="center"/>
            <w:hideMark/>
          </w:tcPr>
          <w:p w14:paraId="00EECAFE"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xml:space="preserve">   0,00</w:t>
            </w:r>
          </w:p>
        </w:tc>
        <w:tc>
          <w:tcPr>
            <w:tcW w:w="174" w:type="pct"/>
            <w:tcBorders>
              <w:top w:val="nil"/>
              <w:left w:val="nil"/>
              <w:bottom w:val="nil"/>
              <w:right w:val="single" w:sz="8" w:space="0" w:color="auto"/>
            </w:tcBorders>
            <w:shd w:val="clear" w:color="000000" w:fill="E6B8B7"/>
            <w:noWrap/>
            <w:vAlign w:val="center"/>
            <w:hideMark/>
          </w:tcPr>
          <w:p w14:paraId="63EE27B2"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xml:space="preserve">   0,00</w:t>
            </w:r>
          </w:p>
        </w:tc>
        <w:tc>
          <w:tcPr>
            <w:tcW w:w="117" w:type="pct"/>
            <w:tcBorders>
              <w:top w:val="nil"/>
              <w:left w:val="nil"/>
              <w:bottom w:val="nil"/>
              <w:right w:val="single" w:sz="8" w:space="0" w:color="auto"/>
            </w:tcBorders>
            <w:shd w:val="clear" w:color="000000" w:fill="E6B8B7"/>
            <w:noWrap/>
            <w:vAlign w:val="center"/>
            <w:hideMark/>
          </w:tcPr>
          <w:p w14:paraId="4275C510"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xml:space="preserve">   0,00</w:t>
            </w:r>
          </w:p>
        </w:tc>
        <w:tc>
          <w:tcPr>
            <w:tcW w:w="158" w:type="pct"/>
            <w:tcBorders>
              <w:top w:val="nil"/>
              <w:left w:val="nil"/>
              <w:bottom w:val="nil"/>
              <w:right w:val="single" w:sz="8" w:space="0" w:color="auto"/>
            </w:tcBorders>
            <w:shd w:val="clear" w:color="000000" w:fill="E6B8B7"/>
            <w:noWrap/>
            <w:vAlign w:val="center"/>
            <w:hideMark/>
          </w:tcPr>
          <w:p w14:paraId="3B15BD3F"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xml:space="preserve">   0,00</w:t>
            </w:r>
          </w:p>
        </w:tc>
        <w:tc>
          <w:tcPr>
            <w:tcW w:w="174" w:type="pct"/>
            <w:tcBorders>
              <w:top w:val="nil"/>
              <w:left w:val="nil"/>
              <w:bottom w:val="nil"/>
              <w:right w:val="single" w:sz="8" w:space="0" w:color="auto"/>
            </w:tcBorders>
            <w:shd w:val="clear" w:color="000000" w:fill="C5D9F1"/>
            <w:noWrap/>
            <w:vAlign w:val="center"/>
            <w:hideMark/>
          </w:tcPr>
          <w:p w14:paraId="4C09E9D6"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xml:space="preserve">   0,00</w:t>
            </w:r>
          </w:p>
        </w:tc>
        <w:tc>
          <w:tcPr>
            <w:tcW w:w="228" w:type="pct"/>
            <w:gridSpan w:val="2"/>
            <w:tcBorders>
              <w:top w:val="nil"/>
              <w:left w:val="nil"/>
              <w:bottom w:val="nil"/>
              <w:right w:val="single" w:sz="8" w:space="0" w:color="auto"/>
            </w:tcBorders>
            <w:shd w:val="clear" w:color="000000" w:fill="C5D9F1"/>
            <w:noWrap/>
            <w:vAlign w:val="center"/>
            <w:hideMark/>
          </w:tcPr>
          <w:p w14:paraId="335C8950"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xml:space="preserve">   10,00</w:t>
            </w:r>
          </w:p>
        </w:tc>
        <w:tc>
          <w:tcPr>
            <w:tcW w:w="183" w:type="pct"/>
            <w:gridSpan w:val="2"/>
            <w:tcBorders>
              <w:top w:val="nil"/>
              <w:left w:val="nil"/>
              <w:bottom w:val="nil"/>
              <w:right w:val="single" w:sz="8" w:space="0" w:color="auto"/>
            </w:tcBorders>
            <w:shd w:val="clear" w:color="000000" w:fill="C5D9F1"/>
            <w:vAlign w:val="center"/>
            <w:hideMark/>
          </w:tcPr>
          <w:p w14:paraId="000CA259"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10,00</w:t>
            </w:r>
          </w:p>
        </w:tc>
        <w:tc>
          <w:tcPr>
            <w:tcW w:w="250" w:type="pct"/>
            <w:gridSpan w:val="2"/>
            <w:tcBorders>
              <w:top w:val="nil"/>
              <w:left w:val="nil"/>
              <w:bottom w:val="nil"/>
              <w:right w:val="single" w:sz="8" w:space="0" w:color="auto"/>
            </w:tcBorders>
            <w:shd w:val="clear" w:color="000000" w:fill="C5D9F1"/>
            <w:noWrap/>
            <w:vAlign w:val="center"/>
            <w:hideMark/>
          </w:tcPr>
          <w:p w14:paraId="7FBCF377"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xml:space="preserve">   10,00</w:t>
            </w:r>
          </w:p>
        </w:tc>
        <w:tc>
          <w:tcPr>
            <w:tcW w:w="199" w:type="pct"/>
            <w:gridSpan w:val="2"/>
            <w:tcBorders>
              <w:top w:val="nil"/>
              <w:left w:val="nil"/>
              <w:bottom w:val="nil"/>
              <w:right w:val="single" w:sz="8" w:space="0" w:color="auto"/>
            </w:tcBorders>
            <w:shd w:val="clear" w:color="000000" w:fill="FCD5B4"/>
            <w:noWrap/>
            <w:vAlign w:val="center"/>
            <w:hideMark/>
          </w:tcPr>
          <w:p w14:paraId="0ED512D9"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xml:space="preserve">   0,00</w:t>
            </w:r>
          </w:p>
        </w:tc>
        <w:tc>
          <w:tcPr>
            <w:tcW w:w="143" w:type="pct"/>
            <w:gridSpan w:val="2"/>
            <w:tcBorders>
              <w:top w:val="nil"/>
              <w:left w:val="nil"/>
              <w:bottom w:val="nil"/>
              <w:right w:val="single" w:sz="8" w:space="0" w:color="auto"/>
            </w:tcBorders>
            <w:shd w:val="clear" w:color="000000" w:fill="FCD5B4"/>
            <w:noWrap/>
            <w:vAlign w:val="center"/>
            <w:hideMark/>
          </w:tcPr>
          <w:p w14:paraId="1F40BE44"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xml:space="preserve">   0,00</w:t>
            </w:r>
          </w:p>
        </w:tc>
        <w:tc>
          <w:tcPr>
            <w:tcW w:w="183" w:type="pct"/>
            <w:gridSpan w:val="2"/>
            <w:tcBorders>
              <w:top w:val="nil"/>
              <w:left w:val="nil"/>
              <w:bottom w:val="nil"/>
              <w:right w:val="single" w:sz="8" w:space="0" w:color="auto"/>
            </w:tcBorders>
            <w:shd w:val="clear" w:color="000000" w:fill="FCD5B4"/>
            <w:vAlign w:val="center"/>
            <w:hideMark/>
          </w:tcPr>
          <w:p w14:paraId="11CFE95C"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0,00</w:t>
            </w:r>
          </w:p>
        </w:tc>
        <w:tc>
          <w:tcPr>
            <w:tcW w:w="250" w:type="pct"/>
            <w:gridSpan w:val="2"/>
            <w:tcBorders>
              <w:top w:val="nil"/>
              <w:left w:val="nil"/>
              <w:bottom w:val="nil"/>
              <w:right w:val="single" w:sz="8" w:space="0" w:color="auto"/>
            </w:tcBorders>
            <w:shd w:val="clear" w:color="000000" w:fill="FCD5B4"/>
            <w:noWrap/>
            <w:vAlign w:val="center"/>
            <w:hideMark/>
          </w:tcPr>
          <w:p w14:paraId="703819CE"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xml:space="preserve">   0,00</w:t>
            </w:r>
          </w:p>
        </w:tc>
        <w:tc>
          <w:tcPr>
            <w:tcW w:w="199" w:type="pct"/>
            <w:gridSpan w:val="2"/>
            <w:tcBorders>
              <w:top w:val="nil"/>
              <w:left w:val="nil"/>
              <w:bottom w:val="nil"/>
              <w:right w:val="single" w:sz="8" w:space="0" w:color="auto"/>
            </w:tcBorders>
            <w:shd w:val="clear" w:color="000000" w:fill="FFFF00"/>
            <w:noWrap/>
            <w:vAlign w:val="center"/>
            <w:hideMark/>
          </w:tcPr>
          <w:p w14:paraId="3342D432"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xml:space="preserve">   0,00</w:t>
            </w:r>
          </w:p>
        </w:tc>
        <w:tc>
          <w:tcPr>
            <w:tcW w:w="152" w:type="pct"/>
            <w:gridSpan w:val="2"/>
            <w:tcBorders>
              <w:top w:val="nil"/>
              <w:left w:val="nil"/>
              <w:bottom w:val="nil"/>
              <w:right w:val="single" w:sz="8" w:space="0" w:color="auto"/>
            </w:tcBorders>
            <w:shd w:val="clear" w:color="000000" w:fill="FFFF00"/>
            <w:noWrap/>
            <w:vAlign w:val="center"/>
            <w:hideMark/>
          </w:tcPr>
          <w:p w14:paraId="25D34C6C"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 xml:space="preserve">   0,00</w:t>
            </w:r>
          </w:p>
        </w:tc>
        <w:tc>
          <w:tcPr>
            <w:tcW w:w="234" w:type="pct"/>
            <w:gridSpan w:val="2"/>
            <w:tcBorders>
              <w:top w:val="nil"/>
              <w:left w:val="nil"/>
              <w:bottom w:val="single" w:sz="8" w:space="0" w:color="auto"/>
              <w:right w:val="single" w:sz="8" w:space="0" w:color="auto"/>
            </w:tcBorders>
            <w:shd w:val="clear" w:color="000000" w:fill="FFFF00"/>
            <w:noWrap/>
            <w:vAlign w:val="center"/>
            <w:hideMark/>
          </w:tcPr>
          <w:p w14:paraId="36277EF0" w14:textId="77777777" w:rsidR="00EA6C99" w:rsidRPr="00403B64" w:rsidRDefault="00EA6C99" w:rsidP="005976D0">
            <w:pPr>
              <w:jc w:val="center"/>
              <w:rPr>
                <w:rFonts w:ascii="Arial" w:hAnsi="Arial" w:cs="Arial"/>
                <w:b/>
                <w:bCs/>
                <w:sz w:val="12"/>
                <w:szCs w:val="12"/>
              </w:rPr>
            </w:pPr>
            <w:r w:rsidRPr="00403B64">
              <w:rPr>
                <w:rFonts w:ascii="Arial" w:hAnsi="Arial" w:cs="Arial"/>
                <w:b/>
                <w:bCs/>
                <w:sz w:val="12"/>
                <w:szCs w:val="12"/>
              </w:rPr>
              <w:t>0,00</w:t>
            </w:r>
          </w:p>
        </w:tc>
      </w:tr>
      <w:tr w:rsidR="00EA6C99" w:rsidRPr="00403B64" w14:paraId="18626791" w14:textId="77777777" w:rsidTr="005976D0">
        <w:trPr>
          <w:trHeight w:val="168"/>
        </w:trPr>
        <w:tc>
          <w:tcPr>
            <w:tcW w:w="87"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00A571"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201</w:t>
            </w:r>
          </w:p>
        </w:tc>
        <w:tc>
          <w:tcPr>
            <w:tcW w:w="188" w:type="pct"/>
            <w:tcBorders>
              <w:top w:val="single" w:sz="8" w:space="0" w:color="auto"/>
              <w:left w:val="nil"/>
              <w:bottom w:val="single" w:sz="4" w:space="0" w:color="auto"/>
              <w:right w:val="single" w:sz="4" w:space="0" w:color="auto"/>
            </w:tcBorders>
            <w:shd w:val="clear" w:color="auto" w:fill="auto"/>
            <w:noWrap/>
            <w:vAlign w:val="center"/>
            <w:hideMark/>
          </w:tcPr>
          <w:p w14:paraId="41D7D5C3"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1</w:t>
            </w:r>
          </w:p>
        </w:tc>
        <w:tc>
          <w:tcPr>
            <w:tcW w:w="640" w:type="pct"/>
            <w:tcBorders>
              <w:top w:val="single" w:sz="8" w:space="0" w:color="auto"/>
              <w:left w:val="nil"/>
              <w:bottom w:val="single" w:sz="4" w:space="0" w:color="auto"/>
              <w:right w:val="single" w:sz="4" w:space="0" w:color="auto"/>
            </w:tcBorders>
            <w:shd w:val="clear" w:color="auto" w:fill="auto"/>
            <w:vAlign w:val="center"/>
            <w:hideMark/>
          </w:tcPr>
          <w:p w14:paraId="10308165" w14:textId="77777777" w:rsidR="00EA6C99" w:rsidRPr="00403B64" w:rsidRDefault="00EA6C99" w:rsidP="005976D0">
            <w:pPr>
              <w:rPr>
                <w:rFonts w:ascii="Arial" w:hAnsi="Arial" w:cs="Arial"/>
                <w:sz w:val="12"/>
                <w:szCs w:val="12"/>
              </w:rPr>
            </w:pPr>
            <w:r w:rsidRPr="00403B64">
              <w:rPr>
                <w:rFonts w:ascii="Arial" w:hAnsi="Arial" w:cs="Arial"/>
                <w:sz w:val="12"/>
                <w:szCs w:val="12"/>
              </w:rPr>
              <w:t>Most / Změna založení</w:t>
            </w:r>
          </w:p>
        </w:tc>
        <w:tc>
          <w:tcPr>
            <w:tcW w:w="525" w:type="pct"/>
            <w:tcBorders>
              <w:top w:val="single" w:sz="8" w:space="0" w:color="auto"/>
              <w:left w:val="nil"/>
              <w:bottom w:val="single" w:sz="4" w:space="0" w:color="auto"/>
              <w:right w:val="single" w:sz="4" w:space="0" w:color="auto"/>
            </w:tcBorders>
            <w:shd w:val="clear" w:color="auto" w:fill="auto"/>
            <w:noWrap/>
            <w:vAlign w:val="center"/>
            <w:hideMark/>
          </w:tcPr>
          <w:p w14:paraId="2FE0B438"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single" w:sz="8" w:space="0" w:color="auto"/>
              <w:left w:val="nil"/>
              <w:bottom w:val="single" w:sz="4" w:space="0" w:color="auto"/>
              <w:right w:val="single" w:sz="4" w:space="0" w:color="auto"/>
            </w:tcBorders>
            <w:shd w:val="clear" w:color="auto" w:fill="auto"/>
            <w:noWrap/>
            <w:vAlign w:val="center"/>
            <w:hideMark/>
          </w:tcPr>
          <w:p w14:paraId="5A6E887B"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10,00</w:t>
            </w:r>
          </w:p>
        </w:tc>
        <w:tc>
          <w:tcPr>
            <w:tcW w:w="163" w:type="pct"/>
            <w:tcBorders>
              <w:top w:val="single" w:sz="8" w:space="0" w:color="auto"/>
              <w:left w:val="nil"/>
              <w:bottom w:val="single" w:sz="4" w:space="0" w:color="auto"/>
              <w:right w:val="single" w:sz="4" w:space="0" w:color="auto"/>
            </w:tcBorders>
            <w:shd w:val="clear" w:color="auto" w:fill="auto"/>
            <w:noWrap/>
            <w:vAlign w:val="center"/>
            <w:hideMark/>
          </w:tcPr>
          <w:p w14:paraId="5D76C31A"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10,00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3027B648"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single" w:sz="8" w:space="0" w:color="auto"/>
              <w:left w:val="nil"/>
              <w:bottom w:val="single" w:sz="4" w:space="0" w:color="auto"/>
              <w:right w:val="single" w:sz="4" w:space="0" w:color="auto"/>
            </w:tcBorders>
            <w:shd w:val="clear" w:color="auto" w:fill="auto"/>
            <w:noWrap/>
            <w:vAlign w:val="center"/>
            <w:hideMark/>
          </w:tcPr>
          <w:p w14:paraId="7E88A8F7"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single" w:sz="8" w:space="0" w:color="auto"/>
              <w:left w:val="nil"/>
              <w:bottom w:val="single" w:sz="4" w:space="0" w:color="auto"/>
              <w:right w:val="single" w:sz="4" w:space="0" w:color="auto"/>
            </w:tcBorders>
            <w:shd w:val="clear" w:color="auto" w:fill="auto"/>
            <w:noWrap/>
            <w:vAlign w:val="center"/>
            <w:hideMark/>
          </w:tcPr>
          <w:p w14:paraId="5BC71081"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7ED0F99B"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single" w:sz="8" w:space="0" w:color="auto"/>
              <w:left w:val="nil"/>
              <w:bottom w:val="single" w:sz="4" w:space="0" w:color="auto"/>
              <w:right w:val="single" w:sz="4" w:space="0" w:color="auto"/>
            </w:tcBorders>
            <w:shd w:val="clear" w:color="auto" w:fill="auto"/>
            <w:noWrap/>
            <w:vAlign w:val="center"/>
            <w:hideMark/>
          </w:tcPr>
          <w:p w14:paraId="320499DC"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single" w:sz="8" w:space="0" w:color="auto"/>
              <w:left w:val="nil"/>
              <w:bottom w:val="single" w:sz="4" w:space="0" w:color="auto"/>
              <w:right w:val="single" w:sz="4" w:space="0" w:color="auto"/>
            </w:tcBorders>
            <w:shd w:val="clear" w:color="auto" w:fill="auto"/>
            <w:noWrap/>
            <w:vAlign w:val="center"/>
            <w:hideMark/>
          </w:tcPr>
          <w:p w14:paraId="758F4BC9"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155B4712"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single" w:sz="8" w:space="0" w:color="auto"/>
              <w:left w:val="nil"/>
              <w:bottom w:val="single" w:sz="4" w:space="0" w:color="auto"/>
              <w:right w:val="single" w:sz="4" w:space="0" w:color="auto"/>
            </w:tcBorders>
            <w:shd w:val="clear" w:color="auto" w:fill="auto"/>
            <w:noWrap/>
            <w:vAlign w:val="center"/>
            <w:hideMark/>
          </w:tcPr>
          <w:p w14:paraId="69C24A7D"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10,00</w:t>
            </w:r>
          </w:p>
        </w:tc>
        <w:tc>
          <w:tcPr>
            <w:tcW w:w="183" w:type="pct"/>
            <w:gridSpan w:val="2"/>
            <w:tcBorders>
              <w:top w:val="single" w:sz="8" w:space="0" w:color="auto"/>
              <w:left w:val="nil"/>
              <w:bottom w:val="single" w:sz="4" w:space="0" w:color="auto"/>
              <w:right w:val="single" w:sz="4" w:space="0" w:color="auto"/>
            </w:tcBorders>
            <w:shd w:val="clear" w:color="auto" w:fill="auto"/>
            <w:vAlign w:val="center"/>
            <w:hideMark/>
          </w:tcPr>
          <w:p w14:paraId="5DB08C27"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10,00</w:t>
            </w:r>
          </w:p>
        </w:tc>
        <w:tc>
          <w:tcPr>
            <w:tcW w:w="250" w:type="pct"/>
            <w:gridSpan w:val="2"/>
            <w:tcBorders>
              <w:top w:val="single" w:sz="8" w:space="0" w:color="auto"/>
              <w:left w:val="nil"/>
              <w:bottom w:val="single" w:sz="4" w:space="0" w:color="auto"/>
              <w:right w:val="single" w:sz="4" w:space="0" w:color="auto"/>
            </w:tcBorders>
            <w:shd w:val="clear" w:color="auto" w:fill="auto"/>
            <w:vAlign w:val="center"/>
            <w:hideMark/>
          </w:tcPr>
          <w:p w14:paraId="58FD9FD7"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10,00</w:t>
            </w:r>
          </w:p>
        </w:tc>
        <w:tc>
          <w:tcPr>
            <w:tcW w:w="199" w:type="pct"/>
            <w:gridSpan w:val="2"/>
            <w:tcBorders>
              <w:top w:val="single" w:sz="8" w:space="0" w:color="auto"/>
              <w:left w:val="nil"/>
              <w:bottom w:val="single" w:sz="4" w:space="0" w:color="auto"/>
              <w:right w:val="single" w:sz="4" w:space="0" w:color="auto"/>
            </w:tcBorders>
            <w:shd w:val="clear" w:color="auto" w:fill="auto"/>
            <w:noWrap/>
            <w:vAlign w:val="center"/>
            <w:hideMark/>
          </w:tcPr>
          <w:p w14:paraId="14E9D59F"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single" w:sz="8" w:space="0" w:color="auto"/>
              <w:left w:val="nil"/>
              <w:bottom w:val="single" w:sz="4" w:space="0" w:color="auto"/>
              <w:right w:val="single" w:sz="4" w:space="0" w:color="auto"/>
            </w:tcBorders>
            <w:shd w:val="clear" w:color="auto" w:fill="auto"/>
            <w:noWrap/>
            <w:vAlign w:val="center"/>
            <w:hideMark/>
          </w:tcPr>
          <w:p w14:paraId="69B4F86B"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single" w:sz="8" w:space="0" w:color="auto"/>
              <w:left w:val="nil"/>
              <w:bottom w:val="single" w:sz="4" w:space="0" w:color="auto"/>
              <w:right w:val="single" w:sz="4" w:space="0" w:color="auto"/>
            </w:tcBorders>
            <w:shd w:val="clear" w:color="auto" w:fill="auto"/>
            <w:vAlign w:val="center"/>
            <w:hideMark/>
          </w:tcPr>
          <w:p w14:paraId="5EAB21E5"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single" w:sz="8" w:space="0" w:color="auto"/>
              <w:left w:val="nil"/>
              <w:bottom w:val="single" w:sz="4" w:space="0" w:color="auto"/>
              <w:right w:val="single" w:sz="4" w:space="0" w:color="auto"/>
            </w:tcBorders>
            <w:shd w:val="clear" w:color="auto" w:fill="auto"/>
            <w:vAlign w:val="center"/>
            <w:hideMark/>
          </w:tcPr>
          <w:p w14:paraId="66404626"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single" w:sz="8" w:space="0" w:color="auto"/>
              <w:left w:val="nil"/>
              <w:bottom w:val="single" w:sz="4" w:space="0" w:color="auto"/>
              <w:right w:val="single" w:sz="4" w:space="0" w:color="auto"/>
            </w:tcBorders>
            <w:shd w:val="clear" w:color="auto" w:fill="auto"/>
            <w:noWrap/>
            <w:vAlign w:val="center"/>
            <w:hideMark/>
          </w:tcPr>
          <w:p w14:paraId="4AD01897"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2C4C2B34"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01223546"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0,00</w:t>
            </w:r>
          </w:p>
        </w:tc>
      </w:tr>
      <w:tr w:rsidR="00EA6C99" w:rsidRPr="00403B64" w14:paraId="4B07616B" w14:textId="77777777" w:rsidTr="005976D0">
        <w:trPr>
          <w:trHeight w:val="168"/>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122BF4CE"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3B5B3A9F"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2</w:t>
            </w:r>
          </w:p>
        </w:tc>
        <w:tc>
          <w:tcPr>
            <w:tcW w:w="640" w:type="pct"/>
            <w:tcBorders>
              <w:top w:val="nil"/>
              <w:left w:val="nil"/>
              <w:bottom w:val="single" w:sz="4" w:space="0" w:color="auto"/>
              <w:right w:val="single" w:sz="4" w:space="0" w:color="auto"/>
            </w:tcBorders>
            <w:shd w:val="clear" w:color="auto" w:fill="auto"/>
            <w:vAlign w:val="center"/>
            <w:hideMark/>
          </w:tcPr>
          <w:p w14:paraId="35E4B54D" w14:textId="77777777" w:rsidR="00EA6C99" w:rsidRPr="00403B64" w:rsidRDefault="00EA6C99" w:rsidP="005976D0">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220C0A5D"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42F65EE3"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00A300C9"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0861DC17"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2D451342"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4E009318"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0717E630"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3AE66ECB"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353533CB"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5510C89D"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7FED0F04"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44660071"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182BCFC9"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63CF189A"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1AEFA9D5"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77531AB4"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4A3472C9"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59246B8D"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653ED497"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366E92ED"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0,00</w:t>
            </w:r>
          </w:p>
        </w:tc>
      </w:tr>
      <w:tr w:rsidR="00EA6C99" w:rsidRPr="00403B64" w14:paraId="62E6F04F" w14:textId="77777777" w:rsidTr="005976D0">
        <w:trPr>
          <w:trHeight w:val="8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75311F1C"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78835BD2"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3</w:t>
            </w:r>
          </w:p>
        </w:tc>
        <w:tc>
          <w:tcPr>
            <w:tcW w:w="640" w:type="pct"/>
            <w:tcBorders>
              <w:top w:val="nil"/>
              <w:left w:val="nil"/>
              <w:bottom w:val="single" w:sz="4" w:space="0" w:color="auto"/>
              <w:right w:val="single" w:sz="4" w:space="0" w:color="auto"/>
            </w:tcBorders>
            <w:shd w:val="clear" w:color="auto" w:fill="auto"/>
            <w:vAlign w:val="center"/>
            <w:hideMark/>
          </w:tcPr>
          <w:p w14:paraId="626681CC" w14:textId="77777777" w:rsidR="00EA6C99" w:rsidRPr="00403B64" w:rsidRDefault="00EA6C99" w:rsidP="005976D0">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118E485A"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1A7A64FD"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6480EB8A"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40D8FEB9"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5FB0E722"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209FDAB8"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2F9696BE"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3F21BEF4"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0CA77EDF"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10BAD787"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6AEB1774"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57EFACEF"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20CA26F7"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064598EB"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370811EA"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4BA40DBB"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6FAFA2F6"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400BA403"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199FEF9E"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27B842C9"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0,00</w:t>
            </w:r>
          </w:p>
        </w:tc>
      </w:tr>
      <w:tr w:rsidR="00EA6C99" w:rsidRPr="00403B64" w14:paraId="30429BB9" w14:textId="77777777" w:rsidTr="005976D0">
        <w:trPr>
          <w:trHeight w:val="8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509DF7FD"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573F9753"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4</w:t>
            </w:r>
          </w:p>
        </w:tc>
        <w:tc>
          <w:tcPr>
            <w:tcW w:w="640" w:type="pct"/>
            <w:tcBorders>
              <w:top w:val="nil"/>
              <w:left w:val="nil"/>
              <w:bottom w:val="single" w:sz="4" w:space="0" w:color="auto"/>
              <w:right w:val="single" w:sz="4" w:space="0" w:color="auto"/>
            </w:tcBorders>
            <w:shd w:val="clear" w:color="auto" w:fill="auto"/>
            <w:vAlign w:val="center"/>
            <w:hideMark/>
          </w:tcPr>
          <w:p w14:paraId="3D9D3301" w14:textId="77777777" w:rsidR="00EA6C99" w:rsidRPr="00403B64" w:rsidRDefault="00EA6C99" w:rsidP="005976D0">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52BA7DC3"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577777DB"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1D3DFA7B"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6DBF0611"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54589BA8"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66586202"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67B4C8BB"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1D859E41"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2A14E1CE"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7E276C88"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497B8F4C"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2435340C"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281A773E"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1A5D58EC"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0A290F95"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6447834B"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2684CEFB"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50053AE4"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73B11025"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6AC55B0B"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0,00</w:t>
            </w:r>
          </w:p>
        </w:tc>
      </w:tr>
      <w:tr w:rsidR="00EA6C99" w:rsidRPr="00403B64" w14:paraId="7D1DF315" w14:textId="77777777" w:rsidTr="005976D0">
        <w:trPr>
          <w:trHeight w:val="79"/>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065CE340" w14:textId="77777777" w:rsidR="00EA6C99" w:rsidRPr="00403B64" w:rsidRDefault="00EA6C99" w:rsidP="005976D0">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3486B5F7" w14:textId="77777777" w:rsidR="00EA6C99" w:rsidRPr="00403B64" w:rsidRDefault="00EA6C99" w:rsidP="005976D0">
            <w:pPr>
              <w:rPr>
                <w:rFonts w:ascii="Arial" w:hAnsi="Arial" w:cs="Arial"/>
                <w:sz w:val="12"/>
                <w:szCs w:val="12"/>
              </w:rPr>
            </w:pPr>
            <w:r w:rsidRPr="00403B64">
              <w:rPr>
                <w:rFonts w:ascii="Arial" w:hAnsi="Arial" w:cs="Arial"/>
                <w:sz w:val="12"/>
                <w:szCs w:val="12"/>
              </w:rPr>
              <w:t> </w:t>
            </w:r>
          </w:p>
        </w:tc>
        <w:tc>
          <w:tcPr>
            <w:tcW w:w="640" w:type="pct"/>
            <w:tcBorders>
              <w:top w:val="nil"/>
              <w:left w:val="nil"/>
              <w:bottom w:val="single" w:sz="4" w:space="0" w:color="auto"/>
              <w:right w:val="single" w:sz="4" w:space="0" w:color="auto"/>
            </w:tcBorders>
            <w:shd w:val="clear" w:color="auto" w:fill="auto"/>
            <w:noWrap/>
            <w:vAlign w:val="center"/>
            <w:hideMark/>
          </w:tcPr>
          <w:p w14:paraId="2EFF828C" w14:textId="77777777" w:rsidR="00EA6C99" w:rsidRPr="00403B64" w:rsidRDefault="00EA6C99" w:rsidP="005976D0">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1B400915"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w:t>
            </w:r>
          </w:p>
        </w:tc>
        <w:tc>
          <w:tcPr>
            <w:tcW w:w="299" w:type="pct"/>
            <w:tcBorders>
              <w:top w:val="nil"/>
              <w:left w:val="nil"/>
              <w:bottom w:val="single" w:sz="4" w:space="0" w:color="auto"/>
              <w:right w:val="single" w:sz="4" w:space="0" w:color="auto"/>
            </w:tcBorders>
            <w:shd w:val="clear" w:color="auto" w:fill="auto"/>
            <w:noWrap/>
            <w:vAlign w:val="center"/>
            <w:hideMark/>
          </w:tcPr>
          <w:p w14:paraId="02A92467"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w:t>
            </w:r>
          </w:p>
        </w:tc>
        <w:tc>
          <w:tcPr>
            <w:tcW w:w="163" w:type="pct"/>
            <w:tcBorders>
              <w:top w:val="nil"/>
              <w:left w:val="nil"/>
              <w:bottom w:val="single" w:sz="4" w:space="0" w:color="auto"/>
              <w:right w:val="single" w:sz="4" w:space="0" w:color="auto"/>
            </w:tcBorders>
            <w:shd w:val="clear" w:color="auto" w:fill="auto"/>
            <w:noWrap/>
            <w:vAlign w:val="center"/>
            <w:hideMark/>
          </w:tcPr>
          <w:p w14:paraId="2DE6389E"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7416DDE3"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w:t>
            </w:r>
          </w:p>
        </w:tc>
        <w:tc>
          <w:tcPr>
            <w:tcW w:w="117" w:type="pct"/>
            <w:tcBorders>
              <w:top w:val="nil"/>
              <w:left w:val="nil"/>
              <w:bottom w:val="single" w:sz="4" w:space="0" w:color="auto"/>
              <w:right w:val="single" w:sz="4" w:space="0" w:color="auto"/>
            </w:tcBorders>
            <w:shd w:val="clear" w:color="auto" w:fill="auto"/>
            <w:noWrap/>
            <w:vAlign w:val="center"/>
            <w:hideMark/>
          </w:tcPr>
          <w:p w14:paraId="2C4B522A"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w:t>
            </w:r>
          </w:p>
        </w:tc>
        <w:tc>
          <w:tcPr>
            <w:tcW w:w="158" w:type="pct"/>
            <w:tcBorders>
              <w:top w:val="nil"/>
              <w:left w:val="nil"/>
              <w:bottom w:val="single" w:sz="4" w:space="0" w:color="auto"/>
              <w:right w:val="single" w:sz="4" w:space="0" w:color="auto"/>
            </w:tcBorders>
            <w:shd w:val="clear" w:color="auto" w:fill="auto"/>
            <w:noWrap/>
            <w:vAlign w:val="center"/>
            <w:hideMark/>
          </w:tcPr>
          <w:p w14:paraId="609BE31B"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57647872"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w:t>
            </w:r>
          </w:p>
        </w:tc>
        <w:tc>
          <w:tcPr>
            <w:tcW w:w="117" w:type="pct"/>
            <w:tcBorders>
              <w:top w:val="nil"/>
              <w:left w:val="nil"/>
              <w:bottom w:val="single" w:sz="4" w:space="0" w:color="auto"/>
              <w:right w:val="single" w:sz="4" w:space="0" w:color="auto"/>
            </w:tcBorders>
            <w:shd w:val="clear" w:color="auto" w:fill="auto"/>
            <w:noWrap/>
            <w:vAlign w:val="center"/>
            <w:hideMark/>
          </w:tcPr>
          <w:p w14:paraId="446D8DFF"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w:t>
            </w:r>
          </w:p>
        </w:tc>
        <w:tc>
          <w:tcPr>
            <w:tcW w:w="158" w:type="pct"/>
            <w:tcBorders>
              <w:top w:val="nil"/>
              <w:left w:val="nil"/>
              <w:bottom w:val="single" w:sz="4" w:space="0" w:color="auto"/>
              <w:right w:val="single" w:sz="4" w:space="0" w:color="auto"/>
            </w:tcBorders>
            <w:shd w:val="clear" w:color="auto" w:fill="auto"/>
            <w:noWrap/>
            <w:vAlign w:val="center"/>
            <w:hideMark/>
          </w:tcPr>
          <w:p w14:paraId="39ED4EA6"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5FEEF611"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6D62DA1E"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w:t>
            </w:r>
          </w:p>
        </w:tc>
        <w:tc>
          <w:tcPr>
            <w:tcW w:w="183" w:type="pct"/>
            <w:gridSpan w:val="2"/>
            <w:tcBorders>
              <w:top w:val="nil"/>
              <w:left w:val="nil"/>
              <w:bottom w:val="single" w:sz="4" w:space="0" w:color="auto"/>
              <w:right w:val="single" w:sz="4" w:space="0" w:color="auto"/>
            </w:tcBorders>
            <w:shd w:val="clear" w:color="auto" w:fill="auto"/>
            <w:vAlign w:val="center"/>
            <w:hideMark/>
          </w:tcPr>
          <w:p w14:paraId="045698FA"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w:t>
            </w:r>
          </w:p>
        </w:tc>
        <w:tc>
          <w:tcPr>
            <w:tcW w:w="250" w:type="pct"/>
            <w:gridSpan w:val="2"/>
            <w:tcBorders>
              <w:top w:val="nil"/>
              <w:left w:val="nil"/>
              <w:bottom w:val="single" w:sz="4" w:space="0" w:color="auto"/>
              <w:right w:val="single" w:sz="4" w:space="0" w:color="auto"/>
            </w:tcBorders>
            <w:shd w:val="clear" w:color="auto" w:fill="auto"/>
            <w:vAlign w:val="center"/>
            <w:hideMark/>
          </w:tcPr>
          <w:p w14:paraId="09376DD7"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2E7D7B5E"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1EF289B6"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w:t>
            </w:r>
          </w:p>
        </w:tc>
        <w:tc>
          <w:tcPr>
            <w:tcW w:w="183" w:type="pct"/>
            <w:gridSpan w:val="2"/>
            <w:tcBorders>
              <w:top w:val="nil"/>
              <w:left w:val="nil"/>
              <w:bottom w:val="single" w:sz="4" w:space="0" w:color="auto"/>
              <w:right w:val="single" w:sz="4" w:space="0" w:color="auto"/>
            </w:tcBorders>
            <w:shd w:val="clear" w:color="auto" w:fill="auto"/>
            <w:vAlign w:val="center"/>
            <w:hideMark/>
          </w:tcPr>
          <w:p w14:paraId="5999C64F"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w:t>
            </w:r>
          </w:p>
        </w:tc>
        <w:tc>
          <w:tcPr>
            <w:tcW w:w="250" w:type="pct"/>
            <w:gridSpan w:val="2"/>
            <w:tcBorders>
              <w:top w:val="nil"/>
              <w:left w:val="nil"/>
              <w:bottom w:val="single" w:sz="4" w:space="0" w:color="auto"/>
              <w:right w:val="single" w:sz="4" w:space="0" w:color="auto"/>
            </w:tcBorders>
            <w:shd w:val="clear" w:color="auto" w:fill="auto"/>
            <w:vAlign w:val="center"/>
            <w:hideMark/>
          </w:tcPr>
          <w:p w14:paraId="7B59B191"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3AFE04F5"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3E10F974"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w:t>
            </w:r>
          </w:p>
        </w:tc>
        <w:tc>
          <w:tcPr>
            <w:tcW w:w="234" w:type="pct"/>
            <w:gridSpan w:val="2"/>
            <w:tcBorders>
              <w:top w:val="nil"/>
              <w:left w:val="nil"/>
              <w:bottom w:val="single" w:sz="4" w:space="0" w:color="auto"/>
              <w:right w:val="single" w:sz="8" w:space="0" w:color="auto"/>
            </w:tcBorders>
            <w:shd w:val="clear" w:color="auto" w:fill="auto"/>
            <w:vAlign w:val="center"/>
            <w:hideMark/>
          </w:tcPr>
          <w:p w14:paraId="2C3EB7CD" w14:textId="77777777" w:rsidR="00EA6C99" w:rsidRPr="00403B64" w:rsidRDefault="00EA6C99" w:rsidP="005976D0">
            <w:pPr>
              <w:jc w:val="center"/>
              <w:rPr>
                <w:rFonts w:ascii="Arial" w:hAnsi="Arial" w:cs="Arial"/>
                <w:sz w:val="12"/>
                <w:szCs w:val="12"/>
              </w:rPr>
            </w:pPr>
            <w:r w:rsidRPr="00403B64">
              <w:rPr>
                <w:rFonts w:ascii="Arial" w:hAnsi="Arial" w:cs="Arial"/>
                <w:sz w:val="12"/>
                <w:szCs w:val="12"/>
              </w:rPr>
              <w:t> </w:t>
            </w:r>
          </w:p>
        </w:tc>
      </w:tr>
      <w:tr w:rsidR="00EA6C99" w:rsidRPr="00403B64" w14:paraId="20FA64E5" w14:textId="77777777" w:rsidTr="005976D0">
        <w:trPr>
          <w:trHeight w:val="83"/>
        </w:trPr>
        <w:tc>
          <w:tcPr>
            <w:tcW w:w="87" w:type="pct"/>
            <w:tcBorders>
              <w:top w:val="nil"/>
              <w:left w:val="nil"/>
              <w:bottom w:val="nil"/>
              <w:right w:val="nil"/>
            </w:tcBorders>
            <w:shd w:val="clear" w:color="auto" w:fill="auto"/>
            <w:noWrap/>
            <w:vAlign w:val="center"/>
            <w:hideMark/>
          </w:tcPr>
          <w:p w14:paraId="01037501" w14:textId="77777777" w:rsidR="00EA6C99" w:rsidRPr="00403B64" w:rsidRDefault="00EA6C99" w:rsidP="005976D0">
            <w:pPr>
              <w:jc w:val="center"/>
              <w:rPr>
                <w:rFonts w:ascii="Arial" w:hAnsi="Arial" w:cs="Arial"/>
                <w:sz w:val="12"/>
                <w:szCs w:val="12"/>
              </w:rPr>
            </w:pPr>
          </w:p>
        </w:tc>
        <w:tc>
          <w:tcPr>
            <w:tcW w:w="188" w:type="pct"/>
            <w:tcBorders>
              <w:top w:val="nil"/>
              <w:left w:val="nil"/>
              <w:bottom w:val="nil"/>
              <w:right w:val="nil"/>
            </w:tcBorders>
            <w:shd w:val="clear" w:color="auto" w:fill="auto"/>
            <w:noWrap/>
            <w:vAlign w:val="center"/>
            <w:hideMark/>
          </w:tcPr>
          <w:p w14:paraId="7CAC4AF3" w14:textId="77777777" w:rsidR="00EA6C99" w:rsidRPr="00403B64" w:rsidRDefault="00EA6C99" w:rsidP="005976D0">
            <w:pPr>
              <w:rPr>
                <w:sz w:val="12"/>
                <w:szCs w:val="12"/>
              </w:rPr>
            </w:pPr>
          </w:p>
        </w:tc>
        <w:tc>
          <w:tcPr>
            <w:tcW w:w="640" w:type="pct"/>
            <w:tcBorders>
              <w:top w:val="nil"/>
              <w:left w:val="nil"/>
              <w:bottom w:val="nil"/>
              <w:right w:val="nil"/>
            </w:tcBorders>
            <w:shd w:val="clear" w:color="auto" w:fill="auto"/>
            <w:noWrap/>
            <w:vAlign w:val="center"/>
            <w:hideMark/>
          </w:tcPr>
          <w:p w14:paraId="78C45731" w14:textId="77777777" w:rsidR="00EA6C99" w:rsidRPr="00403B64" w:rsidRDefault="00EA6C99" w:rsidP="005976D0">
            <w:pPr>
              <w:rPr>
                <w:sz w:val="12"/>
                <w:szCs w:val="12"/>
              </w:rPr>
            </w:pPr>
          </w:p>
        </w:tc>
        <w:tc>
          <w:tcPr>
            <w:tcW w:w="525" w:type="pct"/>
            <w:tcBorders>
              <w:top w:val="nil"/>
              <w:left w:val="nil"/>
              <w:bottom w:val="nil"/>
              <w:right w:val="nil"/>
            </w:tcBorders>
            <w:shd w:val="clear" w:color="auto" w:fill="auto"/>
            <w:noWrap/>
            <w:vAlign w:val="center"/>
            <w:hideMark/>
          </w:tcPr>
          <w:p w14:paraId="1F51F567" w14:textId="77777777" w:rsidR="00EA6C99" w:rsidRPr="00403B64" w:rsidRDefault="00EA6C99" w:rsidP="005976D0">
            <w:pPr>
              <w:rPr>
                <w:sz w:val="12"/>
                <w:szCs w:val="12"/>
              </w:rPr>
            </w:pPr>
          </w:p>
        </w:tc>
        <w:tc>
          <w:tcPr>
            <w:tcW w:w="299" w:type="pct"/>
            <w:tcBorders>
              <w:top w:val="nil"/>
              <w:left w:val="nil"/>
              <w:bottom w:val="nil"/>
              <w:right w:val="nil"/>
            </w:tcBorders>
            <w:shd w:val="clear" w:color="auto" w:fill="auto"/>
            <w:noWrap/>
            <w:vAlign w:val="center"/>
            <w:hideMark/>
          </w:tcPr>
          <w:p w14:paraId="26403AF9" w14:textId="77777777" w:rsidR="00EA6C99" w:rsidRPr="00403B64" w:rsidRDefault="00EA6C99" w:rsidP="005976D0">
            <w:pPr>
              <w:rPr>
                <w:sz w:val="12"/>
                <w:szCs w:val="12"/>
              </w:rPr>
            </w:pPr>
          </w:p>
        </w:tc>
        <w:tc>
          <w:tcPr>
            <w:tcW w:w="163" w:type="pct"/>
            <w:tcBorders>
              <w:top w:val="nil"/>
              <w:left w:val="nil"/>
              <w:bottom w:val="nil"/>
              <w:right w:val="nil"/>
            </w:tcBorders>
            <w:shd w:val="clear" w:color="auto" w:fill="auto"/>
            <w:vAlign w:val="center"/>
            <w:hideMark/>
          </w:tcPr>
          <w:p w14:paraId="09233209" w14:textId="77777777" w:rsidR="00EA6C99" w:rsidRPr="00403B64" w:rsidRDefault="00EA6C99" w:rsidP="005976D0">
            <w:pPr>
              <w:rPr>
                <w:sz w:val="12"/>
                <w:szCs w:val="12"/>
              </w:rPr>
            </w:pPr>
          </w:p>
        </w:tc>
        <w:tc>
          <w:tcPr>
            <w:tcW w:w="174" w:type="pct"/>
            <w:tcBorders>
              <w:top w:val="nil"/>
              <w:left w:val="nil"/>
              <w:bottom w:val="nil"/>
              <w:right w:val="nil"/>
            </w:tcBorders>
            <w:shd w:val="clear" w:color="auto" w:fill="auto"/>
            <w:noWrap/>
            <w:vAlign w:val="center"/>
            <w:hideMark/>
          </w:tcPr>
          <w:p w14:paraId="26433300" w14:textId="77777777" w:rsidR="00EA6C99" w:rsidRPr="00403B64" w:rsidRDefault="00EA6C99" w:rsidP="005976D0">
            <w:pPr>
              <w:jc w:val="center"/>
              <w:rPr>
                <w:sz w:val="12"/>
                <w:szCs w:val="12"/>
              </w:rPr>
            </w:pPr>
          </w:p>
        </w:tc>
        <w:tc>
          <w:tcPr>
            <w:tcW w:w="117" w:type="pct"/>
            <w:tcBorders>
              <w:top w:val="nil"/>
              <w:left w:val="nil"/>
              <w:bottom w:val="nil"/>
              <w:right w:val="nil"/>
            </w:tcBorders>
            <w:shd w:val="clear" w:color="auto" w:fill="auto"/>
            <w:noWrap/>
            <w:vAlign w:val="center"/>
            <w:hideMark/>
          </w:tcPr>
          <w:p w14:paraId="7B085586" w14:textId="77777777" w:rsidR="00EA6C99" w:rsidRPr="00403B64" w:rsidRDefault="00EA6C99" w:rsidP="005976D0">
            <w:pPr>
              <w:jc w:val="center"/>
              <w:rPr>
                <w:sz w:val="12"/>
                <w:szCs w:val="12"/>
              </w:rPr>
            </w:pPr>
          </w:p>
        </w:tc>
        <w:tc>
          <w:tcPr>
            <w:tcW w:w="158" w:type="pct"/>
            <w:tcBorders>
              <w:top w:val="nil"/>
              <w:left w:val="nil"/>
              <w:bottom w:val="nil"/>
              <w:right w:val="nil"/>
            </w:tcBorders>
            <w:shd w:val="clear" w:color="auto" w:fill="auto"/>
            <w:noWrap/>
            <w:vAlign w:val="center"/>
            <w:hideMark/>
          </w:tcPr>
          <w:p w14:paraId="09C5DD4F" w14:textId="77777777" w:rsidR="00EA6C99" w:rsidRPr="00403B64" w:rsidRDefault="00EA6C99" w:rsidP="005976D0">
            <w:pPr>
              <w:jc w:val="center"/>
              <w:rPr>
                <w:sz w:val="12"/>
                <w:szCs w:val="12"/>
              </w:rPr>
            </w:pPr>
          </w:p>
        </w:tc>
        <w:tc>
          <w:tcPr>
            <w:tcW w:w="174" w:type="pct"/>
            <w:tcBorders>
              <w:top w:val="nil"/>
              <w:left w:val="nil"/>
              <w:bottom w:val="nil"/>
              <w:right w:val="nil"/>
            </w:tcBorders>
            <w:shd w:val="clear" w:color="auto" w:fill="auto"/>
            <w:noWrap/>
            <w:vAlign w:val="center"/>
            <w:hideMark/>
          </w:tcPr>
          <w:p w14:paraId="06C7DB45" w14:textId="77777777" w:rsidR="00EA6C99" w:rsidRPr="00403B64" w:rsidRDefault="00EA6C99" w:rsidP="005976D0">
            <w:pPr>
              <w:jc w:val="center"/>
              <w:rPr>
                <w:sz w:val="12"/>
                <w:szCs w:val="12"/>
              </w:rPr>
            </w:pPr>
          </w:p>
        </w:tc>
        <w:tc>
          <w:tcPr>
            <w:tcW w:w="117" w:type="pct"/>
            <w:tcBorders>
              <w:top w:val="nil"/>
              <w:left w:val="nil"/>
              <w:bottom w:val="nil"/>
              <w:right w:val="nil"/>
            </w:tcBorders>
            <w:shd w:val="clear" w:color="auto" w:fill="auto"/>
            <w:noWrap/>
            <w:vAlign w:val="center"/>
            <w:hideMark/>
          </w:tcPr>
          <w:p w14:paraId="3C33A90E" w14:textId="77777777" w:rsidR="00EA6C99" w:rsidRPr="00403B64" w:rsidRDefault="00EA6C99" w:rsidP="005976D0">
            <w:pPr>
              <w:jc w:val="center"/>
              <w:rPr>
                <w:sz w:val="12"/>
                <w:szCs w:val="12"/>
              </w:rPr>
            </w:pPr>
          </w:p>
        </w:tc>
        <w:tc>
          <w:tcPr>
            <w:tcW w:w="158" w:type="pct"/>
            <w:tcBorders>
              <w:top w:val="nil"/>
              <w:left w:val="nil"/>
              <w:bottom w:val="nil"/>
              <w:right w:val="nil"/>
            </w:tcBorders>
            <w:shd w:val="clear" w:color="auto" w:fill="auto"/>
            <w:noWrap/>
            <w:vAlign w:val="center"/>
            <w:hideMark/>
          </w:tcPr>
          <w:p w14:paraId="24E94066" w14:textId="77777777" w:rsidR="00EA6C99" w:rsidRPr="00403B64" w:rsidRDefault="00EA6C99" w:rsidP="005976D0">
            <w:pPr>
              <w:rPr>
                <w:sz w:val="12"/>
                <w:szCs w:val="12"/>
              </w:rPr>
            </w:pPr>
          </w:p>
        </w:tc>
        <w:tc>
          <w:tcPr>
            <w:tcW w:w="174" w:type="pct"/>
            <w:tcBorders>
              <w:top w:val="nil"/>
              <w:left w:val="nil"/>
              <w:bottom w:val="nil"/>
              <w:right w:val="nil"/>
            </w:tcBorders>
            <w:shd w:val="clear" w:color="auto" w:fill="auto"/>
            <w:noWrap/>
            <w:vAlign w:val="center"/>
            <w:hideMark/>
          </w:tcPr>
          <w:p w14:paraId="23585961" w14:textId="77777777" w:rsidR="00EA6C99" w:rsidRPr="00403B64" w:rsidRDefault="00EA6C99" w:rsidP="005976D0">
            <w:pPr>
              <w:rPr>
                <w:sz w:val="12"/>
                <w:szCs w:val="12"/>
              </w:rPr>
            </w:pPr>
          </w:p>
        </w:tc>
        <w:tc>
          <w:tcPr>
            <w:tcW w:w="228" w:type="pct"/>
            <w:gridSpan w:val="2"/>
            <w:tcBorders>
              <w:top w:val="nil"/>
              <w:left w:val="nil"/>
              <w:bottom w:val="nil"/>
              <w:right w:val="nil"/>
            </w:tcBorders>
            <w:shd w:val="clear" w:color="auto" w:fill="auto"/>
            <w:noWrap/>
            <w:vAlign w:val="center"/>
            <w:hideMark/>
          </w:tcPr>
          <w:p w14:paraId="0F69AD4A" w14:textId="77777777" w:rsidR="00EA6C99" w:rsidRPr="00403B64" w:rsidRDefault="00EA6C99" w:rsidP="005976D0">
            <w:pPr>
              <w:rPr>
                <w:sz w:val="12"/>
                <w:szCs w:val="12"/>
              </w:rPr>
            </w:pPr>
          </w:p>
        </w:tc>
        <w:tc>
          <w:tcPr>
            <w:tcW w:w="183" w:type="pct"/>
            <w:gridSpan w:val="2"/>
            <w:tcBorders>
              <w:top w:val="nil"/>
              <w:left w:val="nil"/>
              <w:bottom w:val="nil"/>
              <w:right w:val="nil"/>
            </w:tcBorders>
            <w:shd w:val="clear" w:color="auto" w:fill="auto"/>
            <w:noWrap/>
            <w:vAlign w:val="center"/>
            <w:hideMark/>
          </w:tcPr>
          <w:p w14:paraId="6429BB8F" w14:textId="77777777" w:rsidR="00EA6C99" w:rsidRPr="00403B64" w:rsidRDefault="00EA6C99" w:rsidP="005976D0">
            <w:pPr>
              <w:rPr>
                <w:sz w:val="12"/>
                <w:szCs w:val="12"/>
              </w:rPr>
            </w:pPr>
          </w:p>
        </w:tc>
        <w:tc>
          <w:tcPr>
            <w:tcW w:w="250" w:type="pct"/>
            <w:gridSpan w:val="2"/>
            <w:tcBorders>
              <w:top w:val="nil"/>
              <w:left w:val="nil"/>
              <w:bottom w:val="nil"/>
              <w:right w:val="nil"/>
            </w:tcBorders>
            <w:shd w:val="clear" w:color="auto" w:fill="auto"/>
            <w:noWrap/>
            <w:vAlign w:val="center"/>
            <w:hideMark/>
          </w:tcPr>
          <w:p w14:paraId="300D4853" w14:textId="77777777" w:rsidR="00EA6C99" w:rsidRPr="00403B64" w:rsidRDefault="00EA6C99" w:rsidP="005976D0">
            <w:pPr>
              <w:rPr>
                <w:sz w:val="12"/>
                <w:szCs w:val="12"/>
              </w:rPr>
            </w:pPr>
          </w:p>
        </w:tc>
        <w:tc>
          <w:tcPr>
            <w:tcW w:w="199" w:type="pct"/>
            <w:gridSpan w:val="2"/>
            <w:tcBorders>
              <w:top w:val="nil"/>
              <w:left w:val="nil"/>
              <w:bottom w:val="nil"/>
              <w:right w:val="nil"/>
            </w:tcBorders>
            <w:shd w:val="clear" w:color="auto" w:fill="auto"/>
            <w:noWrap/>
            <w:vAlign w:val="center"/>
            <w:hideMark/>
          </w:tcPr>
          <w:p w14:paraId="089C56CC" w14:textId="77777777" w:rsidR="00EA6C99" w:rsidRPr="00403B64" w:rsidRDefault="00EA6C99" w:rsidP="005976D0">
            <w:pPr>
              <w:rPr>
                <w:sz w:val="12"/>
                <w:szCs w:val="12"/>
              </w:rPr>
            </w:pPr>
          </w:p>
        </w:tc>
        <w:tc>
          <w:tcPr>
            <w:tcW w:w="143" w:type="pct"/>
            <w:gridSpan w:val="2"/>
            <w:tcBorders>
              <w:top w:val="nil"/>
              <w:left w:val="nil"/>
              <w:bottom w:val="nil"/>
              <w:right w:val="nil"/>
            </w:tcBorders>
            <w:shd w:val="clear" w:color="auto" w:fill="auto"/>
            <w:noWrap/>
            <w:vAlign w:val="center"/>
            <w:hideMark/>
          </w:tcPr>
          <w:p w14:paraId="70BA7DE3" w14:textId="77777777" w:rsidR="00EA6C99" w:rsidRPr="00403B64" w:rsidRDefault="00EA6C99" w:rsidP="005976D0">
            <w:pPr>
              <w:rPr>
                <w:sz w:val="12"/>
                <w:szCs w:val="12"/>
              </w:rPr>
            </w:pPr>
          </w:p>
        </w:tc>
        <w:tc>
          <w:tcPr>
            <w:tcW w:w="183" w:type="pct"/>
            <w:gridSpan w:val="2"/>
            <w:tcBorders>
              <w:top w:val="nil"/>
              <w:left w:val="nil"/>
              <w:bottom w:val="nil"/>
              <w:right w:val="nil"/>
            </w:tcBorders>
            <w:shd w:val="clear" w:color="auto" w:fill="auto"/>
            <w:noWrap/>
            <w:vAlign w:val="center"/>
            <w:hideMark/>
          </w:tcPr>
          <w:p w14:paraId="3D7C6CFE" w14:textId="77777777" w:rsidR="00EA6C99" w:rsidRPr="00403B64" w:rsidRDefault="00EA6C99" w:rsidP="005976D0">
            <w:pPr>
              <w:rPr>
                <w:sz w:val="12"/>
                <w:szCs w:val="12"/>
              </w:rPr>
            </w:pPr>
          </w:p>
        </w:tc>
        <w:tc>
          <w:tcPr>
            <w:tcW w:w="250" w:type="pct"/>
            <w:gridSpan w:val="2"/>
            <w:tcBorders>
              <w:top w:val="nil"/>
              <w:left w:val="nil"/>
              <w:bottom w:val="nil"/>
              <w:right w:val="nil"/>
            </w:tcBorders>
            <w:shd w:val="clear" w:color="auto" w:fill="auto"/>
            <w:noWrap/>
            <w:vAlign w:val="center"/>
            <w:hideMark/>
          </w:tcPr>
          <w:p w14:paraId="696E2C1B" w14:textId="77777777" w:rsidR="00EA6C99" w:rsidRPr="00403B64" w:rsidRDefault="00EA6C99" w:rsidP="005976D0">
            <w:pPr>
              <w:rPr>
                <w:sz w:val="12"/>
                <w:szCs w:val="12"/>
              </w:rPr>
            </w:pPr>
          </w:p>
        </w:tc>
        <w:tc>
          <w:tcPr>
            <w:tcW w:w="199" w:type="pct"/>
            <w:gridSpan w:val="2"/>
            <w:tcBorders>
              <w:top w:val="nil"/>
              <w:left w:val="nil"/>
              <w:bottom w:val="nil"/>
              <w:right w:val="nil"/>
            </w:tcBorders>
            <w:shd w:val="clear" w:color="auto" w:fill="auto"/>
            <w:noWrap/>
            <w:vAlign w:val="center"/>
            <w:hideMark/>
          </w:tcPr>
          <w:p w14:paraId="429EEDDC" w14:textId="77777777" w:rsidR="00EA6C99" w:rsidRPr="00403B64" w:rsidRDefault="00EA6C99" w:rsidP="005976D0">
            <w:pPr>
              <w:rPr>
                <w:sz w:val="12"/>
                <w:szCs w:val="12"/>
              </w:rPr>
            </w:pPr>
          </w:p>
        </w:tc>
        <w:tc>
          <w:tcPr>
            <w:tcW w:w="152" w:type="pct"/>
            <w:gridSpan w:val="2"/>
            <w:tcBorders>
              <w:top w:val="nil"/>
              <w:left w:val="nil"/>
              <w:bottom w:val="nil"/>
              <w:right w:val="nil"/>
            </w:tcBorders>
            <w:shd w:val="clear" w:color="auto" w:fill="auto"/>
            <w:noWrap/>
            <w:vAlign w:val="center"/>
            <w:hideMark/>
          </w:tcPr>
          <w:p w14:paraId="6617F9E5" w14:textId="77777777" w:rsidR="00EA6C99" w:rsidRPr="00403B64" w:rsidRDefault="00EA6C99" w:rsidP="005976D0">
            <w:pPr>
              <w:rPr>
                <w:sz w:val="12"/>
                <w:szCs w:val="12"/>
              </w:rPr>
            </w:pPr>
          </w:p>
        </w:tc>
        <w:tc>
          <w:tcPr>
            <w:tcW w:w="234" w:type="pct"/>
            <w:gridSpan w:val="2"/>
            <w:tcBorders>
              <w:top w:val="nil"/>
              <w:left w:val="nil"/>
              <w:bottom w:val="nil"/>
              <w:right w:val="nil"/>
            </w:tcBorders>
            <w:shd w:val="clear" w:color="auto" w:fill="auto"/>
            <w:noWrap/>
            <w:vAlign w:val="center"/>
            <w:hideMark/>
          </w:tcPr>
          <w:p w14:paraId="40DAB263" w14:textId="77777777" w:rsidR="00EA6C99" w:rsidRPr="00403B64" w:rsidRDefault="00EA6C99" w:rsidP="005976D0">
            <w:pPr>
              <w:rPr>
                <w:sz w:val="12"/>
                <w:szCs w:val="12"/>
              </w:rPr>
            </w:pPr>
          </w:p>
        </w:tc>
      </w:tr>
      <w:tr w:rsidR="00EA6C99" w:rsidRPr="00403B64" w14:paraId="6A0CEC57" w14:textId="77777777" w:rsidTr="005976D0">
        <w:trPr>
          <w:trHeight w:val="83"/>
        </w:trPr>
        <w:tc>
          <w:tcPr>
            <w:tcW w:w="275" w:type="pct"/>
            <w:gridSpan w:val="2"/>
            <w:tcBorders>
              <w:top w:val="nil"/>
              <w:left w:val="nil"/>
              <w:bottom w:val="nil"/>
              <w:right w:val="nil"/>
            </w:tcBorders>
            <w:shd w:val="clear" w:color="auto" w:fill="auto"/>
            <w:noWrap/>
            <w:vAlign w:val="center"/>
            <w:hideMark/>
          </w:tcPr>
          <w:p w14:paraId="40FD725E" w14:textId="77777777" w:rsidR="00EA6C99" w:rsidRPr="00403B64" w:rsidRDefault="00EA6C99" w:rsidP="005976D0">
            <w:pPr>
              <w:rPr>
                <w:rFonts w:ascii="Arial" w:hAnsi="Arial" w:cs="Arial"/>
                <w:b/>
                <w:bCs/>
                <w:sz w:val="12"/>
                <w:szCs w:val="12"/>
              </w:rPr>
            </w:pPr>
            <w:r w:rsidRPr="00403B64">
              <w:rPr>
                <w:rFonts w:ascii="Arial" w:hAnsi="Arial" w:cs="Arial"/>
                <w:b/>
                <w:bCs/>
                <w:sz w:val="12"/>
                <w:szCs w:val="12"/>
              </w:rPr>
              <w:t>Poznámka:</w:t>
            </w:r>
          </w:p>
        </w:tc>
        <w:tc>
          <w:tcPr>
            <w:tcW w:w="1166" w:type="pct"/>
            <w:gridSpan w:val="2"/>
            <w:tcBorders>
              <w:top w:val="nil"/>
              <w:left w:val="nil"/>
              <w:bottom w:val="nil"/>
              <w:right w:val="nil"/>
            </w:tcBorders>
            <w:shd w:val="clear" w:color="auto" w:fill="auto"/>
            <w:noWrap/>
            <w:vAlign w:val="center"/>
            <w:hideMark/>
          </w:tcPr>
          <w:p w14:paraId="56195D6F" w14:textId="77777777" w:rsidR="00EA6C99" w:rsidRPr="00403B64" w:rsidRDefault="00EA6C99" w:rsidP="005976D0">
            <w:pPr>
              <w:rPr>
                <w:rFonts w:ascii="Arial" w:hAnsi="Arial" w:cs="Arial"/>
                <w:sz w:val="12"/>
                <w:szCs w:val="12"/>
              </w:rPr>
            </w:pPr>
            <w:r w:rsidRPr="00403B64">
              <w:rPr>
                <w:rFonts w:ascii="Arial" w:hAnsi="Arial" w:cs="Arial"/>
                <w:sz w:val="12"/>
                <w:szCs w:val="12"/>
              </w:rPr>
              <w:t>Formulář má informativní charakter a zobrazuje stav k datu předložení Změnového listu.</w:t>
            </w:r>
          </w:p>
        </w:tc>
        <w:tc>
          <w:tcPr>
            <w:tcW w:w="299" w:type="pct"/>
            <w:tcBorders>
              <w:top w:val="nil"/>
              <w:left w:val="nil"/>
              <w:bottom w:val="nil"/>
              <w:right w:val="nil"/>
            </w:tcBorders>
            <w:shd w:val="clear" w:color="auto" w:fill="auto"/>
            <w:noWrap/>
            <w:vAlign w:val="center"/>
            <w:hideMark/>
          </w:tcPr>
          <w:p w14:paraId="26224AA3" w14:textId="77777777" w:rsidR="00EA6C99" w:rsidRPr="00403B64" w:rsidRDefault="00EA6C99" w:rsidP="005976D0">
            <w:pPr>
              <w:rPr>
                <w:rFonts w:ascii="Arial" w:hAnsi="Arial" w:cs="Arial"/>
                <w:sz w:val="12"/>
                <w:szCs w:val="12"/>
              </w:rPr>
            </w:pPr>
          </w:p>
        </w:tc>
        <w:tc>
          <w:tcPr>
            <w:tcW w:w="163" w:type="pct"/>
            <w:tcBorders>
              <w:top w:val="nil"/>
              <w:left w:val="nil"/>
              <w:bottom w:val="nil"/>
              <w:right w:val="nil"/>
            </w:tcBorders>
            <w:shd w:val="clear" w:color="auto" w:fill="auto"/>
            <w:noWrap/>
            <w:vAlign w:val="center"/>
            <w:hideMark/>
          </w:tcPr>
          <w:p w14:paraId="0C96047E" w14:textId="77777777" w:rsidR="00EA6C99" w:rsidRPr="00403B64" w:rsidRDefault="00EA6C99" w:rsidP="005976D0">
            <w:pPr>
              <w:jc w:val="center"/>
              <w:rPr>
                <w:sz w:val="12"/>
                <w:szCs w:val="12"/>
              </w:rPr>
            </w:pPr>
          </w:p>
        </w:tc>
        <w:tc>
          <w:tcPr>
            <w:tcW w:w="174" w:type="pct"/>
            <w:tcBorders>
              <w:top w:val="nil"/>
              <w:left w:val="nil"/>
              <w:bottom w:val="nil"/>
              <w:right w:val="nil"/>
            </w:tcBorders>
            <w:shd w:val="clear" w:color="auto" w:fill="auto"/>
            <w:noWrap/>
            <w:vAlign w:val="center"/>
            <w:hideMark/>
          </w:tcPr>
          <w:p w14:paraId="72370EDE" w14:textId="77777777" w:rsidR="00EA6C99" w:rsidRPr="00403B64" w:rsidRDefault="00EA6C99" w:rsidP="005976D0">
            <w:pPr>
              <w:rPr>
                <w:sz w:val="12"/>
                <w:szCs w:val="12"/>
              </w:rPr>
            </w:pPr>
          </w:p>
        </w:tc>
        <w:tc>
          <w:tcPr>
            <w:tcW w:w="117" w:type="pct"/>
            <w:tcBorders>
              <w:top w:val="nil"/>
              <w:left w:val="nil"/>
              <w:bottom w:val="nil"/>
              <w:right w:val="nil"/>
            </w:tcBorders>
            <w:shd w:val="clear" w:color="auto" w:fill="auto"/>
            <w:noWrap/>
            <w:vAlign w:val="center"/>
            <w:hideMark/>
          </w:tcPr>
          <w:p w14:paraId="45424439" w14:textId="77777777" w:rsidR="00EA6C99" w:rsidRPr="00403B64" w:rsidRDefault="00EA6C99" w:rsidP="005976D0">
            <w:pPr>
              <w:rPr>
                <w:sz w:val="12"/>
                <w:szCs w:val="12"/>
              </w:rPr>
            </w:pPr>
          </w:p>
        </w:tc>
        <w:tc>
          <w:tcPr>
            <w:tcW w:w="158" w:type="pct"/>
            <w:tcBorders>
              <w:top w:val="nil"/>
              <w:left w:val="nil"/>
              <w:bottom w:val="nil"/>
              <w:right w:val="nil"/>
            </w:tcBorders>
            <w:shd w:val="clear" w:color="auto" w:fill="auto"/>
            <w:noWrap/>
            <w:vAlign w:val="center"/>
            <w:hideMark/>
          </w:tcPr>
          <w:p w14:paraId="1A401600" w14:textId="77777777" w:rsidR="00EA6C99" w:rsidRPr="00403B64" w:rsidRDefault="00EA6C99" w:rsidP="005976D0">
            <w:pPr>
              <w:rPr>
                <w:sz w:val="12"/>
                <w:szCs w:val="12"/>
              </w:rPr>
            </w:pPr>
          </w:p>
        </w:tc>
        <w:tc>
          <w:tcPr>
            <w:tcW w:w="174" w:type="pct"/>
            <w:tcBorders>
              <w:top w:val="nil"/>
              <w:left w:val="nil"/>
              <w:bottom w:val="nil"/>
              <w:right w:val="nil"/>
            </w:tcBorders>
            <w:shd w:val="clear" w:color="auto" w:fill="auto"/>
            <w:noWrap/>
            <w:vAlign w:val="center"/>
            <w:hideMark/>
          </w:tcPr>
          <w:p w14:paraId="2798C8EE" w14:textId="77777777" w:rsidR="00EA6C99" w:rsidRPr="00403B64" w:rsidRDefault="00EA6C99" w:rsidP="005976D0">
            <w:pPr>
              <w:rPr>
                <w:sz w:val="12"/>
                <w:szCs w:val="12"/>
              </w:rPr>
            </w:pPr>
          </w:p>
        </w:tc>
        <w:tc>
          <w:tcPr>
            <w:tcW w:w="117" w:type="pct"/>
            <w:tcBorders>
              <w:top w:val="nil"/>
              <w:left w:val="nil"/>
              <w:bottom w:val="nil"/>
              <w:right w:val="nil"/>
            </w:tcBorders>
            <w:shd w:val="clear" w:color="auto" w:fill="auto"/>
            <w:noWrap/>
            <w:vAlign w:val="center"/>
            <w:hideMark/>
          </w:tcPr>
          <w:p w14:paraId="2B611E84" w14:textId="77777777" w:rsidR="00EA6C99" w:rsidRPr="00403B64" w:rsidRDefault="00EA6C99" w:rsidP="005976D0">
            <w:pPr>
              <w:rPr>
                <w:sz w:val="12"/>
                <w:szCs w:val="12"/>
              </w:rPr>
            </w:pPr>
          </w:p>
        </w:tc>
        <w:tc>
          <w:tcPr>
            <w:tcW w:w="158" w:type="pct"/>
            <w:tcBorders>
              <w:top w:val="nil"/>
              <w:left w:val="nil"/>
              <w:bottom w:val="nil"/>
              <w:right w:val="nil"/>
            </w:tcBorders>
            <w:shd w:val="clear" w:color="auto" w:fill="auto"/>
            <w:noWrap/>
            <w:vAlign w:val="center"/>
            <w:hideMark/>
          </w:tcPr>
          <w:p w14:paraId="47DC6F71" w14:textId="77777777" w:rsidR="00EA6C99" w:rsidRPr="00403B64" w:rsidRDefault="00EA6C99" w:rsidP="005976D0">
            <w:pPr>
              <w:rPr>
                <w:sz w:val="12"/>
                <w:szCs w:val="12"/>
              </w:rPr>
            </w:pPr>
          </w:p>
        </w:tc>
        <w:tc>
          <w:tcPr>
            <w:tcW w:w="174" w:type="pct"/>
            <w:tcBorders>
              <w:top w:val="nil"/>
              <w:left w:val="nil"/>
              <w:bottom w:val="nil"/>
              <w:right w:val="nil"/>
            </w:tcBorders>
            <w:shd w:val="clear" w:color="auto" w:fill="auto"/>
            <w:noWrap/>
            <w:vAlign w:val="center"/>
            <w:hideMark/>
          </w:tcPr>
          <w:p w14:paraId="6EAC1272" w14:textId="77777777" w:rsidR="00EA6C99" w:rsidRPr="00403B64" w:rsidRDefault="00EA6C99" w:rsidP="005976D0">
            <w:pPr>
              <w:rPr>
                <w:sz w:val="12"/>
                <w:szCs w:val="12"/>
              </w:rPr>
            </w:pPr>
          </w:p>
        </w:tc>
        <w:tc>
          <w:tcPr>
            <w:tcW w:w="228" w:type="pct"/>
            <w:gridSpan w:val="2"/>
            <w:tcBorders>
              <w:top w:val="nil"/>
              <w:left w:val="nil"/>
              <w:bottom w:val="nil"/>
              <w:right w:val="nil"/>
            </w:tcBorders>
            <w:shd w:val="clear" w:color="auto" w:fill="auto"/>
            <w:noWrap/>
            <w:vAlign w:val="center"/>
            <w:hideMark/>
          </w:tcPr>
          <w:p w14:paraId="5A4C9BCB" w14:textId="77777777" w:rsidR="00EA6C99" w:rsidRPr="00403B64" w:rsidRDefault="00EA6C99" w:rsidP="005976D0">
            <w:pPr>
              <w:rPr>
                <w:sz w:val="12"/>
                <w:szCs w:val="12"/>
              </w:rPr>
            </w:pPr>
          </w:p>
        </w:tc>
        <w:tc>
          <w:tcPr>
            <w:tcW w:w="183" w:type="pct"/>
            <w:gridSpan w:val="2"/>
            <w:tcBorders>
              <w:top w:val="nil"/>
              <w:left w:val="nil"/>
              <w:bottom w:val="nil"/>
              <w:right w:val="nil"/>
            </w:tcBorders>
            <w:shd w:val="clear" w:color="auto" w:fill="auto"/>
            <w:noWrap/>
            <w:vAlign w:val="center"/>
            <w:hideMark/>
          </w:tcPr>
          <w:p w14:paraId="4801A8AA" w14:textId="77777777" w:rsidR="00EA6C99" w:rsidRPr="00403B64" w:rsidRDefault="00EA6C99" w:rsidP="005976D0">
            <w:pPr>
              <w:rPr>
                <w:sz w:val="12"/>
                <w:szCs w:val="12"/>
              </w:rPr>
            </w:pPr>
          </w:p>
        </w:tc>
        <w:tc>
          <w:tcPr>
            <w:tcW w:w="250" w:type="pct"/>
            <w:gridSpan w:val="2"/>
            <w:tcBorders>
              <w:top w:val="nil"/>
              <w:left w:val="nil"/>
              <w:bottom w:val="nil"/>
              <w:right w:val="nil"/>
            </w:tcBorders>
            <w:shd w:val="clear" w:color="auto" w:fill="auto"/>
            <w:noWrap/>
            <w:vAlign w:val="center"/>
            <w:hideMark/>
          </w:tcPr>
          <w:p w14:paraId="02B06D82" w14:textId="77777777" w:rsidR="00EA6C99" w:rsidRPr="00403B64" w:rsidRDefault="00EA6C99" w:rsidP="005976D0">
            <w:pPr>
              <w:rPr>
                <w:sz w:val="12"/>
                <w:szCs w:val="12"/>
              </w:rPr>
            </w:pPr>
          </w:p>
        </w:tc>
        <w:tc>
          <w:tcPr>
            <w:tcW w:w="199" w:type="pct"/>
            <w:gridSpan w:val="2"/>
            <w:tcBorders>
              <w:top w:val="nil"/>
              <w:left w:val="nil"/>
              <w:bottom w:val="nil"/>
              <w:right w:val="nil"/>
            </w:tcBorders>
            <w:shd w:val="clear" w:color="auto" w:fill="auto"/>
            <w:noWrap/>
            <w:vAlign w:val="center"/>
            <w:hideMark/>
          </w:tcPr>
          <w:p w14:paraId="4565CF58" w14:textId="77777777" w:rsidR="00EA6C99" w:rsidRPr="00403B64" w:rsidRDefault="00EA6C99" w:rsidP="005976D0">
            <w:pPr>
              <w:rPr>
                <w:sz w:val="12"/>
                <w:szCs w:val="12"/>
              </w:rPr>
            </w:pPr>
          </w:p>
        </w:tc>
        <w:tc>
          <w:tcPr>
            <w:tcW w:w="143" w:type="pct"/>
            <w:gridSpan w:val="2"/>
            <w:tcBorders>
              <w:top w:val="nil"/>
              <w:left w:val="nil"/>
              <w:bottom w:val="nil"/>
              <w:right w:val="nil"/>
            </w:tcBorders>
            <w:shd w:val="clear" w:color="auto" w:fill="auto"/>
            <w:noWrap/>
            <w:vAlign w:val="center"/>
            <w:hideMark/>
          </w:tcPr>
          <w:p w14:paraId="6DD048DF" w14:textId="77777777" w:rsidR="00EA6C99" w:rsidRPr="00403B64" w:rsidRDefault="00EA6C99" w:rsidP="005976D0">
            <w:pPr>
              <w:rPr>
                <w:sz w:val="12"/>
                <w:szCs w:val="12"/>
              </w:rPr>
            </w:pPr>
          </w:p>
        </w:tc>
        <w:tc>
          <w:tcPr>
            <w:tcW w:w="183" w:type="pct"/>
            <w:gridSpan w:val="2"/>
            <w:tcBorders>
              <w:top w:val="nil"/>
              <w:left w:val="nil"/>
              <w:bottom w:val="nil"/>
              <w:right w:val="nil"/>
            </w:tcBorders>
            <w:shd w:val="clear" w:color="auto" w:fill="auto"/>
            <w:noWrap/>
            <w:vAlign w:val="center"/>
            <w:hideMark/>
          </w:tcPr>
          <w:p w14:paraId="6A88850D" w14:textId="77777777" w:rsidR="00EA6C99" w:rsidRPr="00403B64" w:rsidRDefault="00EA6C99" w:rsidP="005976D0">
            <w:pPr>
              <w:rPr>
                <w:sz w:val="12"/>
                <w:szCs w:val="12"/>
              </w:rPr>
            </w:pPr>
          </w:p>
        </w:tc>
        <w:tc>
          <w:tcPr>
            <w:tcW w:w="250" w:type="pct"/>
            <w:gridSpan w:val="2"/>
            <w:tcBorders>
              <w:top w:val="nil"/>
              <w:left w:val="nil"/>
              <w:bottom w:val="nil"/>
              <w:right w:val="nil"/>
            </w:tcBorders>
            <w:shd w:val="clear" w:color="auto" w:fill="auto"/>
            <w:noWrap/>
            <w:vAlign w:val="center"/>
            <w:hideMark/>
          </w:tcPr>
          <w:p w14:paraId="12652F3F" w14:textId="77777777" w:rsidR="00EA6C99" w:rsidRPr="00403B64" w:rsidRDefault="00EA6C99" w:rsidP="005976D0">
            <w:pPr>
              <w:rPr>
                <w:sz w:val="12"/>
                <w:szCs w:val="12"/>
              </w:rPr>
            </w:pPr>
          </w:p>
        </w:tc>
        <w:tc>
          <w:tcPr>
            <w:tcW w:w="199" w:type="pct"/>
            <w:gridSpan w:val="2"/>
            <w:tcBorders>
              <w:top w:val="nil"/>
              <w:left w:val="nil"/>
              <w:bottom w:val="nil"/>
              <w:right w:val="nil"/>
            </w:tcBorders>
            <w:shd w:val="clear" w:color="auto" w:fill="auto"/>
            <w:noWrap/>
            <w:vAlign w:val="center"/>
            <w:hideMark/>
          </w:tcPr>
          <w:p w14:paraId="4ED25076" w14:textId="77777777" w:rsidR="00EA6C99" w:rsidRPr="00403B64" w:rsidRDefault="00EA6C99" w:rsidP="005976D0">
            <w:pPr>
              <w:rPr>
                <w:sz w:val="12"/>
                <w:szCs w:val="12"/>
              </w:rPr>
            </w:pPr>
          </w:p>
        </w:tc>
        <w:tc>
          <w:tcPr>
            <w:tcW w:w="152" w:type="pct"/>
            <w:gridSpan w:val="2"/>
            <w:tcBorders>
              <w:top w:val="nil"/>
              <w:left w:val="nil"/>
              <w:bottom w:val="nil"/>
              <w:right w:val="nil"/>
            </w:tcBorders>
            <w:shd w:val="clear" w:color="auto" w:fill="auto"/>
            <w:noWrap/>
            <w:vAlign w:val="center"/>
            <w:hideMark/>
          </w:tcPr>
          <w:p w14:paraId="7565B121" w14:textId="77777777" w:rsidR="00EA6C99" w:rsidRPr="00403B64" w:rsidRDefault="00EA6C99" w:rsidP="005976D0">
            <w:pPr>
              <w:rPr>
                <w:sz w:val="12"/>
                <w:szCs w:val="12"/>
              </w:rPr>
            </w:pPr>
          </w:p>
        </w:tc>
        <w:tc>
          <w:tcPr>
            <w:tcW w:w="234" w:type="pct"/>
            <w:gridSpan w:val="2"/>
            <w:tcBorders>
              <w:top w:val="nil"/>
              <w:left w:val="nil"/>
              <w:bottom w:val="nil"/>
              <w:right w:val="nil"/>
            </w:tcBorders>
            <w:shd w:val="clear" w:color="auto" w:fill="auto"/>
            <w:noWrap/>
            <w:vAlign w:val="center"/>
            <w:hideMark/>
          </w:tcPr>
          <w:p w14:paraId="59493F44" w14:textId="77777777" w:rsidR="00EA6C99" w:rsidRPr="00403B64" w:rsidRDefault="00EA6C99" w:rsidP="005976D0">
            <w:pPr>
              <w:rPr>
                <w:sz w:val="12"/>
                <w:szCs w:val="12"/>
              </w:rPr>
            </w:pPr>
          </w:p>
        </w:tc>
      </w:tr>
    </w:tbl>
    <w:p w14:paraId="0CD3C13E" w14:textId="77777777" w:rsidR="00EA6C99" w:rsidRDefault="00EA6C99" w:rsidP="00EA6C99">
      <w:pPr>
        <w:sectPr w:rsidR="00EA6C99" w:rsidSect="005976D0">
          <w:pgSz w:w="16839" w:h="11907" w:orient="landscape" w:code="9"/>
          <w:pgMar w:top="720" w:right="720" w:bottom="720" w:left="72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3732"/>
        <w:gridCol w:w="2671"/>
        <w:gridCol w:w="2669"/>
      </w:tblGrid>
      <w:tr w:rsidR="00EA6C99" w:rsidRPr="00387A55" w14:paraId="1ACE7413" w14:textId="77777777" w:rsidTr="005976D0">
        <w:trPr>
          <w:trHeight w:val="795"/>
        </w:trPr>
        <w:tc>
          <w:tcPr>
            <w:tcW w:w="5000" w:type="pct"/>
            <w:gridSpan w:val="3"/>
            <w:tcBorders>
              <w:top w:val="nil"/>
              <w:left w:val="nil"/>
              <w:bottom w:val="nil"/>
              <w:right w:val="nil"/>
            </w:tcBorders>
            <w:shd w:val="clear" w:color="auto" w:fill="auto"/>
            <w:noWrap/>
            <w:vAlign w:val="center"/>
            <w:hideMark/>
          </w:tcPr>
          <w:p w14:paraId="32A90FC3" w14:textId="77777777" w:rsidR="00EA6C99" w:rsidRPr="00387A55" w:rsidRDefault="00EA6C99" w:rsidP="005976D0">
            <w:pPr>
              <w:jc w:val="center"/>
              <w:rPr>
                <w:b/>
                <w:bCs/>
                <w:sz w:val="40"/>
                <w:szCs w:val="40"/>
              </w:rPr>
            </w:pPr>
            <w:r w:rsidRPr="00387A55">
              <w:rPr>
                <w:b/>
                <w:bCs/>
                <w:sz w:val="40"/>
                <w:szCs w:val="40"/>
              </w:rPr>
              <w:lastRenderedPageBreak/>
              <w:t>Přehled dalších dokladů</w:t>
            </w:r>
          </w:p>
        </w:tc>
      </w:tr>
      <w:tr w:rsidR="00EA6C99" w:rsidRPr="00387A55" w14:paraId="61D87FC7" w14:textId="77777777" w:rsidTr="005976D0">
        <w:trPr>
          <w:trHeight w:val="270"/>
        </w:trPr>
        <w:tc>
          <w:tcPr>
            <w:tcW w:w="2057" w:type="pct"/>
            <w:tcBorders>
              <w:top w:val="nil"/>
              <w:left w:val="nil"/>
              <w:bottom w:val="nil"/>
              <w:right w:val="nil"/>
            </w:tcBorders>
            <w:shd w:val="clear" w:color="auto" w:fill="auto"/>
            <w:noWrap/>
            <w:vAlign w:val="center"/>
            <w:hideMark/>
          </w:tcPr>
          <w:p w14:paraId="7D47B445" w14:textId="77777777" w:rsidR="00EA6C99" w:rsidRPr="00387A55" w:rsidRDefault="00EA6C99" w:rsidP="005976D0">
            <w:pPr>
              <w:jc w:val="center"/>
              <w:rPr>
                <w:b/>
                <w:bCs/>
                <w:sz w:val="40"/>
                <w:szCs w:val="40"/>
              </w:rPr>
            </w:pPr>
          </w:p>
        </w:tc>
        <w:tc>
          <w:tcPr>
            <w:tcW w:w="1472" w:type="pct"/>
            <w:tcBorders>
              <w:top w:val="nil"/>
              <w:left w:val="nil"/>
              <w:bottom w:val="nil"/>
              <w:right w:val="nil"/>
            </w:tcBorders>
            <w:shd w:val="clear" w:color="auto" w:fill="auto"/>
            <w:noWrap/>
            <w:vAlign w:val="bottom"/>
            <w:hideMark/>
          </w:tcPr>
          <w:p w14:paraId="42DBC42F" w14:textId="77777777" w:rsidR="00EA6C99" w:rsidRPr="00387A55" w:rsidRDefault="00EA6C99" w:rsidP="005976D0">
            <w:pPr>
              <w:rPr>
                <w:sz w:val="20"/>
              </w:rPr>
            </w:pPr>
          </w:p>
        </w:tc>
        <w:tc>
          <w:tcPr>
            <w:tcW w:w="1472" w:type="pct"/>
            <w:tcBorders>
              <w:top w:val="nil"/>
              <w:left w:val="nil"/>
              <w:bottom w:val="nil"/>
              <w:right w:val="nil"/>
            </w:tcBorders>
            <w:shd w:val="clear" w:color="auto" w:fill="auto"/>
            <w:noWrap/>
            <w:vAlign w:val="bottom"/>
            <w:hideMark/>
          </w:tcPr>
          <w:p w14:paraId="04022881" w14:textId="77777777" w:rsidR="00EA6C99" w:rsidRPr="00387A55" w:rsidRDefault="00EA6C99" w:rsidP="005976D0">
            <w:pPr>
              <w:rPr>
                <w:sz w:val="20"/>
              </w:rPr>
            </w:pPr>
          </w:p>
        </w:tc>
      </w:tr>
      <w:tr w:rsidR="00EA6C99" w:rsidRPr="00387A55" w14:paraId="22FFC87D" w14:textId="77777777" w:rsidTr="005976D0">
        <w:trPr>
          <w:trHeight w:val="702"/>
        </w:trPr>
        <w:tc>
          <w:tcPr>
            <w:tcW w:w="2057" w:type="pct"/>
            <w:tcBorders>
              <w:top w:val="single" w:sz="8" w:space="0" w:color="auto"/>
              <w:left w:val="single" w:sz="8" w:space="0" w:color="auto"/>
              <w:bottom w:val="nil"/>
              <w:right w:val="single" w:sz="8" w:space="0" w:color="auto"/>
            </w:tcBorders>
            <w:shd w:val="clear" w:color="auto" w:fill="auto"/>
            <w:vAlign w:val="center"/>
            <w:hideMark/>
          </w:tcPr>
          <w:p w14:paraId="49AAE7DC" w14:textId="77777777" w:rsidR="00EA6C99" w:rsidRPr="00387A55" w:rsidRDefault="00EA6C99" w:rsidP="005976D0">
            <w:pPr>
              <w:rPr>
                <w:szCs w:val="24"/>
              </w:rPr>
            </w:pPr>
            <w:r w:rsidRPr="00387A55">
              <w:rPr>
                <w:szCs w:val="24"/>
              </w:rPr>
              <w:t>Číslo ZBV:</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3C8DB259" w14:textId="77777777" w:rsidR="00EA6C99" w:rsidRPr="00387A55" w:rsidRDefault="00EA6C99" w:rsidP="005976D0">
            <w:pPr>
              <w:jc w:val="center"/>
              <w:rPr>
                <w:color w:val="E26B0A"/>
                <w:szCs w:val="24"/>
              </w:rPr>
            </w:pPr>
            <w:proofErr w:type="gramStart"/>
            <w:r w:rsidRPr="00387A55">
              <w:rPr>
                <w:color w:val="E26B0A"/>
                <w:szCs w:val="24"/>
              </w:rPr>
              <w:t>[ Doplňte</w:t>
            </w:r>
            <w:proofErr w:type="gramEnd"/>
            <w:r w:rsidRPr="00387A55">
              <w:rPr>
                <w:color w:val="E26B0A"/>
                <w:szCs w:val="24"/>
              </w:rPr>
              <w:t xml:space="preserve"> ]</w:t>
            </w:r>
          </w:p>
        </w:tc>
      </w:tr>
      <w:tr w:rsidR="00EA6C99" w:rsidRPr="00387A55" w14:paraId="3F88EE9B" w14:textId="77777777" w:rsidTr="005976D0">
        <w:trPr>
          <w:trHeight w:val="702"/>
        </w:trPr>
        <w:tc>
          <w:tcPr>
            <w:tcW w:w="205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9BB3A2D" w14:textId="77777777" w:rsidR="00EA6C99" w:rsidRPr="00387A55" w:rsidRDefault="00EA6C99" w:rsidP="005976D0">
            <w:pPr>
              <w:rPr>
                <w:szCs w:val="24"/>
              </w:rPr>
            </w:pPr>
            <w:r w:rsidRPr="00387A55">
              <w:rPr>
                <w:szCs w:val="24"/>
              </w:rPr>
              <w:t>Název stavby:</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2EB3B73A" w14:textId="77777777" w:rsidR="00EA6C99" w:rsidRPr="00387A55" w:rsidRDefault="00EA6C99" w:rsidP="005976D0">
            <w:pPr>
              <w:jc w:val="center"/>
              <w:rPr>
                <w:color w:val="E26B0A"/>
                <w:sz w:val="20"/>
              </w:rPr>
            </w:pPr>
            <w:proofErr w:type="gramStart"/>
            <w:r w:rsidRPr="00387A55">
              <w:rPr>
                <w:color w:val="E26B0A"/>
                <w:sz w:val="20"/>
              </w:rPr>
              <w:t>[ Doplňte</w:t>
            </w:r>
            <w:proofErr w:type="gramEnd"/>
            <w:r w:rsidRPr="00387A55">
              <w:rPr>
                <w:color w:val="E26B0A"/>
                <w:sz w:val="20"/>
              </w:rPr>
              <w:t xml:space="preserve"> ]</w:t>
            </w:r>
          </w:p>
        </w:tc>
      </w:tr>
      <w:tr w:rsidR="00EA6C99" w:rsidRPr="00387A55" w14:paraId="69CDF217" w14:textId="77777777" w:rsidTr="005976D0">
        <w:trPr>
          <w:trHeight w:val="702"/>
        </w:trPr>
        <w:tc>
          <w:tcPr>
            <w:tcW w:w="2057" w:type="pct"/>
            <w:tcBorders>
              <w:top w:val="nil"/>
              <w:left w:val="single" w:sz="8" w:space="0" w:color="auto"/>
              <w:bottom w:val="single" w:sz="8" w:space="0" w:color="auto"/>
              <w:right w:val="single" w:sz="8" w:space="0" w:color="auto"/>
            </w:tcBorders>
            <w:shd w:val="clear" w:color="auto" w:fill="auto"/>
            <w:vAlign w:val="center"/>
            <w:hideMark/>
          </w:tcPr>
          <w:p w14:paraId="0336958A" w14:textId="77777777" w:rsidR="00EA6C99" w:rsidRPr="00387A55" w:rsidRDefault="00EA6C99" w:rsidP="005976D0">
            <w:pPr>
              <w:rPr>
                <w:szCs w:val="24"/>
              </w:rPr>
            </w:pPr>
            <w:r w:rsidRPr="00387A55">
              <w:rPr>
                <w:szCs w:val="24"/>
              </w:rPr>
              <w:t>Název stavebního objektu / provozního souboru (SO/PS):</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601391D1" w14:textId="77777777" w:rsidR="00EA6C99" w:rsidRPr="00387A55" w:rsidRDefault="00EA6C99" w:rsidP="005976D0">
            <w:pPr>
              <w:jc w:val="center"/>
              <w:rPr>
                <w:color w:val="E26B0A"/>
                <w:sz w:val="20"/>
              </w:rPr>
            </w:pPr>
            <w:proofErr w:type="gramStart"/>
            <w:r w:rsidRPr="00387A55">
              <w:rPr>
                <w:color w:val="E26B0A"/>
                <w:sz w:val="20"/>
              </w:rPr>
              <w:t>[ Doplňte</w:t>
            </w:r>
            <w:proofErr w:type="gramEnd"/>
            <w:r w:rsidRPr="00387A55">
              <w:rPr>
                <w:color w:val="E26B0A"/>
                <w:sz w:val="20"/>
              </w:rPr>
              <w:t xml:space="preserve"> ]</w:t>
            </w:r>
          </w:p>
        </w:tc>
      </w:tr>
      <w:tr w:rsidR="00EA6C99" w:rsidRPr="00387A55" w14:paraId="2B4A7866" w14:textId="77777777" w:rsidTr="005976D0">
        <w:trPr>
          <w:trHeight w:val="702"/>
        </w:trPr>
        <w:tc>
          <w:tcPr>
            <w:tcW w:w="2057" w:type="pct"/>
            <w:tcBorders>
              <w:top w:val="nil"/>
              <w:left w:val="single" w:sz="8" w:space="0" w:color="auto"/>
              <w:bottom w:val="single" w:sz="8" w:space="0" w:color="auto"/>
              <w:right w:val="single" w:sz="8" w:space="0" w:color="auto"/>
            </w:tcBorders>
            <w:shd w:val="clear" w:color="auto" w:fill="auto"/>
            <w:vAlign w:val="center"/>
            <w:hideMark/>
          </w:tcPr>
          <w:p w14:paraId="1CCD542B" w14:textId="77777777" w:rsidR="00EA6C99" w:rsidRPr="00387A55" w:rsidRDefault="00EA6C99" w:rsidP="005976D0">
            <w:pPr>
              <w:rPr>
                <w:szCs w:val="24"/>
              </w:rPr>
            </w:pPr>
            <w:r w:rsidRPr="00387A55">
              <w:rPr>
                <w:szCs w:val="24"/>
              </w:rPr>
              <w:t>Číslo SO/PS / číslo změny SO/PS:</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0C22BA1C" w14:textId="77777777" w:rsidR="00EA6C99" w:rsidRPr="00387A55" w:rsidRDefault="00EA6C99" w:rsidP="005976D0">
            <w:pPr>
              <w:jc w:val="center"/>
              <w:rPr>
                <w:color w:val="E26B0A"/>
                <w:sz w:val="20"/>
              </w:rPr>
            </w:pPr>
            <w:proofErr w:type="gramStart"/>
            <w:r w:rsidRPr="00387A55">
              <w:rPr>
                <w:color w:val="E26B0A"/>
                <w:sz w:val="20"/>
              </w:rPr>
              <w:t>[ Doplňte</w:t>
            </w:r>
            <w:proofErr w:type="gramEnd"/>
            <w:r w:rsidRPr="00387A55">
              <w:rPr>
                <w:color w:val="E26B0A"/>
                <w:sz w:val="20"/>
              </w:rPr>
              <w:t xml:space="preserve"> ]</w:t>
            </w:r>
          </w:p>
        </w:tc>
      </w:tr>
      <w:tr w:rsidR="00EA6C99" w:rsidRPr="00387A55" w14:paraId="1F3C2F1E" w14:textId="77777777" w:rsidTr="005976D0">
        <w:trPr>
          <w:trHeight w:val="270"/>
        </w:trPr>
        <w:tc>
          <w:tcPr>
            <w:tcW w:w="5000" w:type="pct"/>
            <w:gridSpan w:val="3"/>
            <w:tcBorders>
              <w:top w:val="nil"/>
              <w:left w:val="nil"/>
              <w:bottom w:val="single" w:sz="12" w:space="0" w:color="auto"/>
              <w:right w:val="nil"/>
            </w:tcBorders>
            <w:shd w:val="clear" w:color="auto" w:fill="auto"/>
            <w:vAlign w:val="center"/>
            <w:hideMark/>
          </w:tcPr>
          <w:p w14:paraId="62F9ABAE" w14:textId="77777777" w:rsidR="00EA6C99" w:rsidRPr="00387A55" w:rsidRDefault="00EA6C99" w:rsidP="005976D0">
            <w:pPr>
              <w:rPr>
                <w:sz w:val="12"/>
                <w:szCs w:val="12"/>
              </w:rPr>
            </w:pPr>
            <w:r w:rsidRPr="00387A55">
              <w:rPr>
                <w:sz w:val="12"/>
                <w:szCs w:val="12"/>
              </w:rPr>
              <w:t> </w:t>
            </w:r>
          </w:p>
        </w:tc>
      </w:tr>
      <w:tr w:rsidR="00EA6C99" w:rsidRPr="00387A55" w14:paraId="275D1901" w14:textId="77777777" w:rsidTr="005976D0">
        <w:trPr>
          <w:trHeight w:val="345"/>
        </w:trPr>
        <w:tc>
          <w:tcPr>
            <w:tcW w:w="2057" w:type="pct"/>
            <w:tcBorders>
              <w:top w:val="nil"/>
              <w:left w:val="nil"/>
              <w:bottom w:val="nil"/>
              <w:right w:val="nil"/>
            </w:tcBorders>
            <w:shd w:val="clear" w:color="auto" w:fill="auto"/>
            <w:noWrap/>
            <w:vAlign w:val="center"/>
            <w:hideMark/>
          </w:tcPr>
          <w:p w14:paraId="62E863DE" w14:textId="77777777" w:rsidR="00EA6C99" w:rsidRPr="00387A55" w:rsidRDefault="00EA6C99" w:rsidP="005976D0">
            <w:pPr>
              <w:rPr>
                <w:sz w:val="12"/>
                <w:szCs w:val="12"/>
              </w:rPr>
            </w:pPr>
          </w:p>
        </w:tc>
        <w:tc>
          <w:tcPr>
            <w:tcW w:w="1472" w:type="pct"/>
            <w:tcBorders>
              <w:top w:val="nil"/>
              <w:left w:val="nil"/>
              <w:bottom w:val="nil"/>
              <w:right w:val="nil"/>
            </w:tcBorders>
            <w:shd w:val="clear" w:color="auto" w:fill="auto"/>
            <w:noWrap/>
            <w:vAlign w:val="bottom"/>
            <w:hideMark/>
          </w:tcPr>
          <w:p w14:paraId="084C30EA" w14:textId="77777777" w:rsidR="00EA6C99" w:rsidRPr="00387A55" w:rsidRDefault="00EA6C99" w:rsidP="005976D0">
            <w:pPr>
              <w:rPr>
                <w:sz w:val="20"/>
              </w:rPr>
            </w:pPr>
          </w:p>
        </w:tc>
        <w:tc>
          <w:tcPr>
            <w:tcW w:w="1472" w:type="pct"/>
            <w:tcBorders>
              <w:top w:val="nil"/>
              <w:left w:val="nil"/>
              <w:bottom w:val="nil"/>
              <w:right w:val="nil"/>
            </w:tcBorders>
            <w:shd w:val="clear" w:color="auto" w:fill="auto"/>
            <w:noWrap/>
            <w:vAlign w:val="bottom"/>
            <w:hideMark/>
          </w:tcPr>
          <w:p w14:paraId="6DFD3EBF" w14:textId="77777777" w:rsidR="00EA6C99" w:rsidRPr="00387A55" w:rsidRDefault="00EA6C99" w:rsidP="005976D0">
            <w:pPr>
              <w:rPr>
                <w:sz w:val="20"/>
              </w:rPr>
            </w:pPr>
          </w:p>
        </w:tc>
      </w:tr>
      <w:tr w:rsidR="00EA6C99" w:rsidRPr="00387A55" w14:paraId="3403B760" w14:textId="77777777" w:rsidTr="005976D0">
        <w:trPr>
          <w:trHeight w:val="402"/>
        </w:trPr>
        <w:tc>
          <w:tcPr>
            <w:tcW w:w="352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94F954" w14:textId="77777777" w:rsidR="00EA6C99" w:rsidRPr="00387A55" w:rsidRDefault="00EA6C99" w:rsidP="005976D0">
            <w:pPr>
              <w:rPr>
                <w:b/>
                <w:bCs/>
                <w:szCs w:val="24"/>
              </w:rPr>
            </w:pPr>
            <w:r w:rsidRPr="00387A55">
              <w:rPr>
                <w:b/>
                <w:bCs/>
                <w:szCs w:val="24"/>
              </w:rPr>
              <w:t xml:space="preserve">Doklad </w:t>
            </w:r>
          </w:p>
        </w:tc>
        <w:tc>
          <w:tcPr>
            <w:tcW w:w="14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2DEDAC" w14:textId="77777777" w:rsidR="00EA6C99" w:rsidRPr="00387A55" w:rsidRDefault="00EA6C99" w:rsidP="005976D0">
            <w:pPr>
              <w:jc w:val="center"/>
              <w:rPr>
                <w:b/>
                <w:bCs/>
                <w:szCs w:val="24"/>
              </w:rPr>
            </w:pPr>
            <w:r w:rsidRPr="00387A55">
              <w:rPr>
                <w:b/>
                <w:bCs/>
                <w:szCs w:val="24"/>
              </w:rPr>
              <w:t>počet listů</w:t>
            </w:r>
          </w:p>
        </w:tc>
      </w:tr>
      <w:tr w:rsidR="00EA6C99" w:rsidRPr="00387A55" w14:paraId="10B18CF4" w14:textId="77777777" w:rsidTr="005976D0">
        <w:trPr>
          <w:trHeight w:val="720"/>
        </w:trPr>
        <w:tc>
          <w:tcPr>
            <w:tcW w:w="3528" w:type="pct"/>
            <w:gridSpan w:val="2"/>
            <w:vMerge/>
            <w:tcBorders>
              <w:top w:val="single" w:sz="8" w:space="0" w:color="auto"/>
              <w:left w:val="single" w:sz="8" w:space="0" w:color="auto"/>
              <w:bottom w:val="single" w:sz="8" w:space="0" w:color="000000"/>
              <w:right w:val="single" w:sz="8" w:space="0" w:color="000000"/>
            </w:tcBorders>
            <w:vAlign w:val="center"/>
            <w:hideMark/>
          </w:tcPr>
          <w:p w14:paraId="0D9EBA31" w14:textId="77777777" w:rsidR="00EA6C99" w:rsidRPr="00387A55" w:rsidRDefault="00EA6C99" w:rsidP="005976D0">
            <w:pPr>
              <w:rPr>
                <w:b/>
                <w:bCs/>
                <w:szCs w:val="24"/>
              </w:rPr>
            </w:pPr>
          </w:p>
        </w:tc>
        <w:tc>
          <w:tcPr>
            <w:tcW w:w="1472" w:type="pct"/>
            <w:vMerge/>
            <w:tcBorders>
              <w:top w:val="single" w:sz="8" w:space="0" w:color="auto"/>
              <w:left w:val="single" w:sz="8" w:space="0" w:color="auto"/>
              <w:bottom w:val="single" w:sz="8" w:space="0" w:color="000000"/>
              <w:right w:val="single" w:sz="8" w:space="0" w:color="auto"/>
            </w:tcBorders>
            <w:vAlign w:val="center"/>
            <w:hideMark/>
          </w:tcPr>
          <w:p w14:paraId="1D5994E3" w14:textId="77777777" w:rsidR="00EA6C99" w:rsidRPr="00387A55" w:rsidRDefault="00EA6C99" w:rsidP="005976D0">
            <w:pPr>
              <w:rPr>
                <w:b/>
                <w:bCs/>
                <w:szCs w:val="24"/>
              </w:rPr>
            </w:pPr>
          </w:p>
        </w:tc>
      </w:tr>
      <w:tr w:rsidR="00EA6C99" w:rsidRPr="00387A55" w14:paraId="32C70D56" w14:textId="77777777" w:rsidTr="005976D0">
        <w:trPr>
          <w:trHeight w:val="315"/>
        </w:trPr>
        <w:tc>
          <w:tcPr>
            <w:tcW w:w="3528" w:type="pct"/>
            <w:gridSpan w:val="2"/>
            <w:tcBorders>
              <w:top w:val="single" w:sz="8" w:space="0" w:color="auto"/>
              <w:left w:val="single" w:sz="8" w:space="0" w:color="auto"/>
              <w:bottom w:val="single" w:sz="4" w:space="0" w:color="auto"/>
              <w:right w:val="double" w:sz="6" w:space="0" w:color="000000"/>
            </w:tcBorders>
            <w:shd w:val="clear" w:color="000000" w:fill="FFFFFF"/>
            <w:hideMark/>
          </w:tcPr>
          <w:p w14:paraId="067920DF" w14:textId="77777777" w:rsidR="00EA6C99" w:rsidRPr="00387A55" w:rsidRDefault="00EA6C99" w:rsidP="005976D0">
            <w:pPr>
              <w:rPr>
                <w:color w:val="FF0000"/>
                <w:szCs w:val="24"/>
              </w:rPr>
            </w:pPr>
            <w:r w:rsidRPr="00387A55">
              <w:rPr>
                <w:color w:val="FF0000"/>
                <w:szCs w:val="24"/>
              </w:rPr>
              <w:t>07 Soupis prací SO po změnách</w:t>
            </w:r>
          </w:p>
        </w:tc>
        <w:tc>
          <w:tcPr>
            <w:tcW w:w="1472" w:type="pct"/>
            <w:tcBorders>
              <w:top w:val="nil"/>
              <w:left w:val="nil"/>
              <w:bottom w:val="single" w:sz="4" w:space="0" w:color="auto"/>
              <w:right w:val="single" w:sz="8" w:space="0" w:color="auto"/>
            </w:tcBorders>
            <w:shd w:val="clear" w:color="auto" w:fill="auto"/>
            <w:vAlign w:val="center"/>
            <w:hideMark/>
          </w:tcPr>
          <w:p w14:paraId="6FEEAF46" w14:textId="77777777" w:rsidR="00EA6C99" w:rsidRPr="00387A55" w:rsidRDefault="00EA6C99" w:rsidP="005976D0">
            <w:pPr>
              <w:jc w:val="center"/>
              <w:rPr>
                <w:szCs w:val="24"/>
              </w:rPr>
            </w:pPr>
            <w:r w:rsidRPr="00387A55">
              <w:rPr>
                <w:szCs w:val="24"/>
              </w:rPr>
              <w:t> </w:t>
            </w:r>
          </w:p>
        </w:tc>
      </w:tr>
      <w:tr w:rsidR="00EA6C99" w:rsidRPr="00387A55" w14:paraId="03BDBFBD" w14:textId="77777777" w:rsidTr="005976D0">
        <w:trPr>
          <w:trHeight w:val="31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19576E4B" w14:textId="77777777" w:rsidR="00EA6C99" w:rsidRPr="00387A55" w:rsidRDefault="00EA6C99" w:rsidP="005976D0">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A2EE2C0" w14:textId="77777777" w:rsidR="00EA6C99" w:rsidRPr="00387A55" w:rsidRDefault="00EA6C99" w:rsidP="005976D0">
            <w:pPr>
              <w:jc w:val="center"/>
              <w:rPr>
                <w:szCs w:val="24"/>
              </w:rPr>
            </w:pPr>
            <w:r w:rsidRPr="00387A55">
              <w:rPr>
                <w:szCs w:val="24"/>
              </w:rPr>
              <w:t> </w:t>
            </w:r>
          </w:p>
        </w:tc>
      </w:tr>
      <w:tr w:rsidR="00EA6C99" w:rsidRPr="00387A55" w14:paraId="3BC6842D" w14:textId="77777777" w:rsidTr="005976D0">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21715CED" w14:textId="77777777" w:rsidR="00EA6C99" w:rsidRPr="00387A55" w:rsidRDefault="00EA6C99" w:rsidP="005976D0">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1506AA78" w14:textId="77777777" w:rsidR="00EA6C99" w:rsidRPr="00387A55" w:rsidRDefault="00EA6C99" w:rsidP="005976D0">
            <w:pPr>
              <w:jc w:val="center"/>
              <w:rPr>
                <w:szCs w:val="24"/>
              </w:rPr>
            </w:pPr>
            <w:r w:rsidRPr="00387A55">
              <w:rPr>
                <w:szCs w:val="24"/>
              </w:rPr>
              <w:t> </w:t>
            </w:r>
          </w:p>
        </w:tc>
      </w:tr>
      <w:tr w:rsidR="00EA6C99" w:rsidRPr="00387A55" w14:paraId="5C3D64A8" w14:textId="77777777" w:rsidTr="005976D0">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49C9903C" w14:textId="77777777" w:rsidR="00EA6C99" w:rsidRPr="00387A55" w:rsidRDefault="00EA6C99" w:rsidP="005976D0">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54AF1820" w14:textId="77777777" w:rsidR="00EA6C99" w:rsidRPr="00387A55" w:rsidRDefault="00EA6C99" w:rsidP="005976D0">
            <w:pPr>
              <w:jc w:val="center"/>
              <w:rPr>
                <w:szCs w:val="24"/>
              </w:rPr>
            </w:pPr>
            <w:r w:rsidRPr="00387A55">
              <w:rPr>
                <w:szCs w:val="24"/>
              </w:rPr>
              <w:t> </w:t>
            </w:r>
          </w:p>
        </w:tc>
      </w:tr>
      <w:tr w:rsidR="00EA6C99" w:rsidRPr="00387A55" w14:paraId="6E181A63" w14:textId="77777777" w:rsidTr="005976D0">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3A4B637D" w14:textId="77777777" w:rsidR="00EA6C99" w:rsidRPr="00387A55" w:rsidRDefault="00EA6C99" w:rsidP="005976D0">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79347FCF" w14:textId="77777777" w:rsidR="00EA6C99" w:rsidRPr="00387A55" w:rsidRDefault="00EA6C99" w:rsidP="005976D0">
            <w:pPr>
              <w:jc w:val="center"/>
              <w:rPr>
                <w:szCs w:val="24"/>
              </w:rPr>
            </w:pPr>
            <w:r w:rsidRPr="00387A55">
              <w:rPr>
                <w:szCs w:val="24"/>
              </w:rPr>
              <w:t> </w:t>
            </w:r>
          </w:p>
        </w:tc>
      </w:tr>
      <w:tr w:rsidR="00EA6C99" w:rsidRPr="00387A55" w14:paraId="145FC791" w14:textId="77777777" w:rsidTr="005976D0">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2DB94146" w14:textId="77777777" w:rsidR="00EA6C99" w:rsidRPr="00387A55" w:rsidRDefault="00EA6C99" w:rsidP="005976D0">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3709F744" w14:textId="77777777" w:rsidR="00EA6C99" w:rsidRPr="00387A55" w:rsidRDefault="00EA6C99" w:rsidP="005976D0">
            <w:pPr>
              <w:jc w:val="center"/>
              <w:rPr>
                <w:szCs w:val="24"/>
              </w:rPr>
            </w:pPr>
            <w:r w:rsidRPr="00387A55">
              <w:rPr>
                <w:szCs w:val="24"/>
              </w:rPr>
              <w:t> </w:t>
            </w:r>
          </w:p>
        </w:tc>
      </w:tr>
      <w:tr w:rsidR="00EA6C99" w:rsidRPr="00387A55" w14:paraId="3CFE24CA" w14:textId="77777777" w:rsidTr="005976D0">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3977D3AD" w14:textId="77777777" w:rsidR="00EA6C99" w:rsidRPr="00387A55" w:rsidRDefault="00EA6C99" w:rsidP="005976D0">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500710F" w14:textId="77777777" w:rsidR="00EA6C99" w:rsidRPr="00387A55" w:rsidRDefault="00EA6C99" w:rsidP="005976D0">
            <w:pPr>
              <w:jc w:val="center"/>
              <w:rPr>
                <w:szCs w:val="24"/>
              </w:rPr>
            </w:pPr>
            <w:r w:rsidRPr="00387A55">
              <w:rPr>
                <w:szCs w:val="24"/>
              </w:rPr>
              <w:t> </w:t>
            </w:r>
          </w:p>
        </w:tc>
      </w:tr>
      <w:tr w:rsidR="00EA6C99" w:rsidRPr="00387A55" w14:paraId="5A158710" w14:textId="77777777" w:rsidTr="005976D0">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7CD63923" w14:textId="77777777" w:rsidR="00EA6C99" w:rsidRPr="00387A55" w:rsidRDefault="00EA6C99" w:rsidP="005976D0">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15AF92A" w14:textId="77777777" w:rsidR="00EA6C99" w:rsidRPr="00387A55" w:rsidRDefault="00EA6C99" w:rsidP="005976D0">
            <w:pPr>
              <w:jc w:val="center"/>
              <w:rPr>
                <w:szCs w:val="24"/>
              </w:rPr>
            </w:pPr>
            <w:r w:rsidRPr="00387A55">
              <w:rPr>
                <w:szCs w:val="24"/>
              </w:rPr>
              <w:t> </w:t>
            </w:r>
          </w:p>
        </w:tc>
      </w:tr>
      <w:tr w:rsidR="00EA6C99" w:rsidRPr="00387A55" w14:paraId="61E03296" w14:textId="77777777" w:rsidTr="005976D0">
        <w:trPr>
          <w:trHeight w:val="270"/>
        </w:trPr>
        <w:tc>
          <w:tcPr>
            <w:tcW w:w="3528" w:type="pct"/>
            <w:gridSpan w:val="2"/>
            <w:tcBorders>
              <w:top w:val="single" w:sz="4" w:space="0" w:color="auto"/>
              <w:left w:val="single" w:sz="8" w:space="0" w:color="auto"/>
              <w:bottom w:val="single" w:sz="8" w:space="0" w:color="auto"/>
              <w:right w:val="double" w:sz="6" w:space="0" w:color="000000"/>
            </w:tcBorders>
            <w:shd w:val="clear" w:color="auto" w:fill="auto"/>
            <w:noWrap/>
            <w:vAlign w:val="bottom"/>
            <w:hideMark/>
          </w:tcPr>
          <w:p w14:paraId="06EB639B" w14:textId="77777777" w:rsidR="00EA6C99" w:rsidRPr="00387A55" w:rsidRDefault="00EA6C99" w:rsidP="005976D0">
            <w:pPr>
              <w:jc w:val="center"/>
              <w:rPr>
                <w:szCs w:val="24"/>
              </w:rPr>
            </w:pPr>
            <w:r w:rsidRPr="00387A55">
              <w:rPr>
                <w:szCs w:val="24"/>
              </w:rPr>
              <w:t> </w:t>
            </w:r>
          </w:p>
        </w:tc>
        <w:tc>
          <w:tcPr>
            <w:tcW w:w="1472" w:type="pct"/>
            <w:tcBorders>
              <w:top w:val="nil"/>
              <w:left w:val="nil"/>
              <w:bottom w:val="single" w:sz="8" w:space="0" w:color="auto"/>
              <w:right w:val="single" w:sz="8" w:space="0" w:color="auto"/>
            </w:tcBorders>
            <w:shd w:val="clear" w:color="auto" w:fill="auto"/>
            <w:vAlign w:val="center"/>
            <w:hideMark/>
          </w:tcPr>
          <w:p w14:paraId="0F58EF47" w14:textId="77777777" w:rsidR="00EA6C99" w:rsidRPr="00387A55" w:rsidRDefault="00EA6C99" w:rsidP="005976D0">
            <w:pPr>
              <w:jc w:val="center"/>
              <w:rPr>
                <w:color w:val="FF0000"/>
                <w:szCs w:val="24"/>
              </w:rPr>
            </w:pPr>
            <w:r w:rsidRPr="00387A55">
              <w:rPr>
                <w:color w:val="FF0000"/>
                <w:szCs w:val="24"/>
              </w:rPr>
              <w:t> </w:t>
            </w:r>
          </w:p>
        </w:tc>
      </w:tr>
      <w:tr w:rsidR="00EA6C99" w:rsidRPr="00387A55" w14:paraId="6189BD74" w14:textId="77777777" w:rsidTr="005976D0">
        <w:trPr>
          <w:trHeight w:val="330"/>
        </w:trPr>
        <w:tc>
          <w:tcPr>
            <w:tcW w:w="3528" w:type="pct"/>
            <w:gridSpan w:val="2"/>
            <w:tcBorders>
              <w:top w:val="single" w:sz="8" w:space="0" w:color="auto"/>
              <w:left w:val="single" w:sz="8" w:space="0" w:color="auto"/>
              <w:bottom w:val="single" w:sz="8" w:space="0" w:color="auto"/>
              <w:right w:val="double" w:sz="6" w:space="0" w:color="000000"/>
            </w:tcBorders>
            <w:shd w:val="clear" w:color="auto" w:fill="auto"/>
            <w:hideMark/>
          </w:tcPr>
          <w:p w14:paraId="71017C61" w14:textId="77777777" w:rsidR="00EA6C99" w:rsidRPr="00387A55" w:rsidRDefault="00EA6C99" w:rsidP="005976D0">
            <w:pPr>
              <w:rPr>
                <w:szCs w:val="24"/>
              </w:rPr>
            </w:pPr>
            <w:r w:rsidRPr="00387A55">
              <w:rPr>
                <w:szCs w:val="24"/>
              </w:rPr>
              <w:t>Počet listů celkem</w:t>
            </w:r>
          </w:p>
        </w:tc>
        <w:tc>
          <w:tcPr>
            <w:tcW w:w="1472" w:type="pct"/>
            <w:tcBorders>
              <w:top w:val="nil"/>
              <w:left w:val="nil"/>
              <w:bottom w:val="single" w:sz="8" w:space="0" w:color="auto"/>
              <w:right w:val="single" w:sz="8" w:space="0" w:color="auto"/>
            </w:tcBorders>
            <w:shd w:val="clear" w:color="auto" w:fill="auto"/>
            <w:vAlign w:val="center"/>
            <w:hideMark/>
          </w:tcPr>
          <w:p w14:paraId="610D97E9" w14:textId="77777777" w:rsidR="00EA6C99" w:rsidRPr="00387A55" w:rsidRDefault="00EA6C99" w:rsidP="005976D0">
            <w:pPr>
              <w:jc w:val="center"/>
              <w:rPr>
                <w:szCs w:val="24"/>
              </w:rPr>
            </w:pPr>
            <w:r w:rsidRPr="00387A55">
              <w:rPr>
                <w:szCs w:val="24"/>
              </w:rPr>
              <w:t>0</w:t>
            </w:r>
          </w:p>
        </w:tc>
      </w:tr>
      <w:tr w:rsidR="00EA6C99" w:rsidRPr="00387A55" w14:paraId="49ADCA67" w14:textId="77777777" w:rsidTr="005976D0">
        <w:trPr>
          <w:trHeight w:val="255"/>
        </w:trPr>
        <w:tc>
          <w:tcPr>
            <w:tcW w:w="2057" w:type="pct"/>
            <w:tcBorders>
              <w:top w:val="nil"/>
              <w:left w:val="nil"/>
              <w:bottom w:val="nil"/>
              <w:right w:val="nil"/>
            </w:tcBorders>
            <w:shd w:val="clear" w:color="auto" w:fill="auto"/>
            <w:noWrap/>
            <w:vAlign w:val="bottom"/>
            <w:hideMark/>
          </w:tcPr>
          <w:p w14:paraId="7C35F5FC" w14:textId="77777777" w:rsidR="00EA6C99" w:rsidRPr="00387A55" w:rsidRDefault="00EA6C99" w:rsidP="005976D0">
            <w:pPr>
              <w:jc w:val="center"/>
              <w:rPr>
                <w:szCs w:val="24"/>
              </w:rPr>
            </w:pPr>
          </w:p>
        </w:tc>
        <w:tc>
          <w:tcPr>
            <w:tcW w:w="1472" w:type="pct"/>
            <w:tcBorders>
              <w:top w:val="nil"/>
              <w:left w:val="nil"/>
              <w:bottom w:val="nil"/>
              <w:right w:val="nil"/>
            </w:tcBorders>
            <w:shd w:val="clear" w:color="auto" w:fill="auto"/>
            <w:noWrap/>
            <w:vAlign w:val="bottom"/>
            <w:hideMark/>
          </w:tcPr>
          <w:p w14:paraId="3D2AC580" w14:textId="77777777" w:rsidR="00EA6C99" w:rsidRPr="00387A55" w:rsidRDefault="00EA6C99" w:rsidP="005976D0">
            <w:pPr>
              <w:rPr>
                <w:sz w:val="20"/>
              </w:rPr>
            </w:pPr>
          </w:p>
        </w:tc>
        <w:tc>
          <w:tcPr>
            <w:tcW w:w="1472" w:type="pct"/>
            <w:tcBorders>
              <w:top w:val="nil"/>
              <w:left w:val="nil"/>
              <w:bottom w:val="nil"/>
              <w:right w:val="nil"/>
            </w:tcBorders>
            <w:shd w:val="clear" w:color="auto" w:fill="auto"/>
            <w:noWrap/>
            <w:vAlign w:val="bottom"/>
            <w:hideMark/>
          </w:tcPr>
          <w:p w14:paraId="2CE78A34" w14:textId="77777777" w:rsidR="00EA6C99" w:rsidRPr="00387A55" w:rsidRDefault="00EA6C99" w:rsidP="005976D0">
            <w:pPr>
              <w:rPr>
                <w:sz w:val="20"/>
              </w:rPr>
            </w:pPr>
          </w:p>
        </w:tc>
      </w:tr>
      <w:tr w:rsidR="00EA6C99" w:rsidRPr="00387A55" w14:paraId="33D20373" w14:textId="77777777" w:rsidTr="005976D0">
        <w:trPr>
          <w:trHeight w:val="255"/>
        </w:trPr>
        <w:tc>
          <w:tcPr>
            <w:tcW w:w="2057" w:type="pct"/>
            <w:tcBorders>
              <w:top w:val="nil"/>
              <w:left w:val="nil"/>
              <w:bottom w:val="nil"/>
              <w:right w:val="nil"/>
            </w:tcBorders>
            <w:shd w:val="clear" w:color="auto" w:fill="auto"/>
            <w:noWrap/>
            <w:vAlign w:val="bottom"/>
            <w:hideMark/>
          </w:tcPr>
          <w:p w14:paraId="2B3A9F45" w14:textId="77777777" w:rsidR="00EA6C99" w:rsidRPr="00387A55" w:rsidRDefault="00EA6C99" w:rsidP="005976D0">
            <w:pPr>
              <w:rPr>
                <w:rFonts w:ascii="Arial CE" w:hAnsi="Arial CE" w:cs="Arial CE"/>
                <w:color w:val="FF0000"/>
                <w:sz w:val="16"/>
                <w:szCs w:val="16"/>
                <w:u w:val="single"/>
              </w:rPr>
            </w:pPr>
            <w:r w:rsidRPr="00387A55">
              <w:rPr>
                <w:rFonts w:ascii="Arial CE" w:hAnsi="Arial CE" w:cs="Arial CE"/>
                <w:color w:val="FF0000"/>
                <w:sz w:val="16"/>
                <w:szCs w:val="16"/>
                <w:u w:val="single"/>
              </w:rPr>
              <w:t>Návod k vyplnění:</w:t>
            </w:r>
          </w:p>
        </w:tc>
        <w:tc>
          <w:tcPr>
            <w:tcW w:w="1472" w:type="pct"/>
            <w:tcBorders>
              <w:top w:val="nil"/>
              <w:left w:val="nil"/>
              <w:bottom w:val="nil"/>
              <w:right w:val="nil"/>
            </w:tcBorders>
            <w:shd w:val="clear" w:color="auto" w:fill="auto"/>
            <w:noWrap/>
            <w:vAlign w:val="bottom"/>
            <w:hideMark/>
          </w:tcPr>
          <w:p w14:paraId="02FCE958" w14:textId="77777777" w:rsidR="00EA6C99" w:rsidRPr="00387A55" w:rsidRDefault="00EA6C99" w:rsidP="005976D0">
            <w:pPr>
              <w:rPr>
                <w:rFonts w:ascii="Arial CE" w:hAnsi="Arial CE" w:cs="Arial CE"/>
                <w:color w:val="FF0000"/>
                <w:sz w:val="16"/>
                <w:szCs w:val="16"/>
                <w:u w:val="single"/>
              </w:rPr>
            </w:pPr>
          </w:p>
        </w:tc>
        <w:tc>
          <w:tcPr>
            <w:tcW w:w="1472" w:type="pct"/>
            <w:tcBorders>
              <w:top w:val="nil"/>
              <w:left w:val="nil"/>
              <w:bottom w:val="nil"/>
              <w:right w:val="nil"/>
            </w:tcBorders>
            <w:shd w:val="clear" w:color="auto" w:fill="auto"/>
            <w:noWrap/>
            <w:vAlign w:val="bottom"/>
            <w:hideMark/>
          </w:tcPr>
          <w:p w14:paraId="3B908F30" w14:textId="77777777" w:rsidR="00EA6C99" w:rsidRPr="00387A55" w:rsidRDefault="00EA6C99" w:rsidP="005976D0">
            <w:pPr>
              <w:rPr>
                <w:sz w:val="20"/>
              </w:rPr>
            </w:pPr>
          </w:p>
        </w:tc>
      </w:tr>
      <w:tr w:rsidR="00EA6C99" w:rsidRPr="00387A55" w14:paraId="72764569" w14:textId="77777777" w:rsidTr="005976D0">
        <w:trPr>
          <w:trHeight w:val="255"/>
        </w:trPr>
        <w:tc>
          <w:tcPr>
            <w:tcW w:w="3528" w:type="pct"/>
            <w:gridSpan w:val="2"/>
            <w:tcBorders>
              <w:top w:val="nil"/>
              <w:left w:val="nil"/>
              <w:bottom w:val="nil"/>
              <w:right w:val="nil"/>
            </w:tcBorders>
            <w:shd w:val="clear" w:color="auto" w:fill="auto"/>
            <w:noWrap/>
            <w:vAlign w:val="bottom"/>
            <w:hideMark/>
          </w:tcPr>
          <w:p w14:paraId="1ADB298C" w14:textId="77777777" w:rsidR="00EA6C99" w:rsidRPr="00387A55" w:rsidRDefault="00EA6C99" w:rsidP="005976D0">
            <w:pPr>
              <w:rPr>
                <w:rFonts w:ascii="Arial CE" w:hAnsi="Arial CE" w:cs="Arial CE"/>
                <w:color w:val="FF0000"/>
                <w:sz w:val="16"/>
                <w:szCs w:val="16"/>
              </w:rPr>
            </w:pPr>
            <w:r w:rsidRPr="00387A55">
              <w:rPr>
                <w:rFonts w:ascii="Arial CE" w:hAnsi="Arial CE" w:cs="Arial CE"/>
                <w:color w:val="FF0000"/>
                <w:sz w:val="16"/>
                <w:szCs w:val="16"/>
              </w:rPr>
              <w:t xml:space="preserve">Doklady budou řazeny chronologicky, či jinak logicky dle průběhu výstavby. </w:t>
            </w:r>
          </w:p>
        </w:tc>
        <w:tc>
          <w:tcPr>
            <w:tcW w:w="1472" w:type="pct"/>
            <w:tcBorders>
              <w:top w:val="nil"/>
              <w:left w:val="nil"/>
              <w:bottom w:val="nil"/>
              <w:right w:val="nil"/>
            </w:tcBorders>
            <w:shd w:val="clear" w:color="auto" w:fill="auto"/>
            <w:noWrap/>
            <w:vAlign w:val="bottom"/>
            <w:hideMark/>
          </w:tcPr>
          <w:p w14:paraId="64D5A05F" w14:textId="77777777" w:rsidR="00EA6C99" w:rsidRPr="00387A55" w:rsidRDefault="00EA6C99" w:rsidP="005976D0">
            <w:pPr>
              <w:rPr>
                <w:rFonts w:ascii="Arial CE" w:hAnsi="Arial CE" w:cs="Arial CE"/>
                <w:color w:val="FF0000"/>
                <w:sz w:val="16"/>
                <w:szCs w:val="16"/>
              </w:rPr>
            </w:pPr>
          </w:p>
        </w:tc>
      </w:tr>
      <w:tr w:rsidR="00EA6C99" w:rsidRPr="00387A55" w14:paraId="080E73FD" w14:textId="77777777" w:rsidTr="005976D0">
        <w:trPr>
          <w:trHeight w:val="255"/>
        </w:trPr>
        <w:tc>
          <w:tcPr>
            <w:tcW w:w="3528" w:type="pct"/>
            <w:gridSpan w:val="2"/>
            <w:tcBorders>
              <w:top w:val="nil"/>
              <w:left w:val="nil"/>
              <w:bottom w:val="nil"/>
              <w:right w:val="nil"/>
            </w:tcBorders>
            <w:shd w:val="clear" w:color="auto" w:fill="auto"/>
            <w:noWrap/>
            <w:vAlign w:val="bottom"/>
            <w:hideMark/>
          </w:tcPr>
          <w:p w14:paraId="3E51B260" w14:textId="77777777" w:rsidR="00EA6C99" w:rsidRPr="00387A55" w:rsidRDefault="00EA6C99" w:rsidP="005976D0">
            <w:pPr>
              <w:rPr>
                <w:rFonts w:ascii="Arial CE" w:hAnsi="Arial CE" w:cs="Arial CE"/>
                <w:color w:val="FF0000"/>
                <w:sz w:val="16"/>
                <w:szCs w:val="16"/>
              </w:rPr>
            </w:pPr>
            <w:r w:rsidRPr="00387A55">
              <w:rPr>
                <w:rFonts w:ascii="Arial CE" w:hAnsi="Arial CE" w:cs="Arial CE"/>
                <w:color w:val="FF0000"/>
                <w:sz w:val="16"/>
                <w:szCs w:val="16"/>
              </w:rPr>
              <w:t xml:space="preserve">Soubory v </w:t>
            </w:r>
            <w:proofErr w:type="spellStart"/>
            <w:r w:rsidRPr="00387A55">
              <w:rPr>
                <w:rFonts w:ascii="Arial CE" w:hAnsi="Arial CE" w:cs="Arial CE"/>
                <w:color w:val="FF0000"/>
                <w:sz w:val="16"/>
                <w:szCs w:val="16"/>
              </w:rPr>
              <w:t>pdf</w:t>
            </w:r>
            <w:proofErr w:type="spellEnd"/>
            <w:r w:rsidRPr="00387A55">
              <w:rPr>
                <w:rFonts w:ascii="Arial CE" w:hAnsi="Arial CE" w:cs="Arial CE"/>
                <w:color w:val="FF0000"/>
                <w:sz w:val="16"/>
                <w:szCs w:val="16"/>
              </w:rPr>
              <w:t xml:space="preserve"> budou očíslované a pojmenované v souladu s názvy dokladů na listu 6. </w:t>
            </w:r>
          </w:p>
        </w:tc>
        <w:tc>
          <w:tcPr>
            <w:tcW w:w="1472" w:type="pct"/>
            <w:tcBorders>
              <w:top w:val="nil"/>
              <w:left w:val="nil"/>
              <w:bottom w:val="nil"/>
              <w:right w:val="nil"/>
            </w:tcBorders>
            <w:shd w:val="clear" w:color="auto" w:fill="auto"/>
            <w:noWrap/>
            <w:vAlign w:val="bottom"/>
            <w:hideMark/>
          </w:tcPr>
          <w:p w14:paraId="5F34CFA2" w14:textId="77777777" w:rsidR="00EA6C99" w:rsidRPr="00387A55" w:rsidRDefault="00EA6C99" w:rsidP="005976D0">
            <w:pPr>
              <w:rPr>
                <w:rFonts w:ascii="Arial CE" w:hAnsi="Arial CE" w:cs="Arial CE"/>
                <w:color w:val="FF0000"/>
                <w:sz w:val="16"/>
                <w:szCs w:val="16"/>
              </w:rPr>
            </w:pPr>
          </w:p>
        </w:tc>
      </w:tr>
    </w:tbl>
    <w:p w14:paraId="2D84673C" w14:textId="77777777" w:rsidR="00EA6C99" w:rsidRDefault="00EA6C99" w:rsidP="00EA6C99">
      <w:pPr>
        <w:tabs>
          <w:tab w:val="clear" w:pos="0"/>
          <w:tab w:val="clear" w:pos="284"/>
          <w:tab w:val="clear" w:pos="1701"/>
        </w:tabs>
        <w:jc w:val="left"/>
        <w:rPr>
          <w:szCs w:val="24"/>
        </w:rPr>
      </w:pPr>
      <w:r>
        <w:rPr>
          <w:szCs w:val="24"/>
        </w:rPr>
        <w:br w:type="page"/>
      </w:r>
    </w:p>
    <w:p w14:paraId="6A78575F" w14:textId="77777777" w:rsidR="00EA6C99" w:rsidRDefault="00EA6C99" w:rsidP="008E372C">
      <w:pPr>
        <w:pStyle w:val="Textodst1sl"/>
        <w:numPr>
          <w:ilvl w:val="0"/>
          <w:numId w:val="0"/>
        </w:numPr>
        <w:rPr>
          <w:sz w:val="22"/>
          <w:szCs w:val="22"/>
        </w:rPr>
      </w:pPr>
      <w:r>
        <w:rPr>
          <w:sz w:val="22"/>
          <w:szCs w:val="22"/>
        </w:rPr>
        <w:lastRenderedPageBreak/>
        <w:br w:type="page"/>
      </w:r>
    </w:p>
    <w:p w14:paraId="31A82F55" w14:textId="36C97ACA"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1C2CA107" w14:textId="77777777" w:rsidR="008E372C" w:rsidRDefault="008E372C" w:rsidP="008E372C">
      <w:pPr>
        <w:pStyle w:val="Textodst1sl"/>
        <w:numPr>
          <w:ilvl w:val="0"/>
          <w:numId w:val="0"/>
        </w:numPr>
        <w:rPr>
          <w:highlight w:val="green"/>
        </w:rPr>
      </w:pPr>
    </w:p>
    <w:p w14:paraId="772A5884" w14:textId="77777777" w:rsidR="008E372C" w:rsidRDefault="008E372C" w:rsidP="008E372C">
      <w:pPr>
        <w:pStyle w:val="Textodst1sl"/>
        <w:numPr>
          <w:ilvl w:val="0"/>
          <w:numId w:val="0"/>
        </w:numPr>
        <w:rPr>
          <w:highlight w:val="green"/>
        </w:rPr>
      </w:pPr>
    </w:p>
    <w:p w14:paraId="2E92AB07" w14:textId="77777777" w:rsidR="008E372C" w:rsidRDefault="008E372C" w:rsidP="008E372C">
      <w:pPr>
        <w:pStyle w:val="Textodst1sl"/>
        <w:numPr>
          <w:ilvl w:val="0"/>
          <w:numId w:val="0"/>
        </w:numPr>
        <w:rPr>
          <w:highlight w:val="green"/>
        </w:rPr>
      </w:pPr>
    </w:p>
    <w:p w14:paraId="4BB7F4BF" w14:textId="77777777" w:rsidR="008E372C" w:rsidRDefault="008E372C" w:rsidP="008E372C">
      <w:pPr>
        <w:pStyle w:val="Textodst1sl"/>
        <w:numPr>
          <w:ilvl w:val="0"/>
          <w:numId w:val="0"/>
        </w:numPr>
        <w:rPr>
          <w:highlight w:val="green"/>
        </w:rPr>
      </w:pPr>
    </w:p>
    <w:p w14:paraId="6B352EFB" w14:textId="77777777" w:rsidR="008E372C" w:rsidRDefault="008E372C" w:rsidP="008E372C">
      <w:pPr>
        <w:pStyle w:val="Textodst1sl"/>
        <w:numPr>
          <w:ilvl w:val="0"/>
          <w:numId w:val="0"/>
        </w:numPr>
        <w:rPr>
          <w:highlight w:val="green"/>
        </w:rPr>
      </w:pPr>
    </w:p>
    <w:p w14:paraId="72584D17" w14:textId="77777777" w:rsidR="008E372C" w:rsidRDefault="008E372C" w:rsidP="008E372C">
      <w:pPr>
        <w:pStyle w:val="Textodst1sl"/>
        <w:numPr>
          <w:ilvl w:val="0"/>
          <w:numId w:val="0"/>
        </w:numPr>
        <w:rPr>
          <w:highlight w:val="green"/>
        </w:rPr>
      </w:pPr>
    </w:p>
    <w:p w14:paraId="40925993" w14:textId="77777777" w:rsidR="008E372C" w:rsidRDefault="008E372C" w:rsidP="008E372C">
      <w:pPr>
        <w:pStyle w:val="Textodst1sl"/>
        <w:numPr>
          <w:ilvl w:val="0"/>
          <w:numId w:val="0"/>
        </w:numPr>
        <w:rPr>
          <w:highlight w:val="green"/>
        </w:rPr>
      </w:pPr>
    </w:p>
    <w:p w14:paraId="49833DBC" w14:textId="77777777" w:rsidR="008E372C" w:rsidRDefault="008E372C" w:rsidP="008E372C">
      <w:pPr>
        <w:pStyle w:val="Textodst1sl"/>
        <w:numPr>
          <w:ilvl w:val="0"/>
          <w:numId w:val="0"/>
        </w:numPr>
        <w:rPr>
          <w:highlight w:val="green"/>
        </w:rPr>
      </w:pPr>
    </w:p>
    <w:p w14:paraId="4AE42D43" w14:textId="77777777" w:rsidR="008E372C" w:rsidRDefault="008E372C" w:rsidP="008E372C">
      <w:pPr>
        <w:pStyle w:val="Textodst1sl"/>
        <w:numPr>
          <w:ilvl w:val="0"/>
          <w:numId w:val="0"/>
        </w:numPr>
        <w:rPr>
          <w:highlight w:val="green"/>
        </w:rPr>
      </w:pPr>
    </w:p>
    <w:p w14:paraId="2EA9469F" w14:textId="77777777" w:rsidR="008E372C" w:rsidRDefault="008E372C" w:rsidP="008E372C">
      <w:pPr>
        <w:pStyle w:val="Textodst1sl"/>
        <w:numPr>
          <w:ilvl w:val="0"/>
          <w:numId w:val="0"/>
        </w:numPr>
        <w:rPr>
          <w:highlight w:val="green"/>
        </w:rPr>
      </w:pPr>
    </w:p>
    <w:p w14:paraId="2F070F17" w14:textId="77777777" w:rsidR="008E372C" w:rsidRDefault="008E372C" w:rsidP="008E372C">
      <w:pPr>
        <w:pStyle w:val="Textodst1sl"/>
        <w:numPr>
          <w:ilvl w:val="0"/>
          <w:numId w:val="0"/>
        </w:numPr>
        <w:rPr>
          <w:highlight w:val="green"/>
        </w:rPr>
      </w:pPr>
    </w:p>
    <w:p w14:paraId="3CDAAA37" w14:textId="77777777" w:rsidR="008E372C" w:rsidRDefault="008E372C" w:rsidP="008E372C">
      <w:pPr>
        <w:pStyle w:val="Textodst1sl"/>
        <w:numPr>
          <w:ilvl w:val="0"/>
          <w:numId w:val="0"/>
        </w:numPr>
        <w:rPr>
          <w:highlight w:val="green"/>
        </w:rPr>
      </w:pPr>
    </w:p>
    <w:p w14:paraId="2BC0D70C" w14:textId="77777777" w:rsidR="008E372C" w:rsidRDefault="008E372C" w:rsidP="008E372C">
      <w:pPr>
        <w:pStyle w:val="Textodst1sl"/>
        <w:numPr>
          <w:ilvl w:val="0"/>
          <w:numId w:val="0"/>
        </w:numPr>
        <w:rPr>
          <w:highlight w:val="green"/>
        </w:rPr>
      </w:pPr>
    </w:p>
    <w:p w14:paraId="2006C3C0" w14:textId="77777777" w:rsidR="008E372C" w:rsidRDefault="008E372C" w:rsidP="008E372C">
      <w:pPr>
        <w:pStyle w:val="Textodst1sl"/>
        <w:numPr>
          <w:ilvl w:val="0"/>
          <w:numId w:val="0"/>
        </w:numPr>
        <w:rPr>
          <w:highlight w:val="green"/>
        </w:rPr>
      </w:pPr>
    </w:p>
    <w:p w14:paraId="3E904ECD" w14:textId="77777777" w:rsidR="008E372C" w:rsidRDefault="008E372C" w:rsidP="008E372C">
      <w:pPr>
        <w:pStyle w:val="Textodst1sl"/>
        <w:numPr>
          <w:ilvl w:val="0"/>
          <w:numId w:val="0"/>
        </w:numPr>
        <w:rPr>
          <w:highlight w:val="green"/>
        </w:rPr>
      </w:pPr>
    </w:p>
    <w:p w14:paraId="412BF533" w14:textId="77777777" w:rsidR="008E372C" w:rsidRDefault="008E372C" w:rsidP="008E372C">
      <w:pPr>
        <w:pStyle w:val="Textodst1sl"/>
        <w:numPr>
          <w:ilvl w:val="0"/>
          <w:numId w:val="0"/>
        </w:numPr>
        <w:rPr>
          <w:highlight w:val="green"/>
        </w:rPr>
      </w:pPr>
    </w:p>
    <w:p w14:paraId="4E6A807D" w14:textId="77777777" w:rsidR="008E372C" w:rsidRDefault="008E372C" w:rsidP="008E372C">
      <w:pPr>
        <w:pStyle w:val="Textodst1sl"/>
        <w:numPr>
          <w:ilvl w:val="0"/>
          <w:numId w:val="0"/>
        </w:numPr>
        <w:rPr>
          <w:highlight w:val="green"/>
        </w:rPr>
      </w:pPr>
    </w:p>
    <w:p w14:paraId="66D028E1" w14:textId="77777777" w:rsidR="008E372C" w:rsidRDefault="008E372C" w:rsidP="008E372C">
      <w:pPr>
        <w:pStyle w:val="Textodst1sl"/>
        <w:numPr>
          <w:ilvl w:val="0"/>
          <w:numId w:val="0"/>
        </w:numPr>
        <w:rPr>
          <w:highlight w:val="green"/>
        </w:rPr>
      </w:pPr>
    </w:p>
    <w:p w14:paraId="5ABD280A" w14:textId="77777777" w:rsidR="008E372C" w:rsidRDefault="008E372C" w:rsidP="008E372C">
      <w:pPr>
        <w:pStyle w:val="Textodst1sl"/>
        <w:numPr>
          <w:ilvl w:val="0"/>
          <w:numId w:val="0"/>
        </w:numPr>
        <w:rPr>
          <w:highlight w:val="green"/>
        </w:rPr>
      </w:pPr>
    </w:p>
    <w:p w14:paraId="25B5DB7B" w14:textId="77777777" w:rsidR="008E372C" w:rsidRDefault="008E372C" w:rsidP="008E372C">
      <w:pPr>
        <w:pStyle w:val="Textodst1sl"/>
        <w:numPr>
          <w:ilvl w:val="0"/>
          <w:numId w:val="0"/>
        </w:numPr>
        <w:rPr>
          <w:highlight w:val="green"/>
        </w:rPr>
      </w:pPr>
    </w:p>
    <w:p w14:paraId="4CB1BAF9" w14:textId="77777777" w:rsidR="008E372C" w:rsidRDefault="008E372C" w:rsidP="008E372C">
      <w:pPr>
        <w:pStyle w:val="Textodst1sl"/>
        <w:numPr>
          <w:ilvl w:val="0"/>
          <w:numId w:val="0"/>
        </w:numPr>
        <w:rPr>
          <w:highlight w:val="green"/>
        </w:rPr>
      </w:pPr>
    </w:p>
    <w:p w14:paraId="595ED2A0" w14:textId="77777777" w:rsidR="008E372C" w:rsidRDefault="008E372C" w:rsidP="008E372C">
      <w:pPr>
        <w:pStyle w:val="Textodst1sl"/>
        <w:numPr>
          <w:ilvl w:val="0"/>
          <w:numId w:val="0"/>
        </w:numPr>
        <w:rPr>
          <w:highlight w:val="green"/>
        </w:rPr>
      </w:pPr>
    </w:p>
    <w:p w14:paraId="25C31ABE" w14:textId="77777777" w:rsidR="008E372C" w:rsidRDefault="008E372C" w:rsidP="008E372C">
      <w:pPr>
        <w:pStyle w:val="Textodst1sl"/>
        <w:numPr>
          <w:ilvl w:val="0"/>
          <w:numId w:val="0"/>
        </w:numPr>
        <w:rPr>
          <w:highlight w:val="green"/>
        </w:rPr>
      </w:pPr>
    </w:p>
    <w:p w14:paraId="48E5C3F7" w14:textId="77777777" w:rsidR="008E372C" w:rsidRDefault="008E372C" w:rsidP="008E372C">
      <w:pPr>
        <w:pStyle w:val="Textodst1sl"/>
        <w:numPr>
          <w:ilvl w:val="0"/>
          <w:numId w:val="0"/>
        </w:numPr>
        <w:rPr>
          <w:highlight w:val="green"/>
        </w:rPr>
      </w:pPr>
    </w:p>
    <w:p w14:paraId="319BA583" w14:textId="77777777" w:rsidR="008E372C" w:rsidRDefault="008E372C" w:rsidP="008E372C">
      <w:pPr>
        <w:pStyle w:val="Textodst1sl"/>
        <w:numPr>
          <w:ilvl w:val="0"/>
          <w:numId w:val="0"/>
        </w:numPr>
        <w:rPr>
          <w:highlight w:val="green"/>
        </w:rPr>
      </w:pPr>
    </w:p>
    <w:p w14:paraId="3B2950B5" w14:textId="77777777" w:rsidR="008E372C" w:rsidRDefault="008E372C" w:rsidP="008E372C">
      <w:pPr>
        <w:pStyle w:val="Textodst1sl"/>
        <w:numPr>
          <w:ilvl w:val="0"/>
          <w:numId w:val="0"/>
        </w:numPr>
        <w:rPr>
          <w:highlight w:val="green"/>
        </w:rPr>
      </w:pPr>
    </w:p>
    <w:p w14:paraId="3B09F97C" w14:textId="77777777" w:rsidR="008E372C" w:rsidRDefault="008E372C" w:rsidP="008E372C">
      <w:pPr>
        <w:pStyle w:val="Textodst1sl"/>
        <w:numPr>
          <w:ilvl w:val="0"/>
          <w:numId w:val="0"/>
        </w:numPr>
        <w:rPr>
          <w:highlight w:val="green"/>
        </w:rPr>
      </w:pPr>
    </w:p>
    <w:p w14:paraId="08B4D9B3" w14:textId="77777777" w:rsidR="008E372C" w:rsidRDefault="008E372C" w:rsidP="008E372C">
      <w:pPr>
        <w:pStyle w:val="Textodst1sl"/>
        <w:numPr>
          <w:ilvl w:val="0"/>
          <w:numId w:val="0"/>
        </w:numPr>
        <w:rPr>
          <w:highlight w:val="green"/>
        </w:rPr>
      </w:pPr>
    </w:p>
    <w:p w14:paraId="1D105EBA" w14:textId="77777777" w:rsidR="008E372C" w:rsidRDefault="008E372C" w:rsidP="008E372C">
      <w:pPr>
        <w:pStyle w:val="Textodst1sl"/>
        <w:numPr>
          <w:ilvl w:val="0"/>
          <w:numId w:val="0"/>
        </w:numPr>
        <w:rPr>
          <w:highlight w:val="green"/>
        </w:rPr>
      </w:pPr>
    </w:p>
    <w:p w14:paraId="180ECFFA" w14:textId="77777777" w:rsidR="008E372C" w:rsidRDefault="008E372C" w:rsidP="008E372C">
      <w:pPr>
        <w:pStyle w:val="Textodst1sl"/>
        <w:numPr>
          <w:ilvl w:val="0"/>
          <w:numId w:val="0"/>
        </w:numPr>
        <w:rPr>
          <w:highlight w:val="green"/>
        </w:rPr>
      </w:pPr>
    </w:p>
    <w:p w14:paraId="0B4D6B76" w14:textId="77777777" w:rsidR="008E372C" w:rsidRDefault="008E372C" w:rsidP="008E372C">
      <w:pPr>
        <w:pStyle w:val="Textodst1sl"/>
        <w:numPr>
          <w:ilvl w:val="0"/>
          <w:numId w:val="0"/>
        </w:numPr>
        <w:rPr>
          <w:highlight w:val="green"/>
        </w:rPr>
      </w:pPr>
    </w:p>
    <w:p w14:paraId="342045D7" w14:textId="77777777" w:rsidR="008E372C" w:rsidRDefault="008E372C" w:rsidP="008E372C">
      <w:pPr>
        <w:pStyle w:val="Textodst1sl"/>
        <w:numPr>
          <w:ilvl w:val="0"/>
          <w:numId w:val="0"/>
        </w:numPr>
        <w:rPr>
          <w:highlight w:val="green"/>
        </w:rPr>
      </w:pPr>
    </w:p>
    <w:p w14:paraId="552416E1" w14:textId="77777777" w:rsidR="008E372C" w:rsidRDefault="008E372C" w:rsidP="008E372C">
      <w:pPr>
        <w:pStyle w:val="Textodst1sl"/>
        <w:numPr>
          <w:ilvl w:val="0"/>
          <w:numId w:val="0"/>
        </w:numPr>
        <w:rPr>
          <w:highlight w:val="green"/>
        </w:rPr>
      </w:pPr>
    </w:p>
    <w:p w14:paraId="648EA468" w14:textId="77777777" w:rsidR="008E372C" w:rsidRDefault="008E372C" w:rsidP="008E372C">
      <w:pPr>
        <w:pStyle w:val="Textodst1sl"/>
        <w:numPr>
          <w:ilvl w:val="0"/>
          <w:numId w:val="0"/>
        </w:numPr>
        <w:rPr>
          <w:highlight w:val="green"/>
        </w:rPr>
      </w:pPr>
    </w:p>
    <w:p w14:paraId="4F460E7C" w14:textId="77777777" w:rsidR="008E372C" w:rsidRDefault="008E372C" w:rsidP="008E372C">
      <w:pPr>
        <w:pStyle w:val="Textodst1sl"/>
        <w:numPr>
          <w:ilvl w:val="0"/>
          <w:numId w:val="0"/>
        </w:numPr>
        <w:rPr>
          <w:highlight w:val="green"/>
        </w:rPr>
      </w:pPr>
    </w:p>
    <w:p w14:paraId="4DA689AE" w14:textId="77777777" w:rsidR="008E372C" w:rsidRDefault="008E372C" w:rsidP="008E372C">
      <w:pPr>
        <w:pStyle w:val="Textodst1sl"/>
        <w:numPr>
          <w:ilvl w:val="0"/>
          <w:numId w:val="0"/>
        </w:numPr>
        <w:rPr>
          <w:highlight w:val="green"/>
        </w:rPr>
      </w:pPr>
    </w:p>
    <w:p w14:paraId="08FCC1DD" w14:textId="77777777" w:rsidR="008E372C" w:rsidRDefault="008E372C" w:rsidP="008E372C">
      <w:pPr>
        <w:pStyle w:val="Textodst1sl"/>
        <w:numPr>
          <w:ilvl w:val="0"/>
          <w:numId w:val="0"/>
        </w:numPr>
        <w:rPr>
          <w:highlight w:val="green"/>
        </w:rPr>
      </w:pPr>
    </w:p>
    <w:p w14:paraId="63A5F31B" w14:textId="77777777" w:rsidR="008E372C" w:rsidRPr="007273E1" w:rsidRDefault="008E372C" w:rsidP="008E372C">
      <w:pPr>
        <w:pStyle w:val="Textodst1sl"/>
        <w:numPr>
          <w:ilvl w:val="0"/>
          <w:numId w:val="0"/>
        </w:numPr>
        <w:rPr>
          <w:highlight w:val="green"/>
        </w:rPr>
      </w:pPr>
    </w:p>
    <w:p w14:paraId="706C3902" w14:textId="77777777"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02D3F8A4" w14:textId="77777777" w:rsidR="00D95018" w:rsidRDefault="00D95018" w:rsidP="00D95018">
      <w:pPr>
        <w:pStyle w:val="Textodst1sl"/>
        <w:numPr>
          <w:ilvl w:val="0"/>
          <w:numId w:val="0"/>
        </w:numPr>
        <w:rPr>
          <w:b/>
          <w:snapToGrid w:val="0"/>
          <w:sz w:val="28"/>
          <w:szCs w:val="28"/>
          <w:lang w:eastAsia="en-US"/>
        </w:rPr>
      </w:pPr>
    </w:p>
    <w:p w14:paraId="18F6693F" w14:textId="77777777" w:rsidR="00E97963" w:rsidRDefault="00E97963" w:rsidP="00D95018">
      <w:pPr>
        <w:pStyle w:val="Textodst1sl"/>
        <w:numPr>
          <w:ilvl w:val="0"/>
          <w:numId w:val="0"/>
        </w:numPr>
        <w:rPr>
          <w:b/>
          <w:snapToGrid w:val="0"/>
          <w:sz w:val="28"/>
          <w:szCs w:val="28"/>
          <w:lang w:eastAsia="en-US"/>
        </w:rPr>
      </w:pPr>
    </w:p>
    <w:p w14:paraId="40305C2C"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1A4CDD00"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11C71AC0"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D95018" w:rsidRPr="00357FE4" w14:paraId="72E96E58" w14:textId="77777777" w:rsidTr="008B5DEF">
        <w:tc>
          <w:tcPr>
            <w:tcW w:w="396" w:type="dxa"/>
            <w:vAlign w:val="center"/>
          </w:tcPr>
          <w:p w14:paraId="1E59F1BF" w14:textId="77777777" w:rsidR="00D95018" w:rsidRPr="00357FE4" w:rsidRDefault="00D95018" w:rsidP="008B5DEF">
            <w:pPr>
              <w:pStyle w:val="NormalJustified"/>
              <w:spacing w:before="120" w:after="120"/>
              <w:jc w:val="center"/>
              <w:rPr>
                <w:bCs/>
                <w:szCs w:val="24"/>
              </w:rPr>
            </w:pPr>
          </w:p>
        </w:tc>
        <w:tc>
          <w:tcPr>
            <w:tcW w:w="2965" w:type="dxa"/>
            <w:vAlign w:val="center"/>
          </w:tcPr>
          <w:p w14:paraId="7B9BF67D" w14:textId="77777777" w:rsidR="00D95018" w:rsidRPr="00C12A20" w:rsidRDefault="00D95018" w:rsidP="008B5DEF">
            <w:pPr>
              <w:pStyle w:val="NormalJustified"/>
              <w:spacing w:before="120" w:after="120"/>
              <w:jc w:val="center"/>
              <w:rPr>
                <w:b/>
                <w:bCs/>
                <w:szCs w:val="24"/>
              </w:rPr>
            </w:pPr>
            <w:r w:rsidRPr="00C12A20">
              <w:rPr>
                <w:b/>
                <w:bCs/>
                <w:szCs w:val="24"/>
              </w:rPr>
              <w:t>Identifikační údaje poddodavatele</w:t>
            </w:r>
          </w:p>
          <w:p w14:paraId="294C0BE7" w14:textId="77777777" w:rsidR="00D95018" w:rsidRPr="00C12A20" w:rsidRDefault="00D95018" w:rsidP="008B5DEF">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6571655F" w14:textId="77777777" w:rsidR="00D95018" w:rsidRPr="00C12A20" w:rsidRDefault="00D95018" w:rsidP="008B5DEF">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4A4AE027" w14:textId="77777777" w:rsidR="00D95018" w:rsidRPr="00C12A20" w:rsidRDefault="00D95018" w:rsidP="008B5DEF">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35860E90" w14:textId="77777777" w:rsidR="00D95018" w:rsidRPr="00C12A20" w:rsidRDefault="00D95018" w:rsidP="008B5DEF">
            <w:pPr>
              <w:pStyle w:val="NormalJustified"/>
              <w:spacing w:before="120" w:after="120"/>
              <w:jc w:val="center"/>
              <w:rPr>
                <w:b/>
                <w:bCs/>
                <w:szCs w:val="24"/>
              </w:rPr>
            </w:pPr>
            <w:r w:rsidRPr="00C12A20">
              <w:rPr>
                <w:b/>
                <w:bCs/>
                <w:szCs w:val="24"/>
              </w:rPr>
              <w:t xml:space="preserve">Podíl </w:t>
            </w:r>
            <w:proofErr w:type="spellStart"/>
            <w:r w:rsidRPr="00C12A20">
              <w:rPr>
                <w:b/>
                <w:bCs/>
                <w:szCs w:val="24"/>
              </w:rPr>
              <w:t>pododavatele</w:t>
            </w:r>
            <w:proofErr w:type="spellEnd"/>
            <w:r w:rsidRPr="00C12A20">
              <w:rPr>
                <w:b/>
                <w:bCs/>
                <w:szCs w:val="24"/>
              </w:rPr>
              <w:t xml:space="preserve"> na plnění veřejné zakázky vyjádření v %, příp. finanční hodnotou v Kč bez DPH</w:t>
            </w:r>
          </w:p>
        </w:tc>
      </w:tr>
      <w:tr w:rsidR="00D95018" w:rsidRPr="00357FE4" w14:paraId="2F501AB6" w14:textId="77777777" w:rsidTr="008B5DEF">
        <w:tc>
          <w:tcPr>
            <w:tcW w:w="396" w:type="dxa"/>
            <w:vAlign w:val="center"/>
          </w:tcPr>
          <w:p w14:paraId="003B237A" w14:textId="77777777" w:rsidR="00D95018" w:rsidRPr="00357FE4" w:rsidRDefault="00D95018" w:rsidP="008B5DEF">
            <w:pPr>
              <w:pStyle w:val="NormalJustified"/>
              <w:spacing w:before="120" w:after="120"/>
              <w:jc w:val="center"/>
              <w:rPr>
                <w:bCs/>
                <w:szCs w:val="24"/>
              </w:rPr>
            </w:pPr>
            <w:r w:rsidRPr="00357FE4">
              <w:rPr>
                <w:bCs/>
                <w:szCs w:val="24"/>
              </w:rPr>
              <w:t>1.</w:t>
            </w:r>
          </w:p>
        </w:tc>
        <w:tc>
          <w:tcPr>
            <w:tcW w:w="2965" w:type="dxa"/>
          </w:tcPr>
          <w:p w14:paraId="77CCBC62" w14:textId="77777777" w:rsidR="00D95018" w:rsidRPr="00357FE4" w:rsidRDefault="00D95018" w:rsidP="008B5DEF">
            <w:pPr>
              <w:pStyle w:val="NormalJustified"/>
              <w:spacing w:before="120" w:after="120"/>
              <w:rPr>
                <w:bCs/>
                <w:szCs w:val="24"/>
              </w:rPr>
            </w:pPr>
            <w:r w:rsidRPr="00A61F6D">
              <w:rPr>
                <w:sz w:val="22"/>
                <w:szCs w:val="22"/>
                <w:highlight w:val="cyan"/>
              </w:rPr>
              <w:t xml:space="preserve">[BUDE </w:t>
            </w:r>
            <w:proofErr w:type="gramStart"/>
            <w:r w:rsidRPr="00A61F6D">
              <w:rPr>
                <w:sz w:val="22"/>
                <w:szCs w:val="22"/>
                <w:highlight w:val="cyan"/>
              </w:rPr>
              <w:t xml:space="preserve">DOPLNĚNO - </w:t>
            </w:r>
            <w:r w:rsidRPr="00A61F6D">
              <w:rPr>
                <w:bCs/>
                <w:szCs w:val="24"/>
                <w:highlight w:val="cyan"/>
              </w:rPr>
              <w:t>Upravte</w:t>
            </w:r>
            <w:proofErr w:type="gramEnd"/>
            <w:r w:rsidRPr="00A61F6D">
              <w:rPr>
                <w:bCs/>
                <w:szCs w:val="24"/>
                <w:highlight w:val="cyan"/>
              </w:rPr>
              <w:t xml:space="preserve"> počet řádků dle potřeby</w:t>
            </w:r>
            <w:r w:rsidRPr="00A61F6D">
              <w:rPr>
                <w:sz w:val="22"/>
                <w:szCs w:val="22"/>
                <w:highlight w:val="cyan"/>
              </w:rPr>
              <w:t>]</w:t>
            </w:r>
          </w:p>
        </w:tc>
        <w:tc>
          <w:tcPr>
            <w:tcW w:w="3410" w:type="dxa"/>
          </w:tcPr>
          <w:p w14:paraId="0463FD3C"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0AF68B71"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r>
      <w:tr w:rsidR="00D95018" w:rsidRPr="00357FE4" w14:paraId="57925A7F" w14:textId="77777777" w:rsidTr="008B5DEF">
        <w:tc>
          <w:tcPr>
            <w:tcW w:w="396" w:type="dxa"/>
            <w:vAlign w:val="center"/>
          </w:tcPr>
          <w:p w14:paraId="2F1D757C" w14:textId="77777777" w:rsidR="00D95018" w:rsidRPr="00357FE4" w:rsidRDefault="00D95018" w:rsidP="008B5DEF">
            <w:pPr>
              <w:pStyle w:val="NormalJustified"/>
              <w:spacing w:before="120" w:after="120"/>
              <w:jc w:val="center"/>
              <w:rPr>
                <w:bCs/>
                <w:szCs w:val="24"/>
              </w:rPr>
            </w:pPr>
            <w:r w:rsidRPr="00357FE4">
              <w:rPr>
                <w:bCs/>
                <w:szCs w:val="24"/>
              </w:rPr>
              <w:t>2.</w:t>
            </w:r>
          </w:p>
        </w:tc>
        <w:tc>
          <w:tcPr>
            <w:tcW w:w="2965" w:type="dxa"/>
          </w:tcPr>
          <w:p w14:paraId="1830E6D3"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713D8C9"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3F707056"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4E3B8CA6" w14:textId="77777777" w:rsidTr="008B5DEF">
        <w:tc>
          <w:tcPr>
            <w:tcW w:w="396" w:type="dxa"/>
            <w:vAlign w:val="center"/>
          </w:tcPr>
          <w:p w14:paraId="24A6B060" w14:textId="77777777" w:rsidR="00D95018" w:rsidRPr="00357FE4" w:rsidRDefault="00D95018" w:rsidP="008B5DEF">
            <w:pPr>
              <w:pStyle w:val="NormalJustified"/>
              <w:spacing w:before="120" w:after="120"/>
              <w:jc w:val="center"/>
              <w:rPr>
                <w:bCs/>
                <w:szCs w:val="24"/>
              </w:rPr>
            </w:pPr>
            <w:r w:rsidRPr="00357FE4">
              <w:rPr>
                <w:bCs/>
                <w:szCs w:val="24"/>
              </w:rPr>
              <w:t>3.</w:t>
            </w:r>
          </w:p>
        </w:tc>
        <w:tc>
          <w:tcPr>
            <w:tcW w:w="2965" w:type="dxa"/>
          </w:tcPr>
          <w:p w14:paraId="29C91E7B"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3A312BA"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42122C55"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12F6BDEE" w14:textId="77777777" w:rsidTr="008B5DEF">
        <w:tc>
          <w:tcPr>
            <w:tcW w:w="396" w:type="dxa"/>
            <w:vAlign w:val="center"/>
          </w:tcPr>
          <w:p w14:paraId="5D8F98FD" w14:textId="77777777" w:rsidR="00D95018" w:rsidRPr="00357FE4" w:rsidRDefault="00D95018" w:rsidP="008B5DEF">
            <w:pPr>
              <w:pStyle w:val="NormalJustified"/>
              <w:spacing w:before="120" w:after="120"/>
              <w:jc w:val="center"/>
              <w:rPr>
                <w:bCs/>
                <w:szCs w:val="24"/>
              </w:rPr>
            </w:pPr>
            <w:r w:rsidRPr="00357FE4">
              <w:rPr>
                <w:bCs/>
                <w:szCs w:val="24"/>
              </w:rPr>
              <w:t>4.</w:t>
            </w:r>
          </w:p>
        </w:tc>
        <w:tc>
          <w:tcPr>
            <w:tcW w:w="2965" w:type="dxa"/>
          </w:tcPr>
          <w:p w14:paraId="68ED1632"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6A7978C4"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511AFA07"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r w:rsidR="00D95018" w:rsidRPr="00357FE4" w14:paraId="3D57F6E2" w14:textId="77777777" w:rsidTr="008B5DEF">
        <w:tc>
          <w:tcPr>
            <w:tcW w:w="396" w:type="dxa"/>
            <w:vAlign w:val="center"/>
          </w:tcPr>
          <w:p w14:paraId="1EE10FB5" w14:textId="77777777" w:rsidR="00D95018" w:rsidRPr="00357FE4" w:rsidRDefault="00D95018" w:rsidP="008B5DEF">
            <w:pPr>
              <w:pStyle w:val="NormalJustified"/>
              <w:spacing w:before="120" w:after="120"/>
              <w:jc w:val="center"/>
              <w:rPr>
                <w:bCs/>
                <w:szCs w:val="24"/>
              </w:rPr>
            </w:pPr>
            <w:r w:rsidRPr="00357FE4">
              <w:rPr>
                <w:bCs/>
                <w:szCs w:val="24"/>
              </w:rPr>
              <w:t>5.</w:t>
            </w:r>
          </w:p>
        </w:tc>
        <w:tc>
          <w:tcPr>
            <w:tcW w:w="2965" w:type="dxa"/>
          </w:tcPr>
          <w:p w14:paraId="3B2447BB"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3410" w:type="dxa"/>
          </w:tcPr>
          <w:p w14:paraId="79E09484"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2517" w:type="dxa"/>
          </w:tcPr>
          <w:p w14:paraId="37AE8603"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bl>
    <w:p w14:paraId="72A7151D" w14:textId="77777777" w:rsidR="00D95018" w:rsidRPr="00357FE4" w:rsidRDefault="00D95018" w:rsidP="00D95018">
      <w:pPr>
        <w:pStyle w:val="NormalJustified"/>
        <w:spacing w:before="120" w:after="120"/>
        <w:rPr>
          <w:bCs/>
          <w:szCs w:val="24"/>
        </w:rPr>
      </w:pPr>
    </w:p>
    <w:p w14:paraId="0EE1F1A6"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59F35EF2" w14:textId="77777777" w:rsidTr="008B5DEF">
        <w:tc>
          <w:tcPr>
            <w:tcW w:w="4961" w:type="dxa"/>
          </w:tcPr>
          <w:p w14:paraId="0D002761" w14:textId="77777777" w:rsidR="00D95018" w:rsidRPr="00F04838" w:rsidRDefault="00D95018" w:rsidP="008B5DEF">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4282C95F" w14:textId="77777777" w:rsidTr="008B5DEF">
        <w:tc>
          <w:tcPr>
            <w:tcW w:w="4961" w:type="dxa"/>
          </w:tcPr>
          <w:p w14:paraId="688E5848" w14:textId="77777777" w:rsidR="00D95018" w:rsidRPr="00F04838" w:rsidRDefault="00D95018" w:rsidP="008B5DEF">
            <w:pPr>
              <w:pStyle w:val="zkltextcentr12"/>
              <w:spacing w:before="80"/>
              <w:jc w:val="both"/>
              <w:rPr>
                <w:sz w:val="22"/>
                <w:szCs w:val="22"/>
              </w:rPr>
            </w:pPr>
          </w:p>
          <w:p w14:paraId="37DDB15A" w14:textId="77777777" w:rsidR="00D95018" w:rsidRPr="00F04838" w:rsidRDefault="00D95018" w:rsidP="008B5DEF">
            <w:pPr>
              <w:pStyle w:val="zkltextcentr12"/>
              <w:spacing w:before="80"/>
              <w:jc w:val="both"/>
              <w:rPr>
                <w:sz w:val="22"/>
                <w:szCs w:val="22"/>
              </w:rPr>
            </w:pPr>
          </w:p>
          <w:p w14:paraId="4EE99273" w14:textId="77777777" w:rsidR="00D95018" w:rsidRPr="00F04838" w:rsidRDefault="00D95018" w:rsidP="008B5DEF">
            <w:pPr>
              <w:pStyle w:val="zkltextcentr12"/>
              <w:spacing w:before="80"/>
              <w:jc w:val="both"/>
              <w:rPr>
                <w:sz w:val="22"/>
                <w:szCs w:val="22"/>
              </w:rPr>
            </w:pPr>
          </w:p>
          <w:p w14:paraId="71A42DED" w14:textId="77777777" w:rsidR="00D95018" w:rsidRPr="00F04838" w:rsidRDefault="00D95018" w:rsidP="008B5DEF">
            <w:pPr>
              <w:pStyle w:val="zkltextcentr12"/>
              <w:spacing w:before="80"/>
              <w:jc w:val="both"/>
              <w:rPr>
                <w:sz w:val="22"/>
                <w:szCs w:val="22"/>
              </w:rPr>
            </w:pPr>
            <w:r w:rsidRPr="0038024A">
              <w:rPr>
                <w:sz w:val="22"/>
                <w:szCs w:val="22"/>
              </w:rPr>
              <w:t>______________________________</w:t>
            </w:r>
          </w:p>
        </w:tc>
      </w:tr>
      <w:tr w:rsidR="00D95018" w:rsidRPr="00F04838" w14:paraId="34420049" w14:textId="77777777" w:rsidTr="008B5DEF">
        <w:trPr>
          <w:trHeight w:val="351"/>
        </w:trPr>
        <w:tc>
          <w:tcPr>
            <w:tcW w:w="4961" w:type="dxa"/>
          </w:tcPr>
          <w:p w14:paraId="2E74071F" w14:textId="77777777" w:rsidR="00D95018" w:rsidRPr="00F04838" w:rsidRDefault="00D95018" w:rsidP="008B5DEF">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6311CA0F" w14:textId="77777777" w:rsidR="00D95018" w:rsidRPr="008E372C" w:rsidRDefault="00D95018" w:rsidP="00D95018">
      <w:pPr>
        <w:pStyle w:val="Textodst1sl"/>
        <w:numPr>
          <w:ilvl w:val="0"/>
          <w:numId w:val="0"/>
        </w:numPr>
        <w:rPr>
          <w:sz w:val="22"/>
          <w:szCs w:val="22"/>
        </w:rPr>
      </w:pPr>
    </w:p>
    <w:p w14:paraId="3C817D9D" w14:textId="77777777" w:rsidR="008B2E8E" w:rsidRDefault="008B2E8E">
      <w:pPr>
        <w:tabs>
          <w:tab w:val="clear" w:pos="0"/>
          <w:tab w:val="clear" w:pos="284"/>
          <w:tab w:val="clear" w:pos="1701"/>
        </w:tabs>
        <w:jc w:val="left"/>
        <w:rPr>
          <w:sz w:val="22"/>
          <w:szCs w:val="22"/>
        </w:rPr>
      </w:pPr>
    </w:p>
    <w:p w14:paraId="4EBCB38C" w14:textId="77777777" w:rsidR="00D95018" w:rsidRDefault="00D95018">
      <w:pPr>
        <w:tabs>
          <w:tab w:val="clear" w:pos="0"/>
          <w:tab w:val="clear" w:pos="284"/>
          <w:tab w:val="clear" w:pos="1701"/>
        </w:tabs>
        <w:jc w:val="left"/>
        <w:rPr>
          <w:sz w:val="22"/>
          <w:szCs w:val="22"/>
        </w:rPr>
      </w:pPr>
    </w:p>
    <w:p w14:paraId="3840CE96" w14:textId="77777777" w:rsidR="008E372C" w:rsidRPr="008E372C" w:rsidRDefault="008E372C" w:rsidP="008E372C">
      <w:pPr>
        <w:pStyle w:val="Textodst1sl"/>
        <w:numPr>
          <w:ilvl w:val="0"/>
          <w:numId w:val="0"/>
        </w:numPr>
        <w:rPr>
          <w:sz w:val="22"/>
          <w:szCs w:val="22"/>
        </w:rPr>
      </w:pPr>
    </w:p>
    <w:p w14:paraId="29422A55" w14:textId="77777777" w:rsidR="00E97963" w:rsidRDefault="00E97963" w:rsidP="00694123">
      <w:pPr>
        <w:pStyle w:val="Textodst1sl"/>
        <w:numPr>
          <w:ilvl w:val="0"/>
          <w:numId w:val="0"/>
        </w:numPr>
        <w:rPr>
          <w:sz w:val="22"/>
          <w:szCs w:val="22"/>
          <w:highlight w:val="green"/>
        </w:rPr>
      </w:pPr>
    </w:p>
    <w:p w14:paraId="6A5ED08C" w14:textId="77777777" w:rsidR="00E97963" w:rsidRDefault="00E97963">
      <w:pPr>
        <w:tabs>
          <w:tab w:val="clear" w:pos="0"/>
          <w:tab w:val="clear" w:pos="284"/>
          <w:tab w:val="clear" w:pos="1701"/>
        </w:tabs>
        <w:jc w:val="left"/>
        <w:rPr>
          <w:sz w:val="22"/>
          <w:szCs w:val="22"/>
          <w:highlight w:val="green"/>
        </w:rPr>
      </w:pPr>
      <w:r>
        <w:rPr>
          <w:sz w:val="22"/>
          <w:szCs w:val="22"/>
          <w:highlight w:val="green"/>
        </w:rPr>
        <w:br w:type="page"/>
      </w:r>
    </w:p>
    <w:p w14:paraId="52738A9C" w14:textId="77777777" w:rsidR="00694123" w:rsidRPr="008E372C" w:rsidRDefault="007273E1" w:rsidP="00694123">
      <w:pPr>
        <w:pStyle w:val="Textodst1sl"/>
        <w:numPr>
          <w:ilvl w:val="0"/>
          <w:numId w:val="0"/>
        </w:numPr>
        <w:rPr>
          <w:sz w:val="22"/>
          <w:szCs w:val="22"/>
        </w:rPr>
      </w:pPr>
      <w:r w:rsidRPr="00517FE7">
        <w:rPr>
          <w:sz w:val="22"/>
          <w:szCs w:val="22"/>
        </w:rPr>
        <w:lastRenderedPageBreak/>
        <w:t xml:space="preserve">Příloha č. </w:t>
      </w:r>
      <w:r w:rsidR="008E372C" w:rsidRPr="00517FE7">
        <w:rPr>
          <w:sz w:val="22"/>
          <w:szCs w:val="22"/>
        </w:rPr>
        <w:t>7</w:t>
      </w:r>
      <w:r w:rsidR="006655E3" w:rsidRPr="00517FE7">
        <w:rPr>
          <w:sz w:val="22"/>
          <w:szCs w:val="22"/>
        </w:rPr>
        <w:t xml:space="preserve"> – Podpisový rámec realizační dokumentace stavby</w:t>
      </w:r>
    </w:p>
    <w:p w14:paraId="35997743" w14:textId="77777777" w:rsidR="00EF798C" w:rsidRDefault="00EF798C" w:rsidP="00EF798C">
      <w:pPr>
        <w:rPr>
          <w:szCs w:val="24"/>
        </w:rPr>
      </w:pPr>
    </w:p>
    <w:p w14:paraId="5B811117" w14:textId="77777777" w:rsidR="00EF798C" w:rsidRDefault="00EF798C" w:rsidP="00EF798C">
      <w:pPr>
        <w:rPr>
          <w:szCs w:val="24"/>
        </w:rPr>
      </w:pPr>
    </w:p>
    <w:tbl>
      <w:tblPr>
        <w:tblStyle w:val="Mkatabulky"/>
        <w:tblW w:w="0" w:type="auto"/>
        <w:tblLook w:val="04A0" w:firstRow="1" w:lastRow="0" w:firstColumn="1" w:lastColumn="0" w:noHBand="0" w:noVBand="1"/>
      </w:tblPr>
      <w:tblGrid>
        <w:gridCol w:w="2338"/>
        <w:gridCol w:w="3622"/>
        <w:gridCol w:w="3082"/>
      </w:tblGrid>
      <w:tr w:rsidR="00EF798C" w:rsidRPr="00E876C6" w14:paraId="1C0015F4"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17991B3" w14:textId="77777777"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14:paraId="2FD73A8C" w14:textId="77777777" w:rsidR="00EF798C" w:rsidRPr="00C81FCE" w:rsidRDefault="00F402D1" w:rsidP="000B5A55">
            <w:pPr>
              <w:rPr>
                <w:b/>
                <w:sz w:val="22"/>
                <w:szCs w:val="22"/>
              </w:rPr>
            </w:pPr>
            <w:r w:rsidRPr="00C81FCE">
              <w:rPr>
                <w:b/>
                <w:sz w:val="22"/>
                <w:szCs w:val="22"/>
              </w:rPr>
              <w:t xml:space="preserve">Krajská správa a údržba silnic Středočeského kraje </w:t>
            </w:r>
            <w:proofErr w:type="spellStart"/>
            <w:r w:rsidRPr="00C81FCE">
              <w:rPr>
                <w:b/>
                <w:sz w:val="22"/>
                <w:szCs w:val="22"/>
              </w:rPr>
              <w:t>p.o</w:t>
            </w:r>
            <w:proofErr w:type="spellEnd"/>
            <w:r w:rsidRPr="00C81FCE">
              <w:rPr>
                <w:b/>
                <w:sz w:val="22"/>
                <w:szCs w:val="22"/>
              </w:rPr>
              <w:t>.</w:t>
            </w:r>
          </w:p>
          <w:p w14:paraId="6EEDE161" w14:textId="77777777" w:rsidR="00C64C6C" w:rsidRPr="00C81FCE" w:rsidRDefault="00F402D1" w:rsidP="00C64C6C">
            <w:pPr>
              <w:rPr>
                <w:sz w:val="22"/>
                <w:szCs w:val="22"/>
              </w:rPr>
            </w:pPr>
            <w:r w:rsidRPr="00C81FCE">
              <w:rPr>
                <w:sz w:val="22"/>
                <w:szCs w:val="22"/>
              </w:rPr>
              <w:t xml:space="preserve">se sídlem: Zborovská 11, </w:t>
            </w:r>
          </w:p>
          <w:p w14:paraId="36EC2762" w14:textId="77777777" w:rsidR="00C64C6C" w:rsidRPr="00C81FCE" w:rsidRDefault="00F402D1" w:rsidP="00C64C6C">
            <w:pPr>
              <w:rPr>
                <w:sz w:val="22"/>
                <w:szCs w:val="22"/>
              </w:rPr>
            </w:pPr>
            <w:r w:rsidRPr="00C81FCE">
              <w:rPr>
                <w:sz w:val="22"/>
                <w:szCs w:val="22"/>
              </w:rPr>
              <w:t xml:space="preserve">                 150 21 Praha 5</w:t>
            </w:r>
          </w:p>
          <w:p w14:paraId="1CAFB471" w14:textId="77777777" w:rsidR="00EF798C" w:rsidRPr="00C81FCE" w:rsidRDefault="00F402D1" w:rsidP="00C64C6C">
            <w:pPr>
              <w:rPr>
                <w:sz w:val="22"/>
                <w:szCs w:val="22"/>
              </w:rPr>
            </w:pPr>
            <w:r w:rsidRPr="00C81FCE">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14:paraId="1BAA24BA" w14:textId="77777777" w:rsidR="00EF798C" w:rsidRPr="00E876C6" w:rsidRDefault="00EF798C" w:rsidP="000B5A55">
            <w:pPr>
              <w:rPr>
                <w:szCs w:val="24"/>
              </w:rPr>
            </w:pPr>
            <w:r w:rsidRPr="00E876C6">
              <w:rPr>
                <w:sz w:val="20"/>
                <w:szCs w:val="24"/>
              </w:rPr>
              <w:t>Razítko, datum, podpis:</w:t>
            </w:r>
          </w:p>
          <w:p w14:paraId="694FA698" w14:textId="77777777" w:rsidR="00EF798C" w:rsidRDefault="00EF798C" w:rsidP="000B5A55">
            <w:pPr>
              <w:rPr>
                <w:szCs w:val="24"/>
              </w:rPr>
            </w:pPr>
          </w:p>
          <w:p w14:paraId="2FB709CF" w14:textId="77777777" w:rsidR="00C64C6C" w:rsidRPr="00E876C6" w:rsidRDefault="00C64C6C" w:rsidP="000B5A55">
            <w:pPr>
              <w:rPr>
                <w:szCs w:val="24"/>
              </w:rPr>
            </w:pPr>
          </w:p>
        </w:tc>
      </w:tr>
    </w:tbl>
    <w:p w14:paraId="4A56FD9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4"/>
        <w:gridCol w:w="3623"/>
        <w:gridCol w:w="3085"/>
      </w:tblGrid>
      <w:tr w:rsidR="00EF798C" w:rsidRPr="00E876C6" w14:paraId="01CB1CBA"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64C7749" w14:textId="77777777"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14:paraId="3E88D9AD"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313977E"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1A787DA"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5313902F"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308F3AAF" w14:textId="77777777" w:rsidR="00EF798C" w:rsidRPr="00E876C6" w:rsidRDefault="00EF798C" w:rsidP="000B5A55">
            <w:pPr>
              <w:rPr>
                <w:szCs w:val="24"/>
              </w:rPr>
            </w:pPr>
            <w:r w:rsidRPr="00E876C6">
              <w:rPr>
                <w:sz w:val="20"/>
                <w:szCs w:val="24"/>
              </w:rPr>
              <w:t>Razítko, datum, podpis:</w:t>
            </w:r>
          </w:p>
        </w:tc>
      </w:tr>
    </w:tbl>
    <w:p w14:paraId="6819B42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5"/>
        <w:gridCol w:w="3622"/>
        <w:gridCol w:w="3085"/>
      </w:tblGrid>
      <w:tr w:rsidR="00EF798C" w:rsidRPr="00E876C6" w14:paraId="16C2D7E5" w14:textId="77777777" w:rsidTr="000B5A55">
        <w:trPr>
          <w:trHeight w:val="1134"/>
        </w:trPr>
        <w:tc>
          <w:tcPr>
            <w:tcW w:w="2376" w:type="dxa"/>
            <w:tcBorders>
              <w:top w:val="single" w:sz="12" w:space="0" w:color="auto"/>
              <w:left w:val="single" w:sz="12" w:space="0" w:color="auto"/>
              <w:bottom w:val="single" w:sz="12" w:space="0" w:color="auto"/>
              <w:right w:val="nil"/>
            </w:tcBorders>
          </w:tcPr>
          <w:p w14:paraId="3D2233C9" w14:textId="77777777"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14:paraId="64298627"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80C61BB"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0E1B6C"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3EEBED"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4EEDE04D" w14:textId="77777777" w:rsidR="00EF798C" w:rsidRPr="00E876C6" w:rsidRDefault="00EF798C" w:rsidP="000B5A55">
            <w:pPr>
              <w:rPr>
                <w:sz w:val="20"/>
                <w:szCs w:val="24"/>
              </w:rPr>
            </w:pPr>
            <w:r w:rsidRPr="00E876C6">
              <w:rPr>
                <w:sz w:val="20"/>
                <w:szCs w:val="24"/>
              </w:rPr>
              <w:t>Razítko, datum, podpis:</w:t>
            </w:r>
          </w:p>
        </w:tc>
      </w:tr>
    </w:tbl>
    <w:p w14:paraId="4BE1319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50"/>
        <w:gridCol w:w="3615"/>
        <w:gridCol w:w="3077"/>
      </w:tblGrid>
      <w:tr w:rsidR="00EF798C" w:rsidRPr="00E876C6" w14:paraId="584FFC0E" w14:textId="77777777" w:rsidTr="000B5A55">
        <w:trPr>
          <w:trHeight w:val="1134"/>
        </w:trPr>
        <w:tc>
          <w:tcPr>
            <w:tcW w:w="2376" w:type="dxa"/>
            <w:tcBorders>
              <w:top w:val="single" w:sz="12" w:space="0" w:color="auto"/>
              <w:left w:val="single" w:sz="12" w:space="0" w:color="auto"/>
              <w:bottom w:val="single" w:sz="12" w:space="0" w:color="auto"/>
              <w:right w:val="nil"/>
            </w:tcBorders>
          </w:tcPr>
          <w:p w14:paraId="1937B5E3" w14:textId="77777777"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14:paraId="09498502"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64805266"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9E6077F"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8BA50F3"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1EC074DD" w14:textId="77777777" w:rsidR="00EF798C" w:rsidRPr="00E876C6" w:rsidRDefault="00EF798C" w:rsidP="000B5A55">
            <w:pPr>
              <w:rPr>
                <w:szCs w:val="24"/>
              </w:rPr>
            </w:pPr>
            <w:r w:rsidRPr="00E876C6">
              <w:rPr>
                <w:sz w:val="20"/>
                <w:szCs w:val="24"/>
              </w:rPr>
              <w:t>Razítko, datum, podpis:</w:t>
            </w:r>
          </w:p>
        </w:tc>
      </w:tr>
      <w:tr w:rsidR="00EF798C" w:rsidRPr="00E876C6" w14:paraId="26F5A2AD"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0F8580A7" w14:textId="77777777" w:rsidR="00F07391" w:rsidRDefault="00F07391" w:rsidP="000B5A55">
            <w:pPr>
              <w:rPr>
                <w:szCs w:val="24"/>
              </w:rPr>
            </w:pPr>
          </w:p>
          <w:p w14:paraId="0FA538CC" w14:textId="77777777" w:rsidR="00EF798C" w:rsidRPr="00E876C6" w:rsidRDefault="00EF798C" w:rsidP="000B5A55">
            <w:pPr>
              <w:rPr>
                <w:szCs w:val="24"/>
              </w:rPr>
            </w:pPr>
            <w:r w:rsidRPr="00E876C6">
              <w:rPr>
                <w:szCs w:val="24"/>
              </w:rPr>
              <w:t>Souřadnicový systém:</w:t>
            </w:r>
          </w:p>
        </w:tc>
        <w:tc>
          <w:tcPr>
            <w:tcW w:w="6836" w:type="dxa"/>
            <w:gridSpan w:val="2"/>
          </w:tcPr>
          <w:p w14:paraId="5080B171" w14:textId="77777777" w:rsidR="00F07391" w:rsidRDefault="00F07391" w:rsidP="000B5A55">
            <w:pPr>
              <w:rPr>
                <w:szCs w:val="24"/>
              </w:rPr>
            </w:pPr>
          </w:p>
          <w:p w14:paraId="742412E4" w14:textId="77777777" w:rsidR="00EF798C" w:rsidRPr="00E876C6" w:rsidRDefault="00EF798C" w:rsidP="000B5A55">
            <w:pPr>
              <w:rPr>
                <w:szCs w:val="24"/>
              </w:rPr>
            </w:pPr>
          </w:p>
        </w:tc>
      </w:tr>
      <w:tr w:rsidR="00EF798C" w:rsidRPr="00E876C6" w14:paraId="588416DC"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386E856A" w14:textId="77777777" w:rsidR="00EF798C" w:rsidRPr="00E876C6" w:rsidRDefault="00EF798C" w:rsidP="000B5A55">
            <w:pPr>
              <w:rPr>
                <w:szCs w:val="24"/>
              </w:rPr>
            </w:pPr>
            <w:r w:rsidRPr="00E876C6">
              <w:rPr>
                <w:szCs w:val="24"/>
              </w:rPr>
              <w:t>Výškový systém:</w:t>
            </w:r>
          </w:p>
        </w:tc>
        <w:tc>
          <w:tcPr>
            <w:tcW w:w="6836" w:type="dxa"/>
            <w:gridSpan w:val="2"/>
          </w:tcPr>
          <w:p w14:paraId="030100B0" w14:textId="77777777" w:rsidR="00EF798C" w:rsidRPr="00A75877" w:rsidRDefault="00EF798C" w:rsidP="000B5A55">
            <w:pPr>
              <w:rPr>
                <w:szCs w:val="24"/>
              </w:rPr>
            </w:pPr>
          </w:p>
        </w:tc>
      </w:tr>
    </w:tbl>
    <w:p w14:paraId="5E6DD53B" w14:textId="77777777" w:rsidR="00EF798C" w:rsidRDefault="00EF798C" w:rsidP="00EF798C">
      <w:pPr>
        <w:rPr>
          <w:szCs w:val="24"/>
        </w:rPr>
      </w:pPr>
    </w:p>
    <w:p w14:paraId="369A2B1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11"/>
        <w:gridCol w:w="1523"/>
        <w:gridCol w:w="1826"/>
        <w:gridCol w:w="1937"/>
        <w:gridCol w:w="2245"/>
      </w:tblGrid>
      <w:tr w:rsidR="00EF798C" w:rsidRPr="00E876C6" w14:paraId="19EA2436" w14:textId="77777777" w:rsidTr="000B5A55">
        <w:trPr>
          <w:trHeight w:val="135"/>
        </w:trPr>
        <w:tc>
          <w:tcPr>
            <w:tcW w:w="1526" w:type="dxa"/>
            <w:vMerge w:val="restart"/>
            <w:tcBorders>
              <w:top w:val="single" w:sz="12" w:space="0" w:color="auto"/>
              <w:left w:val="single" w:sz="12" w:space="0" w:color="auto"/>
              <w:bottom w:val="single" w:sz="4" w:space="0" w:color="auto"/>
              <w:right w:val="nil"/>
            </w:tcBorders>
          </w:tcPr>
          <w:p w14:paraId="53734E4B" w14:textId="77777777" w:rsidR="00EF798C" w:rsidRPr="00E876C6" w:rsidRDefault="00EF798C" w:rsidP="000B5A55">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14:paraId="098F7DA6" w14:textId="77777777" w:rsidR="00EF798C" w:rsidRPr="00E876C6" w:rsidRDefault="00EF798C" w:rsidP="000B5A55">
            <w:pPr>
              <w:rPr>
                <w:szCs w:val="24"/>
              </w:rPr>
            </w:pPr>
          </w:p>
        </w:tc>
        <w:tc>
          <w:tcPr>
            <w:tcW w:w="1843" w:type="dxa"/>
            <w:tcBorders>
              <w:top w:val="single" w:sz="12" w:space="0" w:color="auto"/>
              <w:left w:val="single" w:sz="4" w:space="0" w:color="auto"/>
              <w:right w:val="nil"/>
            </w:tcBorders>
          </w:tcPr>
          <w:p w14:paraId="60D3FA15" w14:textId="77777777" w:rsidR="00EF798C" w:rsidRPr="00E876C6" w:rsidRDefault="00EF798C" w:rsidP="000B5A55">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14:paraId="3F2DDAFC" w14:textId="77777777" w:rsidR="00EF798C" w:rsidRPr="00E876C6"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14:paraId="5D36C9D7" w14:textId="77777777" w:rsidR="00EF798C" w:rsidRPr="00E876C6" w:rsidRDefault="00EF798C" w:rsidP="000B5A55">
            <w:pPr>
              <w:rPr>
                <w:szCs w:val="24"/>
              </w:rPr>
            </w:pPr>
          </w:p>
        </w:tc>
      </w:tr>
      <w:tr w:rsidR="00EF798C" w:rsidRPr="00E876C6" w14:paraId="5D1D2D7B" w14:textId="77777777" w:rsidTr="000B5A55">
        <w:trPr>
          <w:trHeight w:val="135"/>
        </w:trPr>
        <w:tc>
          <w:tcPr>
            <w:tcW w:w="1526" w:type="dxa"/>
            <w:vMerge/>
            <w:tcBorders>
              <w:top w:val="nil"/>
              <w:left w:val="single" w:sz="12" w:space="0" w:color="auto"/>
              <w:bottom w:val="single" w:sz="4" w:space="0" w:color="auto"/>
              <w:right w:val="nil"/>
            </w:tcBorders>
          </w:tcPr>
          <w:p w14:paraId="467BDCB2" w14:textId="77777777" w:rsidR="00EF798C" w:rsidRPr="00E876C6" w:rsidRDefault="00EF798C" w:rsidP="000B5A55">
            <w:pPr>
              <w:rPr>
                <w:szCs w:val="24"/>
              </w:rPr>
            </w:pPr>
          </w:p>
        </w:tc>
        <w:tc>
          <w:tcPr>
            <w:tcW w:w="1559" w:type="dxa"/>
            <w:vMerge/>
            <w:tcBorders>
              <w:top w:val="nil"/>
              <w:left w:val="nil"/>
              <w:bottom w:val="single" w:sz="4" w:space="0" w:color="auto"/>
              <w:right w:val="single" w:sz="4" w:space="0" w:color="auto"/>
            </w:tcBorders>
          </w:tcPr>
          <w:p w14:paraId="18CE7188" w14:textId="77777777" w:rsidR="00EF798C" w:rsidRPr="00E876C6"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14:paraId="42E63237"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14215095" w14:textId="77777777" w:rsidR="00EF798C" w:rsidRPr="00E876C6" w:rsidRDefault="00EF798C" w:rsidP="000B5A55">
            <w:pPr>
              <w:rPr>
                <w:szCs w:val="24"/>
              </w:rPr>
            </w:pPr>
          </w:p>
        </w:tc>
      </w:tr>
      <w:tr w:rsidR="00EF798C" w:rsidRPr="00E876C6" w14:paraId="120A737D" w14:textId="77777777" w:rsidTr="000B5A55">
        <w:tc>
          <w:tcPr>
            <w:tcW w:w="1526" w:type="dxa"/>
            <w:tcBorders>
              <w:top w:val="single" w:sz="4" w:space="0" w:color="auto"/>
              <w:left w:val="single" w:sz="12" w:space="0" w:color="auto"/>
              <w:bottom w:val="single" w:sz="4" w:space="0" w:color="auto"/>
              <w:right w:val="nil"/>
            </w:tcBorders>
          </w:tcPr>
          <w:p w14:paraId="4366C138" w14:textId="77777777" w:rsidR="00EF798C" w:rsidRPr="00E876C6" w:rsidRDefault="00EF798C" w:rsidP="000B5A55">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14:paraId="580F4CA5" w14:textId="77777777" w:rsidR="00EF798C" w:rsidRPr="00E876C6" w:rsidRDefault="00EF798C" w:rsidP="000B5A55">
            <w:pPr>
              <w:rPr>
                <w:szCs w:val="24"/>
              </w:rPr>
            </w:pPr>
          </w:p>
        </w:tc>
        <w:tc>
          <w:tcPr>
            <w:tcW w:w="1843" w:type="dxa"/>
            <w:tcBorders>
              <w:left w:val="single" w:sz="4" w:space="0" w:color="auto"/>
              <w:right w:val="nil"/>
            </w:tcBorders>
          </w:tcPr>
          <w:p w14:paraId="5DFC44D5" w14:textId="77777777" w:rsidR="00EF798C" w:rsidRPr="00E876C6" w:rsidRDefault="00EF798C" w:rsidP="000B5A55">
            <w:pPr>
              <w:rPr>
                <w:sz w:val="20"/>
                <w:szCs w:val="24"/>
              </w:rPr>
            </w:pPr>
            <w:proofErr w:type="spellStart"/>
            <w:r w:rsidRPr="00E876C6">
              <w:rPr>
                <w:sz w:val="20"/>
                <w:szCs w:val="24"/>
              </w:rPr>
              <w:t>Zodp</w:t>
            </w:r>
            <w:proofErr w:type="spellEnd"/>
            <w:r w:rsidRPr="00E876C6">
              <w:rPr>
                <w:sz w:val="20"/>
                <w:szCs w:val="24"/>
              </w:rPr>
              <w:t>. projektant:</w:t>
            </w:r>
          </w:p>
        </w:tc>
        <w:tc>
          <w:tcPr>
            <w:tcW w:w="1984" w:type="dxa"/>
            <w:tcBorders>
              <w:left w:val="nil"/>
              <w:right w:val="single" w:sz="12" w:space="0" w:color="auto"/>
            </w:tcBorders>
          </w:tcPr>
          <w:p w14:paraId="31E998FD"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699EF42E" w14:textId="77777777" w:rsidR="00EF798C" w:rsidRPr="00E876C6" w:rsidRDefault="00EF798C" w:rsidP="000B5A55">
            <w:pPr>
              <w:rPr>
                <w:szCs w:val="24"/>
              </w:rPr>
            </w:pPr>
          </w:p>
        </w:tc>
      </w:tr>
      <w:tr w:rsidR="00EF798C" w:rsidRPr="00E876C6" w14:paraId="3293A035" w14:textId="77777777" w:rsidTr="000B5A55">
        <w:tc>
          <w:tcPr>
            <w:tcW w:w="3085" w:type="dxa"/>
            <w:gridSpan w:val="2"/>
            <w:tcBorders>
              <w:top w:val="single" w:sz="4" w:space="0" w:color="auto"/>
              <w:left w:val="single" w:sz="12" w:space="0" w:color="auto"/>
              <w:bottom w:val="single" w:sz="4" w:space="0" w:color="auto"/>
            </w:tcBorders>
          </w:tcPr>
          <w:p w14:paraId="35FD2FAB" w14:textId="77777777" w:rsidR="00EF798C" w:rsidRPr="00E876C6" w:rsidRDefault="00EF798C" w:rsidP="000B5A55">
            <w:pPr>
              <w:rPr>
                <w:szCs w:val="24"/>
              </w:rPr>
            </w:pPr>
          </w:p>
        </w:tc>
        <w:tc>
          <w:tcPr>
            <w:tcW w:w="3827" w:type="dxa"/>
            <w:gridSpan w:val="2"/>
            <w:tcBorders>
              <w:bottom w:val="single" w:sz="4" w:space="0" w:color="auto"/>
              <w:right w:val="single" w:sz="12" w:space="0" w:color="auto"/>
            </w:tcBorders>
          </w:tcPr>
          <w:p w14:paraId="4D1A81DF"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0CF51E2F" w14:textId="77777777" w:rsidR="00EF798C" w:rsidRPr="00E876C6" w:rsidRDefault="00EF798C" w:rsidP="000B5A55">
            <w:pPr>
              <w:rPr>
                <w:szCs w:val="24"/>
              </w:rPr>
            </w:pPr>
          </w:p>
        </w:tc>
      </w:tr>
      <w:tr w:rsidR="00EF798C" w:rsidRPr="00E876C6" w14:paraId="087E210F" w14:textId="77777777" w:rsidTr="000B5A55">
        <w:tc>
          <w:tcPr>
            <w:tcW w:w="1526" w:type="dxa"/>
            <w:tcBorders>
              <w:top w:val="single" w:sz="4" w:space="0" w:color="auto"/>
              <w:left w:val="single" w:sz="12" w:space="0" w:color="auto"/>
              <w:bottom w:val="single" w:sz="4" w:space="0" w:color="auto"/>
              <w:right w:val="nil"/>
            </w:tcBorders>
          </w:tcPr>
          <w:p w14:paraId="6475CE65" w14:textId="77777777" w:rsidR="00EF798C" w:rsidRPr="00E876C6" w:rsidRDefault="00EF798C" w:rsidP="000B5A55">
            <w:pPr>
              <w:rPr>
                <w:szCs w:val="24"/>
              </w:rPr>
            </w:pPr>
            <w:proofErr w:type="spellStart"/>
            <w:r w:rsidRPr="00E876C6">
              <w:rPr>
                <w:sz w:val="20"/>
                <w:szCs w:val="24"/>
              </w:rPr>
              <w:t>Tech</w:t>
            </w:r>
            <w:proofErr w:type="spellEnd"/>
            <w:r w:rsidRPr="00E876C6">
              <w:rPr>
                <w:sz w:val="20"/>
                <w:szCs w:val="24"/>
              </w:rPr>
              <w:t>. kontrola:</w:t>
            </w:r>
          </w:p>
        </w:tc>
        <w:tc>
          <w:tcPr>
            <w:tcW w:w="1559" w:type="dxa"/>
            <w:tcBorders>
              <w:top w:val="single" w:sz="4" w:space="0" w:color="auto"/>
              <w:left w:val="nil"/>
              <w:bottom w:val="single" w:sz="4" w:space="0" w:color="auto"/>
              <w:right w:val="single" w:sz="4" w:space="0" w:color="auto"/>
            </w:tcBorders>
          </w:tcPr>
          <w:p w14:paraId="167BDAED" w14:textId="77777777" w:rsidR="00EF798C" w:rsidRPr="00E876C6" w:rsidRDefault="00EF798C" w:rsidP="000B5A55">
            <w:pPr>
              <w:rPr>
                <w:szCs w:val="24"/>
              </w:rPr>
            </w:pPr>
          </w:p>
        </w:tc>
        <w:tc>
          <w:tcPr>
            <w:tcW w:w="1843" w:type="dxa"/>
            <w:tcBorders>
              <w:left w:val="single" w:sz="4" w:space="0" w:color="auto"/>
              <w:right w:val="nil"/>
            </w:tcBorders>
          </w:tcPr>
          <w:p w14:paraId="288A6E98" w14:textId="77777777" w:rsidR="00EF798C" w:rsidRPr="00E876C6" w:rsidRDefault="00EF798C" w:rsidP="000B5A55">
            <w:pPr>
              <w:rPr>
                <w:sz w:val="20"/>
                <w:szCs w:val="24"/>
              </w:rPr>
            </w:pPr>
            <w:r w:rsidRPr="00E876C6">
              <w:rPr>
                <w:sz w:val="20"/>
                <w:szCs w:val="24"/>
              </w:rPr>
              <w:t>Vypracoval:</w:t>
            </w:r>
          </w:p>
        </w:tc>
        <w:tc>
          <w:tcPr>
            <w:tcW w:w="1984" w:type="dxa"/>
            <w:tcBorders>
              <w:left w:val="nil"/>
              <w:right w:val="single" w:sz="12" w:space="0" w:color="auto"/>
            </w:tcBorders>
          </w:tcPr>
          <w:p w14:paraId="61C19568"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5A8DAEF7" w14:textId="77777777" w:rsidR="00EF798C" w:rsidRPr="00E876C6" w:rsidRDefault="00EF798C" w:rsidP="000B5A55">
            <w:pPr>
              <w:rPr>
                <w:szCs w:val="24"/>
              </w:rPr>
            </w:pPr>
          </w:p>
        </w:tc>
      </w:tr>
      <w:tr w:rsidR="00EF798C" w:rsidRPr="00E876C6" w14:paraId="5D797550" w14:textId="77777777" w:rsidTr="000B5A55">
        <w:tc>
          <w:tcPr>
            <w:tcW w:w="3085" w:type="dxa"/>
            <w:gridSpan w:val="2"/>
            <w:tcBorders>
              <w:top w:val="single" w:sz="4" w:space="0" w:color="auto"/>
              <w:left w:val="single" w:sz="12" w:space="0" w:color="auto"/>
              <w:bottom w:val="single" w:sz="12" w:space="0" w:color="auto"/>
            </w:tcBorders>
          </w:tcPr>
          <w:p w14:paraId="69C7026E" w14:textId="77777777" w:rsidR="00EF798C" w:rsidRPr="00E876C6" w:rsidRDefault="00EF798C" w:rsidP="000B5A55">
            <w:pPr>
              <w:rPr>
                <w:szCs w:val="24"/>
              </w:rPr>
            </w:pPr>
          </w:p>
        </w:tc>
        <w:tc>
          <w:tcPr>
            <w:tcW w:w="3827" w:type="dxa"/>
            <w:gridSpan w:val="2"/>
            <w:tcBorders>
              <w:bottom w:val="single" w:sz="12" w:space="0" w:color="auto"/>
              <w:right w:val="single" w:sz="12" w:space="0" w:color="auto"/>
            </w:tcBorders>
          </w:tcPr>
          <w:p w14:paraId="12B528D4" w14:textId="77777777"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14:paraId="4AEC11F3" w14:textId="77777777" w:rsidR="00EF798C" w:rsidRPr="00E876C6" w:rsidRDefault="00EF798C" w:rsidP="000B5A55">
            <w:pPr>
              <w:rPr>
                <w:szCs w:val="24"/>
              </w:rPr>
            </w:pPr>
          </w:p>
        </w:tc>
      </w:tr>
    </w:tbl>
    <w:p w14:paraId="17965655" w14:textId="77777777" w:rsidR="00EF798C" w:rsidRDefault="00EF798C" w:rsidP="00EF798C">
      <w:pPr>
        <w:rPr>
          <w:szCs w:val="24"/>
        </w:rPr>
      </w:pPr>
    </w:p>
    <w:p w14:paraId="7D7AAD4D"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21"/>
        <w:gridCol w:w="1490"/>
        <w:gridCol w:w="1506"/>
        <w:gridCol w:w="1490"/>
        <w:gridCol w:w="593"/>
        <w:gridCol w:w="916"/>
        <w:gridCol w:w="864"/>
        <w:gridCol w:w="662"/>
      </w:tblGrid>
      <w:tr w:rsidR="00EF798C" w:rsidRPr="00E876C6" w14:paraId="14B984D7" w14:textId="77777777" w:rsidTr="000B5A55">
        <w:tc>
          <w:tcPr>
            <w:tcW w:w="1535" w:type="dxa"/>
            <w:tcBorders>
              <w:top w:val="single" w:sz="12" w:space="0" w:color="auto"/>
              <w:left w:val="single" w:sz="12" w:space="0" w:color="auto"/>
              <w:bottom w:val="single" w:sz="12" w:space="0" w:color="auto"/>
              <w:right w:val="nil"/>
            </w:tcBorders>
          </w:tcPr>
          <w:p w14:paraId="66576C8A" w14:textId="77777777"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14:paraId="42EBD6DB" w14:textId="77777777" w:rsidR="00EF798C" w:rsidRPr="00E876C6"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14:paraId="6C9E5889" w14:textId="77777777"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14:paraId="11B77CD4" w14:textId="77777777" w:rsidR="00EF798C" w:rsidRPr="00E876C6"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14:paraId="473C8AA3" w14:textId="77777777"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14:paraId="789F5CD6" w14:textId="77777777" w:rsidR="00EF798C" w:rsidRPr="009F0716" w:rsidRDefault="00EF798C" w:rsidP="000B5A55">
            <w:pPr>
              <w:rPr>
                <w:b/>
                <w:szCs w:val="24"/>
              </w:rPr>
            </w:pPr>
            <w:r w:rsidRPr="009F0716">
              <w:rPr>
                <w:b/>
                <w:sz w:val="20"/>
                <w:szCs w:val="24"/>
              </w:rPr>
              <w:t>Středočeský</w:t>
            </w:r>
          </w:p>
        </w:tc>
      </w:tr>
      <w:tr w:rsidR="00EF798C" w:rsidRPr="00E876C6" w14:paraId="5D7028CE" w14:textId="77777777" w:rsidTr="000B5A55">
        <w:tc>
          <w:tcPr>
            <w:tcW w:w="1535" w:type="dxa"/>
            <w:tcBorders>
              <w:top w:val="single" w:sz="12" w:space="0" w:color="auto"/>
              <w:left w:val="single" w:sz="12" w:space="0" w:color="auto"/>
              <w:bottom w:val="nil"/>
              <w:right w:val="nil"/>
            </w:tcBorders>
          </w:tcPr>
          <w:p w14:paraId="2C29F2C4" w14:textId="77777777"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14:paraId="605307B1" w14:textId="77777777" w:rsidR="00EF798C" w:rsidRPr="00E876C6"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14:paraId="6C5AFDDF" w14:textId="77777777"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14:paraId="79CA356A" w14:textId="77777777" w:rsidR="00EF798C" w:rsidRPr="000F1571" w:rsidRDefault="00EF798C" w:rsidP="000B5A55">
            <w:pPr>
              <w:rPr>
                <w:sz w:val="20"/>
                <w:szCs w:val="24"/>
              </w:rPr>
            </w:pPr>
            <w:r w:rsidRPr="000F1571">
              <w:rPr>
                <w:sz w:val="20"/>
                <w:szCs w:val="24"/>
              </w:rPr>
              <w:t>Stupeň</w:t>
            </w:r>
          </w:p>
        </w:tc>
      </w:tr>
      <w:tr w:rsidR="00EF798C" w:rsidRPr="00E876C6" w14:paraId="75E8295F" w14:textId="77777777" w:rsidTr="000B5A55">
        <w:trPr>
          <w:trHeight w:val="70"/>
        </w:trPr>
        <w:tc>
          <w:tcPr>
            <w:tcW w:w="1535" w:type="dxa"/>
            <w:tcBorders>
              <w:top w:val="nil"/>
              <w:left w:val="single" w:sz="12" w:space="0" w:color="auto"/>
              <w:bottom w:val="nil"/>
              <w:right w:val="nil"/>
            </w:tcBorders>
          </w:tcPr>
          <w:p w14:paraId="32DA4612" w14:textId="77777777" w:rsidR="00EF798C" w:rsidRPr="00E876C6" w:rsidRDefault="00EF798C" w:rsidP="000B5A55">
            <w:pPr>
              <w:rPr>
                <w:szCs w:val="24"/>
              </w:rPr>
            </w:pPr>
          </w:p>
        </w:tc>
        <w:tc>
          <w:tcPr>
            <w:tcW w:w="4605" w:type="dxa"/>
            <w:gridSpan w:val="3"/>
            <w:vMerge/>
            <w:tcBorders>
              <w:left w:val="nil"/>
              <w:right w:val="single" w:sz="12" w:space="0" w:color="auto"/>
            </w:tcBorders>
          </w:tcPr>
          <w:p w14:paraId="7ABEF534"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0AD1D5D6"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2F0535A8" w14:textId="77777777" w:rsidR="00EF798C" w:rsidRPr="009F0716" w:rsidRDefault="009F0716" w:rsidP="000B5A55">
            <w:pPr>
              <w:rPr>
                <w:b/>
                <w:szCs w:val="24"/>
              </w:rPr>
            </w:pPr>
            <w:r w:rsidRPr="009F0716">
              <w:rPr>
                <w:b/>
                <w:szCs w:val="24"/>
              </w:rPr>
              <w:t>RDS</w:t>
            </w:r>
          </w:p>
        </w:tc>
      </w:tr>
      <w:tr w:rsidR="00EF798C" w:rsidRPr="00E876C6" w14:paraId="7B7833BB" w14:textId="77777777" w:rsidTr="000B5A55">
        <w:trPr>
          <w:trHeight w:val="562"/>
        </w:trPr>
        <w:tc>
          <w:tcPr>
            <w:tcW w:w="1535" w:type="dxa"/>
            <w:tcBorders>
              <w:top w:val="nil"/>
              <w:left w:val="single" w:sz="12" w:space="0" w:color="auto"/>
              <w:bottom w:val="nil"/>
              <w:right w:val="nil"/>
            </w:tcBorders>
          </w:tcPr>
          <w:p w14:paraId="66881C51" w14:textId="77777777" w:rsidR="00EF798C" w:rsidRPr="00E876C6" w:rsidRDefault="00EF798C" w:rsidP="000B5A55">
            <w:pPr>
              <w:rPr>
                <w:szCs w:val="24"/>
              </w:rPr>
            </w:pPr>
          </w:p>
        </w:tc>
        <w:tc>
          <w:tcPr>
            <w:tcW w:w="4605" w:type="dxa"/>
            <w:gridSpan w:val="3"/>
            <w:vMerge/>
            <w:tcBorders>
              <w:left w:val="nil"/>
              <w:bottom w:val="nil"/>
              <w:right w:val="single" w:sz="12" w:space="0" w:color="auto"/>
            </w:tcBorders>
          </w:tcPr>
          <w:p w14:paraId="0EB3448B" w14:textId="77777777" w:rsidR="00EF798C" w:rsidRPr="00E876C6"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14:paraId="0E59384E" w14:textId="77777777" w:rsidR="00EF798C" w:rsidRPr="000F1571"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14:paraId="0FD1B778" w14:textId="77777777" w:rsidR="00EF798C" w:rsidRPr="000F1571" w:rsidRDefault="00EF798C" w:rsidP="000B5A55">
            <w:pPr>
              <w:rPr>
                <w:sz w:val="20"/>
                <w:szCs w:val="24"/>
              </w:rPr>
            </w:pPr>
          </w:p>
        </w:tc>
      </w:tr>
      <w:tr w:rsidR="00EF798C" w:rsidRPr="00E876C6" w14:paraId="139026CE" w14:textId="77777777" w:rsidTr="000B5A55">
        <w:tc>
          <w:tcPr>
            <w:tcW w:w="1535" w:type="dxa"/>
            <w:tcBorders>
              <w:top w:val="nil"/>
              <w:left w:val="single" w:sz="12" w:space="0" w:color="auto"/>
              <w:bottom w:val="single" w:sz="12" w:space="0" w:color="auto"/>
              <w:right w:val="nil"/>
            </w:tcBorders>
          </w:tcPr>
          <w:p w14:paraId="4D659587" w14:textId="77777777"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14:paraId="4D263AFA" w14:textId="77777777"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14:paraId="4EB167FB" w14:textId="77777777"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14:paraId="06EED5E3" w14:textId="77777777" w:rsidR="00EF798C" w:rsidRPr="00E876C6" w:rsidRDefault="00EF798C" w:rsidP="000B5A55">
            <w:pPr>
              <w:rPr>
                <w:szCs w:val="24"/>
              </w:rPr>
            </w:pPr>
          </w:p>
        </w:tc>
      </w:tr>
      <w:tr w:rsidR="00EF798C" w14:paraId="161394DF" w14:textId="77777777"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gridAfter w:val="1"/>
          <w:wBefore w:w="6740" w:type="dxa"/>
          <w:wAfter w:w="672" w:type="dxa"/>
          <w:trHeight w:val="100"/>
        </w:trPr>
        <w:tc>
          <w:tcPr>
            <w:tcW w:w="1800" w:type="dxa"/>
            <w:gridSpan w:val="2"/>
            <w:tcBorders>
              <w:top w:val="single" w:sz="12" w:space="0" w:color="auto"/>
            </w:tcBorders>
          </w:tcPr>
          <w:p w14:paraId="1C2D6F4D" w14:textId="77777777" w:rsidR="00EF798C" w:rsidRDefault="00EF798C" w:rsidP="000B5A55">
            <w:pPr>
              <w:rPr>
                <w:szCs w:val="24"/>
              </w:rPr>
            </w:pPr>
          </w:p>
        </w:tc>
      </w:tr>
    </w:tbl>
    <w:p w14:paraId="0842F5D3" w14:textId="77777777" w:rsidR="00EF798C" w:rsidRDefault="00EF798C" w:rsidP="00694123">
      <w:pPr>
        <w:pStyle w:val="Textodst1sl"/>
        <w:numPr>
          <w:ilvl w:val="0"/>
          <w:numId w:val="0"/>
        </w:numPr>
        <w:rPr>
          <w:sz w:val="22"/>
          <w:szCs w:val="22"/>
        </w:rPr>
      </w:pPr>
    </w:p>
    <w:p w14:paraId="0BDD45B8" w14:textId="77777777" w:rsidR="007273E1" w:rsidRDefault="007273E1" w:rsidP="00694123">
      <w:pPr>
        <w:pStyle w:val="Textodst1sl"/>
        <w:numPr>
          <w:ilvl w:val="0"/>
          <w:numId w:val="0"/>
        </w:numPr>
        <w:rPr>
          <w:sz w:val="22"/>
          <w:szCs w:val="22"/>
        </w:rPr>
      </w:pPr>
    </w:p>
    <w:p w14:paraId="42C861CF" w14:textId="77777777" w:rsidR="007273E1" w:rsidRDefault="007273E1" w:rsidP="00694123">
      <w:pPr>
        <w:pStyle w:val="Textodst1sl"/>
        <w:numPr>
          <w:ilvl w:val="0"/>
          <w:numId w:val="0"/>
        </w:numPr>
        <w:rPr>
          <w:sz w:val="22"/>
          <w:szCs w:val="22"/>
        </w:rPr>
      </w:pPr>
    </w:p>
    <w:p w14:paraId="1C5D245C" w14:textId="77777777" w:rsidR="007273E1" w:rsidRPr="00F04838" w:rsidRDefault="007273E1" w:rsidP="00694123">
      <w:pPr>
        <w:pStyle w:val="Textodst1sl"/>
        <w:numPr>
          <w:ilvl w:val="0"/>
          <w:numId w:val="0"/>
        </w:numPr>
        <w:rPr>
          <w:sz w:val="22"/>
          <w:szCs w:val="22"/>
        </w:rPr>
      </w:pPr>
    </w:p>
    <w:sectPr w:rsidR="007273E1" w:rsidRPr="00F04838" w:rsidSect="009B6FC2">
      <w:footerReference w:type="default" r:id="rId31"/>
      <w:head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03BA1" w14:textId="77777777" w:rsidR="00FE5ED7" w:rsidRDefault="00FE5ED7" w:rsidP="003C6092">
      <w:r>
        <w:separator/>
      </w:r>
    </w:p>
  </w:endnote>
  <w:endnote w:type="continuationSeparator" w:id="0">
    <w:p w14:paraId="7733B05C" w14:textId="77777777" w:rsidR="00FE5ED7" w:rsidRDefault="00FE5ED7"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OfficinaSanItcTEE">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font392">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TCEExtBol">
    <w:altName w:val="Times New Roman"/>
    <w:charset w:val="EE"/>
    <w:family w:val="auto"/>
    <w:pitch w:val="variable"/>
    <w:sig w:usb0="800000A7" w:usb1="0000204A" w:usb2="00000000" w:usb3="00000000" w:csb0="00000083"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6C80" w14:textId="18E8B0E6" w:rsidR="00FE5ED7" w:rsidRPr="000F72A0" w:rsidRDefault="00FE5ED7">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Pr>
        <w:noProof/>
        <w:szCs w:val="24"/>
      </w:rPr>
      <w:t>2</w:t>
    </w:r>
    <w:r w:rsidRPr="000F72A0">
      <w:rPr>
        <w:szCs w:val="24"/>
      </w:rPr>
      <w:fldChar w:fldCharType="end"/>
    </w:r>
  </w:p>
  <w:p w14:paraId="79BB4310" w14:textId="77777777" w:rsidR="00FE5ED7" w:rsidRDefault="00FE5E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EE8E" w14:textId="77777777" w:rsidR="00FE5ED7" w:rsidRDefault="00FE5ED7">
    <w:pPr>
      <w:pStyle w:val="Zkladntext0"/>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BDDAC" w14:textId="77777777" w:rsidR="00FE5ED7" w:rsidRDefault="00FE5ED7">
    <w:pPr>
      <w:pStyle w:val="Zkladntext0"/>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9A13" w14:textId="77777777" w:rsidR="00FE5ED7" w:rsidRDefault="00FE5ED7">
    <w:pPr>
      <w:pStyle w:val="Zkladntext0"/>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CFD9" w14:textId="77777777" w:rsidR="00FE5ED7" w:rsidRDefault="00FE5ED7">
    <w:pPr>
      <w:pStyle w:val="Zkladntext0"/>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54945" w14:textId="77777777" w:rsidR="00FE5ED7" w:rsidRPr="00F6793D" w:rsidRDefault="00FE5ED7" w:rsidP="008B5D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C93F1" w14:textId="77777777" w:rsidR="00FE5ED7" w:rsidRDefault="00FE5ED7" w:rsidP="003C6092">
      <w:r>
        <w:separator/>
      </w:r>
    </w:p>
  </w:footnote>
  <w:footnote w:type="continuationSeparator" w:id="0">
    <w:p w14:paraId="42F2C343" w14:textId="77777777" w:rsidR="00FE5ED7" w:rsidRDefault="00FE5ED7" w:rsidP="003C6092">
      <w:r>
        <w:continuationSeparator/>
      </w:r>
    </w:p>
  </w:footnote>
  <w:footnote w:id="1">
    <w:p w14:paraId="2F1CB133" w14:textId="77777777" w:rsidR="00FE5ED7" w:rsidRPr="00C36C35" w:rsidRDefault="00FE5ED7" w:rsidP="00EA6C99">
      <w:pPr>
        <w:spacing w:before="152"/>
        <w:ind w:left="178" w:right="492"/>
        <w:rPr>
          <w:szCs w:val="24"/>
        </w:rPr>
      </w:pPr>
      <w:r>
        <w:rPr>
          <w:rStyle w:val="Znakapoznpodarou"/>
        </w:rPr>
        <w:footnoteRef/>
      </w:r>
      <w:r w:rsidRPr="00C36C35">
        <w:rPr>
          <w:szCs w:val="24"/>
        </w:rPr>
        <w:t xml:space="preserve"> Např. Změna kladná v hodnotě 40.000,- Kč a Změna záporná v hodnotě -30.000,- Kč činí v součtu absolutních</w:t>
      </w:r>
      <w:r w:rsidRPr="00C36C35">
        <w:rPr>
          <w:spacing w:val="-47"/>
          <w:szCs w:val="24"/>
        </w:rPr>
        <w:t xml:space="preserve"> </w:t>
      </w:r>
      <w:r w:rsidRPr="00C36C35">
        <w:rPr>
          <w:szCs w:val="24"/>
        </w:rPr>
        <w:t>hodnot</w:t>
      </w:r>
      <w:r w:rsidRPr="00C36C35">
        <w:rPr>
          <w:spacing w:val="-1"/>
          <w:szCs w:val="24"/>
        </w:rPr>
        <w:t xml:space="preserve"> </w:t>
      </w:r>
      <w:r w:rsidRPr="00C36C35">
        <w:rPr>
          <w:szCs w:val="24"/>
        </w:rPr>
        <w:t>celkem</w:t>
      </w:r>
      <w:r w:rsidRPr="00C36C35">
        <w:rPr>
          <w:spacing w:val="-3"/>
          <w:szCs w:val="24"/>
        </w:rPr>
        <w:t xml:space="preserve"> </w:t>
      </w:r>
      <w:r w:rsidRPr="00C36C35">
        <w:rPr>
          <w:szCs w:val="24"/>
        </w:rPr>
        <w:t>70.000,-</w:t>
      </w:r>
      <w:r w:rsidRPr="00C36C35">
        <w:rPr>
          <w:spacing w:val="-2"/>
          <w:szCs w:val="24"/>
        </w:rPr>
        <w:t xml:space="preserve"> </w:t>
      </w:r>
      <w:r w:rsidRPr="00C36C35">
        <w:rPr>
          <w:szCs w:val="24"/>
        </w:rPr>
        <w:t>Kč.</w:t>
      </w:r>
    </w:p>
    <w:p w14:paraId="7AC6AB12" w14:textId="77777777" w:rsidR="00FE5ED7" w:rsidRDefault="00FE5ED7" w:rsidP="00EA6C99">
      <w:pPr>
        <w:pStyle w:val="Textpoznpodarou"/>
      </w:pPr>
    </w:p>
  </w:footnote>
  <w:footnote w:id="2">
    <w:p w14:paraId="329DBE90" w14:textId="77777777" w:rsidR="00FE5ED7" w:rsidRPr="00C36C35" w:rsidRDefault="00FE5ED7" w:rsidP="00EA6C99">
      <w:pPr>
        <w:spacing w:before="152"/>
        <w:ind w:left="178" w:right="492"/>
        <w:rPr>
          <w:szCs w:val="24"/>
        </w:rPr>
      </w:pPr>
      <w:r>
        <w:rPr>
          <w:rStyle w:val="Znakapoznpodarou"/>
        </w:rPr>
        <w:footnoteRef/>
      </w:r>
      <w:r>
        <w:t xml:space="preserve"> </w:t>
      </w:r>
      <w:r w:rsidRPr="00C36C35">
        <w:rPr>
          <w:szCs w:val="24"/>
        </w:rPr>
        <w:t>Např. Změna kladná v hodnotě 40.000,- Kč a Změna záporná v hodnotě -30.000,- Kč činí v součtu absolutních</w:t>
      </w:r>
      <w:r w:rsidRPr="00C36C35">
        <w:rPr>
          <w:spacing w:val="-47"/>
          <w:szCs w:val="24"/>
        </w:rPr>
        <w:t xml:space="preserve"> </w:t>
      </w:r>
      <w:r w:rsidRPr="00C36C35">
        <w:rPr>
          <w:szCs w:val="24"/>
        </w:rPr>
        <w:t>hodnot</w:t>
      </w:r>
      <w:r w:rsidRPr="00C36C35">
        <w:rPr>
          <w:spacing w:val="-1"/>
          <w:szCs w:val="24"/>
        </w:rPr>
        <w:t xml:space="preserve"> </w:t>
      </w:r>
      <w:r w:rsidRPr="00C36C35">
        <w:rPr>
          <w:szCs w:val="24"/>
        </w:rPr>
        <w:t>celkem</w:t>
      </w:r>
      <w:r w:rsidRPr="00C36C35">
        <w:rPr>
          <w:spacing w:val="-3"/>
          <w:szCs w:val="24"/>
        </w:rPr>
        <w:t xml:space="preserve"> </w:t>
      </w:r>
      <w:r w:rsidRPr="00C36C35">
        <w:rPr>
          <w:szCs w:val="24"/>
        </w:rPr>
        <w:t>70.000,-</w:t>
      </w:r>
      <w:r w:rsidRPr="00C36C35">
        <w:rPr>
          <w:spacing w:val="-2"/>
          <w:szCs w:val="24"/>
        </w:rPr>
        <w:t xml:space="preserve"> </w:t>
      </w:r>
      <w:r w:rsidRPr="00C36C35">
        <w:rPr>
          <w:szCs w:val="24"/>
        </w:rPr>
        <w:t>Kč.</w:t>
      </w:r>
    </w:p>
    <w:p w14:paraId="68A458E0" w14:textId="77777777" w:rsidR="00FE5ED7" w:rsidRDefault="00FE5ED7" w:rsidP="00EA6C99">
      <w:pPr>
        <w:pStyle w:val="Textpoznpodarou"/>
      </w:pPr>
    </w:p>
  </w:footnote>
  <w:footnote w:id="3">
    <w:p w14:paraId="454FCD45" w14:textId="77777777" w:rsidR="00FE5ED7" w:rsidRPr="00C41596" w:rsidRDefault="00FE5ED7"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2182B11A" w14:textId="77777777" w:rsidR="00FE5ED7" w:rsidRPr="00C41596" w:rsidRDefault="00FE5ED7" w:rsidP="00D95018">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0C5E" w14:textId="5076237B" w:rsidR="00FE5ED7" w:rsidRDefault="00FE5ED7" w:rsidP="005976D0">
    <w:pPr>
      <w:pStyle w:val="Zhlav"/>
      <w:jc w:val="center"/>
    </w:pPr>
    <w:r>
      <w:rPr>
        <w:noProof/>
      </w:rPr>
      <w:drawing>
        <wp:inline distT="0" distB="0" distL="0" distR="0" wp14:anchorId="5F3BF495" wp14:editId="1A22DC3C">
          <wp:extent cx="1552575" cy="609600"/>
          <wp:effectExtent l="0" t="0" r="0" b="0"/>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barv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27CEB" w14:textId="77777777" w:rsidR="00FE5ED7" w:rsidRDefault="00FE5ED7">
    <w:pPr>
      <w:pStyle w:val="Zkladntext0"/>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2FF2A" w14:textId="77777777" w:rsidR="00FE5ED7" w:rsidRDefault="00FE5ED7">
    <w:pPr>
      <w:pStyle w:val="Zkladntext0"/>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C06F" w14:textId="77777777" w:rsidR="00FE5ED7" w:rsidRDefault="00FE5ED7">
    <w:pPr>
      <w:pStyle w:val="Zkladntext0"/>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EB1C" w14:textId="77777777" w:rsidR="00FE5ED7" w:rsidRDefault="00FE5ED7">
    <w:pPr>
      <w:pStyle w:val="Zkladntext0"/>
      <w:spacing w:line="14"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DB6B" w14:textId="79682151" w:rsidR="00FE5ED7" w:rsidRDefault="00FE5ED7" w:rsidP="005976D0">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2" w15:restartNumberingAfterBreak="0">
    <w:nsid w:val="0C4863DB"/>
    <w:multiLevelType w:val="multilevel"/>
    <w:tmpl w:val="245E922C"/>
    <w:lvl w:ilvl="0">
      <w:start w:val="22"/>
      <w:numFmt w:val="decimal"/>
      <w:lvlText w:val="%1"/>
      <w:lvlJc w:val="left"/>
      <w:pPr>
        <w:ind w:left="745" w:hanging="622"/>
      </w:pPr>
      <w:rPr>
        <w:rFonts w:hint="default"/>
        <w:lang w:val="cs-CZ" w:eastAsia="en-US" w:bidi="ar-SA"/>
      </w:rPr>
    </w:lvl>
    <w:lvl w:ilvl="1">
      <w:start w:val="2"/>
      <w:numFmt w:val="decimal"/>
      <w:lvlText w:val="%1.%2."/>
      <w:lvlJc w:val="left"/>
      <w:pPr>
        <w:ind w:left="745" w:hanging="622"/>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622"/>
      </w:pPr>
      <w:rPr>
        <w:rFonts w:hint="default"/>
        <w:lang w:val="cs-CZ" w:eastAsia="en-US" w:bidi="ar-SA"/>
      </w:rPr>
    </w:lvl>
    <w:lvl w:ilvl="3">
      <w:numFmt w:val="bullet"/>
      <w:lvlText w:val="•"/>
      <w:lvlJc w:val="left"/>
      <w:pPr>
        <w:ind w:left="3417" w:hanging="622"/>
      </w:pPr>
      <w:rPr>
        <w:rFonts w:hint="default"/>
        <w:lang w:val="cs-CZ" w:eastAsia="en-US" w:bidi="ar-SA"/>
      </w:rPr>
    </w:lvl>
    <w:lvl w:ilvl="4">
      <w:numFmt w:val="bullet"/>
      <w:lvlText w:val="•"/>
      <w:lvlJc w:val="left"/>
      <w:pPr>
        <w:ind w:left="4310" w:hanging="622"/>
      </w:pPr>
      <w:rPr>
        <w:rFonts w:hint="default"/>
        <w:lang w:val="cs-CZ" w:eastAsia="en-US" w:bidi="ar-SA"/>
      </w:rPr>
    </w:lvl>
    <w:lvl w:ilvl="5">
      <w:numFmt w:val="bullet"/>
      <w:lvlText w:val="•"/>
      <w:lvlJc w:val="left"/>
      <w:pPr>
        <w:ind w:left="5203" w:hanging="622"/>
      </w:pPr>
      <w:rPr>
        <w:rFonts w:hint="default"/>
        <w:lang w:val="cs-CZ" w:eastAsia="en-US" w:bidi="ar-SA"/>
      </w:rPr>
    </w:lvl>
    <w:lvl w:ilvl="6">
      <w:numFmt w:val="bullet"/>
      <w:lvlText w:val="•"/>
      <w:lvlJc w:val="left"/>
      <w:pPr>
        <w:ind w:left="6095" w:hanging="622"/>
      </w:pPr>
      <w:rPr>
        <w:rFonts w:hint="default"/>
        <w:lang w:val="cs-CZ" w:eastAsia="en-US" w:bidi="ar-SA"/>
      </w:rPr>
    </w:lvl>
    <w:lvl w:ilvl="7">
      <w:numFmt w:val="bullet"/>
      <w:lvlText w:val="•"/>
      <w:lvlJc w:val="left"/>
      <w:pPr>
        <w:ind w:left="6988" w:hanging="622"/>
      </w:pPr>
      <w:rPr>
        <w:rFonts w:hint="default"/>
        <w:lang w:val="cs-CZ" w:eastAsia="en-US" w:bidi="ar-SA"/>
      </w:rPr>
    </w:lvl>
    <w:lvl w:ilvl="8">
      <w:numFmt w:val="bullet"/>
      <w:lvlText w:val="•"/>
      <w:lvlJc w:val="left"/>
      <w:pPr>
        <w:ind w:left="7881" w:hanging="622"/>
      </w:pPr>
      <w:rPr>
        <w:rFonts w:hint="default"/>
        <w:lang w:val="cs-CZ" w:eastAsia="en-US" w:bidi="ar-SA"/>
      </w:rPr>
    </w:lvl>
  </w:abstractNum>
  <w:abstractNum w:abstractNumId="3" w15:restartNumberingAfterBreak="0">
    <w:nsid w:val="0CAA0A1D"/>
    <w:multiLevelType w:val="multilevel"/>
    <w:tmpl w:val="268E8444"/>
    <w:lvl w:ilvl="0">
      <w:start w:val="14"/>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65" w:hanging="33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283" w:hanging="336"/>
      </w:pPr>
      <w:rPr>
        <w:rFonts w:hint="default"/>
        <w:lang w:val="cs-CZ" w:eastAsia="en-US" w:bidi="ar-SA"/>
      </w:rPr>
    </w:lvl>
    <w:lvl w:ilvl="4">
      <w:numFmt w:val="bullet"/>
      <w:lvlText w:val="•"/>
      <w:lvlJc w:val="left"/>
      <w:pPr>
        <w:ind w:left="4195" w:hanging="336"/>
      </w:pPr>
      <w:rPr>
        <w:rFonts w:hint="default"/>
        <w:lang w:val="cs-CZ" w:eastAsia="en-US" w:bidi="ar-SA"/>
      </w:rPr>
    </w:lvl>
    <w:lvl w:ilvl="5">
      <w:numFmt w:val="bullet"/>
      <w:lvlText w:val="•"/>
      <w:lvlJc w:val="left"/>
      <w:pPr>
        <w:ind w:left="5107" w:hanging="336"/>
      </w:pPr>
      <w:rPr>
        <w:rFonts w:hint="default"/>
        <w:lang w:val="cs-CZ" w:eastAsia="en-US" w:bidi="ar-SA"/>
      </w:rPr>
    </w:lvl>
    <w:lvl w:ilvl="6">
      <w:numFmt w:val="bullet"/>
      <w:lvlText w:val="•"/>
      <w:lvlJc w:val="left"/>
      <w:pPr>
        <w:ind w:left="6019" w:hanging="336"/>
      </w:pPr>
      <w:rPr>
        <w:rFonts w:hint="default"/>
        <w:lang w:val="cs-CZ" w:eastAsia="en-US" w:bidi="ar-SA"/>
      </w:rPr>
    </w:lvl>
    <w:lvl w:ilvl="7">
      <w:numFmt w:val="bullet"/>
      <w:lvlText w:val="•"/>
      <w:lvlJc w:val="left"/>
      <w:pPr>
        <w:ind w:left="6930" w:hanging="336"/>
      </w:pPr>
      <w:rPr>
        <w:rFonts w:hint="default"/>
        <w:lang w:val="cs-CZ" w:eastAsia="en-US" w:bidi="ar-SA"/>
      </w:rPr>
    </w:lvl>
    <w:lvl w:ilvl="8">
      <w:numFmt w:val="bullet"/>
      <w:lvlText w:val="•"/>
      <w:lvlJc w:val="left"/>
      <w:pPr>
        <w:ind w:left="7842" w:hanging="336"/>
      </w:pPr>
      <w:rPr>
        <w:rFonts w:hint="default"/>
        <w:lang w:val="cs-CZ" w:eastAsia="en-US" w:bidi="ar-SA"/>
      </w:rPr>
    </w:lvl>
  </w:abstractNum>
  <w:abstractNum w:abstractNumId="4" w15:restartNumberingAfterBreak="0">
    <w:nsid w:val="14831C4F"/>
    <w:multiLevelType w:val="multilevel"/>
    <w:tmpl w:val="ACBE6D36"/>
    <w:lvl w:ilvl="0">
      <w:start w:val="3"/>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5" w15:restartNumberingAfterBreak="0">
    <w:nsid w:val="1A462D7C"/>
    <w:multiLevelType w:val="multilevel"/>
    <w:tmpl w:val="478E8176"/>
    <w:lvl w:ilvl="0">
      <w:start w:val="6"/>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6"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7" w15:restartNumberingAfterBreak="0">
    <w:nsid w:val="1BA4275F"/>
    <w:multiLevelType w:val="multilevel"/>
    <w:tmpl w:val="FB663566"/>
    <w:lvl w:ilvl="0">
      <w:start w:val="20"/>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8" w15:restartNumberingAfterBreak="0">
    <w:nsid w:val="1C367E4D"/>
    <w:multiLevelType w:val="multilevel"/>
    <w:tmpl w:val="F250A5B4"/>
    <w:lvl w:ilvl="0">
      <w:start w:val="12"/>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30"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90" w:hanging="226"/>
      </w:pPr>
      <w:rPr>
        <w:rFonts w:hint="default"/>
        <w:lang w:val="cs-CZ" w:eastAsia="en-US" w:bidi="ar-SA"/>
      </w:rPr>
    </w:lvl>
    <w:lvl w:ilvl="4">
      <w:numFmt w:val="bullet"/>
      <w:lvlText w:val="•"/>
      <w:lvlJc w:val="left"/>
      <w:pPr>
        <w:ind w:left="4115" w:hanging="226"/>
      </w:pPr>
      <w:rPr>
        <w:rFonts w:hint="default"/>
        <w:lang w:val="cs-CZ" w:eastAsia="en-US" w:bidi="ar-SA"/>
      </w:rPr>
    </w:lvl>
    <w:lvl w:ilvl="5">
      <w:numFmt w:val="bullet"/>
      <w:lvlText w:val="•"/>
      <w:lvlJc w:val="left"/>
      <w:pPr>
        <w:ind w:left="5040" w:hanging="226"/>
      </w:pPr>
      <w:rPr>
        <w:rFonts w:hint="default"/>
        <w:lang w:val="cs-CZ" w:eastAsia="en-US" w:bidi="ar-SA"/>
      </w:rPr>
    </w:lvl>
    <w:lvl w:ilvl="6">
      <w:numFmt w:val="bullet"/>
      <w:lvlText w:val="•"/>
      <w:lvlJc w:val="left"/>
      <w:pPr>
        <w:ind w:left="5965" w:hanging="226"/>
      </w:pPr>
      <w:rPr>
        <w:rFonts w:hint="default"/>
        <w:lang w:val="cs-CZ" w:eastAsia="en-US" w:bidi="ar-SA"/>
      </w:rPr>
    </w:lvl>
    <w:lvl w:ilvl="7">
      <w:numFmt w:val="bullet"/>
      <w:lvlText w:val="•"/>
      <w:lvlJc w:val="left"/>
      <w:pPr>
        <w:ind w:left="6890" w:hanging="226"/>
      </w:pPr>
      <w:rPr>
        <w:rFonts w:hint="default"/>
        <w:lang w:val="cs-CZ" w:eastAsia="en-US" w:bidi="ar-SA"/>
      </w:rPr>
    </w:lvl>
    <w:lvl w:ilvl="8">
      <w:numFmt w:val="bullet"/>
      <w:lvlText w:val="•"/>
      <w:lvlJc w:val="left"/>
      <w:pPr>
        <w:ind w:left="7816" w:hanging="226"/>
      </w:pPr>
      <w:rPr>
        <w:rFonts w:hint="default"/>
        <w:lang w:val="cs-CZ" w:eastAsia="en-US" w:bidi="ar-SA"/>
      </w:rPr>
    </w:lvl>
  </w:abstractNum>
  <w:abstractNum w:abstractNumId="9" w15:restartNumberingAfterBreak="0">
    <w:nsid w:val="1DFA490E"/>
    <w:multiLevelType w:val="hybridMultilevel"/>
    <w:tmpl w:val="E182E4B0"/>
    <w:lvl w:ilvl="0" w:tplc="C8503E06">
      <w:start w:val="1"/>
      <w:numFmt w:val="decimal"/>
      <w:lvlText w:val="%1"/>
      <w:lvlJc w:val="left"/>
      <w:pPr>
        <w:ind w:left="1030" w:hanging="512"/>
      </w:pPr>
      <w:rPr>
        <w:rFonts w:ascii="Times New Roman" w:eastAsia="Times New Roman" w:hAnsi="Times New Roman" w:cs="Times New Roman" w:hint="default"/>
        <w:b w:val="0"/>
        <w:bCs w:val="0"/>
        <w:i w:val="0"/>
        <w:iCs w:val="0"/>
        <w:w w:val="100"/>
        <w:sz w:val="22"/>
        <w:szCs w:val="22"/>
        <w:lang w:val="cs-CZ" w:eastAsia="en-US" w:bidi="ar-SA"/>
      </w:rPr>
    </w:lvl>
    <w:lvl w:ilvl="1" w:tplc="B994FFF8">
      <w:numFmt w:val="bullet"/>
      <w:lvlText w:val="•"/>
      <w:lvlJc w:val="left"/>
      <w:pPr>
        <w:ind w:left="1040" w:hanging="512"/>
      </w:pPr>
      <w:rPr>
        <w:rFonts w:hint="default"/>
        <w:lang w:val="cs-CZ" w:eastAsia="en-US" w:bidi="ar-SA"/>
      </w:rPr>
    </w:lvl>
    <w:lvl w:ilvl="2" w:tplc="4FF260E2">
      <w:numFmt w:val="bullet"/>
      <w:lvlText w:val="•"/>
      <w:lvlJc w:val="left"/>
      <w:pPr>
        <w:ind w:left="1660" w:hanging="512"/>
      </w:pPr>
      <w:rPr>
        <w:rFonts w:hint="default"/>
        <w:lang w:val="cs-CZ" w:eastAsia="en-US" w:bidi="ar-SA"/>
      </w:rPr>
    </w:lvl>
    <w:lvl w:ilvl="3" w:tplc="25885E72">
      <w:numFmt w:val="bullet"/>
      <w:lvlText w:val="•"/>
      <w:lvlJc w:val="left"/>
      <w:pPr>
        <w:ind w:left="2040" w:hanging="512"/>
      </w:pPr>
      <w:rPr>
        <w:rFonts w:hint="default"/>
        <w:lang w:val="cs-CZ" w:eastAsia="en-US" w:bidi="ar-SA"/>
      </w:rPr>
    </w:lvl>
    <w:lvl w:ilvl="4" w:tplc="B444372E">
      <w:numFmt w:val="bullet"/>
      <w:lvlText w:val="•"/>
      <w:lvlJc w:val="left"/>
      <w:pPr>
        <w:ind w:left="2380" w:hanging="512"/>
      </w:pPr>
      <w:rPr>
        <w:rFonts w:hint="default"/>
        <w:lang w:val="cs-CZ" w:eastAsia="en-US" w:bidi="ar-SA"/>
      </w:rPr>
    </w:lvl>
    <w:lvl w:ilvl="5" w:tplc="6DB89224">
      <w:numFmt w:val="bullet"/>
      <w:lvlText w:val="•"/>
      <w:lvlJc w:val="left"/>
      <w:pPr>
        <w:ind w:left="2580" w:hanging="512"/>
      </w:pPr>
      <w:rPr>
        <w:rFonts w:hint="default"/>
        <w:lang w:val="cs-CZ" w:eastAsia="en-US" w:bidi="ar-SA"/>
      </w:rPr>
    </w:lvl>
    <w:lvl w:ilvl="6" w:tplc="0568C5C6">
      <w:numFmt w:val="bullet"/>
      <w:lvlText w:val="•"/>
      <w:lvlJc w:val="left"/>
      <w:pPr>
        <w:ind w:left="2720" w:hanging="512"/>
      </w:pPr>
      <w:rPr>
        <w:rFonts w:hint="default"/>
        <w:lang w:val="cs-CZ" w:eastAsia="en-US" w:bidi="ar-SA"/>
      </w:rPr>
    </w:lvl>
    <w:lvl w:ilvl="7" w:tplc="BE7C4884">
      <w:numFmt w:val="bullet"/>
      <w:lvlText w:val="•"/>
      <w:lvlJc w:val="left"/>
      <w:pPr>
        <w:ind w:left="2840" w:hanging="512"/>
      </w:pPr>
      <w:rPr>
        <w:rFonts w:hint="default"/>
        <w:lang w:val="cs-CZ" w:eastAsia="en-US" w:bidi="ar-SA"/>
      </w:rPr>
    </w:lvl>
    <w:lvl w:ilvl="8" w:tplc="4ADA1DA4">
      <w:numFmt w:val="bullet"/>
      <w:lvlText w:val="•"/>
      <w:lvlJc w:val="left"/>
      <w:pPr>
        <w:ind w:left="2940" w:hanging="512"/>
      </w:pPr>
      <w:rPr>
        <w:rFonts w:hint="default"/>
        <w:lang w:val="cs-CZ" w:eastAsia="en-US" w:bidi="ar-SA"/>
      </w:rPr>
    </w:lvl>
  </w:abstractNum>
  <w:abstractNum w:abstractNumId="10" w15:restartNumberingAfterBreak="0">
    <w:nsid w:val="28B44B4A"/>
    <w:multiLevelType w:val="multilevel"/>
    <w:tmpl w:val="78D26F26"/>
    <w:lvl w:ilvl="0">
      <w:start w:val="18"/>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21" w:hanging="226"/>
      </w:pPr>
      <w:rPr>
        <w:rFonts w:ascii="Times New Roman" w:eastAsia="Times New Roman" w:hAnsi="Times New Roman" w:cs="Times New Roman" w:hint="default"/>
        <w:b w:val="0"/>
        <w:bCs w:val="0"/>
        <w:i w:val="0"/>
        <w:iCs w:val="0"/>
        <w:w w:val="100"/>
        <w:sz w:val="22"/>
        <w:szCs w:val="22"/>
        <w:lang w:val="cs-CZ" w:eastAsia="en-US" w:bidi="ar-SA"/>
      </w:rPr>
    </w:lvl>
    <w:lvl w:ilvl="3">
      <w:start w:val="1"/>
      <w:numFmt w:val="lowerRoman"/>
      <w:lvlText w:val="%4)"/>
      <w:lvlJc w:val="left"/>
      <w:pPr>
        <w:ind w:left="1738" w:hanging="300"/>
      </w:pPr>
      <w:rPr>
        <w:rFonts w:ascii="Times New Roman" w:eastAsia="Times New Roman" w:hAnsi="Times New Roman" w:cs="Times New Roman" w:hint="default"/>
        <w:b w:val="0"/>
        <w:bCs w:val="0"/>
        <w:i/>
        <w:iCs/>
        <w:spacing w:val="0"/>
        <w:w w:val="100"/>
        <w:sz w:val="22"/>
        <w:szCs w:val="22"/>
        <w:lang w:val="cs-CZ" w:eastAsia="en-US" w:bidi="ar-SA"/>
      </w:rPr>
    </w:lvl>
    <w:lvl w:ilvl="4">
      <w:numFmt w:val="bullet"/>
      <w:lvlText w:val="•"/>
      <w:lvlJc w:val="left"/>
      <w:pPr>
        <w:ind w:left="3721" w:hanging="300"/>
      </w:pPr>
      <w:rPr>
        <w:rFonts w:hint="default"/>
        <w:lang w:val="cs-CZ" w:eastAsia="en-US" w:bidi="ar-SA"/>
      </w:rPr>
    </w:lvl>
    <w:lvl w:ilvl="5">
      <w:numFmt w:val="bullet"/>
      <w:lvlText w:val="•"/>
      <w:lvlJc w:val="left"/>
      <w:pPr>
        <w:ind w:left="4712" w:hanging="300"/>
      </w:pPr>
      <w:rPr>
        <w:rFonts w:hint="default"/>
        <w:lang w:val="cs-CZ" w:eastAsia="en-US" w:bidi="ar-SA"/>
      </w:rPr>
    </w:lvl>
    <w:lvl w:ilvl="6">
      <w:numFmt w:val="bullet"/>
      <w:lvlText w:val="•"/>
      <w:lvlJc w:val="left"/>
      <w:pPr>
        <w:ind w:left="5703" w:hanging="300"/>
      </w:pPr>
      <w:rPr>
        <w:rFonts w:hint="default"/>
        <w:lang w:val="cs-CZ" w:eastAsia="en-US" w:bidi="ar-SA"/>
      </w:rPr>
    </w:lvl>
    <w:lvl w:ilvl="7">
      <w:numFmt w:val="bullet"/>
      <w:lvlText w:val="•"/>
      <w:lvlJc w:val="left"/>
      <w:pPr>
        <w:ind w:left="6694" w:hanging="300"/>
      </w:pPr>
      <w:rPr>
        <w:rFonts w:hint="default"/>
        <w:lang w:val="cs-CZ" w:eastAsia="en-US" w:bidi="ar-SA"/>
      </w:rPr>
    </w:lvl>
    <w:lvl w:ilvl="8">
      <w:numFmt w:val="bullet"/>
      <w:lvlText w:val="•"/>
      <w:lvlJc w:val="left"/>
      <w:pPr>
        <w:ind w:left="7684" w:hanging="300"/>
      </w:pPr>
      <w:rPr>
        <w:rFonts w:hint="default"/>
        <w:lang w:val="cs-CZ" w:eastAsia="en-US" w:bidi="ar-SA"/>
      </w:rPr>
    </w:lvl>
  </w:abstractNum>
  <w:abstractNum w:abstractNumId="11" w15:restartNumberingAfterBreak="0">
    <w:nsid w:val="2AFD5A94"/>
    <w:multiLevelType w:val="multilevel"/>
    <w:tmpl w:val="68642FE8"/>
    <w:lvl w:ilvl="0">
      <w:start w:val="15"/>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12" w15:restartNumberingAfterBreak="0">
    <w:nsid w:val="2B202E21"/>
    <w:multiLevelType w:val="multilevel"/>
    <w:tmpl w:val="11F2CE9E"/>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sz w:val="22"/>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F673F9B"/>
    <w:multiLevelType w:val="multilevel"/>
    <w:tmpl w:val="2D3A801E"/>
    <w:lvl w:ilvl="0">
      <w:start w:val="1"/>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14"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15" w15:restartNumberingAfterBreak="0">
    <w:nsid w:val="36F63130"/>
    <w:multiLevelType w:val="multilevel"/>
    <w:tmpl w:val="5CB27ABC"/>
    <w:lvl w:ilvl="0">
      <w:start w:val="17"/>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8"/>
      </w:pPr>
      <w:rPr>
        <w:rFonts w:ascii="Times New Roman" w:eastAsia="Times New Roman" w:hAnsi="Times New Roman" w:cs="Times New Roman" w:hint="default"/>
        <w:b w:val="0"/>
        <w:bCs w:val="0"/>
        <w:i w:val="0"/>
        <w:iCs w:val="0"/>
        <w:w w:val="100"/>
        <w:sz w:val="22"/>
        <w:szCs w:val="22"/>
        <w:lang w:val="cs-CZ" w:eastAsia="en-US" w:bidi="ar-SA"/>
      </w:rPr>
    </w:lvl>
    <w:lvl w:ilvl="3">
      <w:start w:val="1"/>
      <w:numFmt w:val="lowerRoman"/>
      <w:lvlText w:val="%4)"/>
      <w:lvlJc w:val="left"/>
      <w:pPr>
        <w:ind w:left="1621" w:hanging="300"/>
      </w:pPr>
      <w:rPr>
        <w:rFonts w:ascii="Times New Roman" w:eastAsia="Times New Roman" w:hAnsi="Times New Roman" w:cs="Times New Roman" w:hint="default"/>
        <w:b w:val="0"/>
        <w:bCs w:val="0"/>
        <w:i/>
        <w:iCs/>
        <w:spacing w:val="0"/>
        <w:w w:val="100"/>
        <w:sz w:val="22"/>
        <w:szCs w:val="22"/>
        <w:lang w:val="cs-CZ" w:eastAsia="en-US" w:bidi="ar-SA"/>
      </w:rPr>
    </w:lvl>
    <w:lvl w:ilvl="4">
      <w:numFmt w:val="bullet"/>
      <w:lvlText w:val="-"/>
      <w:lvlJc w:val="left"/>
      <w:pPr>
        <w:ind w:left="1597" w:hanging="180"/>
      </w:pPr>
      <w:rPr>
        <w:rFonts w:ascii="Times New Roman" w:eastAsia="Times New Roman" w:hAnsi="Times New Roman" w:cs="Times New Roman" w:hint="default"/>
        <w:b w:val="0"/>
        <w:bCs w:val="0"/>
        <w:i/>
        <w:iCs/>
        <w:w w:val="100"/>
        <w:sz w:val="22"/>
        <w:szCs w:val="22"/>
        <w:lang w:val="cs-CZ" w:eastAsia="en-US" w:bidi="ar-SA"/>
      </w:rPr>
    </w:lvl>
    <w:lvl w:ilvl="5">
      <w:numFmt w:val="bullet"/>
      <w:lvlText w:val="•"/>
      <w:lvlJc w:val="left"/>
      <w:pPr>
        <w:ind w:left="3918" w:hanging="180"/>
      </w:pPr>
      <w:rPr>
        <w:rFonts w:hint="default"/>
        <w:lang w:val="cs-CZ" w:eastAsia="en-US" w:bidi="ar-SA"/>
      </w:rPr>
    </w:lvl>
    <w:lvl w:ilvl="6">
      <w:numFmt w:val="bullet"/>
      <w:lvlText w:val="•"/>
      <w:lvlJc w:val="left"/>
      <w:pPr>
        <w:ind w:left="5068" w:hanging="180"/>
      </w:pPr>
      <w:rPr>
        <w:rFonts w:hint="default"/>
        <w:lang w:val="cs-CZ" w:eastAsia="en-US" w:bidi="ar-SA"/>
      </w:rPr>
    </w:lvl>
    <w:lvl w:ilvl="7">
      <w:numFmt w:val="bullet"/>
      <w:lvlText w:val="•"/>
      <w:lvlJc w:val="left"/>
      <w:pPr>
        <w:ind w:left="6217" w:hanging="180"/>
      </w:pPr>
      <w:rPr>
        <w:rFonts w:hint="default"/>
        <w:lang w:val="cs-CZ" w:eastAsia="en-US" w:bidi="ar-SA"/>
      </w:rPr>
    </w:lvl>
    <w:lvl w:ilvl="8">
      <w:numFmt w:val="bullet"/>
      <w:lvlText w:val="•"/>
      <w:lvlJc w:val="left"/>
      <w:pPr>
        <w:ind w:left="7367" w:hanging="180"/>
      </w:pPr>
      <w:rPr>
        <w:rFonts w:hint="default"/>
        <w:lang w:val="cs-CZ" w:eastAsia="en-US" w:bidi="ar-SA"/>
      </w:rPr>
    </w:lvl>
  </w:abstractNum>
  <w:abstractNum w:abstractNumId="16" w15:restartNumberingAfterBreak="0">
    <w:nsid w:val="388A5106"/>
    <w:multiLevelType w:val="multilevel"/>
    <w:tmpl w:val="08226C58"/>
    <w:lvl w:ilvl="0">
      <w:start w:val="2"/>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17" w15:restartNumberingAfterBreak="0">
    <w:nsid w:val="3B613212"/>
    <w:multiLevelType w:val="multilevel"/>
    <w:tmpl w:val="FCCCB67E"/>
    <w:lvl w:ilvl="0">
      <w:start w:val="9"/>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18" w15:restartNumberingAfterBreak="0">
    <w:nsid w:val="3C5E1DE1"/>
    <w:multiLevelType w:val="multilevel"/>
    <w:tmpl w:val="8F80A086"/>
    <w:lvl w:ilvl="0">
      <w:start w:val="7"/>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256"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1460" w:hanging="226"/>
      </w:pPr>
      <w:rPr>
        <w:rFonts w:hint="default"/>
        <w:lang w:val="cs-CZ" w:eastAsia="en-US" w:bidi="ar-SA"/>
      </w:rPr>
    </w:lvl>
    <w:lvl w:ilvl="4">
      <w:numFmt w:val="bullet"/>
      <w:lvlText w:val="•"/>
      <w:lvlJc w:val="left"/>
      <w:pPr>
        <w:ind w:left="2632" w:hanging="226"/>
      </w:pPr>
      <w:rPr>
        <w:rFonts w:hint="default"/>
        <w:lang w:val="cs-CZ" w:eastAsia="en-US" w:bidi="ar-SA"/>
      </w:rPr>
    </w:lvl>
    <w:lvl w:ilvl="5">
      <w:numFmt w:val="bullet"/>
      <w:lvlText w:val="•"/>
      <w:lvlJc w:val="left"/>
      <w:pPr>
        <w:ind w:left="3804" w:hanging="226"/>
      </w:pPr>
      <w:rPr>
        <w:rFonts w:hint="default"/>
        <w:lang w:val="cs-CZ" w:eastAsia="en-US" w:bidi="ar-SA"/>
      </w:rPr>
    </w:lvl>
    <w:lvl w:ilvl="6">
      <w:numFmt w:val="bullet"/>
      <w:lvlText w:val="•"/>
      <w:lvlJc w:val="left"/>
      <w:pPr>
        <w:ind w:left="4977" w:hanging="226"/>
      </w:pPr>
      <w:rPr>
        <w:rFonts w:hint="default"/>
        <w:lang w:val="cs-CZ" w:eastAsia="en-US" w:bidi="ar-SA"/>
      </w:rPr>
    </w:lvl>
    <w:lvl w:ilvl="7">
      <w:numFmt w:val="bullet"/>
      <w:lvlText w:val="•"/>
      <w:lvlJc w:val="left"/>
      <w:pPr>
        <w:ind w:left="6149" w:hanging="226"/>
      </w:pPr>
      <w:rPr>
        <w:rFonts w:hint="default"/>
        <w:lang w:val="cs-CZ" w:eastAsia="en-US" w:bidi="ar-SA"/>
      </w:rPr>
    </w:lvl>
    <w:lvl w:ilvl="8">
      <w:numFmt w:val="bullet"/>
      <w:lvlText w:val="•"/>
      <w:lvlJc w:val="left"/>
      <w:pPr>
        <w:ind w:left="7321" w:hanging="226"/>
      </w:pPr>
      <w:rPr>
        <w:rFonts w:hint="default"/>
        <w:lang w:val="cs-CZ" w:eastAsia="en-US" w:bidi="ar-SA"/>
      </w:rPr>
    </w:lvl>
  </w:abstractNum>
  <w:abstractNum w:abstractNumId="19" w15:restartNumberingAfterBreak="0">
    <w:nsid w:val="40E96ACB"/>
    <w:multiLevelType w:val="multilevel"/>
    <w:tmpl w:val="AAC268DE"/>
    <w:lvl w:ilvl="0">
      <w:start w:val="14"/>
      <w:numFmt w:val="decimal"/>
      <w:lvlText w:val="%1"/>
      <w:lvlJc w:val="left"/>
      <w:pPr>
        <w:ind w:left="420" w:hanging="420"/>
      </w:pPr>
      <w:rPr>
        <w:rFonts w:hint="default"/>
      </w:rPr>
    </w:lvl>
    <w:lvl w:ilvl="1">
      <w:start w:val="1"/>
      <w:numFmt w:val="decimal"/>
      <w:lvlText w:val="13.%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0" w15:restartNumberingAfterBreak="0">
    <w:nsid w:val="42196D77"/>
    <w:multiLevelType w:val="multilevel"/>
    <w:tmpl w:val="AC4EA19C"/>
    <w:lvl w:ilvl="0">
      <w:start w:val="19"/>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172" w:hanging="284"/>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1311" w:hanging="130"/>
      </w:pPr>
      <w:rPr>
        <w:rFonts w:ascii="Times New Roman" w:eastAsia="Times New Roman" w:hAnsi="Times New Roman" w:cs="Times New Roman" w:hint="default"/>
        <w:b w:val="0"/>
        <w:bCs w:val="0"/>
        <w:i w:val="0"/>
        <w:iCs w:val="0"/>
        <w:w w:val="100"/>
        <w:sz w:val="22"/>
        <w:szCs w:val="22"/>
        <w:lang w:val="cs-CZ" w:eastAsia="en-US" w:bidi="ar-SA"/>
      </w:rPr>
    </w:lvl>
    <w:lvl w:ilvl="4">
      <w:numFmt w:val="bullet"/>
      <w:lvlText w:val="•"/>
      <w:lvlJc w:val="left"/>
      <w:pPr>
        <w:ind w:left="3406" w:hanging="130"/>
      </w:pPr>
      <w:rPr>
        <w:rFonts w:hint="default"/>
        <w:lang w:val="cs-CZ" w:eastAsia="en-US" w:bidi="ar-SA"/>
      </w:rPr>
    </w:lvl>
    <w:lvl w:ilvl="5">
      <w:numFmt w:val="bullet"/>
      <w:lvlText w:val="•"/>
      <w:lvlJc w:val="left"/>
      <w:pPr>
        <w:ind w:left="4449" w:hanging="130"/>
      </w:pPr>
      <w:rPr>
        <w:rFonts w:hint="default"/>
        <w:lang w:val="cs-CZ" w:eastAsia="en-US" w:bidi="ar-SA"/>
      </w:rPr>
    </w:lvl>
    <w:lvl w:ilvl="6">
      <w:numFmt w:val="bullet"/>
      <w:lvlText w:val="•"/>
      <w:lvlJc w:val="left"/>
      <w:pPr>
        <w:ind w:left="5493" w:hanging="130"/>
      </w:pPr>
      <w:rPr>
        <w:rFonts w:hint="default"/>
        <w:lang w:val="cs-CZ" w:eastAsia="en-US" w:bidi="ar-SA"/>
      </w:rPr>
    </w:lvl>
    <w:lvl w:ilvl="7">
      <w:numFmt w:val="bullet"/>
      <w:lvlText w:val="•"/>
      <w:lvlJc w:val="left"/>
      <w:pPr>
        <w:ind w:left="6536" w:hanging="130"/>
      </w:pPr>
      <w:rPr>
        <w:rFonts w:hint="default"/>
        <w:lang w:val="cs-CZ" w:eastAsia="en-US" w:bidi="ar-SA"/>
      </w:rPr>
    </w:lvl>
    <w:lvl w:ilvl="8">
      <w:numFmt w:val="bullet"/>
      <w:lvlText w:val="•"/>
      <w:lvlJc w:val="left"/>
      <w:pPr>
        <w:ind w:left="7579" w:hanging="130"/>
      </w:pPr>
      <w:rPr>
        <w:rFonts w:hint="default"/>
        <w:lang w:val="cs-CZ" w:eastAsia="en-US" w:bidi="ar-SA"/>
      </w:rPr>
    </w:lvl>
  </w:abstractNum>
  <w:abstractNum w:abstractNumId="21"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3" w15:restartNumberingAfterBreak="0">
    <w:nsid w:val="4C2C6D61"/>
    <w:multiLevelType w:val="multilevel"/>
    <w:tmpl w:val="884C725C"/>
    <w:lvl w:ilvl="0">
      <w:start w:val="13"/>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62"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226"/>
      </w:pPr>
      <w:rPr>
        <w:rFonts w:hint="default"/>
        <w:lang w:val="cs-CZ" w:eastAsia="en-US" w:bidi="ar-SA"/>
      </w:rPr>
    </w:lvl>
    <w:lvl w:ilvl="4">
      <w:numFmt w:val="bullet"/>
      <w:lvlText w:val="•"/>
      <w:lvlJc w:val="left"/>
      <w:pPr>
        <w:ind w:left="3511" w:hanging="226"/>
      </w:pPr>
      <w:rPr>
        <w:rFonts w:hint="default"/>
        <w:lang w:val="cs-CZ" w:eastAsia="en-US" w:bidi="ar-SA"/>
      </w:rPr>
    </w:lvl>
    <w:lvl w:ilvl="5">
      <w:numFmt w:val="bullet"/>
      <w:lvlText w:val="•"/>
      <w:lvlJc w:val="left"/>
      <w:pPr>
        <w:ind w:left="4537" w:hanging="226"/>
      </w:pPr>
      <w:rPr>
        <w:rFonts w:hint="default"/>
        <w:lang w:val="cs-CZ" w:eastAsia="en-US" w:bidi="ar-SA"/>
      </w:rPr>
    </w:lvl>
    <w:lvl w:ilvl="6">
      <w:numFmt w:val="bullet"/>
      <w:lvlText w:val="•"/>
      <w:lvlJc w:val="left"/>
      <w:pPr>
        <w:ind w:left="5563" w:hanging="226"/>
      </w:pPr>
      <w:rPr>
        <w:rFonts w:hint="default"/>
        <w:lang w:val="cs-CZ" w:eastAsia="en-US" w:bidi="ar-SA"/>
      </w:rPr>
    </w:lvl>
    <w:lvl w:ilvl="7">
      <w:numFmt w:val="bullet"/>
      <w:lvlText w:val="•"/>
      <w:lvlJc w:val="left"/>
      <w:pPr>
        <w:ind w:left="6589" w:hanging="226"/>
      </w:pPr>
      <w:rPr>
        <w:rFonts w:hint="default"/>
        <w:lang w:val="cs-CZ" w:eastAsia="en-US" w:bidi="ar-SA"/>
      </w:rPr>
    </w:lvl>
    <w:lvl w:ilvl="8">
      <w:numFmt w:val="bullet"/>
      <w:lvlText w:val="•"/>
      <w:lvlJc w:val="left"/>
      <w:pPr>
        <w:ind w:left="7614" w:hanging="226"/>
      </w:pPr>
      <w:rPr>
        <w:rFonts w:hint="default"/>
        <w:lang w:val="cs-CZ" w:eastAsia="en-US" w:bidi="ar-SA"/>
      </w:rPr>
    </w:lvl>
  </w:abstractNum>
  <w:abstractNum w:abstractNumId="24" w15:restartNumberingAfterBreak="0">
    <w:nsid w:val="542A21E5"/>
    <w:multiLevelType w:val="multilevel"/>
    <w:tmpl w:val="AB6281BA"/>
    <w:lvl w:ilvl="0">
      <w:start w:val="16"/>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25" w15:restartNumberingAfterBreak="0">
    <w:nsid w:val="5F1E4BB8"/>
    <w:multiLevelType w:val="multilevel"/>
    <w:tmpl w:val="5ED443C6"/>
    <w:lvl w:ilvl="0">
      <w:start w:val="5"/>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114" w:hanging="228"/>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019" w:hanging="228"/>
      </w:pPr>
      <w:rPr>
        <w:rFonts w:hint="default"/>
        <w:lang w:val="cs-CZ" w:eastAsia="en-US" w:bidi="ar-SA"/>
      </w:rPr>
    </w:lvl>
    <w:lvl w:ilvl="4">
      <w:numFmt w:val="bullet"/>
      <w:lvlText w:val="•"/>
      <w:lvlJc w:val="left"/>
      <w:pPr>
        <w:ind w:left="3968" w:hanging="228"/>
      </w:pPr>
      <w:rPr>
        <w:rFonts w:hint="default"/>
        <w:lang w:val="cs-CZ" w:eastAsia="en-US" w:bidi="ar-SA"/>
      </w:rPr>
    </w:lvl>
    <w:lvl w:ilvl="5">
      <w:numFmt w:val="bullet"/>
      <w:lvlText w:val="•"/>
      <w:lvlJc w:val="left"/>
      <w:pPr>
        <w:ind w:left="4918" w:hanging="228"/>
      </w:pPr>
      <w:rPr>
        <w:rFonts w:hint="default"/>
        <w:lang w:val="cs-CZ" w:eastAsia="en-US" w:bidi="ar-SA"/>
      </w:rPr>
    </w:lvl>
    <w:lvl w:ilvl="6">
      <w:numFmt w:val="bullet"/>
      <w:lvlText w:val="•"/>
      <w:lvlJc w:val="left"/>
      <w:pPr>
        <w:ind w:left="5868" w:hanging="228"/>
      </w:pPr>
      <w:rPr>
        <w:rFonts w:hint="default"/>
        <w:lang w:val="cs-CZ" w:eastAsia="en-US" w:bidi="ar-SA"/>
      </w:rPr>
    </w:lvl>
    <w:lvl w:ilvl="7">
      <w:numFmt w:val="bullet"/>
      <w:lvlText w:val="•"/>
      <w:lvlJc w:val="left"/>
      <w:pPr>
        <w:ind w:left="6817" w:hanging="228"/>
      </w:pPr>
      <w:rPr>
        <w:rFonts w:hint="default"/>
        <w:lang w:val="cs-CZ" w:eastAsia="en-US" w:bidi="ar-SA"/>
      </w:rPr>
    </w:lvl>
    <w:lvl w:ilvl="8">
      <w:numFmt w:val="bullet"/>
      <w:lvlText w:val="•"/>
      <w:lvlJc w:val="left"/>
      <w:pPr>
        <w:ind w:left="7767" w:hanging="228"/>
      </w:pPr>
      <w:rPr>
        <w:rFonts w:hint="default"/>
        <w:lang w:val="cs-CZ" w:eastAsia="en-US" w:bidi="ar-SA"/>
      </w:rPr>
    </w:lvl>
  </w:abstractNum>
  <w:abstractNum w:abstractNumId="26" w15:restartNumberingAfterBreak="0">
    <w:nsid w:val="6CA24D1D"/>
    <w:multiLevelType w:val="multilevel"/>
    <w:tmpl w:val="6B3433EA"/>
    <w:lvl w:ilvl="0">
      <w:start w:val="8"/>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27" w15:restartNumberingAfterBreak="0">
    <w:nsid w:val="6D7D2260"/>
    <w:multiLevelType w:val="multilevel"/>
    <w:tmpl w:val="FEAA7C68"/>
    <w:lvl w:ilvl="0">
      <w:start w:val="4"/>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54" w:hanging="33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336"/>
      </w:pPr>
      <w:rPr>
        <w:rFonts w:hint="default"/>
        <w:lang w:val="cs-CZ" w:eastAsia="en-US" w:bidi="ar-SA"/>
      </w:rPr>
    </w:lvl>
    <w:lvl w:ilvl="4">
      <w:numFmt w:val="bullet"/>
      <w:lvlText w:val="•"/>
      <w:lvlJc w:val="left"/>
      <w:pPr>
        <w:ind w:left="3511" w:hanging="336"/>
      </w:pPr>
      <w:rPr>
        <w:rFonts w:hint="default"/>
        <w:lang w:val="cs-CZ" w:eastAsia="en-US" w:bidi="ar-SA"/>
      </w:rPr>
    </w:lvl>
    <w:lvl w:ilvl="5">
      <w:numFmt w:val="bullet"/>
      <w:lvlText w:val="•"/>
      <w:lvlJc w:val="left"/>
      <w:pPr>
        <w:ind w:left="4537" w:hanging="336"/>
      </w:pPr>
      <w:rPr>
        <w:rFonts w:hint="default"/>
        <w:lang w:val="cs-CZ" w:eastAsia="en-US" w:bidi="ar-SA"/>
      </w:rPr>
    </w:lvl>
    <w:lvl w:ilvl="6">
      <w:numFmt w:val="bullet"/>
      <w:lvlText w:val="•"/>
      <w:lvlJc w:val="left"/>
      <w:pPr>
        <w:ind w:left="5563" w:hanging="336"/>
      </w:pPr>
      <w:rPr>
        <w:rFonts w:hint="default"/>
        <w:lang w:val="cs-CZ" w:eastAsia="en-US" w:bidi="ar-SA"/>
      </w:rPr>
    </w:lvl>
    <w:lvl w:ilvl="7">
      <w:numFmt w:val="bullet"/>
      <w:lvlText w:val="•"/>
      <w:lvlJc w:val="left"/>
      <w:pPr>
        <w:ind w:left="6589" w:hanging="336"/>
      </w:pPr>
      <w:rPr>
        <w:rFonts w:hint="default"/>
        <w:lang w:val="cs-CZ" w:eastAsia="en-US" w:bidi="ar-SA"/>
      </w:rPr>
    </w:lvl>
    <w:lvl w:ilvl="8">
      <w:numFmt w:val="bullet"/>
      <w:lvlText w:val="•"/>
      <w:lvlJc w:val="left"/>
      <w:pPr>
        <w:ind w:left="7614" w:hanging="336"/>
      </w:pPr>
      <w:rPr>
        <w:rFonts w:hint="default"/>
        <w:lang w:val="cs-CZ" w:eastAsia="en-US" w:bidi="ar-SA"/>
      </w:rPr>
    </w:lvl>
  </w:abstractNum>
  <w:abstractNum w:abstractNumId="28" w15:restartNumberingAfterBreak="0">
    <w:nsid w:val="704421E1"/>
    <w:multiLevelType w:val="multilevel"/>
    <w:tmpl w:val="002E2D44"/>
    <w:lvl w:ilvl="0">
      <w:start w:val="10"/>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4"/>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4"/>
      </w:pPr>
      <w:rPr>
        <w:rFonts w:hint="default"/>
        <w:lang w:val="cs-CZ" w:eastAsia="en-US" w:bidi="ar-SA"/>
      </w:rPr>
    </w:lvl>
    <w:lvl w:ilvl="4">
      <w:numFmt w:val="bullet"/>
      <w:lvlText w:val="•"/>
      <w:lvlJc w:val="left"/>
      <w:pPr>
        <w:ind w:left="4102" w:hanging="224"/>
      </w:pPr>
      <w:rPr>
        <w:rFonts w:hint="default"/>
        <w:lang w:val="cs-CZ" w:eastAsia="en-US" w:bidi="ar-SA"/>
      </w:rPr>
    </w:lvl>
    <w:lvl w:ilvl="5">
      <w:numFmt w:val="bullet"/>
      <w:lvlText w:val="•"/>
      <w:lvlJc w:val="left"/>
      <w:pPr>
        <w:ind w:left="5029" w:hanging="224"/>
      </w:pPr>
      <w:rPr>
        <w:rFonts w:hint="default"/>
        <w:lang w:val="cs-CZ" w:eastAsia="en-US" w:bidi="ar-SA"/>
      </w:rPr>
    </w:lvl>
    <w:lvl w:ilvl="6">
      <w:numFmt w:val="bullet"/>
      <w:lvlText w:val="•"/>
      <w:lvlJc w:val="left"/>
      <w:pPr>
        <w:ind w:left="5956" w:hanging="224"/>
      </w:pPr>
      <w:rPr>
        <w:rFonts w:hint="default"/>
        <w:lang w:val="cs-CZ" w:eastAsia="en-US" w:bidi="ar-SA"/>
      </w:rPr>
    </w:lvl>
    <w:lvl w:ilvl="7">
      <w:numFmt w:val="bullet"/>
      <w:lvlText w:val="•"/>
      <w:lvlJc w:val="left"/>
      <w:pPr>
        <w:ind w:left="6884" w:hanging="224"/>
      </w:pPr>
      <w:rPr>
        <w:rFonts w:hint="default"/>
        <w:lang w:val="cs-CZ" w:eastAsia="en-US" w:bidi="ar-SA"/>
      </w:rPr>
    </w:lvl>
    <w:lvl w:ilvl="8">
      <w:numFmt w:val="bullet"/>
      <w:lvlText w:val="•"/>
      <w:lvlJc w:val="left"/>
      <w:pPr>
        <w:ind w:left="7811" w:hanging="224"/>
      </w:pPr>
      <w:rPr>
        <w:rFonts w:hint="default"/>
        <w:lang w:val="cs-CZ" w:eastAsia="en-US" w:bidi="ar-SA"/>
      </w:rPr>
    </w:lvl>
  </w:abstractNum>
  <w:abstractNum w:abstractNumId="29" w15:restartNumberingAfterBreak="0">
    <w:nsid w:val="720F6D19"/>
    <w:multiLevelType w:val="multilevel"/>
    <w:tmpl w:val="0D9677F4"/>
    <w:lvl w:ilvl="0">
      <w:start w:val="11"/>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55"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226"/>
      </w:pPr>
      <w:rPr>
        <w:rFonts w:hint="default"/>
        <w:lang w:val="cs-CZ" w:eastAsia="en-US" w:bidi="ar-SA"/>
      </w:rPr>
    </w:lvl>
    <w:lvl w:ilvl="4">
      <w:numFmt w:val="bullet"/>
      <w:lvlText w:val="•"/>
      <w:lvlJc w:val="left"/>
      <w:pPr>
        <w:ind w:left="3511" w:hanging="226"/>
      </w:pPr>
      <w:rPr>
        <w:rFonts w:hint="default"/>
        <w:lang w:val="cs-CZ" w:eastAsia="en-US" w:bidi="ar-SA"/>
      </w:rPr>
    </w:lvl>
    <w:lvl w:ilvl="5">
      <w:numFmt w:val="bullet"/>
      <w:lvlText w:val="•"/>
      <w:lvlJc w:val="left"/>
      <w:pPr>
        <w:ind w:left="4537" w:hanging="226"/>
      </w:pPr>
      <w:rPr>
        <w:rFonts w:hint="default"/>
        <w:lang w:val="cs-CZ" w:eastAsia="en-US" w:bidi="ar-SA"/>
      </w:rPr>
    </w:lvl>
    <w:lvl w:ilvl="6">
      <w:numFmt w:val="bullet"/>
      <w:lvlText w:val="•"/>
      <w:lvlJc w:val="left"/>
      <w:pPr>
        <w:ind w:left="5563" w:hanging="226"/>
      </w:pPr>
      <w:rPr>
        <w:rFonts w:hint="default"/>
        <w:lang w:val="cs-CZ" w:eastAsia="en-US" w:bidi="ar-SA"/>
      </w:rPr>
    </w:lvl>
    <w:lvl w:ilvl="7">
      <w:numFmt w:val="bullet"/>
      <w:lvlText w:val="•"/>
      <w:lvlJc w:val="left"/>
      <w:pPr>
        <w:ind w:left="6589" w:hanging="226"/>
      </w:pPr>
      <w:rPr>
        <w:rFonts w:hint="default"/>
        <w:lang w:val="cs-CZ" w:eastAsia="en-US" w:bidi="ar-SA"/>
      </w:rPr>
    </w:lvl>
    <w:lvl w:ilvl="8">
      <w:numFmt w:val="bullet"/>
      <w:lvlText w:val="•"/>
      <w:lvlJc w:val="left"/>
      <w:pPr>
        <w:ind w:left="7614" w:hanging="226"/>
      </w:pPr>
      <w:rPr>
        <w:rFonts w:hint="default"/>
        <w:lang w:val="cs-CZ" w:eastAsia="en-US" w:bidi="ar-SA"/>
      </w:rPr>
    </w:lvl>
  </w:abstractNum>
  <w:abstractNum w:abstractNumId="30"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32" w15:restartNumberingAfterBreak="0">
    <w:nsid w:val="7A090220"/>
    <w:multiLevelType w:val="hybridMultilevel"/>
    <w:tmpl w:val="83665A5C"/>
    <w:lvl w:ilvl="0" w:tplc="04050001">
      <w:start w:val="1"/>
      <w:numFmt w:val="bullet"/>
      <w:lvlText w:val=""/>
      <w:lvlJc w:val="left"/>
      <w:pPr>
        <w:ind w:left="2208" w:hanging="360"/>
      </w:pPr>
      <w:rPr>
        <w:rFonts w:ascii="Symbol" w:hAnsi="Symbol" w:hint="default"/>
      </w:rPr>
    </w:lvl>
    <w:lvl w:ilvl="1" w:tplc="04050003" w:tentative="1">
      <w:start w:val="1"/>
      <w:numFmt w:val="bullet"/>
      <w:lvlText w:val="o"/>
      <w:lvlJc w:val="left"/>
      <w:pPr>
        <w:ind w:left="2928" w:hanging="360"/>
      </w:pPr>
      <w:rPr>
        <w:rFonts w:ascii="Courier New" w:hAnsi="Courier New" w:cs="Courier New" w:hint="default"/>
      </w:rPr>
    </w:lvl>
    <w:lvl w:ilvl="2" w:tplc="04050005" w:tentative="1">
      <w:start w:val="1"/>
      <w:numFmt w:val="bullet"/>
      <w:lvlText w:val=""/>
      <w:lvlJc w:val="left"/>
      <w:pPr>
        <w:ind w:left="3648" w:hanging="360"/>
      </w:pPr>
      <w:rPr>
        <w:rFonts w:ascii="Wingdings" w:hAnsi="Wingdings" w:hint="default"/>
      </w:rPr>
    </w:lvl>
    <w:lvl w:ilvl="3" w:tplc="04050001" w:tentative="1">
      <w:start w:val="1"/>
      <w:numFmt w:val="bullet"/>
      <w:lvlText w:val=""/>
      <w:lvlJc w:val="left"/>
      <w:pPr>
        <w:ind w:left="4368" w:hanging="360"/>
      </w:pPr>
      <w:rPr>
        <w:rFonts w:ascii="Symbol" w:hAnsi="Symbol" w:hint="default"/>
      </w:rPr>
    </w:lvl>
    <w:lvl w:ilvl="4" w:tplc="04050003" w:tentative="1">
      <w:start w:val="1"/>
      <w:numFmt w:val="bullet"/>
      <w:lvlText w:val="o"/>
      <w:lvlJc w:val="left"/>
      <w:pPr>
        <w:ind w:left="5088" w:hanging="360"/>
      </w:pPr>
      <w:rPr>
        <w:rFonts w:ascii="Courier New" w:hAnsi="Courier New" w:cs="Courier New" w:hint="default"/>
      </w:rPr>
    </w:lvl>
    <w:lvl w:ilvl="5" w:tplc="04050005" w:tentative="1">
      <w:start w:val="1"/>
      <w:numFmt w:val="bullet"/>
      <w:lvlText w:val=""/>
      <w:lvlJc w:val="left"/>
      <w:pPr>
        <w:ind w:left="5808" w:hanging="360"/>
      </w:pPr>
      <w:rPr>
        <w:rFonts w:ascii="Wingdings" w:hAnsi="Wingdings" w:hint="default"/>
      </w:rPr>
    </w:lvl>
    <w:lvl w:ilvl="6" w:tplc="04050001" w:tentative="1">
      <w:start w:val="1"/>
      <w:numFmt w:val="bullet"/>
      <w:lvlText w:val=""/>
      <w:lvlJc w:val="left"/>
      <w:pPr>
        <w:ind w:left="6528" w:hanging="360"/>
      </w:pPr>
      <w:rPr>
        <w:rFonts w:ascii="Symbol" w:hAnsi="Symbol" w:hint="default"/>
      </w:rPr>
    </w:lvl>
    <w:lvl w:ilvl="7" w:tplc="04050003" w:tentative="1">
      <w:start w:val="1"/>
      <w:numFmt w:val="bullet"/>
      <w:lvlText w:val="o"/>
      <w:lvlJc w:val="left"/>
      <w:pPr>
        <w:ind w:left="7248" w:hanging="360"/>
      </w:pPr>
      <w:rPr>
        <w:rFonts w:ascii="Courier New" w:hAnsi="Courier New" w:cs="Courier New" w:hint="default"/>
      </w:rPr>
    </w:lvl>
    <w:lvl w:ilvl="8" w:tplc="04050005" w:tentative="1">
      <w:start w:val="1"/>
      <w:numFmt w:val="bullet"/>
      <w:lvlText w:val=""/>
      <w:lvlJc w:val="left"/>
      <w:pPr>
        <w:ind w:left="7968" w:hanging="360"/>
      </w:pPr>
      <w:rPr>
        <w:rFonts w:ascii="Wingdings" w:hAnsi="Wingdings" w:hint="default"/>
      </w:rPr>
    </w:lvl>
  </w:abstractNum>
  <w:num w:numId="1">
    <w:abstractNumId w:val="12"/>
  </w:num>
  <w:num w:numId="2">
    <w:abstractNumId w:val="30"/>
  </w:num>
  <w:num w:numId="3">
    <w:abstractNumId w:val="31"/>
  </w:num>
  <w:num w:numId="4">
    <w:abstractNumId w:val="22"/>
  </w:num>
  <w:num w:numId="5">
    <w:abstractNumId w:val="6"/>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0"/>
  </w:num>
  <w:num w:numId="23">
    <w:abstractNumId w:val="19"/>
  </w:num>
  <w:num w:numId="24">
    <w:abstractNumId w:val="2"/>
  </w:num>
  <w:num w:numId="25">
    <w:abstractNumId w:val="7"/>
  </w:num>
  <w:num w:numId="26">
    <w:abstractNumId w:val="20"/>
  </w:num>
  <w:num w:numId="27">
    <w:abstractNumId w:val="10"/>
  </w:num>
  <w:num w:numId="28">
    <w:abstractNumId w:val="15"/>
  </w:num>
  <w:num w:numId="29">
    <w:abstractNumId w:val="24"/>
  </w:num>
  <w:num w:numId="30">
    <w:abstractNumId w:val="11"/>
  </w:num>
  <w:num w:numId="31">
    <w:abstractNumId w:val="3"/>
  </w:num>
  <w:num w:numId="32">
    <w:abstractNumId w:val="23"/>
  </w:num>
  <w:num w:numId="33">
    <w:abstractNumId w:val="8"/>
  </w:num>
  <w:num w:numId="34">
    <w:abstractNumId w:val="29"/>
  </w:num>
  <w:num w:numId="35">
    <w:abstractNumId w:val="28"/>
  </w:num>
  <w:num w:numId="36">
    <w:abstractNumId w:val="17"/>
  </w:num>
  <w:num w:numId="37">
    <w:abstractNumId w:val="26"/>
  </w:num>
  <w:num w:numId="38">
    <w:abstractNumId w:val="18"/>
  </w:num>
  <w:num w:numId="39">
    <w:abstractNumId w:val="5"/>
  </w:num>
  <w:num w:numId="40">
    <w:abstractNumId w:val="25"/>
  </w:num>
  <w:num w:numId="41">
    <w:abstractNumId w:val="27"/>
  </w:num>
  <w:num w:numId="42">
    <w:abstractNumId w:val="4"/>
  </w:num>
  <w:num w:numId="43">
    <w:abstractNumId w:val="16"/>
  </w:num>
  <w:num w:numId="44">
    <w:abstractNumId w:val="13"/>
  </w:num>
  <w:num w:numId="45">
    <w:abstractNumId w:val="9"/>
  </w:num>
  <w:num w:numId="46">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092"/>
    <w:rsid w:val="0000009B"/>
    <w:rsid w:val="0000516A"/>
    <w:rsid w:val="0000710A"/>
    <w:rsid w:val="000221F6"/>
    <w:rsid w:val="00033451"/>
    <w:rsid w:val="00033631"/>
    <w:rsid w:val="00034E0F"/>
    <w:rsid w:val="00044BF9"/>
    <w:rsid w:val="00044ECE"/>
    <w:rsid w:val="00046DDD"/>
    <w:rsid w:val="00047331"/>
    <w:rsid w:val="00047FE6"/>
    <w:rsid w:val="0005028C"/>
    <w:rsid w:val="000524A9"/>
    <w:rsid w:val="000642A0"/>
    <w:rsid w:val="00064FCE"/>
    <w:rsid w:val="00067AA2"/>
    <w:rsid w:val="00072700"/>
    <w:rsid w:val="000765C4"/>
    <w:rsid w:val="000774BF"/>
    <w:rsid w:val="000846F2"/>
    <w:rsid w:val="00090D3F"/>
    <w:rsid w:val="00091A41"/>
    <w:rsid w:val="00093015"/>
    <w:rsid w:val="000934BE"/>
    <w:rsid w:val="00093524"/>
    <w:rsid w:val="00095504"/>
    <w:rsid w:val="00096B7D"/>
    <w:rsid w:val="00096D02"/>
    <w:rsid w:val="000A6B8B"/>
    <w:rsid w:val="000B2092"/>
    <w:rsid w:val="000B20C2"/>
    <w:rsid w:val="000B31B4"/>
    <w:rsid w:val="000B52FF"/>
    <w:rsid w:val="000B5633"/>
    <w:rsid w:val="000B5A55"/>
    <w:rsid w:val="000B6602"/>
    <w:rsid w:val="000B7C06"/>
    <w:rsid w:val="000C31D7"/>
    <w:rsid w:val="000D420A"/>
    <w:rsid w:val="000E0ADF"/>
    <w:rsid w:val="000E2C43"/>
    <w:rsid w:val="000E44A9"/>
    <w:rsid w:val="000E4F5B"/>
    <w:rsid w:val="000E5C6A"/>
    <w:rsid w:val="000F2430"/>
    <w:rsid w:val="000F26C9"/>
    <w:rsid w:val="000F5B0D"/>
    <w:rsid w:val="001017A6"/>
    <w:rsid w:val="001020E7"/>
    <w:rsid w:val="00110945"/>
    <w:rsid w:val="00111620"/>
    <w:rsid w:val="001148A1"/>
    <w:rsid w:val="00114929"/>
    <w:rsid w:val="00116391"/>
    <w:rsid w:val="001171D3"/>
    <w:rsid w:val="001208BC"/>
    <w:rsid w:val="001350AE"/>
    <w:rsid w:val="0013654C"/>
    <w:rsid w:val="00136D93"/>
    <w:rsid w:val="001408CC"/>
    <w:rsid w:val="00140E9C"/>
    <w:rsid w:val="001416E6"/>
    <w:rsid w:val="00143585"/>
    <w:rsid w:val="00144EF4"/>
    <w:rsid w:val="0014516E"/>
    <w:rsid w:val="001451BC"/>
    <w:rsid w:val="001528C2"/>
    <w:rsid w:val="001552DE"/>
    <w:rsid w:val="00156B62"/>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C005D"/>
    <w:rsid w:val="001C45BA"/>
    <w:rsid w:val="001C79E5"/>
    <w:rsid w:val="001D0619"/>
    <w:rsid w:val="001D0EE1"/>
    <w:rsid w:val="001D36F9"/>
    <w:rsid w:val="001D4352"/>
    <w:rsid w:val="001D4444"/>
    <w:rsid w:val="001D6EBA"/>
    <w:rsid w:val="001E1295"/>
    <w:rsid w:val="001E2F38"/>
    <w:rsid w:val="001E4567"/>
    <w:rsid w:val="001E457C"/>
    <w:rsid w:val="001E6551"/>
    <w:rsid w:val="001F39B1"/>
    <w:rsid w:val="001F464F"/>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1076"/>
    <w:rsid w:val="00263BB4"/>
    <w:rsid w:val="00264527"/>
    <w:rsid w:val="00264CCC"/>
    <w:rsid w:val="002677F2"/>
    <w:rsid w:val="00273A66"/>
    <w:rsid w:val="00274B85"/>
    <w:rsid w:val="00275154"/>
    <w:rsid w:val="0028428B"/>
    <w:rsid w:val="0028711E"/>
    <w:rsid w:val="00287F7F"/>
    <w:rsid w:val="002A4390"/>
    <w:rsid w:val="002B0BFD"/>
    <w:rsid w:val="002B3EAB"/>
    <w:rsid w:val="002C3826"/>
    <w:rsid w:val="002C3CCD"/>
    <w:rsid w:val="002C5F9C"/>
    <w:rsid w:val="002D53D1"/>
    <w:rsid w:val="002E0CED"/>
    <w:rsid w:val="002E74D3"/>
    <w:rsid w:val="002F41A6"/>
    <w:rsid w:val="002F7245"/>
    <w:rsid w:val="00300CBE"/>
    <w:rsid w:val="00306522"/>
    <w:rsid w:val="00313BF9"/>
    <w:rsid w:val="0031453D"/>
    <w:rsid w:val="00323AAC"/>
    <w:rsid w:val="003264C2"/>
    <w:rsid w:val="0032654D"/>
    <w:rsid w:val="0032679C"/>
    <w:rsid w:val="00327872"/>
    <w:rsid w:val="00327A80"/>
    <w:rsid w:val="003305D1"/>
    <w:rsid w:val="00331A48"/>
    <w:rsid w:val="003365D8"/>
    <w:rsid w:val="00340AD6"/>
    <w:rsid w:val="003420F4"/>
    <w:rsid w:val="003425CA"/>
    <w:rsid w:val="003450D9"/>
    <w:rsid w:val="0034563B"/>
    <w:rsid w:val="00345EF1"/>
    <w:rsid w:val="0036433F"/>
    <w:rsid w:val="00370C26"/>
    <w:rsid w:val="00370F16"/>
    <w:rsid w:val="00374AB2"/>
    <w:rsid w:val="00376854"/>
    <w:rsid w:val="0038024A"/>
    <w:rsid w:val="00390060"/>
    <w:rsid w:val="00390140"/>
    <w:rsid w:val="00392F17"/>
    <w:rsid w:val="00393233"/>
    <w:rsid w:val="00393857"/>
    <w:rsid w:val="00393CC0"/>
    <w:rsid w:val="0039660A"/>
    <w:rsid w:val="003A2360"/>
    <w:rsid w:val="003A27E1"/>
    <w:rsid w:val="003A6146"/>
    <w:rsid w:val="003A7343"/>
    <w:rsid w:val="003C6092"/>
    <w:rsid w:val="003C77D1"/>
    <w:rsid w:val="003D18C8"/>
    <w:rsid w:val="003D2F59"/>
    <w:rsid w:val="003D36E4"/>
    <w:rsid w:val="003E0722"/>
    <w:rsid w:val="003E1197"/>
    <w:rsid w:val="003E7A60"/>
    <w:rsid w:val="003F1B83"/>
    <w:rsid w:val="003F47EA"/>
    <w:rsid w:val="00401C54"/>
    <w:rsid w:val="00412376"/>
    <w:rsid w:val="0041276F"/>
    <w:rsid w:val="00414588"/>
    <w:rsid w:val="00414F7E"/>
    <w:rsid w:val="00415ABE"/>
    <w:rsid w:val="00417C56"/>
    <w:rsid w:val="004226A4"/>
    <w:rsid w:val="0042683E"/>
    <w:rsid w:val="00435561"/>
    <w:rsid w:val="004359EE"/>
    <w:rsid w:val="0043607F"/>
    <w:rsid w:val="004361B8"/>
    <w:rsid w:val="00443452"/>
    <w:rsid w:val="00444A1D"/>
    <w:rsid w:val="00446621"/>
    <w:rsid w:val="00452681"/>
    <w:rsid w:val="00453B0B"/>
    <w:rsid w:val="00453DC6"/>
    <w:rsid w:val="0045478E"/>
    <w:rsid w:val="00456B0E"/>
    <w:rsid w:val="0046767E"/>
    <w:rsid w:val="0047147B"/>
    <w:rsid w:val="004813BF"/>
    <w:rsid w:val="0048264B"/>
    <w:rsid w:val="00484C5A"/>
    <w:rsid w:val="004859D2"/>
    <w:rsid w:val="004969E9"/>
    <w:rsid w:val="00497FDC"/>
    <w:rsid w:val="004A3364"/>
    <w:rsid w:val="004A6EB2"/>
    <w:rsid w:val="004B4359"/>
    <w:rsid w:val="004B6BDC"/>
    <w:rsid w:val="004C0A48"/>
    <w:rsid w:val="004C18D9"/>
    <w:rsid w:val="004D191D"/>
    <w:rsid w:val="004E3574"/>
    <w:rsid w:val="004E38E0"/>
    <w:rsid w:val="004E434B"/>
    <w:rsid w:val="004E7E5D"/>
    <w:rsid w:val="004F0ACC"/>
    <w:rsid w:val="004F2688"/>
    <w:rsid w:val="004F7B1B"/>
    <w:rsid w:val="00505FC6"/>
    <w:rsid w:val="00517FE7"/>
    <w:rsid w:val="00523098"/>
    <w:rsid w:val="00524DA2"/>
    <w:rsid w:val="0052640B"/>
    <w:rsid w:val="00527233"/>
    <w:rsid w:val="00530D59"/>
    <w:rsid w:val="005324B9"/>
    <w:rsid w:val="00533C89"/>
    <w:rsid w:val="00537AF8"/>
    <w:rsid w:val="00537F58"/>
    <w:rsid w:val="00542D95"/>
    <w:rsid w:val="005441AC"/>
    <w:rsid w:val="00546D83"/>
    <w:rsid w:val="005508EA"/>
    <w:rsid w:val="005546D1"/>
    <w:rsid w:val="0056105F"/>
    <w:rsid w:val="00563CBA"/>
    <w:rsid w:val="005652E4"/>
    <w:rsid w:val="00565CA1"/>
    <w:rsid w:val="00565DE0"/>
    <w:rsid w:val="00585073"/>
    <w:rsid w:val="005852F8"/>
    <w:rsid w:val="0058713A"/>
    <w:rsid w:val="00590A15"/>
    <w:rsid w:val="0059107D"/>
    <w:rsid w:val="005915C1"/>
    <w:rsid w:val="00595C89"/>
    <w:rsid w:val="005976D0"/>
    <w:rsid w:val="00597C17"/>
    <w:rsid w:val="005A2561"/>
    <w:rsid w:val="005A2747"/>
    <w:rsid w:val="005A4993"/>
    <w:rsid w:val="005B0DC8"/>
    <w:rsid w:val="005B5363"/>
    <w:rsid w:val="005B60C6"/>
    <w:rsid w:val="005B7681"/>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07B59"/>
    <w:rsid w:val="00613CD8"/>
    <w:rsid w:val="006142B6"/>
    <w:rsid w:val="00617123"/>
    <w:rsid w:val="006177ED"/>
    <w:rsid w:val="00621A7F"/>
    <w:rsid w:val="00622055"/>
    <w:rsid w:val="006230B6"/>
    <w:rsid w:val="00634601"/>
    <w:rsid w:val="00634F12"/>
    <w:rsid w:val="0063527A"/>
    <w:rsid w:val="00636BF7"/>
    <w:rsid w:val="0064689D"/>
    <w:rsid w:val="00646B21"/>
    <w:rsid w:val="00652435"/>
    <w:rsid w:val="00652E8F"/>
    <w:rsid w:val="006569B1"/>
    <w:rsid w:val="0066001B"/>
    <w:rsid w:val="006600A6"/>
    <w:rsid w:val="006608A2"/>
    <w:rsid w:val="0066397F"/>
    <w:rsid w:val="006655E3"/>
    <w:rsid w:val="00666B1B"/>
    <w:rsid w:val="00670B15"/>
    <w:rsid w:val="006716C7"/>
    <w:rsid w:val="0067232B"/>
    <w:rsid w:val="00680110"/>
    <w:rsid w:val="00686226"/>
    <w:rsid w:val="00687930"/>
    <w:rsid w:val="006931B3"/>
    <w:rsid w:val="00694123"/>
    <w:rsid w:val="006A27AE"/>
    <w:rsid w:val="006A44AB"/>
    <w:rsid w:val="006A6E3E"/>
    <w:rsid w:val="006A7D3B"/>
    <w:rsid w:val="006B00EA"/>
    <w:rsid w:val="006B2129"/>
    <w:rsid w:val="006B5859"/>
    <w:rsid w:val="006B5913"/>
    <w:rsid w:val="006C3B84"/>
    <w:rsid w:val="006C6275"/>
    <w:rsid w:val="006C62D5"/>
    <w:rsid w:val="006D6CFD"/>
    <w:rsid w:val="006D7FEC"/>
    <w:rsid w:val="006E1763"/>
    <w:rsid w:val="006E236A"/>
    <w:rsid w:val="006F236C"/>
    <w:rsid w:val="006F23D7"/>
    <w:rsid w:val="006F282C"/>
    <w:rsid w:val="006F7D7F"/>
    <w:rsid w:val="0070196C"/>
    <w:rsid w:val="00701D52"/>
    <w:rsid w:val="00703178"/>
    <w:rsid w:val="00704B29"/>
    <w:rsid w:val="00705473"/>
    <w:rsid w:val="00707492"/>
    <w:rsid w:val="0071173F"/>
    <w:rsid w:val="0071363C"/>
    <w:rsid w:val="00713E25"/>
    <w:rsid w:val="00715994"/>
    <w:rsid w:val="00716039"/>
    <w:rsid w:val="007212C5"/>
    <w:rsid w:val="00722A73"/>
    <w:rsid w:val="00722C0E"/>
    <w:rsid w:val="007273E1"/>
    <w:rsid w:val="007315E1"/>
    <w:rsid w:val="00736996"/>
    <w:rsid w:val="00736B2C"/>
    <w:rsid w:val="00742532"/>
    <w:rsid w:val="00742D83"/>
    <w:rsid w:val="00744417"/>
    <w:rsid w:val="00751B07"/>
    <w:rsid w:val="0075269B"/>
    <w:rsid w:val="00760A5A"/>
    <w:rsid w:val="007638AC"/>
    <w:rsid w:val="00764D5A"/>
    <w:rsid w:val="00767209"/>
    <w:rsid w:val="00767A6A"/>
    <w:rsid w:val="00770C43"/>
    <w:rsid w:val="007743A4"/>
    <w:rsid w:val="007769AD"/>
    <w:rsid w:val="00777C99"/>
    <w:rsid w:val="00783847"/>
    <w:rsid w:val="007844E8"/>
    <w:rsid w:val="00786C46"/>
    <w:rsid w:val="00794CBA"/>
    <w:rsid w:val="00795051"/>
    <w:rsid w:val="00796842"/>
    <w:rsid w:val="0079757C"/>
    <w:rsid w:val="00797B69"/>
    <w:rsid w:val="007A20AB"/>
    <w:rsid w:val="007A33D1"/>
    <w:rsid w:val="007A5DDA"/>
    <w:rsid w:val="007A6090"/>
    <w:rsid w:val="007A6AF9"/>
    <w:rsid w:val="007A75AE"/>
    <w:rsid w:val="007B79C6"/>
    <w:rsid w:val="007C1E9F"/>
    <w:rsid w:val="007C3A3B"/>
    <w:rsid w:val="007C452C"/>
    <w:rsid w:val="007D205C"/>
    <w:rsid w:val="007D2E24"/>
    <w:rsid w:val="007D3ED1"/>
    <w:rsid w:val="007D5FAA"/>
    <w:rsid w:val="007E709C"/>
    <w:rsid w:val="007F1596"/>
    <w:rsid w:val="00813633"/>
    <w:rsid w:val="0082179F"/>
    <w:rsid w:val="00823BCB"/>
    <w:rsid w:val="008240AB"/>
    <w:rsid w:val="008306F6"/>
    <w:rsid w:val="00833EA9"/>
    <w:rsid w:val="00840CE7"/>
    <w:rsid w:val="00841AB2"/>
    <w:rsid w:val="00847C18"/>
    <w:rsid w:val="0085192C"/>
    <w:rsid w:val="00854FEF"/>
    <w:rsid w:val="0085681E"/>
    <w:rsid w:val="00862740"/>
    <w:rsid w:val="00866195"/>
    <w:rsid w:val="00875D8A"/>
    <w:rsid w:val="00891306"/>
    <w:rsid w:val="0089494B"/>
    <w:rsid w:val="008A1ADE"/>
    <w:rsid w:val="008A54C6"/>
    <w:rsid w:val="008B2E8E"/>
    <w:rsid w:val="008B4278"/>
    <w:rsid w:val="008B5CC9"/>
    <w:rsid w:val="008B5DEF"/>
    <w:rsid w:val="008B5E0B"/>
    <w:rsid w:val="008C1E83"/>
    <w:rsid w:val="008C374D"/>
    <w:rsid w:val="008C78FE"/>
    <w:rsid w:val="008D1A0C"/>
    <w:rsid w:val="008D2A6D"/>
    <w:rsid w:val="008D38F0"/>
    <w:rsid w:val="008D60F6"/>
    <w:rsid w:val="008D6ED8"/>
    <w:rsid w:val="008E19C9"/>
    <w:rsid w:val="008E372C"/>
    <w:rsid w:val="008E6552"/>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92204"/>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3ACE"/>
    <w:rsid w:val="00A04F48"/>
    <w:rsid w:val="00A1612F"/>
    <w:rsid w:val="00A26186"/>
    <w:rsid w:val="00A300E9"/>
    <w:rsid w:val="00A34631"/>
    <w:rsid w:val="00A34F33"/>
    <w:rsid w:val="00A3573C"/>
    <w:rsid w:val="00A42068"/>
    <w:rsid w:val="00A42B0C"/>
    <w:rsid w:val="00A44B18"/>
    <w:rsid w:val="00A53C71"/>
    <w:rsid w:val="00A54A5F"/>
    <w:rsid w:val="00A578C7"/>
    <w:rsid w:val="00A60B26"/>
    <w:rsid w:val="00A67762"/>
    <w:rsid w:val="00A74421"/>
    <w:rsid w:val="00A85A6E"/>
    <w:rsid w:val="00A8628D"/>
    <w:rsid w:val="00A86C37"/>
    <w:rsid w:val="00A92626"/>
    <w:rsid w:val="00A94B8C"/>
    <w:rsid w:val="00AA0962"/>
    <w:rsid w:val="00AA0B62"/>
    <w:rsid w:val="00AA2657"/>
    <w:rsid w:val="00AA45DE"/>
    <w:rsid w:val="00AA6511"/>
    <w:rsid w:val="00AA7CF6"/>
    <w:rsid w:val="00AB0A07"/>
    <w:rsid w:val="00AB1BE2"/>
    <w:rsid w:val="00AB4B47"/>
    <w:rsid w:val="00AC5A83"/>
    <w:rsid w:val="00AD389C"/>
    <w:rsid w:val="00AD4073"/>
    <w:rsid w:val="00AD4335"/>
    <w:rsid w:val="00AD4A43"/>
    <w:rsid w:val="00AD5A59"/>
    <w:rsid w:val="00AD5AC1"/>
    <w:rsid w:val="00AD77B1"/>
    <w:rsid w:val="00AE7669"/>
    <w:rsid w:val="00AF2907"/>
    <w:rsid w:val="00AF3E56"/>
    <w:rsid w:val="00AF427C"/>
    <w:rsid w:val="00AF4E05"/>
    <w:rsid w:val="00AF51AB"/>
    <w:rsid w:val="00AF7563"/>
    <w:rsid w:val="00B01557"/>
    <w:rsid w:val="00B02B5B"/>
    <w:rsid w:val="00B07C16"/>
    <w:rsid w:val="00B1072E"/>
    <w:rsid w:val="00B134AB"/>
    <w:rsid w:val="00B15F45"/>
    <w:rsid w:val="00B20760"/>
    <w:rsid w:val="00B256E8"/>
    <w:rsid w:val="00B26F68"/>
    <w:rsid w:val="00B338D9"/>
    <w:rsid w:val="00B409CC"/>
    <w:rsid w:val="00B5011F"/>
    <w:rsid w:val="00B52343"/>
    <w:rsid w:val="00B527B0"/>
    <w:rsid w:val="00B65489"/>
    <w:rsid w:val="00B7391D"/>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E6A55"/>
    <w:rsid w:val="00BF2161"/>
    <w:rsid w:val="00BF5E70"/>
    <w:rsid w:val="00BF7917"/>
    <w:rsid w:val="00BF7DD5"/>
    <w:rsid w:val="00BF7FE4"/>
    <w:rsid w:val="00C0344E"/>
    <w:rsid w:val="00C07249"/>
    <w:rsid w:val="00C1084A"/>
    <w:rsid w:val="00C12DA1"/>
    <w:rsid w:val="00C16978"/>
    <w:rsid w:val="00C2091E"/>
    <w:rsid w:val="00C20B4B"/>
    <w:rsid w:val="00C247F2"/>
    <w:rsid w:val="00C26DB2"/>
    <w:rsid w:val="00C30A04"/>
    <w:rsid w:val="00C34E73"/>
    <w:rsid w:val="00C360DE"/>
    <w:rsid w:val="00C4135F"/>
    <w:rsid w:val="00C44AAA"/>
    <w:rsid w:val="00C466FF"/>
    <w:rsid w:val="00C479FD"/>
    <w:rsid w:val="00C60CFA"/>
    <w:rsid w:val="00C60D95"/>
    <w:rsid w:val="00C64C6C"/>
    <w:rsid w:val="00C70C93"/>
    <w:rsid w:val="00C73F04"/>
    <w:rsid w:val="00C75CCA"/>
    <w:rsid w:val="00C77EA5"/>
    <w:rsid w:val="00C81FCE"/>
    <w:rsid w:val="00C87A2B"/>
    <w:rsid w:val="00C910EB"/>
    <w:rsid w:val="00C941C4"/>
    <w:rsid w:val="00C955EA"/>
    <w:rsid w:val="00C977DB"/>
    <w:rsid w:val="00CA04F3"/>
    <w:rsid w:val="00CA5E12"/>
    <w:rsid w:val="00CA70FA"/>
    <w:rsid w:val="00CA7953"/>
    <w:rsid w:val="00CB1140"/>
    <w:rsid w:val="00CB5BA2"/>
    <w:rsid w:val="00CC2A79"/>
    <w:rsid w:val="00CC3CDB"/>
    <w:rsid w:val="00CD1001"/>
    <w:rsid w:val="00CD25FA"/>
    <w:rsid w:val="00CD37B7"/>
    <w:rsid w:val="00CD7A24"/>
    <w:rsid w:val="00CE28AD"/>
    <w:rsid w:val="00CE6916"/>
    <w:rsid w:val="00CE6E8C"/>
    <w:rsid w:val="00D02DC6"/>
    <w:rsid w:val="00D03D9C"/>
    <w:rsid w:val="00D14019"/>
    <w:rsid w:val="00D147A5"/>
    <w:rsid w:val="00D153FB"/>
    <w:rsid w:val="00D313B7"/>
    <w:rsid w:val="00D31CAA"/>
    <w:rsid w:val="00D36666"/>
    <w:rsid w:val="00D37225"/>
    <w:rsid w:val="00D4099F"/>
    <w:rsid w:val="00D4354E"/>
    <w:rsid w:val="00D44C11"/>
    <w:rsid w:val="00D52ECA"/>
    <w:rsid w:val="00D537AF"/>
    <w:rsid w:val="00D60D43"/>
    <w:rsid w:val="00D63770"/>
    <w:rsid w:val="00D63FA1"/>
    <w:rsid w:val="00D650C5"/>
    <w:rsid w:val="00D6757E"/>
    <w:rsid w:val="00D702FD"/>
    <w:rsid w:val="00D715B5"/>
    <w:rsid w:val="00D72ABB"/>
    <w:rsid w:val="00D75E71"/>
    <w:rsid w:val="00D80626"/>
    <w:rsid w:val="00D81003"/>
    <w:rsid w:val="00D913B5"/>
    <w:rsid w:val="00D918FD"/>
    <w:rsid w:val="00D94CB7"/>
    <w:rsid w:val="00D95018"/>
    <w:rsid w:val="00D9783B"/>
    <w:rsid w:val="00DA25C0"/>
    <w:rsid w:val="00DA427B"/>
    <w:rsid w:val="00DA47A7"/>
    <w:rsid w:val="00DA55CD"/>
    <w:rsid w:val="00DA6A08"/>
    <w:rsid w:val="00DB0857"/>
    <w:rsid w:val="00DB13F4"/>
    <w:rsid w:val="00DB4E56"/>
    <w:rsid w:val="00DB5056"/>
    <w:rsid w:val="00DB5872"/>
    <w:rsid w:val="00DB7D46"/>
    <w:rsid w:val="00DC3BF3"/>
    <w:rsid w:val="00DC667C"/>
    <w:rsid w:val="00DE1557"/>
    <w:rsid w:val="00DE52F9"/>
    <w:rsid w:val="00DE5E30"/>
    <w:rsid w:val="00DE5FAB"/>
    <w:rsid w:val="00DF217C"/>
    <w:rsid w:val="00E00646"/>
    <w:rsid w:val="00E006DF"/>
    <w:rsid w:val="00E00A2B"/>
    <w:rsid w:val="00E01A5D"/>
    <w:rsid w:val="00E03D24"/>
    <w:rsid w:val="00E05A4F"/>
    <w:rsid w:val="00E141E9"/>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541FA"/>
    <w:rsid w:val="00E65E5C"/>
    <w:rsid w:val="00E66153"/>
    <w:rsid w:val="00E73E96"/>
    <w:rsid w:val="00E76243"/>
    <w:rsid w:val="00E8164F"/>
    <w:rsid w:val="00E8586B"/>
    <w:rsid w:val="00E90B02"/>
    <w:rsid w:val="00E96A8A"/>
    <w:rsid w:val="00E9775F"/>
    <w:rsid w:val="00E97963"/>
    <w:rsid w:val="00EA11B9"/>
    <w:rsid w:val="00EA54CE"/>
    <w:rsid w:val="00EA6C99"/>
    <w:rsid w:val="00EA7171"/>
    <w:rsid w:val="00EB567E"/>
    <w:rsid w:val="00EB787D"/>
    <w:rsid w:val="00EC0042"/>
    <w:rsid w:val="00EC0FB0"/>
    <w:rsid w:val="00EC1075"/>
    <w:rsid w:val="00EC112F"/>
    <w:rsid w:val="00EC319A"/>
    <w:rsid w:val="00ED580B"/>
    <w:rsid w:val="00ED6D55"/>
    <w:rsid w:val="00EE3942"/>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41E7"/>
    <w:rsid w:val="00F44CE4"/>
    <w:rsid w:val="00F46D19"/>
    <w:rsid w:val="00F470EA"/>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4BFD"/>
    <w:rsid w:val="00FE1BE7"/>
    <w:rsid w:val="00FE5ED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F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uiPriority w:val="1"/>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uiPriority w:val="99"/>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uiPriority w:val="99"/>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3C6092"/>
    <w:rPr>
      <w:sz w:val="16"/>
      <w:szCs w:val="16"/>
    </w:rPr>
  </w:style>
  <w:style w:type="paragraph" w:styleId="Textkomente">
    <w:name w:val="annotation text"/>
    <w:basedOn w:val="Normln"/>
    <w:link w:val="TextkomenteChar"/>
    <w:unhideWhenUsed/>
    <w:rsid w:val="003C6092"/>
    <w:rPr>
      <w:sz w:val="20"/>
    </w:rPr>
  </w:style>
  <w:style w:type="character" w:customStyle="1" w:styleId="TextkomenteChar">
    <w:name w:val="Text komentáře Char"/>
    <w:basedOn w:val="Standardnpsmoodstavce"/>
    <w:link w:val="Textkomente"/>
    <w:rsid w:val="003C6092"/>
  </w:style>
  <w:style w:type="paragraph" w:styleId="Pedmtkomente">
    <w:name w:val="annotation subject"/>
    <w:basedOn w:val="Textkomente"/>
    <w:next w:val="Textkomente"/>
    <w:link w:val="PedmtkomenteChar"/>
    <w:unhideWhenUsed/>
    <w:rsid w:val="003C6092"/>
    <w:rPr>
      <w:b/>
      <w:bCs/>
    </w:rPr>
  </w:style>
  <w:style w:type="character" w:customStyle="1" w:styleId="PedmtkomenteChar">
    <w:name w:val="Předmět komentáře Char"/>
    <w:basedOn w:val="TextkomenteChar"/>
    <w:link w:val="Pedmtkomente"/>
    <w:rsid w:val="003C6092"/>
    <w:rPr>
      <w:b/>
      <w:bCs/>
    </w:rPr>
  </w:style>
  <w:style w:type="paragraph" w:styleId="Textbubliny">
    <w:name w:val="Balloon Text"/>
    <w:basedOn w:val="Normln"/>
    <w:link w:val="TextbublinyChar"/>
    <w:unhideWhenUsed/>
    <w:rsid w:val="003C6092"/>
    <w:rPr>
      <w:rFonts w:ascii="Tahoma" w:hAnsi="Tahoma" w:cs="Tahoma"/>
      <w:sz w:val="16"/>
      <w:szCs w:val="16"/>
    </w:rPr>
  </w:style>
  <w:style w:type="character" w:customStyle="1" w:styleId="TextbublinyChar">
    <w:name w:val="Text bubliny Char"/>
    <w:basedOn w:val="Standardnpsmoodstavce"/>
    <w:link w:val="Textbubliny"/>
    <w:rsid w:val="003C6092"/>
    <w:rPr>
      <w:rFonts w:ascii="Tahoma" w:hAnsi="Tahoma" w:cs="Tahoma"/>
      <w:sz w:val="16"/>
      <w:szCs w:val="16"/>
    </w:rPr>
  </w:style>
  <w:style w:type="paragraph" w:styleId="Zpat">
    <w:name w:val="footer"/>
    <w:basedOn w:val="Normln"/>
    <w:link w:val="ZpatChar"/>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1"/>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uiPriority w:val="39"/>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uiPriority w:val="99"/>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link w:val="BezmezerChar"/>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nhideWhenUsed/>
    <w:rsid w:val="0000516A"/>
    <w:pPr>
      <w:numPr>
        <w:numId w:val="22"/>
      </w:numPr>
      <w:contextualSpacing/>
    </w:pPr>
  </w:style>
  <w:style w:type="paragraph" w:styleId="Obsah1">
    <w:name w:val="toc 1"/>
    <w:basedOn w:val="Normln"/>
    <w:next w:val="Normln"/>
    <w:autoRedefine/>
    <w:uiPriority w:val="1"/>
    <w:unhideWhenUsed/>
    <w:qFormat/>
    <w:rsid w:val="00EA6C99"/>
    <w:pPr>
      <w:tabs>
        <w:tab w:val="clear" w:pos="0"/>
        <w:tab w:val="clear" w:pos="284"/>
        <w:tab w:val="clear" w:pos="1701"/>
      </w:tabs>
      <w:spacing w:after="100"/>
    </w:pPr>
  </w:style>
  <w:style w:type="paragraph" w:styleId="Obsah2">
    <w:name w:val="toc 2"/>
    <w:basedOn w:val="Normln"/>
    <w:next w:val="Normln"/>
    <w:autoRedefine/>
    <w:uiPriority w:val="1"/>
    <w:unhideWhenUsed/>
    <w:qFormat/>
    <w:rsid w:val="00EA6C99"/>
    <w:pPr>
      <w:tabs>
        <w:tab w:val="clear" w:pos="0"/>
        <w:tab w:val="clear" w:pos="284"/>
        <w:tab w:val="clear" w:pos="1701"/>
      </w:tabs>
      <w:spacing w:after="100"/>
      <w:ind w:left="240"/>
    </w:pPr>
  </w:style>
  <w:style w:type="paragraph" w:styleId="Obsah3">
    <w:name w:val="toc 3"/>
    <w:basedOn w:val="Normln"/>
    <w:next w:val="Normln"/>
    <w:autoRedefine/>
    <w:uiPriority w:val="1"/>
    <w:unhideWhenUsed/>
    <w:qFormat/>
    <w:rsid w:val="00EA6C99"/>
    <w:pPr>
      <w:tabs>
        <w:tab w:val="clear" w:pos="0"/>
        <w:tab w:val="clear" w:pos="284"/>
        <w:tab w:val="clear" w:pos="1701"/>
      </w:tabs>
      <w:spacing w:after="100"/>
      <w:ind w:left="480"/>
    </w:pPr>
  </w:style>
  <w:style w:type="paragraph" w:styleId="Zkladntext0">
    <w:name w:val="Body Text"/>
    <w:basedOn w:val="Normln"/>
    <w:link w:val="ZkladntextChar"/>
    <w:uiPriority w:val="1"/>
    <w:unhideWhenUsed/>
    <w:qFormat/>
    <w:rsid w:val="00EA6C99"/>
    <w:pPr>
      <w:spacing w:after="120"/>
    </w:pPr>
  </w:style>
  <w:style w:type="character" w:customStyle="1" w:styleId="ZkladntextChar">
    <w:name w:val="Základní text Char"/>
    <w:basedOn w:val="Standardnpsmoodstavce"/>
    <w:link w:val="Zkladntext0"/>
    <w:uiPriority w:val="1"/>
    <w:rsid w:val="00EA6C99"/>
    <w:rPr>
      <w:sz w:val="24"/>
    </w:rPr>
  </w:style>
  <w:style w:type="paragraph" w:styleId="Zkladntextodsazen2">
    <w:name w:val="Body Text Indent 2"/>
    <w:basedOn w:val="Normln"/>
    <w:link w:val="Zkladntextodsazen2Char"/>
    <w:rsid w:val="00EA6C99"/>
    <w:pPr>
      <w:tabs>
        <w:tab w:val="clear" w:pos="0"/>
        <w:tab w:val="clear" w:pos="284"/>
        <w:tab w:val="clear" w:pos="1701"/>
      </w:tabs>
      <w:spacing w:after="60"/>
      <w:ind w:left="720"/>
    </w:pPr>
    <w:rPr>
      <w:rFonts w:ascii="OfficinaSanItcTEE" w:hAnsi="OfficinaSanItcTEE"/>
      <w:sz w:val="22"/>
      <w:szCs w:val="24"/>
    </w:rPr>
  </w:style>
  <w:style w:type="character" w:customStyle="1" w:styleId="Zkladntextodsazen2Char">
    <w:name w:val="Základní text odsazený 2 Char"/>
    <w:basedOn w:val="Standardnpsmoodstavce"/>
    <w:link w:val="Zkladntextodsazen2"/>
    <w:rsid w:val="00EA6C99"/>
    <w:rPr>
      <w:rFonts w:ascii="OfficinaSanItcTEE" w:hAnsi="OfficinaSanItcTEE"/>
      <w:sz w:val="22"/>
      <w:szCs w:val="24"/>
    </w:rPr>
  </w:style>
  <w:style w:type="character" w:styleId="slostrnky">
    <w:name w:val="page number"/>
    <w:basedOn w:val="Standardnpsmoodstavce"/>
    <w:rsid w:val="00EA6C99"/>
  </w:style>
  <w:style w:type="paragraph" w:styleId="Nzev">
    <w:name w:val="Title"/>
    <w:basedOn w:val="Normln"/>
    <w:next w:val="Normln"/>
    <w:link w:val="NzevChar"/>
    <w:uiPriority w:val="1"/>
    <w:qFormat/>
    <w:rsid w:val="00EA6C99"/>
    <w:pPr>
      <w:tabs>
        <w:tab w:val="clear" w:pos="0"/>
        <w:tab w:val="clear" w:pos="284"/>
        <w:tab w:val="clear" w:pos="1701"/>
      </w:tabs>
      <w:spacing w:before="240" w:after="60"/>
      <w:ind w:left="1418"/>
      <w:jc w:val="center"/>
      <w:outlineLvl w:val="0"/>
    </w:pPr>
    <w:rPr>
      <w:rFonts w:ascii="Cambria" w:hAnsi="Cambria"/>
      <w:b/>
      <w:bCs/>
      <w:kern w:val="28"/>
      <w:sz w:val="32"/>
      <w:szCs w:val="32"/>
    </w:rPr>
  </w:style>
  <w:style w:type="character" w:customStyle="1" w:styleId="NzevChar">
    <w:name w:val="Název Char"/>
    <w:basedOn w:val="Standardnpsmoodstavce"/>
    <w:link w:val="Nzev"/>
    <w:uiPriority w:val="1"/>
    <w:rsid w:val="00EA6C99"/>
    <w:rPr>
      <w:rFonts w:ascii="Cambria" w:hAnsi="Cambria"/>
      <w:b/>
      <w:bCs/>
      <w:kern w:val="28"/>
      <w:sz w:val="32"/>
      <w:szCs w:val="32"/>
    </w:rPr>
  </w:style>
  <w:style w:type="paragraph" w:customStyle="1" w:styleId="Styl11bZarovnatdobloku">
    <w:name w:val="Styl 11 b. Zarovnat do bloku"/>
    <w:basedOn w:val="Normln"/>
    <w:rsid w:val="00EA6C99"/>
    <w:pPr>
      <w:tabs>
        <w:tab w:val="clear" w:pos="0"/>
        <w:tab w:val="clear" w:pos="284"/>
        <w:tab w:val="clear" w:pos="1701"/>
        <w:tab w:val="num" w:pos="360"/>
      </w:tabs>
      <w:ind w:left="360" w:hanging="360"/>
    </w:pPr>
  </w:style>
  <w:style w:type="paragraph" w:customStyle="1" w:styleId="CharCharChar1CharCharCharCharChar">
    <w:name w:val="Char Char Char1 Char Char Char Char Char"/>
    <w:basedOn w:val="Normln"/>
    <w:rsid w:val="00EA6C99"/>
    <w:pPr>
      <w:widowControl w:val="0"/>
      <w:tabs>
        <w:tab w:val="clear" w:pos="0"/>
        <w:tab w:val="clear" w:pos="284"/>
        <w:tab w:val="clear" w:pos="1701"/>
      </w:tabs>
      <w:adjustRightInd w:val="0"/>
      <w:spacing w:after="160" w:line="240" w:lineRule="exact"/>
      <w:textAlignment w:val="baseline"/>
    </w:pPr>
    <w:rPr>
      <w:rFonts w:ascii="Verdana" w:hAnsi="Verdana"/>
      <w:sz w:val="20"/>
      <w:lang w:val="en-US" w:eastAsia="en-US"/>
    </w:rPr>
  </w:style>
  <w:style w:type="paragraph" w:customStyle="1" w:styleId="CSPNormln">
    <w:name w:val="CSP Normální"/>
    <w:rsid w:val="00EA6C99"/>
    <w:pPr>
      <w:tabs>
        <w:tab w:val="left" w:pos="426"/>
      </w:tabs>
      <w:overflowPunct w:val="0"/>
      <w:autoSpaceDE w:val="0"/>
      <w:autoSpaceDN w:val="0"/>
      <w:adjustRightInd w:val="0"/>
      <w:spacing w:before="100" w:after="120"/>
    </w:pPr>
    <w:rPr>
      <w:rFonts w:ascii="Arial" w:hAnsi="Arial" w:cs="Arial"/>
      <w:lang w:eastAsia="en-US"/>
    </w:rPr>
  </w:style>
  <w:style w:type="paragraph" w:customStyle="1" w:styleId="CSPNormlntabulka">
    <w:name w:val="CSP Normální tabulka"/>
    <w:rsid w:val="00EA6C99"/>
    <w:pPr>
      <w:spacing w:before="20" w:after="40"/>
    </w:pPr>
    <w:rPr>
      <w:rFonts w:ascii="Arial" w:hAnsi="Arial" w:cs="Arial"/>
    </w:rPr>
  </w:style>
  <w:style w:type="paragraph" w:customStyle="1" w:styleId="CSPEvidennslo">
    <w:name w:val="CSP Evidenční číslo"/>
    <w:rsid w:val="00EA6C99"/>
    <w:rPr>
      <w:rFonts w:ascii="Arial" w:hAnsi="Arial" w:cs="Arial"/>
      <w:caps/>
      <w:sz w:val="18"/>
      <w:szCs w:val="18"/>
    </w:rPr>
  </w:style>
  <w:style w:type="paragraph" w:customStyle="1" w:styleId="CSPNadpishlavn">
    <w:name w:val="CSP Nadpis hlavní"/>
    <w:rsid w:val="00EA6C99"/>
    <w:pPr>
      <w:spacing w:before="240" w:after="240"/>
      <w:jc w:val="center"/>
      <w:textAlignment w:val="baseline"/>
    </w:pPr>
    <w:rPr>
      <w:rFonts w:ascii="Arial" w:hAnsi="Arial" w:cs="Arial"/>
      <w:b/>
      <w:bCs/>
      <w:sz w:val="40"/>
      <w:szCs w:val="40"/>
    </w:rPr>
  </w:style>
  <w:style w:type="paragraph" w:customStyle="1" w:styleId="CSPNormlnmal">
    <w:name w:val="CSP Normální malý"/>
    <w:next w:val="CSPNormln"/>
    <w:rsid w:val="00EA6C99"/>
    <w:pPr>
      <w:spacing w:before="60" w:after="40"/>
    </w:pPr>
    <w:rPr>
      <w:rFonts w:ascii="Arial" w:hAnsi="Arial" w:cs="Arial"/>
      <w:sz w:val="16"/>
      <w:szCs w:val="16"/>
    </w:rPr>
  </w:style>
  <w:style w:type="paragraph" w:customStyle="1" w:styleId="CSPZpat">
    <w:name w:val="CSP Zápatí"/>
    <w:rsid w:val="00EA6C99"/>
    <w:pPr>
      <w:tabs>
        <w:tab w:val="center" w:pos="8460"/>
      </w:tabs>
      <w:spacing w:line="276" w:lineRule="auto"/>
    </w:pPr>
    <w:rPr>
      <w:rFonts w:ascii="Arial" w:hAnsi="Arial" w:cs="Arial"/>
      <w:smallCaps/>
      <w:color w:val="7F7F7F"/>
      <w:sz w:val="18"/>
      <w:szCs w:val="18"/>
      <w:lang w:eastAsia="en-US"/>
    </w:rPr>
  </w:style>
  <w:style w:type="paragraph" w:styleId="Zkladntext32">
    <w:name w:val="Body Text 3"/>
    <w:basedOn w:val="Normln"/>
    <w:link w:val="Zkladntext3Char"/>
    <w:rsid w:val="00EA6C99"/>
    <w:pPr>
      <w:tabs>
        <w:tab w:val="clear" w:pos="0"/>
        <w:tab w:val="clear" w:pos="284"/>
        <w:tab w:val="clear" w:pos="1701"/>
      </w:tabs>
      <w:spacing w:before="120"/>
    </w:pPr>
    <w:rPr>
      <w:i/>
    </w:rPr>
  </w:style>
  <w:style w:type="character" w:customStyle="1" w:styleId="Zkladntext3Char">
    <w:name w:val="Základní text 3 Char"/>
    <w:basedOn w:val="Standardnpsmoodstavce"/>
    <w:link w:val="Zkladntext32"/>
    <w:rsid w:val="00EA6C99"/>
    <w:rPr>
      <w:i/>
      <w:sz w:val="24"/>
    </w:rPr>
  </w:style>
  <w:style w:type="paragraph" w:customStyle="1" w:styleId="Podnadpis1">
    <w:name w:val="Podnadpis1"/>
    <w:basedOn w:val="Normln"/>
    <w:rsid w:val="00EA6C99"/>
    <w:pPr>
      <w:tabs>
        <w:tab w:val="clear" w:pos="0"/>
        <w:tab w:val="clear" w:pos="284"/>
        <w:tab w:val="clear" w:pos="1701"/>
        <w:tab w:val="left" w:pos="567"/>
      </w:tabs>
      <w:spacing w:before="73" w:after="130"/>
    </w:pPr>
  </w:style>
  <w:style w:type="paragraph" w:customStyle="1" w:styleId="astyl">
    <w:name w:val="a)styl"/>
    <w:basedOn w:val="Normln"/>
    <w:rsid w:val="00EA6C99"/>
    <w:pPr>
      <w:tabs>
        <w:tab w:val="clear" w:pos="0"/>
        <w:tab w:val="clear" w:pos="284"/>
        <w:tab w:val="clear" w:pos="1701"/>
        <w:tab w:val="num" w:pos="984"/>
      </w:tabs>
      <w:ind w:left="981" w:hanging="357"/>
      <w:jc w:val="left"/>
    </w:pPr>
    <w:rPr>
      <w:szCs w:val="24"/>
    </w:rPr>
  </w:style>
  <w:style w:type="paragraph" w:customStyle="1" w:styleId="ZZZEsster">
    <w:name w:val="ZZZEsster"/>
    <w:rsid w:val="00EA6C99"/>
    <w:pPr>
      <w:suppressAutoHyphens/>
      <w:jc w:val="both"/>
    </w:pPr>
    <w:rPr>
      <w:sz w:val="24"/>
    </w:rPr>
  </w:style>
  <w:style w:type="paragraph" w:customStyle="1" w:styleId="lanek2">
    <w:name w:val="Članek 2"/>
    <w:basedOn w:val="Normln"/>
    <w:rsid w:val="00EA6C99"/>
    <w:pPr>
      <w:tabs>
        <w:tab w:val="clear" w:pos="0"/>
        <w:tab w:val="clear" w:pos="284"/>
        <w:tab w:val="clear" w:pos="1701"/>
      </w:tabs>
      <w:spacing w:before="60" w:after="60"/>
      <w:jc w:val="center"/>
    </w:pPr>
    <w:rPr>
      <w:b/>
      <w:szCs w:val="24"/>
    </w:rPr>
  </w:style>
  <w:style w:type="character" w:customStyle="1" w:styleId="goohl2">
    <w:name w:val="goohl2"/>
    <w:rsid w:val="00EA6C99"/>
  </w:style>
  <w:style w:type="paragraph" w:styleId="Normlnweb">
    <w:name w:val="Normal (Web)"/>
    <w:basedOn w:val="Normln"/>
    <w:rsid w:val="00EA6C99"/>
    <w:pPr>
      <w:tabs>
        <w:tab w:val="clear" w:pos="0"/>
        <w:tab w:val="clear" w:pos="284"/>
        <w:tab w:val="clear" w:pos="1701"/>
      </w:tabs>
      <w:spacing w:before="100" w:beforeAutospacing="1" w:after="100" w:afterAutospacing="1"/>
      <w:jc w:val="left"/>
    </w:pPr>
    <w:rPr>
      <w:szCs w:val="24"/>
    </w:rPr>
  </w:style>
  <w:style w:type="character" w:customStyle="1" w:styleId="Standardnpsmoodstavce1">
    <w:name w:val="Standardní písmo odstavce1"/>
    <w:rsid w:val="00EA6C99"/>
  </w:style>
  <w:style w:type="character" w:customStyle="1" w:styleId="DeltaViewDeletion">
    <w:name w:val="DeltaView Deletion"/>
    <w:rsid w:val="00EA6C99"/>
    <w:rPr>
      <w:strike/>
      <w:color w:val="FF0000"/>
    </w:rPr>
  </w:style>
  <w:style w:type="character" w:customStyle="1" w:styleId="DeltaViewMoveSource">
    <w:name w:val="DeltaView Move Source"/>
    <w:rsid w:val="00EA6C99"/>
    <w:rPr>
      <w:strike/>
      <w:color w:val="00C000"/>
    </w:rPr>
  </w:style>
  <w:style w:type="character" w:customStyle="1" w:styleId="DeltaViewMoveDestination">
    <w:name w:val="DeltaView Move Destination"/>
    <w:rsid w:val="00EA6C99"/>
    <w:rPr>
      <w:color w:val="00C000"/>
      <w:u w:val="double"/>
    </w:rPr>
  </w:style>
  <w:style w:type="character" w:customStyle="1" w:styleId="ListLabel1">
    <w:name w:val="ListLabel 1"/>
    <w:rsid w:val="00EA6C99"/>
    <w:rPr>
      <w:b/>
      <w:i/>
      <w:smallCaps/>
      <w:dstrike/>
      <w:outline/>
      <w:vanish w:val="0"/>
      <w:webHidden w:val="0"/>
      <w:color w:val="000000"/>
      <w:spacing w:val="0"/>
      <w:kern w:val="1"/>
      <w:position w:val="0"/>
      <w:sz w:val="28"/>
      <w:u w:val="none"/>
      <w:effect w:val="none"/>
      <w:vertAlign w:val="baseline"/>
      <w:rtl/>
      <w:cs w:val="0"/>
    </w:rPr>
  </w:style>
  <w:style w:type="character" w:customStyle="1" w:styleId="ListLabel2">
    <w:name w:val="ListLabel 2"/>
    <w:rsid w:val="00EA6C99"/>
    <w:rPr>
      <w:b/>
      <w:i/>
      <w:smallCaps/>
      <w:dstrike/>
      <w:outline/>
      <w:vanish w:val="0"/>
      <w:webHidden w:val="0"/>
      <w:color w:val="000000"/>
      <w:spacing w:val="0"/>
      <w:kern w:val="1"/>
      <w:position w:val="0"/>
      <w:sz w:val="22"/>
      <w:u w:val="none"/>
      <w:effect w:val="none"/>
      <w:vertAlign w:val="baseline"/>
      <w:rtl/>
      <w:cs w:val="0"/>
    </w:rPr>
  </w:style>
  <w:style w:type="character" w:customStyle="1" w:styleId="ListLabel3">
    <w:name w:val="ListLabel 3"/>
    <w:rsid w:val="00EA6C99"/>
    <w:rPr>
      <w:b/>
      <w:i/>
      <w:smallCaps/>
      <w:dstrike/>
      <w:outline/>
      <w:vanish w:val="0"/>
      <w:webHidden w:val="0"/>
      <w:color w:val="000000"/>
      <w:spacing w:val="0"/>
      <w:kern w:val="1"/>
      <w:position w:val="0"/>
      <w:sz w:val="24"/>
      <w:u w:val="none"/>
      <w:effect w:val="none"/>
      <w:vertAlign w:val="baseline"/>
      <w:rtl/>
      <w:cs w:val="0"/>
    </w:rPr>
  </w:style>
  <w:style w:type="character" w:customStyle="1" w:styleId="ListLabel4">
    <w:name w:val="ListLabel 4"/>
    <w:rsid w:val="00EA6C99"/>
    <w:rPr>
      <w:rFonts w:cs="Times New Roman"/>
      <w:sz w:val="24"/>
      <w:szCs w:val="24"/>
    </w:rPr>
  </w:style>
  <w:style w:type="character" w:customStyle="1" w:styleId="ListLabel5">
    <w:name w:val="ListLabel 5"/>
    <w:rsid w:val="00EA6C99"/>
    <w:rPr>
      <w:rFonts w:cs="Times New Roman"/>
      <w:sz w:val="24"/>
      <w:szCs w:val="24"/>
    </w:rPr>
  </w:style>
  <w:style w:type="character" w:customStyle="1" w:styleId="ListLabel6">
    <w:name w:val="ListLabel 6"/>
    <w:rsid w:val="00EA6C99"/>
    <w:rPr>
      <w:rFonts w:cs="Times New Roman"/>
      <w:color w:val="0000FF"/>
      <w:sz w:val="24"/>
      <w:szCs w:val="24"/>
      <w:u w:val="double"/>
    </w:rPr>
  </w:style>
  <w:style w:type="character" w:customStyle="1" w:styleId="Symbolyproslovn">
    <w:name w:val="Symboly pro číslování"/>
    <w:rsid w:val="00EA6C99"/>
  </w:style>
  <w:style w:type="paragraph" w:customStyle="1" w:styleId="Nadpis">
    <w:name w:val="Nadpis"/>
    <w:basedOn w:val="Normln"/>
    <w:next w:val="Zkladntext0"/>
    <w:rsid w:val="00EA6C99"/>
    <w:pPr>
      <w:keepNext/>
      <w:tabs>
        <w:tab w:val="clear" w:pos="0"/>
        <w:tab w:val="clear" w:pos="284"/>
        <w:tab w:val="clear" w:pos="1701"/>
      </w:tabs>
      <w:suppressAutoHyphens/>
      <w:spacing w:before="240" w:after="120" w:line="100" w:lineRule="atLeast"/>
      <w:jc w:val="left"/>
    </w:pPr>
    <w:rPr>
      <w:rFonts w:ascii="Arial" w:eastAsia="MS Mincho" w:hAnsi="Arial" w:cs="Tahoma"/>
      <w:kern w:val="1"/>
      <w:sz w:val="28"/>
      <w:szCs w:val="28"/>
      <w:lang w:eastAsia="ar-SA"/>
    </w:rPr>
  </w:style>
  <w:style w:type="paragraph" w:customStyle="1" w:styleId="Popisek">
    <w:name w:val="Popisek"/>
    <w:basedOn w:val="Normln"/>
    <w:rsid w:val="00EA6C99"/>
    <w:pPr>
      <w:suppressLineNumbers/>
      <w:tabs>
        <w:tab w:val="clear" w:pos="0"/>
        <w:tab w:val="clear" w:pos="284"/>
        <w:tab w:val="clear" w:pos="1701"/>
      </w:tabs>
      <w:suppressAutoHyphens/>
      <w:spacing w:before="120" w:after="120" w:line="100" w:lineRule="atLeast"/>
      <w:jc w:val="left"/>
    </w:pPr>
    <w:rPr>
      <w:rFonts w:cs="Tahoma"/>
      <w:i/>
      <w:iCs/>
      <w:kern w:val="1"/>
      <w:szCs w:val="24"/>
      <w:lang w:eastAsia="ar-SA"/>
    </w:rPr>
  </w:style>
  <w:style w:type="paragraph" w:customStyle="1" w:styleId="Rejstk">
    <w:name w:val="Rejstřík"/>
    <w:basedOn w:val="Normln"/>
    <w:rsid w:val="00EA6C99"/>
    <w:pPr>
      <w:suppressLineNumbers/>
      <w:tabs>
        <w:tab w:val="clear" w:pos="0"/>
        <w:tab w:val="clear" w:pos="284"/>
        <w:tab w:val="clear" w:pos="1701"/>
      </w:tabs>
      <w:suppressAutoHyphens/>
      <w:spacing w:line="100" w:lineRule="atLeast"/>
      <w:jc w:val="left"/>
    </w:pPr>
    <w:rPr>
      <w:rFonts w:cs="Tahoma"/>
      <w:kern w:val="1"/>
      <w:szCs w:val="24"/>
      <w:lang w:eastAsia="ar-SA"/>
    </w:rPr>
  </w:style>
  <w:style w:type="paragraph" w:customStyle="1" w:styleId="CharCharCharCharCharCharChar">
    <w:name w:val="Char Char Char Char Char Char Char"/>
    <w:rsid w:val="00EA6C99"/>
    <w:pPr>
      <w:widowControl w:val="0"/>
      <w:suppressAutoHyphens/>
      <w:spacing w:after="160" w:line="240" w:lineRule="exact"/>
    </w:pPr>
    <w:rPr>
      <w:rFonts w:ascii="Verdana" w:eastAsia="Arial Unicode MS" w:hAnsi="Verdana" w:cs="font392"/>
      <w:kern w:val="1"/>
      <w:lang w:val="en-US" w:eastAsia="ar-SA"/>
    </w:rPr>
  </w:style>
  <w:style w:type="paragraph" w:customStyle="1" w:styleId="Textbubliny1">
    <w:name w:val="Text bubliny1"/>
    <w:rsid w:val="00EA6C99"/>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02LOLglOtherI1">
    <w:name w:val="02 LOLglOther I 1"/>
    <w:rsid w:val="00EA6C99"/>
    <w:pPr>
      <w:keepNext/>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2">
    <w:name w:val="02 LOLglOther I 2"/>
    <w:rsid w:val="00EA6C99"/>
    <w:pPr>
      <w:widowControl w:val="0"/>
      <w:suppressAutoHyphens/>
      <w:spacing w:after="240" w:line="276" w:lineRule="auto"/>
      <w:ind w:left="720"/>
    </w:pPr>
    <w:rPr>
      <w:rFonts w:ascii="Calibri" w:eastAsia="Calibri" w:hAnsi="Calibri" w:cs="font392"/>
      <w:kern w:val="1"/>
      <w:sz w:val="22"/>
      <w:szCs w:val="28"/>
      <w:lang w:eastAsia="ar-SA"/>
    </w:rPr>
  </w:style>
  <w:style w:type="paragraph" w:customStyle="1" w:styleId="02LOLglOtherI3">
    <w:name w:val="02 LOLglOther I 3"/>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4">
    <w:name w:val="02 LOLglOther I 4"/>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5">
    <w:name w:val="02 LOLglOther I 5"/>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6">
    <w:name w:val="02 LOLglOther I 6"/>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7">
    <w:name w:val="02 LOLglOther I 7"/>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8">
    <w:name w:val="02 LOLglOther I 8"/>
    <w:rsid w:val="00EA6C99"/>
    <w:pPr>
      <w:widowControl w:val="0"/>
      <w:suppressAutoHyphens/>
      <w:spacing w:after="200" w:line="276" w:lineRule="auto"/>
    </w:pPr>
    <w:rPr>
      <w:rFonts w:ascii="Calibri" w:eastAsia="Calibri" w:hAnsi="Calibri" w:cs="font392"/>
      <w:kern w:val="1"/>
      <w:sz w:val="22"/>
      <w:szCs w:val="28"/>
      <w:lang w:eastAsia="ar-SA"/>
    </w:rPr>
  </w:style>
  <w:style w:type="paragraph" w:customStyle="1" w:styleId="02LOLglOtherI9">
    <w:name w:val="02 LOLglOther I 9"/>
    <w:rsid w:val="00EA6C99"/>
    <w:pPr>
      <w:widowControl w:val="0"/>
      <w:suppressAutoHyphens/>
      <w:spacing w:after="200" w:line="276" w:lineRule="auto"/>
    </w:pPr>
    <w:rPr>
      <w:rFonts w:ascii="Calibri" w:eastAsia="Calibri" w:hAnsi="Calibri" w:cs="font392"/>
      <w:kern w:val="1"/>
      <w:sz w:val="22"/>
      <w:szCs w:val="28"/>
      <w:lang w:eastAsia="ar-SA"/>
    </w:rPr>
  </w:style>
  <w:style w:type="character" w:customStyle="1" w:styleId="TextbublinyChar1">
    <w:name w:val="Text bubliny Char1"/>
    <w:rsid w:val="00EA6C99"/>
    <w:rPr>
      <w:rFonts w:ascii="Tahoma" w:hAnsi="Tahoma" w:cs="Tahoma"/>
      <w:kern w:val="1"/>
      <w:sz w:val="16"/>
      <w:szCs w:val="16"/>
      <w:lang w:eastAsia="ar-SA"/>
    </w:rPr>
  </w:style>
  <w:style w:type="paragraph" w:customStyle="1" w:styleId="odstavec">
    <w:name w:val="odstavec"/>
    <w:basedOn w:val="Normln"/>
    <w:rsid w:val="00EA6C99"/>
    <w:pPr>
      <w:tabs>
        <w:tab w:val="clear" w:pos="0"/>
        <w:tab w:val="clear" w:pos="284"/>
        <w:tab w:val="clear" w:pos="1701"/>
      </w:tabs>
      <w:spacing w:before="120"/>
      <w:ind w:firstLine="482"/>
    </w:pPr>
    <w:rPr>
      <w:szCs w:val="24"/>
    </w:rPr>
  </w:style>
  <w:style w:type="paragraph" w:customStyle="1" w:styleId="bod">
    <w:name w:val="bod"/>
    <w:basedOn w:val="slovanseznam2"/>
    <w:rsid w:val="00EA6C99"/>
    <w:pPr>
      <w:tabs>
        <w:tab w:val="clear" w:pos="717"/>
        <w:tab w:val="left" w:pos="357"/>
      </w:tabs>
      <w:spacing w:before="0" w:after="0"/>
      <w:ind w:left="714" w:hanging="357"/>
      <w:contextualSpacing w:val="0"/>
      <w:jc w:val="both"/>
    </w:pPr>
    <w:rPr>
      <w:rFonts w:ascii="Times New Roman" w:hAnsi="Times New Roman" w:cs="Times New Roman"/>
      <w:sz w:val="24"/>
      <w:szCs w:val="24"/>
    </w:rPr>
  </w:style>
  <w:style w:type="paragraph" w:customStyle="1" w:styleId="neslovanseznam2">
    <w:name w:val="nečíslovaný seznam 2"/>
    <w:basedOn w:val="slovanseznam2"/>
    <w:rsid w:val="00EA6C99"/>
    <w:pPr>
      <w:tabs>
        <w:tab w:val="clear" w:pos="717"/>
        <w:tab w:val="num" w:pos="720"/>
      </w:tabs>
      <w:spacing w:before="120" w:after="0"/>
      <w:ind w:left="720"/>
      <w:contextualSpacing w:val="0"/>
      <w:jc w:val="both"/>
    </w:pPr>
    <w:rPr>
      <w:rFonts w:ascii="Times New Roman" w:hAnsi="Times New Roman" w:cs="Times New Roman"/>
      <w:sz w:val="24"/>
      <w:szCs w:val="24"/>
      <w:lang w:val="en-US"/>
    </w:rPr>
  </w:style>
  <w:style w:type="paragraph" w:styleId="slovanseznam2">
    <w:name w:val="List Number 2"/>
    <w:basedOn w:val="Normln"/>
    <w:uiPriority w:val="99"/>
    <w:unhideWhenUsed/>
    <w:rsid w:val="00EA6C99"/>
    <w:pPr>
      <w:tabs>
        <w:tab w:val="clear" w:pos="0"/>
        <w:tab w:val="clear" w:pos="284"/>
        <w:tab w:val="clear" w:pos="1701"/>
        <w:tab w:val="num" w:pos="717"/>
      </w:tabs>
      <w:spacing w:before="60" w:after="80"/>
      <w:ind w:left="717" w:hanging="360"/>
      <w:contextualSpacing/>
      <w:jc w:val="left"/>
    </w:pPr>
    <w:rPr>
      <w:rFonts w:ascii="Arial" w:hAnsi="Arial" w:cs="Arial"/>
      <w:sz w:val="20"/>
    </w:rPr>
  </w:style>
  <w:style w:type="paragraph" w:customStyle="1" w:styleId="Pa21">
    <w:name w:val="Pa21"/>
    <w:basedOn w:val="Default"/>
    <w:next w:val="Default"/>
    <w:uiPriority w:val="99"/>
    <w:rsid w:val="00EA6C99"/>
    <w:pPr>
      <w:spacing w:line="211" w:lineRule="atLeast"/>
    </w:pPr>
    <w:rPr>
      <w:rFonts w:ascii="Times New Roman" w:eastAsia="Times New Roman" w:hAnsi="Times New Roman" w:cs="Times New Roman"/>
      <w:color w:val="auto"/>
    </w:rPr>
  </w:style>
  <w:style w:type="paragraph" w:customStyle="1" w:styleId="Zkladntext1">
    <w:name w:val="Základní text1"/>
    <w:basedOn w:val="Normln"/>
    <w:rsid w:val="00EA6C99"/>
    <w:pPr>
      <w:widowControl w:val="0"/>
      <w:shd w:val="clear" w:color="auto" w:fill="FFFFFF"/>
      <w:tabs>
        <w:tab w:val="clear" w:pos="0"/>
        <w:tab w:val="clear" w:pos="284"/>
        <w:tab w:val="clear" w:pos="1701"/>
      </w:tabs>
      <w:spacing w:after="180" w:line="262" w:lineRule="auto"/>
    </w:pPr>
    <w:rPr>
      <w:rFonts w:ascii="Calibri" w:eastAsia="Calibri" w:hAnsi="Calibri" w:cs="Calibri"/>
      <w:sz w:val="20"/>
    </w:rPr>
  </w:style>
  <w:style w:type="paragraph" w:styleId="Nadpisobsahu">
    <w:name w:val="TOC Heading"/>
    <w:basedOn w:val="Nadpis1"/>
    <w:next w:val="Normln"/>
    <w:uiPriority w:val="39"/>
    <w:unhideWhenUsed/>
    <w:qFormat/>
    <w:rsid w:val="00EA6C99"/>
    <w:pPr>
      <w:keepLines/>
      <w:spacing w:after="0" w:line="259" w:lineRule="auto"/>
      <w:jc w:val="center"/>
      <w:outlineLvl w:val="9"/>
    </w:pPr>
    <w:rPr>
      <w:rFonts w:ascii="Calibri Light" w:hAnsi="Calibri Light"/>
      <w:b w:val="0"/>
      <w:color w:val="2E74B5"/>
      <w:kern w:val="0"/>
      <w:sz w:val="32"/>
      <w:szCs w:val="32"/>
    </w:rPr>
  </w:style>
  <w:style w:type="paragraph" w:styleId="Obsah5">
    <w:name w:val="toc 5"/>
    <w:basedOn w:val="Normln"/>
    <w:next w:val="Normln"/>
    <w:autoRedefine/>
    <w:uiPriority w:val="39"/>
    <w:unhideWhenUsed/>
    <w:rsid w:val="00EA6C99"/>
    <w:pPr>
      <w:tabs>
        <w:tab w:val="clear" w:pos="0"/>
        <w:tab w:val="clear" w:pos="284"/>
        <w:tab w:val="clear" w:pos="1701"/>
      </w:tabs>
      <w:spacing w:after="100" w:line="259" w:lineRule="auto"/>
      <w:ind w:left="880"/>
      <w:jc w:val="left"/>
    </w:pPr>
    <w:rPr>
      <w:rFonts w:ascii="Calibri" w:hAnsi="Calibri"/>
      <w:sz w:val="22"/>
      <w:szCs w:val="22"/>
    </w:rPr>
  </w:style>
  <w:style w:type="paragraph" w:styleId="Obsah6">
    <w:name w:val="toc 6"/>
    <w:basedOn w:val="Normln"/>
    <w:next w:val="Normln"/>
    <w:autoRedefine/>
    <w:uiPriority w:val="39"/>
    <w:unhideWhenUsed/>
    <w:rsid w:val="00EA6C99"/>
    <w:pPr>
      <w:tabs>
        <w:tab w:val="clear" w:pos="0"/>
        <w:tab w:val="clear" w:pos="284"/>
        <w:tab w:val="clear" w:pos="1701"/>
      </w:tabs>
      <w:spacing w:after="100" w:line="259" w:lineRule="auto"/>
      <w:ind w:left="1100"/>
      <w:jc w:val="left"/>
    </w:pPr>
    <w:rPr>
      <w:rFonts w:ascii="Calibri" w:hAnsi="Calibri"/>
      <w:sz w:val="22"/>
      <w:szCs w:val="22"/>
    </w:rPr>
  </w:style>
  <w:style w:type="paragraph" w:styleId="Obsah7">
    <w:name w:val="toc 7"/>
    <w:basedOn w:val="Normln"/>
    <w:next w:val="Normln"/>
    <w:autoRedefine/>
    <w:uiPriority w:val="39"/>
    <w:unhideWhenUsed/>
    <w:rsid w:val="00EA6C99"/>
    <w:pPr>
      <w:tabs>
        <w:tab w:val="clear" w:pos="0"/>
        <w:tab w:val="clear" w:pos="284"/>
        <w:tab w:val="clear" w:pos="1701"/>
      </w:tabs>
      <w:spacing w:after="100" w:line="259" w:lineRule="auto"/>
      <w:ind w:left="1320"/>
      <w:jc w:val="left"/>
    </w:pPr>
    <w:rPr>
      <w:rFonts w:ascii="Calibri" w:hAnsi="Calibri"/>
      <w:sz w:val="22"/>
      <w:szCs w:val="22"/>
    </w:rPr>
  </w:style>
  <w:style w:type="paragraph" w:styleId="Obsah8">
    <w:name w:val="toc 8"/>
    <w:basedOn w:val="Normln"/>
    <w:next w:val="Normln"/>
    <w:autoRedefine/>
    <w:uiPriority w:val="39"/>
    <w:unhideWhenUsed/>
    <w:rsid w:val="00EA6C99"/>
    <w:pPr>
      <w:tabs>
        <w:tab w:val="clear" w:pos="0"/>
        <w:tab w:val="clear" w:pos="284"/>
        <w:tab w:val="clear" w:pos="1701"/>
      </w:tabs>
      <w:spacing w:after="100" w:line="259" w:lineRule="auto"/>
      <w:ind w:left="1540"/>
      <w:jc w:val="left"/>
    </w:pPr>
    <w:rPr>
      <w:rFonts w:ascii="Calibri" w:hAnsi="Calibri"/>
      <w:sz w:val="22"/>
      <w:szCs w:val="22"/>
    </w:rPr>
  </w:style>
  <w:style w:type="paragraph" w:styleId="Obsah9">
    <w:name w:val="toc 9"/>
    <w:basedOn w:val="Normln"/>
    <w:next w:val="Normln"/>
    <w:autoRedefine/>
    <w:uiPriority w:val="39"/>
    <w:unhideWhenUsed/>
    <w:rsid w:val="00EA6C99"/>
    <w:pPr>
      <w:tabs>
        <w:tab w:val="clear" w:pos="0"/>
        <w:tab w:val="clear" w:pos="284"/>
        <w:tab w:val="clear" w:pos="1701"/>
      </w:tabs>
      <w:spacing w:after="100" w:line="259" w:lineRule="auto"/>
      <w:ind w:left="1760"/>
      <w:jc w:val="left"/>
    </w:pPr>
    <w:rPr>
      <w:rFonts w:ascii="Calibri" w:hAnsi="Calibri"/>
      <w:sz w:val="22"/>
      <w:szCs w:val="22"/>
    </w:rPr>
  </w:style>
  <w:style w:type="paragraph" w:styleId="Rozloendokumentu">
    <w:name w:val="Document Map"/>
    <w:basedOn w:val="Normln"/>
    <w:link w:val="RozloendokumentuChar"/>
    <w:uiPriority w:val="99"/>
    <w:semiHidden/>
    <w:unhideWhenUsed/>
    <w:rsid w:val="00EA6C99"/>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EA6C99"/>
    <w:rPr>
      <w:rFonts w:ascii="Segoe UI" w:hAnsi="Segoe UI" w:cs="Segoe UI"/>
      <w:sz w:val="16"/>
      <w:szCs w:val="16"/>
    </w:rPr>
  </w:style>
  <w:style w:type="table" w:customStyle="1" w:styleId="TableNormal">
    <w:name w:val="Table Normal"/>
    <w:uiPriority w:val="2"/>
    <w:semiHidden/>
    <w:unhideWhenUsed/>
    <w:qFormat/>
    <w:rsid w:val="00EA6C9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EA6C99"/>
    <w:pPr>
      <w:widowControl w:val="0"/>
      <w:tabs>
        <w:tab w:val="clear" w:pos="0"/>
        <w:tab w:val="clear" w:pos="284"/>
        <w:tab w:val="clear" w:pos="1701"/>
      </w:tabs>
      <w:autoSpaceDE w:val="0"/>
      <w:autoSpaceDN w:val="0"/>
      <w:jc w:val="left"/>
    </w:pPr>
    <w:rPr>
      <w:rFonts w:ascii="Calibri" w:eastAsia="Calibri" w:hAnsi="Calibri" w:cs="Calibri"/>
      <w:sz w:val="22"/>
      <w:szCs w:val="22"/>
      <w:lang w:eastAsia="en-US"/>
    </w:rPr>
  </w:style>
  <w:style w:type="character" w:customStyle="1" w:styleId="BezmezerChar">
    <w:name w:val="Bez mezer Char"/>
    <w:basedOn w:val="Standardnpsmoodstavce"/>
    <w:link w:val="Bezmezer"/>
    <w:uiPriority w:val="1"/>
    <w:locked/>
    <w:rsid w:val="00E0064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8991">
      <w:bodyDiv w:val="1"/>
      <w:marLeft w:val="0"/>
      <w:marRight w:val="0"/>
      <w:marTop w:val="0"/>
      <w:marBottom w:val="0"/>
      <w:divBdr>
        <w:top w:val="none" w:sz="0" w:space="0" w:color="auto"/>
        <w:left w:val="none" w:sz="0" w:space="0" w:color="auto"/>
        <w:bottom w:val="none" w:sz="0" w:space="0" w:color="auto"/>
        <w:right w:val="none" w:sz="0" w:space="0" w:color="auto"/>
      </w:divBdr>
    </w:div>
    <w:div w:id="272174914">
      <w:bodyDiv w:val="1"/>
      <w:marLeft w:val="0"/>
      <w:marRight w:val="0"/>
      <w:marTop w:val="0"/>
      <w:marBottom w:val="0"/>
      <w:divBdr>
        <w:top w:val="none" w:sz="0" w:space="0" w:color="auto"/>
        <w:left w:val="none" w:sz="0" w:space="0" w:color="auto"/>
        <w:bottom w:val="none" w:sz="0" w:space="0" w:color="auto"/>
        <w:right w:val="none" w:sz="0" w:space="0" w:color="auto"/>
      </w:divBdr>
    </w:div>
    <w:div w:id="827138458">
      <w:bodyDiv w:val="1"/>
      <w:marLeft w:val="0"/>
      <w:marRight w:val="0"/>
      <w:marTop w:val="0"/>
      <w:marBottom w:val="0"/>
      <w:divBdr>
        <w:top w:val="none" w:sz="0" w:space="0" w:color="auto"/>
        <w:left w:val="none" w:sz="0" w:space="0" w:color="auto"/>
        <w:bottom w:val="none" w:sz="0" w:space="0" w:color="auto"/>
        <w:right w:val="none" w:sz="0" w:space="0" w:color="auto"/>
      </w:divBdr>
    </w:div>
    <w:div w:id="1104233021">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27541509">
      <w:bodyDiv w:val="1"/>
      <w:marLeft w:val="0"/>
      <w:marRight w:val="0"/>
      <w:marTop w:val="0"/>
      <w:marBottom w:val="0"/>
      <w:divBdr>
        <w:top w:val="none" w:sz="0" w:space="0" w:color="auto"/>
        <w:left w:val="none" w:sz="0" w:space="0" w:color="auto"/>
        <w:bottom w:val="none" w:sz="0" w:space="0" w:color="auto"/>
        <w:right w:val="none" w:sz="0" w:space="0" w:color="auto"/>
      </w:divBdr>
    </w:div>
    <w:div w:id="1777827598">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jpk.cz"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yperlink" Target="mailto:jan.fidler@ksus.cz"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les.cermak@ksus.cz" TargetMode="External"/><Relationship Id="rId20" Type="http://schemas.openxmlformats.org/officeDocument/2006/relationships/image" Target="media/image3.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mailto:petr.heinrich@ksus.cz" TargetMode="External"/><Relationship Id="rId23" Type="http://schemas.openxmlformats.org/officeDocument/2006/relationships/footer" Target="footer2.xml"/><Relationship Id="rId28" Type="http://schemas.openxmlformats.org/officeDocument/2006/relationships/hyperlink" Target="https://smlouvy.gov.cz/"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s.cermak@ksus.cz"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oter" Target="footer5.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cid:image001.png@01D67152.AAA40060" TargetMode="External"/><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AB4F-94DD-42BB-9FAA-E8802B6772B1}">
  <ds:schemaRefs>
    <ds:schemaRef ds:uri="http://schemas.microsoft.com/office/2006/documentManagement/types"/>
    <ds:schemaRef ds:uri="http://purl.org/dc/terms/"/>
    <ds:schemaRef ds:uri="http://purl.org/dc/dcmitype/"/>
    <ds:schemaRef ds:uri="B5CC2AE1-2329-4532-9CCF-347DAA3D07CD"/>
    <ds:schemaRef ds:uri="http://purl.org/dc/elements/1.1/"/>
    <ds:schemaRef ds:uri="http://schemas.microsoft.com/office/2006/metadata/properties"/>
    <ds:schemaRef ds:uri="http://www.w3.org/XML/1998/namespace"/>
    <ds:schemaRef ds:uri="http://schemas.openxmlformats.org/package/2006/metadata/core-properties"/>
    <ds:schemaRef ds:uri="b5cc2ae1-2329-4532-9ccf-347daa3d07cd"/>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4.xml><?xml version="1.0" encoding="utf-8"?>
<ds:datastoreItem xmlns:ds="http://schemas.openxmlformats.org/officeDocument/2006/customXml" ds:itemID="{CF986B7D-32C6-4EF3-BBE9-E31E2AD8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18545</Words>
  <Characters>109419</Characters>
  <Application>Microsoft Office Word</Application>
  <DocSecurity>0</DocSecurity>
  <Lines>911</Lines>
  <Paragraphs>255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2019-01-09T07:39:00Z</dcterms:created>
  <dcterms:modified xsi:type="dcterms:W3CDTF">2022-11-14T08:44:00Z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