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7A0B" w14:textId="77777777" w:rsidR="00410FB3" w:rsidRPr="0059630D" w:rsidRDefault="00410FB3">
      <w:pPr>
        <w:pStyle w:val="Zkladntext"/>
        <w:spacing w:before="1"/>
        <w:rPr>
          <w:rFonts w:ascii="Arial" w:hAnsi="Arial" w:cs="Arial"/>
          <w:b/>
          <w:sz w:val="22"/>
          <w:szCs w:val="22"/>
          <w:lang w:val="cs-CZ"/>
        </w:rPr>
      </w:pPr>
    </w:p>
    <w:p w14:paraId="33F0CE8A" w14:textId="77777777" w:rsidR="00410FB3" w:rsidRPr="0059630D" w:rsidRDefault="00DB0BAD" w:rsidP="00C35D84">
      <w:pPr>
        <w:spacing w:before="1" w:line="276" w:lineRule="auto"/>
        <w:ind w:right="485"/>
        <w:rPr>
          <w:rFonts w:ascii="Times New Roman" w:hAnsi="Times New Roman" w:cs="Times New Roman"/>
          <w:b/>
          <w:lang w:val="cs-CZ"/>
        </w:rPr>
      </w:pPr>
      <w:r w:rsidRPr="0059630D">
        <w:rPr>
          <w:rFonts w:ascii="Times New Roman" w:hAnsi="Times New Roman" w:cs="Times New Roman"/>
          <w:b/>
          <w:u w:val="single"/>
          <w:lang w:val="cs-CZ"/>
        </w:rPr>
        <w:t>Specifikace Veřejné zakázky</w:t>
      </w:r>
    </w:p>
    <w:p w14:paraId="3830561B" w14:textId="77777777" w:rsidR="00410FB3" w:rsidRPr="0059630D" w:rsidRDefault="00410FB3">
      <w:pPr>
        <w:pStyle w:val="Zkladntext"/>
        <w:spacing w:before="4"/>
        <w:rPr>
          <w:rFonts w:ascii="Times New Roman" w:hAnsi="Times New Roman" w:cs="Times New Roman"/>
          <w:sz w:val="22"/>
          <w:szCs w:val="22"/>
          <w:lang w:val="cs-CZ"/>
        </w:rPr>
      </w:pPr>
    </w:p>
    <w:p w14:paraId="316418B6" w14:textId="77777777" w:rsidR="008B170D" w:rsidRPr="0059630D" w:rsidRDefault="008B170D">
      <w:pPr>
        <w:pStyle w:val="Zkladntext"/>
        <w:spacing w:before="4"/>
        <w:rPr>
          <w:rFonts w:ascii="Times New Roman" w:hAnsi="Times New Roman" w:cs="Times New Roman"/>
          <w:sz w:val="24"/>
          <w:szCs w:val="24"/>
          <w:lang w:val="cs-CZ"/>
        </w:rPr>
      </w:pPr>
    </w:p>
    <w:p w14:paraId="6814BBDB" w14:textId="77777777" w:rsidR="0059630D" w:rsidRPr="0059630D" w:rsidRDefault="0059630D">
      <w:pPr>
        <w:pStyle w:val="Zkladntext"/>
        <w:spacing w:before="4"/>
        <w:rPr>
          <w:rFonts w:ascii="Times New Roman" w:hAnsi="Times New Roman" w:cs="Times New Roman"/>
          <w:sz w:val="24"/>
          <w:szCs w:val="24"/>
          <w:lang w:val="cs-CZ"/>
        </w:rPr>
      </w:pPr>
      <w:r w:rsidRPr="0059630D">
        <w:rPr>
          <w:rFonts w:ascii="Times New Roman" w:hAnsi="Times New Roman" w:cs="Times New Roman"/>
          <w:sz w:val="24"/>
          <w:szCs w:val="24"/>
          <w:lang w:val="cs-CZ"/>
        </w:rPr>
        <w:t>Rozsah a specifikace činností, na které se vztahuje veřejná zakázka</w:t>
      </w:r>
    </w:p>
    <w:p w14:paraId="7E77B42B" w14:textId="77777777" w:rsidR="0059630D" w:rsidRPr="0059630D" w:rsidRDefault="0059630D">
      <w:pPr>
        <w:pStyle w:val="Zkladntext"/>
        <w:spacing w:before="4"/>
        <w:rPr>
          <w:rFonts w:ascii="Times New Roman" w:hAnsi="Times New Roman" w:cs="Times New Roman"/>
          <w:sz w:val="24"/>
          <w:szCs w:val="24"/>
          <w:lang w:val="cs-CZ"/>
        </w:rPr>
      </w:pPr>
    </w:p>
    <w:p w14:paraId="5147E03D" w14:textId="55F5E3EF" w:rsidR="00163CD8" w:rsidRDefault="00163CD8" w:rsidP="005963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rozsah pravidelné servisní činnosti je 30 hodin měsíčně</w:t>
      </w:r>
      <w:r w:rsidR="009D7254">
        <w:rPr>
          <w:rFonts w:ascii="Times New Roman" w:hAnsi="Times New Roman" w:cs="Times New Roman"/>
          <w:sz w:val="24"/>
          <w:szCs w:val="24"/>
        </w:rPr>
        <w:t xml:space="preserve"> na zařízení zadavatele (</w:t>
      </w:r>
      <w:r w:rsidR="00BB7AE0" w:rsidRPr="00652CB7">
        <w:rPr>
          <w:rFonts w:ascii="Times New Roman" w:hAnsi="Times New Roman" w:cs="Times New Roman"/>
          <w:sz w:val="24"/>
          <w:szCs w:val="24"/>
        </w:rPr>
        <w:t>35</w:t>
      </w:r>
      <w:r w:rsidR="009D7254">
        <w:rPr>
          <w:rFonts w:ascii="Times New Roman" w:hAnsi="Times New Roman" w:cs="Times New Roman"/>
          <w:sz w:val="24"/>
          <w:szCs w:val="24"/>
        </w:rPr>
        <w:t xml:space="preserve"> x PC, </w:t>
      </w:r>
      <w:r w:rsidR="00BB7AE0" w:rsidRPr="00652CB7">
        <w:rPr>
          <w:rFonts w:ascii="Times New Roman" w:hAnsi="Times New Roman" w:cs="Times New Roman"/>
          <w:sz w:val="24"/>
          <w:szCs w:val="24"/>
        </w:rPr>
        <w:t>1</w:t>
      </w:r>
      <w:r w:rsidR="00FF19F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D7254">
        <w:rPr>
          <w:rFonts w:ascii="Times New Roman" w:hAnsi="Times New Roman" w:cs="Times New Roman"/>
          <w:sz w:val="24"/>
          <w:szCs w:val="24"/>
        </w:rPr>
        <w:t xml:space="preserve"> x server, </w:t>
      </w:r>
      <w:r w:rsidR="00BB7AE0" w:rsidRPr="00652CB7">
        <w:rPr>
          <w:rFonts w:ascii="Times New Roman" w:hAnsi="Times New Roman" w:cs="Times New Roman"/>
          <w:sz w:val="24"/>
          <w:szCs w:val="24"/>
        </w:rPr>
        <w:t>23</w:t>
      </w:r>
      <w:r w:rsidR="009D7254">
        <w:rPr>
          <w:rFonts w:ascii="Times New Roman" w:hAnsi="Times New Roman" w:cs="Times New Roman"/>
          <w:sz w:val="24"/>
          <w:szCs w:val="24"/>
        </w:rPr>
        <w:t xml:space="preserve"> x switch, </w:t>
      </w:r>
      <w:r w:rsidR="00BB7AE0" w:rsidRPr="00652CB7">
        <w:rPr>
          <w:rFonts w:ascii="Times New Roman" w:hAnsi="Times New Roman" w:cs="Times New Roman"/>
          <w:sz w:val="24"/>
          <w:szCs w:val="24"/>
        </w:rPr>
        <w:t>11</w:t>
      </w:r>
      <w:r w:rsidR="009D7254">
        <w:rPr>
          <w:rFonts w:ascii="Times New Roman" w:hAnsi="Times New Roman" w:cs="Times New Roman"/>
          <w:sz w:val="24"/>
          <w:szCs w:val="24"/>
        </w:rPr>
        <w:t xml:space="preserve"> x router</w:t>
      </w:r>
      <w:r w:rsidR="009D7254" w:rsidRPr="00652CB7">
        <w:rPr>
          <w:rFonts w:ascii="Times New Roman" w:hAnsi="Times New Roman" w:cs="Times New Roman"/>
          <w:sz w:val="24"/>
          <w:szCs w:val="24"/>
        </w:rPr>
        <w:t xml:space="preserve">, </w:t>
      </w:r>
      <w:r w:rsidR="00BB7AE0" w:rsidRPr="00652CB7">
        <w:rPr>
          <w:rFonts w:ascii="Times New Roman" w:hAnsi="Times New Roman" w:cs="Times New Roman"/>
          <w:sz w:val="24"/>
          <w:szCs w:val="24"/>
        </w:rPr>
        <w:t>9</w:t>
      </w:r>
      <w:r w:rsidR="009D7254">
        <w:rPr>
          <w:rFonts w:ascii="Times New Roman" w:hAnsi="Times New Roman" w:cs="Times New Roman"/>
          <w:sz w:val="24"/>
          <w:szCs w:val="24"/>
        </w:rPr>
        <w:t xml:space="preserve"> x wifi hotspot, </w:t>
      </w:r>
      <w:r w:rsidR="00BB7AE0">
        <w:rPr>
          <w:rFonts w:ascii="Times New Roman" w:hAnsi="Times New Roman" w:cs="Times New Roman"/>
          <w:sz w:val="24"/>
          <w:szCs w:val="24"/>
        </w:rPr>
        <w:t xml:space="preserve">běžná </w:t>
      </w:r>
      <w:r w:rsidR="009D7254">
        <w:rPr>
          <w:rFonts w:ascii="Times New Roman" w:hAnsi="Times New Roman" w:cs="Times New Roman"/>
          <w:sz w:val="24"/>
          <w:szCs w:val="24"/>
        </w:rPr>
        <w:t>kancelářská technika)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25F7F" w14:textId="77777777" w:rsidR="00163CD8" w:rsidRDefault="00163CD8" w:rsidP="0059630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C67516" w14:textId="77777777" w:rsidR="00163CD8" w:rsidRDefault="004D5E95" w:rsidP="005963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Správou a s</w:t>
      </w:r>
      <w:r w:rsidR="00163CD8">
        <w:rPr>
          <w:rFonts w:ascii="Times New Roman" w:hAnsi="Times New Roman" w:cs="Times New Roman"/>
          <w:sz w:val="24"/>
          <w:szCs w:val="24"/>
        </w:rPr>
        <w:t xml:space="preserve">ervisními službami </w:t>
      </w:r>
      <w:r>
        <w:rPr>
          <w:rFonts w:ascii="Times New Roman" w:hAnsi="Times New Roman" w:cs="Times New Roman"/>
          <w:sz w:val="24"/>
          <w:szCs w:val="24"/>
        </w:rPr>
        <w:t xml:space="preserve">IT technologií </w:t>
      </w:r>
      <w:r w:rsidR="00163CD8">
        <w:rPr>
          <w:rFonts w:ascii="Times New Roman" w:hAnsi="Times New Roman" w:cs="Times New Roman"/>
          <w:sz w:val="24"/>
          <w:szCs w:val="24"/>
        </w:rPr>
        <w:t xml:space="preserve">se rozumí </w:t>
      </w:r>
      <w:r>
        <w:rPr>
          <w:rFonts w:ascii="Times New Roman" w:hAnsi="Times New Roman" w:cs="Times New Roman"/>
          <w:sz w:val="24"/>
          <w:szCs w:val="24"/>
        </w:rPr>
        <w:t>zejména</w:t>
      </w:r>
      <w:r w:rsidR="00163CD8">
        <w:rPr>
          <w:rFonts w:ascii="Times New Roman" w:hAnsi="Times New Roman" w:cs="Times New Roman"/>
          <w:sz w:val="24"/>
          <w:szCs w:val="24"/>
        </w:rPr>
        <w:t>:</w:t>
      </w:r>
    </w:p>
    <w:p w14:paraId="5386A0B0" w14:textId="77777777" w:rsidR="00163CD8" w:rsidRDefault="00163CD8" w:rsidP="0059630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F55A7" w14:textId="221E93E4" w:rsidR="0059630D" w:rsidRPr="0059630D" w:rsidRDefault="0059630D" w:rsidP="002A19B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59630D">
        <w:rPr>
          <w:rFonts w:ascii="Times New Roman" w:hAnsi="Times New Roman" w:cs="Times New Roman"/>
          <w:sz w:val="24"/>
          <w:szCs w:val="24"/>
        </w:rPr>
        <w:t xml:space="preserve">Správa </w:t>
      </w:r>
      <w:r w:rsidR="00B01C04">
        <w:rPr>
          <w:rFonts w:ascii="Times New Roman" w:hAnsi="Times New Roman" w:cs="Times New Roman"/>
          <w:sz w:val="24"/>
          <w:szCs w:val="24"/>
        </w:rPr>
        <w:t>výpočetní techniky</w:t>
      </w:r>
      <w:r w:rsidRPr="0059630D">
        <w:rPr>
          <w:rFonts w:ascii="Times New Roman" w:hAnsi="Times New Roman" w:cs="Times New Roman"/>
          <w:sz w:val="24"/>
          <w:szCs w:val="24"/>
        </w:rPr>
        <w:t xml:space="preserve"> v</w:t>
      </w:r>
      <w:r w:rsidR="002756EF">
        <w:rPr>
          <w:rFonts w:ascii="Times New Roman" w:hAnsi="Times New Roman" w:cs="Times New Roman"/>
          <w:sz w:val="24"/>
          <w:szCs w:val="24"/>
        </w:rPr>
        <w:t> prostorách sídla a středisek muzea</w:t>
      </w:r>
    </w:p>
    <w:p w14:paraId="2315E014" w14:textId="2FC9E8AC" w:rsidR="0059630D" w:rsidRPr="009542EB" w:rsidRDefault="00037AD6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59630D" w:rsidRPr="009542EB">
        <w:rPr>
          <w:rFonts w:ascii="Times New Roman" w:hAnsi="Times New Roman" w:cs="Times New Roman"/>
          <w:sz w:val="24"/>
          <w:szCs w:val="24"/>
          <w:lang w:val="cs-CZ"/>
        </w:rPr>
        <w:t>ontrola zapojení periferií</w:t>
      </w:r>
      <w:r w:rsidR="005503E0" w:rsidRPr="009542EB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19423536" w14:textId="08A451C4" w:rsidR="0059630D" w:rsidRPr="009542EB" w:rsidRDefault="0059630D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9542EB">
        <w:rPr>
          <w:rFonts w:ascii="Times New Roman" w:hAnsi="Times New Roman" w:cs="Times New Roman"/>
          <w:sz w:val="24"/>
          <w:szCs w:val="24"/>
          <w:lang w:val="cs-CZ"/>
        </w:rPr>
        <w:t>HW - pravidelná</w:t>
      </w:r>
      <w:proofErr w:type="gramEnd"/>
      <w:r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 diagnostika</w:t>
      </w:r>
      <w:r w:rsidR="00B5664A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1C001935" w14:textId="2B37F0B9" w:rsidR="0059630D" w:rsidRPr="009542EB" w:rsidRDefault="0059630D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SW </w:t>
      </w:r>
      <w:r w:rsidR="00B5664A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 instalace</w:t>
      </w:r>
      <w:r w:rsidR="00B5664A">
        <w:rPr>
          <w:rFonts w:ascii="Times New Roman" w:hAnsi="Times New Roman" w:cs="Times New Roman"/>
          <w:sz w:val="24"/>
          <w:szCs w:val="24"/>
          <w:lang w:val="cs-CZ"/>
        </w:rPr>
        <w:t>, údržba a</w:t>
      </w:r>
      <w:r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 aktualizac</w:t>
      </w:r>
      <w:r w:rsidR="00B5664A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 požadovaného software</w:t>
      </w:r>
      <w:r w:rsidR="005503E0" w:rsidRPr="009542EB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4AD3CFC2" w14:textId="42D8E380" w:rsidR="0059630D" w:rsidRDefault="00037AD6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59630D"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ravidelná reinstalace </w:t>
      </w:r>
      <w:r w:rsidR="00544F97">
        <w:rPr>
          <w:rFonts w:ascii="Times New Roman" w:hAnsi="Times New Roman" w:cs="Times New Roman"/>
          <w:sz w:val="24"/>
          <w:szCs w:val="24"/>
          <w:lang w:val="cs-CZ"/>
        </w:rPr>
        <w:t>PC</w:t>
      </w:r>
      <w:r w:rsidR="002756EF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6327CEB5" w14:textId="5FA81DB3" w:rsidR="002756EF" w:rsidRDefault="00037AD6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bookmarkStart w:id="2" w:name="_Hlk106115654"/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2756EF">
        <w:rPr>
          <w:rFonts w:ascii="Times New Roman" w:hAnsi="Times New Roman" w:cs="Times New Roman"/>
          <w:sz w:val="24"/>
          <w:szCs w:val="24"/>
          <w:lang w:val="cs-CZ"/>
        </w:rPr>
        <w:t>polupráce při zavádění technologií</w:t>
      </w:r>
      <w:r w:rsidR="00B5664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42BA6">
        <w:rPr>
          <w:rFonts w:ascii="Times New Roman" w:hAnsi="Times New Roman" w:cs="Times New Roman"/>
          <w:sz w:val="24"/>
          <w:szCs w:val="24"/>
          <w:lang w:val="cs-CZ"/>
        </w:rPr>
        <w:t>s </w:t>
      </w:r>
      <w:proofErr w:type="spellStart"/>
      <w:r w:rsidR="00B42BA6">
        <w:rPr>
          <w:rFonts w:ascii="Times New Roman" w:hAnsi="Times New Roman" w:cs="Times New Roman"/>
          <w:sz w:val="24"/>
          <w:szCs w:val="24"/>
          <w:lang w:val="cs-CZ"/>
        </w:rPr>
        <w:t>ext</w:t>
      </w:r>
      <w:proofErr w:type="spellEnd"/>
      <w:r w:rsidR="00B42BA6">
        <w:rPr>
          <w:rFonts w:ascii="Times New Roman" w:hAnsi="Times New Roman" w:cs="Times New Roman"/>
          <w:sz w:val="24"/>
          <w:szCs w:val="24"/>
          <w:lang w:val="cs-CZ"/>
        </w:rPr>
        <w:t>. dodavateli</w:t>
      </w:r>
      <w:r w:rsidR="002756EF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B5664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756EF">
        <w:rPr>
          <w:rFonts w:ascii="Times New Roman" w:hAnsi="Times New Roman" w:cs="Times New Roman"/>
          <w:sz w:val="24"/>
          <w:szCs w:val="24"/>
          <w:lang w:val="cs-CZ"/>
        </w:rPr>
        <w:t>např. prodej přednášek</w:t>
      </w:r>
      <w:r w:rsidR="00B42BA6">
        <w:rPr>
          <w:rFonts w:ascii="Times New Roman" w:hAnsi="Times New Roman" w:cs="Times New Roman"/>
          <w:sz w:val="24"/>
          <w:szCs w:val="24"/>
          <w:lang w:val="cs-CZ"/>
        </w:rPr>
        <w:t>, programování</w:t>
      </w:r>
    </w:p>
    <w:p w14:paraId="2F0C33B3" w14:textId="72DD5B8D" w:rsidR="002756EF" w:rsidRDefault="00037AD6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2756EF">
        <w:rPr>
          <w:rFonts w:ascii="Times New Roman" w:hAnsi="Times New Roman" w:cs="Times New Roman"/>
          <w:sz w:val="24"/>
          <w:szCs w:val="24"/>
          <w:lang w:val="cs-CZ"/>
        </w:rPr>
        <w:t>oradenství v</w:t>
      </w:r>
      <w:r w:rsidR="00B5664A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2756EF">
        <w:rPr>
          <w:rFonts w:ascii="Times New Roman" w:hAnsi="Times New Roman" w:cs="Times New Roman"/>
          <w:sz w:val="24"/>
          <w:szCs w:val="24"/>
          <w:lang w:val="cs-CZ"/>
        </w:rPr>
        <w:t>oboru</w:t>
      </w:r>
    </w:p>
    <w:p w14:paraId="5BDE27F4" w14:textId="68627575" w:rsidR="00B5664A" w:rsidRDefault="00B5664A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Konfigurace síťových prvků v rámci LAN i WAN</w:t>
      </w:r>
    </w:p>
    <w:p w14:paraId="2440F75A" w14:textId="07C73FFB" w:rsidR="00B5664A" w:rsidRDefault="00B5664A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Správa a nasazování serverů na platformách Microsoft Windows Server a Linux</w:t>
      </w:r>
    </w:p>
    <w:p w14:paraId="3CE64D72" w14:textId="42523FD9" w:rsidR="00037AD6" w:rsidRPr="0068729A" w:rsidRDefault="00B5664A" w:rsidP="0068729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Údržba fyzických serverů</w:t>
      </w:r>
    </w:p>
    <w:bookmarkEnd w:id="2"/>
    <w:p w14:paraId="3AD62696" w14:textId="77777777" w:rsidR="0059630D" w:rsidRPr="0059630D" w:rsidRDefault="0059630D" w:rsidP="002A19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930B8E" w14:textId="77777777" w:rsidR="0059630D" w:rsidRPr="0059630D" w:rsidRDefault="0059630D" w:rsidP="002A19BA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630D">
        <w:rPr>
          <w:rFonts w:ascii="Times New Roman" w:hAnsi="Times New Roman" w:cs="Times New Roman"/>
          <w:sz w:val="24"/>
          <w:szCs w:val="24"/>
        </w:rPr>
        <w:t>Správa počítačové sítě a páteřních prvků</w:t>
      </w:r>
    </w:p>
    <w:p w14:paraId="582F0FDD" w14:textId="41321F5B" w:rsidR="0059630D" w:rsidRDefault="005503E0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ravidelná údržba páteřních prvků (switche, </w:t>
      </w:r>
      <w:r w:rsidR="005B5FA1">
        <w:rPr>
          <w:rFonts w:ascii="Times New Roman" w:hAnsi="Times New Roman" w:cs="Times New Roman"/>
          <w:sz w:val="24"/>
          <w:szCs w:val="24"/>
          <w:lang w:val="cs-CZ"/>
        </w:rPr>
        <w:t>w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>ifi</w:t>
      </w:r>
      <w:r w:rsidR="005B5FA1">
        <w:rPr>
          <w:rFonts w:ascii="Times New Roman" w:hAnsi="Times New Roman" w:cs="Times New Roman"/>
          <w:sz w:val="24"/>
          <w:szCs w:val="24"/>
          <w:lang w:val="cs-CZ"/>
        </w:rPr>
        <w:t xml:space="preserve"> AP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>, routery) - konfigurace, aktualizace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>firmware, monitoring</w:t>
      </w:r>
      <w:r w:rsidR="00D46D37" w:rsidRPr="00ED42BB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3AE9BB1A" w14:textId="43406CBF" w:rsidR="00244211" w:rsidRPr="0059630D" w:rsidRDefault="00244211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Správa VPN serveru, včetně klientů</w:t>
      </w:r>
    </w:p>
    <w:p w14:paraId="208083DA" w14:textId="77777777" w:rsidR="0059630D" w:rsidRPr="0059630D" w:rsidRDefault="00D46D37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ED42BB">
        <w:rPr>
          <w:rFonts w:ascii="Times New Roman" w:hAnsi="Times New Roman" w:cs="Times New Roman"/>
          <w:sz w:val="24"/>
          <w:szCs w:val="24"/>
          <w:lang w:val="cs-CZ"/>
        </w:rPr>
        <w:t>kompletní údržba strukturované kabeláže;</w:t>
      </w:r>
    </w:p>
    <w:p w14:paraId="7D4F119E" w14:textId="77777777" w:rsidR="0059630D" w:rsidRPr="0059630D" w:rsidRDefault="00D46D37" w:rsidP="002A19BA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>ervery</w:t>
      </w:r>
    </w:p>
    <w:p w14:paraId="5D63C8EB" w14:textId="77777777" w:rsidR="0059630D" w:rsidRPr="0059630D" w:rsidRDefault="0059630D" w:rsidP="002A19BA">
      <w:pPr>
        <w:pStyle w:val="Odstavecseseznamem"/>
        <w:widowControl/>
        <w:numPr>
          <w:ilvl w:val="2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59630D">
        <w:rPr>
          <w:rFonts w:ascii="Times New Roman" w:hAnsi="Times New Roman" w:cs="Times New Roman"/>
          <w:sz w:val="24"/>
          <w:szCs w:val="24"/>
          <w:lang w:val="cs-CZ"/>
        </w:rPr>
        <w:t>pravidelná údržba, instalace operačních systémů, instalace aktualizací, kontrola antivirů</w:t>
      </w:r>
      <w:r w:rsidR="00D46D37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581FB636" w14:textId="6068D6B9" w:rsidR="0059630D" w:rsidRPr="0059630D" w:rsidRDefault="0059630D" w:rsidP="002A19BA">
      <w:pPr>
        <w:pStyle w:val="Odstavecseseznamem"/>
        <w:widowControl/>
        <w:numPr>
          <w:ilvl w:val="2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správa </w:t>
      </w:r>
      <w:proofErr w:type="gramStart"/>
      <w:r w:rsidRPr="0059630D">
        <w:rPr>
          <w:rFonts w:ascii="Times New Roman" w:hAnsi="Times New Roman" w:cs="Times New Roman"/>
          <w:sz w:val="24"/>
          <w:szCs w:val="24"/>
          <w:lang w:val="cs-CZ"/>
        </w:rPr>
        <w:t>služeb - IIS</w:t>
      </w:r>
      <w:proofErr w:type="gramEnd"/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, AD, DHCP, DNS, KMS, FTP,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Radius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Nagios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Virtualizace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libvirt</w:t>
      </w:r>
      <w:proofErr w:type="spellEnd"/>
      <w:r w:rsidR="0074304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743049">
        <w:rPr>
          <w:rFonts w:ascii="Times New Roman" w:hAnsi="Times New Roman" w:cs="Times New Roman"/>
          <w:sz w:val="24"/>
          <w:szCs w:val="24"/>
          <w:lang w:val="cs-CZ"/>
        </w:rPr>
        <w:t>virtualizace</w:t>
      </w:r>
      <w:proofErr w:type="spellEnd"/>
      <w:r w:rsidR="0074304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743049">
        <w:rPr>
          <w:rFonts w:ascii="Times New Roman" w:hAnsi="Times New Roman" w:cs="Times New Roman"/>
          <w:sz w:val="24"/>
          <w:szCs w:val="24"/>
          <w:lang w:val="cs-CZ"/>
        </w:rPr>
        <w:t>Citrix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D561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BD561E">
        <w:rPr>
          <w:rFonts w:ascii="Times New Roman" w:hAnsi="Times New Roman" w:cs="Times New Roman"/>
          <w:sz w:val="24"/>
          <w:szCs w:val="24"/>
          <w:lang w:val="cs-CZ"/>
        </w:rPr>
        <w:t>virtualizace</w:t>
      </w:r>
      <w:proofErr w:type="spellEnd"/>
      <w:r w:rsidR="00BD561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F3C77">
        <w:rPr>
          <w:rFonts w:ascii="Times New Roman" w:hAnsi="Times New Roman" w:cs="Times New Roman"/>
          <w:sz w:val="24"/>
          <w:szCs w:val="24"/>
          <w:lang w:val="cs-CZ"/>
        </w:rPr>
        <w:t>VMWARE,</w:t>
      </w:r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 sdílené disky,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Crypto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Apache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74304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743049">
        <w:rPr>
          <w:rFonts w:ascii="Times New Roman" w:hAnsi="Times New Roman" w:cs="Times New Roman"/>
          <w:sz w:val="24"/>
          <w:szCs w:val="24"/>
          <w:lang w:val="cs-CZ"/>
        </w:rPr>
        <w:t>Nginx</w:t>
      </w:r>
      <w:proofErr w:type="spellEnd"/>
      <w:r w:rsidR="0074304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 postfix,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mysql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B3DF0">
        <w:rPr>
          <w:rFonts w:ascii="Times New Roman" w:hAnsi="Times New Roman" w:cs="Times New Roman"/>
          <w:sz w:val="24"/>
          <w:szCs w:val="24"/>
          <w:lang w:val="cs-CZ"/>
        </w:rPr>
        <w:t xml:space="preserve">Microsoft SQL Server,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NetFlow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Syslog</w:t>
      </w:r>
      <w:proofErr w:type="spellEnd"/>
      <w:r w:rsidR="0074304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743049">
        <w:rPr>
          <w:rFonts w:ascii="Times New Roman" w:hAnsi="Times New Roman" w:cs="Times New Roman"/>
          <w:sz w:val="24"/>
          <w:szCs w:val="24"/>
          <w:lang w:val="cs-CZ"/>
        </w:rPr>
        <w:t>Socifi</w:t>
      </w:r>
      <w:proofErr w:type="spellEnd"/>
      <w:r w:rsidR="0074304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539E2376" w14:textId="77777777" w:rsidR="0059630D" w:rsidRPr="0059630D" w:rsidRDefault="0059630D" w:rsidP="002A19BA">
      <w:pPr>
        <w:pStyle w:val="Odstavecseseznamem"/>
        <w:widowControl/>
        <w:numPr>
          <w:ilvl w:val="2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59630D">
        <w:rPr>
          <w:rFonts w:ascii="Times New Roman" w:hAnsi="Times New Roman" w:cs="Times New Roman"/>
          <w:sz w:val="24"/>
          <w:szCs w:val="24"/>
          <w:lang w:val="cs-CZ"/>
        </w:rPr>
        <w:t>pravidelné čištění ventilátorů a diagnostika správné funkčnosti hardwaru</w:t>
      </w:r>
      <w:r w:rsidR="00D46D37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74C34AA5" w14:textId="7B29E809" w:rsidR="00D46D37" w:rsidRPr="0059630D" w:rsidRDefault="00D46D37" w:rsidP="002A19BA">
      <w:pPr>
        <w:pStyle w:val="Odstavecseseznamem"/>
        <w:widowControl/>
        <w:numPr>
          <w:ilvl w:val="2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nutná </w:t>
      </w:r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znalost operačních systémů Linux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Centos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, Linux </w:t>
      </w:r>
      <w:proofErr w:type="spellStart"/>
      <w:r w:rsidRPr="0059630D">
        <w:rPr>
          <w:rFonts w:ascii="Times New Roman" w:hAnsi="Times New Roman" w:cs="Times New Roman"/>
          <w:sz w:val="24"/>
          <w:szCs w:val="24"/>
          <w:lang w:val="cs-CZ"/>
        </w:rPr>
        <w:t>Debian</w:t>
      </w:r>
      <w:proofErr w:type="spellEnd"/>
      <w:r w:rsidRPr="0059630D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B356C">
        <w:rPr>
          <w:rFonts w:ascii="Times New Roman" w:hAnsi="Times New Roman" w:cs="Times New Roman"/>
          <w:sz w:val="24"/>
          <w:szCs w:val="24"/>
          <w:lang w:val="cs-CZ"/>
        </w:rPr>
        <w:t xml:space="preserve"> Linux </w:t>
      </w:r>
      <w:proofErr w:type="spellStart"/>
      <w:r w:rsidR="009B356C">
        <w:rPr>
          <w:rFonts w:ascii="Times New Roman" w:hAnsi="Times New Roman" w:cs="Times New Roman"/>
          <w:sz w:val="24"/>
          <w:szCs w:val="24"/>
          <w:lang w:val="cs-CZ"/>
        </w:rPr>
        <w:t>Ubuntu</w:t>
      </w:r>
      <w:proofErr w:type="spellEnd"/>
      <w:r w:rsidR="009B356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 Microsoft Windows Server, Mikrotik, Cisco IOS, HPE</w:t>
      </w:r>
      <w:r w:rsidR="009B356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C474D">
        <w:rPr>
          <w:rFonts w:ascii="Times New Roman" w:hAnsi="Times New Roman" w:cs="Times New Roman"/>
          <w:sz w:val="24"/>
          <w:szCs w:val="24"/>
          <w:lang w:val="cs-CZ"/>
        </w:rPr>
        <w:t xml:space="preserve"> HP </w:t>
      </w:r>
      <w:proofErr w:type="spellStart"/>
      <w:r w:rsidR="00DC474D">
        <w:rPr>
          <w:rFonts w:ascii="Times New Roman" w:hAnsi="Times New Roman" w:cs="Times New Roman"/>
          <w:sz w:val="24"/>
          <w:szCs w:val="24"/>
          <w:lang w:val="cs-CZ"/>
        </w:rPr>
        <w:t>iLO</w:t>
      </w:r>
      <w:proofErr w:type="spellEnd"/>
      <w:r w:rsidR="00DC474D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B356C">
        <w:rPr>
          <w:rFonts w:ascii="Times New Roman" w:hAnsi="Times New Roman" w:cs="Times New Roman"/>
          <w:sz w:val="24"/>
          <w:szCs w:val="24"/>
          <w:lang w:val="cs-CZ"/>
        </w:rPr>
        <w:t xml:space="preserve"> Dell </w:t>
      </w:r>
      <w:proofErr w:type="spellStart"/>
      <w:r w:rsidR="009B356C">
        <w:rPr>
          <w:rFonts w:ascii="Times New Roman" w:hAnsi="Times New Roman" w:cs="Times New Roman"/>
          <w:sz w:val="24"/>
          <w:szCs w:val="24"/>
          <w:lang w:val="cs-CZ"/>
        </w:rPr>
        <w:t>iDrack</w:t>
      </w:r>
      <w:proofErr w:type="spellEnd"/>
      <w:r w:rsidR="009B356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9B356C">
        <w:rPr>
          <w:rFonts w:ascii="Times New Roman" w:hAnsi="Times New Roman" w:cs="Times New Roman"/>
          <w:sz w:val="24"/>
          <w:szCs w:val="24"/>
          <w:lang w:val="cs-CZ"/>
        </w:rPr>
        <w:t>ZyXEL</w:t>
      </w:r>
      <w:proofErr w:type="spellEnd"/>
      <w:r w:rsidR="009B356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9B356C">
        <w:rPr>
          <w:rFonts w:ascii="Times New Roman" w:hAnsi="Times New Roman" w:cs="Times New Roman"/>
          <w:sz w:val="24"/>
          <w:szCs w:val="24"/>
          <w:lang w:val="cs-CZ"/>
        </w:rPr>
        <w:t>Synology</w:t>
      </w:r>
      <w:proofErr w:type="spellEnd"/>
    </w:p>
    <w:p w14:paraId="0313818C" w14:textId="77777777" w:rsidR="0059630D" w:rsidRPr="0059630D" w:rsidRDefault="0059630D" w:rsidP="0059630D">
      <w:pPr>
        <w:pStyle w:val="Odstavecseseznamem"/>
        <w:widowControl/>
        <w:adjustRightInd w:val="0"/>
        <w:ind w:left="720" w:firstLine="0"/>
        <w:contextualSpacing/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14:paraId="1E5D9707" w14:textId="77777777" w:rsidR="003D423B" w:rsidRPr="00AA0A5F" w:rsidRDefault="003D423B" w:rsidP="00AA0A5F">
      <w:pPr>
        <w:pStyle w:val="Odstavecseseznamem"/>
        <w:widowControl/>
        <w:numPr>
          <w:ilvl w:val="0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AA0A5F">
        <w:rPr>
          <w:rFonts w:ascii="Times New Roman" w:hAnsi="Times New Roman" w:cs="Times New Roman"/>
          <w:sz w:val="24"/>
          <w:szCs w:val="24"/>
          <w:lang w:val="cs-CZ"/>
        </w:rPr>
        <w:t>Dle požadavků zadavatele servis ostatní techniky</w:t>
      </w:r>
    </w:p>
    <w:p w14:paraId="07779FBF" w14:textId="77777777" w:rsidR="003D423B" w:rsidRPr="0059630D" w:rsidRDefault="003D423B" w:rsidP="00AA0A5F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59630D">
        <w:rPr>
          <w:rFonts w:ascii="Times New Roman" w:hAnsi="Times New Roman" w:cs="Times New Roman"/>
          <w:sz w:val="24"/>
          <w:szCs w:val="24"/>
          <w:lang w:val="cs-CZ"/>
        </w:rPr>
        <w:t>iskárny – konfigurace, pravidelné čištění, pozáruční servis</w:t>
      </w:r>
      <w:r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13380F59" w14:textId="497DCDCE" w:rsidR="003D423B" w:rsidRPr="0059630D" w:rsidRDefault="003D423B" w:rsidP="00AA0A5F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rojektory </w:t>
      </w:r>
      <w:r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montáž, z</w:t>
      </w:r>
      <w:r w:rsidRPr="0059630D">
        <w:rPr>
          <w:rFonts w:ascii="Times New Roman" w:hAnsi="Times New Roman" w:cs="Times New Roman"/>
          <w:sz w:val="24"/>
          <w:szCs w:val="24"/>
          <w:lang w:val="cs-CZ"/>
        </w:rPr>
        <w:t>apojení, kalibrace, pravidelná kontrola</w:t>
      </w:r>
      <w:r w:rsidR="009B356C">
        <w:rPr>
          <w:rFonts w:ascii="Times New Roman" w:hAnsi="Times New Roman" w:cs="Times New Roman"/>
          <w:sz w:val="24"/>
          <w:szCs w:val="24"/>
          <w:lang w:val="cs-CZ"/>
        </w:rPr>
        <w:t>, pozáruční servis;</w:t>
      </w:r>
    </w:p>
    <w:p w14:paraId="68B17C35" w14:textId="77777777" w:rsidR="003D423B" w:rsidRDefault="003D423B" w:rsidP="0097767C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14:paraId="7BF6E3E7" w14:textId="77777777" w:rsidR="0059630D" w:rsidRPr="00AA0A5F" w:rsidRDefault="0059630D" w:rsidP="00AA0A5F">
      <w:pPr>
        <w:pStyle w:val="Odstavecseseznamem"/>
        <w:widowControl/>
        <w:numPr>
          <w:ilvl w:val="0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AA0A5F">
        <w:rPr>
          <w:rFonts w:ascii="Times New Roman" w:hAnsi="Times New Roman" w:cs="Times New Roman"/>
          <w:sz w:val="24"/>
          <w:szCs w:val="24"/>
          <w:lang w:val="cs-CZ"/>
        </w:rPr>
        <w:t>Monitoring – dohled všech služeb běžících v síti včetně aktivních prvků a sběru logů.</w:t>
      </w:r>
    </w:p>
    <w:p w14:paraId="49920F47" w14:textId="77A99961" w:rsidR="009542EB" w:rsidRPr="009542EB" w:rsidRDefault="009542EB" w:rsidP="00AA0A5F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9542EB">
        <w:rPr>
          <w:rFonts w:ascii="Times New Roman" w:hAnsi="Times New Roman" w:cs="Times New Roman"/>
          <w:sz w:val="24"/>
          <w:szCs w:val="24"/>
          <w:lang w:val="cs-CZ"/>
        </w:rPr>
        <w:t>ohled</w:t>
      </w:r>
      <w:r>
        <w:rPr>
          <w:rFonts w:ascii="Times New Roman" w:hAnsi="Times New Roman" w:cs="Times New Roman"/>
          <w:sz w:val="24"/>
          <w:szCs w:val="24"/>
          <w:lang w:val="cs-CZ"/>
        </w:rPr>
        <w:t>ové</w:t>
      </w:r>
      <w:r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 služby Nonstop</w:t>
      </w:r>
      <w:r w:rsidR="002618C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včetně </w:t>
      </w:r>
      <w:proofErr w:type="spellStart"/>
      <w:r w:rsidRPr="009542EB">
        <w:rPr>
          <w:rFonts w:ascii="Times New Roman" w:hAnsi="Times New Roman" w:cs="Times New Roman"/>
          <w:sz w:val="24"/>
          <w:szCs w:val="24"/>
          <w:lang w:val="cs-CZ"/>
        </w:rPr>
        <w:t>HotLine</w:t>
      </w:r>
      <w:proofErr w:type="spellEnd"/>
      <w:r w:rsidRPr="009542EB">
        <w:rPr>
          <w:rFonts w:ascii="Times New Roman" w:hAnsi="Times New Roman" w:cs="Times New Roman"/>
          <w:sz w:val="24"/>
          <w:szCs w:val="24"/>
          <w:lang w:val="cs-CZ"/>
        </w:rPr>
        <w:t xml:space="preserve"> 24x7x365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360E21A" w14:textId="77777777" w:rsidR="0059630D" w:rsidRPr="0059630D" w:rsidRDefault="0059630D" w:rsidP="0059630D">
      <w:pPr>
        <w:pStyle w:val="Odstavecseseznamem"/>
        <w:widowControl/>
        <w:adjustRightInd w:val="0"/>
        <w:ind w:left="720" w:firstLine="0"/>
        <w:contextualSpacing/>
        <w:jc w:val="left"/>
        <w:rPr>
          <w:rFonts w:ascii="Times New Roman" w:hAnsi="Times New Roman" w:cs="Times New Roman"/>
          <w:sz w:val="24"/>
          <w:szCs w:val="24"/>
          <w:lang w:val="cs-CZ"/>
        </w:rPr>
      </w:pPr>
    </w:p>
    <w:p w14:paraId="36CEA19D" w14:textId="77777777" w:rsidR="0059630D" w:rsidRPr="00AA0A5F" w:rsidRDefault="0059630D" w:rsidP="00AA0A5F">
      <w:pPr>
        <w:pStyle w:val="Odstavecseseznamem"/>
        <w:widowControl/>
        <w:numPr>
          <w:ilvl w:val="0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AA0A5F">
        <w:rPr>
          <w:rFonts w:ascii="Times New Roman" w:hAnsi="Times New Roman" w:cs="Times New Roman"/>
          <w:sz w:val="24"/>
          <w:szCs w:val="24"/>
          <w:lang w:val="cs-CZ"/>
        </w:rPr>
        <w:t>Zálohování dat uživatelů a programů používaných na síti na zařízení poskytovatele</w:t>
      </w:r>
      <w:r w:rsidR="00C01C16" w:rsidRPr="00AA0A5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AA0A5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01AD748" w14:textId="77777777" w:rsidR="0059630D" w:rsidRPr="005838F5" w:rsidRDefault="0059630D" w:rsidP="005838F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14:paraId="10C1B76E" w14:textId="732A0530" w:rsidR="0059630D" w:rsidRPr="00AA0A5F" w:rsidRDefault="0059630D" w:rsidP="00AA0A5F">
      <w:pPr>
        <w:pStyle w:val="Odstavecseseznamem"/>
        <w:widowControl/>
        <w:numPr>
          <w:ilvl w:val="0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AA0A5F">
        <w:rPr>
          <w:rFonts w:ascii="Times New Roman" w:hAnsi="Times New Roman" w:cs="Times New Roman"/>
          <w:sz w:val="24"/>
          <w:szCs w:val="24"/>
          <w:lang w:val="cs-CZ"/>
        </w:rPr>
        <w:t xml:space="preserve">Správa </w:t>
      </w:r>
      <w:r w:rsidR="00C42102">
        <w:rPr>
          <w:rFonts w:ascii="Times New Roman" w:hAnsi="Times New Roman" w:cs="Times New Roman"/>
          <w:sz w:val="24"/>
          <w:szCs w:val="24"/>
          <w:lang w:val="cs-CZ"/>
        </w:rPr>
        <w:t xml:space="preserve">instalovaných </w:t>
      </w:r>
      <w:r w:rsidRPr="00AA0A5F">
        <w:rPr>
          <w:rFonts w:ascii="Times New Roman" w:hAnsi="Times New Roman" w:cs="Times New Roman"/>
          <w:sz w:val="24"/>
          <w:szCs w:val="24"/>
          <w:lang w:val="cs-CZ"/>
        </w:rPr>
        <w:t>programů</w:t>
      </w:r>
      <w:r w:rsidR="002C6A7F">
        <w:rPr>
          <w:rFonts w:ascii="Times New Roman" w:hAnsi="Times New Roman" w:cs="Times New Roman"/>
          <w:sz w:val="24"/>
          <w:szCs w:val="24"/>
          <w:lang w:val="cs-CZ"/>
        </w:rPr>
        <w:t>, zejména:</w:t>
      </w:r>
      <w:r w:rsidRPr="00AA0A5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C6A7F">
        <w:rPr>
          <w:rFonts w:ascii="Times New Roman" w:hAnsi="Times New Roman" w:cs="Times New Roman"/>
          <w:sz w:val="24"/>
          <w:szCs w:val="24"/>
          <w:lang w:val="cs-CZ"/>
        </w:rPr>
        <w:t xml:space="preserve">Bach, Adobe, Corel, Microsoft Office, EIS Jasu, </w:t>
      </w:r>
      <w:proofErr w:type="spellStart"/>
      <w:r w:rsidR="002C6A7F">
        <w:rPr>
          <w:rFonts w:ascii="Times New Roman" w:hAnsi="Times New Roman" w:cs="Times New Roman"/>
          <w:sz w:val="24"/>
          <w:szCs w:val="24"/>
          <w:lang w:val="cs-CZ"/>
        </w:rPr>
        <w:t>Gordic</w:t>
      </w:r>
      <w:proofErr w:type="spellEnd"/>
      <w:r w:rsidR="002C6A7F">
        <w:rPr>
          <w:rFonts w:ascii="Times New Roman" w:hAnsi="Times New Roman" w:cs="Times New Roman"/>
          <w:sz w:val="24"/>
          <w:szCs w:val="24"/>
          <w:lang w:val="cs-CZ"/>
        </w:rPr>
        <w:t xml:space="preserve">, Clavius, </w:t>
      </w:r>
      <w:proofErr w:type="spellStart"/>
      <w:r w:rsidR="002C6A7F">
        <w:rPr>
          <w:rFonts w:ascii="Times New Roman" w:hAnsi="Times New Roman" w:cs="Times New Roman"/>
          <w:sz w:val="24"/>
          <w:szCs w:val="24"/>
          <w:lang w:val="cs-CZ"/>
        </w:rPr>
        <w:t>Tritius</w:t>
      </w:r>
      <w:proofErr w:type="spellEnd"/>
      <w:r w:rsidR="002C6A7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2C6A7F">
        <w:rPr>
          <w:rFonts w:ascii="Times New Roman" w:hAnsi="Times New Roman" w:cs="Times New Roman"/>
          <w:sz w:val="24"/>
          <w:szCs w:val="24"/>
          <w:lang w:val="cs-CZ"/>
        </w:rPr>
        <w:t>Colosseum</w:t>
      </w:r>
      <w:proofErr w:type="spellEnd"/>
      <w:r w:rsidR="002C6A7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72A6BB5E" w14:textId="77777777" w:rsidR="00575F52" w:rsidRDefault="00575F52" w:rsidP="00C01C16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p w14:paraId="016EFF23" w14:textId="77777777" w:rsidR="005838F5" w:rsidRPr="00AA0A5F" w:rsidRDefault="005838F5" w:rsidP="00AA0A5F">
      <w:pPr>
        <w:pStyle w:val="Odstavecseseznamem"/>
        <w:widowControl/>
        <w:numPr>
          <w:ilvl w:val="0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 w:rsidRPr="00AA0A5F">
        <w:rPr>
          <w:rFonts w:ascii="Times New Roman" w:hAnsi="Times New Roman" w:cs="Times New Roman"/>
          <w:sz w:val="24"/>
          <w:szCs w:val="24"/>
          <w:lang w:val="cs-CZ"/>
        </w:rPr>
        <w:t>Servisní zásahy</w:t>
      </w:r>
    </w:p>
    <w:p w14:paraId="1A3E8A1B" w14:textId="437B94A3" w:rsidR="0059630D" w:rsidRPr="0059630D" w:rsidRDefault="005838F5" w:rsidP="00AA0A5F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ervisní zásah v pracovní době – maximálně do </w:t>
      </w:r>
      <w:r w:rsidR="00C42102">
        <w:rPr>
          <w:rFonts w:ascii="Times New Roman" w:hAnsi="Times New Roman" w:cs="Times New Roman"/>
          <w:sz w:val="24"/>
          <w:szCs w:val="24"/>
          <w:lang w:val="cs-CZ"/>
        </w:rPr>
        <w:t>6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 hodin</w:t>
      </w:r>
      <w:r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6C44DD9D" w14:textId="497EFAC7" w:rsidR="0059630D" w:rsidRPr="0059630D" w:rsidRDefault="005838F5" w:rsidP="00AA0A5F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 xml:space="preserve">ervisní zásah mimo pracovní dobu – maximálně do </w:t>
      </w:r>
      <w:r w:rsidR="00C42102">
        <w:rPr>
          <w:rFonts w:ascii="Times New Roman" w:hAnsi="Times New Roman" w:cs="Times New Roman"/>
          <w:sz w:val="24"/>
          <w:szCs w:val="24"/>
          <w:lang w:val="cs-CZ"/>
        </w:rPr>
        <w:t xml:space="preserve">24 </w:t>
      </w:r>
      <w:r w:rsidR="0059630D" w:rsidRPr="0059630D">
        <w:rPr>
          <w:rFonts w:ascii="Times New Roman" w:hAnsi="Times New Roman" w:cs="Times New Roman"/>
          <w:sz w:val="24"/>
          <w:szCs w:val="24"/>
          <w:lang w:val="cs-CZ"/>
        </w:rPr>
        <w:t>hodin</w:t>
      </w:r>
      <w:r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14:paraId="1AF24BD0" w14:textId="137A9EA6" w:rsidR="005838F5" w:rsidRPr="005838F5" w:rsidRDefault="005838F5" w:rsidP="00AA0A5F">
      <w:pPr>
        <w:pStyle w:val="Odstavecseseznamem"/>
        <w:widowControl/>
        <w:numPr>
          <w:ilvl w:val="1"/>
          <w:numId w:val="5"/>
        </w:numPr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v</w:t>
      </w:r>
      <w:r w:rsidRPr="005838F5">
        <w:rPr>
          <w:rFonts w:ascii="Times New Roman" w:hAnsi="Times New Roman" w:cs="Times New Roman"/>
          <w:sz w:val="24"/>
          <w:szCs w:val="24"/>
          <w:lang w:val="cs-CZ"/>
        </w:rPr>
        <w:t xml:space="preserve"> případě nutnosti okamžité </w:t>
      </w:r>
      <w:r w:rsidR="00C42102">
        <w:rPr>
          <w:rFonts w:ascii="Times New Roman" w:hAnsi="Times New Roman" w:cs="Times New Roman"/>
          <w:sz w:val="24"/>
          <w:szCs w:val="24"/>
          <w:lang w:val="cs-CZ"/>
        </w:rPr>
        <w:t xml:space="preserve">zajištění zápůjčky </w:t>
      </w:r>
      <w:r w:rsidRPr="005838F5">
        <w:rPr>
          <w:rFonts w:ascii="Times New Roman" w:hAnsi="Times New Roman" w:cs="Times New Roman"/>
          <w:sz w:val="24"/>
          <w:szCs w:val="24"/>
          <w:lang w:val="cs-CZ"/>
        </w:rPr>
        <w:t>náhradních zařízení a komponent</w:t>
      </w:r>
      <w:r w:rsidR="00C42102">
        <w:rPr>
          <w:rFonts w:ascii="Times New Roman" w:hAnsi="Times New Roman" w:cs="Times New Roman"/>
          <w:sz w:val="24"/>
          <w:szCs w:val="24"/>
          <w:lang w:val="cs-CZ"/>
        </w:rPr>
        <w:t xml:space="preserve"> po odsouhlasení ze strany Objednavatele.</w:t>
      </w:r>
    </w:p>
    <w:p w14:paraId="5C531E1D" w14:textId="77777777" w:rsidR="005838F5" w:rsidRDefault="005838F5" w:rsidP="00C01C16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bookmarkEnd w:id="1"/>
    <w:p w14:paraId="3A00EE9E" w14:textId="127C24AF" w:rsidR="005838F5" w:rsidRDefault="005838F5" w:rsidP="005838F5">
      <w:pPr>
        <w:widowControl/>
        <w:adjustRightInd w:val="0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sectPr w:rsidR="005838F5">
      <w:headerReference w:type="default" r:id="rId10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DC65" w14:textId="77777777" w:rsidR="005C5F1F" w:rsidRDefault="005C5F1F" w:rsidP="002645AA">
      <w:r>
        <w:separator/>
      </w:r>
    </w:p>
  </w:endnote>
  <w:endnote w:type="continuationSeparator" w:id="0">
    <w:p w14:paraId="7BADB300" w14:textId="77777777" w:rsidR="005C5F1F" w:rsidRDefault="005C5F1F" w:rsidP="0026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8022" w14:textId="77777777" w:rsidR="005C5F1F" w:rsidRDefault="005C5F1F" w:rsidP="002645AA">
      <w:r>
        <w:separator/>
      </w:r>
    </w:p>
  </w:footnote>
  <w:footnote w:type="continuationSeparator" w:id="0">
    <w:p w14:paraId="10FC9E03" w14:textId="77777777" w:rsidR="005C5F1F" w:rsidRDefault="005C5F1F" w:rsidP="0026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66FE" w14:textId="77777777" w:rsidR="002645AA" w:rsidRDefault="002645AA" w:rsidP="002645AA">
    <w:pPr>
      <w:pStyle w:val="Zhlav"/>
      <w:rPr>
        <w:rFonts w:ascii="Trebuchet MS" w:hAnsi="Trebuchet MS"/>
        <w:i/>
      </w:rPr>
    </w:pPr>
    <w:proofErr w:type="spellStart"/>
    <w:r>
      <w:rPr>
        <w:rFonts w:ascii="Trebuchet MS" w:hAnsi="Trebuchet MS"/>
        <w:i/>
      </w:rPr>
      <w:t>Příloha</w:t>
    </w:r>
    <w:proofErr w:type="spellEnd"/>
    <w:r>
      <w:rPr>
        <w:rFonts w:ascii="Trebuchet MS" w:hAnsi="Trebuchet MS"/>
        <w:i/>
      </w:rPr>
      <w:t xml:space="preserve"> č. 3 ZD</w:t>
    </w:r>
  </w:p>
  <w:p w14:paraId="4CBEEB26" w14:textId="77777777" w:rsidR="002645AA" w:rsidRDefault="002645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08E"/>
    <w:multiLevelType w:val="hybridMultilevel"/>
    <w:tmpl w:val="1FCE6ABC"/>
    <w:lvl w:ilvl="0" w:tplc="EF4CFB8E">
      <w:start w:val="1"/>
      <w:numFmt w:val="lowerLetter"/>
      <w:lvlText w:val="%1)"/>
      <w:lvlJc w:val="left"/>
      <w:pPr>
        <w:ind w:left="836" w:hanging="360"/>
      </w:pPr>
      <w:rPr>
        <w:rFonts w:ascii="Verdana" w:eastAsia="Verdana" w:hAnsi="Verdana" w:cs="Verdana" w:hint="default"/>
        <w:spacing w:val="-32"/>
        <w:w w:val="99"/>
        <w:sz w:val="18"/>
        <w:szCs w:val="18"/>
      </w:rPr>
    </w:lvl>
    <w:lvl w:ilvl="1" w:tplc="036A3482">
      <w:start w:val="4"/>
      <w:numFmt w:val="lowerLetter"/>
      <w:lvlText w:val="%2)"/>
      <w:lvlJc w:val="left"/>
      <w:pPr>
        <w:ind w:left="836" w:hanging="257"/>
        <w:jc w:val="right"/>
      </w:pPr>
      <w:rPr>
        <w:rFonts w:ascii="Verdana" w:eastAsia="Verdana" w:hAnsi="Verdana" w:cs="Verdana" w:hint="default"/>
        <w:w w:val="100"/>
        <w:sz w:val="18"/>
        <w:szCs w:val="18"/>
      </w:rPr>
    </w:lvl>
    <w:lvl w:ilvl="2" w:tplc="A6E2D6B8">
      <w:numFmt w:val="bullet"/>
      <w:lvlText w:val="•"/>
      <w:lvlJc w:val="left"/>
      <w:pPr>
        <w:ind w:left="2533" w:hanging="257"/>
      </w:pPr>
      <w:rPr>
        <w:rFonts w:hint="default"/>
      </w:rPr>
    </w:lvl>
    <w:lvl w:ilvl="3" w:tplc="CB9CC4EE">
      <w:numFmt w:val="bullet"/>
      <w:lvlText w:val="•"/>
      <w:lvlJc w:val="left"/>
      <w:pPr>
        <w:ind w:left="3379" w:hanging="257"/>
      </w:pPr>
      <w:rPr>
        <w:rFonts w:hint="default"/>
      </w:rPr>
    </w:lvl>
    <w:lvl w:ilvl="4" w:tplc="7B562F1A">
      <w:numFmt w:val="bullet"/>
      <w:lvlText w:val="•"/>
      <w:lvlJc w:val="left"/>
      <w:pPr>
        <w:ind w:left="4226" w:hanging="257"/>
      </w:pPr>
      <w:rPr>
        <w:rFonts w:hint="default"/>
      </w:rPr>
    </w:lvl>
    <w:lvl w:ilvl="5" w:tplc="78060FD8">
      <w:numFmt w:val="bullet"/>
      <w:lvlText w:val="•"/>
      <w:lvlJc w:val="left"/>
      <w:pPr>
        <w:ind w:left="5073" w:hanging="257"/>
      </w:pPr>
      <w:rPr>
        <w:rFonts w:hint="default"/>
      </w:rPr>
    </w:lvl>
    <w:lvl w:ilvl="6" w:tplc="297E0B0A">
      <w:numFmt w:val="bullet"/>
      <w:lvlText w:val="•"/>
      <w:lvlJc w:val="left"/>
      <w:pPr>
        <w:ind w:left="5919" w:hanging="257"/>
      </w:pPr>
      <w:rPr>
        <w:rFonts w:hint="default"/>
      </w:rPr>
    </w:lvl>
    <w:lvl w:ilvl="7" w:tplc="E668A7D0">
      <w:numFmt w:val="bullet"/>
      <w:lvlText w:val="•"/>
      <w:lvlJc w:val="left"/>
      <w:pPr>
        <w:ind w:left="6766" w:hanging="257"/>
      </w:pPr>
      <w:rPr>
        <w:rFonts w:hint="default"/>
      </w:rPr>
    </w:lvl>
    <w:lvl w:ilvl="8" w:tplc="74BA8400">
      <w:numFmt w:val="bullet"/>
      <w:lvlText w:val="•"/>
      <w:lvlJc w:val="left"/>
      <w:pPr>
        <w:ind w:left="7613" w:hanging="257"/>
      </w:pPr>
      <w:rPr>
        <w:rFonts w:hint="default"/>
      </w:rPr>
    </w:lvl>
  </w:abstractNum>
  <w:abstractNum w:abstractNumId="1" w15:restartNumberingAfterBreak="0">
    <w:nsid w:val="205A4FC0"/>
    <w:multiLevelType w:val="hybridMultilevel"/>
    <w:tmpl w:val="A094EF46"/>
    <w:lvl w:ilvl="0" w:tplc="FC38981E">
      <w:start w:val="1"/>
      <w:numFmt w:val="lowerLetter"/>
      <w:lvlText w:val="%1)"/>
      <w:lvlJc w:val="left"/>
      <w:pPr>
        <w:ind w:left="836" w:hanging="360"/>
      </w:pPr>
      <w:rPr>
        <w:rFonts w:ascii="Verdana" w:eastAsia="Verdana" w:hAnsi="Verdana" w:cs="Verdana" w:hint="default"/>
        <w:spacing w:val="-20"/>
        <w:w w:val="99"/>
        <w:sz w:val="18"/>
        <w:szCs w:val="18"/>
      </w:rPr>
    </w:lvl>
    <w:lvl w:ilvl="1" w:tplc="2970322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BE6623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05E700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8C2EE7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4E6B95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2C6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F67C78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4B60DC8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365A5429"/>
    <w:multiLevelType w:val="hybridMultilevel"/>
    <w:tmpl w:val="4306A196"/>
    <w:lvl w:ilvl="0" w:tplc="CA548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3838"/>
    <w:multiLevelType w:val="multilevel"/>
    <w:tmpl w:val="EE8CFD20"/>
    <w:lvl w:ilvl="0">
      <w:start w:val="1"/>
      <w:numFmt w:val="decimal"/>
      <w:pStyle w:val="AKFZFnovNadpis1"/>
      <w:suff w:val="space"/>
      <w:lvlText w:val="%1."/>
      <w:lvlJc w:val="center"/>
      <w:pPr>
        <w:ind w:left="567" w:hanging="567"/>
      </w:pPr>
      <w:rPr>
        <w:rFonts w:ascii="Times New Roman" w:hAnsi="Times New Roman" w:hint="default"/>
        <w:b/>
        <w:i w:val="0"/>
        <w:caps/>
        <w:smallCaps w:val="0"/>
        <w:sz w:val="28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/>
        <w:sz w:val="24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EC72D6"/>
    <w:multiLevelType w:val="hybridMultilevel"/>
    <w:tmpl w:val="6B2CDD54"/>
    <w:lvl w:ilvl="0" w:tplc="AF5E57A2">
      <w:numFmt w:val="bullet"/>
      <w:lvlText w:val="-"/>
      <w:lvlJc w:val="left"/>
      <w:pPr>
        <w:ind w:left="360" w:hanging="360"/>
      </w:pPr>
      <w:rPr>
        <w:rFonts w:ascii="Times New Roman" w:eastAsia="Verdan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B734E0"/>
    <w:multiLevelType w:val="hybridMultilevel"/>
    <w:tmpl w:val="33C47230"/>
    <w:lvl w:ilvl="0" w:tplc="EBB87DB6">
      <w:start w:val="29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7DE0995"/>
    <w:multiLevelType w:val="multilevel"/>
    <w:tmpl w:val="7A30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B3"/>
    <w:rsid w:val="0000128D"/>
    <w:rsid w:val="00011CDA"/>
    <w:rsid w:val="00037AD6"/>
    <w:rsid w:val="00056FF8"/>
    <w:rsid w:val="00063BDF"/>
    <w:rsid w:val="00083097"/>
    <w:rsid w:val="00085CCC"/>
    <w:rsid w:val="00086031"/>
    <w:rsid w:val="000B13DB"/>
    <w:rsid w:val="000F3C77"/>
    <w:rsid w:val="000F5E71"/>
    <w:rsid w:val="001278D5"/>
    <w:rsid w:val="00146AE1"/>
    <w:rsid w:val="00147105"/>
    <w:rsid w:val="00163CD8"/>
    <w:rsid w:val="001A7064"/>
    <w:rsid w:val="001B4CB1"/>
    <w:rsid w:val="001D1833"/>
    <w:rsid w:val="001E2D0D"/>
    <w:rsid w:val="001F0B84"/>
    <w:rsid w:val="00212BD0"/>
    <w:rsid w:val="00217337"/>
    <w:rsid w:val="00244211"/>
    <w:rsid w:val="00260EE5"/>
    <w:rsid w:val="002618CB"/>
    <w:rsid w:val="002645AA"/>
    <w:rsid w:val="00266B66"/>
    <w:rsid w:val="002756EF"/>
    <w:rsid w:val="002A19BA"/>
    <w:rsid w:val="002C6A7F"/>
    <w:rsid w:val="003257E7"/>
    <w:rsid w:val="00330DC8"/>
    <w:rsid w:val="00353F44"/>
    <w:rsid w:val="003A3410"/>
    <w:rsid w:val="003B04D5"/>
    <w:rsid w:val="003B3DF0"/>
    <w:rsid w:val="003D423B"/>
    <w:rsid w:val="003F07AF"/>
    <w:rsid w:val="003F1964"/>
    <w:rsid w:val="00410FB3"/>
    <w:rsid w:val="00437896"/>
    <w:rsid w:val="00471501"/>
    <w:rsid w:val="004B654C"/>
    <w:rsid w:val="004B7CB4"/>
    <w:rsid w:val="004C14D1"/>
    <w:rsid w:val="004D0FEA"/>
    <w:rsid w:val="004D5E95"/>
    <w:rsid w:val="00513987"/>
    <w:rsid w:val="00523E13"/>
    <w:rsid w:val="00544F97"/>
    <w:rsid w:val="005503E0"/>
    <w:rsid w:val="005570C8"/>
    <w:rsid w:val="00575F52"/>
    <w:rsid w:val="005838F5"/>
    <w:rsid w:val="00594564"/>
    <w:rsid w:val="0059630D"/>
    <w:rsid w:val="005A777D"/>
    <w:rsid w:val="005B5FA1"/>
    <w:rsid w:val="005C5F1F"/>
    <w:rsid w:val="005C7535"/>
    <w:rsid w:val="005E6EF0"/>
    <w:rsid w:val="00614B17"/>
    <w:rsid w:val="006512F9"/>
    <w:rsid w:val="00652CB7"/>
    <w:rsid w:val="00676EE9"/>
    <w:rsid w:val="00677665"/>
    <w:rsid w:val="0068729A"/>
    <w:rsid w:val="00691A3C"/>
    <w:rsid w:val="006B1E20"/>
    <w:rsid w:val="006F7C43"/>
    <w:rsid w:val="00700E34"/>
    <w:rsid w:val="00712785"/>
    <w:rsid w:val="00724011"/>
    <w:rsid w:val="00743049"/>
    <w:rsid w:val="00755C9B"/>
    <w:rsid w:val="0075616A"/>
    <w:rsid w:val="007B47DD"/>
    <w:rsid w:val="007E4CFD"/>
    <w:rsid w:val="007E76CA"/>
    <w:rsid w:val="00815E46"/>
    <w:rsid w:val="00834DC3"/>
    <w:rsid w:val="00836B4F"/>
    <w:rsid w:val="00851498"/>
    <w:rsid w:val="008B170D"/>
    <w:rsid w:val="008F5D7A"/>
    <w:rsid w:val="00911433"/>
    <w:rsid w:val="00920797"/>
    <w:rsid w:val="00935901"/>
    <w:rsid w:val="009542EB"/>
    <w:rsid w:val="0097716E"/>
    <w:rsid w:val="0097767C"/>
    <w:rsid w:val="0098326D"/>
    <w:rsid w:val="009A16CA"/>
    <w:rsid w:val="009B356C"/>
    <w:rsid w:val="009D7254"/>
    <w:rsid w:val="00A462C5"/>
    <w:rsid w:val="00A849A2"/>
    <w:rsid w:val="00A90A3D"/>
    <w:rsid w:val="00A962DB"/>
    <w:rsid w:val="00AA0A5F"/>
    <w:rsid w:val="00B01C04"/>
    <w:rsid w:val="00B11709"/>
    <w:rsid w:val="00B344E3"/>
    <w:rsid w:val="00B42BA6"/>
    <w:rsid w:val="00B5664A"/>
    <w:rsid w:val="00B60DE1"/>
    <w:rsid w:val="00B84971"/>
    <w:rsid w:val="00BB79DB"/>
    <w:rsid w:val="00BB7AE0"/>
    <w:rsid w:val="00BD561E"/>
    <w:rsid w:val="00C01C16"/>
    <w:rsid w:val="00C35A5D"/>
    <w:rsid w:val="00C35D84"/>
    <w:rsid w:val="00C42102"/>
    <w:rsid w:val="00C56417"/>
    <w:rsid w:val="00CB2849"/>
    <w:rsid w:val="00CB745C"/>
    <w:rsid w:val="00CC4C75"/>
    <w:rsid w:val="00CD6012"/>
    <w:rsid w:val="00CE6666"/>
    <w:rsid w:val="00D44AE6"/>
    <w:rsid w:val="00D46D37"/>
    <w:rsid w:val="00D574BE"/>
    <w:rsid w:val="00D77D52"/>
    <w:rsid w:val="00DA750C"/>
    <w:rsid w:val="00DB0BAD"/>
    <w:rsid w:val="00DC474D"/>
    <w:rsid w:val="00DE2EA2"/>
    <w:rsid w:val="00DE7EC4"/>
    <w:rsid w:val="00E00717"/>
    <w:rsid w:val="00E14694"/>
    <w:rsid w:val="00E30FAD"/>
    <w:rsid w:val="00E8553E"/>
    <w:rsid w:val="00E86C63"/>
    <w:rsid w:val="00EC6338"/>
    <w:rsid w:val="00ED42BB"/>
    <w:rsid w:val="00EF1198"/>
    <w:rsid w:val="00F02D78"/>
    <w:rsid w:val="00F544BA"/>
    <w:rsid w:val="00F61476"/>
    <w:rsid w:val="00F83FC5"/>
    <w:rsid w:val="00FD640A"/>
    <w:rsid w:val="00FF0E2C"/>
    <w:rsid w:val="00FF19FD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E89"/>
  <w15:docId w15:val="{BBE3EBDC-B0C5-4682-AC0A-FA4FD4F9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1"/>
    <w:qFormat/>
    <w:pPr>
      <w:spacing w:before="1"/>
      <w:ind w:left="116" w:hanging="591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AKFZFnormln">
    <w:name w:val="AKFZF_normální"/>
    <w:link w:val="AKFZFnormlnChar"/>
    <w:qFormat/>
    <w:rsid w:val="00CB2849"/>
    <w:pPr>
      <w:widowControl/>
      <w:autoSpaceDE/>
      <w:autoSpaceDN/>
      <w:spacing w:after="100" w:line="288" w:lineRule="auto"/>
      <w:jc w:val="both"/>
    </w:pPr>
    <w:rPr>
      <w:rFonts w:ascii="Arial" w:eastAsia="Calibri" w:hAnsi="Arial" w:cs="Calibri"/>
      <w:lang w:val="cs-CZ"/>
    </w:rPr>
  </w:style>
  <w:style w:type="character" w:customStyle="1" w:styleId="AKFZFnormlnChar">
    <w:name w:val="AKFZF_normální Char"/>
    <w:basedOn w:val="Standardnpsmoodstavce"/>
    <w:link w:val="AKFZFnormln"/>
    <w:rsid w:val="00CB2849"/>
    <w:rPr>
      <w:rFonts w:ascii="Arial" w:eastAsia="Calibri" w:hAnsi="Arial" w:cs="Calibri"/>
      <w:lang w:val="cs-CZ"/>
    </w:rPr>
  </w:style>
  <w:style w:type="paragraph" w:styleId="Zhlav">
    <w:name w:val="header"/>
    <w:basedOn w:val="Normln"/>
    <w:link w:val="ZhlavChar"/>
    <w:unhideWhenUsed/>
    <w:rsid w:val="002645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45AA"/>
    <w:rPr>
      <w:rFonts w:ascii="Verdana" w:eastAsia="Verdana" w:hAnsi="Verdana" w:cs="Verdana"/>
    </w:rPr>
  </w:style>
  <w:style w:type="paragraph" w:styleId="Zpat">
    <w:name w:val="footer"/>
    <w:basedOn w:val="Normln"/>
    <w:link w:val="ZpatChar"/>
    <w:uiPriority w:val="99"/>
    <w:unhideWhenUsed/>
    <w:rsid w:val="002645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5AA"/>
    <w:rPr>
      <w:rFonts w:ascii="Verdana" w:eastAsia="Verdana" w:hAnsi="Verdana" w:cs="Verdana"/>
    </w:rPr>
  </w:style>
  <w:style w:type="paragraph" w:styleId="Bezmezer">
    <w:name w:val="No Spacing"/>
    <w:uiPriority w:val="1"/>
    <w:qFormat/>
    <w:rsid w:val="0059630D"/>
    <w:pPr>
      <w:widowControl/>
      <w:autoSpaceDE/>
      <w:autoSpaceDN/>
    </w:pPr>
    <w:rPr>
      <w:lang w:val="cs-CZ"/>
    </w:rPr>
  </w:style>
  <w:style w:type="paragraph" w:customStyle="1" w:styleId="AKFZFnovNadpis1">
    <w:name w:val="AKFZF_nový Nadpis 1"/>
    <w:basedOn w:val="Normln"/>
    <w:rsid w:val="00C42102"/>
    <w:pPr>
      <w:widowControl/>
      <w:numPr>
        <w:numId w:val="6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KFZFnovnadpis2">
    <w:name w:val="AKFZF_nový nadpis 2"/>
    <w:basedOn w:val="Normln"/>
    <w:rsid w:val="00C42102"/>
    <w:pPr>
      <w:widowControl/>
      <w:numPr>
        <w:ilvl w:val="1"/>
        <w:numId w:val="6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KFZFnovnadpis3">
    <w:name w:val="AKFZF_nový nadpis 3"/>
    <w:basedOn w:val="Normln"/>
    <w:rsid w:val="00C42102"/>
    <w:pPr>
      <w:widowControl/>
      <w:numPr>
        <w:ilvl w:val="2"/>
        <w:numId w:val="6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KFZFnovnadpis4">
    <w:name w:val="AKFZF_nový nadpis 4"/>
    <w:basedOn w:val="Normln"/>
    <w:rsid w:val="00C42102"/>
    <w:pPr>
      <w:widowControl/>
      <w:numPr>
        <w:ilvl w:val="3"/>
        <w:numId w:val="6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KFZFnovnadpis5">
    <w:name w:val="AKFZF_nový nadpis 5"/>
    <w:basedOn w:val="Normln"/>
    <w:rsid w:val="00C42102"/>
    <w:pPr>
      <w:widowControl/>
      <w:numPr>
        <w:ilvl w:val="4"/>
        <w:numId w:val="6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KFZFnovnadpis6">
    <w:name w:val="AKFZF_nový nadpis 6"/>
    <w:basedOn w:val="Normln"/>
    <w:rsid w:val="00C42102"/>
    <w:pPr>
      <w:widowControl/>
      <w:numPr>
        <w:ilvl w:val="5"/>
        <w:numId w:val="6"/>
      </w:numPr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6F9493283D146814D96D274547491" ma:contentTypeVersion="10" ma:contentTypeDescription="Vytvoří nový dokument" ma:contentTypeScope="" ma:versionID="249522a57a36cf3b65a51521233df4bd">
  <xsd:schema xmlns:xsd="http://www.w3.org/2001/XMLSchema" xmlns:xs="http://www.w3.org/2001/XMLSchema" xmlns:p="http://schemas.microsoft.com/office/2006/metadata/properties" xmlns:ns3="bacb214d-1c0e-4f9d-9098-7ed6db0eeed8" xmlns:ns4="6dd6657d-518f-4d04-bf80-092bf6e848ec" targetNamespace="http://schemas.microsoft.com/office/2006/metadata/properties" ma:root="true" ma:fieldsID="36fe71e762f092cac47efd985aa6efaf" ns3:_="" ns4:_="">
    <xsd:import namespace="bacb214d-1c0e-4f9d-9098-7ed6db0eeed8"/>
    <xsd:import namespace="6dd6657d-518f-4d04-bf80-092bf6e84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b214d-1c0e-4f9d-9098-7ed6db0e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657d-518f-4d04-bf80-092bf6e84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9F3D7-6721-4018-A1B7-0C9E5118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b214d-1c0e-4f9d-9098-7ed6db0eeed8"/>
    <ds:schemaRef ds:uri="6dd6657d-518f-4d04-bf80-092bf6e84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B1DCB-828E-4C36-B1C3-B399376F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6893C-6339-452C-B166-C3268A952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 Otrubová</dc:creator>
  <cp:lastModifiedBy>Zdeněk Šimerka</cp:lastModifiedBy>
  <cp:revision>74</cp:revision>
  <dcterms:created xsi:type="dcterms:W3CDTF">2022-06-14T14:17:00Z</dcterms:created>
  <dcterms:modified xsi:type="dcterms:W3CDTF">2022-06-17T05:52:00Z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0x0101001036F9493283D146814D96D274547491</vt:lpwstr>
  </property>
</Properties>
</file>